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F8" w:rsidRPr="00AD53BB" w:rsidRDefault="002F4FF8" w:rsidP="002F4FF8">
      <w:pPr>
        <w:rPr>
          <w:b/>
        </w:rPr>
      </w:pPr>
      <w:r>
        <w:rPr>
          <w:b/>
        </w:rPr>
        <w:t>12.12</w:t>
      </w:r>
      <w:r w:rsidRPr="00AD53BB">
        <w:rPr>
          <w:b/>
        </w:rPr>
        <w:t>.2018</w:t>
      </w:r>
    </w:p>
    <w:p w:rsidR="002F4FF8" w:rsidRPr="00AD53BB" w:rsidRDefault="002F4FF8" w:rsidP="002F4FF8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 xml:space="preserve">омиссии </w:t>
      </w:r>
      <w:r w:rsidRPr="00AD53BB">
        <w:rPr>
          <w:b/>
          <w:u w:val="single"/>
        </w:rPr>
        <w:t>по результатам проверки отчета об исполнении бю</w:t>
      </w:r>
      <w:r>
        <w:rPr>
          <w:b/>
          <w:u w:val="single"/>
        </w:rPr>
        <w:t xml:space="preserve">джета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 w:rsidRPr="00AD53BB">
        <w:rPr>
          <w:b/>
          <w:u w:val="single"/>
        </w:rPr>
        <w:t xml:space="preserve"> за </w:t>
      </w:r>
      <w:r>
        <w:rPr>
          <w:b/>
          <w:u w:val="single"/>
        </w:rPr>
        <w:t>9 месяцев</w:t>
      </w:r>
      <w:r w:rsidRPr="00AD53BB">
        <w:rPr>
          <w:b/>
          <w:u w:val="single"/>
        </w:rPr>
        <w:t xml:space="preserve"> 2018 года</w:t>
      </w:r>
    </w:p>
    <w:p w:rsidR="002F4FF8" w:rsidRDefault="002F4FF8" w:rsidP="002F4FF8">
      <w:pPr>
        <w:rPr>
          <w:sz w:val="28"/>
          <w:szCs w:val="28"/>
        </w:rPr>
      </w:pPr>
    </w:p>
    <w:p w:rsidR="002F4FF8" w:rsidRDefault="002F4FF8" w:rsidP="002F4FF8">
      <w:pPr>
        <w:ind w:firstLine="567"/>
        <w:jc w:val="both"/>
        <w:rPr>
          <w:sz w:val="28"/>
          <w:szCs w:val="28"/>
        </w:rPr>
      </w:pPr>
      <w:r w:rsidRPr="00844441">
        <w:rPr>
          <w:sz w:val="28"/>
          <w:szCs w:val="28"/>
        </w:rPr>
        <w:t>Заключение контрольно-ревизионной к</w:t>
      </w:r>
      <w:r>
        <w:rPr>
          <w:sz w:val="28"/>
          <w:szCs w:val="28"/>
        </w:rPr>
        <w:t xml:space="preserve">омиссии Муниципального Собрания Кичменгско-Городецкого муниципального района </w:t>
      </w:r>
      <w:r w:rsidRPr="00844441">
        <w:rPr>
          <w:sz w:val="28"/>
          <w:szCs w:val="28"/>
        </w:rPr>
        <w:t xml:space="preserve">на отчет об исполнении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 w:rsidRPr="00844441">
        <w:rPr>
          <w:sz w:val="28"/>
          <w:szCs w:val="28"/>
        </w:rPr>
        <w:t xml:space="preserve"> за </w:t>
      </w:r>
      <w:r>
        <w:rPr>
          <w:sz w:val="28"/>
          <w:szCs w:val="28"/>
        </w:rPr>
        <w:t>9 месяцев</w:t>
      </w:r>
      <w:r w:rsidRPr="00844441">
        <w:rPr>
          <w:sz w:val="28"/>
          <w:szCs w:val="28"/>
        </w:rPr>
        <w:t xml:space="preserve"> 2018 года </w:t>
      </w:r>
      <w:proofErr w:type="gramStart"/>
      <w:r w:rsidRPr="00844441">
        <w:rPr>
          <w:sz w:val="28"/>
          <w:szCs w:val="28"/>
        </w:rPr>
        <w:t>подготовл</w:t>
      </w:r>
      <w:r>
        <w:rPr>
          <w:sz w:val="28"/>
          <w:szCs w:val="28"/>
        </w:rPr>
        <w:t>ено в соответствии с Положением о контрольно-ревизионной комиссии,</w:t>
      </w:r>
      <w:r w:rsidRPr="00844441">
        <w:rPr>
          <w:sz w:val="28"/>
          <w:szCs w:val="28"/>
        </w:rPr>
        <w:t xml:space="preserve"> соглашением между Советом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 w:rsidRPr="0084444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Муниципальным Собранием </w:t>
      </w:r>
      <w:r w:rsidRPr="00844441">
        <w:rPr>
          <w:sz w:val="28"/>
          <w:szCs w:val="28"/>
        </w:rPr>
        <w:t>о передаче контрольно-счетному</w:t>
      </w:r>
      <w:r>
        <w:rPr>
          <w:sz w:val="28"/>
          <w:szCs w:val="28"/>
        </w:rPr>
        <w:t xml:space="preserve"> органу</w:t>
      </w:r>
      <w:r w:rsidRPr="00844441">
        <w:rPr>
          <w:sz w:val="28"/>
          <w:szCs w:val="28"/>
        </w:rPr>
        <w:t xml:space="preserve"> района полномочий контрольно-счетного органа </w:t>
      </w:r>
      <w:r>
        <w:rPr>
          <w:sz w:val="28"/>
          <w:szCs w:val="28"/>
        </w:rPr>
        <w:t>сельского поселения</w:t>
      </w:r>
      <w:r w:rsidRPr="00844441">
        <w:rPr>
          <w:sz w:val="28"/>
          <w:szCs w:val="28"/>
        </w:rPr>
        <w:t xml:space="preserve"> по осуществлению внешнего муниципального финансового контроля, планом работы контрольно-ревизионной комиссии на 2018</w:t>
      </w:r>
      <w:proofErr w:type="gramEnd"/>
      <w:r w:rsidRPr="00844441">
        <w:rPr>
          <w:sz w:val="28"/>
          <w:szCs w:val="28"/>
        </w:rPr>
        <w:t xml:space="preserve"> год.</w:t>
      </w:r>
    </w:p>
    <w:p w:rsidR="002F4FF8" w:rsidRPr="007706F3" w:rsidRDefault="00071766" w:rsidP="002F4F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F4FF8">
        <w:rPr>
          <w:sz w:val="28"/>
          <w:szCs w:val="28"/>
        </w:rPr>
        <w:t>девять месяцев</w:t>
      </w:r>
      <w:r w:rsidR="002F4FF8" w:rsidRPr="007706F3">
        <w:rPr>
          <w:sz w:val="28"/>
          <w:szCs w:val="28"/>
        </w:rPr>
        <w:t xml:space="preserve"> </w:t>
      </w:r>
      <w:r w:rsidR="002F4FF8" w:rsidRPr="00222723">
        <w:rPr>
          <w:sz w:val="28"/>
          <w:szCs w:val="28"/>
        </w:rPr>
        <w:t xml:space="preserve">2018 года </w:t>
      </w:r>
      <w:r w:rsidR="002F4FF8" w:rsidRPr="007706F3">
        <w:rPr>
          <w:sz w:val="28"/>
          <w:szCs w:val="28"/>
        </w:rPr>
        <w:t>в бюдж</w:t>
      </w:r>
      <w:r w:rsidR="002F4FF8">
        <w:rPr>
          <w:sz w:val="28"/>
          <w:szCs w:val="28"/>
        </w:rPr>
        <w:t xml:space="preserve">ет поселения </w:t>
      </w:r>
      <w:proofErr w:type="spellStart"/>
      <w:r w:rsidR="002F4FF8">
        <w:rPr>
          <w:sz w:val="28"/>
          <w:szCs w:val="28"/>
        </w:rPr>
        <w:t>Енангское</w:t>
      </w:r>
      <w:proofErr w:type="spellEnd"/>
      <w:r w:rsidR="002F4FF8">
        <w:rPr>
          <w:sz w:val="28"/>
          <w:szCs w:val="28"/>
        </w:rPr>
        <w:t xml:space="preserve"> поступило доходов 7 344</w:t>
      </w:r>
      <w:r w:rsidR="002F4FF8" w:rsidRPr="007706F3">
        <w:rPr>
          <w:sz w:val="28"/>
          <w:szCs w:val="28"/>
        </w:rPr>
        <w:t>,</w:t>
      </w:r>
      <w:r w:rsidR="002F4FF8">
        <w:rPr>
          <w:sz w:val="28"/>
          <w:szCs w:val="28"/>
        </w:rPr>
        <w:t>1 тыс. рублей или 71</w:t>
      </w:r>
      <w:r w:rsidR="002F4FF8" w:rsidRPr="007706F3">
        <w:rPr>
          <w:sz w:val="28"/>
          <w:szCs w:val="28"/>
        </w:rPr>
        <w:t>,</w:t>
      </w:r>
      <w:r w:rsidR="002F4FF8">
        <w:rPr>
          <w:sz w:val="28"/>
          <w:szCs w:val="28"/>
        </w:rPr>
        <w:t>9</w:t>
      </w:r>
      <w:r w:rsidR="002F4FF8" w:rsidRPr="007706F3">
        <w:rPr>
          <w:sz w:val="28"/>
          <w:szCs w:val="28"/>
        </w:rPr>
        <w:t>% от планового показателя, в том числе:</w:t>
      </w:r>
    </w:p>
    <w:p w:rsidR="002F4FF8" w:rsidRPr="007706F3" w:rsidRDefault="002F4FF8" w:rsidP="002F4FF8">
      <w:pPr>
        <w:shd w:val="clear" w:color="auto" w:fill="FFFFFF"/>
        <w:jc w:val="both"/>
        <w:rPr>
          <w:sz w:val="28"/>
          <w:szCs w:val="28"/>
        </w:rPr>
      </w:pPr>
      <w:r w:rsidRPr="007706F3">
        <w:rPr>
          <w:sz w:val="28"/>
          <w:szCs w:val="28"/>
        </w:rPr>
        <w:t xml:space="preserve">- по группе «Налоговые и неналоговые доходы» </w:t>
      </w:r>
      <w:r>
        <w:rPr>
          <w:sz w:val="28"/>
          <w:szCs w:val="28"/>
        </w:rPr>
        <w:t>541</w:t>
      </w:r>
      <w:r w:rsidRPr="007706F3">
        <w:rPr>
          <w:sz w:val="28"/>
          <w:szCs w:val="28"/>
        </w:rPr>
        <w:t>,</w:t>
      </w:r>
      <w:r>
        <w:rPr>
          <w:sz w:val="28"/>
          <w:szCs w:val="28"/>
        </w:rPr>
        <w:t>4 тыс. рублей или 58</w:t>
      </w:r>
      <w:r w:rsidRPr="007706F3">
        <w:rPr>
          <w:sz w:val="28"/>
          <w:szCs w:val="28"/>
        </w:rPr>
        <w:t>,</w:t>
      </w:r>
      <w:r>
        <w:rPr>
          <w:sz w:val="28"/>
          <w:szCs w:val="28"/>
        </w:rPr>
        <w:t xml:space="preserve">9% </w:t>
      </w:r>
      <w:r w:rsidRPr="00FC1748">
        <w:rPr>
          <w:sz w:val="28"/>
          <w:szCs w:val="28"/>
        </w:rPr>
        <w:t>(</w:t>
      </w:r>
      <w:r>
        <w:rPr>
          <w:sz w:val="28"/>
          <w:szCs w:val="28"/>
        </w:rPr>
        <w:t xml:space="preserve">вместо 75,0% от </w:t>
      </w:r>
      <w:r w:rsidRPr="007706F3">
        <w:rPr>
          <w:sz w:val="28"/>
          <w:szCs w:val="28"/>
        </w:rPr>
        <w:t>утвержденных годовых бюджетных назначений</w:t>
      </w:r>
      <w:r w:rsidRPr="00FC1748">
        <w:rPr>
          <w:sz w:val="28"/>
          <w:szCs w:val="28"/>
        </w:rPr>
        <w:t>)</w:t>
      </w:r>
      <w:r w:rsidRPr="007706F3">
        <w:rPr>
          <w:sz w:val="28"/>
          <w:szCs w:val="28"/>
        </w:rPr>
        <w:t>;</w:t>
      </w:r>
    </w:p>
    <w:p w:rsidR="002F4FF8" w:rsidRDefault="002F4FF8" w:rsidP="002F4FF8">
      <w:pPr>
        <w:shd w:val="clear" w:color="auto" w:fill="FFFFFF"/>
        <w:jc w:val="both"/>
        <w:rPr>
          <w:sz w:val="28"/>
          <w:szCs w:val="28"/>
        </w:rPr>
      </w:pPr>
      <w:r w:rsidRPr="007706F3">
        <w:rPr>
          <w:sz w:val="28"/>
          <w:szCs w:val="28"/>
        </w:rPr>
        <w:t xml:space="preserve">- по группе «Безвозмездные поступления» </w:t>
      </w:r>
      <w:r>
        <w:rPr>
          <w:sz w:val="28"/>
          <w:szCs w:val="28"/>
        </w:rPr>
        <w:t>6 802,7 тыс. рублей или 73</w:t>
      </w:r>
      <w:r w:rsidRPr="007706F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7706F3">
        <w:rPr>
          <w:sz w:val="28"/>
          <w:szCs w:val="28"/>
        </w:rPr>
        <w:t>% от запланированных годовых</w:t>
      </w:r>
      <w:r>
        <w:rPr>
          <w:sz w:val="28"/>
          <w:szCs w:val="28"/>
        </w:rPr>
        <w:t xml:space="preserve"> бюджетных</w:t>
      </w:r>
      <w:r w:rsidRPr="007706F3">
        <w:rPr>
          <w:sz w:val="28"/>
          <w:szCs w:val="28"/>
        </w:rPr>
        <w:t xml:space="preserve"> назначений.</w:t>
      </w:r>
    </w:p>
    <w:p w:rsidR="002F4FF8" w:rsidRPr="00370592" w:rsidRDefault="002F4FF8" w:rsidP="002F4FF8">
      <w:pPr>
        <w:ind w:firstLine="540"/>
        <w:jc w:val="both"/>
        <w:rPr>
          <w:sz w:val="28"/>
          <w:szCs w:val="28"/>
        </w:rPr>
      </w:pPr>
      <w:r w:rsidRPr="00370592">
        <w:rPr>
          <w:sz w:val="28"/>
          <w:szCs w:val="28"/>
        </w:rPr>
        <w:t xml:space="preserve">По структуре исполнения доля </w:t>
      </w:r>
      <w:r>
        <w:rPr>
          <w:sz w:val="28"/>
          <w:szCs w:val="28"/>
        </w:rPr>
        <w:t>собственных доходов бюджета составила всего 7,4%</w:t>
      </w:r>
      <w:r w:rsidRPr="00370592">
        <w:rPr>
          <w:sz w:val="28"/>
          <w:szCs w:val="28"/>
        </w:rPr>
        <w:t>, безвозмездных поступлений</w:t>
      </w:r>
      <w:r>
        <w:rPr>
          <w:sz w:val="28"/>
          <w:szCs w:val="28"/>
        </w:rPr>
        <w:t xml:space="preserve"> от бюджетов других уровней 92,6</w:t>
      </w:r>
      <w:r w:rsidRPr="00370592">
        <w:rPr>
          <w:sz w:val="28"/>
          <w:szCs w:val="28"/>
        </w:rPr>
        <w:t xml:space="preserve">%. Данный факт свидетельствует о </w:t>
      </w:r>
      <w:r>
        <w:rPr>
          <w:sz w:val="28"/>
          <w:szCs w:val="28"/>
        </w:rPr>
        <w:t>значительной</w:t>
      </w:r>
      <w:r w:rsidRPr="00370592">
        <w:rPr>
          <w:sz w:val="28"/>
          <w:szCs w:val="28"/>
        </w:rPr>
        <w:t xml:space="preserve"> зависимости бюд</w:t>
      </w:r>
      <w:r>
        <w:rPr>
          <w:sz w:val="28"/>
          <w:szCs w:val="28"/>
        </w:rPr>
        <w:t xml:space="preserve">жета сельского поселения </w:t>
      </w:r>
      <w:r w:rsidRPr="00370592">
        <w:rPr>
          <w:sz w:val="28"/>
          <w:szCs w:val="28"/>
        </w:rPr>
        <w:t>от сре</w:t>
      </w:r>
      <w:proofErr w:type="gramStart"/>
      <w:r w:rsidRPr="00370592">
        <w:rPr>
          <w:sz w:val="28"/>
          <w:szCs w:val="28"/>
        </w:rPr>
        <w:t>дств др</w:t>
      </w:r>
      <w:proofErr w:type="gramEnd"/>
      <w:r w:rsidRPr="00370592">
        <w:rPr>
          <w:sz w:val="28"/>
          <w:szCs w:val="28"/>
        </w:rPr>
        <w:t>угих бюджетов бюджетной системы.</w:t>
      </w:r>
    </w:p>
    <w:p w:rsidR="002F4FF8" w:rsidRDefault="0015112B" w:rsidP="002F4F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F4FF8" w:rsidRPr="007706F3">
        <w:rPr>
          <w:sz w:val="28"/>
          <w:szCs w:val="28"/>
        </w:rPr>
        <w:t xml:space="preserve">асходы бюджета сельского поселения составили </w:t>
      </w:r>
      <w:r w:rsidR="002F4FF8">
        <w:rPr>
          <w:sz w:val="28"/>
          <w:szCs w:val="28"/>
        </w:rPr>
        <w:t>6 920</w:t>
      </w:r>
      <w:r w:rsidR="002F4FF8" w:rsidRPr="007706F3">
        <w:rPr>
          <w:sz w:val="28"/>
          <w:szCs w:val="28"/>
        </w:rPr>
        <w:t>,</w:t>
      </w:r>
      <w:r w:rsidR="002F4FF8">
        <w:rPr>
          <w:sz w:val="28"/>
          <w:szCs w:val="28"/>
        </w:rPr>
        <w:t xml:space="preserve">6 </w:t>
      </w:r>
      <w:r w:rsidR="002F4FF8" w:rsidRPr="007706F3">
        <w:rPr>
          <w:sz w:val="28"/>
          <w:szCs w:val="28"/>
        </w:rPr>
        <w:t>тыс.</w:t>
      </w:r>
      <w:r w:rsidR="002F4FF8">
        <w:rPr>
          <w:sz w:val="28"/>
          <w:szCs w:val="28"/>
        </w:rPr>
        <w:t xml:space="preserve"> рублей или 67</w:t>
      </w:r>
      <w:r w:rsidR="002F4FF8" w:rsidRPr="007706F3">
        <w:rPr>
          <w:sz w:val="28"/>
          <w:szCs w:val="28"/>
        </w:rPr>
        <w:t>,</w:t>
      </w:r>
      <w:r w:rsidR="002F4FF8">
        <w:rPr>
          <w:sz w:val="28"/>
          <w:szCs w:val="28"/>
        </w:rPr>
        <w:t>8</w:t>
      </w:r>
      <w:r w:rsidR="002F4FF8" w:rsidRPr="007706F3">
        <w:rPr>
          <w:sz w:val="28"/>
          <w:szCs w:val="28"/>
        </w:rPr>
        <w:t>% от</w:t>
      </w:r>
      <w:r w:rsidR="002F4FF8">
        <w:rPr>
          <w:sz w:val="28"/>
          <w:szCs w:val="28"/>
        </w:rPr>
        <w:t xml:space="preserve"> </w:t>
      </w:r>
      <w:r w:rsidR="002F4FF8" w:rsidRPr="007706F3">
        <w:rPr>
          <w:sz w:val="28"/>
          <w:szCs w:val="28"/>
        </w:rPr>
        <w:t>годовых</w:t>
      </w:r>
      <w:r w:rsidR="002F4FF8">
        <w:rPr>
          <w:sz w:val="28"/>
          <w:szCs w:val="28"/>
        </w:rPr>
        <w:t xml:space="preserve"> бюджетных назначений. </w:t>
      </w:r>
      <w:r w:rsidR="002F4FF8" w:rsidRPr="002E64EC">
        <w:rPr>
          <w:sz w:val="28"/>
          <w:szCs w:val="28"/>
        </w:rPr>
        <w:t>В структуре расх</w:t>
      </w:r>
      <w:r w:rsidR="002F4FF8">
        <w:rPr>
          <w:sz w:val="28"/>
          <w:szCs w:val="28"/>
        </w:rPr>
        <w:t xml:space="preserve">одов бюджета удельный вес </w:t>
      </w:r>
      <w:r w:rsidR="002F4FF8" w:rsidRPr="002E64EC">
        <w:rPr>
          <w:sz w:val="28"/>
          <w:szCs w:val="28"/>
        </w:rPr>
        <w:t>расход</w:t>
      </w:r>
      <w:r w:rsidR="002F4FF8">
        <w:rPr>
          <w:sz w:val="28"/>
          <w:szCs w:val="28"/>
        </w:rPr>
        <w:t>ов</w:t>
      </w:r>
      <w:r w:rsidR="002F4FF8" w:rsidRPr="002E64EC">
        <w:rPr>
          <w:sz w:val="28"/>
          <w:szCs w:val="28"/>
        </w:rPr>
        <w:t xml:space="preserve"> по разделам</w:t>
      </w:r>
      <w:r w:rsidR="002F4FF8">
        <w:rPr>
          <w:sz w:val="28"/>
          <w:szCs w:val="28"/>
        </w:rPr>
        <w:t xml:space="preserve"> составил</w:t>
      </w:r>
      <w:r w:rsidR="002F4FF8" w:rsidRPr="002E64EC">
        <w:rPr>
          <w:sz w:val="28"/>
          <w:szCs w:val="28"/>
        </w:rPr>
        <w:t>:</w:t>
      </w:r>
      <w:r w:rsidR="002F4FF8">
        <w:rPr>
          <w:sz w:val="28"/>
          <w:szCs w:val="28"/>
        </w:rPr>
        <w:t xml:space="preserve"> </w:t>
      </w:r>
      <w:proofErr w:type="gramStart"/>
      <w:r w:rsidR="002F4FF8" w:rsidRPr="002E64EC">
        <w:rPr>
          <w:sz w:val="28"/>
          <w:szCs w:val="28"/>
        </w:rPr>
        <w:t>«Общего</w:t>
      </w:r>
      <w:r w:rsidR="002F4FF8">
        <w:rPr>
          <w:sz w:val="28"/>
          <w:szCs w:val="28"/>
        </w:rPr>
        <w:t xml:space="preserve">сударственные вопросы» 40,0% (2 766,5 </w:t>
      </w:r>
      <w:r w:rsidR="002F4FF8" w:rsidRPr="002E64EC">
        <w:rPr>
          <w:sz w:val="28"/>
          <w:szCs w:val="28"/>
        </w:rPr>
        <w:t>тыс. рублей);</w:t>
      </w:r>
      <w:r w:rsidR="002F4FF8" w:rsidRPr="00E50030">
        <w:rPr>
          <w:sz w:val="28"/>
          <w:szCs w:val="28"/>
        </w:rPr>
        <w:t xml:space="preserve"> </w:t>
      </w:r>
      <w:r w:rsidR="002F4FF8">
        <w:rPr>
          <w:sz w:val="28"/>
          <w:szCs w:val="28"/>
        </w:rPr>
        <w:t>«Культура, кинематография» 29</w:t>
      </w:r>
      <w:r w:rsidR="002F4FF8" w:rsidRPr="002E64EC">
        <w:rPr>
          <w:sz w:val="28"/>
          <w:szCs w:val="28"/>
        </w:rPr>
        <w:t>,</w:t>
      </w:r>
      <w:r w:rsidR="002F4FF8">
        <w:rPr>
          <w:sz w:val="28"/>
          <w:szCs w:val="28"/>
        </w:rPr>
        <w:t>5</w:t>
      </w:r>
      <w:r w:rsidR="002F4FF8" w:rsidRPr="002E64EC">
        <w:rPr>
          <w:sz w:val="28"/>
          <w:szCs w:val="28"/>
        </w:rPr>
        <w:t>% (</w:t>
      </w:r>
      <w:r w:rsidR="002F4FF8">
        <w:rPr>
          <w:sz w:val="28"/>
          <w:szCs w:val="28"/>
        </w:rPr>
        <w:t>2 040</w:t>
      </w:r>
      <w:r w:rsidR="002F4FF8" w:rsidRPr="002E64EC">
        <w:rPr>
          <w:sz w:val="28"/>
          <w:szCs w:val="28"/>
        </w:rPr>
        <w:t>,</w:t>
      </w:r>
      <w:r w:rsidR="002F4FF8">
        <w:rPr>
          <w:sz w:val="28"/>
          <w:szCs w:val="28"/>
        </w:rPr>
        <w:t>0</w:t>
      </w:r>
      <w:r w:rsidR="002F4FF8" w:rsidRPr="002E64EC">
        <w:rPr>
          <w:sz w:val="28"/>
          <w:szCs w:val="28"/>
        </w:rPr>
        <w:t xml:space="preserve"> тыс. рублей);</w:t>
      </w:r>
      <w:r w:rsidR="002F4FF8">
        <w:rPr>
          <w:sz w:val="28"/>
          <w:szCs w:val="28"/>
        </w:rPr>
        <w:t xml:space="preserve"> </w:t>
      </w:r>
      <w:r w:rsidR="002F4FF8" w:rsidRPr="002E64EC">
        <w:rPr>
          <w:sz w:val="28"/>
          <w:szCs w:val="28"/>
        </w:rPr>
        <w:t>«Н</w:t>
      </w:r>
      <w:r w:rsidR="002F4FF8">
        <w:rPr>
          <w:sz w:val="28"/>
          <w:szCs w:val="28"/>
        </w:rPr>
        <w:t>ациональная экономика» 20,8% (1 442</w:t>
      </w:r>
      <w:r w:rsidR="002F4FF8" w:rsidRPr="002E64EC">
        <w:rPr>
          <w:sz w:val="28"/>
          <w:szCs w:val="28"/>
        </w:rPr>
        <w:t>,</w:t>
      </w:r>
      <w:r w:rsidR="002F4FF8">
        <w:rPr>
          <w:sz w:val="28"/>
          <w:szCs w:val="28"/>
        </w:rPr>
        <w:t>8</w:t>
      </w:r>
      <w:r w:rsidR="002F4FF8" w:rsidRPr="002E64EC">
        <w:rPr>
          <w:sz w:val="28"/>
          <w:szCs w:val="28"/>
        </w:rPr>
        <w:t xml:space="preserve"> тыс. рублей);</w:t>
      </w:r>
      <w:r w:rsidR="002F4FF8">
        <w:rPr>
          <w:sz w:val="28"/>
          <w:szCs w:val="28"/>
        </w:rPr>
        <w:t xml:space="preserve"> </w:t>
      </w:r>
      <w:r w:rsidR="002F4FF8" w:rsidRPr="002E64EC">
        <w:rPr>
          <w:sz w:val="28"/>
          <w:szCs w:val="28"/>
        </w:rPr>
        <w:t>«Жилищно-коммуналь</w:t>
      </w:r>
      <w:r w:rsidR="002F4FF8">
        <w:rPr>
          <w:sz w:val="28"/>
          <w:szCs w:val="28"/>
        </w:rPr>
        <w:t>ное хозяйство» 6,1</w:t>
      </w:r>
      <w:r w:rsidR="002F4FF8" w:rsidRPr="002E64EC">
        <w:rPr>
          <w:sz w:val="28"/>
          <w:szCs w:val="28"/>
        </w:rPr>
        <w:t>% (</w:t>
      </w:r>
      <w:r w:rsidR="002F4FF8">
        <w:rPr>
          <w:sz w:val="28"/>
          <w:szCs w:val="28"/>
        </w:rPr>
        <w:t>418</w:t>
      </w:r>
      <w:r w:rsidR="002F4FF8" w:rsidRPr="002E64EC">
        <w:rPr>
          <w:sz w:val="28"/>
          <w:szCs w:val="28"/>
        </w:rPr>
        <w:t>,</w:t>
      </w:r>
      <w:r w:rsidR="002F4FF8">
        <w:rPr>
          <w:sz w:val="28"/>
          <w:szCs w:val="28"/>
        </w:rPr>
        <w:t>7</w:t>
      </w:r>
      <w:r w:rsidR="002F4FF8" w:rsidRPr="002E64EC">
        <w:rPr>
          <w:sz w:val="28"/>
          <w:szCs w:val="28"/>
        </w:rPr>
        <w:t xml:space="preserve"> тыс. рублей);</w:t>
      </w:r>
      <w:r w:rsidR="002F4FF8" w:rsidRPr="00762F27">
        <w:rPr>
          <w:sz w:val="28"/>
          <w:szCs w:val="28"/>
        </w:rPr>
        <w:t xml:space="preserve"> </w:t>
      </w:r>
      <w:r w:rsidR="002F4FF8">
        <w:rPr>
          <w:sz w:val="28"/>
          <w:szCs w:val="28"/>
        </w:rPr>
        <w:t>«Социальная политика» 2,7% (187,9 тыс. рублей); «Национальная оборона» 0,9% (61</w:t>
      </w:r>
      <w:r w:rsidR="002F4FF8" w:rsidRPr="002E64EC">
        <w:rPr>
          <w:sz w:val="28"/>
          <w:szCs w:val="28"/>
        </w:rPr>
        <w:t>,</w:t>
      </w:r>
      <w:r w:rsidR="002F4FF8">
        <w:rPr>
          <w:sz w:val="28"/>
          <w:szCs w:val="28"/>
        </w:rPr>
        <w:t>5</w:t>
      </w:r>
      <w:r w:rsidR="002F4FF8" w:rsidRPr="002E64EC">
        <w:rPr>
          <w:sz w:val="28"/>
          <w:szCs w:val="28"/>
        </w:rPr>
        <w:t xml:space="preserve"> тыс. рублей).</w:t>
      </w:r>
      <w:proofErr w:type="gramEnd"/>
      <w:r w:rsidR="002F4FF8">
        <w:rPr>
          <w:sz w:val="28"/>
          <w:szCs w:val="28"/>
        </w:rPr>
        <w:t xml:space="preserve"> Низкий уровень </w:t>
      </w:r>
      <w:r w:rsidR="002F4FF8" w:rsidRPr="007706F3">
        <w:rPr>
          <w:sz w:val="28"/>
          <w:szCs w:val="28"/>
        </w:rPr>
        <w:t xml:space="preserve">исполнения к годовым бюджетным назначениям по разделам классификации расходов </w:t>
      </w:r>
      <w:r w:rsidR="002F4FF8">
        <w:rPr>
          <w:sz w:val="28"/>
          <w:szCs w:val="28"/>
        </w:rPr>
        <w:t>«Жилищно-коммунальное хозяйство»,</w:t>
      </w:r>
      <w:r w:rsidR="002F4FF8" w:rsidRPr="007706F3">
        <w:rPr>
          <w:sz w:val="28"/>
          <w:szCs w:val="28"/>
        </w:rPr>
        <w:t xml:space="preserve"> «Национальная безопасность и правоохранительная деятельность».</w:t>
      </w:r>
      <w:r w:rsidR="002F4FF8">
        <w:rPr>
          <w:sz w:val="28"/>
          <w:szCs w:val="28"/>
        </w:rPr>
        <w:t xml:space="preserve"> </w:t>
      </w:r>
      <w:r w:rsidR="002F4FF8" w:rsidRPr="007706F3">
        <w:rPr>
          <w:sz w:val="28"/>
          <w:szCs w:val="28"/>
        </w:rPr>
        <w:t>Не производилось финансирован</w:t>
      </w:r>
      <w:r w:rsidR="002F4FF8">
        <w:rPr>
          <w:sz w:val="28"/>
          <w:szCs w:val="28"/>
        </w:rPr>
        <w:t xml:space="preserve">ие расходов по разделам </w:t>
      </w:r>
      <w:r w:rsidR="002F4FF8" w:rsidRPr="007706F3">
        <w:rPr>
          <w:sz w:val="28"/>
          <w:szCs w:val="28"/>
        </w:rPr>
        <w:t>«Образование»</w:t>
      </w:r>
      <w:r w:rsidR="002F4FF8">
        <w:rPr>
          <w:sz w:val="28"/>
          <w:szCs w:val="28"/>
        </w:rPr>
        <w:t>, «Физическая культура и спорт».</w:t>
      </w:r>
    </w:p>
    <w:p w:rsidR="002F4FF8" w:rsidRPr="00E1323E" w:rsidRDefault="002F4FF8" w:rsidP="002F4F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23E">
        <w:rPr>
          <w:sz w:val="28"/>
          <w:szCs w:val="28"/>
        </w:rPr>
        <w:t xml:space="preserve">В отчетном периоде доходы бюджета поселения превысили расходы на </w:t>
      </w:r>
      <w:r>
        <w:rPr>
          <w:sz w:val="28"/>
          <w:szCs w:val="28"/>
        </w:rPr>
        <w:t>423</w:t>
      </w:r>
      <w:r w:rsidRPr="00E1323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1323E">
        <w:rPr>
          <w:sz w:val="28"/>
          <w:szCs w:val="28"/>
        </w:rPr>
        <w:t xml:space="preserve"> тыс. рублей.</w:t>
      </w:r>
    </w:p>
    <w:p w:rsidR="00933B54" w:rsidRDefault="002F4FF8" w:rsidP="0021154D">
      <w:pPr>
        <w:ind w:firstLine="567"/>
        <w:jc w:val="both"/>
        <w:rPr>
          <w:sz w:val="28"/>
          <w:szCs w:val="28"/>
        </w:rPr>
      </w:pPr>
      <w:r w:rsidRPr="008B671B">
        <w:rPr>
          <w:sz w:val="28"/>
          <w:szCs w:val="28"/>
        </w:rPr>
        <w:t xml:space="preserve">Утвержденный постановлением администрации сельского поселения </w:t>
      </w:r>
      <w:proofErr w:type="spellStart"/>
      <w:r w:rsidRPr="008B671B">
        <w:rPr>
          <w:sz w:val="28"/>
          <w:szCs w:val="28"/>
        </w:rPr>
        <w:t>Енангское</w:t>
      </w:r>
      <w:proofErr w:type="spellEnd"/>
      <w:r w:rsidRPr="008B671B">
        <w:rPr>
          <w:sz w:val="28"/>
          <w:szCs w:val="28"/>
        </w:rPr>
        <w:t xml:space="preserve"> отчет об исполнении бюджета сельского поселения за 9 месяцев 2018 года</w:t>
      </w:r>
      <w:r w:rsidR="0021154D">
        <w:rPr>
          <w:sz w:val="28"/>
          <w:szCs w:val="28"/>
        </w:rPr>
        <w:t xml:space="preserve"> </w:t>
      </w:r>
      <w:r w:rsidRPr="008B671B">
        <w:rPr>
          <w:sz w:val="28"/>
          <w:szCs w:val="28"/>
        </w:rPr>
        <w:t>не полной мере отвечает требованиям бюджетного законодательства</w:t>
      </w:r>
      <w:r w:rsidR="00933B54">
        <w:rPr>
          <w:sz w:val="28"/>
          <w:szCs w:val="28"/>
        </w:rPr>
        <w:t xml:space="preserve"> Российской Федерации: установлено нарушение порядка применения бюджетной классификации.</w:t>
      </w:r>
    </w:p>
    <w:p w:rsidR="0082756B" w:rsidRPr="0082756B" w:rsidRDefault="0082756B" w:rsidP="0082756B">
      <w:pPr>
        <w:ind w:firstLine="709"/>
        <w:jc w:val="both"/>
        <w:rPr>
          <w:sz w:val="28"/>
          <w:szCs w:val="28"/>
        </w:rPr>
      </w:pPr>
      <w:r w:rsidRPr="0082756B">
        <w:rPr>
          <w:sz w:val="28"/>
          <w:szCs w:val="28"/>
        </w:rPr>
        <w:t>На основании результатов экспер</w:t>
      </w:r>
      <w:r>
        <w:rPr>
          <w:sz w:val="28"/>
          <w:szCs w:val="28"/>
        </w:rPr>
        <w:t>тно-аналитического мероприятия контрольно-ревизионная комиссия</w:t>
      </w:r>
      <w:r w:rsidRPr="0082756B">
        <w:rPr>
          <w:sz w:val="28"/>
          <w:szCs w:val="28"/>
        </w:rPr>
        <w:t xml:space="preserve"> указала на необходимость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r w:rsidR="00933B54">
        <w:rPr>
          <w:sz w:val="28"/>
          <w:szCs w:val="28"/>
        </w:rPr>
        <w:t>странения</w:t>
      </w:r>
      <w:r w:rsidR="00A90DBE">
        <w:rPr>
          <w:sz w:val="28"/>
          <w:szCs w:val="28"/>
        </w:rPr>
        <w:t xml:space="preserve"> нарушения</w:t>
      </w:r>
      <w:r>
        <w:rPr>
          <w:sz w:val="28"/>
          <w:szCs w:val="28"/>
        </w:rPr>
        <w:t xml:space="preserve"> </w:t>
      </w:r>
      <w:r w:rsidR="00933B54">
        <w:rPr>
          <w:sz w:val="28"/>
          <w:szCs w:val="28"/>
        </w:rPr>
        <w:t>приказа Минфина России</w:t>
      </w:r>
      <w:proofErr w:type="gramEnd"/>
      <w:r w:rsidR="00933B54">
        <w:rPr>
          <w:sz w:val="28"/>
          <w:szCs w:val="28"/>
        </w:rPr>
        <w:t xml:space="preserve"> от 01.07.2013 № 65н </w:t>
      </w:r>
      <w:r>
        <w:rPr>
          <w:sz w:val="28"/>
          <w:szCs w:val="28"/>
        </w:rPr>
        <w:t>содержащегося в заключении.</w:t>
      </w:r>
    </w:p>
    <w:sectPr w:rsidR="0082756B" w:rsidRPr="0082756B" w:rsidSect="00933B54">
      <w:headerReference w:type="default" r:id="rId6"/>
      <w:pgSz w:w="11906" w:h="16838" w:code="9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EC" w:rsidRDefault="007567EC" w:rsidP="00E27E17">
      <w:r>
        <w:separator/>
      </w:r>
    </w:p>
  </w:endnote>
  <w:endnote w:type="continuationSeparator" w:id="0">
    <w:p w:rsidR="007567EC" w:rsidRDefault="007567EC" w:rsidP="00E27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EC" w:rsidRDefault="007567EC" w:rsidP="00E27E17">
      <w:r>
        <w:separator/>
      </w:r>
    </w:p>
  </w:footnote>
  <w:footnote w:type="continuationSeparator" w:id="0">
    <w:p w:rsidR="007567EC" w:rsidRDefault="007567EC" w:rsidP="00E27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10672"/>
      <w:docPartObj>
        <w:docPartGallery w:val="Page Numbers (Top of Page)"/>
        <w:docPartUnique/>
      </w:docPartObj>
    </w:sdtPr>
    <w:sdtContent>
      <w:p w:rsidR="00E27E17" w:rsidRDefault="005A58DB">
        <w:pPr>
          <w:pStyle w:val="a3"/>
          <w:jc w:val="center"/>
        </w:pPr>
        <w:fldSimple w:instr=" PAGE   \* MERGEFORMAT ">
          <w:r w:rsidR="00933B54">
            <w:rPr>
              <w:noProof/>
            </w:rPr>
            <w:t>2</w:t>
          </w:r>
        </w:fldSimple>
      </w:p>
    </w:sdtContent>
  </w:sdt>
  <w:p w:rsidR="00E27E17" w:rsidRDefault="00E27E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FF8"/>
    <w:rsid w:val="00014885"/>
    <w:rsid w:val="00071766"/>
    <w:rsid w:val="0015112B"/>
    <w:rsid w:val="0021154D"/>
    <w:rsid w:val="002D7A8F"/>
    <w:rsid w:val="002F4FF8"/>
    <w:rsid w:val="00522060"/>
    <w:rsid w:val="005A58DB"/>
    <w:rsid w:val="005F75B5"/>
    <w:rsid w:val="0062449F"/>
    <w:rsid w:val="00684E31"/>
    <w:rsid w:val="006A1516"/>
    <w:rsid w:val="00700319"/>
    <w:rsid w:val="007567EC"/>
    <w:rsid w:val="007D07B6"/>
    <w:rsid w:val="0082756B"/>
    <w:rsid w:val="008606C1"/>
    <w:rsid w:val="00872298"/>
    <w:rsid w:val="00910F7F"/>
    <w:rsid w:val="00933B54"/>
    <w:rsid w:val="00A90DBE"/>
    <w:rsid w:val="00B61B74"/>
    <w:rsid w:val="00C563D4"/>
    <w:rsid w:val="00DB1120"/>
    <w:rsid w:val="00E27E17"/>
    <w:rsid w:val="00F1549C"/>
    <w:rsid w:val="00F45A6B"/>
    <w:rsid w:val="00FB54C9"/>
    <w:rsid w:val="00FE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F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7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7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7E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2018-12-19T11:26:00Z</dcterms:created>
  <dcterms:modified xsi:type="dcterms:W3CDTF">2018-12-19T11:26:00Z</dcterms:modified>
</cp:coreProperties>
</file>