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99" w:rsidRDefault="009E0B99" w:rsidP="009E0B9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76CD2" w:rsidRDefault="00D76CD2" w:rsidP="00D76CD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76CD2" w:rsidRDefault="00D76CD2" w:rsidP="00D76CD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76CD2" w:rsidRDefault="00D76CD2" w:rsidP="00D76CD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76CD2" w:rsidRDefault="00D76CD2" w:rsidP="00D76CD2">
      <w:pPr>
        <w:ind w:left="567"/>
        <w:rPr>
          <w:rFonts w:ascii="Times New Roman" w:hAnsi="Times New Roman" w:cs="Times New Roman"/>
          <w:sz w:val="28"/>
          <w:szCs w:val="28"/>
        </w:rPr>
      </w:pPr>
      <w:r w:rsidRPr="00D76CD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-708660</wp:posOffset>
            </wp:positionV>
            <wp:extent cx="552450" cy="5257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CD2" w:rsidRPr="00D76CD2" w:rsidRDefault="00D76CD2" w:rsidP="00D76CD2">
      <w:pPr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6CD2">
        <w:rPr>
          <w:rFonts w:ascii="Times New Roman" w:hAnsi="Times New Roman" w:cs="Times New Roman"/>
          <w:sz w:val="24"/>
          <w:szCs w:val="24"/>
        </w:rPr>
        <w:t>ГЛАВА КИЧМЕНГСКО-ГОРОДЕЦКОГО МУНИЦИПАЛЬНОГО РАЙОНА</w:t>
      </w:r>
    </w:p>
    <w:p w:rsidR="00D76CD2" w:rsidRPr="00D76CD2" w:rsidRDefault="00D76CD2" w:rsidP="00D76CD2">
      <w:pPr>
        <w:ind w:lef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76CD2"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D76CD2" w:rsidRPr="00D76CD2" w:rsidRDefault="00D76CD2" w:rsidP="00D76CD2">
      <w:pPr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D76CD2" w:rsidRPr="00E35917" w:rsidRDefault="00D76CD2" w:rsidP="00D76CD2">
      <w:pPr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E359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76CD2" w:rsidRDefault="00D76CD2" w:rsidP="00D76CD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D2" w:rsidRDefault="00D76CD2" w:rsidP="00D76CD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D2" w:rsidRPr="00E35917" w:rsidRDefault="00D76CD2" w:rsidP="00D76CD2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E35917">
        <w:rPr>
          <w:rFonts w:ascii="Times New Roman" w:hAnsi="Times New Roman" w:cs="Times New Roman"/>
        </w:rPr>
        <w:t xml:space="preserve">     </w:t>
      </w:r>
      <w:r w:rsidRPr="00E359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35917">
        <w:rPr>
          <w:rFonts w:ascii="Times New Roman" w:hAnsi="Times New Roman" w:cs="Times New Roman"/>
          <w:sz w:val="28"/>
          <w:szCs w:val="28"/>
        </w:rPr>
        <w:t xml:space="preserve">.05.2017  № 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D76CD2" w:rsidRPr="00E35917" w:rsidRDefault="00D76CD2" w:rsidP="00D76C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pict>
          <v:line id="_x0000_s1031" style="position:absolute;left:0;text-align:left;z-index:251658240" from="264pt,11.3pt" to="264pt,20.3pt"/>
        </w:pict>
      </w:r>
      <w:r>
        <w:rPr>
          <w:rFonts w:ascii="Times New Roman" w:hAnsi="Times New Roman" w:cs="Times New Roman"/>
          <w:lang w:bidi="ru-RU"/>
        </w:rPr>
        <w:pict>
          <v:line id="_x0000_s1029" style="position:absolute;left:0;text-align:left;z-index:251658240" from="246pt,11.3pt" to="264pt,11.3pt"/>
        </w:pict>
      </w:r>
      <w:r>
        <w:rPr>
          <w:rFonts w:ascii="Times New Roman" w:hAnsi="Times New Roman" w:cs="Times New Roman"/>
          <w:lang w:bidi="ru-RU"/>
        </w:rPr>
        <w:pict>
          <v:line id="_x0000_s1028" style="position:absolute;left:0;text-align:left;z-index:251658240" from="42pt,11.3pt" to="60pt,11.3pt"/>
        </w:pict>
      </w:r>
      <w:r>
        <w:rPr>
          <w:rFonts w:ascii="Times New Roman" w:hAnsi="Times New Roman" w:cs="Times New Roman"/>
          <w:lang w:bidi="ru-RU"/>
        </w:rPr>
        <w:pict>
          <v:line id="_x0000_s1030" style="position:absolute;left:0;text-align:left;z-index:251658240" from="42pt,11.3pt" to="42pt,20.3pt"/>
        </w:pict>
      </w:r>
      <w:r>
        <w:rPr>
          <w:rFonts w:ascii="Times New Roman" w:hAnsi="Times New Roman" w:cs="Times New Roman"/>
          <w:lang w:bidi="ru-RU"/>
        </w:rPr>
        <w:pict>
          <v:line id="_x0000_s1027" style="position:absolute;left:0;text-align:left;z-index:251658240" from="37.35pt,1.6pt" to="136.35pt,1.6pt"/>
        </w:pict>
      </w:r>
      <w:r>
        <w:rPr>
          <w:rFonts w:ascii="Times New Roman" w:hAnsi="Times New Roman" w:cs="Times New Roman"/>
          <w:lang w:bidi="ru-RU"/>
        </w:rPr>
        <w:pict>
          <v:line id="_x0000_s1026" style="position:absolute;left:0;text-align:left;z-index:251658240" from="154.35pt,1.6pt" to="208.35pt,1.6pt"/>
        </w:pict>
      </w:r>
      <w:r>
        <w:rPr>
          <w:rFonts w:ascii="Times New Roman" w:hAnsi="Times New Roman" w:cs="Times New Roman"/>
        </w:rPr>
        <w:t xml:space="preserve">                    </w:t>
      </w:r>
      <w:r w:rsidRPr="00E35917">
        <w:rPr>
          <w:rFonts w:ascii="Times New Roman" w:hAnsi="Times New Roman" w:cs="Times New Roman"/>
        </w:rPr>
        <w:t xml:space="preserve">с. </w:t>
      </w:r>
      <w:proofErr w:type="spellStart"/>
      <w:r w:rsidRPr="00E35917">
        <w:rPr>
          <w:rFonts w:ascii="Times New Roman" w:hAnsi="Times New Roman" w:cs="Times New Roman"/>
        </w:rPr>
        <w:t>Кичменгский</w:t>
      </w:r>
      <w:proofErr w:type="spellEnd"/>
      <w:r w:rsidRPr="00E35917">
        <w:rPr>
          <w:rFonts w:ascii="Times New Roman" w:hAnsi="Times New Roman" w:cs="Times New Roman"/>
        </w:rPr>
        <w:t xml:space="preserve"> Городок</w:t>
      </w:r>
    </w:p>
    <w:p w:rsidR="009E0B99" w:rsidRDefault="009E0B99" w:rsidP="009E0B9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0B99" w:rsidRDefault="009E0B99" w:rsidP="009E0B9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9E0B99" w:rsidRDefault="009E0B99" w:rsidP="009E0B9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постановлений Главы</w:t>
      </w:r>
    </w:p>
    <w:p w:rsidR="009E0B99" w:rsidRDefault="009E0B99" w:rsidP="009E0B9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9E0B99" w:rsidRDefault="009E0B99" w:rsidP="009E0B9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E0B99" w:rsidRPr="00D76CD2" w:rsidRDefault="009E0B99" w:rsidP="00D76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D76CD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76CD2" w:rsidRPr="00D76CD2">
        <w:rPr>
          <w:rFonts w:ascii="Times New Roman" w:hAnsi="Times New Roman" w:cs="Times New Roman"/>
          <w:b/>
          <w:sz w:val="28"/>
          <w:szCs w:val="28"/>
        </w:rPr>
        <w:t>ПОСТАНОВ</w:t>
      </w:r>
      <w:r w:rsidRPr="00D76CD2">
        <w:rPr>
          <w:rFonts w:ascii="Times New Roman" w:hAnsi="Times New Roman" w:cs="Times New Roman"/>
          <w:b/>
          <w:sz w:val="28"/>
          <w:szCs w:val="28"/>
        </w:rPr>
        <w:t>ЛЯЮ:</w:t>
      </w:r>
    </w:p>
    <w:p w:rsidR="009E0B99" w:rsidRDefault="00D76CD2" w:rsidP="00D76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0B9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E0B99" w:rsidRDefault="009E0B99" w:rsidP="00D76CD2">
      <w:pPr>
        <w:pStyle w:val="a3"/>
        <w:numPr>
          <w:ilvl w:val="1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районного самоуправления Кичменгско</w:t>
      </w:r>
      <w:r w:rsidR="00D7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E0B99" w:rsidRDefault="009E0B99" w:rsidP="00D76C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0B99"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от 31.08.2005 года № 408 </w:t>
      </w:r>
      <w:r w:rsidR="00D76C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0B99">
        <w:rPr>
          <w:rFonts w:ascii="Times New Roman" w:hAnsi="Times New Roman" w:cs="Times New Roman"/>
          <w:sz w:val="28"/>
          <w:szCs w:val="28"/>
        </w:rPr>
        <w:t>«Об уполномоченном органе по обеспечению новорожденных средствами ухода»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B99" w:rsidRDefault="009E0B99" w:rsidP="00D76CD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Кичменгско</w:t>
      </w:r>
      <w:r w:rsidR="00D7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от 27.02.2006 года № 105 «Об организации медицинской помощи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Кич-Городецком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районе»;</w:t>
      </w:r>
    </w:p>
    <w:p w:rsidR="009E0B99" w:rsidRDefault="009E0B99" w:rsidP="00D76CD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Кичменгско</w:t>
      </w:r>
      <w:r w:rsidR="00D7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от 01.03.2006 года № 116 «О порядке расходования средств </w:t>
      </w:r>
      <w:r w:rsidR="00D76C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на обеспечение новорожденных детей»;</w:t>
      </w:r>
    </w:p>
    <w:p w:rsidR="009E0B99" w:rsidRDefault="009E0B99" w:rsidP="00D76CD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Кичменгско</w:t>
      </w:r>
      <w:r w:rsidR="00D7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Городецкого муниципального района от 21.03.2006 года № 180 «О порядке расходования средств на организацию отдыха и оздоровления детей, находящихся в трудной жизненной ситуации».</w:t>
      </w:r>
    </w:p>
    <w:p w:rsidR="009E0B99" w:rsidRDefault="009E0B99" w:rsidP="00D76CD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</w:t>
      </w:r>
      <w:r w:rsidR="00D76CD2">
        <w:rPr>
          <w:rFonts w:ascii="Times New Roman" w:hAnsi="Times New Roman" w:cs="Times New Roman"/>
          <w:sz w:val="28"/>
          <w:szCs w:val="28"/>
        </w:rPr>
        <w:t xml:space="preserve">гско - Городецкого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6C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E0B99" w:rsidRDefault="009E0B99" w:rsidP="00D76CD2">
      <w:pPr>
        <w:rPr>
          <w:rFonts w:ascii="Times New Roman" w:hAnsi="Times New Roman" w:cs="Times New Roman"/>
          <w:sz w:val="28"/>
          <w:szCs w:val="28"/>
        </w:rPr>
      </w:pPr>
    </w:p>
    <w:p w:rsidR="009E0B99" w:rsidRDefault="009E0B99" w:rsidP="00D76CD2">
      <w:pPr>
        <w:rPr>
          <w:rFonts w:ascii="Times New Roman" w:hAnsi="Times New Roman" w:cs="Times New Roman"/>
          <w:sz w:val="28"/>
          <w:szCs w:val="28"/>
        </w:rPr>
      </w:pPr>
    </w:p>
    <w:p w:rsidR="009E0B99" w:rsidRPr="009E0B99" w:rsidRDefault="009E0B99" w:rsidP="009E0B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r w:rsidR="00D76C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Л.Н.Дьякова</w:t>
      </w:r>
    </w:p>
    <w:sectPr w:rsidR="009E0B99" w:rsidRPr="009E0B99" w:rsidSect="00D76CD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17A4"/>
    <w:multiLevelType w:val="multilevel"/>
    <w:tmpl w:val="03BC7E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B99"/>
    <w:rsid w:val="00042B19"/>
    <w:rsid w:val="00484DF3"/>
    <w:rsid w:val="009E0B99"/>
    <w:rsid w:val="00B34C96"/>
    <w:rsid w:val="00CD28CA"/>
    <w:rsid w:val="00D7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3</cp:revision>
  <cp:lastPrinted>2017-05-05T08:22:00Z</cp:lastPrinted>
  <dcterms:created xsi:type="dcterms:W3CDTF">2017-05-05T08:09:00Z</dcterms:created>
  <dcterms:modified xsi:type="dcterms:W3CDTF">2017-05-10T07:16:00Z</dcterms:modified>
</cp:coreProperties>
</file>