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0A0B" w:rsidTr="00FB4FD9">
        <w:tc>
          <w:tcPr>
            <w:tcW w:w="4785" w:type="dxa"/>
          </w:tcPr>
          <w:p w:rsidR="002E0979" w:rsidRPr="00336748" w:rsidRDefault="00D90A0B" w:rsidP="002E0979">
            <w:pPr>
              <w:jc w:val="center"/>
              <w:rPr>
                <w:b/>
                <w:sz w:val="28"/>
                <w:szCs w:val="28"/>
              </w:rPr>
            </w:pPr>
            <w:r w:rsidRPr="00336748">
              <w:rPr>
                <w:b/>
                <w:sz w:val="28"/>
                <w:szCs w:val="28"/>
              </w:rPr>
              <w:t>Управление по экономической политике и сельскому хозяйству</w:t>
            </w:r>
          </w:p>
          <w:p w:rsidR="002E0979" w:rsidRPr="00336748" w:rsidRDefault="002E0979" w:rsidP="002E0979">
            <w:pPr>
              <w:jc w:val="center"/>
              <w:rPr>
                <w:b/>
                <w:sz w:val="28"/>
                <w:szCs w:val="28"/>
              </w:rPr>
            </w:pPr>
            <w:r w:rsidRPr="00336748">
              <w:rPr>
                <w:b/>
                <w:sz w:val="28"/>
                <w:szCs w:val="28"/>
              </w:rPr>
              <w:t>администрации</w:t>
            </w:r>
          </w:p>
          <w:p w:rsidR="00D90A0B" w:rsidRPr="00336748" w:rsidRDefault="00D90A0B" w:rsidP="002E0979">
            <w:pPr>
              <w:jc w:val="center"/>
              <w:rPr>
                <w:b/>
                <w:sz w:val="28"/>
                <w:szCs w:val="28"/>
              </w:rPr>
            </w:pPr>
            <w:r w:rsidRPr="00336748">
              <w:rPr>
                <w:b/>
                <w:sz w:val="28"/>
                <w:szCs w:val="28"/>
              </w:rPr>
              <w:t>Кичменгско-Городецкого муниципального района</w:t>
            </w:r>
          </w:p>
          <w:p w:rsidR="002E0979" w:rsidRDefault="002E0979" w:rsidP="002E0979">
            <w:pPr>
              <w:jc w:val="center"/>
              <w:rPr>
                <w:sz w:val="28"/>
                <w:szCs w:val="28"/>
              </w:rPr>
            </w:pPr>
          </w:p>
          <w:p w:rsidR="002E0979" w:rsidRPr="002E0979" w:rsidRDefault="00336748" w:rsidP="002E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161400 </w:t>
            </w:r>
            <w:r w:rsidR="002E0979" w:rsidRPr="002E0979">
              <w:rPr>
                <w:sz w:val="24"/>
                <w:szCs w:val="24"/>
              </w:rPr>
              <w:t>Вологодская область</w:t>
            </w:r>
          </w:p>
          <w:p w:rsidR="002E0979" w:rsidRDefault="002E0979" w:rsidP="002E0979">
            <w:pPr>
              <w:jc w:val="center"/>
              <w:rPr>
                <w:sz w:val="24"/>
                <w:szCs w:val="24"/>
              </w:rPr>
            </w:pPr>
            <w:proofErr w:type="spellStart"/>
            <w:r w:rsidRPr="002E0979">
              <w:rPr>
                <w:sz w:val="24"/>
                <w:szCs w:val="24"/>
              </w:rPr>
              <w:t>с</w:t>
            </w:r>
            <w:proofErr w:type="gramStart"/>
            <w:r w:rsidRPr="002E0979">
              <w:rPr>
                <w:sz w:val="24"/>
                <w:szCs w:val="24"/>
              </w:rPr>
              <w:t>.К</w:t>
            </w:r>
            <w:proofErr w:type="gramEnd"/>
            <w:r w:rsidRPr="002E0979">
              <w:rPr>
                <w:sz w:val="24"/>
                <w:szCs w:val="24"/>
              </w:rPr>
              <w:t>ичменгский</w:t>
            </w:r>
            <w:proofErr w:type="spellEnd"/>
            <w:r w:rsidRPr="002E0979">
              <w:rPr>
                <w:sz w:val="24"/>
                <w:szCs w:val="24"/>
              </w:rPr>
              <w:t xml:space="preserve"> Городок</w:t>
            </w:r>
            <w:r w:rsidR="00336748">
              <w:rPr>
                <w:sz w:val="24"/>
                <w:szCs w:val="24"/>
              </w:rPr>
              <w:t xml:space="preserve">, </w:t>
            </w:r>
            <w:proofErr w:type="spellStart"/>
            <w:r w:rsidR="00336748">
              <w:rPr>
                <w:sz w:val="24"/>
                <w:szCs w:val="24"/>
              </w:rPr>
              <w:t>ул.Садовая</w:t>
            </w:r>
            <w:proofErr w:type="spellEnd"/>
            <w:r w:rsidR="00336748">
              <w:rPr>
                <w:sz w:val="24"/>
                <w:szCs w:val="24"/>
              </w:rPr>
              <w:t xml:space="preserve">, </w:t>
            </w:r>
            <w:r w:rsidRPr="002E0979">
              <w:rPr>
                <w:sz w:val="24"/>
                <w:szCs w:val="24"/>
              </w:rPr>
              <w:t>5</w:t>
            </w:r>
          </w:p>
          <w:p w:rsidR="00336748" w:rsidRDefault="00336748" w:rsidP="002E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(81740) 2-12-60</w:t>
            </w:r>
          </w:p>
          <w:p w:rsidR="00336748" w:rsidRDefault="00336748" w:rsidP="0033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(81740) 2-12-60</w:t>
            </w:r>
          </w:p>
          <w:p w:rsidR="00600407" w:rsidRPr="007651F6" w:rsidRDefault="00336748" w:rsidP="002E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65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651F6">
              <w:rPr>
                <w:sz w:val="24"/>
                <w:szCs w:val="24"/>
              </w:rPr>
              <w:t>:</w:t>
            </w:r>
            <w:r w:rsidR="00600407" w:rsidRPr="007651F6">
              <w:rPr>
                <w:sz w:val="24"/>
                <w:szCs w:val="24"/>
              </w:rPr>
              <w:t xml:space="preserve"> </w:t>
            </w:r>
            <w:hyperlink r:id="rId6" w:history="1">
              <w:r w:rsidR="00600407" w:rsidRPr="00074EFD">
                <w:rPr>
                  <w:rStyle w:val="a5"/>
                  <w:sz w:val="24"/>
                  <w:szCs w:val="24"/>
                  <w:lang w:val="en-US"/>
                </w:rPr>
                <w:t>kich</w:t>
              </w:r>
              <w:r w:rsidR="00600407" w:rsidRPr="007651F6">
                <w:rPr>
                  <w:rStyle w:val="a5"/>
                  <w:sz w:val="24"/>
                  <w:szCs w:val="24"/>
                </w:rPr>
                <w:t>-</w:t>
              </w:r>
              <w:r w:rsidR="00600407" w:rsidRPr="00074EFD">
                <w:rPr>
                  <w:rStyle w:val="a5"/>
                  <w:sz w:val="24"/>
                  <w:szCs w:val="24"/>
                  <w:lang w:val="en-US"/>
                </w:rPr>
                <w:t>gor</w:t>
              </w:r>
              <w:r w:rsidR="00600407" w:rsidRPr="007651F6">
                <w:rPr>
                  <w:rStyle w:val="a5"/>
                  <w:sz w:val="24"/>
                  <w:szCs w:val="24"/>
                </w:rPr>
                <w:t>@</w:t>
              </w:r>
              <w:r w:rsidR="00600407" w:rsidRPr="00074EFD">
                <w:rPr>
                  <w:rStyle w:val="a5"/>
                  <w:sz w:val="24"/>
                  <w:szCs w:val="24"/>
                  <w:lang w:val="en-US"/>
                </w:rPr>
                <w:t>vologda</w:t>
              </w:r>
              <w:r w:rsidR="00600407" w:rsidRPr="007651F6">
                <w:rPr>
                  <w:rStyle w:val="a5"/>
                  <w:sz w:val="24"/>
                  <w:szCs w:val="24"/>
                </w:rPr>
                <w:t>-</w:t>
              </w:r>
              <w:r w:rsidR="00600407" w:rsidRPr="00074EFD">
                <w:rPr>
                  <w:rStyle w:val="a5"/>
                  <w:sz w:val="24"/>
                  <w:szCs w:val="24"/>
                  <w:lang w:val="en-US"/>
                </w:rPr>
                <w:t>agro</w:t>
              </w:r>
              <w:r w:rsidR="00600407" w:rsidRPr="007651F6">
                <w:rPr>
                  <w:rStyle w:val="a5"/>
                  <w:sz w:val="24"/>
                  <w:szCs w:val="24"/>
                </w:rPr>
                <w:t>.</w:t>
              </w:r>
              <w:r w:rsidR="00600407" w:rsidRPr="00074EF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36748" w:rsidRPr="007651F6" w:rsidRDefault="00336748" w:rsidP="00336748">
            <w:pPr>
              <w:jc w:val="center"/>
              <w:rPr>
                <w:sz w:val="28"/>
                <w:szCs w:val="28"/>
              </w:rPr>
            </w:pPr>
          </w:p>
          <w:p w:rsidR="002E0979" w:rsidRDefault="00336748" w:rsidP="00C762BB">
            <w:pPr>
              <w:rPr>
                <w:sz w:val="28"/>
                <w:szCs w:val="28"/>
              </w:rPr>
            </w:pPr>
            <w:r w:rsidRPr="007651F6">
              <w:rPr>
                <w:sz w:val="28"/>
                <w:szCs w:val="28"/>
              </w:rPr>
              <w:t xml:space="preserve">       </w:t>
            </w:r>
            <w:r w:rsidR="002E0979">
              <w:rPr>
                <w:sz w:val="28"/>
                <w:szCs w:val="28"/>
              </w:rPr>
              <w:t xml:space="preserve">от  </w:t>
            </w:r>
            <w:r w:rsidR="002E0979">
              <w:rPr>
                <w:sz w:val="28"/>
                <w:szCs w:val="28"/>
                <w:u w:val="single"/>
              </w:rPr>
              <w:t xml:space="preserve">  </w:t>
            </w:r>
            <w:r w:rsidR="00B13E6E">
              <w:rPr>
                <w:sz w:val="28"/>
                <w:szCs w:val="28"/>
                <w:u w:val="single"/>
              </w:rPr>
              <w:t>0</w:t>
            </w:r>
            <w:r w:rsidR="00C762BB">
              <w:rPr>
                <w:sz w:val="28"/>
                <w:szCs w:val="28"/>
                <w:u w:val="single"/>
              </w:rPr>
              <w:t>9</w:t>
            </w:r>
            <w:r w:rsidR="00B13E6E">
              <w:rPr>
                <w:sz w:val="28"/>
                <w:szCs w:val="28"/>
                <w:u w:val="single"/>
              </w:rPr>
              <w:t>.12</w:t>
            </w:r>
            <w:r>
              <w:rPr>
                <w:sz w:val="28"/>
                <w:szCs w:val="28"/>
                <w:u w:val="single"/>
              </w:rPr>
              <w:t>.2016</w:t>
            </w:r>
            <w:r w:rsidR="002E0979">
              <w:rPr>
                <w:sz w:val="28"/>
                <w:szCs w:val="28"/>
                <w:u w:val="single"/>
              </w:rPr>
              <w:t xml:space="preserve"> </w:t>
            </w:r>
            <w:r w:rsidR="002E0979">
              <w:rPr>
                <w:sz w:val="28"/>
                <w:szCs w:val="28"/>
              </w:rPr>
              <w:t xml:space="preserve">    №  </w:t>
            </w:r>
            <w:r w:rsidR="00C762BB">
              <w:rPr>
                <w:sz w:val="28"/>
                <w:szCs w:val="28"/>
              </w:rPr>
              <w:t>335</w:t>
            </w:r>
            <w:r w:rsidR="002E0979">
              <w:rPr>
                <w:sz w:val="28"/>
                <w:szCs w:val="28"/>
              </w:rPr>
              <w:t xml:space="preserve">  </w:t>
            </w:r>
            <w:r w:rsidR="00B678A7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FB4FD9" w:rsidRDefault="00B678A7" w:rsidP="00D90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Кичменгско</w:t>
            </w:r>
            <w:proofErr w:type="spellEnd"/>
            <w:r>
              <w:rPr>
                <w:b/>
                <w:sz w:val="28"/>
                <w:szCs w:val="28"/>
              </w:rPr>
              <w:t>-Городецкого муниципального района</w:t>
            </w:r>
          </w:p>
          <w:p w:rsidR="00FB4FD9" w:rsidRDefault="00FB4FD9" w:rsidP="00E02A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A0B" w:rsidRDefault="00D90A0B">
      <w:pPr>
        <w:rPr>
          <w:sz w:val="28"/>
          <w:szCs w:val="28"/>
        </w:rPr>
      </w:pPr>
    </w:p>
    <w:p w:rsidR="00D90A0B" w:rsidRPr="00D90A0B" w:rsidRDefault="00D90A0B" w:rsidP="00D90A0B">
      <w:pPr>
        <w:rPr>
          <w:sz w:val="28"/>
          <w:szCs w:val="28"/>
        </w:rPr>
      </w:pPr>
    </w:p>
    <w:p w:rsidR="00D90A0B" w:rsidRPr="00D90A0B" w:rsidRDefault="00D90A0B" w:rsidP="00D90A0B">
      <w:pPr>
        <w:rPr>
          <w:sz w:val="28"/>
          <w:szCs w:val="28"/>
        </w:rPr>
      </w:pPr>
    </w:p>
    <w:p w:rsidR="000D1D03" w:rsidRDefault="000D1D03" w:rsidP="000D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D1D03" w:rsidRDefault="000D1D03" w:rsidP="000D1D03">
      <w:pPr>
        <w:jc w:val="both"/>
        <w:rPr>
          <w:sz w:val="28"/>
          <w:szCs w:val="28"/>
        </w:rPr>
      </w:pPr>
    </w:p>
    <w:p w:rsidR="000D1D03" w:rsidRDefault="000D1D03" w:rsidP="000D1D03">
      <w:pPr>
        <w:jc w:val="both"/>
        <w:rPr>
          <w:sz w:val="28"/>
          <w:szCs w:val="28"/>
        </w:rPr>
      </w:pPr>
    </w:p>
    <w:p w:rsidR="00D90A0B" w:rsidRDefault="001D026C" w:rsidP="000D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78A7">
        <w:rPr>
          <w:sz w:val="28"/>
          <w:szCs w:val="28"/>
        </w:rPr>
        <w:t xml:space="preserve">Управление по экономической политике и сельскому хозяйству просит разместить на сайте администрации района </w:t>
      </w:r>
      <w:r w:rsidR="0013590E">
        <w:rPr>
          <w:sz w:val="28"/>
          <w:szCs w:val="28"/>
        </w:rPr>
        <w:t>в разделе «Экономика и финансы»</w:t>
      </w:r>
      <w:proofErr w:type="gramStart"/>
      <w:r w:rsidR="0013590E">
        <w:rPr>
          <w:sz w:val="28"/>
          <w:szCs w:val="28"/>
        </w:rPr>
        <w:t xml:space="preserve"> ,</w:t>
      </w:r>
      <w:proofErr w:type="gramEnd"/>
      <w:r w:rsidR="0013590E">
        <w:rPr>
          <w:sz w:val="28"/>
          <w:szCs w:val="28"/>
        </w:rPr>
        <w:t xml:space="preserve"> «Экономика за 2016 год» </w:t>
      </w:r>
      <w:r w:rsidR="00C762BB">
        <w:rPr>
          <w:sz w:val="28"/>
          <w:szCs w:val="28"/>
        </w:rPr>
        <w:t>Постановление «О прогнозе социально-экономического развития района</w:t>
      </w:r>
      <w:r w:rsidR="004D17A8">
        <w:rPr>
          <w:sz w:val="28"/>
          <w:szCs w:val="28"/>
        </w:rPr>
        <w:t xml:space="preserve"> на 2017 и на период до 2019 года</w:t>
      </w:r>
      <w:r w:rsidR="00C762BB">
        <w:rPr>
          <w:sz w:val="28"/>
          <w:szCs w:val="28"/>
        </w:rPr>
        <w:t>» с изменениями.</w:t>
      </w:r>
    </w:p>
    <w:p w:rsidR="00D90A0B" w:rsidRDefault="00D90A0B" w:rsidP="00D90A0B">
      <w:pPr>
        <w:jc w:val="center"/>
        <w:rPr>
          <w:sz w:val="28"/>
          <w:szCs w:val="28"/>
        </w:rPr>
      </w:pPr>
    </w:p>
    <w:p w:rsidR="000C70F0" w:rsidRDefault="000C70F0" w:rsidP="00D90A0B">
      <w:pPr>
        <w:jc w:val="center"/>
        <w:rPr>
          <w:sz w:val="28"/>
          <w:szCs w:val="28"/>
        </w:rPr>
      </w:pPr>
    </w:p>
    <w:p w:rsidR="000C70F0" w:rsidRDefault="000C70F0" w:rsidP="00D90A0B">
      <w:pPr>
        <w:jc w:val="center"/>
        <w:rPr>
          <w:sz w:val="28"/>
          <w:szCs w:val="28"/>
        </w:rPr>
      </w:pPr>
    </w:p>
    <w:p w:rsidR="0013590E" w:rsidRDefault="00756F88" w:rsidP="00D90A0B">
      <w:pPr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2E02DE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3590E" w:rsidRDefault="0013590E" w:rsidP="00C5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0F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района № 633 от 14.11.2016 « О прогнозе социально-экономического развития района» - на 1 листе;</w:t>
      </w:r>
    </w:p>
    <w:p w:rsidR="00D90A0B" w:rsidRPr="00D90A0B" w:rsidRDefault="0013590E" w:rsidP="00C54E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9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района № 681 от 05.12.2016 « О внесении изменений в постановление от 14.11.2016 № 633» - на 1 листе;</w:t>
      </w:r>
    </w:p>
    <w:p w:rsidR="00D90A0B" w:rsidRDefault="0013590E" w:rsidP="00C54E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постановлению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14 листах</w:t>
      </w:r>
      <w:r w:rsidR="00C54EBD">
        <w:rPr>
          <w:sz w:val="28"/>
          <w:szCs w:val="28"/>
        </w:rPr>
        <w:t>;</w:t>
      </w:r>
    </w:p>
    <w:p w:rsidR="00C54EBD" w:rsidRPr="00D90A0B" w:rsidRDefault="00C54EBD" w:rsidP="00C54E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Презентация «Прогноз </w:t>
      </w:r>
      <w:r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Кич-Городецкого муниципального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2017-2019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»- на 32 слайдах.</w:t>
      </w:r>
    </w:p>
    <w:p w:rsidR="00D90A0B" w:rsidRPr="00D90A0B" w:rsidRDefault="00D90A0B" w:rsidP="00C54EBD">
      <w:pPr>
        <w:jc w:val="both"/>
        <w:rPr>
          <w:sz w:val="28"/>
          <w:szCs w:val="28"/>
        </w:rPr>
      </w:pPr>
    </w:p>
    <w:p w:rsidR="00D90A0B" w:rsidRPr="00D90A0B" w:rsidRDefault="00D90A0B" w:rsidP="00C54EBD">
      <w:pPr>
        <w:jc w:val="both"/>
        <w:rPr>
          <w:sz w:val="28"/>
          <w:szCs w:val="28"/>
        </w:rPr>
      </w:pPr>
    </w:p>
    <w:p w:rsidR="00D90A0B" w:rsidRPr="00D90A0B" w:rsidRDefault="00D90A0B" w:rsidP="00D90A0B">
      <w:pPr>
        <w:rPr>
          <w:sz w:val="28"/>
          <w:szCs w:val="28"/>
        </w:rPr>
      </w:pPr>
    </w:p>
    <w:p w:rsidR="000C70F0" w:rsidRDefault="000C70F0" w:rsidP="008C151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8C151D">
        <w:rPr>
          <w:sz w:val="28"/>
          <w:szCs w:val="28"/>
        </w:rPr>
        <w:t xml:space="preserve">правления </w:t>
      </w:r>
      <w:proofErr w:type="gramStart"/>
      <w:r w:rsidR="008C151D">
        <w:rPr>
          <w:sz w:val="28"/>
          <w:szCs w:val="28"/>
        </w:rPr>
        <w:t>по</w:t>
      </w:r>
      <w:proofErr w:type="gramEnd"/>
      <w:r w:rsidR="008C151D">
        <w:rPr>
          <w:sz w:val="28"/>
          <w:szCs w:val="28"/>
        </w:rPr>
        <w:t xml:space="preserve"> </w:t>
      </w:r>
    </w:p>
    <w:p w:rsidR="000C70F0" w:rsidRDefault="00C762BB" w:rsidP="008C151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экономической политике </w:t>
      </w:r>
    </w:p>
    <w:p w:rsidR="00C762BB" w:rsidRDefault="00C762BB" w:rsidP="008C151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и сельскому хозяйству </w:t>
      </w:r>
    </w:p>
    <w:p w:rsidR="008C151D" w:rsidRDefault="00C762BB" w:rsidP="008C151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0C70F0">
        <w:rPr>
          <w:sz w:val="28"/>
          <w:szCs w:val="28"/>
        </w:rPr>
        <w:t xml:space="preserve">                                              </w:t>
      </w:r>
      <w:proofErr w:type="spellStart"/>
      <w:r w:rsidR="000C70F0">
        <w:rPr>
          <w:sz w:val="28"/>
          <w:szCs w:val="28"/>
        </w:rPr>
        <w:t>Е.М.Рябева</w:t>
      </w:r>
      <w:proofErr w:type="spellEnd"/>
    </w:p>
    <w:p w:rsidR="008C151D" w:rsidRDefault="008C151D" w:rsidP="008C151D">
      <w:pPr>
        <w:rPr>
          <w:sz w:val="28"/>
          <w:szCs w:val="28"/>
        </w:rPr>
      </w:pPr>
    </w:p>
    <w:p w:rsidR="00756F88" w:rsidRDefault="00756F88" w:rsidP="008C151D">
      <w:pPr>
        <w:rPr>
          <w:sz w:val="28"/>
          <w:szCs w:val="28"/>
        </w:rPr>
      </w:pPr>
    </w:p>
    <w:p w:rsidR="00756F88" w:rsidRPr="00756F88" w:rsidRDefault="00756F88" w:rsidP="00756F88">
      <w:pPr>
        <w:rPr>
          <w:sz w:val="28"/>
          <w:szCs w:val="28"/>
        </w:rPr>
      </w:pPr>
    </w:p>
    <w:p w:rsidR="00756F88" w:rsidRPr="00756F88" w:rsidRDefault="00756F88" w:rsidP="00756F88">
      <w:pPr>
        <w:rPr>
          <w:sz w:val="28"/>
          <w:szCs w:val="28"/>
        </w:rPr>
      </w:pPr>
    </w:p>
    <w:p w:rsidR="000F412E" w:rsidRDefault="0013590E" w:rsidP="00756F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Исп.Е.А.Бубнова</w:t>
      </w:r>
      <w:proofErr w:type="spellEnd"/>
    </w:p>
    <w:p w:rsidR="0013590E" w:rsidRDefault="0013590E" w:rsidP="00756F88">
      <w:pPr>
        <w:rPr>
          <w:sz w:val="22"/>
          <w:szCs w:val="22"/>
        </w:rPr>
      </w:pPr>
      <w:r>
        <w:rPr>
          <w:sz w:val="22"/>
          <w:szCs w:val="22"/>
        </w:rPr>
        <w:t>Тел.2-15-42</w:t>
      </w:r>
    </w:p>
    <w:p w:rsidR="00756F88" w:rsidRDefault="00756F88" w:rsidP="00756F88">
      <w:pPr>
        <w:rPr>
          <w:sz w:val="22"/>
          <w:szCs w:val="22"/>
        </w:rPr>
      </w:pPr>
    </w:p>
    <w:sectPr w:rsidR="00756F88" w:rsidSect="000F41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738"/>
    <w:multiLevelType w:val="multilevel"/>
    <w:tmpl w:val="4450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A0B"/>
    <w:rsid w:val="000609BD"/>
    <w:rsid w:val="000C70F0"/>
    <w:rsid w:val="000D1D03"/>
    <w:rsid w:val="000D3FAF"/>
    <w:rsid w:val="000F412E"/>
    <w:rsid w:val="0013590E"/>
    <w:rsid w:val="00173FCB"/>
    <w:rsid w:val="001D026C"/>
    <w:rsid w:val="001E1FB1"/>
    <w:rsid w:val="00217396"/>
    <w:rsid w:val="002C0A72"/>
    <w:rsid w:val="002E02DE"/>
    <w:rsid w:val="002E0979"/>
    <w:rsid w:val="00336748"/>
    <w:rsid w:val="00451E9B"/>
    <w:rsid w:val="00462465"/>
    <w:rsid w:val="004A2D9A"/>
    <w:rsid w:val="004D17A8"/>
    <w:rsid w:val="0050275D"/>
    <w:rsid w:val="005352E3"/>
    <w:rsid w:val="00600407"/>
    <w:rsid w:val="00642DED"/>
    <w:rsid w:val="00703980"/>
    <w:rsid w:val="00756F88"/>
    <w:rsid w:val="007651F6"/>
    <w:rsid w:val="007A188F"/>
    <w:rsid w:val="008C151D"/>
    <w:rsid w:val="009860EE"/>
    <w:rsid w:val="009B240A"/>
    <w:rsid w:val="00A06513"/>
    <w:rsid w:val="00B13E6E"/>
    <w:rsid w:val="00B678A7"/>
    <w:rsid w:val="00C54EBD"/>
    <w:rsid w:val="00C7289A"/>
    <w:rsid w:val="00C762BB"/>
    <w:rsid w:val="00CB3FB3"/>
    <w:rsid w:val="00D52500"/>
    <w:rsid w:val="00D90A0B"/>
    <w:rsid w:val="00D940EF"/>
    <w:rsid w:val="00DA3062"/>
    <w:rsid w:val="00E02A0F"/>
    <w:rsid w:val="00E32D11"/>
    <w:rsid w:val="00E52840"/>
    <w:rsid w:val="00E76A04"/>
    <w:rsid w:val="00EA794A"/>
    <w:rsid w:val="00EE0F7D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 w:val="x-none"/>
    </w:rPr>
  </w:style>
  <w:style w:type="paragraph" w:styleId="a6">
    <w:name w:val="Normal (Web)"/>
    <w:basedOn w:val="a"/>
    <w:uiPriority w:val="99"/>
    <w:semiHidden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ch-gor@vologda-ag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User</cp:lastModifiedBy>
  <cp:revision>25</cp:revision>
  <cp:lastPrinted>2016-12-13T08:17:00Z</cp:lastPrinted>
  <dcterms:created xsi:type="dcterms:W3CDTF">2016-01-27T08:39:00Z</dcterms:created>
  <dcterms:modified xsi:type="dcterms:W3CDTF">2016-12-13T08:18:00Z</dcterms:modified>
</cp:coreProperties>
</file>