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87528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E03DED" w:rsidRDefault="00F1450D">
      <w:pPr>
        <w:keepNext/>
        <w:keepLines/>
        <w:rPr>
          <w:sz w:val="27"/>
          <w:szCs w:val="27"/>
          <w:u w:val="single"/>
        </w:rPr>
      </w:pPr>
      <w:r w:rsidRPr="00E03DED">
        <w:rPr>
          <w:sz w:val="27"/>
          <w:szCs w:val="27"/>
        </w:rPr>
        <w:t>о</w:t>
      </w:r>
      <w:r w:rsidR="00115015" w:rsidRPr="00E03DED">
        <w:rPr>
          <w:sz w:val="27"/>
          <w:szCs w:val="27"/>
        </w:rPr>
        <w:t>т</w:t>
      </w:r>
      <w:r w:rsidRPr="00E03DED">
        <w:rPr>
          <w:sz w:val="27"/>
          <w:szCs w:val="27"/>
        </w:rPr>
        <w:t xml:space="preserve"> </w:t>
      </w:r>
      <w:r w:rsidRPr="00E03DED">
        <w:rPr>
          <w:sz w:val="27"/>
          <w:szCs w:val="27"/>
          <w:u w:val="single"/>
        </w:rPr>
        <w:t>17.01.2019</w:t>
      </w:r>
      <w:r w:rsidRPr="00E03DED">
        <w:rPr>
          <w:sz w:val="27"/>
          <w:szCs w:val="27"/>
        </w:rPr>
        <w:t xml:space="preserve"> </w:t>
      </w:r>
      <w:r w:rsidR="00115015" w:rsidRPr="00E03DED">
        <w:rPr>
          <w:sz w:val="27"/>
          <w:szCs w:val="27"/>
        </w:rPr>
        <w:t>№</w:t>
      </w:r>
      <w:r w:rsidRPr="00E03DED">
        <w:rPr>
          <w:sz w:val="27"/>
          <w:szCs w:val="27"/>
        </w:rPr>
        <w:t xml:space="preserve"> </w:t>
      </w:r>
      <w:r w:rsidRPr="00E03DED">
        <w:rPr>
          <w:sz w:val="27"/>
          <w:szCs w:val="27"/>
          <w:u w:val="single"/>
        </w:rPr>
        <w:t>22</w:t>
      </w:r>
    </w:p>
    <w:p w:rsidR="00115015" w:rsidRPr="00E03DED" w:rsidRDefault="00DA6D8C">
      <w:pPr>
        <w:keepNext/>
        <w:keepLines/>
        <w:rPr>
          <w:sz w:val="27"/>
          <w:szCs w:val="27"/>
        </w:rPr>
      </w:pPr>
      <w:r w:rsidRPr="00E03DED">
        <w:rPr>
          <w:sz w:val="27"/>
          <w:szCs w:val="27"/>
        </w:rPr>
        <w:t xml:space="preserve">         </w:t>
      </w:r>
      <w:r w:rsidR="00115015" w:rsidRPr="00E03DED">
        <w:rPr>
          <w:sz w:val="27"/>
          <w:szCs w:val="27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2132E0" w:rsidRDefault="002944A9" w:rsidP="0054129B">
      <w:pPr>
        <w:keepNext/>
        <w:keepLines/>
        <w:rPr>
          <w:sz w:val="16"/>
          <w:szCs w:val="16"/>
        </w:rPr>
      </w:pPr>
      <w:r w:rsidRPr="002944A9">
        <w:rPr>
          <w:noProof/>
        </w:rPr>
        <w:pict>
          <v:group id="_x0000_s1030" style="position:absolute;margin-left:-4.35pt;margin-top:9.1pt;width:207pt;height:21.65pt;z-index:251657216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 xml:space="preserve">Об утверждении значения </w:t>
      </w:r>
      <w:proofErr w:type="gramStart"/>
      <w:r>
        <w:rPr>
          <w:sz w:val="27"/>
          <w:szCs w:val="27"/>
        </w:rPr>
        <w:t>общих</w:t>
      </w:r>
      <w:proofErr w:type="gramEnd"/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 xml:space="preserve">параметров, используемых </w:t>
      </w:r>
      <w:proofErr w:type="gramStart"/>
      <w:r>
        <w:rPr>
          <w:sz w:val="27"/>
          <w:szCs w:val="27"/>
        </w:rPr>
        <w:t>для</w:t>
      </w:r>
      <w:proofErr w:type="gramEnd"/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расчета нормативной стоимости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образовательных программ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 xml:space="preserve">(модулей) </w:t>
      </w:r>
      <w:proofErr w:type="gramStart"/>
      <w:r>
        <w:rPr>
          <w:sz w:val="27"/>
          <w:szCs w:val="27"/>
        </w:rPr>
        <w:t>дополнительного</w:t>
      </w:r>
      <w:proofErr w:type="gramEnd"/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 xml:space="preserve">образования в </w:t>
      </w:r>
      <w:proofErr w:type="spellStart"/>
      <w:r>
        <w:rPr>
          <w:sz w:val="27"/>
          <w:szCs w:val="27"/>
        </w:rPr>
        <w:t>Устюженском</w:t>
      </w:r>
      <w:proofErr w:type="spellEnd"/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муниципальном </w:t>
      </w:r>
      <w:proofErr w:type="gramStart"/>
      <w:r>
        <w:rPr>
          <w:sz w:val="27"/>
          <w:szCs w:val="27"/>
        </w:rPr>
        <w:t>районе</w:t>
      </w:r>
      <w:proofErr w:type="gramEnd"/>
      <w:r>
        <w:rPr>
          <w:sz w:val="27"/>
          <w:szCs w:val="27"/>
        </w:rPr>
        <w:t xml:space="preserve"> в 201</w:t>
      </w:r>
      <w:r w:rsidR="00875288">
        <w:rPr>
          <w:sz w:val="27"/>
          <w:szCs w:val="27"/>
        </w:rPr>
        <w:t>9</w:t>
      </w:r>
      <w:r>
        <w:rPr>
          <w:sz w:val="27"/>
          <w:szCs w:val="27"/>
        </w:rPr>
        <w:t xml:space="preserve"> году</w:t>
      </w:r>
    </w:p>
    <w:p w:rsidR="002132E0" w:rsidRDefault="002132E0" w:rsidP="002132E0">
      <w:pPr>
        <w:rPr>
          <w:sz w:val="27"/>
          <w:szCs w:val="27"/>
        </w:rPr>
      </w:pPr>
    </w:p>
    <w:p w:rsidR="002132E0" w:rsidRPr="002132E0" w:rsidRDefault="002132E0" w:rsidP="002132E0">
      <w:pPr>
        <w:rPr>
          <w:sz w:val="27"/>
          <w:szCs w:val="27"/>
        </w:rPr>
      </w:pPr>
    </w:p>
    <w:p w:rsidR="002132E0" w:rsidRPr="002132E0" w:rsidRDefault="002132E0" w:rsidP="002132E0">
      <w:pPr>
        <w:ind w:firstLine="708"/>
        <w:jc w:val="both"/>
        <w:rPr>
          <w:sz w:val="27"/>
          <w:szCs w:val="27"/>
        </w:rPr>
      </w:pPr>
      <w:proofErr w:type="gramStart"/>
      <w:r w:rsidRPr="002132E0">
        <w:rPr>
          <w:sz w:val="27"/>
          <w:szCs w:val="27"/>
        </w:rPr>
        <w:t xml:space="preserve">Во исполнение муниципальной программы «Развитие дошкольного, общего и дополнительного образования в </w:t>
      </w:r>
      <w:proofErr w:type="spellStart"/>
      <w:r w:rsidRPr="002132E0">
        <w:rPr>
          <w:sz w:val="27"/>
          <w:szCs w:val="27"/>
        </w:rPr>
        <w:t>Устюженском</w:t>
      </w:r>
      <w:proofErr w:type="spellEnd"/>
      <w:r w:rsidRPr="002132E0">
        <w:rPr>
          <w:sz w:val="27"/>
          <w:szCs w:val="27"/>
        </w:rPr>
        <w:t xml:space="preserve"> муниципальном районе на </w:t>
      </w:r>
      <w:r w:rsidR="00F1450D">
        <w:rPr>
          <w:sz w:val="27"/>
          <w:szCs w:val="27"/>
        </w:rPr>
        <w:t xml:space="preserve">                </w:t>
      </w:r>
      <w:r w:rsidRPr="002132E0">
        <w:rPr>
          <w:sz w:val="27"/>
          <w:szCs w:val="27"/>
        </w:rPr>
        <w:t>201</w:t>
      </w:r>
      <w:r w:rsidR="00875288">
        <w:rPr>
          <w:sz w:val="27"/>
          <w:szCs w:val="27"/>
        </w:rPr>
        <w:t>9</w:t>
      </w:r>
      <w:r w:rsidRPr="002132E0">
        <w:rPr>
          <w:sz w:val="27"/>
          <w:szCs w:val="27"/>
        </w:rPr>
        <w:t>-20</w:t>
      </w:r>
      <w:r w:rsidR="00875288">
        <w:rPr>
          <w:sz w:val="27"/>
          <w:szCs w:val="27"/>
        </w:rPr>
        <w:t>23</w:t>
      </w:r>
      <w:r w:rsidRPr="002132E0">
        <w:rPr>
          <w:sz w:val="27"/>
          <w:szCs w:val="27"/>
        </w:rPr>
        <w:t xml:space="preserve"> годы», утвержденной постановлением администрации </w:t>
      </w:r>
      <w:proofErr w:type="spellStart"/>
      <w:r w:rsidRPr="002132E0">
        <w:rPr>
          <w:sz w:val="27"/>
          <w:szCs w:val="27"/>
        </w:rPr>
        <w:t>Устюженского</w:t>
      </w:r>
      <w:proofErr w:type="spellEnd"/>
      <w:r w:rsidRPr="002132E0">
        <w:rPr>
          <w:sz w:val="27"/>
          <w:szCs w:val="27"/>
        </w:rPr>
        <w:t xml:space="preserve"> муниципального района от </w:t>
      </w:r>
      <w:r w:rsidR="00875288">
        <w:rPr>
          <w:sz w:val="26"/>
          <w:szCs w:val="26"/>
        </w:rPr>
        <w:t>11</w:t>
      </w:r>
      <w:r w:rsidR="00875288" w:rsidRPr="000F73F7">
        <w:rPr>
          <w:sz w:val="26"/>
          <w:szCs w:val="26"/>
        </w:rPr>
        <w:t xml:space="preserve">.12.2018 № </w:t>
      </w:r>
      <w:r w:rsidR="00875288">
        <w:rPr>
          <w:sz w:val="26"/>
          <w:szCs w:val="26"/>
        </w:rPr>
        <w:t>1033</w:t>
      </w:r>
      <w:r w:rsidR="00F1450D">
        <w:rPr>
          <w:sz w:val="27"/>
          <w:szCs w:val="27"/>
        </w:rPr>
        <w:t>, Плана</w:t>
      </w:r>
      <w:r w:rsidRPr="002132E0">
        <w:rPr>
          <w:sz w:val="27"/>
          <w:szCs w:val="27"/>
        </w:rPr>
        <w:t xml:space="preserve"> </w:t>
      </w:r>
      <w:r w:rsidR="002944A9">
        <w:rPr>
          <w:sz w:val="27"/>
          <w:szCs w:val="27"/>
          <w:lang w:eastAsia="en-US"/>
        </w:rPr>
        <w:pict>
          <v:line id="_x0000_s1036" style="position:absolute;left:0;text-align:left;z-index:251658240;mso-position-horizontal-relative:margin;mso-position-vertical-relative:text" from="-82.65pt,-12.3pt" to="-82.65pt,9.8pt" o:allowincell="f" strokeweight=".7pt">
            <w10:wrap anchorx="margin"/>
          </v:line>
        </w:pict>
      </w:r>
      <w:r w:rsidRPr="002132E0">
        <w:rPr>
          <w:sz w:val="27"/>
          <w:szCs w:val="27"/>
        </w:rPr>
        <w:t xml:space="preserve">персонифицированного финансирования дополнительного образования детей в </w:t>
      </w:r>
      <w:proofErr w:type="spellStart"/>
      <w:r w:rsidRPr="002132E0">
        <w:rPr>
          <w:sz w:val="27"/>
          <w:szCs w:val="27"/>
        </w:rPr>
        <w:t>Устюженском</w:t>
      </w:r>
      <w:proofErr w:type="spellEnd"/>
      <w:r w:rsidRPr="002132E0">
        <w:rPr>
          <w:sz w:val="27"/>
          <w:szCs w:val="27"/>
        </w:rPr>
        <w:t xml:space="preserve"> муниципальном районе </w:t>
      </w:r>
      <w:r w:rsidR="00875288">
        <w:rPr>
          <w:sz w:val="27"/>
          <w:szCs w:val="27"/>
        </w:rPr>
        <w:t xml:space="preserve">на период </w:t>
      </w:r>
      <w:r w:rsidR="00875288" w:rsidRPr="00875288">
        <w:rPr>
          <w:sz w:val="27"/>
          <w:szCs w:val="27"/>
        </w:rPr>
        <w:t>с января по август 2019 года</w:t>
      </w:r>
      <w:r w:rsidR="00F1450D">
        <w:rPr>
          <w:sz w:val="27"/>
          <w:szCs w:val="27"/>
        </w:rPr>
        <w:t>, утвержденного</w:t>
      </w:r>
      <w:r w:rsidRPr="002132E0">
        <w:rPr>
          <w:sz w:val="27"/>
          <w:szCs w:val="27"/>
        </w:rPr>
        <w:t xml:space="preserve"> постановлением администрации </w:t>
      </w:r>
      <w:proofErr w:type="spellStart"/>
      <w:r w:rsidR="00F1450D">
        <w:rPr>
          <w:sz w:val="27"/>
          <w:szCs w:val="27"/>
        </w:rPr>
        <w:t>Устюженского</w:t>
      </w:r>
      <w:proofErr w:type="spellEnd"/>
      <w:r w:rsidR="00F1450D">
        <w:rPr>
          <w:sz w:val="27"/>
          <w:szCs w:val="27"/>
        </w:rPr>
        <w:t xml:space="preserve"> муниципального </w:t>
      </w:r>
      <w:r w:rsidRPr="002132E0">
        <w:rPr>
          <w:sz w:val="27"/>
          <w:szCs w:val="27"/>
        </w:rPr>
        <w:t xml:space="preserve">района от </w:t>
      </w:r>
      <w:r w:rsidR="00875288" w:rsidRPr="00875288">
        <w:rPr>
          <w:sz w:val="27"/>
          <w:szCs w:val="27"/>
        </w:rPr>
        <w:t>18.12.2018 № 1064</w:t>
      </w:r>
      <w:r w:rsidRPr="002132E0">
        <w:rPr>
          <w:sz w:val="27"/>
          <w:szCs w:val="27"/>
        </w:rPr>
        <w:t xml:space="preserve">, разделом </w:t>
      </w:r>
      <w:r w:rsidRPr="002132E0">
        <w:rPr>
          <w:sz w:val="27"/>
          <w:szCs w:val="27"/>
          <w:lang w:val="en-US"/>
        </w:rPr>
        <w:t>IX</w:t>
      </w:r>
      <w:r w:rsidRPr="002132E0">
        <w:rPr>
          <w:sz w:val="27"/>
          <w:szCs w:val="27"/>
        </w:rPr>
        <w:t xml:space="preserve"> Правил персонифицированного финансирования дополнительного образования</w:t>
      </w:r>
      <w:proofErr w:type="gramEnd"/>
      <w:r w:rsidRPr="002132E0">
        <w:rPr>
          <w:sz w:val="27"/>
          <w:szCs w:val="27"/>
        </w:rPr>
        <w:t xml:space="preserve"> детей в Вологодской области, утвержденных</w:t>
      </w:r>
      <w:r w:rsidR="00F1450D">
        <w:rPr>
          <w:sz w:val="27"/>
          <w:szCs w:val="27"/>
        </w:rPr>
        <w:t xml:space="preserve"> </w:t>
      </w:r>
      <w:r w:rsidRPr="002132E0">
        <w:rPr>
          <w:rFonts w:eastAsia="SimSun-ExtB"/>
          <w:sz w:val="27"/>
          <w:szCs w:val="27"/>
        </w:rPr>
        <w:t>приказом Департамента образования Вологодской области от 10.07.2017 № 2396</w:t>
      </w:r>
      <w:r w:rsidR="00F1450D">
        <w:rPr>
          <w:rFonts w:eastAsia="SimSun-ExtB"/>
          <w:sz w:val="27"/>
          <w:szCs w:val="27"/>
        </w:rPr>
        <w:t xml:space="preserve">                              </w:t>
      </w:r>
      <w:r w:rsidR="00875288" w:rsidRPr="00875288">
        <w:rPr>
          <w:rFonts w:eastAsia="SimSun-ExtB"/>
          <w:sz w:val="27"/>
          <w:szCs w:val="27"/>
        </w:rPr>
        <w:t>(с последующими изменениями)</w:t>
      </w:r>
      <w:r w:rsidRPr="00875288">
        <w:rPr>
          <w:sz w:val="27"/>
          <w:szCs w:val="27"/>
        </w:rPr>
        <w:t>,</w:t>
      </w:r>
      <w:r w:rsidRPr="002132E0">
        <w:rPr>
          <w:sz w:val="27"/>
          <w:szCs w:val="27"/>
        </w:rPr>
        <w:t xml:space="preserve"> на основании статьи 3</w:t>
      </w:r>
      <w:r w:rsidR="00875288">
        <w:rPr>
          <w:sz w:val="27"/>
          <w:szCs w:val="27"/>
        </w:rPr>
        <w:t>5</w:t>
      </w:r>
      <w:r w:rsidRPr="002132E0">
        <w:rPr>
          <w:sz w:val="27"/>
          <w:szCs w:val="27"/>
        </w:rPr>
        <w:t xml:space="preserve"> Устава </w:t>
      </w:r>
      <w:proofErr w:type="spellStart"/>
      <w:r w:rsidRPr="002132E0">
        <w:rPr>
          <w:sz w:val="27"/>
          <w:szCs w:val="27"/>
        </w:rPr>
        <w:t>Устюженского</w:t>
      </w:r>
      <w:proofErr w:type="spellEnd"/>
      <w:r w:rsidRPr="002132E0">
        <w:rPr>
          <w:sz w:val="27"/>
          <w:szCs w:val="27"/>
        </w:rPr>
        <w:t xml:space="preserve"> муниципального района </w:t>
      </w:r>
    </w:p>
    <w:p w:rsidR="002132E0" w:rsidRPr="002132E0" w:rsidRDefault="002132E0" w:rsidP="002132E0">
      <w:pPr>
        <w:jc w:val="both"/>
        <w:rPr>
          <w:sz w:val="27"/>
          <w:szCs w:val="27"/>
        </w:rPr>
      </w:pPr>
      <w:r w:rsidRPr="002132E0">
        <w:rPr>
          <w:sz w:val="27"/>
          <w:szCs w:val="27"/>
        </w:rPr>
        <w:t>администрация района ПОСТАНОВЛЯЕТ:</w:t>
      </w:r>
    </w:p>
    <w:p w:rsidR="002132E0" w:rsidRP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7"/>
          <w:szCs w:val="27"/>
        </w:rPr>
      </w:pPr>
    </w:p>
    <w:p w:rsidR="002132E0" w:rsidRPr="002132E0" w:rsidRDefault="002132E0" w:rsidP="002132E0">
      <w:pPr>
        <w:ind w:firstLine="709"/>
        <w:jc w:val="both"/>
        <w:rPr>
          <w:sz w:val="27"/>
          <w:szCs w:val="27"/>
        </w:rPr>
      </w:pPr>
      <w:r w:rsidRPr="002132E0">
        <w:rPr>
          <w:sz w:val="27"/>
          <w:szCs w:val="27"/>
        </w:rPr>
        <w:t xml:space="preserve">1. Утвердить значения общих параметров, используемых для расчета нормативной стоимости образовательных программ (модулей) дополнительного образования в </w:t>
      </w:r>
      <w:proofErr w:type="spellStart"/>
      <w:r w:rsidRPr="002132E0">
        <w:rPr>
          <w:sz w:val="27"/>
          <w:szCs w:val="27"/>
        </w:rPr>
        <w:t>Устюженском</w:t>
      </w:r>
      <w:proofErr w:type="spellEnd"/>
      <w:r w:rsidRPr="002132E0">
        <w:rPr>
          <w:sz w:val="27"/>
          <w:szCs w:val="27"/>
        </w:rPr>
        <w:t xml:space="preserve"> муниципальном районе в 201</w:t>
      </w:r>
      <w:r w:rsidR="00875288">
        <w:rPr>
          <w:sz w:val="27"/>
          <w:szCs w:val="27"/>
        </w:rPr>
        <w:t>9</w:t>
      </w:r>
      <w:r w:rsidRPr="002132E0">
        <w:rPr>
          <w:sz w:val="27"/>
          <w:szCs w:val="27"/>
        </w:rPr>
        <w:t xml:space="preserve"> году (прилагаются).</w:t>
      </w:r>
    </w:p>
    <w:p w:rsidR="002132E0" w:rsidRPr="002132E0" w:rsidRDefault="00E03DED" w:rsidP="002132E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2132E0" w:rsidRPr="002132E0">
        <w:rPr>
          <w:sz w:val="27"/>
          <w:szCs w:val="27"/>
        </w:rPr>
        <w:t xml:space="preserve">. Опубликовать настоящее постановление в информационном бюллетене «Информационный вестник </w:t>
      </w:r>
      <w:proofErr w:type="spellStart"/>
      <w:r w:rsidR="002132E0" w:rsidRPr="002132E0">
        <w:rPr>
          <w:sz w:val="27"/>
          <w:szCs w:val="27"/>
        </w:rPr>
        <w:t>Устюженского</w:t>
      </w:r>
      <w:proofErr w:type="spellEnd"/>
      <w:r w:rsidR="002132E0" w:rsidRPr="002132E0">
        <w:rPr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="002132E0" w:rsidRPr="002132E0">
        <w:rPr>
          <w:sz w:val="27"/>
          <w:szCs w:val="27"/>
        </w:rPr>
        <w:t>Устюженского</w:t>
      </w:r>
      <w:proofErr w:type="spellEnd"/>
      <w:r w:rsidR="002132E0" w:rsidRPr="002132E0">
        <w:rPr>
          <w:sz w:val="27"/>
          <w:szCs w:val="27"/>
        </w:rPr>
        <w:t xml:space="preserve"> муниципального района.</w:t>
      </w:r>
    </w:p>
    <w:p w:rsidR="00875288" w:rsidRPr="002132E0" w:rsidRDefault="00875288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75288" w:rsidRPr="00875288" w:rsidRDefault="00875288" w:rsidP="00875288">
      <w:pPr>
        <w:jc w:val="both"/>
        <w:rPr>
          <w:sz w:val="27"/>
          <w:szCs w:val="27"/>
        </w:rPr>
      </w:pPr>
      <w:r w:rsidRPr="00875288">
        <w:rPr>
          <w:sz w:val="27"/>
          <w:szCs w:val="27"/>
        </w:rPr>
        <w:t xml:space="preserve">Руководитель  администрации </w:t>
      </w:r>
      <w:proofErr w:type="spellStart"/>
      <w:r w:rsidRPr="00875288">
        <w:rPr>
          <w:sz w:val="27"/>
          <w:szCs w:val="27"/>
        </w:rPr>
        <w:t>Устюженского</w:t>
      </w:r>
      <w:proofErr w:type="spellEnd"/>
      <w:r w:rsidRPr="00875288">
        <w:rPr>
          <w:sz w:val="27"/>
          <w:szCs w:val="27"/>
        </w:rPr>
        <w:t xml:space="preserve"> </w:t>
      </w:r>
    </w:p>
    <w:p w:rsidR="00875288" w:rsidRPr="00875288" w:rsidRDefault="00875288" w:rsidP="00875288">
      <w:pPr>
        <w:jc w:val="both"/>
        <w:rPr>
          <w:sz w:val="27"/>
          <w:szCs w:val="27"/>
        </w:rPr>
        <w:sectPr w:rsidR="00875288" w:rsidRPr="00875288" w:rsidSect="00F1450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  <w:r w:rsidRPr="00875288">
        <w:rPr>
          <w:sz w:val="27"/>
          <w:szCs w:val="27"/>
        </w:rPr>
        <w:t>муниципального района                                          Е.А. Капралов</w:t>
      </w:r>
    </w:p>
    <w:p w:rsidR="00F1450D" w:rsidRPr="002132E0" w:rsidRDefault="00F1450D" w:rsidP="00F1450D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</w:t>
      </w:r>
      <w:r w:rsidRPr="002132E0">
        <w:rPr>
          <w:sz w:val="27"/>
          <w:szCs w:val="27"/>
        </w:rPr>
        <w:t>Приложение</w:t>
      </w:r>
    </w:p>
    <w:p w:rsidR="00F1450D" w:rsidRPr="002132E0" w:rsidRDefault="00F1450D" w:rsidP="00F1450D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2132E0">
        <w:rPr>
          <w:sz w:val="27"/>
          <w:szCs w:val="27"/>
        </w:rPr>
        <w:t xml:space="preserve">к постановлению администрации </w:t>
      </w:r>
    </w:p>
    <w:p w:rsidR="00F1450D" w:rsidRPr="002132E0" w:rsidRDefault="00F1450D" w:rsidP="00F1450D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proofErr w:type="spellStart"/>
      <w:r w:rsidRPr="002132E0">
        <w:rPr>
          <w:sz w:val="27"/>
          <w:szCs w:val="27"/>
        </w:rPr>
        <w:t>Устюженского</w:t>
      </w:r>
      <w:proofErr w:type="spellEnd"/>
      <w:r w:rsidRPr="002132E0">
        <w:rPr>
          <w:sz w:val="27"/>
          <w:szCs w:val="27"/>
        </w:rPr>
        <w:t xml:space="preserve"> муниципального района </w:t>
      </w:r>
    </w:p>
    <w:p w:rsidR="00F1450D" w:rsidRPr="002132E0" w:rsidRDefault="00F1450D" w:rsidP="00F1450D">
      <w:pPr>
        <w:ind w:left="652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от </w:t>
      </w:r>
      <w:r w:rsidR="00E03DED">
        <w:rPr>
          <w:sz w:val="27"/>
          <w:szCs w:val="27"/>
          <w:u w:val="single"/>
        </w:rPr>
        <w:t>17.01.2019</w:t>
      </w:r>
      <w:r w:rsidR="00E03DED">
        <w:rPr>
          <w:sz w:val="27"/>
          <w:szCs w:val="27"/>
        </w:rPr>
        <w:t xml:space="preserve"> </w:t>
      </w:r>
      <w:r w:rsidRPr="002132E0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E03DED">
        <w:rPr>
          <w:sz w:val="27"/>
          <w:szCs w:val="27"/>
          <w:u w:val="single"/>
        </w:rPr>
        <w:t>22</w:t>
      </w:r>
    </w:p>
    <w:p w:rsidR="00F1450D" w:rsidRDefault="00F1450D" w:rsidP="00F1450D">
      <w:pPr>
        <w:tabs>
          <w:tab w:val="left" w:pos="1981"/>
        </w:tabs>
        <w:rPr>
          <w:b/>
          <w:smallCaps/>
          <w:sz w:val="24"/>
          <w:szCs w:val="24"/>
        </w:rPr>
      </w:pPr>
    </w:p>
    <w:p w:rsidR="00F1450D" w:rsidRDefault="00F1450D" w:rsidP="00F1450D">
      <w:pPr>
        <w:tabs>
          <w:tab w:val="left" w:pos="1981"/>
        </w:tabs>
        <w:rPr>
          <w:b/>
          <w:smallCaps/>
          <w:sz w:val="24"/>
          <w:szCs w:val="24"/>
        </w:rPr>
      </w:pPr>
    </w:p>
    <w:p w:rsidR="00F1450D" w:rsidRPr="002132E0" w:rsidRDefault="00F1450D" w:rsidP="00F1450D">
      <w:pPr>
        <w:tabs>
          <w:tab w:val="left" w:pos="1981"/>
        </w:tabs>
        <w:jc w:val="center"/>
        <w:rPr>
          <w:sz w:val="27"/>
          <w:szCs w:val="27"/>
        </w:rPr>
      </w:pPr>
      <w:r w:rsidRPr="002132E0">
        <w:rPr>
          <w:sz w:val="27"/>
          <w:szCs w:val="27"/>
        </w:rPr>
        <w:t xml:space="preserve">Значения общих параметров, используемых для расчета нормативной стоимости образовательных программ (модулей) дополнительного образования в </w:t>
      </w:r>
      <w:proofErr w:type="spellStart"/>
      <w:r w:rsidRPr="002132E0">
        <w:rPr>
          <w:sz w:val="27"/>
          <w:szCs w:val="27"/>
        </w:rPr>
        <w:t>Устюженском</w:t>
      </w:r>
      <w:proofErr w:type="spellEnd"/>
      <w:r w:rsidRPr="002132E0">
        <w:rPr>
          <w:sz w:val="27"/>
          <w:szCs w:val="27"/>
        </w:rPr>
        <w:t xml:space="preserve"> муниципальном районе в 201</w:t>
      </w:r>
      <w:r>
        <w:rPr>
          <w:sz w:val="27"/>
          <w:szCs w:val="27"/>
        </w:rPr>
        <w:t>9</w:t>
      </w:r>
      <w:r w:rsidRPr="002132E0">
        <w:rPr>
          <w:sz w:val="27"/>
          <w:szCs w:val="27"/>
        </w:rPr>
        <w:t xml:space="preserve"> году</w:t>
      </w:r>
    </w:p>
    <w:p w:rsidR="00F1450D" w:rsidRPr="00A74F8A" w:rsidRDefault="00F1450D" w:rsidP="00F1450D">
      <w:pPr>
        <w:tabs>
          <w:tab w:val="left" w:pos="1981"/>
        </w:tabs>
        <w:jc w:val="center"/>
        <w:rPr>
          <w:b/>
          <w:small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6876"/>
        <w:gridCol w:w="2835"/>
        <w:gridCol w:w="2127"/>
        <w:gridCol w:w="1417"/>
        <w:gridCol w:w="1418"/>
      </w:tblGrid>
      <w:tr w:rsidR="00F1450D" w:rsidTr="00F1450D">
        <w:trPr>
          <w:trHeight w:val="599"/>
        </w:trPr>
        <w:tc>
          <w:tcPr>
            <w:tcW w:w="603" w:type="dxa"/>
            <w:vMerge w:val="restart"/>
          </w:tcPr>
          <w:p w:rsidR="00F1450D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№</w:t>
            </w:r>
          </w:p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6" w:type="dxa"/>
            <w:vMerge w:val="restart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 xml:space="preserve">Наименование параметра в соответствии с разделом </w:t>
            </w:r>
            <w:r w:rsidRPr="002132E0">
              <w:rPr>
                <w:sz w:val="24"/>
                <w:szCs w:val="24"/>
                <w:lang w:val="en-US"/>
              </w:rPr>
              <w:t>IX</w:t>
            </w:r>
            <w:r w:rsidRPr="002132E0">
              <w:rPr>
                <w:sz w:val="24"/>
                <w:szCs w:val="24"/>
              </w:rPr>
              <w:t xml:space="preserve"> Правил персонифицированного финансирования дополнительного образования детей в Вологодской области, утвержденных </w:t>
            </w:r>
            <w:r w:rsidRPr="002132E0">
              <w:rPr>
                <w:rFonts w:eastAsia="SimSun-ExtB"/>
                <w:sz w:val="24"/>
                <w:szCs w:val="24"/>
              </w:rPr>
              <w:t>приказом Департамента образования Вологодской области от 10.07.2017 № 2396</w:t>
            </w:r>
            <w:r>
              <w:rPr>
                <w:rFonts w:eastAsia="SimSun-ExtB"/>
                <w:sz w:val="24"/>
                <w:szCs w:val="24"/>
              </w:rPr>
              <w:t xml:space="preserve"> (с последующими изменениями)</w:t>
            </w:r>
          </w:p>
        </w:tc>
        <w:tc>
          <w:tcPr>
            <w:tcW w:w="2835" w:type="dxa"/>
            <w:vMerge w:val="restart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2127" w:type="dxa"/>
            <w:vMerge w:val="restart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Размерность параметра</w:t>
            </w:r>
          </w:p>
        </w:tc>
        <w:tc>
          <w:tcPr>
            <w:tcW w:w="2835" w:type="dxa"/>
            <w:gridSpan w:val="2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Значение параметра</w:t>
            </w:r>
          </w:p>
        </w:tc>
      </w:tr>
      <w:tr w:rsidR="00F1450D" w:rsidTr="00F1450D">
        <w:trPr>
          <w:trHeight w:val="834"/>
        </w:trPr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городская местность</w:t>
            </w:r>
          </w:p>
        </w:tc>
        <w:tc>
          <w:tcPr>
            <w:tcW w:w="1418" w:type="dxa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сельская местность</w:t>
            </w:r>
          </w:p>
        </w:tc>
      </w:tr>
      <w:tr w:rsidR="00F1450D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proofErr w:type="gramStart"/>
            <w:r w:rsidRPr="002132E0">
              <w:rPr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</w:t>
            </w:r>
            <w:r w:rsidR="002B66BE">
              <w:rPr>
                <w:color w:val="000000"/>
                <w:sz w:val="24"/>
                <w:szCs w:val="24"/>
              </w:rPr>
              <w:t>вательных программ (в том числе</w:t>
            </w:r>
            <w:r w:rsidRPr="002132E0">
              <w:rPr>
                <w:color w:val="000000"/>
                <w:sz w:val="24"/>
                <w:szCs w:val="24"/>
              </w:rPr>
              <w:t xml:space="preserve">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связи), определенная для одной групповой ячейки (одного кабинета) на одну неделю функционирования</w:t>
            </w:r>
            <w:proofErr w:type="gramEnd"/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2127" w:type="dxa"/>
            <w:vAlign w:val="center"/>
          </w:tcPr>
          <w:p w:rsidR="00F1450D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</w:t>
            </w:r>
          </w:p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(кабинет*неделя)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1130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Средние расходы на обеспечения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2132E0">
              <w:rPr>
                <w:sz w:val="24"/>
                <w:szCs w:val="24"/>
              </w:rPr>
              <w:t>О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5700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color w:val="C00000"/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Средние расходы на обеспечение прохождения одним педагогическим работником медицинского осмотра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2132E0">
              <w:rPr>
                <w:sz w:val="24"/>
                <w:szCs w:val="24"/>
              </w:rPr>
              <w:t>М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4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 xml:space="preserve">Средняя прогнозируемая заработная плата педагогов организаций дополнительного образования в муниципальном районе в году, на который определяется нормативная стоимость </w:t>
            </w:r>
            <w:r w:rsidRPr="002132E0">
              <w:rPr>
                <w:sz w:val="24"/>
                <w:szCs w:val="24"/>
              </w:rPr>
              <w:lastRenderedPageBreak/>
              <w:t>модуля образовательной программы</w:t>
            </w:r>
            <w:r w:rsidR="002B66BE">
              <w:rPr>
                <w:sz w:val="24"/>
                <w:szCs w:val="24"/>
              </w:rPr>
              <w:t xml:space="preserve"> (с учетом типа местности)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w:lastRenderedPageBreak/>
                <m:t>ЗП</m:t>
              </m:r>
            </m:oMath>
            <w:r w:rsidRPr="002132E0">
              <w:rPr>
                <w:color w:val="000000"/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рублей/месяц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33765,0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Коэффициент привлечения дополнительных педагогических работников </w:t>
            </w:r>
            <w:r w:rsidRPr="002132E0">
              <w:rPr>
                <w:sz w:val="24"/>
                <w:szCs w:val="24"/>
              </w:rPr>
              <w:t>(педагоги-психологи, методисты, социальные педагоги и пр.) для сопровождения реализации образовательной программы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132E0">
              <w:rPr>
                <w:sz w:val="24"/>
                <w:szCs w:val="24"/>
                <w:vertAlign w:val="subscript"/>
              </w:rPr>
              <w:t>пп</w:t>
            </w:r>
            <w:proofErr w:type="spellEnd"/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6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  <w:r w:rsidRPr="002132E0">
              <w:rPr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132E0">
              <w:rPr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0,48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7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2835" w:type="dxa"/>
            <w:vAlign w:val="center"/>
          </w:tcPr>
          <w:p w:rsidR="00F1450D" w:rsidRPr="002132E0" w:rsidRDefault="002944A9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1,302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835" w:type="dxa"/>
            <w:vAlign w:val="center"/>
          </w:tcPr>
          <w:p w:rsidR="00F1450D" w:rsidRPr="002132E0" w:rsidRDefault="002944A9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1,13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часов/неделя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835" w:type="dxa"/>
            <w:vAlign w:val="center"/>
          </w:tcPr>
          <w:p w:rsidR="00F1450D" w:rsidRPr="002132E0" w:rsidRDefault="002944A9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 xml:space="preserve">ставок на </w:t>
            </w:r>
            <w:proofErr w:type="spellStart"/>
            <w:r w:rsidRPr="002132E0">
              <w:rPr>
                <w:sz w:val="24"/>
                <w:szCs w:val="24"/>
              </w:rPr>
              <w:t>физлицо</w:t>
            </w:r>
            <w:proofErr w:type="spellEnd"/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1450D" w:rsidRPr="00AC4B11" w:rsidTr="00F1450D">
        <w:tc>
          <w:tcPr>
            <w:tcW w:w="603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F1450D" w:rsidRPr="002132E0" w:rsidRDefault="00F1450D" w:rsidP="002B66BE">
            <w:pPr>
              <w:jc w:val="both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Средние расходы на приобретение транспортных услуг, необходимых для реализации образовательной программы, о</w:t>
            </w:r>
            <w:r w:rsidR="002B66BE">
              <w:rPr>
                <w:sz w:val="24"/>
                <w:szCs w:val="24"/>
              </w:rPr>
              <w:t>пределенные исходя из стоимости/</w:t>
            </w:r>
            <w:r w:rsidRPr="002132E0">
              <w:rPr>
                <w:sz w:val="24"/>
                <w:szCs w:val="24"/>
              </w:rPr>
              <w:t>ожидаемой стоимости перевозки одного ребенка на расстояние 100 км</w:t>
            </w:r>
          </w:p>
        </w:tc>
        <w:tc>
          <w:tcPr>
            <w:tcW w:w="2835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132E0">
              <w:rPr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2127" w:type="dxa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рублей/100 км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Merge w:val="restart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12</w:t>
            </w: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программы, определенная в расчете на одну неделю использования в группах для программ различной направленности, в том числе:</w:t>
            </w:r>
          </w:p>
        </w:tc>
        <w:tc>
          <w:tcPr>
            <w:tcW w:w="2835" w:type="dxa"/>
            <w:vMerge w:val="restart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S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2127" w:type="dxa"/>
            <w:vMerge w:val="restart"/>
            <w:vAlign w:val="center"/>
          </w:tcPr>
          <w:p w:rsidR="00F1450D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</w:t>
            </w:r>
          </w:p>
          <w:p w:rsidR="00F1450D" w:rsidRDefault="00F1450D" w:rsidP="00D27478">
            <w:pPr>
              <w:jc w:val="center"/>
              <w:rPr>
                <w:sz w:val="24"/>
                <w:szCs w:val="24"/>
              </w:rPr>
            </w:pPr>
            <w:proofErr w:type="gramStart"/>
            <w:r w:rsidRPr="002132E0">
              <w:rPr>
                <w:sz w:val="24"/>
                <w:szCs w:val="24"/>
              </w:rPr>
              <w:t>(комплект*</w:t>
            </w:r>
            <w:proofErr w:type="gramEnd"/>
          </w:p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неделя)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2835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6380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2835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6130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для программ </w:t>
            </w:r>
            <w:proofErr w:type="spellStart"/>
            <w:proofErr w:type="gramStart"/>
            <w:r w:rsidRPr="002132E0">
              <w:rPr>
                <w:color w:val="000000"/>
                <w:sz w:val="24"/>
                <w:szCs w:val="24"/>
              </w:rPr>
              <w:t>естественно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132E0">
              <w:rPr>
                <w:color w:val="000000"/>
                <w:sz w:val="24"/>
                <w:szCs w:val="24"/>
              </w:rPr>
              <w:t>научной</w:t>
            </w:r>
            <w:proofErr w:type="spellEnd"/>
            <w:proofErr w:type="gramEnd"/>
            <w:r w:rsidRPr="002132E0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3050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rPr>
          <w:trHeight w:val="6"/>
        </w:trPr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2835" w:type="dxa"/>
            <w:vMerge w:val="restart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2980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rPr>
          <w:trHeight w:val="255"/>
        </w:trPr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F1450D" w:rsidRPr="00AC4B11" w:rsidTr="00053604">
        <w:trPr>
          <w:trHeight w:val="409"/>
        </w:trPr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2835" w:type="dxa"/>
            <w:vMerge w:val="restart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2591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053604">
        <w:trPr>
          <w:trHeight w:val="414"/>
        </w:trPr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2835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3006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F1450D" w:rsidRPr="00AC4B11" w:rsidTr="00F1450D">
        <w:tc>
          <w:tcPr>
            <w:tcW w:w="603" w:type="dxa"/>
            <w:vMerge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F1450D" w:rsidRPr="002132E0" w:rsidRDefault="00F1450D" w:rsidP="00F1450D">
            <w:pPr>
              <w:jc w:val="both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 для программ социально-педагогической  направленности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F1450D" w:rsidRPr="002132E0" w:rsidRDefault="00F1450D" w:rsidP="00D27478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3130</w:t>
            </w:r>
          </w:p>
        </w:tc>
        <w:tc>
          <w:tcPr>
            <w:tcW w:w="1418" w:type="dxa"/>
            <w:vAlign w:val="center"/>
          </w:tcPr>
          <w:p w:rsidR="00F1450D" w:rsidRPr="002132E0" w:rsidRDefault="00F1450D" w:rsidP="00D2747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</w:tbl>
    <w:p w:rsidR="00F1450D" w:rsidRDefault="00F1450D" w:rsidP="002132E0">
      <w:pPr>
        <w:rPr>
          <w:sz w:val="27"/>
          <w:szCs w:val="27"/>
        </w:rPr>
        <w:sectPr w:rsidR="00F1450D" w:rsidSect="00F1450D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  <w:sectPr w:rsidR="002132E0" w:rsidSect="0054129B">
          <w:pgSz w:w="11909" w:h="16834"/>
          <w:pgMar w:top="1134" w:right="567" w:bottom="1134" w:left="1701" w:header="720" w:footer="720" w:gutter="0"/>
          <w:cols w:space="720"/>
        </w:sectPr>
      </w:pPr>
    </w:p>
    <w:p w:rsidR="002132E0" w:rsidRDefault="002132E0" w:rsidP="00053604">
      <w:pPr>
        <w:rPr>
          <w:sz w:val="27"/>
          <w:szCs w:val="27"/>
        </w:rPr>
      </w:pPr>
    </w:p>
    <w:sectPr w:rsidR="002132E0" w:rsidSect="00F1450D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38" w:rsidRDefault="00C94238">
      <w:r>
        <w:separator/>
      </w:r>
    </w:p>
  </w:endnote>
  <w:endnote w:type="continuationSeparator" w:id="1">
    <w:p w:rsidR="00C94238" w:rsidRDefault="00C9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38" w:rsidRDefault="00C94238">
      <w:r>
        <w:separator/>
      </w:r>
    </w:p>
  </w:footnote>
  <w:footnote w:type="continuationSeparator" w:id="1">
    <w:p w:rsidR="00C94238" w:rsidRDefault="00C9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A0A"/>
    <w:rsid w:val="00053604"/>
    <w:rsid w:val="00061EFC"/>
    <w:rsid w:val="0006305C"/>
    <w:rsid w:val="000651D3"/>
    <w:rsid w:val="0006669E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37C6E"/>
    <w:rsid w:val="00155F9D"/>
    <w:rsid w:val="00190284"/>
    <w:rsid w:val="001A726E"/>
    <w:rsid w:val="001B7B4F"/>
    <w:rsid w:val="001D23BB"/>
    <w:rsid w:val="001E4D51"/>
    <w:rsid w:val="001E4D65"/>
    <w:rsid w:val="001F1FB8"/>
    <w:rsid w:val="002132E0"/>
    <w:rsid w:val="0021492C"/>
    <w:rsid w:val="002178A0"/>
    <w:rsid w:val="002201B1"/>
    <w:rsid w:val="00227A28"/>
    <w:rsid w:val="00255BF7"/>
    <w:rsid w:val="00271352"/>
    <w:rsid w:val="002716C8"/>
    <w:rsid w:val="00284F4C"/>
    <w:rsid w:val="00292755"/>
    <w:rsid w:val="002944A9"/>
    <w:rsid w:val="00294CDD"/>
    <w:rsid w:val="002A2D51"/>
    <w:rsid w:val="002B4952"/>
    <w:rsid w:val="002B4D81"/>
    <w:rsid w:val="002B66BE"/>
    <w:rsid w:val="002C1E86"/>
    <w:rsid w:val="003255E2"/>
    <w:rsid w:val="00337E07"/>
    <w:rsid w:val="00355275"/>
    <w:rsid w:val="00383234"/>
    <w:rsid w:val="00384A2B"/>
    <w:rsid w:val="00390C82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61F26"/>
    <w:rsid w:val="00473DB0"/>
    <w:rsid w:val="004767CE"/>
    <w:rsid w:val="004D1E84"/>
    <w:rsid w:val="004F0E0B"/>
    <w:rsid w:val="004F50C0"/>
    <w:rsid w:val="004F77B1"/>
    <w:rsid w:val="004F7EB0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44C87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108C"/>
    <w:rsid w:val="006E53AB"/>
    <w:rsid w:val="006E62D1"/>
    <w:rsid w:val="006F00BB"/>
    <w:rsid w:val="006F3E7E"/>
    <w:rsid w:val="00711492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2191"/>
    <w:rsid w:val="00845C4E"/>
    <w:rsid w:val="00847431"/>
    <w:rsid w:val="008534A8"/>
    <w:rsid w:val="00855BA1"/>
    <w:rsid w:val="0086546F"/>
    <w:rsid w:val="00871108"/>
    <w:rsid w:val="00875288"/>
    <w:rsid w:val="00877025"/>
    <w:rsid w:val="00894211"/>
    <w:rsid w:val="008971D5"/>
    <w:rsid w:val="008A6BBE"/>
    <w:rsid w:val="008B0888"/>
    <w:rsid w:val="008F5807"/>
    <w:rsid w:val="00906FA6"/>
    <w:rsid w:val="0091287A"/>
    <w:rsid w:val="00922C3E"/>
    <w:rsid w:val="00960322"/>
    <w:rsid w:val="00980A8A"/>
    <w:rsid w:val="009A0FBB"/>
    <w:rsid w:val="009D1A9F"/>
    <w:rsid w:val="009D54D8"/>
    <w:rsid w:val="009D6DD9"/>
    <w:rsid w:val="009E1B08"/>
    <w:rsid w:val="009F38F8"/>
    <w:rsid w:val="009F6EFF"/>
    <w:rsid w:val="00A16A71"/>
    <w:rsid w:val="00A23E1D"/>
    <w:rsid w:val="00A5064E"/>
    <w:rsid w:val="00A5689A"/>
    <w:rsid w:val="00A56C84"/>
    <w:rsid w:val="00A64C52"/>
    <w:rsid w:val="00A67C23"/>
    <w:rsid w:val="00A847A2"/>
    <w:rsid w:val="00A86E32"/>
    <w:rsid w:val="00A955D4"/>
    <w:rsid w:val="00AA6023"/>
    <w:rsid w:val="00AA6FA9"/>
    <w:rsid w:val="00AA7ABD"/>
    <w:rsid w:val="00AC0976"/>
    <w:rsid w:val="00AC1B6B"/>
    <w:rsid w:val="00AC6435"/>
    <w:rsid w:val="00AD16EA"/>
    <w:rsid w:val="00AD230B"/>
    <w:rsid w:val="00AE0749"/>
    <w:rsid w:val="00AE1DF1"/>
    <w:rsid w:val="00B02C9B"/>
    <w:rsid w:val="00B0652B"/>
    <w:rsid w:val="00B16595"/>
    <w:rsid w:val="00B304EE"/>
    <w:rsid w:val="00B34484"/>
    <w:rsid w:val="00B40ADB"/>
    <w:rsid w:val="00B53C68"/>
    <w:rsid w:val="00B73843"/>
    <w:rsid w:val="00B85512"/>
    <w:rsid w:val="00BA7F7B"/>
    <w:rsid w:val="00BD7859"/>
    <w:rsid w:val="00BF479A"/>
    <w:rsid w:val="00C0048E"/>
    <w:rsid w:val="00C106DD"/>
    <w:rsid w:val="00C33CE8"/>
    <w:rsid w:val="00C35155"/>
    <w:rsid w:val="00C76386"/>
    <w:rsid w:val="00C94238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44C4"/>
    <w:rsid w:val="00D80B66"/>
    <w:rsid w:val="00D86842"/>
    <w:rsid w:val="00D95C45"/>
    <w:rsid w:val="00DA6D8C"/>
    <w:rsid w:val="00DB7FCC"/>
    <w:rsid w:val="00DD531B"/>
    <w:rsid w:val="00DE271D"/>
    <w:rsid w:val="00E03DED"/>
    <w:rsid w:val="00E309EA"/>
    <w:rsid w:val="00E3235A"/>
    <w:rsid w:val="00E32DA0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06F7"/>
    <w:rsid w:val="00F0215C"/>
    <w:rsid w:val="00F03563"/>
    <w:rsid w:val="00F072F4"/>
    <w:rsid w:val="00F1450D"/>
    <w:rsid w:val="00F33D75"/>
    <w:rsid w:val="00F5481C"/>
    <w:rsid w:val="00F571D6"/>
    <w:rsid w:val="00F721DD"/>
    <w:rsid w:val="00F7731D"/>
    <w:rsid w:val="00F90CB6"/>
    <w:rsid w:val="00F9438F"/>
    <w:rsid w:val="00FA287B"/>
    <w:rsid w:val="00FC18ED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BA1"/>
  </w:style>
  <w:style w:type="paragraph" w:styleId="1">
    <w:name w:val="heading 1"/>
    <w:basedOn w:val="a"/>
    <w:next w:val="a"/>
    <w:qFormat/>
    <w:rsid w:val="00855BA1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55BA1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55BA1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5BA1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5BA1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5BA1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55BA1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55BA1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55BA1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BA1"/>
    <w:pPr>
      <w:jc w:val="both"/>
    </w:pPr>
    <w:rPr>
      <w:sz w:val="28"/>
    </w:rPr>
  </w:style>
  <w:style w:type="paragraph" w:styleId="a4">
    <w:name w:val="footer"/>
    <w:basedOn w:val="a"/>
    <w:rsid w:val="00855B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5BA1"/>
  </w:style>
  <w:style w:type="paragraph" w:styleId="20">
    <w:name w:val="Body Text 2"/>
    <w:basedOn w:val="a"/>
    <w:rsid w:val="00855BA1"/>
    <w:rPr>
      <w:sz w:val="28"/>
    </w:rPr>
  </w:style>
  <w:style w:type="paragraph" w:styleId="a6">
    <w:name w:val="header"/>
    <w:basedOn w:val="a"/>
    <w:rsid w:val="00855BA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55BA1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55BA1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E32DA0"/>
    <w:rPr>
      <w:color w:val="0000FF"/>
      <w:u w:val="single"/>
    </w:rPr>
  </w:style>
  <w:style w:type="paragraph" w:styleId="ad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624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7</cp:revision>
  <cp:lastPrinted>2019-01-10T06:34:00Z</cp:lastPrinted>
  <dcterms:created xsi:type="dcterms:W3CDTF">2019-01-18T14:02:00Z</dcterms:created>
  <dcterms:modified xsi:type="dcterms:W3CDTF">2019-01-21T16:38:00Z</dcterms:modified>
</cp:coreProperties>
</file>