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5" w:rsidRPr="004C64A2" w:rsidRDefault="000F3995" w:rsidP="000F3995">
      <w:pPr>
        <w:jc w:val="center"/>
        <w:rPr>
          <w:b/>
        </w:rPr>
      </w:pPr>
      <w:proofErr w:type="gramStart"/>
      <w:r w:rsidRPr="004C64A2">
        <w:rPr>
          <w:b/>
        </w:rPr>
        <w:t>П</w:t>
      </w:r>
      <w:proofErr w:type="gramEnd"/>
      <w:r w:rsidRPr="004C64A2">
        <w:rPr>
          <w:b/>
        </w:rPr>
        <w:t xml:space="preserve"> Р О Т О К О Л</w:t>
      </w:r>
    </w:p>
    <w:p w:rsidR="000F3995" w:rsidRPr="004C64A2" w:rsidRDefault="000F3995" w:rsidP="001B4E18">
      <w:pPr>
        <w:spacing w:line="276" w:lineRule="auto"/>
        <w:jc w:val="center"/>
        <w:rPr>
          <w:b/>
        </w:rPr>
      </w:pPr>
      <w:r w:rsidRPr="004C64A2">
        <w:rPr>
          <w:b/>
        </w:rPr>
        <w:t xml:space="preserve">публичных слушаний по </w:t>
      </w:r>
      <w:r w:rsidR="00207890">
        <w:rPr>
          <w:b/>
        </w:rPr>
        <w:t>проекту</w:t>
      </w:r>
      <w:r w:rsidR="00E62945">
        <w:rPr>
          <w:b/>
        </w:rPr>
        <w:t xml:space="preserve"> правил землепользования и застройки </w:t>
      </w:r>
      <w:r w:rsidR="00FB42F6">
        <w:rPr>
          <w:b/>
        </w:rPr>
        <w:t>муниципального образования Залесское</w:t>
      </w:r>
      <w:r w:rsidR="00207890">
        <w:rPr>
          <w:b/>
        </w:rPr>
        <w:t xml:space="preserve"> Устюженского муниципального р</w:t>
      </w:r>
      <w:r w:rsidR="00FB42F6">
        <w:rPr>
          <w:b/>
        </w:rPr>
        <w:t>айона применительно к населенному пункту</w:t>
      </w:r>
      <w:r w:rsidR="00207890">
        <w:rPr>
          <w:b/>
        </w:rPr>
        <w:t xml:space="preserve"> д. </w:t>
      </w:r>
      <w:r w:rsidR="00FA1F71">
        <w:rPr>
          <w:b/>
        </w:rPr>
        <w:t>Малое</w:t>
      </w:r>
      <w:r w:rsidR="00FB42F6">
        <w:rPr>
          <w:b/>
        </w:rPr>
        <w:t xml:space="preserve"> </w:t>
      </w:r>
      <w:proofErr w:type="spellStart"/>
      <w:r w:rsidR="00FB42F6">
        <w:rPr>
          <w:b/>
        </w:rPr>
        <w:t>Восное</w:t>
      </w:r>
      <w:proofErr w:type="spellEnd"/>
      <w:r w:rsidR="00E62945">
        <w:rPr>
          <w:b/>
        </w:rPr>
        <w:t xml:space="preserve"> </w:t>
      </w:r>
    </w:p>
    <w:p w:rsidR="00207890" w:rsidRPr="00453BCF" w:rsidRDefault="000F3995" w:rsidP="001B4E18">
      <w:pPr>
        <w:spacing w:line="276" w:lineRule="auto"/>
        <w:jc w:val="both"/>
      </w:pPr>
      <w:r w:rsidRPr="00453BCF">
        <w:t>                                                              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03D9C" w:rsidTr="00526641">
        <w:tc>
          <w:tcPr>
            <w:tcW w:w="4785" w:type="dxa"/>
          </w:tcPr>
          <w:p w:rsidR="00E03D9C" w:rsidRDefault="00E03D9C" w:rsidP="00FB42F6">
            <w:pPr>
              <w:spacing w:line="276" w:lineRule="auto"/>
              <w:jc w:val="right"/>
            </w:pPr>
          </w:p>
        </w:tc>
        <w:tc>
          <w:tcPr>
            <w:tcW w:w="4785" w:type="dxa"/>
          </w:tcPr>
          <w:p w:rsidR="00E03D9C" w:rsidRDefault="00E03D9C" w:rsidP="00E03D9C">
            <w:pPr>
              <w:spacing w:line="276" w:lineRule="auto"/>
              <w:jc w:val="right"/>
            </w:pPr>
            <w:r>
              <w:t>23 декабря 2019г.</w:t>
            </w:r>
          </w:p>
        </w:tc>
      </w:tr>
    </w:tbl>
    <w:p w:rsidR="000F3995" w:rsidRPr="00453BCF" w:rsidRDefault="000F3995" w:rsidP="001B4E18">
      <w:pPr>
        <w:spacing w:line="276" w:lineRule="auto"/>
        <w:jc w:val="both"/>
      </w:pPr>
    </w:p>
    <w:p w:rsidR="0072309E" w:rsidRPr="00DD2486" w:rsidRDefault="0072309E" w:rsidP="00DD2486">
      <w:pPr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t xml:space="preserve">Организатор публичных слушаний: </w:t>
      </w:r>
      <w:r w:rsidRPr="00DD2486">
        <w:rPr>
          <w:sz w:val="26"/>
          <w:szCs w:val="26"/>
        </w:rPr>
        <w:t>администрация муниципального образования Залесское Устюженского муниципального района Вологодской области.</w:t>
      </w:r>
    </w:p>
    <w:p w:rsidR="0072309E" w:rsidRPr="00DD2486" w:rsidRDefault="0072309E" w:rsidP="00DD2486">
      <w:pPr>
        <w:jc w:val="both"/>
        <w:rPr>
          <w:sz w:val="26"/>
          <w:szCs w:val="26"/>
        </w:rPr>
      </w:pPr>
    </w:p>
    <w:p w:rsidR="0072309E" w:rsidRPr="00DD2486" w:rsidRDefault="0072309E" w:rsidP="00DD2486">
      <w:pPr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t xml:space="preserve">Место проведения публичных слушаний: </w:t>
      </w:r>
      <w:r w:rsidR="002D43E3" w:rsidRPr="002D43E3">
        <w:rPr>
          <w:sz w:val="26"/>
          <w:szCs w:val="26"/>
        </w:rPr>
        <w:t>здание школы</w:t>
      </w:r>
      <w:r w:rsidR="002D43E3">
        <w:rPr>
          <w:b/>
          <w:sz w:val="26"/>
          <w:szCs w:val="26"/>
        </w:rPr>
        <w:t xml:space="preserve"> </w:t>
      </w:r>
      <w:r w:rsidRPr="00DD2486">
        <w:rPr>
          <w:sz w:val="26"/>
          <w:szCs w:val="26"/>
        </w:rPr>
        <w:t>(д</w:t>
      </w:r>
      <w:proofErr w:type="gramStart"/>
      <w:r w:rsidRPr="00DD2486">
        <w:rPr>
          <w:sz w:val="26"/>
          <w:szCs w:val="26"/>
        </w:rPr>
        <w:t>.</w:t>
      </w:r>
      <w:r w:rsidR="004A271D">
        <w:rPr>
          <w:sz w:val="26"/>
          <w:szCs w:val="26"/>
        </w:rPr>
        <w:t>М</w:t>
      </w:r>
      <w:proofErr w:type="gramEnd"/>
      <w:r w:rsidR="004A271D">
        <w:rPr>
          <w:sz w:val="26"/>
          <w:szCs w:val="26"/>
        </w:rPr>
        <w:t xml:space="preserve">алое </w:t>
      </w:r>
      <w:proofErr w:type="spellStart"/>
      <w:r w:rsidR="004A271D">
        <w:rPr>
          <w:sz w:val="26"/>
          <w:szCs w:val="26"/>
        </w:rPr>
        <w:t>Восное</w:t>
      </w:r>
      <w:proofErr w:type="spellEnd"/>
      <w:r w:rsidR="00F04602" w:rsidRPr="00DD2486">
        <w:rPr>
          <w:sz w:val="26"/>
          <w:szCs w:val="26"/>
        </w:rPr>
        <w:t xml:space="preserve">, </w:t>
      </w:r>
      <w:r w:rsidR="002D43E3">
        <w:rPr>
          <w:sz w:val="26"/>
          <w:szCs w:val="26"/>
        </w:rPr>
        <w:t>д.59)</w:t>
      </w:r>
    </w:p>
    <w:p w:rsidR="0072309E" w:rsidRPr="00DD2486" w:rsidRDefault="0072309E" w:rsidP="00DD2486">
      <w:pPr>
        <w:jc w:val="both"/>
        <w:rPr>
          <w:sz w:val="26"/>
          <w:szCs w:val="26"/>
        </w:rPr>
      </w:pPr>
    </w:p>
    <w:p w:rsidR="0072309E" w:rsidRPr="00DD2486" w:rsidRDefault="0072309E" w:rsidP="00DD2486">
      <w:pPr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t xml:space="preserve">Дата проведения: </w:t>
      </w:r>
      <w:r w:rsidRPr="00DD2486">
        <w:rPr>
          <w:sz w:val="26"/>
          <w:szCs w:val="26"/>
        </w:rPr>
        <w:t>23.12.2019 г.</w:t>
      </w:r>
    </w:p>
    <w:p w:rsidR="0072309E" w:rsidRPr="00DD2486" w:rsidRDefault="0072309E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Pr="00DD2486">
        <w:rPr>
          <w:rFonts w:ascii="Times New Roman" w:hAnsi="Times New Roman" w:cs="Times New Roman"/>
          <w:sz w:val="26"/>
          <w:szCs w:val="26"/>
        </w:rPr>
        <w:t xml:space="preserve"> </w:t>
      </w:r>
      <w:r w:rsidR="004A271D">
        <w:rPr>
          <w:rFonts w:ascii="Times New Roman" w:hAnsi="Times New Roman" w:cs="Times New Roman"/>
          <w:sz w:val="26"/>
          <w:szCs w:val="26"/>
        </w:rPr>
        <w:t>09</w:t>
      </w:r>
      <w:r w:rsidR="00F04602" w:rsidRPr="00DD2486">
        <w:rPr>
          <w:rFonts w:ascii="Times New Roman" w:hAnsi="Times New Roman" w:cs="Times New Roman"/>
          <w:sz w:val="26"/>
          <w:szCs w:val="26"/>
        </w:rPr>
        <w:t>ч</w:t>
      </w:r>
      <w:r w:rsidRPr="00DD2486">
        <w:rPr>
          <w:rFonts w:ascii="Times New Roman" w:hAnsi="Times New Roman" w:cs="Times New Roman"/>
          <w:sz w:val="26"/>
          <w:szCs w:val="26"/>
        </w:rPr>
        <w:t>.</w:t>
      </w:r>
      <w:r w:rsidR="004A271D">
        <w:rPr>
          <w:rFonts w:ascii="Times New Roman" w:hAnsi="Times New Roman" w:cs="Times New Roman"/>
          <w:sz w:val="26"/>
          <w:szCs w:val="26"/>
        </w:rPr>
        <w:t>0</w:t>
      </w:r>
      <w:r w:rsidRPr="00DD2486">
        <w:rPr>
          <w:rFonts w:ascii="Times New Roman" w:hAnsi="Times New Roman" w:cs="Times New Roman"/>
          <w:sz w:val="26"/>
          <w:szCs w:val="26"/>
        </w:rPr>
        <w:t>0</w:t>
      </w:r>
      <w:r w:rsidR="00E25C95" w:rsidRPr="00DD2486">
        <w:rPr>
          <w:rFonts w:ascii="Times New Roman" w:hAnsi="Times New Roman" w:cs="Times New Roman"/>
          <w:sz w:val="26"/>
          <w:szCs w:val="26"/>
        </w:rPr>
        <w:t>мин</w:t>
      </w:r>
      <w:r w:rsidRPr="00DD2486">
        <w:rPr>
          <w:rFonts w:ascii="Times New Roman" w:hAnsi="Times New Roman" w:cs="Times New Roman"/>
          <w:sz w:val="26"/>
          <w:szCs w:val="26"/>
        </w:rPr>
        <w:t>.</w:t>
      </w:r>
    </w:p>
    <w:p w:rsidR="00EC70E5" w:rsidRPr="00DD2486" w:rsidRDefault="00EC70E5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П</w:t>
      </w:r>
      <w:r w:rsidR="00526C4B" w:rsidRPr="00DD2486">
        <w:rPr>
          <w:rFonts w:ascii="Times New Roman" w:hAnsi="Times New Roman" w:cs="Times New Roman"/>
          <w:b/>
          <w:sz w:val="26"/>
          <w:szCs w:val="26"/>
        </w:rPr>
        <w:t>рисутствуют:</w:t>
      </w:r>
    </w:p>
    <w:p w:rsidR="00526C4B" w:rsidRPr="00DD2486" w:rsidRDefault="00526C4B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>1.Зайцев В.В. – глава муниципального образования Залесское</w:t>
      </w:r>
    </w:p>
    <w:p w:rsidR="00526C4B" w:rsidRPr="00DD2486" w:rsidRDefault="00526C4B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>2. Чайкина Ольга Юрьевна – первый заместитель главы муниц</w:t>
      </w:r>
      <w:r w:rsidR="00DD2486" w:rsidRPr="00DD2486">
        <w:rPr>
          <w:rFonts w:ascii="Times New Roman" w:hAnsi="Times New Roman" w:cs="Times New Roman"/>
          <w:sz w:val="26"/>
          <w:szCs w:val="26"/>
        </w:rPr>
        <w:t>ипального образования Залесское</w:t>
      </w:r>
    </w:p>
    <w:p w:rsidR="00DD2486" w:rsidRPr="00DD2486" w:rsidRDefault="00DD248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D2486">
        <w:rPr>
          <w:rFonts w:ascii="Times New Roman" w:hAnsi="Times New Roman" w:cs="Times New Roman"/>
          <w:sz w:val="26"/>
          <w:szCs w:val="26"/>
        </w:rPr>
        <w:t>Бардонова</w:t>
      </w:r>
      <w:proofErr w:type="spellEnd"/>
      <w:r w:rsidRPr="00DD2486">
        <w:rPr>
          <w:rFonts w:ascii="Times New Roman" w:hAnsi="Times New Roman" w:cs="Times New Roman"/>
          <w:sz w:val="26"/>
          <w:szCs w:val="26"/>
        </w:rPr>
        <w:t xml:space="preserve"> Ирина Николаевна – главный специалист муниципального образования Залесское </w:t>
      </w:r>
    </w:p>
    <w:p w:rsidR="0072309E" w:rsidRPr="00DD2486" w:rsidRDefault="0072309E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Председательствующий на публичных слушаниях</w:t>
      </w:r>
      <w:r w:rsidRPr="00DD2486">
        <w:rPr>
          <w:rFonts w:ascii="Times New Roman" w:hAnsi="Times New Roman" w:cs="Times New Roman"/>
          <w:sz w:val="26"/>
          <w:szCs w:val="26"/>
        </w:rPr>
        <w:t>:</w:t>
      </w:r>
      <w:r w:rsidR="001D284D" w:rsidRPr="00DD24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284D" w:rsidRPr="00DD2486">
        <w:rPr>
          <w:rFonts w:ascii="Times New Roman" w:hAnsi="Times New Roman" w:cs="Times New Roman"/>
          <w:sz w:val="26"/>
          <w:szCs w:val="26"/>
        </w:rPr>
        <w:t>Бардонова</w:t>
      </w:r>
      <w:proofErr w:type="spellEnd"/>
      <w:r w:rsidR="001D284D" w:rsidRPr="00DD2486">
        <w:rPr>
          <w:rFonts w:ascii="Times New Roman" w:hAnsi="Times New Roman" w:cs="Times New Roman"/>
          <w:sz w:val="26"/>
          <w:szCs w:val="26"/>
        </w:rPr>
        <w:t xml:space="preserve"> Ирина Николаевна, главный специалист муниципального образования Залесское.</w:t>
      </w:r>
    </w:p>
    <w:p w:rsidR="001D284D" w:rsidRPr="00DD2486" w:rsidRDefault="001D284D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Секретарь публичных слушаний:</w:t>
      </w:r>
      <w:r w:rsidR="00851FBD" w:rsidRPr="00DD24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FBD" w:rsidRPr="00DD2486">
        <w:rPr>
          <w:rFonts w:ascii="Times New Roman" w:hAnsi="Times New Roman" w:cs="Times New Roman"/>
          <w:sz w:val="26"/>
          <w:szCs w:val="26"/>
        </w:rPr>
        <w:t>Чайкина Ольга Юрьевна, первый заместитель главы муниципального образования Залесское</w:t>
      </w:r>
      <w:r w:rsidR="00E27916" w:rsidRPr="00DD2486">
        <w:rPr>
          <w:rFonts w:ascii="Times New Roman" w:hAnsi="Times New Roman" w:cs="Times New Roman"/>
          <w:sz w:val="26"/>
          <w:szCs w:val="26"/>
        </w:rPr>
        <w:t>.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DD2486">
        <w:rPr>
          <w:rFonts w:ascii="Times New Roman" w:hAnsi="Times New Roman" w:cs="Times New Roman"/>
          <w:sz w:val="26"/>
          <w:szCs w:val="26"/>
        </w:rPr>
        <w:t>: Зайцев Валентин Викторович, глава муниципального образования Залесское.</w:t>
      </w:r>
    </w:p>
    <w:p w:rsidR="00E27916" w:rsidRPr="00DD2486" w:rsidRDefault="00EC70E5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Слушатели</w:t>
      </w:r>
      <w:r w:rsidR="00E27916" w:rsidRPr="00DD2486">
        <w:rPr>
          <w:rFonts w:ascii="Times New Roman" w:hAnsi="Times New Roman" w:cs="Times New Roman"/>
          <w:b/>
          <w:sz w:val="26"/>
          <w:szCs w:val="26"/>
        </w:rPr>
        <w:t>:</w:t>
      </w:r>
      <w:r w:rsidR="00E27916" w:rsidRPr="00DD2486">
        <w:rPr>
          <w:rFonts w:ascii="Times New Roman" w:hAnsi="Times New Roman" w:cs="Times New Roman"/>
          <w:sz w:val="26"/>
          <w:szCs w:val="26"/>
        </w:rPr>
        <w:t xml:space="preserve"> </w:t>
      </w:r>
      <w:r w:rsidR="00E03D9C" w:rsidRPr="00DD2486">
        <w:rPr>
          <w:rFonts w:ascii="Times New Roman" w:hAnsi="Times New Roman" w:cs="Times New Roman"/>
          <w:sz w:val="26"/>
          <w:szCs w:val="26"/>
        </w:rPr>
        <w:t>1</w:t>
      </w:r>
      <w:r w:rsidR="003B5301">
        <w:rPr>
          <w:rFonts w:ascii="Times New Roman" w:hAnsi="Times New Roman" w:cs="Times New Roman"/>
          <w:sz w:val="26"/>
          <w:szCs w:val="26"/>
        </w:rPr>
        <w:t>0</w:t>
      </w:r>
      <w:r w:rsidR="00E27916" w:rsidRPr="00DD2486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(список прилагается).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486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 по проекту: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486">
        <w:rPr>
          <w:rFonts w:ascii="Times New Roman" w:hAnsi="Times New Roman" w:cs="Times New Roman"/>
          <w:sz w:val="26"/>
          <w:szCs w:val="26"/>
        </w:rPr>
        <w:t xml:space="preserve">официально опубликовано в информационном бюллетене «Информационный  вестник муниципального образования Залесское» № 13 от 14.11.2019г. и размещено на 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сайте администрации </w:t>
      </w:r>
      <w:r w:rsidRPr="00DD2486">
        <w:rPr>
          <w:rFonts w:ascii="Times New Roman" w:hAnsi="Times New Roman" w:cs="Times New Roman"/>
          <w:sz w:val="26"/>
          <w:szCs w:val="26"/>
        </w:rPr>
        <w:t>Устюженского муниципального района Вологодской области.</w:t>
      </w:r>
    </w:p>
    <w:p w:rsidR="00E27916" w:rsidRPr="00DD2486" w:rsidRDefault="00E27916" w:rsidP="00DD2486">
      <w:pPr>
        <w:pStyle w:val="ConsPlusNormal"/>
        <w:spacing w:before="100" w:beforeAutospacing="1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период проведения публичных слушаний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</w:t>
      </w:r>
      <w:r w:rsidR="00A1255B"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1.11.2019 по 2</w:t>
      </w:r>
      <w:r w:rsidR="00A1255B"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.1</w:t>
      </w:r>
      <w:r w:rsidR="00A1255B"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DD2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.2019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была открыта экспозиция по проекту, подлежащему рассмотрению на публичных слушаниях, и информационным материалам к нему, по адресу: 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Малое </w:t>
      </w:r>
      <w:proofErr w:type="spellStart"/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Восное</w:t>
      </w:r>
      <w:proofErr w:type="spellEnd"/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57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1255B"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</w:t>
      </w:r>
      <w:r w:rsidRPr="00DD248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администрации.</w:t>
      </w:r>
    </w:p>
    <w:p w:rsidR="00E27916" w:rsidRPr="00DD2486" w:rsidRDefault="00E27916" w:rsidP="00DD2486">
      <w:pPr>
        <w:spacing w:before="100" w:beforeAutospacing="1"/>
        <w:jc w:val="both"/>
        <w:rPr>
          <w:sz w:val="26"/>
          <w:szCs w:val="26"/>
        </w:rPr>
      </w:pPr>
    </w:p>
    <w:p w:rsidR="00A1255B" w:rsidRPr="00DD2486" w:rsidRDefault="00A1255B" w:rsidP="00DD2486">
      <w:pPr>
        <w:spacing w:before="100" w:beforeAutospacing="1"/>
        <w:jc w:val="both"/>
        <w:rPr>
          <w:sz w:val="26"/>
          <w:szCs w:val="26"/>
        </w:rPr>
      </w:pPr>
      <w:r w:rsidRPr="00DD2486">
        <w:rPr>
          <w:b/>
          <w:sz w:val="26"/>
          <w:szCs w:val="26"/>
        </w:rPr>
        <w:lastRenderedPageBreak/>
        <w:t>Количество записей в книге (журнале) учета посетителей и записи</w:t>
      </w:r>
      <w:r w:rsidRPr="00DD2486">
        <w:rPr>
          <w:sz w:val="26"/>
          <w:szCs w:val="26"/>
        </w:rPr>
        <w:t xml:space="preserve"> </w:t>
      </w:r>
      <w:r w:rsidRPr="00DD2486">
        <w:rPr>
          <w:b/>
          <w:sz w:val="26"/>
          <w:szCs w:val="26"/>
        </w:rPr>
        <w:t>предложений и замечаний при проведении экспозиции:</w:t>
      </w:r>
      <w:r w:rsidRPr="00DD2486">
        <w:rPr>
          <w:sz w:val="26"/>
          <w:szCs w:val="26"/>
        </w:rPr>
        <w:t xml:space="preserve"> 0.</w:t>
      </w:r>
    </w:p>
    <w:p w:rsidR="000F3995" w:rsidRPr="001B4E18" w:rsidRDefault="000F3995" w:rsidP="001B4E18">
      <w:pPr>
        <w:spacing w:line="288" w:lineRule="auto"/>
        <w:jc w:val="both"/>
        <w:rPr>
          <w:sz w:val="26"/>
          <w:szCs w:val="26"/>
        </w:rPr>
      </w:pPr>
      <w:r w:rsidRPr="001B4E18">
        <w:rPr>
          <w:sz w:val="26"/>
          <w:szCs w:val="26"/>
        </w:rPr>
        <w:t> </w:t>
      </w:r>
    </w:p>
    <w:p w:rsidR="000F3995" w:rsidRPr="001B4E18" w:rsidRDefault="00A1255B" w:rsidP="009C380D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Выступление: </w:t>
      </w:r>
      <w:proofErr w:type="spellStart"/>
      <w:proofErr w:type="gramStart"/>
      <w:r>
        <w:rPr>
          <w:sz w:val="26"/>
          <w:szCs w:val="26"/>
        </w:rPr>
        <w:t>Бардонова</w:t>
      </w:r>
      <w:proofErr w:type="spellEnd"/>
      <w:r>
        <w:rPr>
          <w:sz w:val="26"/>
          <w:szCs w:val="26"/>
        </w:rPr>
        <w:t xml:space="preserve"> И.Н.: </w:t>
      </w:r>
      <w:r w:rsidR="00886742">
        <w:rPr>
          <w:sz w:val="26"/>
          <w:szCs w:val="26"/>
        </w:rPr>
        <w:t>В</w:t>
      </w:r>
      <w:r w:rsidR="00D84B90" w:rsidRPr="001B4E18">
        <w:rPr>
          <w:sz w:val="26"/>
          <w:szCs w:val="26"/>
        </w:rPr>
        <w:t xml:space="preserve"> целях создания условий для устойчивого развития</w:t>
      </w:r>
      <w:r w:rsidR="00FB42F6" w:rsidRPr="00FB42F6">
        <w:rPr>
          <w:sz w:val="26"/>
          <w:szCs w:val="26"/>
        </w:rPr>
        <w:t xml:space="preserve"> </w:t>
      </w:r>
      <w:r w:rsidR="00FB42F6">
        <w:rPr>
          <w:sz w:val="26"/>
          <w:szCs w:val="26"/>
        </w:rPr>
        <w:t>муниципального образования Залесское</w:t>
      </w:r>
      <w:r w:rsidR="00D84B90" w:rsidRPr="001B4E18">
        <w:rPr>
          <w:sz w:val="26"/>
          <w:szCs w:val="26"/>
        </w:rPr>
        <w:t xml:space="preserve">, эффективного </w:t>
      </w:r>
      <w:r w:rsidR="001B5226" w:rsidRPr="001B4E18">
        <w:rPr>
          <w:sz w:val="26"/>
          <w:szCs w:val="26"/>
        </w:rPr>
        <w:t xml:space="preserve">землепользования </w:t>
      </w:r>
      <w:r w:rsidR="000F3995" w:rsidRPr="001B4E18">
        <w:rPr>
          <w:sz w:val="26"/>
          <w:szCs w:val="26"/>
        </w:rPr>
        <w:t> </w:t>
      </w:r>
      <w:r w:rsidR="001B5226" w:rsidRPr="001B4E18">
        <w:rPr>
          <w:sz w:val="26"/>
          <w:szCs w:val="26"/>
        </w:rPr>
        <w:t xml:space="preserve">и застройки, планировки территории поселения, обеспечения прав и законных интересов физических и юридических лиц, руководствуясь ст. 14, 15 Федерального закона от 06.10.2003 № 131-ФЗ «Об общих принципах организации местного самоуправления в Российской Федерации, ст. 30, 31, 32 Градостроительного кодекса РФ, </w:t>
      </w:r>
      <w:r w:rsidR="00886742">
        <w:rPr>
          <w:sz w:val="26"/>
          <w:szCs w:val="26"/>
        </w:rPr>
        <w:t>Приказом Комитета градостроительства и архитектуры Вологодской</w:t>
      </w:r>
      <w:proofErr w:type="gramEnd"/>
      <w:r w:rsidR="00886742">
        <w:rPr>
          <w:sz w:val="26"/>
          <w:szCs w:val="26"/>
        </w:rPr>
        <w:t xml:space="preserve"> области</w:t>
      </w:r>
      <w:r w:rsidR="009C380D">
        <w:rPr>
          <w:sz w:val="26"/>
          <w:szCs w:val="26"/>
        </w:rPr>
        <w:t xml:space="preserve"> от 1</w:t>
      </w:r>
      <w:r w:rsidR="00510A6B">
        <w:rPr>
          <w:sz w:val="26"/>
          <w:szCs w:val="26"/>
        </w:rPr>
        <w:t>8</w:t>
      </w:r>
      <w:r w:rsidR="009C380D">
        <w:rPr>
          <w:sz w:val="26"/>
          <w:szCs w:val="26"/>
        </w:rPr>
        <w:t>.</w:t>
      </w:r>
      <w:r w:rsidR="00510A6B">
        <w:rPr>
          <w:sz w:val="26"/>
          <w:szCs w:val="26"/>
        </w:rPr>
        <w:t>04</w:t>
      </w:r>
      <w:r w:rsidR="009C380D">
        <w:rPr>
          <w:sz w:val="26"/>
          <w:szCs w:val="26"/>
        </w:rPr>
        <w:t>.201</w:t>
      </w:r>
      <w:r w:rsidR="00510A6B">
        <w:rPr>
          <w:sz w:val="26"/>
          <w:szCs w:val="26"/>
        </w:rPr>
        <w:t>9 № 7</w:t>
      </w:r>
      <w:r w:rsidR="009C380D">
        <w:rPr>
          <w:sz w:val="26"/>
          <w:szCs w:val="26"/>
        </w:rPr>
        <w:t>6</w:t>
      </w:r>
      <w:r w:rsidR="001B5226" w:rsidRPr="001B4E18">
        <w:rPr>
          <w:sz w:val="26"/>
          <w:szCs w:val="26"/>
        </w:rPr>
        <w:t xml:space="preserve"> было принято решение о подготовке проекта правил землепользования и застройки </w:t>
      </w:r>
      <w:r w:rsidR="00510A6B">
        <w:rPr>
          <w:sz w:val="26"/>
          <w:szCs w:val="26"/>
        </w:rPr>
        <w:t xml:space="preserve">муниципального образования Залесское </w:t>
      </w:r>
      <w:r w:rsidR="009C380D">
        <w:rPr>
          <w:sz w:val="26"/>
          <w:szCs w:val="26"/>
        </w:rPr>
        <w:t>Устюженского муниципального района Вологодской области</w:t>
      </w:r>
      <w:r w:rsidR="001B5226" w:rsidRPr="001B4E18">
        <w:rPr>
          <w:sz w:val="26"/>
          <w:szCs w:val="26"/>
        </w:rPr>
        <w:t>, котор</w:t>
      </w:r>
      <w:r w:rsidR="009C380D">
        <w:rPr>
          <w:sz w:val="26"/>
          <w:szCs w:val="26"/>
        </w:rPr>
        <w:t>ый</w:t>
      </w:r>
      <w:r w:rsidR="001B5226" w:rsidRPr="001B4E18">
        <w:rPr>
          <w:sz w:val="26"/>
          <w:szCs w:val="26"/>
        </w:rPr>
        <w:t xml:space="preserve"> был  размещен на официальном сайте </w:t>
      </w:r>
      <w:r w:rsidR="009C380D">
        <w:rPr>
          <w:sz w:val="26"/>
          <w:szCs w:val="26"/>
        </w:rPr>
        <w:t xml:space="preserve">Устюженского </w:t>
      </w:r>
      <w:r w:rsidR="001B5226" w:rsidRPr="001B4E18">
        <w:rPr>
          <w:sz w:val="26"/>
          <w:szCs w:val="26"/>
        </w:rPr>
        <w:t>района.</w:t>
      </w:r>
    </w:p>
    <w:p w:rsidR="001B5226" w:rsidRDefault="001B5226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 w:rsidRPr="001B4E18">
        <w:rPr>
          <w:sz w:val="26"/>
          <w:szCs w:val="26"/>
        </w:rPr>
        <w:t>На основании постанов</w:t>
      </w:r>
      <w:r w:rsidR="009C380D">
        <w:rPr>
          <w:sz w:val="26"/>
          <w:szCs w:val="26"/>
        </w:rPr>
        <w:t xml:space="preserve">ления администрации </w:t>
      </w:r>
      <w:r w:rsidR="00510A6B">
        <w:rPr>
          <w:sz w:val="26"/>
          <w:szCs w:val="26"/>
        </w:rPr>
        <w:t>муниципального образования Залесское от 14.1</w:t>
      </w:r>
      <w:r w:rsidR="009C380D">
        <w:rPr>
          <w:sz w:val="26"/>
          <w:szCs w:val="26"/>
        </w:rPr>
        <w:t xml:space="preserve">1.2019 № </w:t>
      </w:r>
      <w:r w:rsidR="00510A6B">
        <w:rPr>
          <w:sz w:val="26"/>
          <w:szCs w:val="26"/>
        </w:rPr>
        <w:t>94</w:t>
      </w:r>
      <w:r w:rsidRPr="001B4E18">
        <w:rPr>
          <w:sz w:val="26"/>
          <w:szCs w:val="26"/>
        </w:rPr>
        <w:t xml:space="preserve"> «О назначении публичных слушаний по </w:t>
      </w:r>
      <w:r w:rsidR="00510A6B">
        <w:rPr>
          <w:sz w:val="26"/>
          <w:szCs w:val="26"/>
        </w:rPr>
        <w:t>рассмотрению проекта</w:t>
      </w:r>
      <w:r w:rsidRPr="001B4E18">
        <w:rPr>
          <w:sz w:val="26"/>
          <w:szCs w:val="26"/>
        </w:rPr>
        <w:t xml:space="preserve"> </w:t>
      </w:r>
      <w:r w:rsidR="009C380D">
        <w:rPr>
          <w:sz w:val="26"/>
          <w:szCs w:val="26"/>
        </w:rPr>
        <w:t xml:space="preserve">правил землепользования и застройки </w:t>
      </w:r>
      <w:r w:rsidR="00510A6B">
        <w:rPr>
          <w:sz w:val="26"/>
          <w:szCs w:val="26"/>
        </w:rPr>
        <w:t xml:space="preserve">муниципального образования Залесское </w:t>
      </w:r>
      <w:r w:rsidR="009C380D">
        <w:rPr>
          <w:sz w:val="26"/>
          <w:szCs w:val="26"/>
        </w:rPr>
        <w:t>Устюженского муниципального района применительно к</w:t>
      </w:r>
      <w:r w:rsidR="00510A6B">
        <w:rPr>
          <w:sz w:val="26"/>
          <w:szCs w:val="26"/>
        </w:rPr>
        <w:t xml:space="preserve"> населенным пунктам д. Малое </w:t>
      </w:r>
      <w:proofErr w:type="spellStart"/>
      <w:r w:rsidR="00510A6B">
        <w:rPr>
          <w:sz w:val="26"/>
          <w:szCs w:val="26"/>
        </w:rPr>
        <w:t>Восное</w:t>
      </w:r>
      <w:proofErr w:type="spellEnd"/>
      <w:r w:rsidR="009C380D">
        <w:rPr>
          <w:sz w:val="26"/>
          <w:szCs w:val="26"/>
        </w:rPr>
        <w:t xml:space="preserve">, д. </w:t>
      </w:r>
      <w:r w:rsidR="002D43E3">
        <w:rPr>
          <w:sz w:val="26"/>
          <w:szCs w:val="26"/>
        </w:rPr>
        <w:t>Большое</w:t>
      </w:r>
      <w:r w:rsidR="004A271D">
        <w:rPr>
          <w:sz w:val="26"/>
          <w:szCs w:val="26"/>
        </w:rPr>
        <w:t xml:space="preserve"> </w:t>
      </w:r>
      <w:proofErr w:type="spellStart"/>
      <w:r w:rsidR="004A271D">
        <w:rPr>
          <w:sz w:val="26"/>
          <w:szCs w:val="26"/>
        </w:rPr>
        <w:t>Восное</w:t>
      </w:r>
      <w:proofErr w:type="spellEnd"/>
      <w:r w:rsidR="00A14905">
        <w:rPr>
          <w:sz w:val="26"/>
          <w:szCs w:val="26"/>
        </w:rPr>
        <w:t>, д</w:t>
      </w:r>
      <w:proofErr w:type="gramStart"/>
      <w:r w:rsidR="00A14905">
        <w:rPr>
          <w:sz w:val="26"/>
          <w:szCs w:val="26"/>
        </w:rPr>
        <w:t>.Г</w:t>
      </w:r>
      <w:proofErr w:type="gramEnd"/>
      <w:r w:rsidR="00A14905">
        <w:rPr>
          <w:sz w:val="26"/>
          <w:szCs w:val="26"/>
        </w:rPr>
        <w:t xml:space="preserve">рязная Дуброва, д.Залесье, </w:t>
      </w:r>
      <w:proofErr w:type="spellStart"/>
      <w:r w:rsidR="00A14905">
        <w:rPr>
          <w:sz w:val="26"/>
          <w:szCs w:val="26"/>
        </w:rPr>
        <w:t>д.Степачево</w:t>
      </w:r>
      <w:proofErr w:type="spellEnd"/>
      <w:r w:rsidR="001B4E18" w:rsidRPr="001B4E18">
        <w:rPr>
          <w:sz w:val="26"/>
          <w:szCs w:val="26"/>
        </w:rPr>
        <w:t xml:space="preserve">» проводятся данные публичные слушания. Указанное постановление было </w:t>
      </w:r>
      <w:r w:rsidR="001B4E18" w:rsidRPr="001B4E18">
        <w:rPr>
          <w:color w:val="000000"/>
          <w:sz w:val="26"/>
          <w:szCs w:val="26"/>
        </w:rPr>
        <w:t>размещено на официальном сайте района.</w:t>
      </w:r>
    </w:p>
    <w:p w:rsidR="008D7E2A" w:rsidRDefault="008D7E2A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</w:p>
    <w:p w:rsidR="001B4E18" w:rsidRDefault="00A1255B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 w:rsidRPr="00A1255B">
        <w:rPr>
          <w:b/>
          <w:color w:val="000000"/>
          <w:sz w:val="26"/>
          <w:szCs w:val="26"/>
        </w:rPr>
        <w:t>Слушали:</w:t>
      </w:r>
      <w:r w:rsidR="009C380D">
        <w:rPr>
          <w:color w:val="000000"/>
          <w:sz w:val="26"/>
          <w:szCs w:val="26"/>
        </w:rPr>
        <w:t xml:space="preserve"> </w:t>
      </w:r>
      <w:r w:rsidR="00A14905">
        <w:rPr>
          <w:color w:val="000000"/>
          <w:sz w:val="26"/>
          <w:szCs w:val="26"/>
        </w:rPr>
        <w:t>Зайцева В.В</w:t>
      </w:r>
      <w:r w:rsidR="008D7E2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главу муниципального образования Залесское Устюженского муниципального района Вологодской области.</w:t>
      </w:r>
    </w:p>
    <w:p w:rsidR="001B4E18" w:rsidRDefault="001B4E18" w:rsidP="009C380D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Основанием для разработки проекта правил землепользования и застройки </w:t>
      </w:r>
      <w:r w:rsidR="00A14905">
        <w:rPr>
          <w:sz w:val="26"/>
          <w:szCs w:val="26"/>
        </w:rPr>
        <w:t>муниципального образования Залесское</w:t>
      </w:r>
      <w:r w:rsidR="00A14905">
        <w:rPr>
          <w:color w:val="000000"/>
          <w:sz w:val="26"/>
          <w:szCs w:val="26"/>
        </w:rPr>
        <w:t xml:space="preserve"> </w:t>
      </w:r>
      <w:r w:rsidR="009C380D">
        <w:rPr>
          <w:color w:val="000000"/>
          <w:sz w:val="26"/>
          <w:szCs w:val="26"/>
        </w:rPr>
        <w:t>послужило отсутствие утвержденных Правил землепользования и застройки на указанной территории.</w:t>
      </w:r>
    </w:p>
    <w:p w:rsidR="003323B0" w:rsidRDefault="003323B0" w:rsidP="009C380D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Озвучены основные части правил землепользования и застройки:</w:t>
      </w:r>
    </w:p>
    <w:p w:rsidR="003323B0" w:rsidRDefault="00F04A74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</w:t>
      </w:r>
      <w:r w:rsidR="003323B0">
        <w:rPr>
          <w:color w:val="000000"/>
          <w:sz w:val="26"/>
          <w:szCs w:val="26"/>
        </w:rPr>
        <w:t>фера применения правил землепользования и застройки;</w:t>
      </w:r>
    </w:p>
    <w:p w:rsidR="003323B0" w:rsidRDefault="00F04A74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="003323B0">
        <w:rPr>
          <w:color w:val="000000"/>
          <w:sz w:val="26"/>
          <w:szCs w:val="26"/>
        </w:rPr>
        <w:t>орядок внесения изменений в правила землепользования и застройки;</w:t>
      </w:r>
    </w:p>
    <w:p w:rsidR="003323B0" w:rsidRDefault="003323B0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Градостроительные регламенты.</w:t>
      </w:r>
    </w:p>
    <w:p w:rsidR="003323B0" w:rsidRDefault="003323B0" w:rsidP="00F04A74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Прокомментирована карта градостроительно</w:t>
      </w:r>
      <w:r w:rsidR="0017433C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 зонирования </w:t>
      </w:r>
      <w:r w:rsidR="00F04A74">
        <w:rPr>
          <w:color w:val="000000"/>
          <w:sz w:val="26"/>
          <w:szCs w:val="26"/>
        </w:rPr>
        <w:t xml:space="preserve">д. </w:t>
      </w:r>
      <w:r w:rsidR="004A271D">
        <w:rPr>
          <w:color w:val="000000"/>
          <w:sz w:val="26"/>
          <w:szCs w:val="26"/>
        </w:rPr>
        <w:t xml:space="preserve">Малое </w:t>
      </w:r>
      <w:proofErr w:type="spellStart"/>
      <w:r w:rsidR="004A271D">
        <w:rPr>
          <w:color w:val="000000"/>
          <w:sz w:val="26"/>
          <w:szCs w:val="26"/>
        </w:rPr>
        <w:t>Восное</w:t>
      </w:r>
      <w:proofErr w:type="spellEnd"/>
      <w:r w:rsidR="00F04A74">
        <w:rPr>
          <w:color w:val="000000"/>
          <w:sz w:val="26"/>
          <w:szCs w:val="26"/>
        </w:rPr>
        <w:t>.</w:t>
      </w:r>
    </w:p>
    <w:p w:rsidR="0092550C" w:rsidRPr="00442DE6" w:rsidRDefault="0092550C" w:rsidP="009255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DE6">
        <w:rPr>
          <w:rFonts w:ascii="Times New Roman" w:hAnsi="Times New Roman" w:cs="Times New Roman"/>
          <w:b/>
          <w:sz w:val="26"/>
          <w:szCs w:val="26"/>
        </w:rPr>
        <w:t xml:space="preserve">Во время проведения собрания участников публичных слушаний поступило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442DE6">
        <w:rPr>
          <w:rFonts w:ascii="Times New Roman" w:hAnsi="Times New Roman" w:cs="Times New Roman"/>
          <w:b/>
          <w:sz w:val="26"/>
          <w:szCs w:val="26"/>
        </w:rPr>
        <w:t>замечани</w:t>
      </w:r>
      <w:r w:rsidR="004341C2">
        <w:rPr>
          <w:rFonts w:ascii="Times New Roman" w:hAnsi="Times New Roman" w:cs="Times New Roman"/>
          <w:b/>
          <w:sz w:val="26"/>
          <w:szCs w:val="26"/>
        </w:rPr>
        <w:t>я</w:t>
      </w:r>
      <w:r w:rsidRPr="00442DE6">
        <w:rPr>
          <w:rFonts w:ascii="Times New Roman" w:hAnsi="Times New Roman" w:cs="Times New Roman"/>
          <w:sz w:val="26"/>
          <w:szCs w:val="26"/>
        </w:rPr>
        <w:t>.</w:t>
      </w:r>
    </w:p>
    <w:p w:rsidR="00DD2486" w:rsidRDefault="00DD2486" w:rsidP="00DD2486">
      <w:pPr>
        <w:spacing w:line="288" w:lineRule="auto"/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251"/>
        <w:gridCol w:w="5617"/>
      </w:tblGrid>
      <w:tr w:rsidR="008002F6" w:rsidRPr="008002F6" w:rsidTr="006671A3">
        <w:tc>
          <w:tcPr>
            <w:tcW w:w="594" w:type="dxa"/>
          </w:tcPr>
          <w:p w:rsidR="008002F6" w:rsidRPr="00DC3EE5" w:rsidRDefault="008002F6" w:rsidP="00705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</w:tcPr>
          <w:p w:rsidR="008002F6" w:rsidRPr="00DC3EE5" w:rsidRDefault="008002F6" w:rsidP="00705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17" w:type="dxa"/>
          </w:tcPr>
          <w:p w:rsidR="008002F6" w:rsidRPr="00DC3EE5" w:rsidRDefault="008002F6" w:rsidP="00705B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Предложение/замечание</w:t>
            </w:r>
          </w:p>
        </w:tc>
      </w:tr>
      <w:tr w:rsidR="008002F6" w:rsidRPr="008002F6" w:rsidTr="00DC3EE5">
        <w:trPr>
          <w:trHeight w:val="2829"/>
        </w:trPr>
        <w:tc>
          <w:tcPr>
            <w:tcW w:w="594" w:type="dxa"/>
            <w:tcBorders>
              <w:bottom w:val="single" w:sz="4" w:space="0" w:color="auto"/>
            </w:tcBorders>
          </w:tcPr>
          <w:p w:rsidR="006671A3" w:rsidRPr="00DC3EE5" w:rsidRDefault="006671A3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F6" w:rsidRPr="00DC3EE5" w:rsidRDefault="008002F6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6671A3" w:rsidRPr="00DC3EE5" w:rsidRDefault="006671A3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F6" w:rsidRPr="00DC3EE5" w:rsidRDefault="004A271D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EE5">
              <w:rPr>
                <w:rFonts w:ascii="Times New Roman" w:hAnsi="Times New Roman" w:cs="Times New Roman"/>
                <w:sz w:val="24"/>
                <w:szCs w:val="24"/>
              </w:rPr>
              <w:t>Угарцева Екатерина Алексеевна</w:t>
            </w: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6B" w:rsidRPr="00DC3EE5" w:rsidRDefault="007C066B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8002F6" w:rsidRPr="00DC3EE5" w:rsidRDefault="008002F6" w:rsidP="00705BB3">
            <w:pPr>
              <w:autoSpaceDE w:val="0"/>
              <w:autoSpaceDN w:val="0"/>
              <w:adjustRightInd w:val="0"/>
            </w:pPr>
            <w:r w:rsidRPr="00DC3EE5">
              <w:rPr>
                <w:u w:val="single"/>
              </w:rPr>
              <w:t>Замечание:</w:t>
            </w:r>
            <w:r w:rsidRPr="00DC3EE5">
              <w:t xml:space="preserve"> </w:t>
            </w:r>
          </w:p>
          <w:p w:rsidR="008002F6" w:rsidRPr="00DC3EE5" w:rsidRDefault="007E0B06" w:rsidP="00705BB3">
            <w:pPr>
              <w:autoSpaceDE w:val="0"/>
              <w:autoSpaceDN w:val="0"/>
              <w:adjustRightInd w:val="0"/>
            </w:pPr>
            <w:r w:rsidRPr="00DC3EE5">
              <w:t xml:space="preserve">В части 3 Градостроительного регламента в главе 17 </w:t>
            </w:r>
            <w:r w:rsidR="00147F1E" w:rsidRPr="00DC3EE5">
              <w:t>«</w:t>
            </w:r>
            <w:r w:rsidRPr="00DC3EE5">
              <w:t>Градостроительные регламенты в установленных территориальных зонах</w:t>
            </w:r>
            <w:r w:rsidR="00147F1E" w:rsidRPr="00DC3EE5">
              <w:t>»</w:t>
            </w:r>
            <w:r w:rsidRPr="00DC3EE5">
              <w:t xml:space="preserve"> в территориальных зонах </w:t>
            </w:r>
            <w:r w:rsidR="007C066B" w:rsidRPr="00DC3EE5">
              <w:t>«</w:t>
            </w:r>
            <w:r w:rsidRPr="00DC3EE5">
              <w:t>Ж</w:t>
            </w:r>
            <w:proofErr w:type="gramStart"/>
            <w:r w:rsidRPr="00DC3EE5">
              <w:t>И</w:t>
            </w:r>
            <w:r w:rsidR="007C066B" w:rsidRPr="00DC3EE5">
              <w:t>-</w:t>
            </w:r>
            <w:proofErr w:type="gramEnd"/>
            <w:r w:rsidR="007C066B" w:rsidRPr="00DC3EE5">
              <w:t xml:space="preserve"> зона застройки индивидуальными жилыми домами»</w:t>
            </w:r>
            <w:r w:rsidRPr="00DC3EE5">
              <w:t xml:space="preserve"> и </w:t>
            </w:r>
            <w:r w:rsidR="007C066B" w:rsidRPr="00DC3EE5">
              <w:t>«</w:t>
            </w:r>
            <w:r w:rsidRPr="00DC3EE5">
              <w:t>ЖМ</w:t>
            </w:r>
            <w:r w:rsidR="007C066B" w:rsidRPr="00DC3EE5">
              <w:t>- зона застройки малоэтажными жилыми домами»</w:t>
            </w:r>
            <w:r w:rsidRPr="00DC3EE5">
              <w:t xml:space="preserve">  </w:t>
            </w:r>
            <w:r w:rsidR="007C066B" w:rsidRPr="00DC3EE5">
              <w:t xml:space="preserve">основной вид разрешенного использования </w:t>
            </w:r>
            <w:r w:rsidR="00147F1E" w:rsidRPr="00DC3EE5">
              <w:t>«М</w:t>
            </w:r>
            <w:r w:rsidRPr="00DC3EE5">
              <w:t xml:space="preserve">агазины </w:t>
            </w:r>
            <w:r w:rsidR="00147F1E" w:rsidRPr="00DC3EE5">
              <w:t xml:space="preserve">- </w:t>
            </w:r>
            <w:r w:rsidRPr="00DC3EE5">
              <w:t>4.4</w:t>
            </w:r>
            <w:r w:rsidR="00147F1E" w:rsidRPr="00DC3EE5">
              <w:t>»</w:t>
            </w:r>
            <w:r w:rsidRPr="00DC3EE5">
              <w:t xml:space="preserve">  перенести  в условно разрешенные виды использования</w:t>
            </w:r>
            <w:r w:rsidR="00147F1E" w:rsidRPr="00DC3EE5">
              <w:t xml:space="preserve"> (графа 4)</w:t>
            </w:r>
            <w:r w:rsidRPr="00DC3EE5">
              <w:t>.</w:t>
            </w:r>
          </w:p>
        </w:tc>
      </w:tr>
      <w:tr w:rsidR="007C066B" w:rsidRPr="008002F6" w:rsidTr="006671A3">
        <w:trPr>
          <w:trHeight w:val="1486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C066B" w:rsidRDefault="006671A3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t>2</w:t>
            </w:r>
            <w:r w:rsidR="007C066B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  <w:p w:rsidR="00E55789" w:rsidRDefault="00E55789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7C066B" w:rsidRPr="00E55789" w:rsidRDefault="007C066B" w:rsidP="006671A3">
            <w:pPr>
              <w:rPr>
                <w:lang w:eastAsia="ar-SA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7C066B" w:rsidRDefault="007C066B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671A3" w:rsidRDefault="006671A3" w:rsidP="006671A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Бардонова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Ирина    Николаевна</w:t>
            </w: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</w:tcPr>
          <w:p w:rsidR="00DC3EE5" w:rsidRDefault="00DC3EE5" w:rsidP="00DC3EE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8002F6">
              <w:rPr>
                <w:sz w:val="26"/>
                <w:u w:val="single"/>
              </w:rPr>
              <w:t>Замечание:</w:t>
            </w:r>
            <w:r w:rsidRPr="008002F6">
              <w:rPr>
                <w:sz w:val="26"/>
              </w:rPr>
              <w:t xml:space="preserve"> </w:t>
            </w:r>
          </w:p>
          <w:p w:rsidR="00E55789" w:rsidRPr="00DC3EE5" w:rsidRDefault="007C066B" w:rsidP="00147F1E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Исключить из территориальных зон «ОУ – зона образования и просвещения» и «</w:t>
            </w:r>
            <w:proofErr w:type="gramStart"/>
            <w:r>
              <w:rPr>
                <w:sz w:val="26"/>
              </w:rPr>
              <w:t>ОЗ</w:t>
            </w:r>
            <w:proofErr w:type="gramEnd"/>
            <w:r>
              <w:rPr>
                <w:sz w:val="26"/>
              </w:rPr>
              <w:t xml:space="preserve"> – зона здравоохранения»   основной вид разрешенного использования (графа 1) «Осуществление религиозных обрядов – 3.7.1»</w:t>
            </w:r>
          </w:p>
        </w:tc>
      </w:tr>
      <w:tr w:rsidR="006671A3" w:rsidRPr="008002F6" w:rsidTr="00DC3EE5">
        <w:trPr>
          <w:trHeight w:val="2415"/>
        </w:trPr>
        <w:tc>
          <w:tcPr>
            <w:tcW w:w="594" w:type="dxa"/>
            <w:tcBorders>
              <w:top w:val="single" w:sz="4" w:space="0" w:color="auto"/>
            </w:tcBorders>
          </w:tcPr>
          <w:p w:rsidR="006671A3" w:rsidRPr="006671A3" w:rsidRDefault="006671A3" w:rsidP="006671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671A3" w:rsidRPr="006671A3" w:rsidRDefault="006671A3" w:rsidP="006671A3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6671A3" w:rsidRDefault="006671A3" w:rsidP="00DF1D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671A3" w:rsidRDefault="006671A3" w:rsidP="00DF1D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Бардонова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Ирина    Николаевна</w:t>
            </w:r>
          </w:p>
        </w:tc>
        <w:tc>
          <w:tcPr>
            <w:tcW w:w="5617" w:type="dxa"/>
            <w:tcBorders>
              <w:top w:val="single" w:sz="4" w:space="0" w:color="auto"/>
            </w:tcBorders>
          </w:tcPr>
          <w:p w:rsidR="00DC3EE5" w:rsidRDefault="00DC3EE5" w:rsidP="00DC3EE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8002F6">
              <w:rPr>
                <w:sz w:val="26"/>
                <w:u w:val="single"/>
              </w:rPr>
              <w:t>Замечание:</w:t>
            </w:r>
            <w:r w:rsidRPr="008002F6">
              <w:rPr>
                <w:sz w:val="26"/>
              </w:rPr>
              <w:t xml:space="preserve"> </w:t>
            </w:r>
          </w:p>
          <w:p w:rsidR="006671A3" w:rsidRDefault="006671A3" w:rsidP="00705BB3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Добавить в территориальные зоны «ОУ – зона образования и просвещения», «</w:t>
            </w:r>
            <w:proofErr w:type="gramStart"/>
            <w:r>
              <w:rPr>
                <w:sz w:val="26"/>
              </w:rPr>
              <w:t>СВ</w:t>
            </w:r>
            <w:proofErr w:type="gramEnd"/>
            <w:r>
              <w:rPr>
                <w:sz w:val="26"/>
              </w:rPr>
              <w:t xml:space="preserve"> – зона радиовещания, телевидения, информатики» и «СХИ – зона сельскохозяйственного использования» основной вид разрешенного использования (графа 1) «Улично-дорожная сеть – 12.0.1 и «Благоустройство территории 12.0.2» </w:t>
            </w:r>
          </w:p>
        </w:tc>
      </w:tr>
    </w:tbl>
    <w:p w:rsidR="00D82CC6" w:rsidRDefault="00D82CC6" w:rsidP="00D561E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14D2" w:rsidRPr="00D82CC6" w:rsidRDefault="00D82CC6" w:rsidP="00D82CC6">
      <w:pPr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spellStart"/>
      <w:r>
        <w:rPr>
          <w:color w:val="000000"/>
          <w:sz w:val="26"/>
          <w:szCs w:val="26"/>
        </w:rPr>
        <w:t>Бардонова</w:t>
      </w:r>
      <w:proofErr w:type="spellEnd"/>
      <w:r>
        <w:rPr>
          <w:color w:val="000000"/>
          <w:sz w:val="26"/>
          <w:szCs w:val="26"/>
        </w:rPr>
        <w:t xml:space="preserve"> И.Н.:</w:t>
      </w: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Предлагаю принять материалы </w:t>
      </w:r>
      <w:r>
        <w:rPr>
          <w:sz w:val="26"/>
          <w:szCs w:val="26"/>
        </w:rPr>
        <w:t xml:space="preserve">правил землепользования и застройки муниципального образования Залесское Устюженского муниципального района применительно к </w:t>
      </w:r>
      <w:r w:rsidR="00DC3EE5">
        <w:rPr>
          <w:sz w:val="26"/>
          <w:szCs w:val="26"/>
        </w:rPr>
        <w:t xml:space="preserve">д. Малое </w:t>
      </w:r>
      <w:proofErr w:type="spellStart"/>
      <w:r w:rsidR="00DC3EE5">
        <w:rPr>
          <w:sz w:val="26"/>
          <w:szCs w:val="26"/>
        </w:rPr>
        <w:t>Восное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учетом поступивших замечаний, разработчикам проекта доработать материалы </w:t>
      </w:r>
      <w:r>
        <w:rPr>
          <w:sz w:val="26"/>
          <w:szCs w:val="26"/>
        </w:rPr>
        <w:t xml:space="preserve">правил землепользования и застройки муниципального образования Залесское Устюженского муниципального района применительно к д. Малое </w:t>
      </w:r>
      <w:proofErr w:type="spellStart"/>
      <w:r>
        <w:rPr>
          <w:sz w:val="26"/>
          <w:szCs w:val="26"/>
        </w:rPr>
        <w:t>Восное</w:t>
      </w:r>
      <w:proofErr w:type="spellEnd"/>
      <w:r w:rsidR="00DC3EE5">
        <w:rPr>
          <w:sz w:val="26"/>
          <w:szCs w:val="26"/>
        </w:rPr>
        <w:t>.</w:t>
      </w:r>
    </w:p>
    <w:p w:rsidR="00A12CF7" w:rsidRDefault="00A12CF7" w:rsidP="00A12CF7">
      <w:pPr>
        <w:spacing w:line="288" w:lineRule="auto"/>
        <w:jc w:val="both"/>
        <w:rPr>
          <w:color w:val="000000"/>
          <w:sz w:val="26"/>
          <w:szCs w:val="26"/>
        </w:rPr>
      </w:pP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Голосование: за – 1</w:t>
      </w:r>
      <w:r w:rsidR="003B530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человек,</w:t>
      </w: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Против – нет,</w:t>
      </w: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Воздержались – нет.</w:t>
      </w:r>
    </w:p>
    <w:p w:rsidR="00A12CF7" w:rsidRDefault="00A12CF7" w:rsidP="00A12CF7">
      <w:pPr>
        <w:spacing w:line="288" w:lineRule="auto"/>
        <w:jc w:val="both"/>
        <w:rPr>
          <w:color w:val="000000"/>
          <w:sz w:val="26"/>
          <w:szCs w:val="26"/>
        </w:rPr>
      </w:pPr>
    </w:p>
    <w:p w:rsidR="00A12CF7" w:rsidRDefault="00A12CF7" w:rsidP="00A12CF7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РЕШИЛИ:</w:t>
      </w:r>
    </w:p>
    <w:p w:rsidR="00D82CC6" w:rsidRPr="00DC3EE5" w:rsidRDefault="00A12CF7" w:rsidP="00DC3EE5">
      <w:pPr>
        <w:spacing w:line="288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Принять материалы </w:t>
      </w:r>
      <w:r>
        <w:rPr>
          <w:sz w:val="26"/>
          <w:szCs w:val="26"/>
        </w:rPr>
        <w:t xml:space="preserve">правил землепользования и застройки </w:t>
      </w:r>
      <w:r w:rsidR="004A271D">
        <w:rPr>
          <w:sz w:val="26"/>
          <w:szCs w:val="26"/>
        </w:rPr>
        <w:t>муниципального образования Залесское</w:t>
      </w:r>
      <w:r>
        <w:rPr>
          <w:sz w:val="26"/>
          <w:szCs w:val="26"/>
        </w:rPr>
        <w:t xml:space="preserve"> Устюженского муниципального района применительно к д.</w:t>
      </w:r>
      <w:r w:rsidR="004A271D" w:rsidRPr="004A271D">
        <w:rPr>
          <w:sz w:val="26"/>
          <w:szCs w:val="26"/>
        </w:rPr>
        <w:t xml:space="preserve"> </w:t>
      </w:r>
      <w:r w:rsidR="00DC3EE5">
        <w:rPr>
          <w:sz w:val="26"/>
          <w:szCs w:val="26"/>
        </w:rPr>
        <w:t xml:space="preserve">Малое </w:t>
      </w:r>
      <w:proofErr w:type="spellStart"/>
      <w:r w:rsidR="00DC3EE5">
        <w:rPr>
          <w:sz w:val="26"/>
          <w:szCs w:val="26"/>
        </w:rPr>
        <w:t>Восное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учетом пос</w:t>
      </w:r>
      <w:r w:rsidR="00DC3EE5">
        <w:rPr>
          <w:color w:val="000000"/>
          <w:sz w:val="26"/>
          <w:szCs w:val="26"/>
        </w:rPr>
        <w:t xml:space="preserve">тупивших замечаний. </w:t>
      </w:r>
      <w:r w:rsidR="00D82CC6" w:rsidRPr="007F14D2">
        <w:rPr>
          <w:sz w:val="26"/>
          <w:szCs w:val="26"/>
        </w:rPr>
        <w:t>Считать публичные слушания состоявшимися.</w:t>
      </w:r>
      <w:r w:rsidR="00D82CC6">
        <w:rPr>
          <w:sz w:val="26"/>
          <w:szCs w:val="26"/>
        </w:rPr>
        <w:t xml:space="preserve"> </w:t>
      </w:r>
    </w:p>
    <w:p w:rsidR="00D82CC6" w:rsidRPr="00D82CC6" w:rsidRDefault="00D82CC6" w:rsidP="007F14D2">
      <w:pPr>
        <w:spacing w:line="288" w:lineRule="auto"/>
        <w:ind w:firstLine="708"/>
        <w:jc w:val="both"/>
        <w:rPr>
          <w:sz w:val="26"/>
          <w:szCs w:val="26"/>
        </w:rPr>
      </w:pPr>
      <w:r w:rsidRPr="00D82CC6">
        <w:rPr>
          <w:sz w:val="26"/>
          <w:szCs w:val="26"/>
        </w:rPr>
        <w:t xml:space="preserve">Главный специалист </w:t>
      </w:r>
    </w:p>
    <w:p w:rsidR="00D82CC6" w:rsidRDefault="00D82CC6" w:rsidP="007F14D2">
      <w:pPr>
        <w:spacing w:line="288" w:lineRule="auto"/>
        <w:ind w:firstLine="708"/>
        <w:jc w:val="both"/>
        <w:rPr>
          <w:sz w:val="26"/>
          <w:szCs w:val="26"/>
        </w:rPr>
      </w:pPr>
      <w:r w:rsidRPr="00D82CC6">
        <w:rPr>
          <w:sz w:val="26"/>
          <w:szCs w:val="26"/>
        </w:rPr>
        <w:t>муниципального образования Залесское</w:t>
      </w:r>
      <w:r>
        <w:rPr>
          <w:sz w:val="26"/>
          <w:szCs w:val="26"/>
        </w:rPr>
        <w:t xml:space="preserve">                                     </w:t>
      </w:r>
      <w:proofErr w:type="spellStart"/>
      <w:r>
        <w:rPr>
          <w:sz w:val="26"/>
          <w:szCs w:val="26"/>
        </w:rPr>
        <w:t>И.Н.Бардонова</w:t>
      </w:r>
      <w:proofErr w:type="spellEnd"/>
    </w:p>
    <w:p w:rsidR="00D82CC6" w:rsidRDefault="00D82CC6" w:rsidP="007F14D2">
      <w:pPr>
        <w:spacing w:line="288" w:lineRule="auto"/>
        <w:ind w:firstLine="708"/>
        <w:jc w:val="both"/>
        <w:rPr>
          <w:sz w:val="26"/>
          <w:szCs w:val="26"/>
        </w:rPr>
      </w:pPr>
    </w:p>
    <w:p w:rsidR="00D82CC6" w:rsidRDefault="00D82CC6" w:rsidP="007F14D2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вела                                                                                 О.Ю.Чайкина    </w:t>
      </w:r>
    </w:p>
    <w:p w:rsidR="002D43E3" w:rsidRDefault="002D43E3" w:rsidP="007F14D2">
      <w:pPr>
        <w:spacing w:line="288" w:lineRule="auto"/>
        <w:ind w:firstLine="708"/>
        <w:jc w:val="both"/>
        <w:rPr>
          <w:sz w:val="26"/>
          <w:szCs w:val="26"/>
        </w:rPr>
      </w:pPr>
    </w:p>
    <w:p w:rsidR="008002F6" w:rsidRDefault="008002F6" w:rsidP="007F14D2">
      <w:pPr>
        <w:spacing w:line="288" w:lineRule="auto"/>
        <w:ind w:firstLine="708"/>
        <w:jc w:val="both"/>
        <w:rPr>
          <w:sz w:val="26"/>
          <w:szCs w:val="26"/>
        </w:rPr>
      </w:pPr>
    </w:p>
    <w:p w:rsidR="00DD248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СПИСОК</w:t>
      </w:r>
    </w:p>
    <w:p w:rsidR="008002F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участников публичных слушаний</w:t>
      </w:r>
    </w:p>
    <w:p w:rsidR="00DD248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</w:p>
    <w:tbl>
      <w:tblPr>
        <w:tblStyle w:val="a3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DD2486" w:rsidRPr="002D43E3" w:rsidTr="00DF1DB7">
        <w:tc>
          <w:tcPr>
            <w:tcW w:w="1135" w:type="dxa"/>
          </w:tcPr>
          <w:p w:rsidR="00DD2486" w:rsidRPr="002D43E3" w:rsidRDefault="00DD2486" w:rsidP="00DF1DB7">
            <w:pPr>
              <w:rPr>
                <w:b/>
              </w:rPr>
            </w:pPr>
            <w:r w:rsidRPr="002D43E3">
              <w:rPr>
                <w:b/>
              </w:rPr>
              <w:t xml:space="preserve">№ </w:t>
            </w:r>
            <w:proofErr w:type="spellStart"/>
            <w:proofErr w:type="gramStart"/>
            <w:r w:rsidRPr="002D43E3">
              <w:rPr>
                <w:b/>
              </w:rPr>
              <w:t>п</w:t>
            </w:r>
            <w:proofErr w:type="spellEnd"/>
            <w:proofErr w:type="gramEnd"/>
            <w:r w:rsidRPr="002D43E3">
              <w:rPr>
                <w:b/>
              </w:rPr>
              <w:t>/</w:t>
            </w:r>
            <w:proofErr w:type="spellStart"/>
            <w:r w:rsidRPr="002D43E3">
              <w:rPr>
                <w:b/>
              </w:rPr>
              <w:t>п</w:t>
            </w:r>
            <w:proofErr w:type="spellEnd"/>
          </w:p>
        </w:tc>
        <w:tc>
          <w:tcPr>
            <w:tcW w:w="3664" w:type="dxa"/>
          </w:tcPr>
          <w:p w:rsidR="00DD2486" w:rsidRPr="002D43E3" w:rsidRDefault="00DD2486" w:rsidP="00DF1DB7">
            <w:pPr>
              <w:rPr>
                <w:b/>
              </w:rPr>
            </w:pPr>
            <w:r w:rsidRPr="002D43E3">
              <w:rPr>
                <w:b/>
              </w:rPr>
              <w:t>Фамилия, имя, отчество</w:t>
            </w:r>
          </w:p>
        </w:tc>
        <w:tc>
          <w:tcPr>
            <w:tcW w:w="4806" w:type="dxa"/>
          </w:tcPr>
          <w:p w:rsidR="00DD2486" w:rsidRPr="002D43E3" w:rsidRDefault="00DD2486" w:rsidP="00DF1DB7">
            <w:pPr>
              <w:rPr>
                <w:b/>
              </w:rPr>
            </w:pPr>
            <w:r w:rsidRPr="002D43E3">
              <w:rPr>
                <w:b/>
              </w:rPr>
              <w:t>Место жительства</w:t>
            </w:r>
          </w:p>
        </w:tc>
      </w:tr>
      <w:tr w:rsidR="00DD2486" w:rsidRPr="002D43E3" w:rsidTr="00DF1DB7">
        <w:tc>
          <w:tcPr>
            <w:tcW w:w="1135" w:type="dxa"/>
          </w:tcPr>
          <w:p w:rsidR="00DD2486" w:rsidRPr="002D43E3" w:rsidRDefault="00DD2486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DD2486" w:rsidRPr="002D43E3" w:rsidRDefault="002D43E3" w:rsidP="00DF1DB7">
            <w:pPr>
              <w:jc w:val="both"/>
            </w:pPr>
            <w:r w:rsidRPr="002D43E3">
              <w:t>Соколова Татьяна Николаевна</w:t>
            </w:r>
          </w:p>
        </w:tc>
        <w:tc>
          <w:tcPr>
            <w:tcW w:w="4806" w:type="dxa"/>
          </w:tcPr>
          <w:p w:rsidR="00DD2486" w:rsidRPr="002D43E3" w:rsidRDefault="00251EC0" w:rsidP="00DF1DB7">
            <w:pPr>
              <w:jc w:val="both"/>
            </w:pPr>
            <w:r w:rsidRPr="002D43E3">
              <w:t>д</w:t>
            </w:r>
            <w:proofErr w:type="gramStart"/>
            <w:r w:rsidR="00DD2486" w:rsidRPr="002D43E3">
              <w:t>.</w:t>
            </w:r>
            <w:r w:rsidR="004A271D" w:rsidRPr="002D43E3">
              <w:t>М</w:t>
            </w:r>
            <w:proofErr w:type="gramEnd"/>
            <w:r w:rsidR="004A271D" w:rsidRPr="002D43E3">
              <w:t xml:space="preserve">алое </w:t>
            </w:r>
            <w:proofErr w:type="spellStart"/>
            <w:r w:rsidR="004A271D" w:rsidRPr="002D43E3">
              <w:t>Восное</w:t>
            </w:r>
            <w:proofErr w:type="spellEnd"/>
            <w:r w:rsidR="00734EF4" w:rsidRPr="002D43E3">
              <w:t xml:space="preserve"> д.</w:t>
            </w:r>
            <w:r w:rsidR="002D43E3" w:rsidRPr="002D43E3">
              <w:t>38 кв.2</w:t>
            </w:r>
          </w:p>
        </w:tc>
      </w:tr>
      <w:tr w:rsidR="00734EF4" w:rsidRPr="002D43E3" w:rsidTr="00DF1DB7">
        <w:tc>
          <w:tcPr>
            <w:tcW w:w="1135" w:type="dxa"/>
          </w:tcPr>
          <w:p w:rsidR="00734EF4" w:rsidRPr="002D43E3" w:rsidRDefault="00734EF4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734EF4" w:rsidRPr="002D43E3" w:rsidRDefault="002D43E3" w:rsidP="00DF1DB7">
            <w:pPr>
              <w:jc w:val="both"/>
            </w:pPr>
            <w:r w:rsidRPr="002D43E3">
              <w:t>Угарцева Екатерина Алексеевна</w:t>
            </w:r>
          </w:p>
        </w:tc>
        <w:tc>
          <w:tcPr>
            <w:tcW w:w="4806" w:type="dxa"/>
          </w:tcPr>
          <w:p w:rsidR="00734EF4" w:rsidRPr="002D43E3" w:rsidRDefault="00734EF4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</w:t>
            </w:r>
            <w:r w:rsidR="004A271D" w:rsidRPr="002D43E3">
              <w:t>М</w:t>
            </w:r>
            <w:proofErr w:type="gramEnd"/>
            <w:r w:rsidR="004A271D" w:rsidRPr="002D43E3">
              <w:t xml:space="preserve">алое </w:t>
            </w:r>
            <w:proofErr w:type="spellStart"/>
            <w:r w:rsidR="004A271D" w:rsidRPr="002D43E3">
              <w:t>Восное</w:t>
            </w:r>
            <w:proofErr w:type="spellEnd"/>
            <w:r w:rsidRPr="002D43E3">
              <w:t xml:space="preserve"> д.</w:t>
            </w:r>
            <w:r w:rsidR="002D43E3" w:rsidRPr="002D43E3">
              <w:t>6 кв.2</w:t>
            </w:r>
          </w:p>
        </w:tc>
      </w:tr>
      <w:tr w:rsidR="00734EF4" w:rsidRPr="002D43E3" w:rsidTr="00DF1DB7">
        <w:tc>
          <w:tcPr>
            <w:tcW w:w="1135" w:type="dxa"/>
          </w:tcPr>
          <w:p w:rsidR="00734EF4" w:rsidRPr="002D43E3" w:rsidRDefault="00734EF4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734EF4" w:rsidRPr="002D43E3" w:rsidRDefault="002D43E3" w:rsidP="00DF1DB7">
            <w:pPr>
              <w:jc w:val="both"/>
            </w:pPr>
            <w:r w:rsidRPr="002D43E3">
              <w:t>Данча Алевтина Ивановна</w:t>
            </w:r>
          </w:p>
        </w:tc>
        <w:tc>
          <w:tcPr>
            <w:tcW w:w="4806" w:type="dxa"/>
          </w:tcPr>
          <w:p w:rsidR="00734EF4" w:rsidRPr="002D43E3" w:rsidRDefault="00734EF4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</w:t>
            </w:r>
            <w:r w:rsidR="004A271D" w:rsidRPr="002D43E3">
              <w:t>М</w:t>
            </w:r>
            <w:proofErr w:type="gramEnd"/>
            <w:r w:rsidR="004A271D" w:rsidRPr="002D43E3">
              <w:t xml:space="preserve">алое </w:t>
            </w:r>
            <w:proofErr w:type="spellStart"/>
            <w:r w:rsidR="004A271D" w:rsidRPr="002D43E3">
              <w:t>Восное</w:t>
            </w:r>
            <w:proofErr w:type="spellEnd"/>
            <w:r w:rsidRPr="002D43E3">
              <w:t xml:space="preserve"> д.</w:t>
            </w:r>
            <w:r w:rsidR="002D43E3" w:rsidRPr="002D43E3">
              <w:t>7 кв.16</w:t>
            </w:r>
          </w:p>
        </w:tc>
      </w:tr>
      <w:tr w:rsidR="00734EF4" w:rsidRPr="002D43E3" w:rsidTr="00DF1DB7">
        <w:tc>
          <w:tcPr>
            <w:tcW w:w="1135" w:type="dxa"/>
          </w:tcPr>
          <w:p w:rsidR="00734EF4" w:rsidRPr="002D43E3" w:rsidRDefault="00734EF4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734EF4" w:rsidRPr="002D43E3" w:rsidRDefault="002D43E3" w:rsidP="00DF1DB7">
            <w:pPr>
              <w:jc w:val="both"/>
            </w:pPr>
            <w:r w:rsidRPr="002D43E3">
              <w:t>Беляев Сергей Александрович</w:t>
            </w:r>
          </w:p>
        </w:tc>
        <w:tc>
          <w:tcPr>
            <w:tcW w:w="4806" w:type="dxa"/>
          </w:tcPr>
          <w:p w:rsidR="00734EF4" w:rsidRPr="002D43E3" w:rsidRDefault="00734EF4" w:rsidP="002D43E3">
            <w:pPr>
              <w:jc w:val="both"/>
            </w:pPr>
            <w:r w:rsidRPr="002D43E3">
              <w:t>д</w:t>
            </w:r>
            <w:proofErr w:type="gramStart"/>
            <w:r w:rsidRPr="002D43E3">
              <w:t>.</w:t>
            </w:r>
            <w:r w:rsidR="004A271D" w:rsidRPr="002D43E3">
              <w:t>М</w:t>
            </w:r>
            <w:proofErr w:type="gramEnd"/>
            <w:r w:rsidR="004A271D" w:rsidRPr="002D43E3">
              <w:t xml:space="preserve">алое </w:t>
            </w:r>
            <w:proofErr w:type="spellStart"/>
            <w:r w:rsidR="004A271D" w:rsidRPr="002D43E3">
              <w:t>Восное</w:t>
            </w:r>
            <w:proofErr w:type="spellEnd"/>
            <w:r w:rsidRPr="002D43E3">
              <w:t xml:space="preserve"> д.</w:t>
            </w:r>
            <w:r w:rsidR="002D43E3" w:rsidRPr="002D43E3">
              <w:t>38 кв.2</w:t>
            </w:r>
          </w:p>
        </w:tc>
      </w:tr>
      <w:tr w:rsidR="00734EF4" w:rsidRPr="002D43E3" w:rsidTr="00DF1DB7">
        <w:tc>
          <w:tcPr>
            <w:tcW w:w="1135" w:type="dxa"/>
          </w:tcPr>
          <w:p w:rsidR="00734EF4" w:rsidRPr="002D43E3" w:rsidRDefault="00734EF4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734EF4" w:rsidRPr="002D43E3" w:rsidRDefault="002D43E3" w:rsidP="00DF1DB7">
            <w:pPr>
              <w:jc w:val="both"/>
            </w:pPr>
            <w:r w:rsidRPr="002D43E3">
              <w:t>Большакова Елена Николаевна</w:t>
            </w:r>
          </w:p>
        </w:tc>
        <w:tc>
          <w:tcPr>
            <w:tcW w:w="4806" w:type="dxa"/>
          </w:tcPr>
          <w:p w:rsidR="00734EF4" w:rsidRPr="002D43E3" w:rsidRDefault="00734EF4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</w:t>
            </w:r>
            <w:r w:rsidR="004A271D" w:rsidRPr="002D43E3">
              <w:t>М</w:t>
            </w:r>
            <w:proofErr w:type="gramEnd"/>
            <w:r w:rsidR="004A271D" w:rsidRPr="002D43E3">
              <w:t xml:space="preserve">алое </w:t>
            </w:r>
            <w:proofErr w:type="spellStart"/>
            <w:r w:rsidR="004A271D" w:rsidRPr="002D43E3">
              <w:t>Восное</w:t>
            </w:r>
            <w:proofErr w:type="spellEnd"/>
            <w:r w:rsidRPr="002D43E3">
              <w:t xml:space="preserve"> д.</w:t>
            </w:r>
            <w:r w:rsidR="002D43E3" w:rsidRPr="002D43E3">
              <w:t>7 кв.6</w:t>
            </w:r>
          </w:p>
        </w:tc>
      </w:tr>
      <w:tr w:rsidR="00734EF4" w:rsidRPr="002D43E3" w:rsidTr="00DF1DB7">
        <w:tc>
          <w:tcPr>
            <w:tcW w:w="1135" w:type="dxa"/>
          </w:tcPr>
          <w:p w:rsidR="00734EF4" w:rsidRPr="002D43E3" w:rsidRDefault="00734EF4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734EF4" w:rsidRPr="002D43E3" w:rsidRDefault="002D43E3" w:rsidP="00DF1DB7">
            <w:pPr>
              <w:jc w:val="both"/>
            </w:pPr>
            <w:r w:rsidRPr="002D43E3">
              <w:t>Большаков Геннадий Александрович</w:t>
            </w:r>
          </w:p>
        </w:tc>
        <w:tc>
          <w:tcPr>
            <w:tcW w:w="4806" w:type="dxa"/>
          </w:tcPr>
          <w:p w:rsidR="00734EF4" w:rsidRPr="002D43E3" w:rsidRDefault="00734EF4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</w:t>
            </w:r>
            <w:r w:rsidR="004A271D" w:rsidRPr="002D43E3">
              <w:t>М</w:t>
            </w:r>
            <w:proofErr w:type="gramEnd"/>
            <w:r w:rsidR="004A271D" w:rsidRPr="002D43E3">
              <w:t xml:space="preserve">алое </w:t>
            </w:r>
            <w:proofErr w:type="spellStart"/>
            <w:r w:rsidR="004A271D" w:rsidRPr="002D43E3">
              <w:t>Восное</w:t>
            </w:r>
            <w:proofErr w:type="spellEnd"/>
            <w:r w:rsidRPr="002D43E3">
              <w:t xml:space="preserve"> д.</w:t>
            </w:r>
            <w:r w:rsidR="002D43E3" w:rsidRPr="002D43E3">
              <w:t>7 кв.6</w:t>
            </w:r>
          </w:p>
        </w:tc>
      </w:tr>
      <w:tr w:rsidR="00251EC0" w:rsidRPr="002D43E3" w:rsidTr="00DF1DB7">
        <w:tc>
          <w:tcPr>
            <w:tcW w:w="1135" w:type="dxa"/>
          </w:tcPr>
          <w:p w:rsidR="00251EC0" w:rsidRPr="002D43E3" w:rsidRDefault="00251EC0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251EC0" w:rsidRPr="002D43E3" w:rsidRDefault="002D43E3" w:rsidP="00DF1DB7">
            <w:pPr>
              <w:jc w:val="both"/>
            </w:pPr>
            <w:r w:rsidRPr="002D43E3">
              <w:t>Кудряшова Анна Юрьевна</w:t>
            </w:r>
          </w:p>
        </w:tc>
        <w:tc>
          <w:tcPr>
            <w:tcW w:w="4806" w:type="dxa"/>
          </w:tcPr>
          <w:p w:rsidR="00251EC0" w:rsidRPr="002D43E3" w:rsidRDefault="00251EC0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</w:t>
            </w:r>
            <w:r w:rsidR="004A271D" w:rsidRPr="002D43E3">
              <w:t>М</w:t>
            </w:r>
            <w:proofErr w:type="gramEnd"/>
            <w:r w:rsidR="004A271D" w:rsidRPr="002D43E3">
              <w:t xml:space="preserve">алое </w:t>
            </w:r>
            <w:proofErr w:type="spellStart"/>
            <w:r w:rsidR="004A271D" w:rsidRPr="002D43E3">
              <w:t>Восное</w:t>
            </w:r>
            <w:proofErr w:type="spellEnd"/>
            <w:r w:rsidRPr="002D43E3">
              <w:t xml:space="preserve"> д.</w:t>
            </w:r>
            <w:r w:rsidR="002D43E3" w:rsidRPr="002D43E3">
              <w:t>61</w:t>
            </w:r>
          </w:p>
        </w:tc>
      </w:tr>
      <w:tr w:rsidR="002D43E3" w:rsidRPr="002D43E3" w:rsidTr="00DF1DB7">
        <w:tc>
          <w:tcPr>
            <w:tcW w:w="1135" w:type="dxa"/>
          </w:tcPr>
          <w:p w:rsidR="002D43E3" w:rsidRPr="002D43E3" w:rsidRDefault="002D43E3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2D43E3" w:rsidRPr="002D43E3" w:rsidRDefault="002D43E3" w:rsidP="00DF1DB7">
            <w:pPr>
              <w:jc w:val="both"/>
            </w:pPr>
            <w:r>
              <w:t>Разуваев Игорь Анатольев</w:t>
            </w:r>
            <w:r w:rsidRPr="002D43E3">
              <w:t>ич</w:t>
            </w:r>
          </w:p>
        </w:tc>
        <w:tc>
          <w:tcPr>
            <w:tcW w:w="4806" w:type="dxa"/>
          </w:tcPr>
          <w:p w:rsidR="002D43E3" w:rsidRPr="002D43E3" w:rsidRDefault="002D43E3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.М</w:t>
            </w:r>
            <w:proofErr w:type="gramEnd"/>
            <w:r w:rsidRPr="002D43E3">
              <w:t xml:space="preserve">алое </w:t>
            </w:r>
            <w:proofErr w:type="spellStart"/>
            <w:r w:rsidRPr="002D43E3">
              <w:t>Восное</w:t>
            </w:r>
            <w:proofErr w:type="spellEnd"/>
            <w:r w:rsidRPr="002D43E3">
              <w:t xml:space="preserve"> д.</w:t>
            </w:r>
            <w:r>
              <w:t>9 кв.8</w:t>
            </w:r>
          </w:p>
        </w:tc>
      </w:tr>
      <w:tr w:rsidR="002D43E3" w:rsidRPr="002D43E3" w:rsidTr="00DF1DB7">
        <w:tc>
          <w:tcPr>
            <w:tcW w:w="1135" w:type="dxa"/>
          </w:tcPr>
          <w:p w:rsidR="002D43E3" w:rsidRPr="002D43E3" w:rsidRDefault="002D43E3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2D43E3" w:rsidRPr="002D43E3" w:rsidRDefault="002D43E3" w:rsidP="00DF1DB7">
            <w:pPr>
              <w:jc w:val="both"/>
            </w:pPr>
            <w:r>
              <w:t>Андреева Ольга Николаевна</w:t>
            </w:r>
          </w:p>
        </w:tc>
        <w:tc>
          <w:tcPr>
            <w:tcW w:w="4806" w:type="dxa"/>
          </w:tcPr>
          <w:p w:rsidR="002D43E3" w:rsidRPr="002D43E3" w:rsidRDefault="002D43E3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.М</w:t>
            </w:r>
            <w:proofErr w:type="gramEnd"/>
            <w:r w:rsidRPr="002D43E3">
              <w:t xml:space="preserve">алое </w:t>
            </w:r>
            <w:proofErr w:type="spellStart"/>
            <w:r w:rsidRPr="002D43E3">
              <w:t>Восное</w:t>
            </w:r>
            <w:proofErr w:type="spellEnd"/>
            <w:r w:rsidRPr="002D43E3">
              <w:t xml:space="preserve"> д.</w:t>
            </w:r>
            <w:r>
              <w:t>34</w:t>
            </w:r>
          </w:p>
        </w:tc>
      </w:tr>
      <w:tr w:rsidR="002D43E3" w:rsidRPr="002D43E3" w:rsidTr="00DF1DB7">
        <w:tc>
          <w:tcPr>
            <w:tcW w:w="1135" w:type="dxa"/>
          </w:tcPr>
          <w:p w:rsidR="002D43E3" w:rsidRPr="002D43E3" w:rsidRDefault="002D43E3" w:rsidP="00DD2486">
            <w:pPr>
              <w:pStyle w:val="a5"/>
              <w:numPr>
                <w:ilvl w:val="0"/>
                <w:numId w:val="6"/>
              </w:numPr>
              <w:spacing w:line="276" w:lineRule="auto"/>
            </w:pPr>
          </w:p>
        </w:tc>
        <w:tc>
          <w:tcPr>
            <w:tcW w:w="3664" w:type="dxa"/>
          </w:tcPr>
          <w:p w:rsidR="002D43E3" w:rsidRPr="002D43E3" w:rsidRDefault="002D43E3" w:rsidP="00DF1DB7">
            <w:pPr>
              <w:jc w:val="both"/>
            </w:pPr>
            <w:r>
              <w:t>Марков Александр Владимирович</w:t>
            </w:r>
          </w:p>
        </w:tc>
        <w:tc>
          <w:tcPr>
            <w:tcW w:w="4806" w:type="dxa"/>
          </w:tcPr>
          <w:p w:rsidR="002D43E3" w:rsidRPr="002D43E3" w:rsidRDefault="002D43E3" w:rsidP="00DF1DB7">
            <w:pPr>
              <w:jc w:val="both"/>
            </w:pPr>
            <w:r w:rsidRPr="002D43E3">
              <w:t>д</w:t>
            </w:r>
            <w:proofErr w:type="gramStart"/>
            <w:r w:rsidRPr="002D43E3">
              <w:t>.М</w:t>
            </w:r>
            <w:proofErr w:type="gramEnd"/>
            <w:r w:rsidRPr="002D43E3">
              <w:t xml:space="preserve">алое </w:t>
            </w:r>
            <w:proofErr w:type="spellStart"/>
            <w:r w:rsidRPr="002D43E3">
              <w:t>Восное</w:t>
            </w:r>
            <w:proofErr w:type="spellEnd"/>
            <w:r w:rsidRPr="002D43E3">
              <w:t xml:space="preserve"> д.</w:t>
            </w:r>
            <w:r>
              <w:t>15</w:t>
            </w:r>
          </w:p>
        </w:tc>
      </w:tr>
    </w:tbl>
    <w:p w:rsidR="00DD2486" w:rsidRPr="00D82CC6" w:rsidRDefault="00DD2486" w:rsidP="00DD2486">
      <w:pPr>
        <w:spacing w:line="288" w:lineRule="auto"/>
        <w:ind w:firstLine="708"/>
        <w:jc w:val="center"/>
        <w:rPr>
          <w:color w:val="000000"/>
          <w:sz w:val="26"/>
          <w:szCs w:val="26"/>
        </w:rPr>
      </w:pPr>
    </w:p>
    <w:sectPr w:rsidR="00DD2486" w:rsidRPr="00D82CC6" w:rsidSect="000A09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83F"/>
    <w:multiLevelType w:val="hybridMultilevel"/>
    <w:tmpl w:val="0D6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EE9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31"/>
    <w:multiLevelType w:val="hybridMultilevel"/>
    <w:tmpl w:val="EF2A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E00B7"/>
    <w:multiLevelType w:val="hybridMultilevel"/>
    <w:tmpl w:val="8E2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076618"/>
    <w:multiLevelType w:val="hybridMultilevel"/>
    <w:tmpl w:val="F624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5FC0"/>
    <w:rsid w:val="0003350D"/>
    <w:rsid w:val="00057ECA"/>
    <w:rsid w:val="0006643A"/>
    <w:rsid w:val="000A0998"/>
    <w:rsid w:val="000F2186"/>
    <w:rsid w:val="000F3995"/>
    <w:rsid w:val="00147F1E"/>
    <w:rsid w:val="0017433C"/>
    <w:rsid w:val="0019537A"/>
    <w:rsid w:val="001A3554"/>
    <w:rsid w:val="001B4E18"/>
    <w:rsid w:val="001B5226"/>
    <w:rsid w:val="001D284D"/>
    <w:rsid w:val="00207890"/>
    <w:rsid w:val="00251EC0"/>
    <w:rsid w:val="00283853"/>
    <w:rsid w:val="002D43E3"/>
    <w:rsid w:val="002E33A0"/>
    <w:rsid w:val="00306ED8"/>
    <w:rsid w:val="003323B0"/>
    <w:rsid w:val="00345FD4"/>
    <w:rsid w:val="00397833"/>
    <w:rsid w:val="003B5301"/>
    <w:rsid w:val="004341C2"/>
    <w:rsid w:val="004A271D"/>
    <w:rsid w:val="004B4C56"/>
    <w:rsid w:val="004C64A2"/>
    <w:rsid w:val="00510A6B"/>
    <w:rsid w:val="00526C4B"/>
    <w:rsid w:val="00535C33"/>
    <w:rsid w:val="00591ADC"/>
    <w:rsid w:val="00597958"/>
    <w:rsid w:val="00602366"/>
    <w:rsid w:val="0063287A"/>
    <w:rsid w:val="006378D9"/>
    <w:rsid w:val="006671A3"/>
    <w:rsid w:val="00670695"/>
    <w:rsid w:val="006E2CBB"/>
    <w:rsid w:val="0072309E"/>
    <w:rsid w:val="00734EF4"/>
    <w:rsid w:val="007C066B"/>
    <w:rsid w:val="007E0B06"/>
    <w:rsid w:val="007F14D2"/>
    <w:rsid w:val="008002F6"/>
    <w:rsid w:val="00851FBD"/>
    <w:rsid w:val="00871791"/>
    <w:rsid w:val="00886742"/>
    <w:rsid w:val="008D7E2A"/>
    <w:rsid w:val="008E337F"/>
    <w:rsid w:val="00914FD6"/>
    <w:rsid w:val="0092550C"/>
    <w:rsid w:val="00942229"/>
    <w:rsid w:val="00952CAA"/>
    <w:rsid w:val="009821E0"/>
    <w:rsid w:val="009C2767"/>
    <w:rsid w:val="009C380D"/>
    <w:rsid w:val="009C5FC0"/>
    <w:rsid w:val="009E0795"/>
    <w:rsid w:val="00A1255B"/>
    <w:rsid w:val="00A12CF7"/>
    <w:rsid w:val="00A14905"/>
    <w:rsid w:val="00A15B9D"/>
    <w:rsid w:val="00A400AC"/>
    <w:rsid w:val="00A90F5D"/>
    <w:rsid w:val="00AB01C6"/>
    <w:rsid w:val="00AF198F"/>
    <w:rsid w:val="00B61C3E"/>
    <w:rsid w:val="00B65EB7"/>
    <w:rsid w:val="00B77B00"/>
    <w:rsid w:val="00BC2830"/>
    <w:rsid w:val="00C46017"/>
    <w:rsid w:val="00C52681"/>
    <w:rsid w:val="00C85513"/>
    <w:rsid w:val="00CB3013"/>
    <w:rsid w:val="00D561EF"/>
    <w:rsid w:val="00D75845"/>
    <w:rsid w:val="00D82CC6"/>
    <w:rsid w:val="00D84B90"/>
    <w:rsid w:val="00DC3EE5"/>
    <w:rsid w:val="00DD2486"/>
    <w:rsid w:val="00E03D9C"/>
    <w:rsid w:val="00E15A7E"/>
    <w:rsid w:val="00E25C95"/>
    <w:rsid w:val="00E27916"/>
    <w:rsid w:val="00E55789"/>
    <w:rsid w:val="00E62945"/>
    <w:rsid w:val="00EC70E5"/>
    <w:rsid w:val="00EF0BFE"/>
    <w:rsid w:val="00F04602"/>
    <w:rsid w:val="00F04A74"/>
    <w:rsid w:val="00FA1F71"/>
    <w:rsid w:val="00FA6209"/>
    <w:rsid w:val="00FB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309E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character" w:styleId="a4">
    <w:name w:val="Hyperlink"/>
    <w:basedOn w:val="a0"/>
    <w:uiPriority w:val="99"/>
    <w:unhideWhenUsed/>
    <w:rsid w:val="007230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7541-1EDA-4E1F-A03C-DD253D13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 района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Капралова</dc:creator>
  <cp:keywords/>
  <cp:lastModifiedBy>Залесская</cp:lastModifiedBy>
  <cp:revision>7</cp:revision>
  <cp:lastPrinted>2020-01-09T09:36:00Z</cp:lastPrinted>
  <dcterms:created xsi:type="dcterms:W3CDTF">2020-01-09T07:55:00Z</dcterms:created>
  <dcterms:modified xsi:type="dcterms:W3CDTF">2020-01-09T09:37:00Z</dcterms:modified>
</cp:coreProperties>
</file>