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DE5" w:rsidRPr="002B1DE5" w:rsidRDefault="002B1DE5" w:rsidP="002B1D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DE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B1DE5" w:rsidRPr="002B1DE5" w:rsidRDefault="002B1DE5" w:rsidP="002B1D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DE5">
        <w:rPr>
          <w:rFonts w:ascii="Times New Roman" w:hAnsi="Times New Roman" w:cs="Times New Roman"/>
          <w:b/>
          <w:sz w:val="28"/>
          <w:szCs w:val="28"/>
        </w:rPr>
        <w:t xml:space="preserve"> о количестве, характере и результатах рассмотрения обращений граждан и личном приеме за 2019 год</w:t>
      </w:r>
    </w:p>
    <w:p w:rsidR="002B1DE5" w:rsidRPr="002B1DE5" w:rsidRDefault="002B1DE5" w:rsidP="002B1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DE5">
        <w:rPr>
          <w:rFonts w:ascii="Times New Roman" w:hAnsi="Times New Roman" w:cs="Times New Roman"/>
          <w:sz w:val="28"/>
          <w:szCs w:val="28"/>
        </w:rPr>
        <w:t>За 2019 год на имя муниципального образования Залесское поступило 9 письменных обращений, что на 43 %  больше по сравнению с 2018 годом.</w:t>
      </w:r>
    </w:p>
    <w:p w:rsidR="002B1DE5" w:rsidRPr="002B1DE5" w:rsidRDefault="002B1DE5" w:rsidP="002B1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B1DE5">
        <w:rPr>
          <w:rFonts w:ascii="Times New Roman" w:hAnsi="Times New Roman" w:cs="Times New Roman"/>
          <w:sz w:val="28"/>
          <w:szCs w:val="28"/>
        </w:rPr>
        <w:t xml:space="preserve">Рассмотрено 9 обращений, по одному обращению срок продлен до конца мая 2020 года. </w:t>
      </w:r>
      <w:proofErr w:type="gramStart"/>
      <w:r w:rsidRPr="002B1DE5">
        <w:rPr>
          <w:rFonts w:ascii="Times New Roman" w:hAnsi="Times New Roman" w:cs="Times New Roman"/>
          <w:sz w:val="28"/>
          <w:szCs w:val="28"/>
        </w:rPr>
        <w:t>Принято положительное решение на 3 обращения  и 3 вопроса, в том числе меры приняты по 3, дано разъяснение на 2 обращения и 2 вопроса, поддержано 3  обращения, принято другое решение или в соответствии с ч. 3 ст. 8 Федерального закона от 02.05.2006 № 59-ФЗ «О порядке рассмотрения обращений граждан Российской Федерации» перенаправлено для рассмотрения в соответствии с полномочиями 1 обращение.</w:t>
      </w:r>
      <w:proofErr w:type="gramEnd"/>
      <w:r w:rsidRPr="002B1DE5">
        <w:rPr>
          <w:rFonts w:ascii="Times New Roman" w:hAnsi="Times New Roman" w:cs="Times New Roman"/>
          <w:sz w:val="28"/>
          <w:szCs w:val="28"/>
        </w:rPr>
        <w:t xml:space="preserve"> Рассмотрено с выездом на место 2 обращения. Рассмотрено с контролем 1 обращение, что практически равно количеству обращений рассмотренных с контролем в 2017. Все обращения рассмотрены в установленные законом сроки.</w:t>
      </w:r>
    </w:p>
    <w:p w:rsidR="002B1DE5" w:rsidRPr="002B1DE5" w:rsidRDefault="002B1DE5" w:rsidP="002B1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DE5">
        <w:rPr>
          <w:rFonts w:ascii="Times New Roman" w:hAnsi="Times New Roman" w:cs="Times New Roman"/>
          <w:sz w:val="28"/>
          <w:szCs w:val="28"/>
        </w:rPr>
        <w:t>Поступили для рассмотрения:</w:t>
      </w:r>
    </w:p>
    <w:p w:rsidR="002B1DE5" w:rsidRPr="002B1DE5" w:rsidRDefault="002B1DE5" w:rsidP="002B1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DE5">
        <w:rPr>
          <w:rFonts w:ascii="Times New Roman" w:hAnsi="Times New Roman" w:cs="Times New Roman"/>
          <w:sz w:val="28"/>
          <w:szCs w:val="28"/>
        </w:rPr>
        <w:t xml:space="preserve">- из Правительства Вологодской области 1обращение, </w:t>
      </w:r>
    </w:p>
    <w:p w:rsidR="002B1DE5" w:rsidRPr="002B1DE5" w:rsidRDefault="002B1DE5" w:rsidP="002B1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DE5">
        <w:rPr>
          <w:rFonts w:ascii="Times New Roman" w:hAnsi="Times New Roman" w:cs="Times New Roman"/>
          <w:sz w:val="28"/>
          <w:szCs w:val="28"/>
        </w:rPr>
        <w:t xml:space="preserve">- из Администрации Устюженского муниципального района – 1 обращение, </w:t>
      </w:r>
    </w:p>
    <w:p w:rsidR="002B1DE5" w:rsidRPr="002B1DE5" w:rsidRDefault="002B1DE5" w:rsidP="002B1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DE5">
        <w:rPr>
          <w:rFonts w:ascii="Times New Roman" w:hAnsi="Times New Roman" w:cs="Times New Roman"/>
          <w:sz w:val="28"/>
          <w:szCs w:val="28"/>
        </w:rPr>
        <w:t>- от граждан – 7 обращений.</w:t>
      </w:r>
    </w:p>
    <w:p w:rsidR="002B1DE5" w:rsidRPr="002B1DE5" w:rsidRDefault="002B1DE5" w:rsidP="002B1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DE5">
        <w:rPr>
          <w:rFonts w:ascii="Times New Roman" w:hAnsi="Times New Roman" w:cs="Times New Roman"/>
          <w:sz w:val="28"/>
          <w:szCs w:val="28"/>
        </w:rPr>
        <w:t>Тематика вопросов классифицируется следующим образом:</w:t>
      </w:r>
    </w:p>
    <w:p w:rsidR="002B1DE5" w:rsidRPr="002B1DE5" w:rsidRDefault="002B1DE5" w:rsidP="002B1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B1DE5">
        <w:rPr>
          <w:rFonts w:ascii="Times New Roman" w:hAnsi="Times New Roman" w:cs="Times New Roman"/>
          <w:sz w:val="28"/>
          <w:szCs w:val="28"/>
        </w:rPr>
        <w:t>Первое место по количеству обращений занимают вопросы содержания дорог и  водоснабжения и составляют 66,6 %, что на 1,5  % больше по сравнению с 2017 годом. Наибольшее количество обращений поступило по вопросам содержания дорог и  водоснабжению.</w:t>
      </w:r>
    </w:p>
    <w:p w:rsidR="002B1DE5" w:rsidRPr="002B1DE5" w:rsidRDefault="002B1DE5" w:rsidP="002B1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B1DE5">
        <w:rPr>
          <w:rFonts w:ascii="Times New Roman" w:hAnsi="Times New Roman" w:cs="Times New Roman"/>
          <w:sz w:val="28"/>
          <w:szCs w:val="28"/>
        </w:rPr>
        <w:t xml:space="preserve">Граждане обращались по вопросам содержания дорог в деревнях Залесье, Давыдовское, </w:t>
      </w:r>
      <w:proofErr w:type="spellStart"/>
      <w:r w:rsidRPr="002B1DE5">
        <w:rPr>
          <w:rFonts w:ascii="Times New Roman" w:hAnsi="Times New Roman" w:cs="Times New Roman"/>
          <w:sz w:val="28"/>
          <w:szCs w:val="28"/>
        </w:rPr>
        <w:t>Крутец</w:t>
      </w:r>
      <w:proofErr w:type="spellEnd"/>
      <w:r w:rsidRPr="002B1DE5">
        <w:rPr>
          <w:rFonts w:ascii="Times New Roman" w:hAnsi="Times New Roman" w:cs="Times New Roman"/>
          <w:sz w:val="28"/>
          <w:szCs w:val="28"/>
        </w:rPr>
        <w:t xml:space="preserve">; по вопросам водоснабжения в </w:t>
      </w:r>
      <w:proofErr w:type="spellStart"/>
      <w:r w:rsidRPr="002B1DE5">
        <w:rPr>
          <w:rFonts w:ascii="Times New Roman" w:hAnsi="Times New Roman" w:cs="Times New Roman"/>
          <w:sz w:val="28"/>
          <w:szCs w:val="28"/>
        </w:rPr>
        <w:t>д.М.Восное</w:t>
      </w:r>
      <w:proofErr w:type="spellEnd"/>
      <w:r w:rsidRPr="002B1DE5">
        <w:rPr>
          <w:rFonts w:ascii="Times New Roman" w:hAnsi="Times New Roman" w:cs="Times New Roman"/>
          <w:sz w:val="28"/>
          <w:szCs w:val="28"/>
        </w:rPr>
        <w:t xml:space="preserve"> (качество питьевой воды) и </w:t>
      </w:r>
      <w:proofErr w:type="spellStart"/>
      <w:r w:rsidRPr="002B1DE5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2B1DE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B1DE5">
        <w:rPr>
          <w:rFonts w:ascii="Times New Roman" w:hAnsi="Times New Roman" w:cs="Times New Roman"/>
          <w:sz w:val="28"/>
          <w:szCs w:val="28"/>
        </w:rPr>
        <w:t>тепачево</w:t>
      </w:r>
      <w:proofErr w:type="spellEnd"/>
      <w:r w:rsidRPr="002B1DE5">
        <w:rPr>
          <w:rFonts w:ascii="Times New Roman" w:hAnsi="Times New Roman" w:cs="Times New Roman"/>
          <w:sz w:val="28"/>
          <w:szCs w:val="28"/>
        </w:rPr>
        <w:t xml:space="preserve"> (отключение подачи воды). </w:t>
      </w:r>
    </w:p>
    <w:p w:rsidR="002B1DE5" w:rsidRPr="002B1DE5" w:rsidRDefault="002B1DE5" w:rsidP="002B1D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1DE5">
        <w:rPr>
          <w:rFonts w:ascii="Times New Roman" w:hAnsi="Times New Roman" w:cs="Times New Roman"/>
          <w:sz w:val="28"/>
          <w:szCs w:val="28"/>
        </w:rPr>
        <w:t xml:space="preserve">Единичные обращения поступали    по вопросу   очистки     придорожных канав,  установки  светильников   уличного освещения и выдачи документов  по земельному участку. </w:t>
      </w:r>
    </w:p>
    <w:p w:rsidR="002B1DE5" w:rsidRPr="002B1DE5" w:rsidRDefault="002B1DE5" w:rsidP="002B1D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1DE5">
        <w:rPr>
          <w:rFonts w:ascii="Times New Roman" w:hAnsi="Times New Roman" w:cs="Times New Roman"/>
          <w:sz w:val="28"/>
          <w:szCs w:val="28"/>
        </w:rPr>
        <w:t>Проведена работа по проведению Регионального дня приема граждан 8 июня 2018 года.</w:t>
      </w:r>
    </w:p>
    <w:p w:rsidR="002B1DE5" w:rsidRPr="002B1DE5" w:rsidRDefault="002B1DE5" w:rsidP="002B1D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1DE5">
        <w:rPr>
          <w:rFonts w:ascii="Times New Roman" w:hAnsi="Times New Roman" w:cs="Times New Roman"/>
          <w:sz w:val="28"/>
          <w:szCs w:val="28"/>
        </w:rPr>
        <w:t>Проведена работа по подготовке и проведению Общероссийского дня приема граждан 12 декабря 2019года.</w:t>
      </w:r>
    </w:p>
    <w:p w:rsidR="002B1DE5" w:rsidRPr="002B1DE5" w:rsidRDefault="002B1DE5" w:rsidP="002B1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DE5">
        <w:rPr>
          <w:rFonts w:ascii="Times New Roman" w:hAnsi="Times New Roman" w:cs="Times New Roman"/>
          <w:sz w:val="28"/>
          <w:szCs w:val="28"/>
        </w:rPr>
        <w:t>Поручения, данные главой МО по результатам работы с обращениями граждан за 2019 год.</w:t>
      </w:r>
    </w:p>
    <w:p w:rsidR="002B1DE5" w:rsidRPr="002B1DE5" w:rsidRDefault="002B1DE5" w:rsidP="002B1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DE5">
        <w:rPr>
          <w:rFonts w:ascii="Times New Roman" w:hAnsi="Times New Roman" w:cs="Times New Roman"/>
          <w:sz w:val="28"/>
          <w:szCs w:val="28"/>
        </w:rPr>
        <w:t>1. Рассматривать обращения граждан в более короткие сроки.</w:t>
      </w:r>
    </w:p>
    <w:p w:rsidR="002B1DE5" w:rsidRPr="002B1DE5" w:rsidRDefault="002B1DE5" w:rsidP="002B1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DE5">
        <w:rPr>
          <w:rFonts w:ascii="Times New Roman" w:hAnsi="Times New Roman" w:cs="Times New Roman"/>
          <w:sz w:val="28"/>
          <w:szCs w:val="28"/>
        </w:rPr>
        <w:t>2. Рассматривать обращения с выездом на место с проведением встреч с заявителями.</w:t>
      </w:r>
    </w:p>
    <w:p w:rsidR="002B1DE5" w:rsidRPr="002B1DE5" w:rsidRDefault="002B1DE5" w:rsidP="002B1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DE5">
        <w:rPr>
          <w:rFonts w:ascii="Times New Roman" w:hAnsi="Times New Roman" w:cs="Times New Roman"/>
          <w:sz w:val="28"/>
          <w:szCs w:val="28"/>
        </w:rPr>
        <w:t>3. Более тщательно готовить проекты ответов на обращения граждан.</w:t>
      </w:r>
    </w:p>
    <w:p w:rsidR="002B1DE5" w:rsidRPr="002B1DE5" w:rsidRDefault="002B1DE5" w:rsidP="002B1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DE5">
        <w:rPr>
          <w:rFonts w:ascii="Times New Roman" w:hAnsi="Times New Roman" w:cs="Times New Roman"/>
          <w:sz w:val="28"/>
          <w:szCs w:val="28"/>
        </w:rPr>
        <w:t>5. Рассматривать обращения в установленные законом сроки.</w:t>
      </w:r>
    </w:p>
    <w:p w:rsidR="002B1DE5" w:rsidRPr="002B1DE5" w:rsidRDefault="002B1DE5" w:rsidP="002B1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DE5" w:rsidRPr="002B1DE5" w:rsidRDefault="002B1DE5" w:rsidP="002B1DE5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B1DE5">
        <w:rPr>
          <w:rFonts w:ascii="Times New Roman" w:hAnsi="Times New Roman" w:cs="Times New Roman"/>
        </w:rPr>
        <w:t>Исп.: О.Ю.Чайкина</w:t>
      </w:r>
    </w:p>
    <w:p w:rsidR="002B1DE5" w:rsidRPr="002B1DE5" w:rsidRDefault="002B1DE5" w:rsidP="002B1DE5">
      <w:pPr>
        <w:spacing w:after="0" w:line="240" w:lineRule="auto"/>
        <w:ind w:firstLine="709"/>
        <w:rPr>
          <w:rFonts w:ascii="Times New Roman" w:hAnsi="Times New Roman" w:cs="Times New Roman"/>
        </w:rPr>
        <w:sectPr w:rsidR="002B1DE5" w:rsidRPr="002B1DE5" w:rsidSect="002B1DE5">
          <w:headerReference w:type="even" r:id="rId4"/>
          <w:pgSz w:w="11907" w:h="16840" w:code="9"/>
          <w:pgMar w:top="794" w:right="567" w:bottom="851" w:left="1418" w:header="720" w:footer="720" w:gutter="0"/>
          <w:cols w:space="720"/>
          <w:titlePg/>
        </w:sectPr>
      </w:pPr>
      <w:r w:rsidRPr="002B1DE5">
        <w:rPr>
          <w:rFonts w:ascii="Times New Roman" w:hAnsi="Times New Roman" w:cs="Times New Roman"/>
        </w:rPr>
        <w:t>Тел.</w:t>
      </w:r>
      <w:r>
        <w:rPr>
          <w:rFonts w:ascii="Times New Roman" w:hAnsi="Times New Roman" w:cs="Times New Roman"/>
        </w:rPr>
        <w:t>: 8(81737)53-131</w:t>
      </w:r>
    </w:p>
    <w:p w:rsidR="007A6B2F" w:rsidRDefault="007A6B2F"/>
    <w:sectPr w:rsidR="007A6B2F" w:rsidSect="002B1DE5"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D80" w:rsidRDefault="007A6B2F" w:rsidP="00027A0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0D80" w:rsidRDefault="007A6B2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2B1DE5"/>
    <w:rsid w:val="002B1DE5"/>
    <w:rsid w:val="007A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1D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B1DE5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2B1D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2002</Characters>
  <Application>Microsoft Office Word</Application>
  <DocSecurity>0</DocSecurity>
  <Lines>16</Lines>
  <Paragraphs>4</Paragraphs>
  <ScaleCrop>false</ScaleCrop>
  <Company>Администарция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Залесская</dc:creator>
  <cp:keywords/>
  <dc:description/>
  <cp:lastModifiedBy>Залесская</cp:lastModifiedBy>
  <cp:revision>2</cp:revision>
  <dcterms:created xsi:type="dcterms:W3CDTF">2020-02-03T11:13:00Z</dcterms:created>
  <dcterms:modified xsi:type="dcterms:W3CDTF">2020-02-03T11:14:00Z</dcterms:modified>
</cp:coreProperties>
</file>