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68" w:rsidRDefault="004D6368" w:rsidP="004D6368">
      <w:pPr>
        <w:pStyle w:val="a3"/>
        <w:ind w:left="-1134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культуры, туризма, спорта и реализация молодёжной политике на территории  Устюженского муниципального района на 2019-2021 годы»</w:t>
      </w:r>
    </w:p>
    <w:p w:rsidR="004D6368" w:rsidRDefault="004D6368" w:rsidP="004D636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2020 год</w:t>
      </w:r>
    </w:p>
    <w:p w:rsidR="004D6368" w:rsidRDefault="004D6368" w:rsidP="004D6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исполнитель: Управление по культуре, туризму, спорту и молодежной политике администрации Устюженского муниципального района.</w:t>
      </w:r>
    </w:p>
    <w:tbl>
      <w:tblPr>
        <w:tblStyle w:val="a4"/>
        <w:tblW w:w="5839" w:type="pct"/>
        <w:tblInd w:w="-1026" w:type="dxa"/>
        <w:tblLook w:val="04A0"/>
      </w:tblPr>
      <w:tblGrid>
        <w:gridCol w:w="513"/>
        <w:gridCol w:w="4770"/>
        <w:gridCol w:w="781"/>
        <w:gridCol w:w="1116"/>
        <w:gridCol w:w="1116"/>
        <w:gridCol w:w="2881"/>
      </w:tblGrid>
      <w:tr w:rsidR="004D6368" w:rsidTr="004D6368">
        <w:trPr>
          <w:trHeight w:val="912"/>
        </w:trPr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4D6368" w:rsidRDefault="004D6368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</w:t>
            </w:r>
          </w:p>
          <w:p w:rsidR="004D6368" w:rsidRDefault="004D63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г.</w:t>
            </w:r>
          </w:p>
          <w:p w:rsidR="004D6368" w:rsidRDefault="004D63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год.</w:t>
            </w:r>
          </w:p>
          <w:p w:rsidR="004D6368" w:rsidRDefault="004D63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эффективности</w:t>
            </w:r>
          </w:p>
          <w:p w:rsidR="004D6368" w:rsidRDefault="004D63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Причины отклонения</w:t>
            </w:r>
          </w:p>
        </w:tc>
      </w:tr>
      <w:tr w:rsidR="004D6368" w:rsidTr="004D6368">
        <w:trPr>
          <w:trHeight w:val="476"/>
        </w:trPr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368" w:rsidRDefault="004D636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91066">
              <w:rPr>
                <w:rFonts w:ascii="Times New Roman" w:eastAsia="Times New Roman" w:hAnsi="Times New Roman" w:cs="Times New Roman"/>
                <w:lang w:eastAsia="en-US"/>
              </w:rPr>
              <w:t>Количество туристов и экскурсантов, посетивших район.</w:t>
            </w:r>
          </w:p>
          <w:p w:rsidR="004D6368" w:rsidRDefault="004D636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37.2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D1083C" w:rsidP="00EB2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39.2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Pr="00D163D0" w:rsidRDefault="00D1083C" w:rsidP="00EB2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3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D9213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  <w:r w:rsidR="004D6368">
              <w:rPr>
                <w:rFonts w:ascii="Times New Roman" w:hAnsi="Times New Roman" w:cs="Times New Roman"/>
                <w:lang w:eastAsia="en-US"/>
              </w:rPr>
              <w:t xml:space="preserve">% выполнение плана, </w:t>
            </w:r>
            <w:proofErr w:type="spellStart"/>
            <w:r w:rsidR="004D6368">
              <w:rPr>
                <w:rFonts w:ascii="Times New Roman" w:hAnsi="Times New Roman" w:cs="Times New Roman"/>
                <w:lang w:eastAsia="en-US"/>
              </w:rPr>
              <w:t>коэф</w:t>
            </w:r>
            <w:proofErr w:type="spellEnd"/>
            <w:r w:rsidR="004D6368">
              <w:rPr>
                <w:rFonts w:ascii="Times New Roman" w:hAnsi="Times New Roman" w:cs="Times New Roman"/>
                <w:lang w:eastAsia="en-US"/>
              </w:rPr>
              <w:t xml:space="preserve">. развития </w:t>
            </w:r>
            <w:r>
              <w:rPr>
                <w:rFonts w:ascii="Times New Roman" w:hAnsi="Times New Roman" w:cs="Times New Roman"/>
                <w:lang w:eastAsia="en-US"/>
              </w:rPr>
              <w:t>35</w:t>
            </w:r>
            <w:r w:rsidR="004D6368">
              <w:rPr>
                <w:rFonts w:ascii="Times New Roman" w:hAnsi="Times New Roman" w:cs="Times New Roman"/>
                <w:lang w:eastAsia="en-US"/>
              </w:rPr>
              <w:t xml:space="preserve"> %</w:t>
            </w:r>
          </w:p>
          <w:p w:rsidR="004D6368" w:rsidRDefault="00366751" w:rsidP="00D40DF9">
            <w:pPr>
              <w:rPr>
                <w:rFonts w:ascii="Times New Roman" w:hAnsi="Times New Roman" w:cs="Times New Roman"/>
                <w:lang w:eastAsia="en-US"/>
              </w:rPr>
            </w:pPr>
            <w:r w:rsidRPr="00586D75">
              <w:rPr>
                <w:rFonts w:ascii="Times New Roman" w:hAnsi="Times New Roman" w:cs="Times New Roman"/>
              </w:rPr>
              <w:t xml:space="preserve">уменьшение произошло из-за </w:t>
            </w:r>
            <w:r w:rsidR="00D40DF9">
              <w:rPr>
                <w:rFonts w:ascii="Times New Roman" w:hAnsi="Times New Roman" w:cs="Times New Roman"/>
              </w:rPr>
              <w:t xml:space="preserve">введения </w:t>
            </w:r>
            <w:r w:rsidRPr="00586D75">
              <w:rPr>
                <w:rFonts w:ascii="Times New Roman" w:hAnsi="Times New Roman" w:cs="Times New Roman"/>
              </w:rPr>
              <w:t>ограничительных мер</w:t>
            </w:r>
            <w:r w:rsidR="00D40DF9">
              <w:rPr>
                <w:rFonts w:ascii="Times New Roman" w:hAnsi="Times New Roman" w:cs="Times New Roman"/>
              </w:rPr>
              <w:t>.</w:t>
            </w:r>
            <w:r w:rsidRPr="00586D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368" w:rsidTr="004D6368">
        <w:trPr>
          <w:trHeight w:val="476"/>
        </w:trPr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91066">
              <w:rPr>
                <w:rFonts w:ascii="Times New Roman" w:eastAsia="Times New Roman" w:hAnsi="Times New Roman" w:cs="Times New Roman"/>
                <w:lang w:eastAsia="en-US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 w:rsidP="00EB2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 w:rsidP="00EB2E3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100% выполнение плана,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F51D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развития 100%</w:t>
            </w:r>
          </w:p>
        </w:tc>
      </w:tr>
      <w:tr w:rsidR="004D6368" w:rsidTr="004D6368">
        <w:trPr>
          <w:trHeight w:val="476"/>
        </w:trPr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91066">
              <w:rPr>
                <w:rFonts w:ascii="Times New Roman" w:eastAsia="Times New Roman" w:hAnsi="Times New Roman" w:cs="Times New Roman"/>
                <w:lang w:eastAsia="en-US"/>
              </w:rPr>
              <w:t>Увеличение количества посещений организаций культуры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D40DF9" w:rsidP="00EB2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100.8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D40DF9" w:rsidP="00EB2E3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60.4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D40DF9" w:rsidP="00D40D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  <w:r w:rsidR="004D6368">
              <w:rPr>
                <w:rFonts w:ascii="Times New Roman" w:hAnsi="Times New Roman" w:cs="Times New Roman"/>
                <w:lang w:eastAsia="en-US"/>
              </w:rPr>
              <w:t xml:space="preserve">% выполнение плана, </w:t>
            </w:r>
            <w:proofErr w:type="spellStart"/>
            <w:r w:rsidR="004D6368">
              <w:rPr>
                <w:rFonts w:ascii="Times New Roman" w:hAnsi="Times New Roman" w:cs="Times New Roman"/>
                <w:lang w:eastAsia="en-US"/>
              </w:rPr>
              <w:t>коэф</w:t>
            </w:r>
            <w:proofErr w:type="spellEnd"/>
            <w:r w:rsidR="004D6368">
              <w:rPr>
                <w:rFonts w:ascii="Times New Roman" w:hAnsi="Times New Roman" w:cs="Times New Roman"/>
                <w:lang w:eastAsia="en-US"/>
              </w:rPr>
              <w:t>.</w:t>
            </w:r>
            <w:r w:rsidR="00F51D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D6368">
              <w:rPr>
                <w:rFonts w:ascii="Times New Roman" w:hAnsi="Times New Roman" w:cs="Times New Roman"/>
                <w:lang w:eastAsia="en-US"/>
              </w:rPr>
              <w:t xml:space="preserve">развития </w:t>
            </w:r>
            <w:r>
              <w:rPr>
                <w:rFonts w:ascii="Times New Roman" w:hAnsi="Times New Roman" w:cs="Times New Roman"/>
                <w:lang w:eastAsia="en-US"/>
              </w:rPr>
              <w:t>61</w:t>
            </w:r>
            <w:r w:rsidR="004D6368">
              <w:rPr>
                <w:rFonts w:ascii="Times New Roman" w:hAnsi="Times New Roman" w:cs="Times New Roman"/>
                <w:lang w:eastAsia="en-US"/>
              </w:rPr>
              <w:t>%</w:t>
            </w:r>
            <w:r w:rsidRPr="00586D75">
              <w:rPr>
                <w:rFonts w:ascii="Times New Roman" w:hAnsi="Times New Roman" w:cs="Times New Roman"/>
              </w:rPr>
              <w:t xml:space="preserve"> уменьшение произошло из-за </w:t>
            </w:r>
            <w:r>
              <w:rPr>
                <w:rFonts w:ascii="Times New Roman" w:hAnsi="Times New Roman" w:cs="Times New Roman"/>
              </w:rPr>
              <w:t xml:space="preserve">введения </w:t>
            </w:r>
            <w:r w:rsidRPr="00586D75">
              <w:rPr>
                <w:rFonts w:ascii="Times New Roman" w:hAnsi="Times New Roman" w:cs="Times New Roman"/>
              </w:rPr>
              <w:t>ограничительных мер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6368" w:rsidTr="004D6368">
        <w:trPr>
          <w:trHeight w:val="476"/>
        </w:trPr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Pr="00791066" w:rsidRDefault="004D636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91066">
              <w:rPr>
                <w:rFonts w:ascii="Times New Roman" w:eastAsia="Times New Roman" w:hAnsi="Times New Roman" w:cs="Times New Roman"/>
                <w:lang w:eastAsia="en-US"/>
              </w:rPr>
              <w:t xml:space="preserve">Доля населения района </w:t>
            </w:r>
            <w:proofErr w:type="gramStart"/>
            <w:r w:rsidRPr="00791066">
              <w:rPr>
                <w:rFonts w:ascii="Times New Roman" w:eastAsia="Times New Roman" w:hAnsi="Times New Roman" w:cs="Times New Roman"/>
                <w:lang w:eastAsia="en-US"/>
              </w:rPr>
              <w:t>систематический</w:t>
            </w:r>
            <w:proofErr w:type="gramEnd"/>
            <w:r w:rsidRPr="00791066">
              <w:rPr>
                <w:rFonts w:ascii="Times New Roman" w:eastAsia="Times New Roman" w:hAnsi="Times New Roman" w:cs="Times New Roman"/>
                <w:lang w:eastAsia="en-US"/>
              </w:rPr>
              <w:t xml:space="preserve"> занимающегося физкультурой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A75062" w:rsidP="00EB2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37.0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A75062" w:rsidP="00EB2E3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40.2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 w:rsidP="00D40D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40DF9">
              <w:rPr>
                <w:rFonts w:ascii="Times New Roman" w:hAnsi="Times New Roman" w:cs="Times New Roman"/>
                <w:lang w:eastAsia="en-US"/>
              </w:rPr>
              <w:t>08</w:t>
            </w:r>
            <w:r>
              <w:rPr>
                <w:rFonts w:ascii="Times New Roman" w:hAnsi="Times New Roman" w:cs="Times New Roman"/>
                <w:lang w:eastAsia="en-US"/>
              </w:rPr>
              <w:t xml:space="preserve">% выполнение плана, </w:t>
            </w:r>
            <w:proofErr w:type="spellStart"/>
            <w:r w:rsidR="00D40DF9">
              <w:rPr>
                <w:rFonts w:ascii="Times New Roman" w:hAnsi="Times New Roman" w:cs="Times New Roman"/>
                <w:lang w:eastAsia="en-US"/>
              </w:rPr>
              <w:t>коэф</w:t>
            </w:r>
            <w:proofErr w:type="spellEnd"/>
            <w:r w:rsidR="00D40DF9">
              <w:rPr>
                <w:rFonts w:ascii="Times New Roman" w:hAnsi="Times New Roman" w:cs="Times New Roman"/>
                <w:lang w:eastAsia="en-US"/>
              </w:rPr>
              <w:t>.</w:t>
            </w:r>
            <w:r w:rsidR="00F51D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40DF9">
              <w:rPr>
                <w:rFonts w:ascii="Times New Roman" w:hAnsi="Times New Roman" w:cs="Times New Roman"/>
                <w:lang w:eastAsia="en-US"/>
              </w:rPr>
              <w:t>развития 131</w:t>
            </w: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4D6368" w:rsidTr="004D6368">
        <w:trPr>
          <w:trHeight w:val="476"/>
        </w:trPr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Pr="00791066" w:rsidRDefault="004D636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791066">
              <w:rPr>
                <w:rFonts w:ascii="Times New Roman" w:eastAsia="Times New Roman" w:hAnsi="Times New Roman" w:cs="Times New Roman"/>
                <w:lang w:eastAsia="en-US"/>
              </w:rPr>
              <w:t>Доля участников молодёжных мероприятий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181C01" w:rsidP="00EB2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6.0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181C01" w:rsidP="00EB2E3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7.1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181C01" w:rsidP="00181C0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</w:t>
            </w:r>
            <w:r w:rsidR="004D6368">
              <w:rPr>
                <w:rFonts w:ascii="Times New Roman" w:hAnsi="Times New Roman" w:cs="Times New Roman"/>
                <w:lang w:eastAsia="en-US"/>
              </w:rPr>
              <w:t xml:space="preserve">% выполнение плана, </w:t>
            </w:r>
            <w:proofErr w:type="spellStart"/>
            <w:r w:rsidR="004D6368">
              <w:rPr>
                <w:rFonts w:ascii="Times New Roman" w:hAnsi="Times New Roman" w:cs="Times New Roman"/>
                <w:lang w:eastAsia="en-US"/>
              </w:rPr>
              <w:t>коэф</w:t>
            </w:r>
            <w:proofErr w:type="spellEnd"/>
            <w:r w:rsidR="004D6368">
              <w:rPr>
                <w:rFonts w:ascii="Times New Roman" w:hAnsi="Times New Roman" w:cs="Times New Roman"/>
                <w:lang w:eastAsia="en-US"/>
              </w:rPr>
              <w:t>.</w:t>
            </w:r>
            <w:r w:rsidR="00F51D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4D6368">
              <w:rPr>
                <w:rFonts w:ascii="Times New Roman" w:hAnsi="Times New Roman" w:cs="Times New Roman"/>
                <w:lang w:eastAsia="en-US"/>
              </w:rPr>
              <w:t xml:space="preserve">развития </w:t>
            </w:r>
            <w:r>
              <w:rPr>
                <w:rFonts w:ascii="Times New Roman" w:hAnsi="Times New Roman" w:cs="Times New Roman"/>
                <w:lang w:eastAsia="en-US"/>
              </w:rPr>
              <w:t>142</w:t>
            </w:r>
            <w:r w:rsidR="004D6368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E13696" w:rsidTr="004D6368">
        <w:trPr>
          <w:trHeight w:val="476"/>
        </w:trPr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E136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Pr="00E13696" w:rsidRDefault="00E13696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Уровень</w:t>
            </w:r>
            <w:r w:rsidRPr="00E13696">
              <w:rPr>
                <w:rFonts w:ascii="Times New Roman" w:hAnsi="Times New Roman"/>
              </w:rPr>
              <w:t xml:space="preserve"> средней заработной платы работников учреждений культуры района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791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791066" w:rsidP="00EB2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791066" w:rsidP="00EB2E3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791066" w:rsidP="00181C0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100%</w:t>
            </w:r>
            <w:r w:rsidR="00F51D29">
              <w:rPr>
                <w:rFonts w:ascii="Times New Roman" w:hAnsi="Times New Roman" w:cs="Times New Roman"/>
                <w:lang w:eastAsia="en-US"/>
              </w:rPr>
              <w:t xml:space="preserve"> выполнение плана, </w:t>
            </w:r>
            <w:proofErr w:type="spellStart"/>
            <w:r w:rsidR="00F51D29">
              <w:rPr>
                <w:rFonts w:ascii="Times New Roman" w:hAnsi="Times New Roman" w:cs="Times New Roman"/>
                <w:lang w:eastAsia="en-US"/>
              </w:rPr>
              <w:t>коэф</w:t>
            </w:r>
            <w:proofErr w:type="spellEnd"/>
            <w:r w:rsidR="00F51D29">
              <w:rPr>
                <w:rFonts w:ascii="Times New Roman" w:hAnsi="Times New Roman" w:cs="Times New Roman"/>
                <w:lang w:eastAsia="en-US"/>
              </w:rPr>
              <w:t>. развития 100%</w:t>
            </w:r>
          </w:p>
        </w:tc>
      </w:tr>
      <w:tr w:rsidR="00E13696" w:rsidTr="004D6368">
        <w:trPr>
          <w:trHeight w:val="476"/>
        </w:trPr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E136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Pr="00E13696" w:rsidRDefault="00E136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E13696">
              <w:rPr>
                <w:rFonts w:ascii="Times New Roman" w:hAnsi="Times New Roman"/>
              </w:rPr>
              <w:t>ровень просроченной кредиторской задолженности бюджета муниципального района по заработной плате и начислениям на выплаты по оплате труда работников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791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791066" w:rsidP="00EB2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791066" w:rsidP="00EB2E3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F51D29" w:rsidP="00181C0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100% выполнение плана,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развития 100%</w:t>
            </w:r>
          </w:p>
        </w:tc>
      </w:tr>
      <w:tr w:rsidR="00E13696" w:rsidTr="004D6368">
        <w:trPr>
          <w:trHeight w:val="476"/>
        </w:trPr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E136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EF1B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показателей (мероприятий), выполненных в соответствии с муниципальной программой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F51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F51D29" w:rsidP="00EB2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F51D29" w:rsidP="00EB2E3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88.2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696" w:rsidRDefault="00827D61" w:rsidP="00181C0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88% выполнение плана,</w:t>
            </w:r>
          </w:p>
          <w:p w:rsidR="00827D61" w:rsidRDefault="00827D61" w:rsidP="00EB2E3C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развития </w:t>
            </w:r>
            <w:r w:rsidR="00EB2E3C">
              <w:rPr>
                <w:rFonts w:ascii="Times New Roman" w:hAnsi="Times New Roman" w:cs="Times New Roman"/>
                <w:lang w:eastAsia="en-US"/>
              </w:rPr>
              <w:t>88</w:t>
            </w: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4D6368" w:rsidTr="004D6368"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Pr="00415BC3" w:rsidRDefault="004D636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5BC3">
              <w:rPr>
                <w:rFonts w:ascii="Times New Roman" w:eastAsia="Times New Roman" w:hAnsi="Times New Roman" w:cs="Times New Roman"/>
                <w:lang w:eastAsia="en-US"/>
              </w:rPr>
              <w:t>финансирование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391CB7" w:rsidP="00EB2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70382,46</w:t>
            </w: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391CB7" w:rsidP="00EB2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69607,69</w:t>
            </w: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6C1994" w:rsidP="00D732F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  <w:r w:rsidR="004D6368">
              <w:rPr>
                <w:rFonts w:ascii="Times New Roman" w:hAnsi="Times New Roman" w:cs="Times New Roman"/>
                <w:lang w:eastAsia="en-US"/>
              </w:rPr>
              <w:t>% выполнение плана</w:t>
            </w:r>
          </w:p>
        </w:tc>
      </w:tr>
      <w:tr w:rsidR="004D6368" w:rsidTr="004D6368"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368" w:rsidRDefault="004D6368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368" w:rsidRDefault="004D6368" w:rsidP="00EB2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368" w:rsidRDefault="004D6368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Коэффициент эффективности составил </w:t>
            </w:r>
            <w:r w:rsidR="00827D61">
              <w:rPr>
                <w:rFonts w:ascii="Times New Roman" w:hAnsi="Times New Roman" w:cs="Times New Roman"/>
                <w:b/>
                <w:lang w:eastAsia="en-US"/>
              </w:rPr>
              <w:t>0,96</w:t>
            </w:r>
          </w:p>
          <w:p w:rsidR="004D6368" w:rsidRDefault="004D6368" w:rsidP="00827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Программа эффективная. </w:t>
            </w:r>
          </w:p>
        </w:tc>
      </w:tr>
    </w:tbl>
    <w:p w:rsidR="004D6368" w:rsidRDefault="004D6368" w:rsidP="004D6368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458" w:rsidRDefault="00415BC3" w:rsidP="005E6458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D6368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3A5863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проведены все запланированные мероприятия в формате </w:t>
      </w:r>
      <w:proofErr w:type="spellStart"/>
      <w:r w:rsidR="003A5863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9E172B">
        <w:rPr>
          <w:rFonts w:ascii="Times New Roman" w:eastAsia="Times New Roman" w:hAnsi="Times New Roman" w:cs="Times New Roman"/>
          <w:sz w:val="24"/>
          <w:szCs w:val="24"/>
        </w:rPr>
        <w:t xml:space="preserve"> в них приняли участие и посетили 117.6 тыс.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E6458" w:rsidRPr="005E6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458" w:rsidRPr="009E172B" w:rsidRDefault="005E6458" w:rsidP="005E6458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В районе действуют 134 клубных  формирования по различным направлениям деятельности: вокальные, хореографические, театральные, спортивные и др., которые посещают 1520 чел. </w:t>
      </w:r>
    </w:p>
    <w:p w:rsidR="005E6458" w:rsidRPr="009E172B" w:rsidRDefault="005E6458" w:rsidP="005E6458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Два коллектива - ансамбль «Лад» и хор ветеранов «Надежда» - имеют звание «народный самодеятельный коллектив».</w:t>
      </w:r>
    </w:p>
    <w:p w:rsidR="00415BC3" w:rsidRDefault="0010325C" w:rsidP="00415BC3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03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Число зарегистрированных пользователей </w:t>
      </w:r>
      <w:r w:rsidR="005E6458">
        <w:rPr>
          <w:rFonts w:ascii="Times New Roman" w:eastAsia="Times New Roman" w:hAnsi="Times New Roman" w:cs="Times New Roman"/>
          <w:sz w:val="24"/>
          <w:szCs w:val="24"/>
        </w:rPr>
        <w:t xml:space="preserve">библиотек 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>составило в 2020 году 10 914 чел. снижение составило  на 1495 чел. (отток и естественная убыль населения и  в связи с введенными ограничениями).</w:t>
      </w:r>
    </w:p>
    <w:p w:rsidR="00415BC3" w:rsidRPr="009E172B" w:rsidRDefault="00415BC3" w:rsidP="00415BC3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63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Центральной районной библиотекой получено  340,00 рублей из областного бюджета на комплектование библиотечных фондов. Библиотечные фонды пополнились новыми книгами,  приобретены более 2700  книг. </w:t>
      </w:r>
    </w:p>
    <w:p w:rsidR="00415BC3" w:rsidRPr="009E172B" w:rsidRDefault="00415BC3" w:rsidP="00415BC3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Краеведческий музей посетили 8590 чел., что на  17930 меньше   чем в 2019 году, уменьшение произошло из-за ограничительных мер и отменой на длительный срок массовых мероприятий, экскурсии проводились  с сокращенным количеством человек, существовал запрет на прием туристско-экскурсионных групп и реализации соглашений с туристическими компаниями в связи с пандемией </w:t>
      </w:r>
      <w:proofErr w:type="spellStart"/>
      <w:r w:rsidRPr="009E172B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9E1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25C" w:rsidRPr="009E172B" w:rsidRDefault="0010325C" w:rsidP="0010325C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Снизился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контингент МБУ ДО «Устюженская школа искусств» и составляет 278 обучающихся. В фестивалях и конкурсах различного уровня приняли участие 7 обучающихся, из них 64 стали лауреатами и победителями.</w:t>
      </w:r>
    </w:p>
    <w:p w:rsidR="004D6368" w:rsidRDefault="004D6368" w:rsidP="004D6368">
      <w:pPr>
        <w:pStyle w:val="a3"/>
        <w:ind w:left="-851"/>
        <w:jc w:val="both"/>
        <w:rPr>
          <w:rFonts w:ascii="Times New Roman" w:hAnsi="Times New Roman" w:cs="Times New Roman"/>
        </w:rPr>
      </w:pPr>
    </w:p>
    <w:p w:rsidR="00DB7A2C" w:rsidRPr="009E172B" w:rsidRDefault="00415BC3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9E172B">
        <w:rPr>
          <w:rFonts w:ascii="Times New Roman" w:hAnsi="Times New Roman" w:cs="Times New Roman"/>
        </w:rPr>
        <w:t xml:space="preserve">В рамках программы </w:t>
      </w:r>
      <w:r w:rsidR="009E172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B7A2C" w:rsidRPr="009E172B">
        <w:rPr>
          <w:rFonts w:ascii="Times New Roman" w:eastAsia="Times New Roman" w:hAnsi="Times New Roman" w:cs="Times New Roman"/>
          <w:sz w:val="24"/>
          <w:szCs w:val="24"/>
        </w:rPr>
        <w:t xml:space="preserve">рофинансирован призовой фонд следующих </w:t>
      </w:r>
      <w:proofErr w:type="spellStart"/>
      <w:r w:rsidR="00DB7A2C" w:rsidRPr="009E172B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DB7A2C" w:rsidRPr="009E172B">
        <w:rPr>
          <w:rFonts w:ascii="Times New Roman" w:eastAsia="Times New Roman" w:hAnsi="Times New Roman" w:cs="Times New Roman"/>
          <w:sz w:val="24"/>
          <w:szCs w:val="24"/>
        </w:rPr>
        <w:t xml:space="preserve"> мероприятий:</w:t>
      </w:r>
    </w:p>
    <w:p w:rsidR="00DB7A2C" w:rsidRPr="009E172B" w:rsidRDefault="00DB7A2C" w:rsidP="00EE1880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863" w:rsidRPr="009E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>«Усадебные варения»,</w:t>
      </w:r>
    </w:p>
    <w:p w:rsidR="00DB7A2C" w:rsidRPr="009E172B" w:rsidRDefault="00DB7A2C" w:rsidP="00EE1880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863" w:rsidRPr="009E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9E3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естиваль «Русские щи», </w:t>
      </w:r>
    </w:p>
    <w:p w:rsidR="00DB7A2C" w:rsidRDefault="00DB7A2C" w:rsidP="00EE1880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A5863" w:rsidRPr="009E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0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>огородицкая ярмарка.</w:t>
      </w:r>
    </w:p>
    <w:p w:rsidR="005E6458" w:rsidRPr="009E172B" w:rsidRDefault="005E6458" w:rsidP="00EE1880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Профинансированы:</w:t>
      </w:r>
    </w:p>
    <w:p w:rsidR="00DB7A2C" w:rsidRPr="009E172B" w:rsidRDefault="00EA3053" w:rsidP="00DB7A2C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C69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E6458" w:rsidRPr="009E172B">
        <w:rPr>
          <w:rFonts w:ascii="Times New Roman" w:eastAsia="Times New Roman" w:hAnsi="Times New Roman" w:cs="Times New Roman"/>
          <w:sz w:val="24"/>
          <w:szCs w:val="24"/>
        </w:rPr>
        <w:t>азработка</w:t>
      </w:r>
      <w:r w:rsidR="00DB7A2C" w:rsidRPr="009E172B">
        <w:rPr>
          <w:rFonts w:ascii="Times New Roman" w:eastAsia="Times New Roman" w:hAnsi="Times New Roman" w:cs="Times New Roman"/>
          <w:sz w:val="24"/>
          <w:szCs w:val="24"/>
        </w:rPr>
        <w:t xml:space="preserve"> ПСД на реконструкцию здания и создание экспозиций Устюженского краеведческого музея по адресу Торговая 8/2;</w:t>
      </w:r>
    </w:p>
    <w:p w:rsidR="00DB7A2C" w:rsidRPr="009E172B" w:rsidRDefault="00DB7A2C" w:rsidP="00DB7A2C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30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69E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азработка ПСД на ремонт фасадов  купеческого особняка-дома </w:t>
      </w:r>
      <w:proofErr w:type="spellStart"/>
      <w:r w:rsidRPr="009E172B">
        <w:rPr>
          <w:rFonts w:ascii="Times New Roman" w:eastAsia="Times New Roman" w:hAnsi="Times New Roman" w:cs="Times New Roman"/>
          <w:sz w:val="24"/>
          <w:szCs w:val="24"/>
        </w:rPr>
        <w:t>Копыльцовых</w:t>
      </w:r>
      <w:proofErr w:type="spellEnd"/>
      <w:r w:rsidRPr="009E172B">
        <w:rPr>
          <w:rFonts w:ascii="Times New Roman" w:eastAsia="Times New Roman" w:hAnsi="Times New Roman" w:cs="Times New Roman"/>
          <w:sz w:val="24"/>
          <w:szCs w:val="24"/>
        </w:rPr>
        <w:t>, сер.19</w:t>
      </w:r>
      <w:r w:rsidR="003A5863" w:rsidRPr="009E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5863" w:rsidRPr="009E17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A5863" w:rsidRPr="009E17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A2C" w:rsidRPr="009E172B" w:rsidRDefault="00DB7A2C" w:rsidP="00DB7A2C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4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9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C69E3" w:rsidRPr="009E172B">
        <w:rPr>
          <w:rFonts w:ascii="Times New Roman" w:eastAsia="Times New Roman" w:hAnsi="Times New Roman" w:cs="Times New Roman"/>
          <w:sz w:val="24"/>
          <w:szCs w:val="24"/>
        </w:rPr>
        <w:t>азработка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сметная документация по сохранению объекта культурного наследия федерального значения «Усадьба </w:t>
      </w:r>
      <w:proofErr w:type="spellStart"/>
      <w:r w:rsidRPr="009E172B">
        <w:rPr>
          <w:rFonts w:ascii="Times New Roman" w:eastAsia="Times New Roman" w:hAnsi="Times New Roman" w:cs="Times New Roman"/>
          <w:sz w:val="24"/>
          <w:szCs w:val="24"/>
        </w:rPr>
        <w:t>Поздеева</w:t>
      </w:r>
      <w:proofErr w:type="spellEnd"/>
      <w:r w:rsidRPr="009E172B">
        <w:rPr>
          <w:rFonts w:ascii="Times New Roman" w:eastAsia="Times New Roman" w:hAnsi="Times New Roman" w:cs="Times New Roman"/>
          <w:sz w:val="24"/>
          <w:szCs w:val="24"/>
        </w:rPr>
        <w:t>, 2-я половина 19 века, Торговая пл. д.14;</w:t>
      </w:r>
    </w:p>
    <w:p w:rsidR="003A5863" w:rsidRPr="009E172B" w:rsidRDefault="00DB7A2C" w:rsidP="00EE1880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69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C69E3" w:rsidRPr="009E172B">
        <w:rPr>
          <w:rFonts w:ascii="Times New Roman" w:eastAsia="Times New Roman" w:hAnsi="Times New Roman" w:cs="Times New Roman"/>
          <w:sz w:val="24"/>
          <w:szCs w:val="24"/>
        </w:rPr>
        <w:t>азработка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ПСД на ремонт МУК «Устюженский организационно-методический центр культуры и туризма»</w:t>
      </w:r>
      <w:r w:rsidR="009E172B" w:rsidRPr="009E17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863" w:rsidRPr="009E172B" w:rsidRDefault="003A5863" w:rsidP="00EE1880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69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C69E3" w:rsidRPr="009E172B">
        <w:rPr>
          <w:rFonts w:ascii="Times New Roman" w:eastAsia="Times New Roman" w:hAnsi="Times New Roman" w:cs="Times New Roman"/>
          <w:sz w:val="24"/>
          <w:szCs w:val="24"/>
        </w:rPr>
        <w:t xml:space="preserve">азработка 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ПСД по привязке проекта повторного использования  на строительство </w:t>
      </w:r>
      <w:proofErr w:type="spellStart"/>
      <w:r w:rsidRPr="009E172B">
        <w:rPr>
          <w:rFonts w:ascii="Times New Roman" w:eastAsia="Times New Roman" w:hAnsi="Times New Roman" w:cs="Times New Roman"/>
          <w:sz w:val="24"/>
          <w:szCs w:val="24"/>
        </w:rPr>
        <w:t>Славыневского</w:t>
      </w:r>
      <w:proofErr w:type="spellEnd"/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сельского дома культуры</w:t>
      </w:r>
      <w:r w:rsidR="009E172B" w:rsidRPr="009E17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6458" w:rsidRDefault="003A5863" w:rsidP="00EE1880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C69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C69E3" w:rsidRPr="009E172B">
        <w:rPr>
          <w:rFonts w:ascii="Times New Roman" w:eastAsia="Times New Roman" w:hAnsi="Times New Roman" w:cs="Times New Roman"/>
          <w:sz w:val="24"/>
          <w:szCs w:val="24"/>
        </w:rPr>
        <w:t>азработка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ПСД на капитальный ремонт </w:t>
      </w:r>
      <w:proofErr w:type="spellStart"/>
      <w:r w:rsidRPr="009E172B">
        <w:rPr>
          <w:rFonts w:ascii="Times New Roman" w:eastAsia="Times New Roman" w:hAnsi="Times New Roman" w:cs="Times New Roman"/>
          <w:sz w:val="24"/>
          <w:szCs w:val="24"/>
        </w:rPr>
        <w:t>Степачевского</w:t>
      </w:r>
      <w:proofErr w:type="spellEnd"/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СДК и </w:t>
      </w:r>
      <w:proofErr w:type="spellStart"/>
      <w:r w:rsidRPr="009E172B">
        <w:rPr>
          <w:rFonts w:ascii="Times New Roman" w:eastAsia="Times New Roman" w:hAnsi="Times New Roman" w:cs="Times New Roman"/>
          <w:sz w:val="24"/>
          <w:szCs w:val="24"/>
        </w:rPr>
        <w:t>Брилинской</w:t>
      </w:r>
      <w:proofErr w:type="spellEnd"/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библиотеки.</w:t>
      </w:r>
      <w:r w:rsidR="005E6458" w:rsidRPr="005E6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368" w:rsidRPr="009E172B" w:rsidRDefault="005E6458" w:rsidP="00EE1880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>екущие ремонты на объектах музейного показа.</w:t>
      </w:r>
    </w:p>
    <w:p w:rsidR="004D6368" w:rsidRPr="009E172B" w:rsidRDefault="004D6368" w:rsidP="005E6458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66750" w:rsidRPr="009E172B">
        <w:rPr>
          <w:rFonts w:ascii="Times New Roman" w:eastAsia="Times New Roman" w:hAnsi="Times New Roman" w:cs="Times New Roman"/>
          <w:sz w:val="24"/>
          <w:szCs w:val="24"/>
        </w:rPr>
        <w:t>В рамках программы «С</w:t>
      </w:r>
      <w:r w:rsidR="00690CC2" w:rsidRPr="009E172B">
        <w:rPr>
          <w:rFonts w:ascii="Times New Roman" w:eastAsia="Times New Roman" w:hAnsi="Times New Roman" w:cs="Times New Roman"/>
          <w:sz w:val="24"/>
          <w:szCs w:val="24"/>
        </w:rPr>
        <w:t>ельский дом культуры</w:t>
      </w:r>
      <w:r w:rsidR="00A66750" w:rsidRPr="009E17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90CC2" w:rsidRPr="009E172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роведен капитальный ремонт здания </w:t>
      </w:r>
      <w:proofErr w:type="spellStart"/>
      <w:r w:rsidR="00C9187E" w:rsidRPr="009E172B">
        <w:rPr>
          <w:rFonts w:ascii="Times New Roman" w:eastAsia="Times New Roman" w:hAnsi="Times New Roman" w:cs="Times New Roman"/>
          <w:sz w:val="24"/>
          <w:szCs w:val="24"/>
        </w:rPr>
        <w:t>Лентьевского</w:t>
      </w:r>
      <w:proofErr w:type="spellEnd"/>
      <w:r w:rsidR="00C9187E" w:rsidRPr="009E172B">
        <w:rPr>
          <w:rFonts w:ascii="Times New Roman" w:eastAsia="Times New Roman" w:hAnsi="Times New Roman" w:cs="Times New Roman"/>
          <w:sz w:val="24"/>
          <w:szCs w:val="24"/>
        </w:rPr>
        <w:t xml:space="preserve"> СДК, приобретено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87E" w:rsidRPr="009E172B">
        <w:rPr>
          <w:rFonts w:ascii="Times New Roman" w:eastAsia="Times New Roman" w:hAnsi="Times New Roman" w:cs="Times New Roman"/>
          <w:sz w:val="24"/>
          <w:szCs w:val="24"/>
        </w:rPr>
        <w:t xml:space="preserve">новое 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>звуковое</w:t>
      </w:r>
      <w:r w:rsidR="00C9187E" w:rsidRPr="009E172B">
        <w:rPr>
          <w:rFonts w:ascii="Times New Roman" w:eastAsia="Times New Roman" w:hAnsi="Times New Roman" w:cs="Times New Roman"/>
          <w:sz w:val="24"/>
          <w:szCs w:val="24"/>
        </w:rPr>
        <w:t xml:space="preserve"> и световое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оборудование.</w:t>
      </w:r>
    </w:p>
    <w:p w:rsidR="00690CC2" w:rsidRPr="009E172B" w:rsidRDefault="00366751" w:rsidP="004D6368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90CC2" w:rsidRPr="009E172B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программы «Сельская библиотека»</w:t>
      </w:r>
      <w:r w:rsidR="00A66750" w:rsidRPr="009E172B">
        <w:rPr>
          <w:rFonts w:ascii="Times New Roman" w:eastAsia="Times New Roman" w:hAnsi="Times New Roman" w:cs="Times New Roman"/>
          <w:sz w:val="24"/>
          <w:szCs w:val="24"/>
        </w:rPr>
        <w:t>, которая является продолжени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6750" w:rsidRPr="009E172B">
        <w:rPr>
          <w:rFonts w:ascii="Times New Roman" w:eastAsia="Times New Roman" w:hAnsi="Times New Roman" w:cs="Times New Roman"/>
          <w:sz w:val="24"/>
          <w:szCs w:val="24"/>
        </w:rPr>
        <w:t>м национального проекта «Культур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>ная среда</w:t>
      </w:r>
      <w:r w:rsidR="00A66750" w:rsidRPr="009E172B">
        <w:rPr>
          <w:rFonts w:ascii="Times New Roman" w:eastAsia="Times New Roman" w:hAnsi="Times New Roman" w:cs="Times New Roman"/>
          <w:sz w:val="24"/>
          <w:szCs w:val="24"/>
        </w:rPr>
        <w:t>» на региональном уровне,</w:t>
      </w:r>
      <w:r w:rsidR="00690CC2" w:rsidRPr="009E172B">
        <w:rPr>
          <w:rFonts w:ascii="Times New Roman" w:eastAsia="Times New Roman" w:hAnsi="Times New Roman" w:cs="Times New Roman"/>
          <w:sz w:val="24"/>
          <w:szCs w:val="24"/>
        </w:rPr>
        <w:t xml:space="preserve"> проведён капитальный ремонт </w:t>
      </w:r>
      <w:proofErr w:type="spellStart"/>
      <w:r w:rsidR="00690CC2" w:rsidRPr="009E172B">
        <w:rPr>
          <w:rFonts w:ascii="Times New Roman" w:eastAsia="Times New Roman" w:hAnsi="Times New Roman" w:cs="Times New Roman"/>
          <w:sz w:val="24"/>
          <w:szCs w:val="24"/>
        </w:rPr>
        <w:t>Даниловской</w:t>
      </w:r>
      <w:proofErr w:type="spellEnd"/>
      <w:r w:rsidR="00690CC2" w:rsidRPr="009E172B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библиотеки, приобретена мебель, компьютерное и </w:t>
      </w:r>
      <w:proofErr w:type="spellStart"/>
      <w:r w:rsidR="00690CC2" w:rsidRPr="009E172B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="00690CC2" w:rsidRPr="009E172B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оборудование.</w:t>
      </w:r>
    </w:p>
    <w:p w:rsidR="004D6368" w:rsidRPr="005E6458" w:rsidRDefault="004D6368" w:rsidP="004D6368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4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Молодеж</w:t>
      </w:r>
      <w:r w:rsidR="002B46DA" w:rsidRPr="005E64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ная политика</w:t>
      </w:r>
      <w:r w:rsidRPr="005E64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A923F7" w:rsidRPr="009E172B" w:rsidRDefault="004D6368" w:rsidP="00E45E3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5E3B" w:rsidRPr="009E17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3F7" w:rsidRPr="009E172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Устюженском районе действует более 23 районных и городских молодежных общественных объединений, ведущие деятельность по нескольким направлениям. </w:t>
      </w:r>
    </w:p>
    <w:p w:rsidR="00A923F7" w:rsidRPr="009E172B" w:rsidRDefault="00E45E3B" w:rsidP="00E45E3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A923F7" w:rsidRPr="009E172B">
        <w:rPr>
          <w:rFonts w:ascii="Times New Roman" w:eastAsia="Times New Roman" w:hAnsi="Times New Roman" w:cs="Times New Roman"/>
          <w:sz w:val="24"/>
          <w:szCs w:val="24"/>
        </w:rPr>
        <w:t>Активно развивается волонтерское движение (на данный момент в районе действуют 7 добровольческих отрядов) и всероссийское детско-юношеское военно-патриотическое общественное движение «ЮНАРМИЯ» (4 юнармейских отряда), которые участвуют в проводимых меропр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>иятиях, как городских/ районных</w:t>
      </w:r>
      <w:r w:rsidR="00A923F7" w:rsidRPr="009E17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3F7" w:rsidRPr="009E172B">
        <w:rPr>
          <w:rFonts w:ascii="Times New Roman" w:eastAsia="Times New Roman" w:hAnsi="Times New Roman" w:cs="Times New Roman"/>
          <w:sz w:val="24"/>
          <w:szCs w:val="24"/>
        </w:rPr>
        <w:t>так и областных по духовно-нравственной, социальной, экономической и гражданско-политической сферах молодежной политики.</w:t>
      </w:r>
      <w:proofErr w:type="gramEnd"/>
    </w:p>
    <w:p w:rsidR="00A923F7" w:rsidRPr="009E172B" w:rsidRDefault="00E45E3B" w:rsidP="00E45E3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64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23F7" w:rsidRPr="009E172B">
        <w:rPr>
          <w:rFonts w:ascii="Times New Roman" w:eastAsia="Times New Roman" w:hAnsi="Times New Roman" w:cs="Times New Roman"/>
          <w:sz w:val="24"/>
          <w:szCs w:val="24"/>
        </w:rPr>
        <w:t>Устюженский молодежный парламент активно ведет общественно-политическую деятельность и принимает участие в решениях социально-экономических проблем в муниципальном районе, за что и  получили 14 благодарственных писем главы Устюженского муниципального района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23F7" w:rsidRPr="009E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>За участие во Всероссийской акции #МЫВМЕСТЕ были вручены 3 памятные медали Президента Российской Федерации и 1 грамота «За бескорыстный вклад в организацию Общероссийской акции взаимопомощи #МЫВМЕСТЕ».</w:t>
      </w:r>
    </w:p>
    <w:p w:rsidR="00A923F7" w:rsidRPr="009E172B" w:rsidRDefault="00A923F7" w:rsidP="00E45E3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E3B" w:rsidRPr="009E17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64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5E3B" w:rsidRPr="009E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Две семьи стали получателем социальной выплаты на строительство объекта индивидуального жилищного строительства по программе обеспечению жильем молодых семей.  </w:t>
      </w:r>
    </w:p>
    <w:p w:rsidR="002B46DA" w:rsidRPr="00692C9B" w:rsidRDefault="004D6368" w:rsidP="00692C9B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C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Туризм</w:t>
      </w:r>
    </w:p>
    <w:p w:rsidR="002B46DA" w:rsidRPr="009E172B" w:rsidRDefault="002B46DA" w:rsidP="002B46DA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В рамках программы</w:t>
      </w:r>
      <w:r w:rsidR="003A5863" w:rsidRPr="009E172B">
        <w:rPr>
          <w:rFonts w:ascii="Times New Roman" w:eastAsia="Times New Roman" w:hAnsi="Times New Roman" w:cs="Times New Roman"/>
          <w:sz w:val="24"/>
          <w:szCs w:val="24"/>
        </w:rPr>
        <w:t xml:space="preserve"> профинансировано:</w:t>
      </w:r>
    </w:p>
    <w:p w:rsidR="002B46DA" w:rsidRPr="009E172B" w:rsidRDefault="002C69E3" w:rsidP="002B46DA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>бустро</w:t>
      </w:r>
      <w:r w:rsidR="003A5863" w:rsidRPr="009E172B">
        <w:rPr>
          <w:rFonts w:ascii="Times New Roman" w:eastAsia="Times New Roman" w:hAnsi="Times New Roman" w:cs="Times New Roman"/>
          <w:sz w:val="24"/>
          <w:szCs w:val="24"/>
        </w:rPr>
        <w:t xml:space="preserve">йство 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>и электрифи</w:t>
      </w:r>
      <w:r w:rsidR="003A5863" w:rsidRPr="009E172B">
        <w:rPr>
          <w:rFonts w:ascii="Times New Roman" w:eastAsia="Times New Roman" w:hAnsi="Times New Roman" w:cs="Times New Roman"/>
          <w:sz w:val="24"/>
          <w:szCs w:val="24"/>
        </w:rPr>
        <w:t>кация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 xml:space="preserve"> нов</w:t>
      </w:r>
      <w:r w:rsidR="003A5863" w:rsidRPr="009E172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 xml:space="preserve"> сценическ</w:t>
      </w:r>
      <w:r w:rsidR="003A5863" w:rsidRPr="009E172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 xml:space="preserve"> площадк</w:t>
      </w:r>
      <w:r w:rsidR="003A5863" w:rsidRPr="009E17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>, изготовлены лестницы.</w:t>
      </w:r>
    </w:p>
    <w:p w:rsidR="002B46DA" w:rsidRPr="009E172B" w:rsidRDefault="002C69E3" w:rsidP="002B46DA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>риобретение профессиональной краски для кованых композиций;</w:t>
      </w:r>
    </w:p>
    <w:p w:rsidR="002B46DA" w:rsidRPr="009E172B" w:rsidRDefault="002C69E3" w:rsidP="002B46DA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>акуплены</w:t>
      </w:r>
      <w:proofErr w:type="gramEnd"/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 xml:space="preserve"> комплектующие для кузнечных горнов;</w:t>
      </w:r>
    </w:p>
    <w:p w:rsidR="002B46DA" w:rsidRPr="009E172B" w:rsidRDefault="002C69E3" w:rsidP="002B46DA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>бновлена карта города на Торговой площади.</w:t>
      </w:r>
    </w:p>
    <w:p w:rsidR="005E6458" w:rsidRPr="009E172B" w:rsidRDefault="005E6458" w:rsidP="005E6458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9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Средствами областного бюджета в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парке музея-усадьбы Батюшковых и А.И.Куприна, выполнены работы по уборке корневой поросли, кустарников, опиловка сухих веток;</w:t>
      </w:r>
    </w:p>
    <w:p w:rsidR="004D6368" w:rsidRPr="009E172B" w:rsidRDefault="004D6368" w:rsidP="008B4DE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69E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B4DE5" w:rsidRPr="009E172B">
        <w:rPr>
          <w:rFonts w:ascii="Times New Roman" w:eastAsia="Times New Roman" w:hAnsi="Times New Roman" w:cs="Times New Roman"/>
          <w:sz w:val="24"/>
          <w:szCs w:val="24"/>
        </w:rPr>
        <w:t xml:space="preserve">В 2020 году  за реализацию проекта «Создание туристического </w:t>
      </w:r>
      <w:r w:rsidR="002C69E3">
        <w:rPr>
          <w:rFonts w:ascii="Times New Roman" w:eastAsia="Times New Roman" w:hAnsi="Times New Roman" w:cs="Times New Roman"/>
          <w:sz w:val="24"/>
          <w:szCs w:val="24"/>
        </w:rPr>
        <w:t>продукта</w:t>
      </w:r>
      <w:r w:rsidR="008B4DE5" w:rsidRPr="009E172B">
        <w:rPr>
          <w:rFonts w:ascii="Times New Roman" w:eastAsia="Times New Roman" w:hAnsi="Times New Roman" w:cs="Times New Roman"/>
          <w:sz w:val="24"/>
          <w:szCs w:val="24"/>
        </w:rPr>
        <w:t xml:space="preserve">   «В городе N» награждён</w:t>
      </w:r>
      <w:r w:rsidR="009E17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4DE5" w:rsidRPr="009E172B">
        <w:rPr>
          <w:rFonts w:ascii="Times New Roman" w:eastAsia="Times New Roman" w:hAnsi="Times New Roman" w:cs="Times New Roman"/>
          <w:sz w:val="24"/>
          <w:szCs w:val="24"/>
        </w:rPr>
        <w:t xml:space="preserve"> дипломом   лауреата 1 степени   в номинации «Культура и туризм»</w:t>
      </w:r>
      <w:r w:rsidR="009E172B">
        <w:rPr>
          <w:rFonts w:ascii="Times New Roman" w:eastAsia="Times New Roman" w:hAnsi="Times New Roman" w:cs="Times New Roman"/>
          <w:sz w:val="24"/>
          <w:szCs w:val="24"/>
        </w:rPr>
        <w:t xml:space="preserve"> МБУК «</w:t>
      </w:r>
      <w:proofErr w:type="spellStart"/>
      <w:r w:rsidR="009E172B">
        <w:rPr>
          <w:rFonts w:ascii="Times New Roman" w:eastAsia="Times New Roman" w:hAnsi="Times New Roman" w:cs="Times New Roman"/>
          <w:sz w:val="24"/>
          <w:szCs w:val="24"/>
        </w:rPr>
        <w:t>Устюженская</w:t>
      </w:r>
      <w:proofErr w:type="spellEnd"/>
      <w:r w:rsidR="009E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172B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="009E172B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централизованная </w:t>
      </w:r>
      <w:r w:rsidR="002C69E3">
        <w:rPr>
          <w:rFonts w:ascii="Times New Roman" w:eastAsia="Times New Roman" w:hAnsi="Times New Roman" w:cs="Times New Roman"/>
          <w:sz w:val="24"/>
          <w:szCs w:val="24"/>
        </w:rPr>
        <w:t>библиотека»</w:t>
      </w:r>
      <w:r w:rsidR="008B4DE5" w:rsidRPr="009E172B">
        <w:rPr>
          <w:rFonts w:ascii="Times New Roman" w:eastAsia="Times New Roman" w:hAnsi="Times New Roman" w:cs="Times New Roman"/>
          <w:sz w:val="24"/>
          <w:szCs w:val="24"/>
        </w:rPr>
        <w:t xml:space="preserve"> в рамках территориального бренда в XII областном Конкурсе проектов в сфере культуры «Звездное кружево Севера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B4DE5" w:rsidRPr="009E17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172B" w:rsidRPr="009E172B" w:rsidRDefault="002C69E3" w:rsidP="009E172B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счет областных средств</w:t>
      </w:r>
      <w:r w:rsidR="009E172B">
        <w:rPr>
          <w:rFonts w:ascii="Times New Roman" w:eastAsia="Times New Roman" w:hAnsi="Times New Roman" w:cs="Times New Roman"/>
          <w:sz w:val="24"/>
          <w:szCs w:val="24"/>
        </w:rPr>
        <w:t>, выделенных Департаментом природных ресурсов в</w:t>
      </w:r>
      <w:r w:rsidR="009E172B" w:rsidRPr="009E172B">
        <w:rPr>
          <w:rFonts w:ascii="Times New Roman" w:eastAsia="Times New Roman" w:hAnsi="Times New Roman" w:cs="Times New Roman"/>
          <w:sz w:val="24"/>
          <w:szCs w:val="24"/>
        </w:rPr>
        <w:t xml:space="preserve"> парке музея-усадьбы Батюшковых и А.И.Куприна, выполнены работы по </w:t>
      </w:r>
      <w:r w:rsidR="009E172B">
        <w:rPr>
          <w:rFonts w:ascii="Times New Roman" w:eastAsia="Times New Roman" w:hAnsi="Times New Roman" w:cs="Times New Roman"/>
          <w:sz w:val="24"/>
          <w:szCs w:val="24"/>
        </w:rPr>
        <w:t>благоустройству природного памятника.</w:t>
      </w:r>
    </w:p>
    <w:p w:rsidR="00F420E7" w:rsidRPr="009E172B" w:rsidRDefault="00F420E7" w:rsidP="009E172B">
      <w:pPr>
        <w:spacing w:after="0" w:line="240" w:lineRule="auto"/>
        <w:ind w:left="-851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69E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D6368" w:rsidRPr="009E172B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006E7E" w:rsidRPr="009E17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D6368" w:rsidRPr="009E172B">
        <w:rPr>
          <w:rFonts w:ascii="Times New Roman" w:eastAsia="Times New Roman" w:hAnsi="Times New Roman" w:cs="Times New Roman"/>
          <w:sz w:val="24"/>
          <w:szCs w:val="24"/>
        </w:rPr>
        <w:t xml:space="preserve"> году туристский поток – </w:t>
      </w:r>
      <w:r w:rsidR="00006E7E" w:rsidRPr="009E172B">
        <w:rPr>
          <w:rFonts w:ascii="Times New Roman" w:eastAsia="Times New Roman" w:hAnsi="Times New Roman" w:cs="Times New Roman"/>
          <w:sz w:val="24"/>
          <w:szCs w:val="24"/>
        </w:rPr>
        <w:t>13.3</w:t>
      </w:r>
      <w:r w:rsidR="004D6368" w:rsidRPr="009E172B">
        <w:rPr>
          <w:rFonts w:ascii="Times New Roman" w:eastAsia="Times New Roman" w:hAnsi="Times New Roman" w:cs="Times New Roman"/>
          <w:sz w:val="24"/>
          <w:szCs w:val="24"/>
        </w:rPr>
        <w:t xml:space="preserve"> тыс. чел, </w:t>
      </w:r>
      <w:r w:rsidR="00006E7E" w:rsidRPr="009E172B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4D6368" w:rsidRPr="009E172B">
        <w:rPr>
          <w:rFonts w:ascii="Times New Roman" w:eastAsia="Times New Roman" w:hAnsi="Times New Roman" w:cs="Times New Roman"/>
          <w:sz w:val="24"/>
          <w:szCs w:val="24"/>
        </w:rPr>
        <w:t xml:space="preserve"> потока</w:t>
      </w:r>
      <w:r w:rsidR="00006E7E" w:rsidRPr="009E172B">
        <w:rPr>
          <w:rFonts w:ascii="Times New Roman" w:eastAsia="Times New Roman" w:hAnsi="Times New Roman" w:cs="Times New Roman"/>
          <w:sz w:val="24"/>
          <w:szCs w:val="24"/>
        </w:rPr>
        <w:t xml:space="preserve">   по сравнению с 2018 годом составило 18,6 тыс. чел., с 2019</w:t>
      </w:r>
      <w:r w:rsidR="004D6368" w:rsidRPr="009E172B">
        <w:rPr>
          <w:rFonts w:ascii="Times New Roman" w:eastAsia="Times New Roman" w:hAnsi="Times New Roman" w:cs="Times New Roman"/>
          <w:sz w:val="24"/>
          <w:szCs w:val="24"/>
        </w:rPr>
        <w:t xml:space="preserve"> годом составило  </w:t>
      </w:r>
      <w:r w:rsidR="00006E7E" w:rsidRPr="009E172B">
        <w:rPr>
          <w:rFonts w:ascii="Times New Roman" w:eastAsia="Times New Roman" w:hAnsi="Times New Roman" w:cs="Times New Roman"/>
          <w:sz w:val="24"/>
          <w:szCs w:val="24"/>
        </w:rPr>
        <w:t>23.9</w:t>
      </w:r>
      <w:r w:rsidR="004D6368" w:rsidRPr="009E172B">
        <w:rPr>
          <w:rFonts w:ascii="Times New Roman" w:eastAsia="Times New Roman" w:hAnsi="Times New Roman" w:cs="Times New Roman"/>
          <w:sz w:val="24"/>
          <w:szCs w:val="24"/>
        </w:rPr>
        <w:t xml:space="preserve"> тыс. чел. </w:t>
      </w:r>
      <w:r w:rsidR="002C69E3">
        <w:rPr>
          <w:rFonts w:ascii="Times New Roman" w:eastAsia="Times New Roman" w:hAnsi="Times New Roman" w:cs="Times New Roman"/>
          <w:sz w:val="24"/>
          <w:szCs w:val="24"/>
        </w:rPr>
        <w:t xml:space="preserve">снижение 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произошло из-за ограничительных мер и отменой на длительный срок массовых мероприятий, экскурсии проводились  с сокращенным количеством человек, существовал запрет на прием туристско-экскурсионных групп. </w:t>
      </w:r>
    </w:p>
    <w:p w:rsidR="004D6368" w:rsidRPr="009E172B" w:rsidRDefault="004D6368" w:rsidP="009E172B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368" w:rsidRPr="00F40763" w:rsidRDefault="004D6368" w:rsidP="009E172B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07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Спорт</w:t>
      </w:r>
    </w:p>
    <w:p w:rsidR="004D6368" w:rsidRPr="009E172B" w:rsidRDefault="00D06BFE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Процент с</w:t>
      </w:r>
      <w:r w:rsidR="004D6368" w:rsidRPr="009E172B">
        <w:rPr>
          <w:rFonts w:ascii="Times New Roman" w:eastAsia="Times New Roman" w:hAnsi="Times New Roman" w:cs="Times New Roman"/>
          <w:sz w:val="24"/>
          <w:szCs w:val="24"/>
        </w:rPr>
        <w:t xml:space="preserve">истематически занимающихся физической культурой в районе 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>за 2020 год</w:t>
      </w:r>
      <w:r w:rsidR="009E172B" w:rsidRPr="009E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368" w:rsidRPr="009E172B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40.2</w:t>
      </w:r>
      <w:r w:rsidR="004D6368" w:rsidRPr="009E172B">
        <w:rPr>
          <w:rFonts w:ascii="Times New Roman" w:eastAsia="Times New Roman" w:hAnsi="Times New Roman" w:cs="Times New Roman"/>
          <w:sz w:val="24"/>
          <w:szCs w:val="24"/>
        </w:rPr>
        <w:t xml:space="preserve">% от общего числа граждан в возрасте 3-79 лет. 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  На городском стадионе в  </w:t>
      </w:r>
      <w:proofErr w:type="gramStart"/>
      <w:r w:rsidRPr="009E172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E172B">
        <w:rPr>
          <w:rFonts w:ascii="Times New Roman" w:eastAsia="Times New Roman" w:hAnsi="Times New Roman" w:cs="Times New Roman"/>
          <w:sz w:val="24"/>
          <w:szCs w:val="24"/>
        </w:rPr>
        <w:t>. Устюжна в 2018 -20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году произведены следующие работы: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-  завершено строительство многофункциональной спортивной площадки;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-  проведен капитальный ремонт футбольного поля и беговых дорожек;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-  завершено строительство бытового корпуса с раздевалками и душевыми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46DA" w:rsidRPr="009E172B" w:rsidRDefault="002B46DA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-  завершено строительство навеса над многофункциональной спортивной площадкой.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На средства экономии, сложившейся  в ходе конкурсных процедур произведены работы: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-  по периметру стадиона установлено  ограждение,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-  перенесена площадка для пляжного волейбола, и площадка для массового катания на коньках,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-  по ремонту внешней сети водопровода к стадиону, 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-  монтажу видеонаблюдения стадиона,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-  монтажу системы охранно-пожарной сигнализации  и системы оповещения и управления эвакуации людей при пожаре бытового  корпуса, 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- обустроена  площадка  для подготовки и приема нормативов ВФСК «ГТО», в рамках федеральной программы осуществляется поставка спортивно - технологического оборудования для данной площадки.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приобретено оборудование:</w:t>
      </w:r>
    </w:p>
    <w:p w:rsidR="002B46DA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-  волейбольные и баскетбольные стойки для универсальной спортивной площадки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-  детская спортивная площадка (установка весной 2020 года), 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-  универсальное уличное табло,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-  трактор MTD OPTIMA LG 200 H  для ухода за</w:t>
      </w:r>
      <w:r w:rsidR="002B46DA" w:rsidRPr="009E172B">
        <w:rPr>
          <w:rFonts w:ascii="Times New Roman" w:eastAsia="Times New Roman" w:hAnsi="Times New Roman" w:cs="Times New Roman"/>
          <w:sz w:val="24"/>
          <w:szCs w:val="24"/>
        </w:rPr>
        <w:t xml:space="preserve">  газоном футбольного поля</w:t>
      </w:r>
      <w:r w:rsidRPr="009E172B">
        <w:rPr>
          <w:rFonts w:ascii="Times New Roman" w:eastAsia="Times New Roman" w:hAnsi="Times New Roman" w:cs="Times New Roman"/>
          <w:sz w:val="24"/>
          <w:szCs w:val="24"/>
        </w:rPr>
        <w:t xml:space="preserve">  (скос травы);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72B">
        <w:rPr>
          <w:rFonts w:ascii="Times New Roman" w:eastAsia="Times New Roman" w:hAnsi="Times New Roman" w:cs="Times New Roman"/>
          <w:sz w:val="24"/>
          <w:szCs w:val="24"/>
        </w:rPr>
        <w:t>-  приобретено спортивное оборудование (лыжи, коньки для проката и занятий в спортивных секциях).</w:t>
      </w: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368" w:rsidRPr="009E172B" w:rsidRDefault="004D6368" w:rsidP="009E172B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368" w:rsidRPr="009E172B" w:rsidRDefault="004D6368" w:rsidP="004D6368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4D6368" w:rsidRDefault="004D6368" w:rsidP="004D6368">
      <w:pPr>
        <w:pStyle w:val="a3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по культуре, </w:t>
      </w:r>
    </w:p>
    <w:p w:rsidR="004D6368" w:rsidRDefault="004D6368" w:rsidP="004D6368">
      <w:pPr>
        <w:pStyle w:val="a3"/>
        <w:ind w:left="-851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туризму, спорту</w:t>
      </w:r>
    </w:p>
    <w:p w:rsidR="004D6368" w:rsidRDefault="004D6368" w:rsidP="004D6368">
      <w:pPr>
        <w:ind w:left="-851" w:righ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молодежной политике                                                                                                 И.О. Малышева</w:t>
      </w:r>
    </w:p>
    <w:p w:rsidR="004D6368" w:rsidRPr="009E172B" w:rsidRDefault="004D6368" w:rsidP="004D6368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1C4B15" w:rsidRDefault="001C4B15"/>
    <w:sectPr w:rsidR="001C4B15" w:rsidSect="001C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368"/>
    <w:rsid w:val="00006E7E"/>
    <w:rsid w:val="0004558D"/>
    <w:rsid w:val="000A050B"/>
    <w:rsid w:val="0010325C"/>
    <w:rsid w:val="00117BB1"/>
    <w:rsid w:val="0012520E"/>
    <w:rsid w:val="00154D6D"/>
    <w:rsid w:val="001812A4"/>
    <w:rsid w:val="00181C01"/>
    <w:rsid w:val="001C4B15"/>
    <w:rsid w:val="001F3272"/>
    <w:rsid w:val="00204402"/>
    <w:rsid w:val="00207E9F"/>
    <w:rsid w:val="0023556C"/>
    <w:rsid w:val="002B46DA"/>
    <w:rsid w:val="002C69E3"/>
    <w:rsid w:val="002F6A0B"/>
    <w:rsid w:val="003022D9"/>
    <w:rsid w:val="00350A7A"/>
    <w:rsid w:val="00366751"/>
    <w:rsid w:val="00391CB7"/>
    <w:rsid w:val="00397E3E"/>
    <w:rsid w:val="003A42FD"/>
    <w:rsid w:val="003A5863"/>
    <w:rsid w:val="003B0D4A"/>
    <w:rsid w:val="00415BC3"/>
    <w:rsid w:val="00475C43"/>
    <w:rsid w:val="004A2C9A"/>
    <w:rsid w:val="004B7E39"/>
    <w:rsid w:val="004C135F"/>
    <w:rsid w:val="004D6368"/>
    <w:rsid w:val="00586D75"/>
    <w:rsid w:val="005879BA"/>
    <w:rsid w:val="00591ABB"/>
    <w:rsid w:val="005B4FDD"/>
    <w:rsid w:val="005E6458"/>
    <w:rsid w:val="00690CC2"/>
    <w:rsid w:val="00692C9B"/>
    <w:rsid w:val="006C1994"/>
    <w:rsid w:val="00791066"/>
    <w:rsid w:val="00804EDF"/>
    <w:rsid w:val="00814E44"/>
    <w:rsid w:val="00827D61"/>
    <w:rsid w:val="008B4DE5"/>
    <w:rsid w:val="0093247C"/>
    <w:rsid w:val="009E172B"/>
    <w:rsid w:val="00A61AD5"/>
    <w:rsid w:val="00A66750"/>
    <w:rsid w:val="00A75062"/>
    <w:rsid w:val="00A923F7"/>
    <w:rsid w:val="00AD0BB0"/>
    <w:rsid w:val="00B914C5"/>
    <w:rsid w:val="00C9187E"/>
    <w:rsid w:val="00D06BFE"/>
    <w:rsid w:val="00D1083C"/>
    <w:rsid w:val="00D163D0"/>
    <w:rsid w:val="00D40DF9"/>
    <w:rsid w:val="00D732F5"/>
    <w:rsid w:val="00D9213F"/>
    <w:rsid w:val="00DB11C1"/>
    <w:rsid w:val="00DB7A2C"/>
    <w:rsid w:val="00E13696"/>
    <w:rsid w:val="00E40622"/>
    <w:rsid w:val="00E45E3B"/>
    <w:rsid w:val="00EA3053"/>
    <w:rsid w:val="00EB2E3C"/>
    <w:rsid w:val="00EE1880"/>
    <w:rsid w:val="00EF1B5A"/>
    <w:rsid w:val="00F40763"/>
    <w:rsid w:val="00F420E7"/>
    <w:rsid w:val="00F51D29"/>
    <w:rsid w:val="00F94397"/>
    <w:rsid w:val="00F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68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368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extended-textshort">
    <w:name w:val="extended-text__short"/>
    <w:basedOn w:val="a0"/>
    <w:rsid w:val="004D6368"/>
  </w:style>
  <w:style w:type="table" w:styleId="a4">
    <w:name w:val="Table Grid"/>
    <w:basedOn w:val="a1"/>
    <w:uiPriority w:val="59"/>
    <w:rsid w:val="004D6368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Горбунова</cp:lastModifiedBy>
  <cp:revision>4</cp:revision>
  <cp:lastPrinted>2021-03-15T07:05:00Z</cp:lastPrinted>
  <dcterms:created xsi:type="dcterms:W3CDTF">2021-03-15T13:42:00Z</dcterms:created>
  <dcterms:modified xsi:type="dcterms:W3CDTF">2021-03-17T05:28:00Z</dcterms:modified>
</cp:coreProperties>
</file>