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A61" w:rsidRPr="009A332F" w:rsidRDefault="009A332F" w:rsidP="009A332F">
      <w:pPr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E4">
        <w:rPr>
          <w:rFonts w:ascii="Times New Roman" w:hAnsi="Times New Roman" w:cs="Times New Roman"/>
          <w:b/>
          <w:sz w:val="28"/>
          <w:szCs w:val="28"/>
        </w:rPr>
        <w:t>Проекты по «</w:t>
      </w:r>
      <w:proofErr w:type="gramStart"/>
      <w:r w:rsidRPr="003B0DE4">
        <w:rPr>
          <w:rFonts w:ascii="Times New Roman" w:hAnsi="Times New Roman" w:cs="Times New Roman"/>
          <w:b/>
          <w:sz w:val="28"/>
          <w:szCs w:val="28"/>
        </w:rPr>
        <w:t>Народному</w:t>
      </w:r>
      <w:proofErr w:type="gramEnd"/>
      <w:r w:rsidRPr="003B0DE4">
        <w:rPr>
          <w:rFonts w:ascii="Times New Roman" w:hAnsi="Times New Roman" w:cs="Times New Roman"/>
          <w:b/>
          <w:sz w:val="28"/>
          <w:szCs w:val="28"/>
        </w:rPr>
        <w:t xml:space="preserve"> бюджету-2019г» полномочия </w:t>
      </w:r>
      <w:r w:rsidR="001F2733" w:rsidRPr="009A332F">
        <w:rPr>
          <w:rFonts w:ascii="Times New Roman" w:hAnsi="Times New Roman" w:cs="Times New Roman"/>
          <w:b/>
          <w:sz w:val="28"/>
          <w:szCs w:val="28"/>
        </w:rPr>
        <w:t>района</w:t>
      </w:r>
    </w:p>
    <w:tbl>
      <w:tblPr>
        <w:tblStyle w:val="a3"/>
        <w:tblW w:w="5000" w:type="pct"/>
        <w:tblLayout w:type="fixed"/>
        <w:tblLook w:val="05A0"/>
      </w:tblPr>
      <w:tblGrid>
        <w:gridCol w:w="394"/>
        <w:gridCol w:w="1981"/>
        <w:gridCol w:w="1703"/>
        <w:gridCol w:w="967"/>
        <w:gridCol w:w="1443"/>
        <w:gridCol w:w="991"/>
        <w:gridCol w:w="1700"/>
        <w:gridCol w:w="855"/>
        <w:gridCol w:w="1904"/>
        <w:gridCol w:w="645"/>
        <w:gridCol w:w="1446"/>
        <w:gridCol w:w="757"/>
      </w:tblGrid>
      <w:tr w:rsidR="00216740" w:rsidTr="00216740">
        <w:tc>
          <w:tcPr>
            <w:tcW w:w="133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pct"/>
            <w:gridSpan w:val="11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Планируемая общая стоимость общественно значимого муниципального проекта, рублей</w:t>
            </w:r>
          </w:p>
        </w:tc>
      </w:tr>
      <w:tr w:rsidR="00216740" w:rsidTr="002E13B0">
        <w:trPr>
          <w:trHeight w:val="70"/>
        </w:trPr>
        <w:tc>
          <w:tcPr>
            <w:tcW w:w="133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pct"/>
            <w:gridSpan w:val="7"/>
          </w:tcPr>
          <w:p w:rsidR="00216740" w:rsidRDefault="00216740" w:rsidP="0045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</w:t>
            </w:r>
          </w:p>
        </w:tc>
        <w:tc>
          <w:tcPr>
            <w:tcW w:w="256" w:type="pct"/>
            <w:tcBorders>
              <w:left w:val="single" w:sz="4" w:space="0" w:color="auto"/>
            </w:tcBorders>
          </w:tcPr>
          <w:p w:rsidR="00216740" w:rsidRDefault="00216740" w:rsidP="00457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740" w:rsidTr="002E13B0">
        <w:tc>
          <w:tcPr>
            <w:tcW w:w="133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0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57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7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8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335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в виде добровольных пожертвований физических лиц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44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Поступивших в виде добровольных пожертвований юридических лиц и индивидуальных предпринимателей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9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из областного бюджета</w:t>
            </w:r>
          </w:p>
        </w:tc>
        <w:tc>
          <w:tcPr>
            <w:tcW w:w="25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100%</w:t>
            </w:r>
          </w:p>
        </w:tc>
      </w:tr>
      <w:tr w:rsidR="00216740" w:rsidTr="002E13B0">
        <w:tc>
          <w:tcPr>
            <w:tcW w:w="133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(ремонт) водопроводных сетей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500 000.00</w:t>
            </w:r>
          </w:p>
        </w:tc>
        <w:tc>
          <w:tcPr>
            <w:tcW w:w="327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8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108 000.00</w:t>
            </w:r>
          </w:p>
        </w:tc>
        <w:tc>
          <w:tcPr>
            <w:tcW w:w="335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21.6%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16740" w:rsidRDefault="00216740" w:rsidP="0045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27 000.00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5.4%</w:t>
            </w:r>
          </w:p>
        </w:tc>
        <w:tc>
          <w:tcPr>
            <w:tcW w:w="644" w:type="pct"/>
            <w:tcBorders>
              <w:right w:val="single" w:sz="4" w:space="0" w:color="auto"/>
            </w:tcBorders>
          </w:tcPr>
          <w:p w:rsidR="00216740" w:rsidRDefault="00216740" w:rsidP="0045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115 000.00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216740" w:rsidRDefault="00216740" w:rsidP="0045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489" w:type="pct"/>
          </w:tcPr>
          <w:p w:rsidR="00216740" w:rsidRDefault="00216740" w:rsidP="004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250 000.00 </w:t>
            </w:r>
          </w:p>
        </w:tc>
        <w:tc>
          <w:tcPr>
            <w:tcW w:w="25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6740" w:rsidTr="002E13B0">
        <w:tc>
          <w:tcPr>
            <w:tcW w:w="133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0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поселения теплоснабжения населения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255 390.00</w:t>
            </w:r>
          </w:p>
        </w:tc>
        <w:tc>
          <w:tcPr>
            <w:tcW w:w="327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8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114 925.50</w:t>
            </w:r>
          </w:p>
        </w:tc>
        <w:tc>
          <w:tcPr>
            <w:tcW w:w="335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16740" w:rsidRDefault="00216740" w:rsidP="0045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12 769.50 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216740" w:rsidRDefault="00216740" w:rsidP="0045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644" w:type="pct"/>
            <w:tcBorders>
              <w:right w:val="single" w:sz="4" w:space="0" w:color="auto"/>
            </w:tcBorders>
          </w:tcPr>
          <w:p w:rsidR="00216740" w:rsidRDefault="00216740" w:rsidP="0045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               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216740" w:rsidRDefault="00216740" w:rsidP="0045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216740" w:rsidRDefault="00216740" w:rsidP="00401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127 695.00 </w:t>
            </w:r>
          </w:p>
        </w:tc>
        <w:tc>
          <w:tcPr>
            <w:tcW w:w="25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6740" w:rsidTr="002E13B0">
        <w:tc>
          <w:tcPr>
            <w:tcW w:w="133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0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поселения водоснабжения населения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Славынево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62 540.00</w:t>
            </w:r>
          </w:p>
        </w:tc>
        <w:tc>
          <w:tcPr>
            <w:tcW w:w="327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8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28 124.00</w:t>
            </w:r>
          </w:p>
        </w:tc>
        <w:tc>
          <w:tcPr>
            <w:tcW w:w="335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44.97%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3 146.00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216740" w:rsidRDefault="00216740" w:rsidP="00457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5.03%</w:t>
            </w:r>
          </w:p>
        </w:tc>
        <w:tc>
          <w:tcPr>
            <w:tcW w:w="644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31 270.00</w:t>
            </w:r>
          </w:p>
        </w:tc>
        <w:tc>
          <w:tcPr>
            <w:tcW w:w="25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6740" w:rsidTr="002E13B0">
        <w:tc>
          <w:tcPr>
            <w:tcW w:w="133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0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 границах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-,</w:t>
            </w:r>
            <w:r w:rsidR="00E5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5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и водоснабжения населения, водоотведения,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снабжения населения топливом в пределах полномочий, установленных законодательством Российской Федерации(приобретение котла в котельной д. Никола)</w:t>
            </w:r>
          </w:p>
        </w:tc>
        <w:tc>
          <w:tcPr>
            <w:tcW w:w="57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680 000.00</w:t>
            </w:r>
          </w:p>
        </w:tc>
        <w:tc>
          <w:tcPr>
            <w:tcW w:w="327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8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272 000.00</w:t>
            </w:r>
          </w:p>
        </w:tc>
        <w:tc>
          <w:tcPr>
            <w:tcW w:w="335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68 000.00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44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340 000.00</w:t>
            </w:r>
          </w:p>
        </w:tc>
        <w:tc>
          <w:tcPr>
            <w:tcW w:w="25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6740" w:rsidTr="002E13B0">
        <w:tc>
          <w:tcPr>
            <w:tcW w:w="133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70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в границах поселения д. Ярцево.</w:t>
            </w:r>
          </w:p>
        </w:tc>
        <w:tc>
          <w:tcPr>
            <w:tcW w:w="57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83 000.00</w:t>
            </w:r>
          </w:p>
        </w:tc>
        <w:tc>
          <w:tcPr>
            <w:tcW w:w="327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8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24 900.00</w:t>
            </w:r>
          </w:p>
        </w:tc>
        <w:tc>
          <w:tcPr>
            <w:tcW w:w="335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8 300.00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644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8 300.00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489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41 500.00</w:t>
            </w:r>
          </w:p>
        </w:tc>
        <w:tc>
          <w:tcPr>
            <w:tcW w:w="25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6740" w:rsidTr="002E13B0">
        <w:tc>
          <w:tcPr>
            <w:tcW w:w="133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0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водоснабжения в границах поселения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Квашнино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75 000.00</w:t>
            </w:r>
          </w:p>
        </w:tc>
        <w:tc>
          <w:tcPr>
            <w:tcW w:w="327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8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31 500.00</w:t>
            </w:r>
          </w:p>
        </w:tc>
        <w:tc>
          <w:tcPr>
            <w:tcW w:w="335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6 000.00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644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37 500.00</w:t>
            </w:r>
          </w:p>
        </w:tc>
        <w:tc>
          <w:tcPr>
            <w:tcW w:w="25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6740" w:rsidTr="002E13B0">
        <w:tc>
          <w:tcPr>
            <w:tcW w:w="133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0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Приобретения и установка дровяного котла марки КВрД-0,8 пос.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Устюженского района</w:t>
            </w:r>
          </w:p>
        </w:tc>
        <w:tc>
          <w:tcPr>
            <w:tcW w:w="57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540 000.00</w:t>
            </w:r>
          </w:p>
        </w:tc>
        <w:tc>
          <w:tcPr>
            <w:tcW w:w="327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88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235 000.00</w:t>
            </w:r>
          </w:p>
        </w:tc>
        <w:tc>
          <w:tcPr>
            <w:tcW w:w="335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43.5%</w:t>
            </w: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35 000.00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6.5%</w:t>
            </w:r>
          </w:p>
        </w:tc>
        <w:tc>
          <w:tcPr>
            <w:tcW w:w="644" w:type="pct"/>
            <w:tcBorders>
              <w:righ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9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270 000.00</w:t>
            </w:r>
          </w:p>
        </w:tc>
        <w:tc>
          <w:tcPr>
            <w:tcW w:w="25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216740" w:rsidTr="002E13B0">
        <w:tc>
          <w:tcPr>
            <w:tcW w:w="133" w:type="pct"/>
          </w:tcPr>
          <w:p w:rsidR="00216740" w:rsidRPr="00216740" w:rsidRDefault="0021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pct"/>
          </w:tcPr>
          <w:p w:rsidR="00216740" w:rsidRPr="00216740" w:rsidRDefault="0021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4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76" w:type="pct"/>
          </w:tcPr>
          <w:p w:rsidR="00216740" w:rsidRPr="00216740" w:rsidRDefault="0021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40">
              <w:rPr>
                <w:rFonts w:ascii="Times New Roman" w:hAnsi="Times New Roman" w:cs="Times New Roman"/>
                <w:b/>
                <w:sz w:val="24"/>
                <w:szCs w:val="24"/>
              </w:rPr>
              <w:t>2 195 930.00</w:t>
            </w:r>
          </w:p>
        </w:tc>
        <w:tc>
          <w:tcPr>
            <w:tcW w:w="327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</w:tcPr>
          <w:p w:rsidR="00216740" w:rsidRPr="00216740" w:rsidRDefault="002E1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814 449.50</w:t>
            </w:r>
          </w:p>
        </w:tc>
        <w:tc>
          <w:tcPr>
            <w:tcW w:w="335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tcBorders>
              <w:right w:val="single" w:sz="4" w:space="0" w:color="auto"/>
            </w:tcBorders>
          </w:tcPr>
          <w:p w:rsidR="00216740" w:rsidRPr="00216740" w:rsidRDefault="0021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40">
              <w:rPr>
                <w:rFonts w:ascii="Times New Roman" w:hAnsi="Times New Roman" w:cs="Times New Roman"/>
                <w:b/>
                <w:sz w:val="24"/>
                <w:szCs w:val="24"/>
              </w:rPr>
              <w:t>160 215.50</w:t>
            </w:r>
          </w:p>
        </w:tc>
        <w:tc>
          <w:tcPr>
            <w:tcW w:w="289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right w:val="single" w:sz="4" w:space="0" w:color="auto"/>
            </w:tcBorders>
          </w:tcPr>
          <w:p w:rsidR="00216740" w:rsidRPr="00216740" w:rsidRDefault="0021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40">
              <w:rPr>
                <w:rFonts w:ascii="Times New Roman" w:hAnsi="Times New Roman" w:cs="Times New Roman"/>
                <w:b/>
                <w:sz w:val="24"/>
                <w:szCs w:val="24"/>
              </w:rPr>
              <w:t>123 300.00</w:t>
            </w:r>
          </w:p>
        </w:tc>
        <w:tc>
          <w:tcPr>
            <w:tcW w:w="218" w:type="pct"/>
            <w:tcBorders>
              <w:left w:val="single" w:sz="4" w:space="0" w:color="auto"/>
            </w:tcBorders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</w:tcPr>
          <w:p w:rsidR="00216740" w:rsidRPr="00216740" w:rsidRDefault="002167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740">
              <w:rPr>
                <w:rFonts w:ascii="Times New Roman" w:hAnsi="Times New Roman" w:cs="Times New Roman"/>
                <w:b/>
                <w:sz w:val="24"/>
                <w:szCs w:val="24"/>
              </w:rPr>
              <w:t>1 097 965.00</w:t>
            </w:r>
          </w:p>
        </w:tc>
        <w:tc>
          <w:tcPr>
            <w:tcW w:w="256" w:type="pct"/>
          </w:tcPr>
          <w:p w:rsidR="00216740" w:rsidRDefault="0021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5A0" w:rsidRDefault="00D165A0">
      <w:pPr>
        <w:rPr>
          <w:rFonts w:ascii="Times New Roman" w:hAnsi="Times New Roman" w:cs="Times New Roman"/>
          <w:sz w:val="24"/>
          <w:szCs w:val="24"/>
        </w:rPr>
      </w:pPr>
    </w:p>
    <w:p w:rsidR="00D165A0" w:rsidRPr="00D165A0" w:rsidRDefault="00D165A0" w:rsidP="00D165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165A0" w:rsidRPr="00D165A0" w:rsidSect="00457AF6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61527"/>
    <w:multiLevelType w:val="hybridMultilevel"/>
    <w:tmpl w:val="5C163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5A0"/>
    <w:rsid w:val="000A6487"/>
    <w:rsid w:val="000B1306"/>
    <w:rsid w:val="000D6471"/>
    <w:rsid w:val="00117B81"/>
    <w:rsid w:val="001F2733"/>
    <w:rsid w:val="00216740"/>
    <w:rsid w:val="00222AD5"/>
    <w:rsid w:val="00290C65"/>
    <w:rsid w:val="002E13B0"/>
    <w:rsid w:val="0037162F"/>
    <w:rsid w:val="003879D0"/>
    <w:rsid w:val="003B3FBF"/>
    <w:rsid w:val="00401F88"/>
    <w:rsid w:val="00402478"/>
    <w:rsid w:val="0043100B"/>
    <w:rsid w:val="0045147B"/>
    <w:rsid w:val="00457AF6"/>
    <w:rsid w:val="004E35C2"/>
    <w:rsid w:val="00531EC6"/>
    <w:rsid w:val="006064AC"/>
    <w:rsid w:val="006F66B7"/>
    <w:rsid w:val="00747A49"/>
    <w:rsid w:val="0083022E"/>
    <w:rsid w:val="00937079"/>
    <w:rsid w:val="009561CB"/>
    <w:rsid w:val="00970F68"/>
    <w:rsid w:val="009968B5"/>
    <w:rsid w:val="009A332F"/>
    <w:rsid w:val="009B32C4"/>
    <w:rsid w:val="009C6506"/>
    <w:rsid w:val="00A877FE"/>
    <w:rsid w:val="00B20B51"/>
    <w:rsid w:val="00B4259E"/>
    <w:rsid w:val="00B80AE8"/>
    <w:rsid w:val="00BB7C64"/>
    <w:rsid w:val="00BE46B6"/>
    <w:rsid w:val="00C34CB9"/>
    <w:rsid w:val="00C84279"/>
    <w:rsid w:val="00CA70F5"/>
    <w:rsid w:val="00CE1441"/>
    <w:rsid w:val="00D165A0"/>
    <w:rsid w:val="00D82A61"/>
    <w:rsid w:val="00E34099"/>
    <w:rsid w:val="00E55A4C"/>
    <w:rsid w:val="00F57EDF"/>
    <w:rsid w:val="00F72E8F"/>
    <w:rsid w:val="00FB4AB7"/>
    <w:rsid w:val="00FB5A9B"/>
    <w:rsid w:val="00FC1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bullet1gif">
    <w:name w:val="msonormalbullet2gifbullet1.gif"/>
    <w:basedOn w:val="a"/>
    <w:rsid w:val="00E3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">
    <w:name w:val="msonormalbullet2gifbullet2.gif"/>
    <w:basedOn w:val="a"/>
    <w:rsid w:val="00E3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3gif">
    <w:name w:val="msonormalbullet2gifbullet3.gif"/>
    <w:basedOn w:val="a"/>
    <w:rsid w:val="00E3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05E9E-6664-4950-B66F-12F6C5EE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2018-10-15T11:34:00Z</dcterms:created>
  <dcterms:modified xsi:type="dcterms:W3CDTF">2018-12-14T06:33:00Z</dcterms:modified>
</cp:coreProperties>
</file>