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51" w:rsidRPr="0005237B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237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880848" w:rsidRPr="0005237B" w:rsidRDefault="00133A51" w:rsidP="00D92E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237B">
        <w:rPr>
          <w:rFonts w:ascii="Times New Roman" w:hAnsi="Times New Roman" w:cs="Times New Roman"/>
          <w:sz w:val="28"/>
          <w:szCs w:val="28"/>
        </w:rPr>
        <w:t>СЕЛЬСКОГО ПОСЕЛЕНИЯ ЖЕЛЯБОВСКОЕ</w:t>
      </w:r>
    </w:p>
    <w:p w:rsidR="00880848" w:rsidRDefault="00880848" w:rsidP="00D92E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80848" w:rsidRPr="0005237B" w:rsidRDefault="00880848" w:rsidP="00133A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5237B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880848" w:rsidRPr="0005237B" w:rsidRDefault="00880848" w:rsidP="00D92E80">
      <w:pPr>
        <w:pStyle w:val="ConsPlusTitle"/>
        <w:widowControl/>
        <w:rPr>
          <w:b w:val="0"/>
          <w:bCs w:val="0"/>
          <w:sz w:val="32"/>
          <w:szCs w:val="32"/>
        </w:rPr>
      </w:pPr>
    </w:p>
    <w:p w:rsidR="00880848" w:rsidRPr="0005237B" w:rsidRDefault="00880848" w:rsidP="00D92E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5237B">
        <w:rPr>
          <w:rFonts w:ascii="Times New Roman" w:hAnsi="Times New Roman" w:cs="Times New Roman"/>
          <w:b w:val="0"/>
          <w:bCs w:val="0"/>
          <w:sz w:val="28"/>
          <w:szCs w:val="28"/>
        </w:rPr>
        <w:t>07.06.2019</w:t>
      </w:r>
      <w:r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69</w:t>
      </w:r>
    </w:p>
    <w:p w:rsidR="00880848" w:rsidRPr="0005237B" w:rsidRDefault="00880848" w:rsidP="00D92E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133A51"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пос.им.</w:t>
      </w:r>
      <w:r w:rsidR="0005237B"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A51" w:rsidRPr="0005237B">
        <w:rPr>
          <w:rFonts w:ascii="Times New Roman" w:hAnsi="Times New Roman" w:cs="Times New Roman"/>
          <w:b w:val="0"/>
          <w:bCs w:val="0"/>
          <w:sz w:val="28"/>
          <w:szCs w:val="28"/>
        </w:rPr>
        <w:t>Желябова</w:t>
      </w:r>
    </w:p>
    <w:p w:rsidR="00133A51" w:rsidRDefault="00133A51" w:rsidP="00D92E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84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связи и </w:t>
      </w:r>
    </w:p>
    <w:p w:rsidR="0088084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>оповещения населения о пожаре</w:t>
      </w:r>
    </w:p>
    <w:p w:rsidR="00880848" w:rsidRDefault="00880848" w:rsidP="00D92E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33A5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80848" w:rsidRDefault="00133A51" w:rsidP="00133A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</w:p>
    <w:p w:rsidR="00133A51" w:rsidRDefault="00133A51" w:rsidP="00133A51">
      <w:pPr>
        <w:rPr>
          <w:sz w:val="28"/>
          <w:szCs w:val="28"/>
        </w:rPr>
      </w:pPr>
    </w:p>
    <w:p w:rsidR="00133A51" w:rsidRDefault="00133A51" w:rsidP="00133A51"/>
    <w:p w:rsidR="00880848" w:rsidRDefault="00880848" w:rsidP="00D92E80">
      <w:pPr>
        <w:ind w:firstLine="708"/>
        <w:jc w:val="both"/>
        <w:rPr>
          <w:sz w:val="28"/>
          <w:szCs w:val="28"/>
        </w:rPr>
      </w:pPr>
      <w:r w:rsidRPr="00D92E80">
        <w:rPr>
          <w:sz w:val="28"/>
          <w:szCs w:val="28"/>
        </w:rPr>
        <w:t xml:space="preserve">Руководствуясь статьей 63 Федерального закона от 22.07.2008 </w:t>
      </w:r>
      <w:r w:rsidR="00133A51">
        <w:rPr>
          <w:sz w:val="28"/>
          <w:szCs w:val="28"/>
        </w:rPr>
        <w:t>№ 123-ФЗ «</w:t>
      </w:r>
      <w:r w:rsidRPr="00D92E80">
        <w:rPr>
          <w:sz w:val="28"/>
          <w:szCs w:val="28"/>
        </w:rPr>
        <w:t>Технический регламент о требованиях пожарной безопасности</w:t>
      </w:r>
      <w:r w:rsidR="00133A51">
        <w:rPr>
          <w:sz w:val="28"/>
          <w:szCs w:val="28"/>
        </w:rPr>
        <w:t>»</w:t>
      </w:r>
      <w:r w:rsidRPr="00D92E80">
        <w:rPr>
          <w:sz w:val="28"/>
          <w:szCs w:val="28"/>
        </w:rPr>
        <w:t xml:space="preserve">, в целях оповещения населения и пожарных подразделений </w:t>
      </w:r>
      <w:proofErr w:type="spellStart"/>
      <w:r w:rsidRPr="00D92E80">
        <w:rPr>
          <w:sz w:val="28"/>
          <w:szCs w:val="28"/>
        </w:rPr>
        <w:t>Устюженского</w:t>
      </w:r>
      <w:proofErr w:type="spellEnd"/>
      <w:r w:rsidRPr="00D92E80">
        <w:rPr>
          <w:sz w:val="28"/>
          <w:szCs w:val="28"/>
        </w:rPr>
        <w:t xml:space="preserve">  района о пожаре </w:t>
      </w:r>
      <w:r w:rsidR="00133A51">
        <w:rPr>
          <w:sz w:val="28"/>
          <w:szCs w:val="28"/>
        </w:rPr>
        <w:t xml:space="preserve">на территории сельского поселения </w:t>
      </w:r>
      <w:proofErr w:type="spellStart"/>
      <w:r w:rsidR="00133A51">
        <w:rPr>
          <w:sz w:val="28"/>
          <w:szCs w:val="28"/>
        </w:rPr>
        <w:t>Желябовское</w:t>
      </w:r>
      <w:proofErr w:type="spellEnd"/>
      <w:r w:rsidRPr="00D92E80">
        <w:rPr>
          <w:sz w:val="28"/>
          <w:szCs w:val="28"/>
        </w:rPr>
        <w:t>,</w:t>
      </w:r>
      <w:r>
        <w:t xml:space="preserve"> </w:t>
      </w:r>
      <w:r w:rsidRPr="00607E0E">
        <w:rPr>
          <w:sz w:val="28"/>
          <w:szCs w:val="28"/>
        </w:rPr>
        <w:t xml:space="preserve">администрация </w:t>
      </w:r>
      <w:r w:rsidR="00133A51">
        <w:rPr>
          <w:sz w:val="28"/>
          <w:szCs w:val="28"/>
        </w:rPr>
        <w:t xml:space="preserve">сельского поселения </w:t>
      </w:r>
      <w:proofErr w:type="spellStart"/>
      <w:r w:rsidR="00133A51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</w:t>
      </w:r>
      <w:r w:rsidRPr="00607E0E">
        <w:rPr>
          <w:sz w:val="28"/>
          <w:szCs w:val="28"/>
        </w:rPr>
        <w:t>ПОСТАНОВЛЯЕТ:</w:t>
      </w:r>
    </w:p>
    <w:p w:rsidR="001B2577" w:rsidRPr="001B2577" w:rsidRDefault="00880848" w:rsidP="001B2577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sz w:val="28"/>
          <w:szCs w:val="28"/>
        </w:rPr>
      </w:pPr>
      <w:proofErr w:type="gramStart"/>
      <w:r w:rsidRPr="001B2577">
        <w:rPr>
          <w:color w:val="3C3C3C"/>
          <w:sz w:val="28"/>
          <w:szCs w:val="28"/>
          <w:shd w:val="clear" w:color="auto" w:fill="FFFFFF"/>
        </w:rPr>
        <w:t xml:space="preserve">Связь и оповещение населения </w:t>
      </w:r>
      <w:r w:rsidR="00133A51">
        <w:rPr>
          <w:sz w:val="28"/>
          <w:szCs w:val="28"/>
        </w:rPr>
        <w:t xml:space="preserve">сельского поселения </w:t>
      </w:r>
      <w:proofErr w:type="spellStart"/>
      <w:r w:rsidR="00133A51">
        <w:rPr>
          <w:sz w:val="28"/>
          <w:szCs w:val="28"/>
        </w:rPr>
        <w:t>Желябовское</w:t>
      </w:r>
      <w:proofErr w:type="spellEnd"/>
      <w:r w:rsidR="00133A51" w:rsidRPr="001B2577">
        <w:rPr>
          <w:color w:val="3C3C3C"/>
          <w:sz w:val="28"/>
          <w:szCs w:val="28"/>
          <w:shd w:val="clear" w:color="auto" w:fill="FFFFFF"/>
        </w:rPr>
        <w:t xml:space="preserve">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 о пожаре осуществлять через местную систему оповещения,</w:t>
      </w:r>
      <w:r w:rsidR="008055B7" w:rsidRPr="001B2577">
        <w:rPr>
          <w:color w:val="3C3C3C"/>
          <w:sz w:val="28"/>
          <w:szCs w:val="28"/>
          <w:shd w:val="clear" w:color="auto" w:fill="FFFFFF"/>
        </w:rPr>
        <w:t xml:space="preserve"> </w:t>
      </w:r>
      <w:r w:rsidRPr="001B2577">
        <w:rPr>
          <w:color w:val="3C3C3C"/>
          <w:sz w:val="28"/>
          <w:szCs w:val="28"/>
          <w:shd w:val="clear" w:color="auto" w:fill="FFFFFF"/>
        </w:rPr>
        <w:t>«рынды» или другие устройства, позволяющих оперативно довести сигнал оповещения до населения, по средствам мобильной и стационарной телефонной связи, через доведения информации до старост сел и деревень,</w:t>
      </w:r>
      <w:r w:rsidR="00133A51">
        <w:rPr>
          <w:color w:val="3C3C3C"/>
          <w:sz w:val="28"/>
          <w:szCs w:val="28"/>
          <w:shd w:val="clear" w:color="auto" w:fill="FFFFFF"/>
        </w:rPr>
        <w:t xml:space="preserve">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а также посредством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подворовых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(поквартирных) обходов и другими, не </w:t>
      </w:r>
      <w:r w:rsidR="00133A51">
        <w:rPr>
          <w:color w:val="3C3C3C"/>
          <w:sz w:val="28"/>
          <w:szCs w:val="28"/>
          <w:shd w:val="clear" w:color="auto" w:fill="FFFFFF"/>
        </w:rPr>
        <w:t xml:space="preserve"> з</w:t>
      </w:r>
      <w:r w:rsidR="008055B7" w:rsidRPr="001B2577">
        <w:rPr>
          <w:color w:val="3C3C3C"/>
          <w:sz w:val="28"/>
          <w:szCs w:val="28"/>
          <w:shd w:val="clear" w:color="auto" w:fill="FFFFFF"/>
        </w:rPr>
        <w:t xml:space="preserve">апрещенными законом способами. </w:t>
      </w:r>
      <w:r w:rsidRPr="001B2577">
        <w:rPr>
          <w:color w:val="3C3C3C"/>
          <w:sz w:val="28"/>
          <w:szCs w:val="28"/>
        </w:rPr>
        <w:t xml:space="preserve">    </w:t>
      </w:r>
      <w:r w:rsidR="001B2577" w:rsidRPr="001B2577">
        <w:rPr>
          <w:sz w:val="28"/>
          <w:szCs w:val="28"/>
        </w:rPr>
        <w:t xml:space="preserve"> </w:t>
      </w:r>
      <w:proofErr w:type="gramEnd"/>
    </w:p>
    <w:p w:rsidR="001B2577" w:rsidRPr="001B2577" w:rsidRDefault="00880848" w:rsidP="001B2577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sz w:val="28"/>
          <w:szCs w:val="28"/>
        </w:rPr>
      </w:pPr>
      <w:r w:rsidRPr="001B2577">
        <w:rPr>
          <w:color w:val="3C3C3C"/>
          <w:sz w:val="28"/>
          <w:szCs w:val="28"/>
          <w:shd w:val="clear" w:color="auto" w:fill="FFFFFF"/>
        </w:rPr>
        <w:t xml:space="preserve">Специалистам администрации </w:t>
      </w:r>
      <w:r w:rsidR="00133A51">
        <w:rPr>
          <w:color w:val="3C3C3C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33A51">
        <w:rPr>
          <w:color w:val="3C3C3C"/>
          <w:sz w:val="28"/>
          <w:szCs w:val="28"/>
          <w:shd w:val="clear" w:color="auto" w:fill="FFFFFF"/>
        </w:rPr>
        <w:t>Желябовское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доводить до граждан, проживающих в населенных пунктах </w:t>
      </w:r>
      <w:r w:rsidR="00133A51">
        <w:rPr>
          <w:color w:val="3C3C3C"/>
          <w:sz w:val="28"/>
          <w:szCs w:val="28"/>
          <w:shd w:val="clear" w:color="auto" w:fill="FFFFFF"/>
        </w:rPr>
        <w:t>сельского поселения</w:t>
      </w:r>
      <w:r w:rsidRPr="001B2577">
        <w:rPr>
          <w:color w:val="3C3C3C"/>
          <w:sz w:val="28"/>
          <w:szCs w:val="28"/>
          <w:shd w:val="clear" w:color="auto" w:fill="FFFFFF"/>
        </w:rPr>
        <w:t>, номера телефонов подразделений пожарной охраны, в зоне выезда которых находятся данные населенные пункты.</w:t>
      </w:r>
      <w:r w:rsidR="001B2577" w:rsidRPr="001B2577">
        <w:rPr>
          <w:color w:val="3C3C3C"/>
          <w:sz w:val="28"/>
          <w:szCs w:val="28"/>
        </w:rPr>
        <w:t xml:space="preserve"> </w:t>
      </w:r>
      <w:r w:rsidRPr="001B2577">
        <w:rPr>
          <w:color w:val="3C3C3C"/>
          <w:sz w:val="28"/>
          <w:szCs w:val="28"/>
        </w:rPr>
        <w:br/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3. Информирование населения о телефонных номерах подразделений пожарной охраны, в зоне выезда которых находятся населенные пункты, может осуществляться через агитационно-пропагандистские мероприятия, </w:t>
      </w:r>
      <w:r w:rsidR="000B0129" w:rsidRPr="001B2577">
        <w:rPr>
          <w:color w:val="3C3C3C"/>
          <w:sz w:val="28"/>
          <w:szCs w:val="28"/>
          <w:shd w:val="clear" w:color="auto" w:fill="FFFFFF"/>
        </w:rPr>
        <w:t>другими формами и способами</w:t>
      </w:r>
      <w:r w:rsidR="001B2577" w:rsidRPr="001B2577">
        <w:rPr>
          <w:color w:val="3C3C3C"/>
          <w:sz w:val="28"/>
          <w:szCs w:val="28"/>
          <w:shd w:val="clear" w:color="auto" w:fill="FFFFFF"/>
        </w:rPr>
        <w:t xml:space="preserve">, в том числе при проведении собраний,    </w:t>
      </w:r>
      <w:proofErr w:type="spellStart"/>
      <w:r w:rsidR="001B2577" w:rsidRPr="001B2577">
        <w:rPr>
          <w:color w:val="3C3C3C"/>
          <w:sz w:val="28"/>
          <w:szCs w:val="28"/>
          <w:shd w:val="clear" w:color="auto" w:fill="FFFFFF"/>
        </w:rPr>
        <w:t>сходовграждан</w:t>
      </w:r>
      <w:proofErr w:type="spellEnd"/>
      <w:r w:rsidR="001B2577" w:rsidRPr="001B2577">
        <w:rPr>
          <w:color w:val="3C3C3C"/>
          <w:sz w:val="28"/>
          <w:szCs w:val="28"/>
          <w:shd w:val="clear" w:color="auto" w:fill="FFFFFF"/>
        </w:rPr>
        <w:t xml:space="preserve">. </w:t>
      </w:r>
      <w:r w:rsidRPr="001B2577">
        <w:rPr>
          <w:color w:val="3C3C3C"/>
          <w:sz w:val="28"/>
          <w:szCs w:val="28"/>
        </w:rPr>
        <w:br/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4. Систему местного оповещения, 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подворовые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(поквартирные) обходы в случае необходимости применять при оповещении населения о пожаре силами и средствами подразделений пожарной охраны, прибывших на место пожара, добровольными помощниками из числа граждан. Решение о необходимости  проведении </w:t>
      </w:r>
      <w:proofErr w:type="spellStart"/>
      <w:r w:rsidRPr="001B2577">
        <w:rPr>
          <w:color w:val="3C3C3C"/>
          <w:sz w:val="28"/>
          <w:szCs w:val="28"/>
          <w:shd w:val="clear" w:color="auto" w:fill="FFFFFF"/>
        </w:rPr>
        <w:t>подворового</w:t>
      </w:r>
      <w:proofErr w:type="spellEnd"/>
      <w:r w:rsidRPr="001B2577">
        <w:rPr>
          <w:color w:val="3C3C3C"/>
          <w:sz w:val="28"/>
          <w:szCs w:val="28"/>
          <w:shd w:val="clear" w:color="auto" w:fill="FFFFFF"/>
        </w:rPr>
        <w:t xml:space="preserve"> (поквартирного) обхода принимает</w:t>
      </w:r>
      <w:r w:rsidR="001B2577" w:rsidRPr="001B2577">
        <w:rPr>
          <w:color w:val="3C3C3C"/>
          <w:sz w:val="28"/>
          <w:szCs w:val="28"/>
          <w:shd w:val="clear" w:color="auto" w:fill="FFFFFF"/>
        </w:rPr>
        <w:t xml:space="preserve"> руководитель тушения пожара. </w:t>
      </w:r>
    </w:p>
    <w:p w:rsidR="00880848" w:rsidRPr="001B2577" w:rsidRDefault="001B2577" w:rsidP="001B2577">
      <w:pPr>
        <w:shd w:val="clear" w:color="auto" w:fill="FFFFFF"/>
        <w:tabs>
          <w:tab w:val="left" w:pos="0"/>
          <w:tab w:val="left" w:pos="142"/>
          <w:tab w:val="left" w:pos="709"/>
        </w:tabs>
        <w:spacing w:before="100" w:beforeAutospacing="1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lastRenderedPageBreak/>
        <w:t xml:space="preserve">       </w:t>
      </w:r>
      <w:r w:rsidRPr="001B2577">
        <w:rPr>
          <w:color w:val="3C3C3C"/>
          <w:sz w:val="28"/>
          <w:szCs w:val="28"/>
          <w:shd w:val="clear" w:color="auto" w:fill="FFFFFF"/>
        </w:rPr>
        <w:t xml:space="preserve"> </w:t>
      </w:r>
      <w:r w:rsidR="00880848" w:rsidRPr="001B2577">
        <w:rPr>
          <w:color w:val="3C3C3C"/>
          <w:sz w:val="28"/>
          <w:szCs w:val="28"/>
          <w:shd w:val="clear" w:color="auto" w:fill="FFFFFF"/>
        </w:rPr>
        <w:t>5. Рекомендовать руководителям садоводческих некоммерческих товариществ осуществить установку на их территориях локальных систем оповещения населения о пожаре</w:t>
      </w:r>
      <w:r>
        <w:rPr>
          <w:color w:val="3C3C3C"/>
          <w:sz w:val="28"/>
          <w:szCs w:val="28"/>
          <w:shd w:val="clear" w:color="auto" w:fill="FFFFFF"/>
        </w:rPr>
        <w:t>.</w:t>
      </w:r>
      <w:r w:rsidR="00880848" w:rsidRPr="001B2577">
        <w:rPr>
          <w:sz w:val="28"/>
          <w:szCs w:val="28"/>
        </w:rPr>
        <w:tab/>
      </w:r>
    </w:p>
    <w:p w:rsidR="00880848" w:rsidRDefault="00880848" w:rsidP="001B2577">
      <w:pPr>
        <w:shd w:val="clear" w:color="auto" w:fill="FFFFFF"/>
        <w:tabs>
          <w:tab w:val="left" w:pos="851"/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2E80">
        <w:rPr>
          <w:sz w:val="28"/>
          <w:szCs w:val="28"/>
        </w:rPr>
        <w:t xml:space="preserve">. </w:t>
      </w:r>
      <w:r w:rsidRPr="008A76B5">
        <w:rPr>
          <w:sz w:val="28"/>
          <w:szCs w:val="28"/>
        </w:rPr>
        <w:t xml:space="preserve">Настоящее постановление подлежит опубликованию в информационном бюллетене «Информационный вестник </w:t>
      </w:r>
      <w:r w:rsidR="00133A51">
        <w:rPr>
          <w:sz w:val="28"/>
          <w:szCs w:val="28"/>
        </w:rPr>
        <w:t xml:space="preserve">сельского поселения </w:t>
      </w:r>
      <w:proofErr w:type="spellStart"/>
      <w:r w:rsidR="00133A51">
        <w:rPr>
          <w:sz w:val="28"/>
          <w:szCs w:val="28"/>
        </w:rPr>
        <w:t>Желябовское</w:t>
      </w:r>
      <w:proofErr w:type="spellEnd"/>
      <w:r w:rsidRPr="008A76B5">
        <w:rPr>
          <w:sz w:val="28"/>
          <w:szCs w:val="28"/>
        </w:rPr>
        <w:t xml:space="preserve">» и размещению на </w:t>
      </w:r>
      <w:r w:rsidR="000B0129">
        <w:rPr>
          <w:sz w:val="28"/>
          <w:szCs w:val="28"/>
        </w:rPr>
        <w:t xml:space="preserve">официальном </w:t>
      </w:r>
      <w:r w:rsidRPr="008A76B5">
        <w:rPr>
          <w:sz w:val="28"/>
          <w:szCs w:val="28"/>
        </w:rPr>
        <w:t xml:space="preserve">сайте </w:t>
      </w:r>
      <w:proofErr w:type="spellStart"/>
      <w:r w:rsidRPr="008A76B5">
        <w:rPr>
          <w:sz w:val="28"/>
          <w:szCs w:val="28"/>
        </w:rPr>
        <w:t>Устюженского</w:t>
      </w:r>
      <w:proofErr w:type="spellEnd"/>
      <w:r w:rsidRPr="008A76B5">
        <w:rPr>
          <w:sz w:val="28"/>
          <w:szCs w:val="28"/>
        </w:rPr>
        <w:t xml:space="preserve"> муниципального </w:t>
      </w:r>
      <w:r w:rsidR="000B0129">
        <w:rPr>
          <w:sz w:val="28"/>
          <w:szCs w:val="28"/>
        </w:rPr>
        <w:t xml:space="preserve">района. </w:t>
      </w:r>
    </w:p>
    <w:p w:rsidR="001B2577" w:rsidRDefault="001B2577" w:rsidP="001B2577">
      <w:pPr>
        <w:shd w:val="clear" w:color="auto" w:fill="FFFFFF"/>
        <w:tabs>
          <w:tab w:val="left" w:pos="851"/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</w:p>
    <w:p w:rsidR="00880848" w:rsidRDefault="000B0129" w:rsidP="001B2577">
      <w:pPr>
        <w:shd w:val="clear" w:color="auto" w:fill="FFFFFF"/>
        <w:tabs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848" w:rsidRPr="00D92E80">
        <w:rPr>
          <w:sz w:val="28"/>
          <w:szCs w:val="28"/>
        </w:rPr>
        <w:t> </w:t>
      </w:r>
    </w:p>
    <w:p w:rsidR="00880848" w:rsidRDefault="00880848" w:rsidP="00133A51">
      <w:pPr>
        <w:rPr>
          <w:sz w:val="28"/>
          <w:szCs w:val="28"/>
        </w:rPr>
      </w:pPr>
      <w:r w:rsidRPr="00607E0E">
        <w:rPr>
          <w:sz w:val="28"/>
          <w:szCs w:val="28"/>
        </w:rPr>
        <w:t xml:space="preserve">Глава </w:t>
      </w:r>
      <w:r w:rsidR="00133A51">
        <w:rPr>
          <w:sz w:val="28"/>
          <w:szCs w:val="28"/>
        </w:rPr>
        <w:t>сельского поселения</w:t>
      </w:r>
    </w:p>
    <w:p w:rsidR="00133A51" w:rsidRPr="00607E0E" w:rsidRDefault="00133A51" w:rsidP="00133A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Т.А.Лапина</w:t>
      </w:r>
    </w:p>
    <w:p w:rsidR="00880848" w:rsidRPr="00D92E80" w:rsidRDefault="00880848" w:rsidP="001B2577">
      <w:pPr>
        <w:shd w:val="clear" w:color="auto" w:fill="FFFFFF"/>
        <w:spacing w:before="100" w:beforeAutospacing="1"/>
        <w:ind w:firstLine="567"/>
        <w:jc w:val="right"/>
        <w:rPr>
          <w:sz w:val="28"/>
          <w:szCs w:val="28"/>
        </w:rPr>
      </w:pPr>
      <w:r w:rsidRPr="00D92E80">
        <w:rPr>
          <w:sz w:val="28"/>
          <w:szCs w:val="28"/>
        </w:rPr>
        <w:t> </w:t>
      </w:r>
    </w:p>
    <w:p w:rsidR="00880848" w:rsidRDefault="00880848" w:rsidP="001B2577">
      <w:pPr>
        <w:shd w:val="clear" w:color="auto" w:fill="FFFFFF"/>
        <w:spacing w:before="100" w:beforeAutospacing="1"/>
        <w:ind w:firstLine="567"/>
        <w:jc w:val="right"/>
      </w:pPr>
    </w:p>
    <w:p w:rsidR="00880848" w:rsidRDefault="00880848" w:rsidP="001B2577">
      <w:pPr>
        <w:shd w:val="clear" w:color="auto" w:fill="FFFFFF"/>
        <w:spacing w:before="100" w:beforeAutospacing="1"/>
        <w:ind w:firstLine="567"/>
        <w:jc w:val="right"/>
      </w:pPr>
    </w:p>
    <w:p w:rsidR="00880848" w:rsidRDefault="00880848" w:rsidP="001B2577">
      <w:pPr>
        <w:shd w:val="clear" w:color="auto" w:fill="FFFFFF"/>
        <w:spacing w:before="100" w:beforeAutospacing="1"/>
        <w:jc w:val="right"/>
      </w:pPr>
    </w:p>
    <w:sectPr w:rsidR="00880848" w:rsidSect="007A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F2C"/>
    <w:multiLevelType w:val="hybridMultilevel"/>
    <w:tmpl w:val="85E64594"/>
    <w:lvl w:ilvl="0" w:tplc="A4A02F0E">
      <w:start w:val="1"/>
      <w:numFmt w:val="decimal"/>
      <w:lvlText w:val="%1."/>
      <w:lvlJc w:val="left"/>
      <w:pPr>
        <w:ind w:left="233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40AD"/>
    <w:rsid w:val="0005237B"/>
    <w:rsid w:val="0009063F"/>
    <w:rsid w:val="000B0129"/>
    <w:rsid w:val="00133A51"/>
    <w:rsid w:val="001B2577"/>
    <w:rsid w:val="00264CC7"/>
    <w:rsid w:val="00316918"/>
    <w:rsid w:val="00446C44"/>
    <w:rsid w:val="0045051B"/>
    <w:rsid w:val="00572B9A"/>
    <w:rsid w:val="00607E0E"/>
    <w:rsid w:val="0078165A"/>
    <w:rsid w:val="00783D22"/>
    <w:rsid w:val="007A6AF4"/>
    <w:rsid w:val="007C4FB2"/>
    <w:rsid w:val="008055B7"/>
    <w:rsid w:val="008304A0"/>
    <w:rsid w:val="00873956"/>
    <w:rsid w:val="00880848"/>
    <w:rsid w:val="00891221"/>
    <w:rsid w:val="008A76B5"/>
    <w:rsid w:val="00A15433"/>
    <w:rsid w:val="00A87E08"/>
    <w:rsid w:val="00AE3C12"/>
    <w:rsid w:val="00AE3F70"/>
    <w:rsid w:val="00B14301"/>
    <w:rsid w:val="00D92E80"/>
    <w:rsid w:val="00DC7481"/>
    <w:rsid w:val="00E040AD"/>
    <w:rsid w:val="00EF4393"/>
    <w:rsid w:val="00F53F41"/>
    <w:rsid w:val="00F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40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81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165A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92E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0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2019-06-11T07:00:00Z</cp:lastPrinted>
  <dcterms:created xsi:type="dcterms:W3CDTF">2019-05-07T06:35:00Z</dcterms:created>
  <dcterms:modified xsi:type="dcterms:W3CDTF">2019-06-11T07:02:00Z</dcterms:modified>
</cp:coreProperties>
</file>