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00" w:rsidRPr="00FC5884" w:rsidRDefault="00DA1100" w:rsidP="00DA1100">
      <w:pPr>
        <w:jc w:val="center"/>
        <w:rPr>
          <w:b/>
          <w:sz w:val="28"/>
          <w:szCs w:val="28"/>
        </w:rPr>
      </w:pPr>
      <w:r w:rsidRPr="00FC5884">
        <w:rPr>
          <w:b/>
          <w:sz w:val="28"/>
          <w:szCs w:val="28"/>
        </w:rPr>
        <w:t>ДОКЛАД</w:t>
      </w:r>
      <w:r>
        <w:rPr>
          <w:b/>
          <w:sz w:val="28"/>
          <w:szCs w:val="28"/>
        </w:rPr>
        <w:t xml:space="preserve"> </w:t>
      </w:r>
      <w:r w:rsidRPr="00FC5884">
        <w:rPr>
          <w:b/>
          <w:sz w:val="28"/>
          <w:szCs w:val="28"/>
        </w:rPr>
        <w:t>ГЛАВЫ</w:t>
      </w:r>
    </w:p>
    <w:p w:rsidR="00DA1100" w:rsidRPr="00101E5F" w:rsidRDefault="00DA1100" w:rsidP="00DA1100">
      <w:pPr>
        <w:jc w:val="center"/>
        <w:rPr>
          <w:b/>
          <w:sz w:val="28"/>
          <w:szCs w:val="28"/>
        </w:rPr>
      </w:pPr>
      <w:r w:rsidRPr="00101E5F">
        <w:rPr>
          <w:b/>
          <w:sz w:val="28"/>
          <w:szCs w:val="28"/>
        </w:rPr>
        <w:t>муниципального образования Залесское</w:t>
      </w:r>
    </w:p>
    <w:p w:rsidR="00DA1100" w:rsidRPr="00101E5F" w:rsidRDefault="00DA1100" w:rsidP="00DA1100">
      <w:pPr>
        <w:jc w:val="center"/>
        <w:rPr>
          <w:b/>
          <w:sz w:val="28"/>
          <w:szCs w:val="28"/>
        </w:rPr>
      </w:pPr>
      <w:r w:rsidRPr="00101E5F">
        <w:rPr>
          <w:b/>
          <w:sz w:val="28"/>
          <w:szCs w:val="28"/>
        </w:rPr>
        <w:t>Устюженского муниципального района</w:t>
      </w:r>
    </w:p>
    <w:p w:rsidR="00DA1100" w:rsidRPr="00101E5F" w:rsidRDefault="00DA1100" w:rsidP="00DA1100">
      <w:pPr>
        <w:jc w:val="center"/>
        <w:rPr>
          <w:b/>
          <w:sz w:val="28"/>
          <w:szCs w:val="28"/>
        </w:rPr>
      </w:pPr>
      <w:r w:rsidRPr="00101E5F">
        <w:rPr>
          <w:b/>
          <w:sz w:val="28"/>
          <w:szCs w:val="28"/>
        </w:rPr>
        <w:t>по состоянию на  01.01.20</w:t>
      </w:r>
      <w:r w:rsidR="00EB2213">
        <w:rPr>
          <w:b/>
          <w:sz w:val="28"/>
          <w:szCs w:val="28"/>
        </w:rPr>
        <w:t>20</w:t>
      </w:r>
      <w:r w:rsidRPr="00101E5F">
        <w:rPr>
          <w:b/>
          <w:sz w:val="28"/>
          <w:szCs w:val="28"/>
        </w:rPr>
        <w:t>г.</w:t>
      </w:r>
    </w:p>
    <w:p w:rsidR="00DA1100" w:rsidRDefault="00DA1100" w:rsidP="00DA1100">
      <w:pPr>
        <w:jc w:val="center"/>
        <w:rPr>
          <w:b/>
        </w:rPr>
      </w:pPr>
    </w:p>
    <w:p w:rsidR="00DA1100" w:rsidRDefault="00DA1100" w:rsidP="006949B6">
      <w:pPr>
        <w:ind w:right="283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</w:t>
      </w:r>
      <w:r w:rsidRPr="00D16A3C">
        <w:rPr>
          <w:color w:val="000000"/>
          <w:sz w:val="28"/>
          <w:szCs w:val="28"/>
          <w:shd w:val="clear" w:color="auto" w:fill="FFFFFF"/>
        </w:rPr>
        <w:t>оклад содержит комп</w:t>
      </w:r>
      <w:r>
        <w:rPr>
          <w:color w:val="000000"/>
          <w:sz w:val="28"/>
          <w:szCs w:val="28"/>
          <w:shd w:val="clear" w:color="auto" w:fill="FFFFFF"/>
        </w:rPr>
        <w:t>лексный анализ работы администрации муниципального образования  Залесское  за 201</w:t>
      </w:r>
      <w:r w:rsidR="004C70B5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 xml:space="preserve"> год.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Нижеизложенные</w:t>
      </w:r>
      <w:r w:rsidRPr="00D16A3C">
        <w:rPr>
          <w:color w:val="000000"/>
          <w:sz w:val="28"/>
          <w:szCs w:val="28"/>
          <w:shd w:val="clear" w:color="auto" w:fill="FFFFFF"/>
        </w:rPr>
        <w:t xml:space="preserve"> данные позволяют дать общую характеристику </w:t>
      </w:r>
      <w:r>
        <w:rPr>
          <w:color w:val="000000"/>
          <w:sz w:val="28"/>
          <w:szCs w:val="28"/>
          <w:shd w:val="clear" w:color="auto" w:fill="FFFFFF"/>
        </w:rPr>
        <w:t>состояния территории поселения</w:t>
      </w:r>
      <w:r w:rsidRPr="00D16A3C">
        <w:rPr>
          <w:color w:val="000000"/>
          <w:sz w:val="28"/>
          <w:szCs w:val="28"/>
          <w:shd w:val="clear" w:color="auto" w:fill="FFFFFF"/>
        </w:rPr>
        <w:t xml:space="preserve">, получить информацию </w:t>
      </w:r>
      <w:r>
        <w:rPr>
          <w:color w:val="000000"/>
          <w:sz w:val="28"/>
          <w:szCs w:val="28"/>
          <w:shd w:val="clear" w:color="auto" w:fill="FFFFFF"/>
        </w:rPr>
        <w:t>об основных направлениях и результатах деятельности администрации, проблемах и перспективах развития МО Залесское.</w:t>
      </w:r>
    </w:p>
    <w:p w:rsidR="00DA1100" w:rsidRDefault="00DA1100" w:rsidP="006949B6">
      <w:pPr>
        <w:ind w:right="283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последние четыре года работа администрации МО Залесское была ориентирована   на улучшение условий проживания граждан в условиях объединенных поселений.</w:t>
      </w:r>
    </w:p>
    <w:p w:rsidR="00DA1100" w:rsidRPr="00FB1239" w:rsidRDefault="00DA1100" w:rsidP="006949B6">
      <w:pPr>
        <w:ind w:right="283" w:firstLine="567"/>
        <w:jc w:val="both"/>
        <w:rPr>
          <w:rFonts w:eastAsia="Calibri"/>
          <w:color w:val="000000"/>
          <w:sz w:val="28"/>
          <w:szCs w:val="28"/>
        </w:rPr>
      </w:pPr>
      <w:r w:rsidRPr="00CF701C">
        <w:rPr>
          <w:rFonts w:eastAsia="Calibri"/>
          <w:color w:val="000000"/>
          <w:sz w:val="28"/>
          <w:szCs w:val="28"/>
        </w:rPr>
        <w:t>Реализовать поставленную задачу в 201</w:t>
      </w:r>
      <w:r w:rsidR="004C70B5">
        <w:rPr>
          <w:rFonts w:eastAsia="Calibri"/>
          <w:color w:val="000000"/>
          <w:sz w:val="28"/>
          <w:szCs w:val="28"/>
        </w:rPr>
        <w:t>9</w:t>
      </w:r>
      <w:r w:rsidRPr="00CF701C">
        <w:rPr>
          <w:rFonts w:eastAsia="Calibri"/>
          <w:color w:val="000000"/>
          <w:sz w:val="28"/>
          <w:szCs w:val="28"/>
        </w:rPr>
        <w:t xml:space="preserve"> году удалось</w:t>
      </w:r>
      <w:r>
        <w:rPr>
          <w:rFonts w:eastAsia="Calibri"/>
          <w:color w:val="FF0000"/>
          <w:sz w:val="28"/>
          <w:szCs w:val="28"/>
        </w:rPr>
        <w:t xml:space="preserve"> </w:t>
      </w:r>
      <w:r w:rsidRPr="00FB1239">
        <w:rPr>
          <w:rFonts w:eastAsia="Calibri"/>
          <w:color w:val="000000"/>
          <w:sz w:val="28"/>
          <w:szCs w:val="28"/>
        </w:rPr>
        <w:t>по следующим направлениям:</w:t>
      </w:r>
    </w:p>
    <w:p w:rsidR="00DA1100" w:rsidRPr="00FB1239" w:rsidRDefault="00DA1100" w:rsidP="006949B6">
      <w:pPr>
        <w:ind w:right="283"/>
        <w:jc w:val="both"/>
        <w:rPr>
          <w:rFonts w:eastAsia="Calibri"/>
          <w:color w:val="000000"/>
          <w:sz w:val="28"/>
          <w:szCs w:val="28"/>
        </w:rPr>
      </w:pPr>
      <w:r w:rsidRPr="00FB1239">
        <w:rPr>
          <w:rFonts w:eastAsia="Calibri"/>
          <w:color w:val="000000"/>
          <w:sz w:val="28"/>
          <w:szCs w:val="28"/>
        </w:rPr>
        <w:t>Укрепление доходной ба</w:t>
      </w:r>
      <w:r>
        <w:rPr>
          <w:rFonts w:eastAsia="Calibri"/>
          <w:color w:val="000000"/>
          <w:sz w:val="28"/>
          <w:szCs w:val="28"/>
        </w:rPr>
        <w:t>зы бюджета  - сокращение недоимки, увеличение</w:t>
      </w:r>
      <w:r w:rsidRPr="00FB1239">
        <w:rPr>
          <w:rFonts w:eastAsia="Calibri"/>
          <w:color w:val="000000"/>
          <w:sz w:val="28"/>
          <w:szCs w:val="28"/>
        </w:rPr>
        <w:t xml:space="preserve"> доли зарегистрированного имущества, развитие предприят</w:t>
      </w:r>
      <w:r>
        <w:rPr>
          <w:rFonts w:eastAsia="Calibri"/>
          <w:color w:val="000000"/>
          <w:sz w:val="28"/>
          <w:szCs w:val="28"/>
        </w:rPr>
        <w:t>ий  малого бизнеса</w:t>
      </w:r>
      <w:r w:rsidRPr="00FB1239">
        <w:rPr>
          <w:rFonts w:eastAsia="Calibri"/>
          <w:color w:val="000000"/>
          <w:sz w:val="28"/>
          <w:szCs w:val="28"/>
        </w:rPr>
        <w:t>, участие в целевых программах, привлечение средств бюджетов других уровней, внебюджетных источников.</w:t>
      </w:r>
    </w:p>
    <w:p w:rsidR="000E003C" w:rsidRDefault="000E003C" w:rsidP="000E003C">
      <w:pPr>
        <w:ind w:left="1416" w:firstLine="708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0E003C">
        <w:rPr>
          <w:b/>
          <w:sz w:val="28"/>
          <w:szCs w:val="28"/>
        </w:rPr>
        <w:t xml:space="preserve"> </w:t>
      </w:r>
      <w:r w:rsidRPr="005D627B">
        <w:rPr>
          <w:b/>
          <w:sz w:val="28"/>
          <w:szCs w:val="28"/>
        </w:rPr>
        <w:t>Благоустройство территории:</w:t>
      </w:r>
    </w:p>
    <w:p w:rsidR="00DA1100" w:rsidRDefault="00DA1100" w:rsidP="006949B6">
      <w:pPr>
        <w:ind w:right="283"/>
        <w:jc w:val="both"/>
        <w:rPr>
          <w:rFonts w:eastAsia="Calibri"/>
          <w:sz w:val="28"/>
          <w:szCs w:val="28"/>
        </w:rPr>
      </w:pPr>
    </w:p>
    <w:p w:rsidR="00DA1100" w:rsidRDefault="00DA1100" w:rsidP="006949B6">
      <w:pPr>
        <w:ind w:right="28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Осуществление благоустройства территории: заключение договоров по сбору и вывозу ТБО, ремонт старых и установка новых площадок ТБО</w:t>
      </w:r>
      <w:r w:rsidR="00A6162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  </w:t>
      </w:r>
      <w:r w:rsidR="00A6162D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роведена замена вышедших из строя контейнеров на новые</w:t>
      </w:r>
      <w:r w:rsidR="00A6162D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A6162D">
        <w:rPr>
          <w:rFonts w:eastAsia="Calibri"/>
          <w:sz w:val="28"/>
          <w:szCs w:val="28"/>
        </w:rPr>
        <w:t xml:space="preserve"> </w:t>
      </w:r>
      <w:r w:rsidR="004C70B5">
        <w:rPr>
          <w:rFonts w:eastAsia="Calibri"/>
          <w:sz w:val="28"/>
          <w:szCs w:val="28"/>
        </w:rPr>
        <w:t xml:space="preserve">в деревне </w:t>
      </w:r>
      <w:proofErr w:type="spellStart"/>
      <w:r w:rsidR="004C70B5">
        <w:rPr>
          <w:rFonts w:eastAsia="Calibri"/>
          <w:sz w:val="28"/>
          <w:szCs w:val="28"/>
        </w:rPr>
        <w:t>Спепачево</w:t>
      </w:r>
      <w:proofErr w:type="spellEnd"/>
      <w:r w:rsidR="004C70B5">
        <w:rPr>
          <w:rFonts w:eastAsia="Calibri"/>
          <w:sz w:val="28"/>
          <w:szCs w:val="28"/>
        </w:rPr>
        <w:t xml:space="preserve"> и </w:t>
      </w:r>
      <w:proofErr w:type="spellStart"/>
      <w:r w:rsidR="004C70B5">
        <w:rPr>
          <w:rFonts w:eastAsia="Calibri"/>
          <w:sz w:val="28"/>
          <w:szCs w:val="28"/>
        </w:rPr>
        <w:t>Квашнино</w:t>
      </w:r>
      <w:proofErr w:type="spellEnd"/>
      <w:r w:rsidR="004C70B5">
        <w:rPr>
          <w:rFonts w:eastAsia="Calibri"/>
          <w:sz w:val="28"/>
          <w:szCs w:val="28"/>
        </w:rPr>
        <w:t xml:space="preserve"> возведены новые площадки</w:t>
      </w:r>
      <w:r>
        <w:rPr>
          <w:rFonts w:eastAsia="Calibri"/>
          <w:sz w:val="28"/>
          <w:szCs w:val="28"/>
        </w:rPr>
        <w:t xml:space="preserve"> </w:t>
      </w:r>
      <w:r w:rsidR="004C70B5">
        <w:rPr>
          <w:rFonts w:eastAsia="Calibri"/>
          <w:sz w:val="28"/>
          <w:szCs w:val="28"/>
        </w:rPr>
        <w:t>с установкой евро контейнеров в кол-ве 15 шт.</w:t>
      </w:r>
      <w:r>
        <w:rPr>
          <w:rFonts w:eastAsia="Calibri"/>
          <w:sz w:val="28"/>
          <w:szCs w:val="28"/>
        </w:rPr>
        <w:t xml:space="preserve">      Скашивание сорной растительности на территории населенных пунктов, борьба с борщевиком Сосновского</w:t>
      </w:r>
      <w:r w:rsidR="004C70B5">
        <w:rPr>
          <w:rFonts w:eastAsia="Calibri"/>
          <w:sz w:val="28"/>
          <w:szCs w:val="28"/>
        </w:rPr>
        <w:t>. На  2020 год запланирована химическая обработка участков заросших борщевиком на площади 10 га.</w:t>
      </w:r>
      <w:r>
        <w:rPr>
          <w:rFonts w:eastAsia="Calibri"/>
          <w:sz w:val="28"/>
          <w:szCs w:val="28"/>
        </w:rPr>
        <w:t xml:space="preserve"> </w:t>
      </w:r>
      <w:r w:rsidR="004C70B5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роведение работ по восстановлению проезжей части </w:t>
      </w:r>
      <w:proofErr w:type="spellStart"/>
      <w:r>
        <w:rPr>
          <w:rFonts w:eastAsia="Calibri"/>
          <w:sz w:val="28"/>
          <w:szCs w:val="28"/>
        </w:rPr>
        <w:t>улично</w:t>
      </w:r>
      <w:proofErr w:type="spellEnd"/>
      <w:r>
        <w:rPr>
          <w:rFonts w:eastAsia="Calibri"/>
          <w:sz w:val="28"/>
          <w:szCs w:val="28"/>
        </w:rPr>
        <w:t xml:space="preserve">- дорожной сети  (    в деревне  </w:t>
      </w:r>
      <w:proofErr w:type="spellStart"/>
      <w:r w:rsidR="004C70B5">
        <w:rPr>
          <w:rFonts w:eastAsia="Calibri"/>
          <w:sz w:val="28"/>
          <w:szCs w:val="28"/>
        </w:rPr>
        <w:t>Тюхтово</w:t>
      </w:r>
      <w:proofErr w:type="spellEnd"/>
      <w:r>
        <w:rPr>
          <w:rFonts w:eastAsia="Calibri"/>
          <w:sz w:val="28"/>
          <w:szCs w:val="28"/>
        </w:rPr>
        <w:t>, Залесье</w:t>
      </w:r>
      <w:proofErr w:type="gramStart"/>
      <w:r>
        <w:rPr>
          <w:rFonts w:eastAsia="Calibri"/>
          <w:sz w:val="28"/>
          <w:szCs w:val="28"/>
        </w:rPr>
        <w:t xml:space="preserve"> ,</w:t>
      </w:r>
      <w:proofErr w:type="gramEnd"/>
      <w:r w:rsidR="004C70B5">
        <w:rPr>
          <w:rFonts w:eastAsia="Calibri"/>
          <w:sz w:val="28"/>
          <w:szCs w:val="28"/>
        </w:rPr>
        <w:t>Чупрово,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Балахтимерево</w:t>
      </w:r>
      <w:proofErr w:type="spellEnd"/>
      <w:r>
        <w:rPr>
          <w:rFonts w:eastAsia="Calibri"/>
          <w:sz w:val="28"/>
          <w:szCs w:val="28"/>
        </w:rPr>
        <w:t xml:space="preserve">). Подсыпка и </w:t>
      </w:r>
      <w:proofErr w:type="spellStart"/>
      <w:r>
        <w:rPr>
          <w:rFonts w:eastAsia="Calibri"/>
          <w:sz w:val="28"/>
          <w:szCs w:val="28"/>
        </w:rPr>
        <w:t>грейдирование</w:t>
      </w:r>
      <w:proofErr w:type="spellEnd"/>
      <w:r>
        <w:rPr>
          <w:rFonts w:eastAsia="Calibri"/>
          <w:sz w:val="28"/>
          <w:szCs w:val="28"/>
        </w:rPr>
        <w:t xml:space="preserve"> </w:t>
      </w:r>
      <w:r w:rsidR="004C70B5">
        <w:rPr>
          <w:rFonts w:eastAsia="Calibri"/>
          <w:sz w:val="28"/>
          <w:szCs w:val="28"/>
        </w:rPr>
        <w:t xml:space="preserve">авто дороги Малое </w:t>
      </w:r>
      <w:proofErr w:type="spellStart"/>
      <w:r w:rsidR="004C70B5">
        <w:rPr>
          <w:rFonts w:eastAsia="Calibri"/>
          <w:sz w:val="28"/>
          <w:szCs w:val="28"/>
        </w:rPr>
        <w:t>Восное</w:t>
      </w:r>
      <w:proofErr w:type="spellEnd"/>
      <w:r w:rsidR="004C70B5">
        <w:rPr>
          <w:rFonts w:eastAsia="Calibri"/>
          <w:sz w:val="28"/>
          <w:szCs w:val="28"/>
        </w:rPr>
        <w:t xml:space="preserve"> – Спасское протяженностью 9.8 км.</w:t>
      </w:r>
    </w:p>
    <w:p w:rsidR="00DA1100" w:rsidRDefault="00DA1100" w:rsidP="006949B6">
      <w:pPr>
        <w:ind w:right="28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Проведена работа по замене перегоревших ламп уличного освещения</w:t>
      </w:r>
      <w:r w:rsidR="006B309D">
        <w:rPr>
          <w:rFonts w:eastAsia="Calibri"/>
          <w:sz w:val="28"/>
          <w:szCs w:val="28"/>
        </w:rPr>
        <w:t xml:space="preserve"> на светодиодные светильники в кол-ве 20 шт. дополнительно </w:t>
      </w:r>
      <w:proofErr w:type="gramStart"/>
      <w:r w:rsidR="006B309D">
        <w:rPr>
          <w:rFonts w:eastAsia="Calibri"/>
          <w:sz w:val="28"/>
          <w:szCs w:val="28"/>
        </w:rPr>
        <w:t>установлено 19 светильников все это сделано</w:t>
      </w:r>
      <w:proofErr w:type="gramEnd"/>
      <w:r w:rsidR="006B309D">
        <w:rPr>
          <w:rFonts w:eastAsia="Calibri"/>
          <w:sz w:val="28"/>
          <w:szCs w:val="28"/>
        </w:rPr>
        <w:t xml:space="preserve"> по программе « Светлые улицы Вологодчины».</w:t>
      </w:r>
      <w:r>
        <w:rPr>
          <w:rFonts w:eastAsia="Calibri"/>
          <w:sz w:val="28"/>
          <w:szCs w:val="28"/>
        </w:rPr>
        <w:t xml:space="preserve"> </w:t>
      </w:r>
      <w:r w:rsidR="006B309D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 xml:space="preserve">ополнительно закуплено </w:t>
      </w:r>
      <w:r w:rsidR="006B309D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0 светодиодных светильников установка будет проведена в 20</w:t>
      </w:r>
      <w:r w:rsidR="006B309D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году </w:t>
      </w:r>
      <w:r w:rsidR="006B309D">
        <w:rPr>
          <w:rFonts w:eastAsia="Calibri"/>
          <w:sz w:val="28"/>
          <w:szCs w:val="28"/>
        </w:rPr>
        <w:t>взамен перегоревших лампочек.</w:t>
      </w:r>
    </w:p>
    <w:p w:rsidR="00DA1100" w:rsidRDefault="00DA1100" w:rsidP="006949B6">
      <w:pPr>
        <w:ind w:right="28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Адресная направленность социальной помощи нуждающимся гражданам. На территории администрации</w:t>
      </w:r>
      <w:proofErr w:type="gramStart"/>
      <w:r>
        <w:rPr>
          <w:rFonts w:eastAsia="Calibri"/>
          <w:sz w:val="28"/>
          <w:szCs w:val="28"/>
        </w:rPr>
        <w:t xml:space="preserve"> ,</w:t>
      </w:r>
      <w:proofErr w:type="gramEnd"/>
      <w:r>
        <w:rPr>
          <w:rFonts w:eastAsia="Calibri"/>
          <w:sz w:val="28"/>
          <w:szCs w:val="28"/>
        </w:rPr>
        <w:t xml:space="preserve"> с гражданами,  оказавшимися в трудной жизненной ситуации работает участковый специалист по социальной работе.</w:t>
      </w:r>
    </w:p>
    <w:p w:rsidR="00970FB3" w:rsidRPr="006949B6" w:rsidRDefault="00970FB3" w:rsidP="006949B6">
      <w:pPr>
        <w:jc w:val="both"/>
        <w:rPr>
          <w:sz w:val="28"/>
          <w:szCs w:val="28"/>
        </w:rPr>
      </w:pPr>
      <w:r w:rsidRPr="006949B6">
        <w:rPr>
          <w:sz w:val="28"/>
          <w:szCs w:val="28"/>
        </w:rPr>
        <w:t>На территории поселения  в настоящее время производством сельхозпродукции занимаются  ООО «Родина» и  5  фермерских хозяйств. ООО « Родина» выращивает картофель на площади 100 га.</w:t>
      </w:r>
    </w:p>
    <w:p w:rsidR="00812A2E" w:rsidRDefault="00812A2E" w:rsidP="00812A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12A2E" w:rsidRDefault="00812A2E" w:rsidP="00812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6B309D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фермерские хозяйства производили картофель на площади  140 га. Всего на территории поселения картофель выращивается на площади 240 га.</w:t>
      </w:r>
    </w:p>
    <w:p w:rsidR="00812A2E" w:rsidRDefault="00812A2E" w:rsidP="00812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</w:t>
      </w:r>
      <w:r w:rsidRPr="003F45D4">
        <w:rPr>
          <w:sz w:val="28"/>
          <w:szCs w:val="28"/>
        </w:rPr>
        <w:t>рестьянско-фермерск</w:t>
      </w:r>
      <w:r>
        <w:rPr>
          <w:sz w:val="28"/>
          <w:szCs w:val="28"/>
        </w:rPr>
        <w:t xml:space="preserve">ом хозяйстве  </w:t>
      </w:r>
      <w:proofErr w:type="spellStart"/>
      <w:r>
        <w:rPr>
          <w:sz w:val="28"/>
          <w:szCs w:val="28"/>
        </w:rPr>
        <w:t>Гулина</w:t>
      </w:r>
      <w:proofErr w:type="spellEnd"/>
      <w:r>
        <w:rPr>
          <w:sz w:val="28"/>
          <w:szCs w:val="28"/>
        </w:rPr>
        <w:t xml:space="preserve"> А.И. кроме картофеля</w:t>
      </w:r>
      <w:r w:rsidRPr="003F45D4">
        <w:rPr>
          <w:sz w:val="28"/>
          <w:szCs w:val="28"/>
        </w:rPr>
        <w:t xml:space="preserve"> </w:t>
      </w:r>
      <w:r>
        <w:rPr>
          <w:sz w:val="28"/>
          <w:szCs w:val="28"/>
        </w:rPr>
        <w:t>и зерновых культур занимаются производством  свеклы и моркови.</w:t>
      </w:r>
    </w:p>
    <w:p w:rsidR="00812A2E" w:rsidRDefault="00812A2E" w:rsidP="00812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введением в действие областного закона  № 3661-ОЗ  от 12.05.2015 года муниципальное образование проводит работу с ЛПХ и физическими лицами по предоставлению земельных участков в безвозмездное пользование. На основании этого закона вновь образовано четыре КФХ им выделено 181,8га пашни.. В 5-ти КФХ в настоящее время проводятся технические работы на площади 279 га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812A2E" w:rsidRDefault="00812A2E" w:rsidP="00812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Фирма «Рассвет» пров</w:t>
      </w:r>
      <w:r w:rsidR="006B309D">
        <w:rPr>
          <w:sz w:val="28"/>
          <w:szCs w:val="28"/>
        </w:rPr>
        <w:t>ела</w:t>
      </w:r>
      <w:r>
        <w:rPr>
          <w:sz w:val="28"/>
          <w:szCs w:val="28"/>
        </w:rPr>
        <w:t xml:space="preserve"> межевание пашни на площади 3104 га</w:t>
      </w:r>
      <w:r w:rsidR="00DC3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C327E">
        <w:rPr>
          <w:sz w:val="28"/>
          <w:szCs w:val="28"/>
        </w:rPr>
        <w:t xml:space="preserve">из </w:t>
      </w:r>
      <w:r w:rsidR="006B309D">
        <w:rPr>
          <w:sz w:val="28"/>
          <w:szCs w:val="28"/>
        </w:rPr>
        <w:t xml:space="preserve">невостребованных земельных </w:t>
      </w:r>
      <w:proofErr w:type="gramStart"/>
      <w:r w:rsidR="006B309D">
        <w:rPr>
          <w:sz w:val="28"/>
          <w:szCs w:val="28"/>
        </w:rPr>
        <w:t>долей</w:t>
      </w:r>
      <w:proofErr w:type="gramEnd"/>
      <w:r w:rsidR="006B309D">
        <w:rPr>
          <w:sz w:val="28"/>
          <w:szCs w:val="28"/>
        </w:rPr>
        <w:t xml:space="preserve">  </w:t>
      </w:r>
      <w:r w:rsidR="00DC327E">
        <w:rPr>
          <w:sz w:val="28"/>
          <w:szCs w:val="28"/>
        </w:rPr>
        <w:t>перешедших в пользование администрации по решению суда</w:t>
      </w:r>
      <w:r w:rsidR="00A6162D">
        <w:rPr>
          <w:sz w:val="28"/>
          <w:szCs w:val="28"/>
        </w:rPr>
        <w:t xml:space="preserve">, но дальнейшая работа по </w:t>
      </w:r>
      <w:r w:rsidR="00680A45">
        <w:rPr>
          <w:sz w:val="28"/>
          <w:szCs w:val="28"/>
        </w:rPr>
        <w:t>передаче земель  на баланс администрации повисла в воздухе по вине фирмы «Рассвет».</w:t>
      </w:r>
    </w:p>
    <w:p w:rsidR="000E003C" w:rsidRDefault="000E003C" w:rsidP="000E003C">
      <w:pPr>
        <w:jc w:val="center"/>
        <w:rPr>
          <w:b/>
          <w:sz w:val="28"/>
          <w:szCs w:val="28"/>
        </w:rPr>
      </w:pPr>
      <w:r w:rsidRPr="005D627B">
        <w:rPr>
          <w:b/>
          <w:sz w:val="28"/>
          <w:szCs w:val="28"/>
        </w:rPr>
        <w:t>Организация досуга</w:t>
      </w:r>
    </w:p>
    <w:p w:rsidR="00970FB3" w:rsidRPr="006949B6" w:rsidRDefault="00970FB3" w:rsidP="006949B6">
      <w:pPr>
        <w:ind w:left="1647"/>
        <w:jc w:val="center"/>
        <w:rPr>
          <w:sz w:val="28"/>
          <w:szCs w:val="28"/>
        </w:rPr>
      </w:pPr>
    </w:p>
    <w:p w:rsidR="00E12790" w:rsidRDefault="00E12790" w:rsidP="00E12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совместно с работниками домов культуры постоянно принимает  участие в районных мероприятиях,  Богородицкой и </w:t>
      </w:r>
      <w:proofErr w:type="spellStart"/>
      <w:r>
        <w:rPr>
          <w:sz w:val="28"/>
          <w:szCs w:val="28"/>
        </w:rPr>
        <w:t>Поздеевской</w:t>
      </w:r>
      <w:proofErr w:type="spellEnd"/>
      <w:r>
        <w:rPr>
          <w:sz w:val="28"/>
          <w:szCs w:val="28"/>
        </w:rPr>
        <w:t xml:space="preserve"> ярмарках, а также и в фестивале «Русских щей»,  за что неоднократно занимали  призовые места и награждались дипломами и благодарственными письмами Главы района.  </w:t>
      </w:r>
    </w:p>
    <w:p w:rsidR="00E12790" w:rsidRDefault="00E12790" w:rsidP="00E12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д. Даниловское     проводился четвертый межрегиональный фестиваль «Усадебные варения»,  в котором    администрация совместно с работниками   культуры  также приняли активное участие.</w:t>
      </w:r>
    </w:p>
    <w:p w:rsidR="00E12790" w:rsidRPr="009045C5" w:rsidRDefault="00E12790" w:rsidP="00E12790">
      <w:pPr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 Традиционно ежегодно на территории поселения проводятся праздники: «Яблочный спас» День деревни Малое </w:t>
      </w:r>
      <w:proofErr w:type="spellStart"/>
      <w:r>
        <w:rPr>
          <w:sz w:val="28"/>
          <w:szCs w:val="28"/>
        </w:rPr>
        <w:t>Восное</w:t>
      </w:r>
      <w:proofErr w:type="spellEnd"/>
      <w:r>
        <w:rPr>
          <w:sz w:val="28"/>
          <w:szCs w:val="28"/>
        </w:rPr>
        <w:t xml:space="preserve"> 19 августа, «Праздник пирога» д. </w:t>
      </w:r>
      <w:proofErr w:type="spellStart"/>
      <w:r>
        <w:rPr>
          <w:sz w:val="28"/>
          <w:szCs w:val="28"/>
        </w:rPr>
        <w:t>Степачево</w:t>
      </w:r>
      <w:proofErr w:type="spellEnd"/>
      <w:r>
        <w:rPr>
          <w:sz w:val="28"/>
          <w:szCs w:val="28"/>
        </w:rPr>
        <w:t>,  «Деревенское раздолье» д. Ярцево,  где чествуются лучшие люди деревни, проводится большая культурная программа, организуются спортивные соревнования, разл</w:t>
      </w:r>
      <w:r w:rsidR="00EB2213">
        <w:rPr>
          <w:sz w:val="28"/>
          <w:szCs w:val="28"/>
        </w:rPr>
        <w:t>ичные конкурсы и викторины, ярма</w:t>
      </w:r>
      <w:r>
        <w:rPr>
          <w:sz w:val="28"/>
          <w:szCs w:val="28"/>
        </w:rPr>
        <w:t xml:space="preserve">рочная торговля. Впервые в празднование дня деревни включаются и малонаселенные деревни. В д. Большое </w:t>
      </w:r>
      <w:proofErr w:type="spellStart"/>
      <w:r>
        <w:rPr>
          <w:sz w:val="28"/>
          <w:szCs w:val="28"/>
        </w:rPr>
        <w:t>Восное</w:t>
      </w:r>
      <w:proofErr w:type="spellEnd"/>
      <w:r>
        <w:rPr>
          <w:sz w:val="28"/>
          <w:szCs w:val="28"/>
        </w:rPr>
        <w:t xml:space="preserve"> дети приезжающие к своим бабашкам на летние каникулы  организовали праздничный концерт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 улице накрыли столы с пирогами и чаепитием, праздник удался все остались довольны. Администрация подарила ребятам футбольный мяч. Жители  деревни Старое Малое тоже </w:t>
      </w:r>
      <w:proofErr w:type="gramStart"/>
      <w:r>
        <w:rPr>
          <w:sz w:val="28"/>
          <w:szCs w:val="28"/>
        </w:rPr>
        <w:t>организовали</w:t>
      </w:r>
      <w:proofErr w:type="gramEnd"/>
      <w:r>
        <w:rPr>
          <w:sz w:val="28"/>
          <w:szCs w:val="28"/>
        </w:rPr>
        <w:t xml:space="preserve"> свой праздник деревни пригласили выездную торговлю, установили столы,  освещение, культработники предоставили музыкальное оборудование и подготовили сценарий праздника. Заранее конкурсная  комиссия с членами женсовета, Совета ветеранов проводит </w:t>
      </w:r>
      <w:r w:rsidRPr="001B568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B5689">
        <w:rPr>
          <w:sz w:val="28"/>
          <w:szCs w:val="28"/>
        </w:rPr>
        <w:t>дворовые обходы</w:t>
      </w:r>
      <w:r>
        <w:rPr>
          <w:i/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 для выявления лучших приусадебных территорий по различным номинациям, победители награждаются ценными подарками на праздниках деревни. В районном конкурсе « Ветеранское подворье»   победителями стали семья Чистяковых </w:t>
      </w:r>
      <w:r>
        <w:rPr>
          <w:sz w:val="28"/>
          <w:szCs w:val="28"/>
        </w:rPr>
        <w:lastRenderedPageBreak/>
        <w:t xml:space="preserve">из </w:t>
      </w:r>
      <w:proofErr w:type="gramStart"/>
      <w:r>
        <w:rPr>
          <w:sz w:val="28"/>
          <w:szCs w:val="28"/>
        </w:rPr>
        <w:t>деревни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Самсоново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в своем хозяйстве держат 6 коров и занимаются производством молока, творога, сливок.  </w:t>
      </w:r>
    </w:p>
    <w:p w:rsidR="00E12790" w:rsidRDefault="00E12790" w:rsidP="00E12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201</w:t>
      </w:r>
      <w:r w:rsidR="003024D3">
        <w:rPr>
          <w:sz w:val="28"/>
          <w:szCs w:val="28"/>
        </w:rPr>
        <w:t>9</w:t>
      </w:r>
      <w:r>
        <w:rPr>
          <w:sz w:val="28"/>
          <w:szCs w:val="28"/>
        </w:rPr>
        <w:t xml:space="preserve">году </w:t>
      </w:r>
      <w:r w:rsidR="003024D3">
        <w:rPr>
          <w:sz w:val="28"/>
          <w:szCs w:val="28"/>
        </w:rPr>
        <w:t xml:space="preserve">в спортзале </w:t>
      </w:r>
      <w:r>
        <w:rPr>
          <w:sz w:val="28"/>
          <w:szCs w:val="28"/>
        </w:rPr>
        <w:t xml:space="preserve">  МОУ «</w:t>
      </w:r>
      <w:proofErr w:type="spellStart"/>
      <w:r>
        <w:rPr>
          <w:sz w:val="28"/>
          <w:szCs w:val="28"/>
        </w:rPr>
        <w:t>Маловосновской</w:t>
      </w:r>
      <w:proofErr w:type="spellEnd"/>
      <w:r>
        <w:rPr>
          <w:sz w:val="28"/>
          <w:szCs w:val="28"/>
        </w:rPr>
        <w:t xml:space="preserve">  школы»  проведен спортивный праздник среди взрослого </w:t>
      </w:r>
      <w:r w:rsidR="00302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населения</w:t>
      </w:r>
      <w:r w:rsidR="003024D3">
        <w:rPr>
          <w:sz w:val="28"/>
          <w:szCs w:val="28"/>
        </w:rPr>
        <w:t xml:space="preserve"> по волейболу.</w:t>
      </w:r>
      <w:r>
        <w:rPr>
          <w:sz w:val="28"/>
          <w:szCs w:val="28"/>
        </w:rPr>
        <w:t xml:space="preserve"> Спонсорами  выступили местные предприниматели. </w:t>
      </w:r>
      <w:r w:rsidR="003024D3">
        <w:rPr>
          <w:sz w:val="28"/>
          <w:szCs w:val="28"/>
        </w:rPr>
        <w:t xml:space="preserve"> В соревнованиях приняли участие три команды: команда из д. </w:t>
      </w:r>
      <w:proofErr w:type="spellStart"/>
      <w:r w:rsidR="003024D3">
        <w:rPr>
          <w:sz w:val="28"/>
          <w:szCs w:val="28"/>
        </w:rPr>
        <w:t>Степачево</w:t>
      </w:r>
      <w:proofErr w:type="spellEnd"/>
      <w:r w:rsidR="003024D3">
        <w:rPr>
          <w:sz w:val="28"/>
          <w:szCs w:val="28"/>
        </w:rPr>
        <w:t xml:space="preserve">, Устюжны и д. Малое </w:t>
      </w:r>
      <w:proofErr w:type="spellStart"/>
      <w:r w:rsidR="003024D3">
        <w:rPr>
          <w:sz w:val="28"/>
          <w:szCs w:val="28"/>
        </w:rPr>
        <w:t>Восное</w:t>
      </w:r>
      <w:proofErr w:type="spellEnd"/>
      <w:r w:rsidR="003024D3">
        <w:rPr>
          <w:sz w:val="28"/>
          <w:szCs w:val="28"/>
        </w:rPr>
        <w:t xml:space="preserve">, победителями стала команда </w:t>
      </w:r>
      <w:proofErr w:type="spellStart"/>
      <w:r w:rsidR="003024D3">
        <w:rPr>
          <w:sz w:val="28"/>
          <w:szCs w:val="28"/>
        </w:rPr>
        <w:t>Степачевских</w:t>
      </w:r>
      <w:proofErr w:type="spellEnd"/>
      <w:r w:rsidR="003024D3">
        <w:rPr>
          <w:sz w:val="28"/>
          <w:szCs w:val="28"/>
        </w:rPr>
        <w:t xml:space="preserve"> спортсменов. Всем командам вручены кубки и совместное чаепитие по окончании</w:t>
      </w:r>
      <w:r w:rsidR="00CB25FC">
        <w:rPr>
          <w:sz w:val="28"/>
          <w:szCs w:val="28"/>
        </w:rPr>
        <w:t xml:space="preserve"> соревнований.</w:t>
      </w:r>
      <w:r>
        <w:rPr>
          <w:sz w:val="28"/>
          <w:szCs w:val="28"/>
        </w:rPr>
        <w:t xml:space="preserve"> </w:t>
      </w:r>
    </w:p>
    <w:p w:rsidR="00E12790" w:rsidRDefault="00E12790" w:rsidP="00E12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тепачево</w:t>
      </w:r>
      <w:proofErr w:type="spellEnd"/>
      <w:r>
        <w:rPr>
          <w:sz w:val="28"/>
          <w:szCs w:val="28"/>
        </w:rPr>
        <w:t xml:space="preserve"> занимаются на  тренажерах,  скандинавской ходьбой и волейболом. В д. Ярцево местные жители подготовили площадку для игры в футбол, установили ворота и лавочки для зрителей.</w:t>
      </w:r>
    </w:p>
    <w:p w:rsidR="00E12790" w:rsidRDefault="00E12790" w:rsidP="00E12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Ежегодно на базе МОУ«</w:t>
      </w:r>
      <w:proofErr w:type="spellStart"/>
      <w:r>
        <w:rPr>
          <w:sz w:val="28"/>
          <w:szCs w:val="28"/>
        </w:rPr>
        <w:t>Маловосновская</w:t>
      </w:r>
      <w:proofErr w:type="spellEnd"/>
      <w:r>
        <w:rPr>
          <w:sz w:val="28"/>
          <w:szCs w:val="28"/>
        </w:rPr>
        <w:t xml:space="preserve"> общеобразовательная школа» проводятся соревнования «Лыжня здоровья», команда муниципального образования из молодежи участвует  </w:t>
      </w:r>
      <w:r w:rsidRPr="00DA410F">
        <w:rPr>
          <w:sz w:val="28"/>
          <w:szCs w:val="28"/>
        </w:rPr>
        <w:t>во всех</w:t>
      </w:r>
      <w:r>
        <w:rPr>
          <w:sz w:val="28"/>
          <w:szCs w:val="28"/>
        </w:rPr>
        <w:t xml:space="preserve">  районных спортивных мероприятиях, занимает призовые места, также команда ветеранов «</w:t>
      </w:r>
      <w:proofErr w:type="spellStart"/>
      <w:r>
        <w:rPr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 xml:space="preserve"> и К» участвовала в районном спортивном празднике ветеранов «Зимний разгуляй» .</w:t>
      </w:r>
    </w:p>
    <w:p w:rsidR="00E12790" w:rsidRDefault="00E12790" w:rsidP="00E12790">
      <w:pPr>
        <w:jc w:val="both"/>
        <w:rPr>
          <w:sz w:val="28"/>
          <w:szCs w:val="28"/>
        </w:rPr>
      </w:pPr>
    </w:p>
    <w:p w:rsidR="00E12790" w:rsidRPr="005D627B" w:rsidRDefault="00E12790" w:rsidP="00E12790">
      <w:pPr>
        <w:jc w:val="center"/>
        <w:rPr>
          <w:b/>
          <w:sz w:val="28"/>
          <w:szCs w:val="28"/>
        </w:rPr>
      </w:pPr>
      <w:r w:rsidRPr="005D627B">
        <w:rPr>
          <w:b/>
          <w:sz w:val="28"/>
          <w:szCs w:val="28"/>
        </w:rPr>
        <w:t>Жилищно-коммунальная сфера</w:t>
      </w:r>
    </w:p>
    <w:p w:rsidR="00E12790" w:rsidRPr="005D627B" w:rsidRDefault="00E12790" w:rsidP="00E12790">
      <w:pPr>
        <w:jc w:val="center"/>
        <w:rPr>
          <w:b/>
          <w:sz w:val="28"/>
          <w:szCs w:val="28"/>
        </w:rPr>
      </w:pPr>
    </w:p>
    <w:p w:rsidR="00E12790" w:rsidRDefault="00E12790" w:rsidP="00E127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D627B">
        <w:rPr>
          <w:rFonts w:ascii="Times New Roman CYR" w:hAnsi="Times New Roman CYR" w:cs="Times New Roman CYR"/>
          <w:sz w:val="28"/>
          <w:szCs w:val="28"/>
        </w:rPr>
        <w:t xml:space="preserve">       Представлена двумя котельными – </w:t>
      </w:r>
      <w:r>
        <w:rPr>
          <w:rFonts w:ascii="Times New Roman CYR" w:hAnsi="Times New Roman CYR" w:cs="Times New Roman CYR"/>
          <w:sz w:val="28"/>
          <w:szCs w:val="28"/>
        </w:rPr>
        <w:t>в 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алое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Восное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Степачево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r w:rsidRPr="005D627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12790" w:rsidRDefault="00E12790" w:rsidP="00E127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На  отопительный период 201</w:t>
      </w:r>
      <w:r w:rsidR="00CB25FC">
        <w:rPr>
          <w:rFonts w:ascii="Times New Roman CYR" w:hAnsi="Times New Roman CYR" w:cs="Times New Roman CYR"/>
          <w:sz w:val="28"/>
          <w:szCs w:val="28"/>
        </w:rPr>
        <w:t xml:space="preserve">9 </w:t>
      </w:r>
      <w:r>
        <w:rPr>
          <w:rFonts w:ascii="Times New Roman CYR" w:hAnsi="Times New Roman CYR" w:cs="Times New Roman CYR"/>
          <w:sz w:val="28"/>
          <w:szCs w:val="28"/>
        </w:rPr>
        <w:t>-20</w:t>
      </w:r>
      <w:r w:rsidR="00CB25FC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 в котельн</w:t>
      </w:r>
      <w:r w:rsidR="00CB25FC">
        <w:rPr>
          <w:rFonts w:ascii="Times New Roman CYR" w:hAnsi="Times New Roman CYR" w:cs="Times New Roman CYR"/>
          <w:sz w:val="28"/>
          <w:szCs w:val="28"/>
        </w:rPr>
        <w:t>ых</w:t>
      </w:r>
      <w:r>
        <w:rPr>
          <w:rFonts w:ascii="Times New Roman CYR" w:hAnsi="Times New Roman CYR" w:cs="Times New Roman CYR"/>
          <w:sz w:val="28"/>
          <w:szCs w:val="28"/>
        </w:rPr>
        <w:t xml:space="preserve"> д. Малое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Восное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B25FC">
        <w:rPr>
          <w:rFonts w:ascii="Times New Roman CYR" w:hAnsi="Times New Roman CYR" w:cs="Times New Roman CYR"/>
          <w:sz w:val="28"/>
          <w:szCs w:val="28"/>
        </w:rPr>
        <w:t xml:space="preserve">и </w:t>
      </w:r>
      <w:proofErr w:type="spellStart"/>
      <w:r w:rsidR="00CB25FC">
        <w:rPr>
          <w:rFonts w:ascii="Times New Roman CYR" w:hAnsi="Times New Roman CYR" w:cs="Times New Roman CYR"/>
          <w:sz w:val="28"/>
          <w:szCs w:val="28"/>
        </w:rPr>
        <w:t>Степачево</w:t>
      </w:r>
      <w:proofErr w:type="spellEnd"/>
      <w:r w:rsidR="00CB25F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B25FC">
        <w:rPr>
          <w:rFonts w:ascii="Times New Roman CYR" w:hAnsi="Times New Roman CYR" w:cs="Times New Roman CYR"/>
          <w:sz w:val="28"/>
          <w:szCs w:val="28"/>
        </w:rPr>
        <w:t xml:space="preserve">проведены работы по подготовке котельного оборудования </w:t>
      </w:r>
      <w:r>
        <w:rPr>
          <w:rFonts w:ascii="Times New Roman CYR" w:hAnsi="Times New Roman CYR" w:cs="Times New Roman CYR"/>
          <w:sz w:val="28"/>
          <w:szCs w:val="28"/>
        </w:rPr>
        <w:t>. В 2018 году по проекту «Народный бюджет»   приобрели и установили дизель генератор в котельную 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алое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Восное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 </w:t>
      </w:r>
      <w:r w:rsidR="00CB25FC">
        <w:rPr>
          <w:rFonts w:ascii="Times New Roman CYR" w:hAnsi="Times New Roman CYR" w:cs="Times New Roman CYR"/>
          <w:sz w:val="28"/>
          <w:szCs w:val="28"/>
        </w:rPr>
        <w:t xml:space="preserve"> Жители д. </w:t>
      </w:r>
      <w:proofErr w:type="spellStart"/>
      <w:r w:rsidR="00CB25FC">
        <w:rPr>
          <w:rFonts w:ascii="Times New Roman CYR" w:hAnsi="Times New Roman CYR" w:cs="Times New Roman CYR"/>
          <w:sz w:val="28"/>
          <w:szCs w:val="28"/>
        </w:rPr>
        <w:t>Степачево</w:t>
      </w:r>
      <w:proofErr w:type="spellEnd"/>
      <w:r w:rsidR="00CB25FC">
        <w:rPr>
          <w:rFonts w:ascii="Times New Roman CYR" w:hAnsi="Times New Roman CYR" w:cs="Times New Roman CYR"/>
          <w:sz w:val="28"/>
          <w:szCs w:val="28"/>
        </w:rPr>
        <w:t xml:space="preserve"> на собрании решили принять участие в проекте « Народный бюджет» по приобретению и установке в котельную </w:t>
      </w:r>
      <w:proofErr w:type="spellStart"/>
      <w:r w:rsidR="00CB25FC">
        <w:rPr>
          <w:rFonts w:ascii="Times New Roman CYR" w:hAnsi="Times New Roman CYR" w:cs="Times New Roman CYR"/>
          <w:sz w:val="28"/>
          <w:szCs w:val="28"/>
        </w:rPr>
        <w:t>Степачево</w:t>
      </w:r>
      <w:proofErr w:type="spellEnd"/>
      <w:r w:rsidR="00CB25FC">
        <w:rPr>
          <w:rFonts w:ascii="Times New Roman CYR" w:hAnsi="Times New Roman CYR" w:cs="Times New Roman CYR"/>
          <w:sz w:val="28"/>
          <w:szCs w:val="28"/>
        </w:rPr>
        <w:t xml:space="preserve"> но</w:t>
      </w:r>
      <w:r w:rsidR="004769A3">
        <w:rPr>
          <w:rFonts w:ascii="Times New Roman CYR" w:hAnsi="Times New Roman CYR" w:cs="Times New Roman CYR"/>
          <w:sz w:val="28"/>
          <w:szCs w:val="28"/>
        </w:rPr>
        <w:t>в</w:t>
      </w:r>
      <w:r w:rsidR="00CB25FC">
        <w:rPr>
          <w:rFonts w:ascii="Times New Roman CYR" w:hAnsi="Times New Roman CYR" w:cs="Times New Roman CYR"/>
          <w:sz w:val="28"/>
          <w:szCs w:val="28"/>
        </w:rPr>
        <w:t>ого дровяного котла.</w:t>
      </w:r>
    </w:p>
    <w:p w:rsidR="00E12790" w:rsidRPr="005D627B" w:rsidRDefault="00E12790" w:rsidP="00E1279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5D627B">
        <w:rPr>
          <w:rFonts w:ascii="Times New Roman CYR" w:hAnsi="Times New Roman CYR" w:cs="Times New Roman CYR"/>
          <w:sz w:val="28"/>
          <w:szCs w:val="28"/>
        </w:rPr>
        <w:t xml:space="preserve">ротяженность теплотрассы – </w:t>
      </w:r>
      <w:smartTag w:uri="urn:schemas-microsoft-com:office:smarttags" w:element="metricconverter">
        <w:smartTagPr>
          <w:attr w:name="ProductID" w:val="2.9 км"/>
        </w:smartTagPr>
        <w:r w:rsidRPr="005D627B">
          <w:rPr>
            <w:rFonts w:ascii="Times New Roman CYR" w:hAnsi="Times New Roman CYR" w:cs="Times New Roman CYR"/>
            <w:sz w:val="28"/>
            <w:szCs w:val="28"/>
          </w:rPr>
          <w:t>2.9 км</w:t>
        </w:r>
      </w:smartTag>
      <w:r w:rsidRPr="005D627B">
        <w:rPr>
          <w:rFonts w:ascii="Times New Roman CYR" w:hAnsi="Times New Roman CYR" w:cs="Times New Roman CYR"/>
          <w:sz w:val="28"/>
          <w:szCs w:val="28"/>
        </w:rPr>
        <w:t xml:space="preserve">, водопровода - </w:t>
      </w:r>
      <w:smartTag w:uri="urn:schemas-microsoft-com:office:smarttags" w:element="metricconverter">
        <w:smartTagPr>
          <w:attr w:name="ProductID" w:val="23 км"/>
        </w:smartTagPr>
        <w:r w:rsidRPr="005D627B">
          <w:rPr>
            <w:rFonts w:ascii="Times New Roman CYR" w:hAnsi="Times New Roman CYR" w:cs="Times New Roman CYR"/>
            <w:sz w:val="28"/>
            <w:szCs w:val="28"/>
          </w:rPr>
          <w:t>23 км</w:t>
        </w:r>
      </w:smartTag>
      <w:r w:rsidRPr="005D627B">
        <w:rPr>
          <w:rFonts w:ascii="Times New Roman CYR" w:hAnsi="Times New Roman CYR" w:cs="Times New Roman CYR"/>
          <w:sz w:val="28"/>
          <w:szCs w:val="28"/>
        </w:rPr>
        <w:t xml:space="preserve">, водоотведение – </w:t>
      </w:r>
      <w:smartTag w:uri="urn:schemas-microsoft-com:office:smarttags" w:element="metricconverter">
        <w:smartTagPr>
          <w:attr w:name="ProductID" w:val="5.6 км"/>
        </w:smartTagPr>
        <w:r w:rsidRPr="005D627B">
          <w:rPr>
            <w:rFonts w:ascii="Times New Roman CYR" w:hAnsi="Times New Roman CYR" w:cs="Times New Roman CYR"/>
            <w:sz w:val="28"/>
            <w:szCs w:val="28"/>
          </w:rPr>
          <w:t>5.6 км</w:t>
        </w:r>
        <w:proofErr w:type="gramStart"/>
        <w:r w:rsidR="00B561CF">
          <w:rPr>
            <w:rFonts w:ascii="Times New Roman CYR" w:hAnsi="Times New Roman CYR" w:cs="Times New Roman CYR"/>
            <w:sz w:val="28"/>
            <w:szCs w:val="28"/>
          </w:rPr>
          <w:t xml:space="preserve"> </w:t>
        </w:r>
      </w:smartTag>
      <w:r w:rsidRPr="005D627B">
        <w:rPr>
          <w:rFonts w:ascii="Times New Roman CYR" w:hAnsi="Times New Roman CYR" w:cs="Times New Roman CYR"/>
          <w:sz w:val="28"/>
          <w:szCs w:val="28"/>
        </w:rPr>
        <w:t xml:space="preserve"> В</w:t>
      </w:r>
      <w:proofErr w:type="gramEnd"/>
      <w:r w:rsidRPr="005D627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рамках </w:t>
      </w:r>
      <w:r w:rsidRPr="005D627B">
        <w:rPr>
          <w:rFonts w:ascii="Times New Roman CYR" w:hAnsi="Times New Roman CYR" w:cs="Times New Roman CYR"/>
          <w:sz w:val="28"/>
          <w:szCs w:val="28"/>
        </w:rPr>
        <w:t>план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627B">
        <w:rPr>
          <w:rFonts w:ascii="Times New Roman CYR" w:hAnsi="Times New Roman CYR" w:cs="Times New Roman CYR"/>
          <w:sz w:val="28"/>
          <w:szCs w:val="28"/>
        </w:rPr>
        <w:t xml:space="preserve"> мероприятий  по улучшению качества </w:t>
      </w:r>
      <w:r>
        <w:rPr>
          <w:rFonts w:ascii="Times New Roman CYR" w:hAnsi="Times New Roman CYR" w:cs="Times New Roman CYR"/>
          <w:sz w:val="28"/>
          <w:szCs w:val="28"/>
        </w:rPr>
        <w:t xml:space="preserve"> снабжения населения питьевой водой в </w:t>
      </w:r>
      <w:r w:rsidRPr="005D627B">
        <w:rPr>
          <w:rFonts w:ascii="Times New Roman CYR" w:hAnsi="Times New Roman CYR" w:cs="Times New Roman CYR"/>
          <w:sz w:val="28"/>
          <w:szCs w:val="28"/>
        </w:rPr>
        <w:t xml:space="preserve"> деревн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5D627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Степачево</w:t>
      </w:r>
      <w:proofErr w:type="spellEnd"/>
      <w:r w:rsidR="00833D20">
        <w:rPr>
          <w:rFonts w:ascii="Times New Roman CYR" w:hAnsi="Times New Roman CYR" w:cs="Times New Roman CYR"/>
          <w:sz w:val="28"/>
          <w:szCs w:val="28"/>
        </w:rPr>
        <w:t xml:space="preserve">, Ярцево и Малое </w:t>
      </w:r>
      <w:proofErr w:type="spellStart"/>
      <w:r w:rsidR="00833D20">
        <w:rPr>
          <w:rFonts w:ascii="Times New Roman CYR" w:hAnsi="Times New Roman CYR" w:cs="Times New Roman CYR"/>
          <w:sz w:val="28"/>
          <w:szCs w:val="28"/>
        </w:rPr>
        <w:t>Восное</w:t>
      </w:r>
      <w:proofErr w:type="spellEnd"/>
      <w:r w:rsidR="00833D20">
        <w:rPr>
          <w:rFonts w:ascii="Times New Roman CYR" w:hAnsi="Times New Roman CYR" w:cs="Times New Roman CYR"/>
          <w:sz w:val="28"/>
          <w:szCs w:val="28"/>
        </w:rPr>
        <w:t xml:space="preserve"> на скважинах заменены насосы и установлены </w:t>
      </w:r>
      <w:proofErr w:type="spellStart"/>
      <w:r w:rsidR="00833D20">
        <w:rPr>
          <w:rFonts w:ascii="Times New Roman CYR" w:hAnsi="Times New Roman CYR" w:cs="Times New Roman CYR"/>
          <w:sz w:val="28"/>
          <w:szCs w:val="28"/>
        </w:rPr>
        <w:t>гидроаккомуляторы</w:t>
      </w:r>
      <w:proofErr w:type="spellEnd"/>
      <w:r w:rsidR="00833D20">
        <w:rPr>
          <w:rFonts w:ascii="Times New Roman CYR" w:hAnsi="Times New Roman CYR" w:cs="Times New Roman CYR"/>
          <w:sz w:val="28"/>
          <w:szCs w:val="28"/>
        </w:rPr>
        <w:t>.</w:t>
      </w:r>
      <w:r w:rsidRPr="005D627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833D2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5D627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5D627B">
        <w:rPr>
          <w:rFonts w:ascii="Times New Roman CYR" w:hAnsi="Times New Roman CYR" w:cs="Times New Roman CYR"/>
          <w:sz w:val="28"/>
          <w:szCs w:val="28"/>
        </w:rPr>
        <w:t>аселение  28 деревень пользуется водой из колодце</w:t>
      </w:r>
      <w:r>
        <w:rPr>
          <w:rFonts w:ascii="Times New Roman CYR" w:hAnsi="Times New Roman CYR" w:cs="Times New Roman CYR"/>
          <w:sz w:val="28"/>
          <w:szCs w:val="28"/>
        </w:rPr>
        <w:t xml:space="preserve">в, ежегодно проводится проверка качества воды в колодцах, пробы воды отправляются в лабораторию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Череповец. За год на территории поселения отремонтировано два колодца. На 2019 год по проекту « Народный бюджет</w:t>
      </w:r>
      <w:r w:rsidR="00833D2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постро</w:t>
      </w:r>
      <w:r w:rsidR="00833D20">
        <w:rPr>
          <w:rFonts w:ascii="Times New Roman CYR" w:hAnsi="Times New Roman CYR" w:cs="Times New Roman CYR"/>
          <w:sz w:val="28"/>
          <w:szCs w:val="28"/>
        </w:rPr>
        <w:t>ен</w:t>
      </w:r>
      <w:r>
        <w:rPr>
          <w:rFonts w:ascii="Times New Roman CYR" w:hAnsi="Times New Roman CYR" w:cs="Times New Roman CYR"/>
          <w:sz w:val="28"/>
          <w:szCs w:val="28"/>
        </w:rPr>
        <w:t xml:space="preserve"> новый колодец</w:t>
      </w:r>
      <w:r w:rsidR="00281108">
        <w:rPr>
          <w:rFonts w:ascii="Times New Roman CYR" w:hAnsi="Times New Roman CYR" w:cs="Times New Roman CYR"/>
          <w:sz w:val="28"/>
          <w:szCs w:val="28"/>
        </w:rPr>
        <w:t xml:space="preserve"> в д. </w:t>
      </w:r>
      <w:proofErr w:type="spellStart"/>
      <w:r w:rsidR="00281108">
        <w:rPr>
          <w:rFonts w:ascii="Times New Roman CYR" w:hAnsi="Times New Roman CYR" w:cs="Times New Roman CYR"/>
          <w:sz w:val="28"/>
          <w:szCs w:val="28"/>
        </w:rPr>
        <w:t>Квашнино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833D2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32CE">
        <w:rPr>
          <w:rFonts w:ascii="Times New Roman CYR" w:hAnsi="Times New Roman CYR" w:cs="Times New Roman CYR"/>
          <w:sz w:val="28"/>
          <w:szCs w:val="28"/>
        </w:rPr>
        <w:t>по программе «Повышение качества питьевого водоснабжения» построено еще три колодца</w:t>
      </w:r>
      <w:r w:rsidR="00680A45">
        <w:rPr>
          <w:rFonts w:ascii="Times New Roman CYR" w:hAnsi="Times New Roman CYR" w:cs="Times New Roman CYR"/>
          <w:sz w:val="28"/>
          <w:szCs w:val="28"/>
        </w:rPr>
        <w:t xml:space="preserve"> в д. Большое </w:t>
      </w:r>
      <w:proofErr w:type="spellStart"/>
      <w:r w:rsidR="00680A45">
        <w:rPr>
          <w:rFonts w:ascii="Times New Roman CYR" w:hAnsi="Times New Roman CYR" w:cs="Times New Roman CYR"/>
          <w:sz w:val="28"/>
          <w:szCs w:val="28"/>
        </w:rPr>
        <w:t>Восное</w:t>
      </w:r>
      <w:proofErr w:type="spellEnd"/>
      <w:r w:rsidR="00680A45">
        <w:rPr>
          <w:rFonts w:ascii="Times New Roman CYR" w:hAnsi="Times New Roman CYR" w:cs="Times New Roman CYR"/>
          <w:sz w:val="28"/>
          <w:szCs w:val="28"/>
        </w:rPr>
        <w:t xml:space="preserve">, Избищи, </w:t>
      </w:r>
      <w:proofErr w:type="spellStart"/>
      <w:r w:rsidR="00680A45">
        <w:rPr>
          <w:rFonts w:ascii="Times New Roman CYR" w:hAnsi="Times New Roman CYR" w:cs="Times New Roman CYR"/>
          <w:sz w:val="28"/>
          <w:szCs w:val="28"/>
        </w:rPr>
        <w:t>Лухнево</w:t>
      </w:r>
      <w:proofErr w:type="spellEnd"/>
      <w:r w:rsidR="00680A45">
        <w:rPr>
          <w:rFonts w:ascii="Times New Roman CYR" w:hAnsi="Times New Roman CYR" w:cs="Times New Roman CYR"/>
          <w:sz w:val="28"/>
          <w:szCs w:val="28"/>
        </w:rPr>
        <w:t xml:space="preserve">. На 2020 год подготовлена заявка  еще на три колодца в д. </w:t>
      </w:r>
      <w:proofErr w:type="spellStart"/>
      <w:r w:rsidR="00680A45">
        <w:rPr>
          <w:rFonts w:ascii="Times New Roman CYR" w:hAnsi="Times New Roman CYR" w:cs="Times New Roman CYR"/>
          <w:sz w:val="28"/>
          <w:szCs w:val="28"/>
        </w:rPr>
        <w:t>Тюхтово</w:t>
      </w:r>
      <w:proofErr w:type="spellEnd"/>
      <w:r w:rsidR="00680A45">
        <w:rPr>
          <w:rFonts w:ascii="Times New Roman CYR" w:hAnsi="Times New Roman CYR" w:cs="Times New Roman CYR"/>
          <w:sz w:val="28"/>
          <w:szCs w:val="28"/>
        </w:rPr>
        <w:t>, Давыдовское, Дубровка.</w:t>
      </w:r>
    </w:p>
    <w:p w:rsidR="00E12790" w:rsidRPr="00787078" w:rsidRDefault="00E12790" w:rsidP="00E12790">
      <w:pPr>
        <w:jc w:val="both"/>
        <w:rPr>
          <w:sz w:val="28"/>
          <w:szCs w:val="28"/>
        </w:rPr>
      </w:pPr>
      <w:r w:rsidRPr="005D627B">
        <w:rPr>
          <w:b/>
          <w:sz w:val="28"/>
          <w:szCs w:val="28"/>
        </w:rPr>
        <w:t>Ввод в действие индивидуальных жилых домов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 w:rsidRPr="005D627B">
        <w:rPr>
          <w:b/>
          <w:sz w:val="28"/>
          <w:szCs w:val="28"/>
        </w:rPr>
        <w:t xml:space="preserve"> </w:t>
      </w:r>
      <w:r w:rsidRPr="00787078">
        <w:rPr>
          <w:sz w:val="28"/>
          <w:szCs w:val="28"/>
        </w:rPr>
        <w:t>деревня</w:t>
      </w:r>
      <w:r>
        <w:rPr>
          <w:color w:val="FF0000"/>
          <w:sz w:val="28"/>
          <w:szCs w:val="28"/>
        </w:rPr>
        <w:t xml:space="preserve"> </w:t>
      </w:r>
      <w:r w:rsidRPr="00787078">
        <w:rPr>
          <w:sz w:val="28"/>
          <w:szCs w:val="28"/>
        </w:rPr>
        <w:t xml:space="preserve">Избищи один дом 70 кв.м. общей площади.  Ведется строительство семи домов: Малое Восное-1, Старое Малое -2, Ярцево-1, </w:t>
      </w:r>
      <w:proofErr w:type="gramStart"/>
      <w:r w:rsidRPr="00787078">
        <w:rPr>
          <w:sz w:val="28"/>
          <w:szCs w:val="28"/>
        </w:rPr>
        <w:t>Грязная</w:t>
      </w:r>
      <w:proofErr w:type="gramEnd"/>
      <w:r w:rsidRPr="00787078">
        <w:rPr>
          <w:sz w:val="28"/>
          <w:szCs w:val="28"/>
        </w:rPr>
        <w:t xml:space="preserve"> дуброва-2, Избищи-1</w:t>
      </w:r>
      <w:r>
        <w:rPr>
          <w:sz w:val="28"/>
          <w:szCs w:val="28"/>
        </w:rPr>
        <w:t>.</w:t>
      </w:r>
      <w:r w:rsidRPr="00787078">
        <w:rPr>
          <w:sz w:val="28"/>
          <w:szCs w:val="28"/>
        </w:rPr>
        <w:t xml:space="preserve">Три земельных участка для ИЖС находятся в стадии разработки. </w:t>
      </w:r>
      <w:r>
        <w:rPr>
          <w:sz w:val="28"/>
          <w:szCs w:val="28"/>
        </w:rPr>
        <w:t>7</w:t>
      </w:r>
      <w:r w:rsidRPr="00787078">
        <w:rPr>
          <w:sz w:val="28"/>
          <w:szCs w:val="28"/>
        </w:rPr>
        <w:t xml:space="preserve"> человек оформ</w:t>
      </w:r>
      <w:r>
        <w:rPr>
          <w:sz w:val="28"/>
          <w:szCs w:val="28"/>
        </w:rPr>
        <w:t xml:space="preserve">или </w:t>
      </w:r>
      <w:r w:rsidRPr="00787078">
        <w:rPr>
          <w:sz w:val="28"/>
          <w:szCs w:val="28"/>
        </w:rPr>
        <w:t xml:space="preserve"> земельные участки для ЛПХ</w:t>
      </w:r>
      <w:r>
        <w:rPr>
          <w:sz w:val="28"/>
          <w:szCs w:val="28"/>
        </w:rPr>
        <w:t xml:space="preserve">  и 4 участка взято в аренду.</w:t>
      </w:r>
      <w:r w:rsidRPr="007870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12790" w:rsidRDefault="00E12790" w:rsidP="00E12790">
      <w:pPr>
        <w:jc w:val="both"/>
        <w:rPr>
          <w:sz w:val="28"/>
          <w:szCs w:val="28"/>
        </w:rPr>
      </w:pPr>
    </w:p>
    <w:p w:rsidR="00E12790" w:rsidRDefault="00E12790" w:rsidP="00E12790">
      <w:pPr>
        <w:ind w:left="1416" w:firstLine="708"/>
        <w:jc w:val="both"/>
        <w:rPr>
          <w:b/>
          <w:sz w:val="28"/>
          <w:szCs w:val="28"/>
        </w:rPr>
      </w:pPr>
    </w:p>
    <w:p w:rsidR="00E12790" w:rsidRPr="005D627B" w:rsidRDefault="00E12790" w:rsidP="00E12790">
      <w:pPr>
        <w:jc w:val="both"/>
        <w:rPr>
          <w:b/>
          <w:sz w:val="28"/>
          <w:szCs w:val="28"/>
        </w:rPr>
      </w:pPr>
    </w:p>
    <w:p w:rsidR="00E12790" w:rsidRPr="005D627B" w:rsidRDefault="00E12790" w:rsidP="00E12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Сбор и вывоз ТБО осуществляет</w:t>
      </w:r>
      <w:r w:rsidR="00B1668F">
        <w:rPr>
          <w:sz w:val="28"/>
          <w:szCs w:val="28"/>
        </w:rPr>
        <w:t>ся</w:t>
      </w:r>
      <w:r>
        <w:rPr>
          <w:sz w:val="28"/>
          <w:szCs w:val="28"/>
        </w:rPr>
        <w:t xml:space="preserve"> по графику организаци</w:t>
      </w:r>
      <w:r w:rsidR="00B1668F">
        <w:rPr>
          <w:sz w:val="28"/>
          <w:szCs w:val="28"/>
        </w:rPr>
        <w:t>ей</w:t>
      </w:r>
      <w:r>
        <w:rPr>
          <w:sz w:val="28"/>
          <w:szCs w:val="28"/>
        </w:rPr>
        <w:t xml:space="preserve"> ООО </w:t>
      </w:r>
      <w:r w:rsidR="00B1668F">
        <w:rPr>
          <w:sz w:val="28"/>
          <w:szCs w:val="28"/>
        </w:rPr>
        <w:t>«</w:t>
      </w:r>
      <w:r w:rsidR="00341724">
        <w:rPr>
          <w:sz w:val="28"/>
          <w:szCs w:val="28"/>
        </w:rPr>
        <w:t>Чистый след</w:t>
      </w:r>
      <w:r w:rsidR="00B1668F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="0034172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 прошедший год нареканий в адрес </w:t>
      </w:r>
      <w:r w:rsidR="00B1668F">
        <w:rPr>
          <w:sz w:val="28"/>
          <w:szCs w:val="28"/>
        </w:rPr>
        <w:t>«</w:t>
      </w:r>
      <w:r w:rsidR="00341724">
        <w:rPr>
          <w:sz w:val="28"/>
          <w:szCs w:val="28"/>
        </w:rPr>
        <w:t>ООО Чистый след</w:t>
      </w:r>
      <w:r w:rsidR="00B1668F">
        <w:rPr>
          <w:sz w:val="28"/>
          <w:szCs w:val="28"/>
        </w:rPr>
        <w:t>»</w:t>
      </w:r>
      <w:r w:rsidR="00341724">
        <w:rPr>
          <w:sz w:val="28"/>
          <w:szCs w:val="28"/>
        </w:rPr>
        <w:t xml:space="preserve"> </w:t>
      </w:r>
      <w:r w:rsidR="00B1668F">
        <w:rPr>
          <w:sz w:val="28"/>
          <w:szCs w:val="28"/>
        </w:rPr>
        <w:t xml:space="preserve">не </w:t>
      </w:r>
      <w:r w:rsidR="00341724">
        <w:rPr>
          <w:sz w:val="28"/>
          <w:szCs w:val="28"/>
        </w:rPr>
        <w:t>было</w:t>
      </w:r>
      <w:r w:rsidR="00B1668F">
        <w:rPr>
          <w:sz w:val="28"/>
          <w:szCs w:val="28"/>
        </w:rPr>
        <w:t>.</w:t>
      </w:r>
      <w:r w:rsidR="00341724">
        <w:rPr>
          <w:sz w:val="28"/>
          <w:szCs w:val="28"/>
        </w:rPr>
        <w:t xml:space="preserve"> </w:t>
      </w:r>
      <w:r w:rsidR="00B1668F">
        <w:rPr>
          <w:sz w:val="28"/>
          <w:szCs w:val="28"/>
        </w:rPr>
        <w:t xml:space="preserve"> </w:t>
      </w:r>
    </w:p>
    <w:p w:rsidR="00E12790" w:rsidRDefault="00E12790" w:rsidP="00E12790">
      <w:pPr>
        <w:jc w:val="both"/>
        <w:rPr>
          <w:sz w:val="28"/>
          <w:szCs w:val="28"/>
        </w:rPr>
      </w:pPr>
      <w:r w:rsidRPr="005D627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5D627B">
        <w:rPr>
          <w:sz w:val="28"/>
          <w:szCs w:val="28"/>
        </w:rPr>
        <w:t xml:space="preserve"> В  1</w:t>
      </w:r>
      <w:r>
        <w:rPr>
          <w:sz w:val="28"/>
          <w:szCs w:val="28"/>
        </w:rPr>
        <w:t xml:space="preserve">6 </w:t>
      </w:r>
      <w:r w:rsidRPr="005D627B">
        <w:rPr>
          <w:sz w:val="28"/>
          <w:szCs w:val="28"/>
        </w:rPr>
        <w:t>населенных пунктах имеются 3</w:t>
      </w:r>
      <w:r>
        <w:rPr>
          <w:sz w:val="28"/>
          <w:szCs w:val="28"/>
        </w:rPr>
        <w:t>7</w:t>
      </w:r>
      <w:r w:rsidRPr="005D627B">
        <w:rPr>
          <w:sz w:val="28"/>
          <w:szCs w:val="28"/>
        </w:rPr>
        <w:t xml:space="preserve"> площадок, на которых установлено </w:t>
      </w:r>
      <w:r>
        <w:rPr>
          <w:sz w:val="28"/>
          <w:szCs w:val="28"/>
        </w:rPr>
        <w:t>70</w:t>
      </w:r>
      <w:r w:rsidRPr="005D627B">
        <w:rPr>
          <w:sz w:val="28"/>
          <w:szCs w:val="28"/>
        </w:rPr>
        <w:t xml:space="preserve"> мусорных контейнеров для сбора ТБО, для </w:t>
      </w:r>
      <w:r>
        <w:rPr>
          <w:sz w:val="28"/>
          <w:szCs w:val="28"/>
        </w:rPr>
        <w:t xml:space="preserve">дальнейшего </w:t>
      </w:r>
      <w:r w:rsidRPr="005D627B">
        <w:rPr>
          <w:sz w:val="28"/>
          <w:szCs w:val="28"/>
        </w:rPr>
        <w:t xml:space="preserve">благоустройства территории </w:t>
      </w:r>
      <w:r>
        <w:rPr>
          <w:sz w:val="28"/>
          <w:szCs w:val="28"/>
        </w:rPr>
        <w:t xml:space="preserve"> в д.</w:t>
      </w:r>
      <w:r w:rsidRPr="005D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Залесье </w:t>
      </w:r>
      <w:r w:rsidR="00341724">
        <w:rPr>
          <w:sz w:val="28"/>
          <w:szCs w:val="28"/>
        </w:rPr>
        <w:t xml:space="preserve">и </w:t>
      </w:r>
      <w:proofErr w:type="spellStart"/>
      <w:r w:rsidR="00341724">
        <w:rPr>
          <w:sz w:val="28"/>
          <w:szCs w:val="28"/>
        </w:rPr>
        <w:t>Возгриха</w:t>
      </w:r>
      <w:proofErr w:type="spellEnd"/>
      <w:r w:rsidR="00341724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построен</w:t>
      </w:r>
      <w:r w:rsidR="0096363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96363D">
        <w:rPr>
          <w:sz w:val="28"/>
          <w:szCs w:val="28"/>
        </w:rPr>
        <w:t>пять</w:t>
      </w:r>
      <w:r>
        <w:rPr>
          <w:sz w:val="28"/>
          <w:szCs w:val="28"/>
        </w:rPr>
        <w:t xml:space="preserve">   площад</w:t>
      </w:r>
      <w:r w:rsidR="0096363D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="009636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ТБО.   В деревнях Старое Малое и Давыдовское отремонтировано три площадки</w:t>
      </w:r>
      <w:r w:rsidR="0096363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96363D">
        <w:rPr>
          <w:sz w:val="28"/>
          <w:szCs w:val="28"/>
        </w:rPr>
        <w:t>Д</w:t>
      </w:r>
      <w:r>
        <w:rPr>
          <w:sz w:val="28"/>
          <w:szCs w:val="28"/>
        </w:rPr>
        <w:t>ополнительно для замены при</w:t>
      </w:r>
      <w:r w:rsidR="0096363D">
        <w:rPr>
          <w:sz w:val="28"/>
          <w:szCs w:val="28"/>
        </w:rPr>
        <w:t>везено</w:t>
      </w:r>
      <w:r>
        <w:rPr>
          <w:sz w:val="28"/>
          <w:szCs w:val="28"/>
        </w:rPr>
        <w:t xml:space="preserve"> </w:t>
      </w:r>
      <w:r w:rsidR="0096363D">
        <w:rPr>
          <w:sz w:val="28"/>
          <w:szCs w:val="28"/>
        </w:rPr>
        <w:t>6</w:t>
      </w:r>
      <w:r>
        <w:rPr>
          <w:sz w:val="28"/>
          <w:szCs w:val="28"/>
        </w:rPr>
        <w:t xml:space="preserve"> контейнеров. В планах работы установить контейнера во всех </w:t>
      </w:r>
      <w:proofErr w:type="gramStart"/>
      <w:r>
        <w:rPr>
          <w:sz w:val="28"/>
          <w:szCs w:val="28"/>
        </w:rPr>
        <w:t>деревнях</w:t>
      </w:r>
      <w:proofErr w:type="gramEnd"/>
      <w:r>
        <w:rPr>
          <w:sz w:val="28"/>
          <w:szCs w:val="28"/>
        </w:rPr>
        <w:t xml:space="preserve"> где проживает население.</w:t>
      </w:r>
    </w:p>
    <w:p w:rsidR="00E12790" w:rsidRDefault="00E12790" w:rsidP="00E127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E12790" w:rsidRDefault="00E12790" w:rsidP="00E12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Весной на  кладбищах  у д. Крутец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д. Малая </w:t>
      </w:r>
      <w:proofErr w:type="spellStart"/>
      <w:r>
        <w:rPr>
          <w:sz w:val="28"/>
          <w:szCs w:val="28"/>
        </w:rPr>
        <w:t>Дубровочка</w:t>
      </w:r>
      <w:proofErr w:type="spellEnd"/>
      <w:r>
        <w:rPr>
          <w:sz w:val="28"/>
          <w:szCs w:val="28"/>
        </w:rPr>
        <w:t xml:space="preserve">, Большое </w:t>
      </w:r>
      <w:proofErr w:type="spellStart"/>
      <w:r>
        <w:rPr>
          <w:sz w:val="28"/>
          <w:szCs w:val="28"/>
        </w:rPr>
        <w:t>Восное</w:t>
      </w:r>
      <w:proofErr w:type="spellEnd"/>
      <w:r>
        <w:rPr>
          <w:sz w:val="28"/>
          <w:szCs w:val="28"/>
        </w:rPr>
        <w:t xml:space="preserve">  проведены субботники .Силами местных жителей  отремонтирован подъезд к кладбищу в д. Большое </w:t>
      </w:r>
      <w:proofErr w:type="spellStart"/>
      <w:r>
        <w:rPr>
          <w:sz w:val="28"/>
          <w:szCs w:val="28"/>
        </w:rPr>
        <w:t>Восное</w:t>
      </w:r>
      <w:proofErr w:type="spellEnd"/>
    </w:p>
    <w:p w:rsidR="00E12790" w:rsidRDefault="00E12790" w:rsidP="00E12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Санитарная комиссия выдавала предписания собственникам  по приведению в порядок придомовых территорий. </w:t>
      </w:r>
    </w:p>
    <w:p w:rsidR="00E12790" w:rsidRDefault="0096363D" w:rsidP="00E12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2790" w:rsidRDefault="00E12790" w:rsidP="00E12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2019 году </w:t>
      </w:r>
      <w:r w:rsidR="009636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</w:t>
      </w:r>
      <w:r w:rsidR="0096363D">
        <w:rPr>
          <w:sz w:val="28"/>
          <w:szCs w:val="28"/>
        </w:rPr>
        <w:t>дено</w:t>
      </w:r>
      <w:r>
        <w:rPr>
          <w:sz w:val="28"/>
          <w:szCs w:val="28"/>
        </w:rPr>
        <w:t xml:space="preserve"> обустройство заросшего парка прилегающего к психоневрологическому интернату.  </w:t>
      </w:r>
    </w:p>
    <w:p w:rsidR="00E12790" w:rsidRDefault="0096363D" w:rsidP="00E12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2790">
        <w:rPr>
          <w:sz w:val="28"/>
          <w:szCs w:val="28"/>
        </w:rPr>
        <w:t>Администрация психоневрологического интерната закупила уличные спортивные тренажеры</w:t>
      </w:r>
      <w:r>
        <w:rPr>
          <w:sz w:val="28"/>
          <w:szCs w:val="28"/>
        </w:rPr>
        <w:t xml:space="preserve"> и</w:t>
      </w:r>
      <w:r w:rsidR="00E12790">
        <w:rPr>
          <w:sz w:val="28"/>
          <w:szCs w:val="28"/>
        </w:rPr>
        <w:t xml:space="preserve"> установ</w:t>
      </w:r>
      <w:r>
        <w:rPr>
          <w:sz w:val="28"/>
          <w:szCs w:val="28"/>
        </w:rPr>
        <w:t>ила</w:t>
      </w:r>
      <w:r w:rsidR="00E12790">
        <w:rPr>
          <w:sz w:val="28"/>
          <w:szCs w:val="28"/>
        </w:rPr>
        <w:t xml:space="preserve"> на подготовленную площадку</w:t>
      </w:r>
      <w:r>
        <w:rPr>
          <w:sz w:val="28"/>
          <w:szCs w:val="28"/>
        </w:rPr>
        <w:t>.</w:t>
      </w:r>
      <w:r w:rsidR="00E12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З</w:t>
      </w:r>
      <w:r w:rsidR="00E12790">
        <w:rPr>
          <w:sz w:val="28"/>
          <w:szCs w:val="28"/>
        </w:rPr>
        <w:t>аниматься на тренажерах смогут не только жители интерната, но и все желающие.</w:t>
      </w:r>
    </w:p>
    <w:p w:rsidR="000D2477" w:rsidRPr="004E6844" w:rsidRDefault="000D2477" w:rsidP="000D2477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Планируется провести работы по содержанию дорог в </w:t>
      </w:r>
      <w:proofErr w:type="gramStart"/>
      <w:r>
        <w:rPr>
          <w:b/>
          <w:bCs/>
          <w:sz w:val="28"/>
          <w:szCs w:val="28"/>
        </w:rPr>
        <w:t>летнее</w:t>
      </w:r>
      <w:proofErr w:type="gramEnd"/>
      <w:r>
        <w:rPr>
          <w:b/>
          <w:bCs/>
          <w:sz w:val="28"/>
          <w:szCs w:val="28"/>
        </w:rPr>
        <w:t xml:space="preserve">   - осенний период.  </w:t>
      </w:r>
      <w:r>
        <w:rPr>
          <w:bCs/>
          <w:i/>
          <w:color w:val="FF0000"/>
          <w:sz w:val="28"/>
          <w:szCs w:val="28"/>
        </w:rPr>
        <w:t xml:space="preserve">  </w:t>
      </w:r>
      <w:r>
        <w:rPr>
          <w:bCs/>
          <w:i/>
          <w:color w:val="7F7F7F"/>
          <w:sz w:val="28"/>
          <w:szCs w:val="28"/>
        </w:rPr>
        <w:t xml:space="preserve"> </w:t>
      </w:r>
      <w:r>
        <w:rPr>
          <w:rStyle w:val="a4"/>
          <w:b/>
        </w:rPr>
        <w:t xml:space="preserve"> </w:t>
      </w:r>
    </w:p>
    <w:p w:rsidR="000D2477" w:rsidRDefault="000D2477" w:rsidP="000D2477">
      <w:pPr>
        <w:ind w:left="164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>проведение работ по восстановлению проезжей ч</w:t>
      </w:r>
      <w:r w:rsidR="0096363D">
        <w:rPr>
          <w:rFonts w:eastAsia="Calibri"/>
          <w:sz w:val="28"/>
          <w:szCs w:val="28"/>
        </w:rPr>
        <w:t xml:space="preserve">асти </w:t>
      </w:r>
      <w:proofErr w:type="spellStart"/>
      <w:r w:rsidR="0096363D">
        <w:rPr>
          <w:rFonts w:eastAsia="Calibri"/>
          <w:sz w:val="28"/>
          <w:szCs w:val="28"/>
        </w:rPr>
        <w:t>улично</w:t>
      </w:r>
      <w:proofErr w:type="spellEnd"/>
      <w:r w:rsidR="0096363D">
        <w:rPr>
          <w:rFonts w:eastAsia="Calibri"/>
          <w:sz w:val="28"/>
          <w:szCs w:val="28"/>
        </w:rPr>
        <w:t>- дорожной сети  (</w:t>
      </w:r>
      <w:r>
        <w:rPr>
          <w:rFonts w:eastAsia="Calibri"/>
          <w:sz w:val="28"/>
          <w:szCs w:val="28"/>
        </w:rPr>
        <w:t xml:space="preserve"> в деревне  </w:t>
      </w:r>
      <w:proofErr w:type="spellStart"/>
      <w:r w:rsidR="0096363D">
        <w:rPr>
          <w:rFonts w:eastAsia="Calibri"/>
          <w:sz w:val="28"/>
          <w:szCs w:val="28"/>
        </w:rPr>
        <w:t>Балахтимерево</w:t>
      </w:r>
      <w:proofErr w:type="spellEnd"/>
      <w:r>
        <w:rPr>
          <w:rFonts w:eastAsia="Calibri"/>
          <w:sz w:val="28"/>
          <w:szCs w:val="28"/>
        </w:rPr>
        <w:t xml:space="preserve">, </w:t>
      </w:r>
      <w:r w:rsidR="0096363D">
        <w:rPr>
          <w:rFonts w:eastAsia="Calibri"/>
          <w:sz w:val="28"/>
          <w:szCs w:val="28"/>
        </w:rPr>
        <w:t xml:space="preserve">Большое </w:t>
      </w:r>
      <w:proofErr w:type="spellStart"/>
      <w:r w:rsidR="0096363D">
        <w:rPr>
          <w:rFonts w:eastAsia="Calibri"/>
          <w:sz w:val="28"/>
          <w:szCs w:val="28"/>
        </w:rPr>
        <w:t>Восное</w:t>
      </w:r>
      <w:proofErr w:type="spellEnd"/>
      <w:proofErr w:type="gramStart"/>
      <w:r>
        <w:rPr>
          <w:rFonts w:eastAsia="Calibri"/>
          <w:sz w:val="28"/>
          <w:szCs w:val="28"/>
        </w:rPr>
        <w:t xml:space="preserve"> ,</w:t>
      </w:r>
      <w:proofErr w:type="gramEnd"/>
      <w:r w:rsidR="0096363D">
        <w:rPr>
          <w:rFonts w:eastAsia="Calibri"/>
          <w:sz w:val="28"/>
          <w:szCs w:val="28"/>
        </w:rPr>
        <w:t>Избищи</w:t>
      </w:r>
      <w:r>
        <w:rPr>
          <w:rFonts w:eastAsia="Calibri"/>
          <w:sz w:val="28"/>
          <w:szCs w:val="28"/>
        </w:rPr>
        <w:t xml:space="preserve"> </w:t>
      </w:r>
      <w:r w:rsidR="0096363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). Подсыпка и </w:t>
      </w:r>
      <w:proofErr w:type="spellStart"/>
      <w:r>
        <w:rPr>
          <w:rFonts w:eastAsia="Calibri"/>
          <w:sz w:val="28"/>
          <w:szCs w:val="28"/>
        </w:rPr>
        <w:t>грейдирование</w:t>
      </w:r>
      <w:proofErr w:type="spellEnd"/>
      <w:r>
        <w:rPr>
          <w:rFonts w:eastAsia="Calibri"/>
          <w:sz w:val="28"/>
          <w:szCs w:val="28"/>
        </w:rPr>
        <w:t xml:space="preserve"> участков дороги Малое </w:t>
      </w:r>
      <w:proofErr w:type="spellStart"/>
      <w:r>
        <w:rPr>
          <w:rFonts w:eastAsia="Calibri"/>
          <w:sz w:val="28"/>
          <w:szCs w:val="28"/>
        </w:rPr>
        <w:t>Восное</w:t>
      </w:r>
      <w:proofErr w:type="spellEnd"/>
      <w:r>
        <w:rPr>
          <w:rFonts w:eastAsia="Calibri"/>
          <w:sz w:val="28"/>
          <w:szCs w:val="28"/>
        </w:rPr>
        <w:t>- Спасское.</w:t>
      </w:r>
    </w:p>
    <w:p w:rsidR="00281108" w:rsidRPr="00734CBA" w:rsidRDefault="00281108" w:rsidP="00281108">
      <w:pPr>
        <w:ind w:right="283"/>
        <w:jc w:val="center"/>
        <w:rPr>
          <w:b/>
          <w:sz w:val="28"/>
          <w:szCs w:val="28"/>
        </w:rPr>
      </w:pPr>
      <w:r w:rsidRPr="00734CBA">
        <w:rPr>
          <w:b/>
          <w:sz w:val="28"/>
          <w:szCs w:val="28"/>
        </w:rPr>
        <w:t>Обеспечение первичных мер пожарной безопасности</w:t>
      </w:r>
    </w:p>
    <w:p w:rsidR="00281108" w:rsidRDefault="00281108" w:rsidP="00281108">
      <w:pPr>
        <w:ind w:right="283"/>
        <w:jc w:val="center"/>
        <w:rPr>
          <w:b/>
          <w:color w:val="FF0000"/>
          <w:sz w:val="28"/>
          <w:szCs w:val="28"/>
        </w:rPr>
      </w:pPr>
    </w:p>
    <w:p w:rsidR="00281108" w:rsidRPr="00734CBA" w:rsidRDefault="00281108" w:rsidP="00281108">
      <w:pPr>
        <w:ind w:righ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734CBA">
        <w:rPr>
          <w:bCs/>
          <w:sz w:val="28"/>
          <w:szCs w:val="28"/>
        </w:rPr>
        <w:t xml:space="preserve">На территории МО Залесское  находится пожарная часть № </w:t>
      </w:r>
      <w:r>
        <w:rPr>
          <w:bCs/>
          <w:sz w:val="28"/>
          <w:szCs w:val="28"/>
        </w:rPr>
        <w:t>123</w:t>
      </w:r>
      <w:r w:rsidRPr="00734CBA">
        <w:rPr>
          <w:bCs/>
          <w:sz w:val="28"/>
          <w:szCs w:val="28"/>
        </w:rPr>
        <w:t xml:space="preserve">, в наличии имеются две пожарные машины, организовано круглосуточное дежурство. </w:t>
      </w:r>
    </w:p>
    <w:p w:rsidR="00281108" w:rsidRPr="00734CBA" w:rsidRDefault="00281108" w:rsidP="00281108">
      <w:pPr>
        <w:ind w:right="283" w:firstLine="708"/>
        <w:jc w:val="both"/>
        <w:rPr>
          <w:bCs/>
          <w:sz w:val="28"/>
          <w:szCs w:val="28"/>
        </w:rPr>
      </w:pPr>
      <w:r w:rsidRPr="00734CBA">
        <w:rPr>
          <w:bCs/>
          <w:sz w:val="28"/>
          <w:szCs w:val="28"/>
        </w:rPr>
        <w:t xml:space="preserve">На территории поселения имеется: </w:t>
      </w:r>
    </w:p>
    <w:p w:rsidR="00281108" w:rsidRPr="00734CBA" w:rsidRDefault="00281108" w:rsidP="00281108">
      <w:pPr>
        <w:ind w:right="283" w:firstLine="708"/>
        <w:jc w:val="both"/>
        <w:rPr>
          <w:bCs/>
          <w:sz w:val="28"/>
          <w:szCs w:val="28"/>
        </w:rPr>
      </w:pPr>
      <w:r w:rsidRPr="00734CBA">
        <w:rPr>
          <w:bCs/>
          <w:sz w:val="28"/>
          <w:szCs w:val="28"/>
        </w:rPr>
        <w:t>- противопожарны</w:t>
      </w:r>
      <w:r>
        <w:rPr>
          <w:bCs/>
          <w:sz w:val="28"/>
          <w:szCs w:val="28"/>
        </w:rPr>
        <w:t>е</w:t>
      </w:r>
      <w:r w:rsidRPr="00734CBA">
        <w:rPr>
          <w:bCs/>
          <w:sz w:val="28"/>
          <w:szCs w:val="28"/>
        </w:rPr>
        <w:t xml:space="preserve"> наружны</w:t>
      </w:r>
      <w:r>
        <w:rPr>
          <w:bCs/>
          <w:sz w:val="28"/>
          <w:szCs w:val="28"/>
        </w:rPr>
        <w:t>е</w:t>
      </w:r>
      <w:r w:rsidRPr="00734CBA">
        <w:rPr>
          <w:bCs/>
          <w:sz w:val="28"/>
          <w:szCs w:val="28"/>
        </w:rPr>
        <w:t xml:space="preserve"> </w:t>
      </w:r>
      <w:proofErr w:type="spellStart"/>
      <w:r w:rsidRPr="00734CBA">
        <w:rPr>
          <w:bCs/>
          <w:sz w:val="28"/>
          <w:szCs w:val="28"/>
        </w:rPr>
        <w:t>водоисточник</w:t>
      </w:r>
      <w:r>
        <w:rPr>
          <w:bCs/>
          <w:sz w:val="28"/>
          <w:szCs w:val="28"/>
        </w:rPr>
        <w:t>и</w:t>
      </w:r>
      <w:proofErr w:type="spellEnd"/>
      <w:r w:rsidRPr="00734CBA">
        <w:rPr>
          <w:bCs/>
          <w:sz w:val="28"/>
          <w:szCs w:val="28"/>
        </w:rPr>
        <w:t xml:space="preserve"> – 8</w:t>
      </w:r>
      <w:r>
        <w:rPr>
          <w:bCs/>
          <w:sz w:val="28"/>
          <w:szCs w:val="28"/>
        </w:rPr>
        <w:t>;</w:t>
      </w:r>
    </w:p>
    <w:p w:rsidR="00281108" w:rsidRPr="00734CBA" w:rsidRDefault="00281108" w:rsidP="00281108">
      <w:pPr>
        <w:ind w:right="283" w:firstLine="708"/>
        <w:jc w:val="both"/>
        <w:rPr>
          <w:bCs/>
          <w:sz w:val="28"/>
          <w:szCs w:val="28"/>
        </w:rPr>
      </w:pPr>
      <w:r w:rsidRPr="00734CBA">
        <w:rPr>
          <w:bCs/>
          <w:sz w:val="28"/>
          <w:szCs w:val="28"/>
        </w:rPr>
        <w:t>- естественны</w:t>
      </w:r>
      <w:r>
        <w:rPr>
          <w:bCs/>
          <w:sz w:val="28"/>
          <w:szCs w:val="28"/>
        </w:rPr>
        <w:t>е</w:t>
      </w:r>
      <w:r w:rsidRPr="00734CBA">
        <w:rPr>
          <w:bCs/>
          <w:sz w:val="28"/>
          <w:szCs w:val="28"/>
        </w:rPr>
        <w:t xml:space="preserve"> водоем</w:t>
      </w:r>
      <w:r>
        <w:rPr>
          <w:bCs/>
          <w:sz w:val="28"/>
          <w:szCs w:val="28"/>
        </w:rPr>
        <w:t>ы</w:t>
      </w:r>
      <w:r w:rsidRPr="00734CBA">
        <w:rPr>
          <w:bCs/>
          <w:sz w:val="28"/>
          <w:szCs w:val="28"/>
        </w:rPr>
        <w:t xml:space="preserve"> (пруды) – 5</w:t>
      </w:r>
      <w:r>
        <w:rPr>
          <w:bCs/>
          <w:sz w:val="28"/>
          <w:szCs w:val="28"/>
        </w:rPr>
        <w:t>;</w:t>
      </w:r>
    </w:p>
    <w:p w:rsidR="00281108" w:rsidRPr="00734CBA" w:rsidRDefault="00281108" w:rsidP="00281108">
      <w:pPr>
        <w:ind w:right="283" w:firstLine="708"/>
        <w:jc w:val="both"/>
        <w:rPr>
          <w:bCs/>
          <w:sz w:val="28"/>
          <w:szCs w:val="28"/>
        </w:rPr>
      </w:pPr>
      <w:r w:rsidRPr="00734CBA">
        <w:rPr>
          <w:bCs/>
          <w:sz w:val="28"/>
          <w:szCs w:val="28"/>
        </w:rPr>
        <w:t>- пожарны</w:t>
      </w:r>
      <w:r>
        <w:rPr>
          <w:bCs/>
          <w:sz w:val="28"/>
          <w:szCs w:val="28"/>
        </w:rPr>
        <w:t>е</w:t>
      </w:r>
      <w:r w:rsidRPr="00734CBA">
        <w:rPr>
          <w:bCs/>
          <w:sz w:val="28"/>
          <w:szCs w:val="28"/>
        </w:rPr>
        <w:t xml:space="preserve"> гидрант</w:t>
      </w:r>
      <w:r>
        <w:rPr>
          <w:bCs/>
          <w:sz w:val="28"/>
          <w:szCs w:val="28"/>
        </w:rPr>
        <w:t>ы</w:t>
      </w:r>
      <w:r w:rsidRPr="00734C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734C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2;</w:t>
      </w:r>
    </w:p>
    <w:p w:rsidR="00281108" w:rsidRDefault="00281108" w:rsidP="00281108">
      <w:pPr>
        <w:ind w:righ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ab/>
        <w:t>-ранцы -8;</w:t>
      </w:r>
    </w:p>
    <w:p w:rsidR="00281108" w:rsidRDefault="00281108" w:rsidP="00281108">
      <w:pPr>
        <w:ind w:right="283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-мото-помпа-3.</w:t>
      </w:r>
    </w:p>
    <w:p w:rsidR="00281108" w:rsidRDefault="00281108" w:rsidP="00281108">
      <w:pPr>
        <w:jc w:val="both"/>
        <w:rPr>
          <w:bCs/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д.</w:t>
      </w:r>
      <w:r w:rsidRPr="007B1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Малое </w:t>
      </w:r>
      <w:proofErr w:type="spellStart"/>
      <w:r>
        <w:rPr>
          <w:sz w:val="28"/>
          <w:szCs w:val="28"/>
        </w:rPr>
        <w:t>Восное</w:t>
      </w:r>
      <w:proofErr w:type="spellEnd"/>
      <w:r>
        <w:rPr>
          <w:sz w:val="28"/>
          <w:szCs w:val="28"/>
        </w:rPr>
        <w:t>, Старое Малое</w:t>
      </w:r>
      <w:r w:rsidRPr="007B180E">
        <w:rPr>
          <w:sz w:val="28"/>
          <w:szCs w:val="28"/>
        </w:rPr>
        <w:t xml:space="preserve"> углуб</w:t>
      </w:r>
      <w:r>
        <w:rPr>
          <w:sz w:val="28"/>
          <w:szCs w:val="28"/>
        </w:rPr>
        <w:t xml:space="preserve">лены и вычищены </w:t>
      </w:r>
      <w:r w:rsidRPr="007B180E">
        <w:rPr>
          <w:sz w:val="28"/>
          <w:szCs w:val="28"/>
        </w:rPr>
        <w:t>пруд</w:t>
      </w:r>
      <w:r>
        <w:rPr>
          <w:sz w:val="28"/>
          <w:szCs w:val="28"/>
        </w:rPr>
        <w:t xml:space="preserve">ы, обустроены подъезды к водоемам. В д. Ярцево отремонтированы настилы на закрытых водоемах, установлены указатели, в д. </w:t>
      </w:r>
      <w:proofErr w:type="spellStart"/>
      <w:r>
        <w:rPr>
          <w:sz w:val="28"/>
          <w:szCs w:val="28"/>
        </w:rPr>
        <w:t>Степачево</w:t>
      </w:r>
      <w:proofErr w:type="spellEnd"/>
      <w:r>
        <w:rPr>
          <w:sz w:val="28"/>
          <w:szCs w:val="28"/>
        </w:rPr>
        <w:t xml:space="preserve"> заменены крышки на закрытых пожарных водоемах. </w:t>
      </w:r>
      <w:r w:rsidR="006E1805">
        <w:rPr>
          <w:sz w:val="28"/>
          <w:szCs w:val="28"/>
        </w:rPr>
        <w:t xml:space="preserve">В д. </w:t>
      </w:r>
      <w:proofErr w:type="spellStart"/>
      <w:r w:rsidR="006E1805">
        <w:rPr>
          <w:sz w:val="28"/>
          <w:szCs w:val="28"/>
        </w:rPr>
        <w:t>Перговищи</w:t>
      </w:r>
      <w:proofErr w:type="spellEnd"/>
      <w:r w:rsidR="006E1805">
        <w:rPr>
          <w:sz w:val="28"/>
          <w:szCs w:val="28"/>
        </w:rPr>
        <w:t xml:space="preserve"> установлена </w:t>
      </w:r>
      <w:r w:rsidR="006E1805">
        <w:rPr>
          <w:sz w:val="28"/>
          <w:szCs w:val="28"/>
        </w:rPr>
        <w:lastRenderedPageBreak/>
        <w:t>пожарная рында и указатели « пожарный водоем».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734CBA">
        <w:rPr>
          <w:bCs/>
          <w:sz w:val="28"/>
          <w:szCs w:val="28"/>
        </w:rPr>
        <w:t>Администрацией поселения систематически проводятся инструктажи по противопожарной безопасности граждан через</w:t>
      </w:r>
      <w:r>
        <w:rPr>
          <w:bCs/>
          <w:sz w:val="28"/>
          <w:szCs w:val="28"/>
        </w:rPr>
        <w:t xml:space="preserve"> старост, </w:t>
      </w:r>
      <w:r w:rsidRPr="00734C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собрания </w:t>
      </w:r>
      <w:r w:rsidRPr="00734C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граждан </w:t>
      </w:r>
      <w:r w:rsidRPr="00734CBA">
        <w:rPr>
          <w:bCs/>
          <w:sz w:val="28"/>
          <w:szCs w:val="28"/>
        </w:rPr>
        <w:t>и подомовые обходы населения</w:t>
      </w:r>
      <w:r>
        <w:rPr>
          <w:bCs/>
          <w:sz w:val="28"/>
          <w:szCs w:val="28"/>
        </w:rPr>
        <w:t xml:space="preserve">, вручаются памятки по </w:t>
      </w:r>
      <w:r w:rsidRPr="00612056">
        <w:rPr>
          <w:bCs/>
          <w:sz w:val="28"/>
          <w:szCs w:val="28"/>
        </w:rPr>
        <w:t xml:space="preserve">пожарной безопасности, ведутся журналы инструктажей.  </w:t>
      </w:r>
      <w:r>
        <w:rPr>
          <w:bCs/>
          <w:sz w:val="28"/>
          <w:szCs w:val="28"/>
        </w:rPr>
        <w:t xml:space="preserve">Работниками пожарной части совместно с администрацией составлены списки неблагополучных граждан и многодетных семей в </w:t>
      </w:r>
      <w:proofErr w:type="gramStart"/>
      <w:r w:rsidR="00E62036">
        <w:rPr>
          <w:bCs/>
          <w:sz w:val="28"/>
          <w:szCs w:val="28"/>
        </w:rPr>
        <w:t>домах</w:t>
      </w:r>
      <w:proofErr w:type="gramEnd"/>
      <w:r w:rsidR="00E620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которых установлено </w:t>
      </w:r>
      <w:r w:rsidR="0096363D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датчик</w:t>
      </w:r>
      <w:r w:rsidR="0096363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АПИ, работа по установке датчиков будет продолжена.</w:t>
      </w:r>
    </w:p>
    <w:p w:rsidR="00281108" w:rsidRDefault="00281108" w:rsidP="0028110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фермерами имеется договоренность на случай пожара оказывать помощь в подвозе воды и опашке территорий. </w:t>
      </w:r>
    </w:p>
    <w:p w:rsidR="00281108" w:rsidRDefault="00281108" w:rsidP="00281108">
      <w:pPr>
        <w:jc w:val="both"/>
        <w:rPr>
          <w:b/>
          <w:bCs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205865" w:rsidRDefault="00205865" w:rsidP="00205865">
      <w:pPr>
        <w:jc w:val="center"/>
        <w:rPr>
          <w:b/>
          <w:sz w:val="28"/>
          <w:szCs w:val="28"/>
        </w:rPr>
      </w:pPr>
      <w:r w:rsidRPr="005D627B">
        <w:rPr>
          <w:b/>
          <w:sz w:val="28"/>
          <w:szCs w:val="28"/>
        </w:rPr>
        <w:t>Здравоохранение</w:t>
      </w:r>
    </w:p>
    <w:p w:rsidR="00205865" w:rsidRPr="005D627B" w:rsidRDefault="00205865" w:rsidP="00205865">
      <w:pPr>
        <w:jc w:val="center"/>
        <w:rPr>
          <w:b/>
          <w:sz w:val="28"/>
          <w:szCs w:val="28"/>
        </w:rPr>
      </w:pPr>
    </w:p>
    <w:p w:rsidR="00205865" w:rsidRPr="005D627B" w:rsidRDefault="00205865" w:rsidP="00205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 3</w:t>
      </w:r>
      <w:r w:rsidRPr="005D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фельдшерско-акушерских </w:t>
      </w:r>
      <w:proofErr w:type="gramStart"/>
      <w:r>
        <w:rPr>
          <w:sz w:val="28"/>
          <w:szCs w:val="28"/>
        </w:rPr>
        <w:t>пункта</w:t>
      </w:r>
      <w:proofErr w:type="gramEnd"/>
      <w:r>
        <w:rPr>
          <w:sz w:val="28"/>
          <w:szCs w:val="28"/>
        </w:rPr>
        <w:t xml:space="preserve">  в которых работает  </w:t>
      </w:r>
      <w:r w:rsidRPr="005D627B">
        <w:rPr>
          <w:b/>
          <w:sz w:val="28"/>
          <w:szCs w:val="28"/>
        </w:rPr>
        <w:t xml:space="preserve">  </w:t>
      </w:r>
    </w:p>
    <w:p w:rsidR="00205865" w:rsidRPr="005D627B" w:rsidRDefault="00205865" w:rsidP="00205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5D627B">
        <w:rPr>
          <w:sz w:val="28"/>
          <w:szCs w:val="28"/>
        </w:rPr>
        <w:t xml:space="preserve"> фельдшер</w:t>
      </w:r>
      <w:r>
        <w:rPr>
          <w:sz w:val="28"/>
          <w:szCs w:val="28"/>
        </w:rPr>
        <w:t>а.</w:t>
      </w:r>
    </w:p>
    <w:p w:rsidR="00205865" w:rsidRDefault="00205865" w:rsidP="00205865">
      <w:pPr>
        <w:ind w:firstLine="567"/>
        <w:jc w:val="both"/>
        <w:rPr>
          <w:sz w:val="28"/>
          <w:szCs w:val="28"/>
        </w:rPr>
      </w:pPr>
      <w:r w:rsidRPr="005D627B">
        <w:rPr>
          <w:sz w:val="28"/>
          <w:szCs w:val="28"/>
        </w:rPr>
        <w:t xml:space="preserve">Потребность в учреждениях здравоохранения – нет </w:t>
      </w:r>
    </w:p>
    <w:p w:rsidR="00205865" w:rsidRPr="00707A13" w:rsidRDefault="00205865" w:rsidP="00205865">
      <w:pPr>
        <w:ind w:right="283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A13">
        <w:rPr>
          <w:bCs/>
          <w:sz w:val="28"/>
          <w:szCs w:val="28"/>
        </w:rPr>
        <w:t xml:space="preserve">Ввиду </w:t>
      </w:r>
      <w:r w:rsidRPr="00707A13">
        <w:rPr>
          <w:sz w:val="28"/>
          <w:szCs w:val="28"/>
        </w:rPr>
        <w:t>отсутствия транспорта у медучреждений, предоставляется транспорт</w:t>
      </w:r>
      <w:r>
        <w:rPr>
          <w:sz w:val="28"/>
          <w:szCs w:val="28"/>
        </w:rPr>
        <w:t xml:space="preserve"> муниципального образования </w:t>
      </w:r>
      <w:r w:rsidRPr="00707A13">
        <w:rPr>
          <w:sz w:val="28"/>
          <w:szCs w:val="28"/>
        </w:rPr>
        <w:t xml:space="preserve"> для обслуживания вызовов медицинскими работниками, подвоза медикаментов. </w:t>
      </w:r>
    </w:p>
    <w:p w:rsidR="00205865" w:rsidRPr="00707A13" w:rsidRDefault="00205865" w:rsidP="00205865">
      <w:pPr>
        <w:ind w:right="283" w:firstLine="567"/>
        <w:jc w:val="both"/>
        <w:rPr>
          <w:sz w:val="28"/>
          <w:szCs w:val="28"/>
        </w:rPr>
      </w:pPr>
      <w:r w:rsidRPr="00707A13">
        <w:rPr>
          <w:sz w:val="28"/>
          <w:szCs w:val="28"/>
        </w:rPr>
        <w:t>Проблемными вопросами  были и являются:</w:t>
      </w:r>
      <w:r w:rsidRPr="00707A13">
        <w:rPr>
          <w:bCs/>
          <w:sz w:val="28"/>
          <w:szCs w:val="28"/>
        </w:rPr>
        <w:t xml:space="preserve"> </w:t>
      </w:r>
      <w:r w:rsidRPr="00707A13">
        <w:rPr>
          <w:sz w:val="28"/>
          <w:szCs w:val="28"/>
        </w:rPr>
        <w:t>капитальные и косметические  ремонты  учреждений здравоохранения,</w:t>
      </w:r>
      <w:r w:rsidRPr="00707A13">
        <w:rPr>
          <w:bCs/>
          <w:sz w:val="28"/>
          <w:szCs w:val="28"/>
        </w:rPr>
        <w:t xml:space="preserve"> </w:t>
      </w:r>
      <w:r w:rsidRPr="00707A13">
        <w:rPr>
          <w:sz w:val="28"/>
          <w:szCs w:val="28"/>
        </w:rPr>
        <w:t xml:space="preserve">материально-техническое оснащение. </w:t>
      </w:r>
      <w:r w:rsidR="0096363D">
        <w:rPr>
          <w:sz w:val="28"/>
          <w:szCs w:val="28"/>
        </w:rPr>
        <w:t>В 2020 году планируется выделение</w:t>
      </w:r>
      <w:r w:rsidR="007A7F28">
        <w:rPr>
          <w:sz w:val="28"/>
          <w:szCs w:val="28"/>
        </w:rPr>
        <w:t xml:space="preserve"> нового</w:t>
      </w:r>
      <w:r w:rsidR="0096363D">
        <w:rPr>
          <w:sz w:val="28"/>
          <w:szCs w:val="28"/>
        </w:rPr>
        <w:t xml:space="preserve"> автомобиля</w:t>
      </w:r>
      <w:r w:rsidR="007A7F28">
        <w:rPr>
          <w:sz w:val="28"/>
          <w:szCs w:val="28"/>
        </w:rPr>
        <w:t xml:space="preserve"> «Скорой помощи»</w:t>
      </w:r>
      <w:r w:rsidR="0096363D">
        <w:rPr>
          <w:sz w:val="28"/>
          <w:szCs w:val="28"/>
        </w:rPr>
        <w:t xml:space="preserve"> для работы медработников.</w:t>
      </w:r>
    </w:p>
    <w:p w:rsidR="00E63FDC" w:rsidRDefault="00E63FDC" w:rsidP="00E12790">
      <w:pPr>
        <w:pStyle w:val="a3"/>
        <w:ind w:left="2007"/>
        <w:jc w:val="both"/>
      </w:pPr>
    </w:p>
    <w:p w:rsidR="00243D75" w:rsidRDefault="00243D75" w:rsidP="00E12790">
      <w:pPr>
        <w:pStyle w:val="a3"/>
        <w:ind w:left="2007"/>
        <w:jc w:val="both"/>
      </w:pPr>
    </w:p>
    <w:p w:rsidR="00243D75" w:rsidRPr="005D627B" w:rsidRDefault="00243D75" w:rsidP="00243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5D627B">
        <w:rPr>
          <w:b/>
          <w:sz w:val="28"/>
          <w:szCs w:val="28"/>
        </w:rPr>
        <w:t>слуг</w:t>
      </w:r>
      <w:r>
        <w:rPr>
          <w:b/>
          <w:sz w:val="28"/>
          <w:szCs w:val="28"/>
        </w:rPr>
        <w:t>и связи</w:t>
      </w:r>
    </w:p>
    <w:p w:rsidR="00243D75" w:rsidRPr="005D627B" w:rsidRDefault="00243D75" w:rsidP="00243D75">
      <w:pPr>
        <w:jc w:val="center"/>
        <w:rPr>
          <w:sz w:val="28"/>
          <w:szCs w:val="28"/>
        </w:rPr>
      </w:pPr>
    </w:p>
    <w:p w:rsidR="00243D75" w:rsidRDefault="00243D75" w:rsidP="00243D75">
      <w:pPr>
        <w:jc w:val="both"/>
        <w:rPr>
          <w:sz w:val="28"/>
          <w:szCs w:val="28"/>
        </w:rPr>
      </w:pPr>
      <w:r w:rsidRPr="005D627B">
        <w:rPr>
          <w:sz w:val="28"/>
          <w:szCs w:val="28"/>
        </w:rPr>
        <w:tab/>
      </w:r>
      <w:r w:rsidRPr="001464B3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почтовой </w:t>
      </w:r>
      <w:r w:rsidRPr="001464B3">
        <w:rPr>
          <w:sz w:val="28"/>
          <w:szCs w:val="28"/>
        </w:rPr>
        <w:t xml:space="preserve">связи </w:t>
      </w:r>
      <w:r>
        <w:rPr>
          <w:sz w:val="28"/>
          <w:szCs w:val="28"/>
        </w:rPr>
        <w:t xml:space="preserve"> представляет </w:t>
      </w:r>
      <w:r w:rsidRPr="001464B3">
        <w:rPr>
          <w:sz w:val="28"/>
          <w:szCs w:val="28"/>
        </w:rPr>
        <w:t xml:space="preserve">УФПС Вологодской области филиал Почта России ОСП </w:t>
      </w:r>
      <w:proofErr w:type="spellStart"/>
      <w:r w:rsidRPr="001464B3">
        <w:rPr>
          <w:sz w:val="28"/>
          <w:szCs w:val="28"/>
        </w:rPr>
        <w:t>Бабаевский</w:t>
      </w:r>
      <w:proofErr w:type="spellEnd"/>
      <w:r w:rsidRPr="001464B3">
        <w:rPr>
          <w:sz w:val="28"/>
          <w:szCs w:val="28"/>
        </w:rPr>
        <w:t xml:space="preserve"> почтамт  </w:t>
      </w:r>
      <w:proofErr w:type="spellStart"/>
      <w:r w:rsidRPr="001464B3">
        <w:rPr>
          <w:sz w:val="28"/>
          <w:szCs w:val="28"/>
        </w:rPr>
        <w:t>Устюженский</w:t>
      </w:r>
      <w:proofErr w:type="spellEnd"/>
      <w:r w:rsidRPr="001464B3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.</w:t>
      </w:r>
      <w:r w:rsidRPr="005D627B">
        <w:rPr>
          <w:sz w:val="28"/>
          <w:szCs w:val="28"/>
        </w:rPr>
        <w:t xml:space="preserve">   </w:t>
      </w:r>
      <w:r>
        <w:rPr>
          <w:sz w:val="28"/>
          <w:szCs w:val="28"/>
        </w:rPr>
        <w:t>Н</w:t>
      </w:r>
      <w:r w:rsidRPr="005D627B">
        <w:rPr>
          <w:sz w:val="28"/>
          <w:szCs w:val="28"/>
        </w:rPr>
        <w:t xml:space="preserve">а территории МО Залесское </w:t>
      </w:r>
      <w:r>
        <w:rPr>
          <w:sz w:val="28"/>
          <w:szCs w:val="28"/>
        </w:rPr>
        <w:t xml:space="preserve">работает </w:t>
      </w:r>
      <w:r w:rsidRPr="005D627B">
        <w:rPr>
          <w:sz w:val="28"/>
          <w:szCs w:val="28"/>
        </w:rPr>
        <w:t xml:space="preserve"> 3 почтовых отделение:  д. Малое </w:t>
      </w:r>
      <w:proofErr w:type="spellStart"/>
      <w:r w:rsidRPr="005D627B">
        <w:rPr>
          <w:sz w:val="28"/>
          <w:szCs w:val="28"/>
        </w:rPr>
        <w:t>Восное</w:t>
      </w:r>
      <w:proofErr w:type="spellEnd"/>
      <w:r w:rsidRPr="005D627B">
        <w:rPr>
          <w:sz w:val="28"/>
          <w:szCs w:val="28"/>
        </w:rPr>
        <w:t>, д.57;  д</w:t>
      </w:r>
      <w:proofErr w:type="gramStart"/>
      <w:r w:rsidRPr="005D627B">
        <w:rPr>
          <w:sz w:val="28"/>
          <w:szCs w:val="28"/>
        </w:rPr>
        <w:t>.Я</w:t>
      </w:r>
      <w:proofErr w:type="gramEnd"/>
      <w:r w:rsidRPr="005D627B">
        <w:rPr>
          <w:sz w:val="28"/>
          <w:szCs w:val="28"/>
        </w:rPr>
        <w:t xml:space="preserve">рцево, д.14; </w:t>
      </w:r>
      <w:proofErr w:type="spellStart"/>
      <w:r w:rsidRPr="005D627B">
        <w:rPr>
          <w:sz w:val="28"/>
          <w:szCs w:val="28"/>
        </w:rPr>
        <w:t>д.Степачево</w:t>
      </w:r>
      <w:proofErr w:type="spellEnd"/>
      <w:r w:rsidRPr="005D627B">
        <w:rPr>
          <w:sz w:val="28"/>
          <w:szCs w:val="28"/>
        </w:rPr>
        <w:t>, ул.Централь</w:t>
      </w:r>
      <w:r>
        <w:rPr>
          <w:sz w:val="28"/>
          <w:szCs w:val="28"/>
        </w:rPr>
        <w:t>ная</w:t>
      </w:r>
      <w:r w:rsidRPr="005D627B">
        <w:rPr>
          <w:sz w:val="28"/>
          <w:szCs w:val="28"/>
        </w:rPr>
        <w:t>, д.12.</w:t>
      </w:r>
      <w:r>
        <w:rPr>
          <w:sz w:val="28"/>
          <w:szCs w:val="28"/>
        </w:rPr>
        <w:t xml:space="preserve"> Все отделения работают хорошо. Жалоб на их работу в администрацию МО не поступало.</w:t>
      </w:r>
      <w:r w:rsidRPr="005D627B">
        <w:rPr>
          <w:sz w:val="28"/>
          <w:szCs w:val="28"/>
        </w:rPr>
        <w:t xml:space="preserve"> </w:t>
      </w:r>
    </w:p>
    <w:p w:rsidR="00243D75" w:rsidRDefault="00243D75" w:rsidP="00243D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на протяжении многих лет существует проблема с сотовой мобильной связью, хотя мачта  оператора Мегафон расположена на территории МО. Населением муниципального образования постоянно поднимается вопрос по улучшению  сотовой связи на территории. </w:t>
      </w:r>
    </w:p>
    <w:p w:rsidR="00243D75" w:rsidRDefault="00243D75" w:rsidP="00243D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Залесское  в 2019 году подобрала участок в д. </w:t>
      </w:r>
      <w:proofErr w:type="spellStart"/>
      <w:r>
        <w:rPr>
          <w:sz w:val="28"/>
          <w:szCs w:val="28"/>
        </w:rPr>
        <w:t>Зыково</w:t>
      </w:r>
      <w:proofErr w:type="spellEnd"/>
      <w:r>
        <w:rPr>
          <w:sz w:val="28"/>
          <w:szCs w:val="28"/>
        </w:rPr>
        <w:t>, межевание участка провел комитет по имуществу и в настоящее время ведутся переговоры по установке мачты сотовой связи, будем надеяться, что связь на территории поселения будет нормальная.</w:t>
      </w:r>
    </w:p>
    <w:p w:rsidR="00243D75" w:rsidRDefault="00243D75" w:rsidP="00E12790">
      <w:pPr>
        <w:pStyle w:val="a3"/>
        <w:ind w:left="2007"/>
        <w:jc w:val="both"/>
      </w:pPr>
    </w:p>
    <w:p w:rsidR="00A81CBE" w:rsidRDefault="00A81CBE" w:rsidP="00E12790">
      <w:pPr>
        <w:pStyle w:val="a3"/>
        <w:ind w:left="2007"/>
        <w:jc w:val="both"/>
      </w:pPr>
    </w:p>
    <w:p w:rsidR="00A81CBE" w:rsidRDefault="00A81CBE" w:rsidP="00E12790">
      <w:pPr>
        <w:pStyle w:val="a3"/>
        <w:ind w:left="2007"/>
        <w:jc w:val="both"/>
      </w:pPr>
    </w:p>
    <w:p w:rsidR="00680A45" w:rsidRDefault="00680A45" w:rsidP="0009113B">
      <w:pPr>
        <w:pStyle w:val="a3"/>
        <w:ind w:left="2007"/>
        <w:jc w:val="center"/>
        <w:rPr>
          <w:b/>
          <w:sz w:val="28"/>
          <w:szCs w:val="28"/>
        </w:rPr>
      </w:pPr>
      <w:r w:rsidRPr="0009113B">
        <w:rPr>
          <w:b/>
          <w:sz w:val="28"/>
          <w:szCs w:val="28"/>
        </w:rPr>
        <w:lastRenderedPageBreak/>
        <w:t>Участие населения</w:t>
      </w:r>
      <w:r w:rsidR="0009113B" w:rsidRPr="0009113B">
        <w:rPr>
          <w:b/>
          <w:sz w:val="28"/>
          <w:szCs w:val="28"/>
        </w:rPr>
        <w:t xml:space="preserve"> поселения в проекте «Народный бюджет».</w:t>
      </w:r>
    </w:p>
    <w:p w:rsidR="0009113B" w:rsidRDefault="0009113B" w:rsidP="0009113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В 2019 году на территории поселения на собраниях население приняло участие в трех проектах: приобретение музыкального оборудования в д. Ярцево, копка нового колодца в д. Избищи, приобретение и установка дровяного котла в котельную д. </w:t>
      </w:r>
      <w:proofErr w:type="spellStart"/>
      <w:r>
        <w:rPr>
          <w:sz w:val="28"/>
          <w:szCs w:val="28"/>
        </w:rPr>
        <w:t>Степачево</w:t>
      </w:r>
      <w:proofErr w:type="spellEnd"/>
      <w:r>
        <w:rPr>
          <w:sz w:val="28"/>
          <w:szCs w:val="28"/>
        </w:rPr>
        <w:t>. В настоящее время проекты  проходят проверку в департаменте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B029F" w:rsidRDefault="00BB029F" w:rsidP="0009113B">
      <w:pPr>
        <w:pStyle w:val="a3"/>
        <w:ind w:left="0"/>
        <w:rPr>
          <w:sz w:val="28"/>
          <w:szCs w:val="28"/>
        </w:rPr>
      </w:pPr>
    </w:p>
    <w:p w:rsidR="00BB029F" w:rsidRPr="00DA40F8" w:rsidRDefault="00BB029F" w:rsidP="00BB029F">
      <w:pPr>
        <w:jc w:val="center"/>
        <w:rPr>
          <w:b/>
        </w:rPr>
      </w:pPr>
      <w:r>
        <w:rPr>
          <w:b/>
        </w:rPr>
        <w:t xml:space="preserve">Исполнение бюджета МО Залесское за 2019 год. </w:t>
      </w:r>
    </w:p>
    <w:p w:rsidR="00BB029F" w:rsidRPr="00DA40F8" w:rsidRDefault="00BB029F" w:rsidP="00BB029F">
      <w:pPr>
        <w:jc w:val="center"/>
      </w:pPr>
      <w:r w:rsidRPr="00DA40F8">
        <w:t xml:space="preserve"> </w:t>
      </w:r>
      <w:r>
        <w:t xml:space="preserve"> </w:t>
      </w:r>
    </w:p>
    <w:p w:rsidR="00BB029F" w:rsidRPr="00DA40F8" w:rsidRDefault="00BB029F" w:rsidP="00BB029F"/>
    <w:p w:rsidR="00BB029F" w:rsidRPr="00BB029F" w:rsidRDefault="00BB029F" w:rsidP="00BB029F">
      <w:pPr>
        <w:ind w:firstLine="360"/>
        <w:jc w:val="both"/>
        <w:rPr>
          <w:sz w:val="28"/>
          <w:szCs w:val="28"/>
        </w:rPr>
      </w:pPr>
      <w:r w:rsidRPr="00DA40F8">
        <w:t xml:space="preserve">        </w:t>
      </w:r>
      <w:r w:rsidRPr="00BB029F">
        <w:rPr>
          <w:sz w:val="28"/>
          <w:szCs w:val="28"/>
        </w:rPr>
        <w:t>Исполнение бюджета муниципального образования Залесское в  2019 году осуществлялось в соответствии с требованиями Бюджетного Кодекса РФ и «Положения о бюджетном процессе  муниципального образования Залесское», утвержденного решением Совета муниципального образования Залесское от  26.11.2018 № 46. Бюджет муниципального образования Залесское на 2019 год утвержден на очередной сессии  Совета муниципального образования Залесское третьего созыва от 26.12.2018г. № 62. В последующем решениями  Совета муниципального образования Залесское от 27.02</w:t>
      </w:r>
      <w:r w:rsidRPr="00BB029F">
        <w:rPr>
          <w:vanish/>
          <w:sz w:val="28"/>
          <w:szCs w:val="28"/>
        </w:rPr>
        <w:cr/>
        <w:t>ого образования Залесское от 26</w:t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vanish/>
          <w:sz w:val="28"/>
          <w:szCs w:val="28"/>
        </w:rPr>
        <w:pgNum/>
      </w:r>
      <w:r w:rsidRPr="00BB029F">
        <w:rPr>
          <w:sz w:val="28"/>
          <w:szCs w:val="28"/>
        </w:rPr>
        <w:t xml:space="preserve">.2019г.  № 66, от 26.04.2019г. № 70, от 30.08.2019г. №75, от 25.10.2019г. № 84, от 29.11.2019г. № 87 и от 27.12.2019г. № 94  уточнены его параметры. В соответствии с внесенными изменениями утверждено: сумма доходов 6947740,85руб., сумма расходов 6367363,93руб., </w:t>
      </w:r>
      <w:proofErr w:type="spellStart"/>
      <w:r w:rsidRPr="00BB029F">
        <w:rPr>
          <w:sz w:val="28"/>
          <w:szCs w:val="28"/>
        </w:rPr>
        <w:t>профицит</w:t>
      </w:r>
      <w:proofErr w:type="spellEnd"/>
      <w:r w:rsidRPr="00BB029F">
        <w:rPr>
          <w:sz w:val="28"/>
          <w:szCs w:val="28"/>
        </w:rPr>
        <w:t xml:space="preserve"> бюджета 580376,92 руб.  </w:t>
      </w:r>
    </w:p>
    <w:p w:rsidR="00BB029F" w:rsidRPr="0042281E" w:rsidRDefault="00BB029F" w:rsidP="00BB029F">
      <w:pPr>
        <w:pStyle w:val="a7"/>
        <w:ind w:firstLine="709"/>
        <w:jc w:val="both"/>
        <w:rPr>
          <w:sz w:val="24"/>
          <w:szCs w:val="24"/>
        </w:rPr>
      </w:pPr>
    </w:p>
    <w:p w:rsidR="00BB029F" w:rsidRPr="00DF1721" w:rsidRDefault="00BB029F" w:rsidP="00BB029F">
      <w:pPr>
        <w:pStyle w:val="a7"/>
        <w:ind w:firstLine="709"/>
        <w:jc w:val="both"/>
        <w:rPr>
          <w:b w:val="0"/>
          <w:sz w:val="24"/>
          <w:szCs w:val="24"/>
          <w:u w:val="single"/>
        </w:rPr>
      </w:pPr>
      <w:r w:rsidRPr="00DF1721">
        <w:rPr>
          <w:sz w:val="24"/>
          <w:szCs w:val="24"/>
          <w:u w:val="single"/>
        </w:rPr>
        <w:t>Исполнение доходной части бюджета</w:t>
      </w:r>
      <w:r w:rsidRPr="00DF1721">
        <w:rPr>
          <w:b w:val="0"/>
          <w:sz w:val="24"/>
          <w:szCs w:val="24"/>
          <w:u w:val="single"/>
        </w:rPr>
        <w:t>.</w:t>
      </w:r>
    </w:p>
    <w:p w:rsidR="00BB029F" w:rsidRPr="00DF1721" w:rsidRDefault="00BB029F" w:rsidP="00BB029F">
      <w:pPr>
        <w:jc w:val="center"/>
      </w:pPr>
      <w:r w:rsidRPr="00DF1721">
        <w:t>Доходная часть бюджета</w:t>
      </w:r>
    </w:p>
    <w:p w:rsidR="00BB029F" w:rsidRPr="00DF1721" w:rsidRDefault="00BB029F" w:rsidP="00BB029F">
      <w:pPr>
        <w:jc w:val="center"/>
      </w:pPr>
      <w:r w:rsidRPr="00DF1721">
        <w:t>муниципа</w:t>
      </w:r>
      <w:r>
        <w:t>льного  образования Залесское в</w:t>
      </w:r>
      <w:r w:rsidRPr="00DF1721">
        <w:t xml:space="preserve"> </w:t>
      </w:r>
      <w:r>
        <w:t>2019году</w:t>
      </w:r>
      <w:r w:rsidRPr="00DF1721">
        <w:t xml:space="preserve">                                                                                                                                                     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1440"/>
        <w:gridCol w:w="1260"/>
        <w:gridCol w:w="1440"/>
        <w:gridCol w:w="1440"/>
        <w:gridCol w:w="900"/>
        <w:gridCol w:w="720"/>
      </w:tblGrid>
      <w:tr w:rsidR="00BB029F" w:rsidRPr="00434BE2" w:rsidTr="00CD1914">
        <w:trPr>
          <w:trHeight w:val="230"/>
        </w:trPr>
        <w:tc>
          <w:tcPr>
            <w:tcW w:w="2880" w:type="dxa"/>
            <w:vMerge w:val="restart"/>
          </w:tcPr>
          <w:p w:rsidR="00BB029F" w:rsidRPr="00DF1721" w:rsidRDefault="00BB029F" w:rsidP="00CD1914">
            <w:pPr>
              <w:jc w:val="center"/>
              <w:rPr>
                <w:b/>
              </w:rPr>
            </w:pPr>
          </w:p>
          <w:p w:rsidR="00BB029F" w:rsidRPr="00DF1721" w:rsidRDefault="00BB029F" w:rsidP="00CD1914">
            <w:pPr>
              <w:jc w:val="center"/>
              <w:rPr>
                <w:b/>
              </w:rPr>
            </w:pPr>
          </w:p>
          <w:p w:rsidR="00BB029F" w:rsidRPr="00DF1721" w:rsidRDefault="00BB029F" w:rsidP="00CD1914">
            <w:pPr>
              <w:jc w:val="center"/>
              <w:rPr>
                <w:b/>
              </w:rPr>
            </w:pPr>
          </w:p>
          <w:p w:rsidR="00BB029F" w:rsidRPr="00DF1721" w:rsidRDefault="00BB029F" w:rsidP="00CD1914">
            <w:pPr>
              <w:jc w:val="center"/>
            </w:pPr>
            <w:r w:rsidRPr="00DF172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40" w:type="dxa"/>
            <w:vMerge w:val="restart"/>
          </w:tcPr>
          <w:p w:rsidR="00BB029F" w:rsidRPr="00434BE2" w:rsidRDefault="00BB029F" w:rsidP="00CD1914">
            <w:pPr>
              <w:jc w:val="center"/>
            </w:pPr>
            <w:r w:rsidRPr="00434BE2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в</w:t>
            </w:r>
            <w:r>
              <w:t xml:space="preserve"> </w:t>
            </w:r>
            <w:r w:rsidRPr="00434BE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434BE2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1260" w:type="dxa"/>
            <w:vMerge w:val="restart"/>
          </w:tcPr>
          <w:p w:rsidR="00BB029F" w:rsidRPr="00434BE2" w:rsidRDefault="00BB029F" w:rsidP="00CD1914">
            <w:pPr>
              <w:jc w:val="center"/>
            </w:pPr>
            <w:proofErr w:type="spellStart"/>
            <w:r w:rsidRPr="00434BE2">
              <w:rPr>
                <w:sz w:val="22"/>
                <w:szCs w:val="22"/>
              </w:rPr>
              <w:t>Плано</w:t>
            </w:r>
            <w:proofErr w:type="spellEnd"/>
          </w:p>
          <w:p w:rsidR="00BB029F" w:rsidRPr="00434BE2" w:rsidRDefault="00BB029F" w:rsidP="00CD1914">
            <w:pPr>
              <w:jc w:val="center"/>
            </w:pPr>
            <w:r w:rsidRPr="00434BE2">
              <w:rPr>
                <w:sz w:val="22"/>
                <w:szCs w:val="22"/>
              </w:rPr>
              <w:t>вые показатели на 201</w:t>
            </w:r>
            <w:r>
              <w:rPr>
                <w:sz w:val="22"/>
                <w:szCs w:val="22"/>
              </w:rPr>
              <w:t>9</w:t>
            </w:r>
            <w:r w:rsidRPr="00434BE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  <w:vMerge w:val="restart"/>
          </w:tcPr>
          <w:p w:rsidR="00BB029F" w:rsidRPr="00434BE2" w:rsidRDefault="00BB029F" w:rsidP="00CD1914">
            <w:pPr>
              <w:jc w:val="center"/>
              <w:rPr>
                <w:b/>
              </w:rPr>
            </w:pPr>
            <w:r w:rsidRPr="00434BE2">
              <w:rPr>
                <w:sz w:val="22"/>
                <w:szCs w:val="22"/>
              </w:rPr>
              <w:t>Плановые показатели на 201</w:t>
            </w:r>
            <w:r>
              <w:rPr>
                <w:sz w:val="22"/>
                <w:szCs w:val="22"/>
              </w:rPr>
              <w:t>9</w:t>
            </w:r>
            <w:r w:rsidRPr="00434BE2">
              <w:rPr>
                <w:sz w:val="22"/>
                <w:szCs w:val="22"/>
              </w:rPr>
              <w:t xml:space="preserve"> год с учетом изменений</w:t>
            </w:r>
          </w:p>
        </w:tc>
        <w:tc>
          <w:tcPr>
            <w:tcW w:w="3060" w:type="dxa"/>
            <w:gridSpan w:val="3"/>
            <w:tcBorders>
              <w:right w:val="single" w:sz="4" w:space="0" w:color="auto"/>
            </w:tcBorders>
          </w:tcPr>
          <w:p w:rsidR="00BB029F" w:rsidRPr="00434BE2" w:rsidRDefault="00BB029F" w:rsidP="00CD1914">
            <w:pPr>
              <w:jc w:val="center"/>
            </w:pPr>
            <w:r>
              <w:rPr>
                <w:sz w:val="22"/>
                <w:szCs w:val="22"/>
              </w:rPr>
              <w:t>Исполнение в 20</w:t>
            </w:r>
            <w:r w:rsidRPr="00434BE2">
              <w:t>1</w:t>
            </w:r>
            <w:r>
              <w:t>9</w:t>
            </w:r>
            <w:r w:rsidRPr="00434BE2">
              <w:t xml:space="preserve"> </w:t>
            </w:r>
            <w:r>
              <w:rPr>
                <w:sz w:val="22"/>
                <w:szCs w:val="22"/>
              </w:rPr>
              <w:t>году</w:t>
            </w:r>
          </w:p>
          <w:p w:rsidR="00BB029F" w:rsidRPr="00434BE2" w:rsidRDefault="00BB029F" w:rsidP="00CD1914">
            <w:pPr>
              <w:jc w:val="center"/>
              <w:rPr>
                <w:b/>
              </w:rPr>
            </w:pPr>
          </w:p>
        </w:tc>
      </w:tr>
      <w:tr w:rsidR="00BB029F" w:rsidRPr="00434BE2" w:rsidTr="00CD1914">
        <w:trPr>
          <w:trHeight w:val="777"/>
        </w:trPr>
        <w:tc>
          <w:tcPr>
            <w:tcW w:w="2880" w:type="dxa"/>
            <w:vMerge/>
          </w:tcPr>
          <w:p w:rsidR="00BB029F" w:rsidRPr="00DF1721" w:rsidRDefault="00BB029F" w:rsidP="00CD1914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BB029F" w:rsidRPr="00434BE2" w:rsidRDefault="00BB029F" w:rsidP="00CD1914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BB029F" w:rsidRPr="00434BE2" w:rsidRDefault="00BB029F" w:rsidP="00CD1914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BB029F" w:rsidRPr="00434BE2" w:rsidRDefault="00BB029F" w:rsidP="00CD191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B029F" w:rsidRPr="00434BE2" w:rsidRDefault="00BB029F" w:rsidP="00CD1914">
            <w:pPr>
              <w:jc w:val="center"/>
            </w:pPr>
            <w:r w:rsidRPr="00434BE2">
              <w:rPr>
                <w:sz w:val="22"/>
                <w:szCs w:val="22"/>
              </w:rPr>
              <w:t>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434BE2" w:rsidRDefault="00BB029F" w:rsidP="00CD1914">
            <w:pPr>
              <w:jc w:val="center"/>
            </w:pPr>
            <w:r w:rsidRPr="00434BE2">
              <w:rPr>
                <w:sz w:val="22"/>
                <w:szCs w:val="22"/>
              </w:rPr>
              <w:t xml:space="preserve">% </w:t>
            </w:r>
            <w:proofErr w:type="spellStart"/>
            <w:r w:rsidRPr="00434BE2">
              <w:rPr>
                <w:sz w:val="22"/>
                <w:szCs w:val="22"/>
              </w:rPr>
              <w:t>Испол</w:t>
            </w:r>
            <w:proofErr w:type="spellEnd"/>
          </w:p>
          <w:p w:rsidR="00BB029F" w:rsidRPr="00434BE2" w:rsidRDefault="00BB029F" w:rsidP="00CD1914">
            <w:pPr>
              <w:jc w:val="center"/>
            </w:pPr>
            <w:r w:rsidRPr="00434BE2">
              <w:rPr>
                <w:sz w:val="22"/>
                <w:szCs w:val="22"/>
              </w:rPr>
              <w:t xml:space="preserve">нения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434BE2" w:rsidRDefault="00BB029F" w:rsidP="00CD1914">
            <w:pPr>
              <w:jc w:val="center"/>
            </w:pPr>
            <w:r w:rsidRPr="00434BE2">
              <w:rPr>
                <w:sz w:val="22"/>
                <w:szCs w:val="22"/>
              </w:rPr>
              <w:t>структура</w:t>
            </w:r>
          </w:p>
        </w:tc>
      </w:tr>
      <w:tr w:rsidR="00BB029F" w:rsidRPr="00FC72C5" w:rsidTr="00CD1914">
        <w:trPr>
          <w:trHeight w:val="122"/>
        </w:trPr>
        <w:tc>
          <w:tcPr>
            <w:tcW w:w="2880" w:type="dxa"/>
          </w:tcPr>
          <w:p w:rsidR="00BB029F" w:rsidRPr="00101BE2" w:rsidRDefault="00BB029F" w:rsidP="00CD1914">
            <w:r w:rsidRPr="00101BE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vAlign w:val="center"/>
          </w:tcPr>
          <w:p w:rsidR="00BB029F" w:rsidRDefault="00BB029F" w:rsidP="00CD1914">
            <w:pPr>
              <w:jc w:val="center"/>
            </w:pPr>
          </w:p>
          <w:p w:rsidR="00BB029F" w:rsidRPr="00711A2D" w:rsidRDefault="00BB029F" w:rsidP="00CD1914">
            <w:pPr>
              <w:jc w:val="center"/>
            </w:pPr>
            <w:r w:rsidRPr="00711A2D">
              <w:rPr>
                <w:sz w:val="22"/>
                <w:szCs w:val="22"/>
              </w:rPr>
              <w:t>510831,04</w:t>
            </w:r>
          </w:p>
        </w:tc>
        <w:tc>
          <w:tcPr>
            <w:tcW w:w="1260" w:type="dxa"/>
            <w:vAlign w:val="bottom"/>
          </w:tcPr>
          <w:p w:rsidR="00BB029F" w:rsidRPr="00C16565" w:rsidRDefault="00BB029F" w:rsidP="00CD1914">
            <w:pPr>
              <w:jc w:val="center"/>
            </w:pPr>
            <w:r w:rsidRPr="00C16565">
              <w:rPr>
                <w:sz w:val="22"/>
                <w:szCs w:val="22"/>
              </w:rPr>
              <w:t>85000,00</w:t>
            </w:r>
          </w:p>
        </w:tc>
        <w:tc>
          <w:tcPr>
            <w:tcW w:w="1440" w:type="dxa"/>
            <w:vAlign w:val="bottom"/>
          </w:tcPr>
          <w:p w:rsidR="00BB029F" w:rsidRPr="00AF7AB6" w:rsidRDefault="00BB029F" w:rsidP="00CD1914">
            <w:pPr>
              <w:jc w:val="center"/>
            </w:pPr>
            <w:r w:rsidRPr="00AF7AB6">
              <w:rPr>
                <w:sz w:val="22"/>
                <w:szCs w:val="22"/>
              </w:rPr>
              <w:t>110000,0</w:t>
            </w:r>
          </w:p>
        </w:tc>
        <w:tc>
          <w:tcPr>
            <w:tcW w:w="1440" w:type="dxa"/>
            <w:vAlign w:val="bottom"/>
          </w:tcPr>
          <w:p w:rsidR="00BB029F" w:rsidRPr="00C767C6" w:rsidRDefault="00BB029F" w:rsidP="00CD1914">
            <w:pPr>
              <w:jc w:val="center"/>
            </w:pPr>
            <w:r w:rsidRPr="00C767C6">
              <w:rPr>
                <w:sz w:val="22"/>
                <w:szCs w:val="22"/>
              </w:rPr>
              <w:t>112099,82</w:t>
            </w:r>
          </w:p>
        </w:tc>
        <w:tc>
          <w:tcPr>
            <w:tcW w:w="900" w:type="dxa"/>
            <w:vAlign w:val="bottom"/>
          </w:tcPr>
          <w:p w:rsidR="00BB029F" w:rsidRPr="00C767C6" w:rsidRDefault="00BB029F" w:rsidP="00CD1914">
            <w:pPr>
              <w:jc w:val="center"/>
            </w:pPr>
            <w:r w:rsidRPr="00C767C6">
              <w:rPr>
                <w:sz w:val="22"/>
                <w:szCs w:val="22"/>
              </w:rPr>
              <w:t>101,9</w:t>
            </w:r>
          </w:p>
        </w:tc>
        <w:tc>
          <w:tcPr>
            <w:tcW w:w="720" w:type="dxa"/>
            <w:vAlign w:val="bottom"/>
          </w:tcPr>
          <w:p w:rsidR="00BB029F" w:rsidRPr="00B3054D" w:rsidRDefault="00BB029F" w:rsidP="00CD1914">
            <w:pPr>
              <w:jc w:val="center"/>
            </w:pPr>
            <w:r w:rsidRPr="00B3054D">
              <w:rPr>
                <w:sz w:val="22"/>
                <w:szCs w:val="22"/>
              </w:rPr>
              <w:t>1,7</w:t>
            </w:r>
          </w:p>
        </w:tc>
      </w:tr>
      <w:tr w:rsidR="00BB029F" w:rsidRPr="00FC72C5" w:rsidTr="00CD1914">
        <w:trPr>
          <w:trHeight w:val="248"/>
        </w:trPr>
        <w:tc>
          <w:tcPr>
            <w:tcW w:w="2880" w:type="dxa"/>
          </w:tcPr>
          <w:p w:rsidR="00BB029F" w:rsidRPr="00101BE2" w:rsidRDefault="00BB029F" w:rsidP="00CD1914">
            <w:r w:rsidRPr="00101BE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40" w:type="dxa"/>
            <w:vAlign w:val="center"/>
          </w:tcPr>
          <w:p w:rsidR="00BB029F" w:rsidRPr="00711A2D" w:rsidRDefault="00BB029F" w:rsidP="00CD1914">
            <w:pPr>
              <w:jc w:val="center"/>
            </w:pPr>
            <w:r w:rsidRPr="00711A2D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vAlign w:val="bottom"/>
          </w:tcPr>
          <w:p w:rsidR="00BB029F" w:rsidRPr="00C16565" w:rsidRDefault="00BB029F" w:rsidP="00CD1914">
            <w:pPr>
              <w:jc w:val="center"/>
            </w:pPr>
            <w:r w:rsidRPr="00C16565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bottom"/>
          </w:tcPr>
          <w:p w:rsidR="00BB029F" w:rsidRPr="00AF7AB6" w:rsidRDefault="00BB029F" w:rsidP="00CD1914">
            <w:pPr>
              <w:jc w:val="center"/>
            </w:pPr>
            <w:r w:rsidRPr="00AF7AB6">
              <w:rPr>
                <w:sz w:val="22"/>
                <w:szCs w:val="22"/>
              </w:rPr>
              <w:t>2400,0</w:t>
            </w:r>
          </w:p>
        </w:tc>
        <w:tc>
          <w:tcPr>
            <w:tcW w:w="1440" w:type="dxa"/>
            <w:vAlign w:val="bottom"/>
          </w:tcPr>
          <w:p w:rsidR="00BB029F" w:rsidRPr="00C767C6" w:rsidRDefault="00BB029F" w:rsidP="00CD1914">
            <w:pPr>
              <w:jc w:val="center"/>
            </w:pPr>
            <w:r w:rsidRPr="00C767C6">
              <w:rPr>
                <w:sz w:val="22"/>
                <w:szCs w:val="22"/>
              </w:rPr>
              <w:t>2401,20</w:t>
            </w:r>
          </w:p>
        </w:tc>
        <w:tc>
          <w:tcPr>
            <w:tcW w:w="900" w:type="dxa"/>
            <w:vAlign w:val="bottom"/>
          </w:tcPr>
          <w:p w:rsidR="00BB029F" w:rsidRPr="00C767C6" w:rsidRDefault="00BB029F" w:rsidP="00CD1914">
            <w:pPr>
              <w:jc w:val="center"/>
            </w:pPr>
            <w:r w:rsidRPr="00C767C6">
              <w:rPr>
                <w:sz w:val="22"/>
                <w:szCs w:val="22"/>
              </w:rPr>
              <w:t>100,1</w:t>
            </w:r>
          </w:p>
        </w:tc>
        <w:tc>
          <w:tcPr>
            <w:tcW w:w="720" w:type="dxa"/>
            <w:vAlign w:val="bottom"/>
          </w:tcPr>
          <w:p w:rsidR="00BB029F" w:rsidRPr="00B3054D" w:rsidRDefault="00BB029F" w:rsidP="00CD1914">
            <w:pPr>
              <w:jc w:val="center"/>
            </w:pPr>
            <w:r w:rsidRPr="00B3054D">
              <w:rPr>
                <w:sz w:val="22"/>
                <w:szCs w:val="22"/>
              </w:rPr>
              <w:t>-</w:t>
            </w:r>
          </w:p>
        </w:tc>
      </w:tr>
      <w:tr w:rsidR="00BB029F" w:rsidRPr="00FC72C5" w:rsidTr="00CD1914">
        <w:trPr>
          <w:trHeight w:val="248"/>
        </w:trPr>
        <w:tc>
          <w:tcPr>
            <w:tcW w:w="2880" w:type="dxa"/>
          </w:tcPr>
          <w:p w:rsidR="00BB029F" w:rsidRPr="00F352B3" w:rsidRDefault="00BB029F" w:rsidP="00CD1914">
            <w:r w:rsidRPr="00F352B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40" w:type="dxa"/>
            <w:vAlign w:val="center"/>
          </w:tcPr>
          <w:p w:rsidR="00BB029F" w:rsidRDefault="00BB029F" w:rsidP="00CD1914">
            <w:pPr>
              <w:jc w:val="center"/>
            </w:pPr>
          </w:p>
          <w:p w:rsidR="00BB029F" w:rsidRPr="00711A2D" w:rsidRDefault="00BB029F" w:rsidP="00CD1914">
            <w:pPr>
              <w:jc w:val="center"/>
            </w:pPr>
            <w:r w:rsidRPr="00711A2D">
              <w:rPr>
                <w:sz w:val="22"/>
                <w:szCs w:val="22"/>
              </w:rPr>
              <w:t>264776,71</w:t>
            </w:r>
          </w:p>
        </w:tc>
        <w:tc>
          <w:tcPr>
            <w:tcW w:w="1260" w:type="dxa"/>
            <w:vAlign w:val="bottom"/>
          </w:tcPr>
          <w:p w:rsidR="00BB029F" w:rsidRPr="00C16565" w:rsidRDefault="00BB029F" w:rsidP="00CD1914">
            <w:pPr>
              <w:jc w:val="center"/>
            </w:pPr>
            <w:r w:rsidRPr="00C16565">
              <w:rPr>
                <w:sz w:val="22"/>
                <w:szCs w:val="22"/>
              </w:rPr>
              <w:t>256000,00</w:t>
            </w:r>
          </w:p>
        </w:tc>
        <w:tc>
          <w:tcPr>
            <w:tcW w:w="1440" w:type="dxa"/>
            <w:vAlign w:val="bottom"/>
          </w:tcPr>
          <w:p w:rsidR="00BB029F" w:rsidRPr="00AF7AB6" w:rsidRDefault="00BB029F" w:rsidP="00CD1914">
            <w:pPr>
              <w:jc w:val="center"/>
            </w:pPr>
            <w:r w:rsidRPr="00AF7AB6">
              <w:rPr>
                <w:sz w:val="22"/>
                <w:szCs w:val="22"/>
              </w:rPr>
              <w:t>155000,0</w:t>
            </w:r>
          </w:p>
        </w:tc>
        <w:tc>
          <w:tcPr>
            <w:tcW w:w="1440" w:type="dxa"/>
            <w:vAlign w:val="bottom"/>
          </w:tcPr>
          <w:p w:rsidR="00BB029F" w:rsidRPr="00C767C6" w:rsidRDefault="00BB029F" w:rsidP="00CD1914">
            <w:pPr>
              <w:jc w:val="center"/>
            </w:pPr>
            <w:r w:rsidRPr="00C767C6">
              <w:rPr>
                <w:sz w:val="22"/>
                <w:szCs w:val="22"/>
              </w:rPr>
              <w:t>174363,32</w:t>
            </w:r>
          </w:p>
        </w:tc>
        <w:tc>
          <w:tcPr>
            <w:tcW w:w="900" w:type="dxa"/>
            <w:vAlign w:val="bottom"/>
          </w:tcPr>
          <w:p w:rsidR="00BB029F" w:rsidRPr="00C767C6" w:rsidRDefault="00BB029F" w:rsidP="00CD1914">
            <w:pPr>
              <w:jc w:val="center"/>
            </w:pPr>
            <w:r w:rsidRPr="00C767C6">
              <w:rPr>
                <w:sz w:val="22"/>
                <w:szCs w:val="22"/>
              </w:rPr>
              <w:t>112,5</w:t>
            </w:r>
          </w:p>
        </w:tc>
        <w:tc>
          <w:tcPr>
            <w:tcW w:w="720" w:type="dxa"/>
            <w:vAlign w:val="bottom"/>
          </w:tcPr>
          <w:p w:rsidR="00BB029F" w:rsidRPr="00B3054D" w:rsidRDefault="00BB029F" w:rsidP="00CD1914">
            <w:pPr>
              <w:jc w:val="center"/>
            </w:pPr>
            <w:r w:rsidRPr="00B3054D">
              <w:rPr>
                <w:sz w:val="22"/>
                <w:szCs w:val="22"/>
              </w:rPr>
              <w:t>2,5</w:t>
            </w:r>
          </w:p>
        </w:tc>
      </w:tr>
      <w:tr w:rsidR="00BB029F" w:rsidRPr="00FC72C5" w:rsidTr="00CD1914">
        <w:trPr>
          <w:trHeight w:val="147"/>
        </w:trPr>
        <w:tc>
          <w:tcPr>
            <w:tcW w:w="2880" w:type="dxa"/>
          </w:tcPr>
          <w:p w:rsidR="00BB029F" w:rsidRPr="00F352B3" w:rsidRDefault="00BB029F" w:rsidP="00CD1914">
            <w:r w:rsidRPr="00F352B3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с организаций</w:t>
            </w:r>
          </w:p>
        </w:tc>
        <w:tc>
          <w:tcPr>
            <w:tcW w:w="1440" w:type="dxa"/>
            <w:vAlign w:val="center"/>
          </w:tcPr>
          <w:p w:rsidR="00BB029F" w:rsidRDefault="00BB029F" w:rsidP="00CD1914">
            <w:pPr>
              <w:jc w:val="center"/>
            </w:pPr>
          </w:p>
          <w:p w:rsidR="00BB029F" w:rsidRPr="00711A2D" w:rsidRDefault="00BB029F" w:rsidP="00CD1914">
            <w:pPr>
              <w:jc w:val="center"/>
            </w:pPr>
            <w:r w:rsidRPr="00711A2D">
              <w:rPr>
                <w:sz w:val="22"/>
                <w:szCs w:val="22"/>
              </w:rPr>
              <w:t>151581,81</w:t>
            </w:r>
          </w:p>
        </w:tc>
        <w:tc>
          <w:tcPr>
            <w:tcW w:w="1260" w:type="dxa"/>
            <w:vAlign w:val="bottom"/>
          </w:tcPr>
          <w:p w:rsidR="00BB029F" w:rsidRPr="00C16565" w:rsidRDefault="00BB029F" w:rsidP="00CD1914">
            <w:pPr>
              <w:jc w:val="center"/>
            </w:pPr>
            <w:r w:rsidRPr="00C16565">
              <w:rPr>
                <w:sz w:val="22"/>
                <w:szCs w:val="22"/>
              </w:rPr>
              <w:t>102000,00</w:t>
            </w:r>
          </w:p>
        </w:tc>
        <w:tc>
          <w:tcPr>
            <w:tcW w:w="1440" w:type="dxa"/>
            <w:vAlign w:val="bottom"/>
          </w:tcPr>
          <w:p w:rsidR="00BB029F" w:rsidRPr="00AF7AB6" w:rsidRDefault="00BB029F" w:rsidP="00CD1914">
            <w:pPr>
              <w:jc w:val="center"/>
            </w:pPr>
            <w:r w:rsidRPr="00AF7AB6">
              <w:rPr>
                <w:sz w:val="22"/>
                <w:szCs w:val="22"/>
              </w:rPr>
              <w:t>141000,0</w:t>
            </w:r>
          </w:p>
        </w:tc>
        <w:tc>
          <w:tcPr>
            <w:tcW w:w="1440" w:type="dxa"/>
            <w:vAlign w:val="bottom"/>
          </w:tcPr>
          <w:p w:rsidR="00BB029F" w:rsidRPr="00C767C6" w:rsidRDefault="00BB029F" w:rsidP="00CD1914">
            <w:pPr>
              <w:jc w:val="center"/>
            </w:pPr>
            <w:r w:rsidRPr="00C767C6">
              <w:rPr>
                <w:sz w:val="22"/>
                <w:szCs w:val="22"/>
              </w:rPr>
              <w:t>141166,29</w:t>
            </w:r>
          </w:p>
        </w:tc>
        <w:tc>
          <w:tcPr>
            <w:tcW w:w="900" w:type="dxa"/>
            <w:vAlign w:val="bottom"/>
          </w:tcPr>
          <w:p w:rsidR="00BB029F" w:rsidRPr="00C767C6" w:rsidRDefault="00BB029F" w:rsidP="00CD1914">
            <w:pPr>
              <w:jc w:val="center"/>
            </w:pPr>
            <w:r w:rsidRPr="00C767C6">
              <w:rPr>
                <w:sz w:val="22"/>
                <w:szCs w:val="22"/>
              </w:rPr>
              <w:t>100,1</w:t>
            </w:r>
          </w:p>
        </w:tc>
        <w:tc>
          <w:tcPr>
            <w:tcW w:w="720" w:type="dxa"/>
            <w:vAlign w:val="bottom"/>
          </w:tcPr>
          <w:p w:rsidR="00BB029F" w:rsidRPr="00B3054D" w:rsidRDefault="00BB029F" w:rsidP="00CD1914">
            <w:pPr>
              <w:jc w:val="center"/>
            </w:pPr>
            <w:r w:rsidRPr="00B3054D">
              <w:rPr>
                <w:sz w:val="22"/>
                <w:szCs w:val="22"/>
              </w:rPr>
              <w:t>2,1</w:t>
            </w:r>
          </w:p>
        </w:tc>
      </w:tr>
      <w:tr w:rsidR="00BB029F" w:rsidRPr="00FC72C5" w:rsidTr="00CD1914">
        <w:trPr>
          <w:trHeight w:val="147"/>
        </w:trPr>
        <w:tc>
          <w:tcPr>
            <w:tcW w:w="2880" w:type="dxa"/>
          </w:tcPr>
          <w:p w:rsidR="00BB029F" w:rsidRPr="00F352B3" w:rsidRDefault="00BB029F" w:rsidP="00CD1914">
            <w:r w:rsidRPr="00F352B3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с физических лиц</w:t>
            </w:r>
          </w:p>
        </w:tc>
        <w:tc>
          <w:tcPr>
            <w:tcW w:w="1440" w:type="dxa"/>
            <w:vAlign w:val="center"/>
          </w:tcPr>
          <w:p w:rsidR="00BB029F" w:rsidRDefault="00BB029F" w:rsidP="00CD1914">
            <w:pPr>
              <w:jc w:val="center"/>
            </w:pPr>
          </w:p>
          <w:p w:rsidR="00BB029F" w:rsidRPr="00711A2D" w:rsidRDefault="00BB029F" w:rsidP="00CD1914">
            <w:pPr>
              <w:jc w:val="center"/>
            </w:pPr>
            <w:r w:rsidRPr="00711A2D">
              <w:rPr>
                <w:sz w:val="22"/>
                <w:szCs w:val="22"/>
              </w:rPr>
              <w:t>422334,11</w:t>
            </w:r>
          </w:p>
        </w:tc>
        <w:tc>
          <w:tcPr>
            <w:tcW w:w="1260" w:type="dxa"/>
            <w:vAlign w:val="bottom"/>
          </w:tcPr>
          <w:p w:rsidR="00BB029F" w:rsidRPr="00C16565" w:rsidRDefault="00BB029F" w:rsidP="00CD1914">
            <w:pPr>
              <w:jc w:val="center"/>
            </w:pPr>
            <w:r w:rsidRPr="00C16565">
              <w:rPr>
                <w:sz w:val="22"/>
                <w:szCs w:val="22"/>
              </w:rPr>
              <w:t>442000,00</w:t>
            </w:r>
          </w:p>
        </w:tc>
        <w:tc>
          <w:tcPr>
            <w:tcW w:w="1440" w:type="dxa"/>
            <w:vAlign w:val="bottom"/>
          </w:tcPr>
          <w:p w:rsidR="00BB029F" w:rsidRPr="00AF7AB6" w:rsidRDefault="00BB029F" w:rsidP="00CD1914">
            <w:pPr>
              <w:jc w:val="center"/>
            </w:pPr>
            <w:r w:rsidRPr="00AF7AB6">
              <w:rPr>
                <w:sz w:val="22"/>
                <w:szCs w:val="22"/>
              </w:rPr>
              <w:t>435000,0</w:t>
            </w:r>
          </w:p>
        </w:tc>
        <w:tc>
          <w:tcPr>
            <w:tcW w:w="1440" w:type="dxa"/>
            <w:vAlign w:val="bottom"/>
          </w:tcPr>
          <w:p w:rsidR="00BB029F" w:rsidRPr="00C767C6" w:rsidRDefault="00BB029F" w:rsidP="00CD1914">
            <w:pPr>
              <w:jc w:val="center"/>
            </w:pPr>
            <w:r w:rsidRPr="00C767C6">
              <w:rPr>
                <w:sz w:val="22"/>
                <w:szCs w:val="22"/>
              </w:rPr>
              <w:t>434475,23</w:t>
            </w:r>
          </w:p>
        </w:tc>
        <w:tc>
          <w:tcPr>
            <w:tcW w:w="900" w:type="dxa"/>
            <w:vAlign w:val="bottom"/>
          </w:tcPr>
          <w:p w:rsidR="00BB029F" w:rsidRPr="00C767C6" w:rsidRDefault="00BB029F" w:rsidP="00CD1914">
            <w:pPr>
              <w:jc w:val="center"/>
            </w:pPr>
            <w:r w:rsidRPr="00C767C6">
              <w:rPr>
                <w:sz w:val="22"/>
                <w:szCs w:val="22"/>
              </w:rPr>
              <w:t>99,9</w:t>
            </w:r>
          </w:p>
        </w:tc>
        <w:tc>
          <w:tcPr>
            <w:tcW w:w="720" w:type="dxa"/>
            <w:vAlign w:val="bottom"/>
          </w:tcPr>
          <w:p w:rsidR="00BB029F" w:rsidRPr="00B3054D" w:rsidRDefault="00BB029F" w:rsidP="00CD1914">
            <w:pPr>
              <w:jc w:val="center"/>
            </w:pPr>
            <w:r w:rsidRPr="00B3054D">
              <w:rPr>
                <w:sz w:val="22"/>
                <w:szCs w:val="22"/>
              </w:rPr>
              <w:t>6,4</w:t>
            </w:r>
          </w:p>
        </w:tc>
      </w:tr>
      <w:tr w:rsidR="00BB029F" w:rsidRPr="00E738A3" w:rsidTr="00CD1914">
        <w:trPr>
          <w:trHeight w:val="203"/>
        </w:trPr>
        <w:tc>
          <w:tcPr>
            <w:tcW w:w="2880" w:type="dxa"/>
          </w:tcPr>
          <w:p w:rsidR="00BB029F" w:rsidRPr="003B7858" w:rsidRDefault="00BB029F" w:rsidP="00CD1914">
            <w:r w:rsidRPr="003B7858">
              <w:rPr>
                <w:sz w:val="22"/>
                <w:szCs w:val="22"/>
              </w:rPr>
              <w:t>Государственная пошлина за совершение нотариальных действий</w:t>
            </w:r>
          </w:p>
        </w:tc>
        <w:tc>
          <w:tcPr>
            <w:tcW w:w="1440" w:type="dxa"/>
            <w:vAlign w:val="center"/>
          </w:tcPr>
          <w:p w:rsidR="00BB029F" w:rsidRDefault="00BB029F" w:rsidP="00CD1914">
            <w:pPr>
              <w:jc w:val="center"/>
            </w:pPr>
          </w:p>
          <w:p w:rsidR="00BB029F" w:rsidRDefault="00BB029F" w:rsidP="00CD1914">
            <w:pPr>
              <w:jc w:val="center"/>
            </w:pPr>
          </w:p>
          <w:p w:rsidR="00BB029F" w:rsidRPr="00101782" w:rsidRDefault="00BB029F" w:rsidP="00CD1914">
            <w:pPr>
              <w:jc w:val="center"/>
            </w:pPr>
            <w:r w:rsidRPr="00101782">
              <w:rPr>
                <w:sz w:val="22"/>
                <w:szCs w:val="22"/>
              </w:rPr>
              <w:t>7870,0</w:t>
            </w:r>
          </w:p>
        </w:tc>
        <w:tc>
          <w:tcPr>
            <w:tcW w:w="1260" w:type="dxa"/>
            <w:vAlign w:val="bottom"/>
          </w:tcPr>
          <w:p w:rsidR="00BB029F" w:rsidRPr="00C16565" w:rsidRDefault="00BB029F" w:rsidP="00CD1914">
            <w:pPr>
              <w:jc w:val="center"/>
            </w:pPr>
          </w:p>
          <w:p w:rsidR="00BB029F" w:rsidRPr="00C16565" w:rsidRDefault="00BB029F" w:rsidP="00CD1914">
            <w:pPr>
              <w:jc w:val="center"/>
            </w:pPr>
            <w:r w:rsidRPr="00C16565">
              <w:rPr>
                <w:sz w:val="22"/>
                <w:szCs w:val="22"/>
              </w:rPr>
              <w:t>6000,0</w:t>
            </w:r>
          </w:p>
        </w:tc>
        <w:tc>
          <w:tcPr>
            <w:tcW w:w="1440" w:type="dxa"/>
            <w:vAlign w:val="bottom"/>
          </w:tcPr>
          <w:p w:rsidR="00BB029F" w:rsidRPr="00AF7AB6" w:rsidRDefault="00BB029F" w:rsidP="00CD1914">
            <w:pPr>
              <w:jc w:val="center"/>
            </w:pPr>
          </w:p>
          <w:p w:rsidR="00BB029F" w:rsidRPr="00AF7AB6" w:rsidRDefault="00BB029F" w:rsidP="00CD1914">
            <w:pPr>
              <w:jc w:val="center"/>
            </w:pPr>
            <w:r w:rsidRPr="00AF7AB6">
              <w:rPr>
                <w:sz w:val="22"/>
                <w:szCs w:val="22"/>
              </w:rPr>
              <w:t>4000,0</w:t>
            </w:r>
          </w:p>
        </w:tc>
        <w:tc>
          <w:tcPr>
            <w:tcW w:w="1440" w:type="dxa"/>
            <w:vAlign w:val="bottom"/>
          </w:tcPr>
          <w:p w:rsidR="00BB029F" w:rsidRPr="00C767C6" w:rsidRDefault="00BB029F" w:rsidP="00CD1914">
            <w:pPr>
              <w:jc w:val="center"/>
            </w:pPr>
            <w:r w:rsidRPr="00C767C6">
              <w:rPr>
                <w:sz w:val="22"/>
                <w:szCs w:val="22"/>
              </w:rPr>
              <w:t>3660,0</w:t>
            </w:r>
          </w:p>
        </w:tc>
        <w:tc>
          <w:tcPr>
            <w:tcW w:w="900" w:type="dxa"/>
            <w:vAlign w:val="bottom"/>
          </w:tcPr>
          <w:p w:rsidR="00BB029F" w:rsidRPr="00C767C6" w:rsidRDefault="00BB029F" w:rsidP="00CD1914">
            <w:pPr>
              <w:jc w:val="center"/>
            </w:pPr>
            <w:r w:rsidRPr="00C767C6">
              <w:rPr>
                <w:sz w:val="22"/>
                <w:szCs w:val="22"/>
              </w:rPr>
              <w:t>91,5</w:t>
            </w:r>
          </w:p>
        </w:tc>
        <w:tc>
          <w:tcPr>
            <w:tcW w:w="720" w:type="dxa"/>
            <w:vAlign w:val="bottom"/>
          </w:tcPr>
          <w:p w:rsidR="00BB029F" w:rsidRPr="00B3054D" w:rsidRDefault="00BB029F" w:rsidP="00CD1914">
            <w:pPr>
              <w:jc w:val="center"/>
            </w:pPr>
            <w:r w:rsidRPr="00B3054D">
              <w:rPr>
                <w:sz w:val="22"/>
                <w:szCs w:val="22"/>
              </w:rPr>
              <w:t>-</w:t>
            </w:r>
          </w:p>
        </w:tc>
      </w:tr>
      <w:tr w:rsidR="00BB029F" w:rsidRPr="00E738A3" w:rsidTr="00CD1914">
        <w:trPr>
          <w:trHeight w:val="218"/>
        </w:trPr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BB029F" w:rsidRPr="003B7858" w:rsidRDefault="00BB029F" w:rsidP="00CD1914">
            <w:r>
              <w:rPr>
                <w:sz w:val="22"/>
                <w:szCs w:val="22"/>
              </w:rPr>
              <w:t>Доходы от сдачи в аренду</w:t>
            </w:r>
            <w:r w:rsidRPr="003B7858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B029F" w:rsidRDefault="00BB029F" w:rsidP="00CD1914">
            <w:pPr>
              <w:jc w:val="center"/>
            </w:pPr>
          </w:p>
          <w:p w:rsidR="00BB029F" w:rsidRPr="00711A2D" w:rsidRDefault="00BB029F" w:rsidP="00CD1914">
            <w:pPr>
              <w:jc w:val="center"/>
            </w:pPr>
            <w:r w:rsidRPr="00711A2D">
              <w:rPr>
                <w:sz w:val="22"/>
                <w:szCs w:val="22"/>
              </w:rPr>
              <w:t>60000,0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BB029F" w:rsidRPr="00C16565" w:rsidRDefault="00BB029F" w:rsidP="00CD1914">
            <w:pPr>
              <w:jc w:val="center"/>
            </w:pPr>
            <w:r w:rsidRPr="00C16565">
              <w:rPr>
                <w:sz w:val="22"/>
                <w:szCs w:val="22"/>
              </w:rPr>
              <w:t>60000,0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B029F" w:rsidRPr="00AF7AB6" w:rsidRDefault="00BB029F" w:rsidP="00CD1914">
            <w:pPr>
              <w:jc w:val="center"/>
            </w:pPr>
            <w:r w:rsidRPr="00AF7AB6">
              <w:rPr>
                <w:sz w:val="22"/>
                <w:szCs w:val="22"/>
              </w:rPr>
              <w:t>60000,0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B029F" w:rsidRPr="00C767C6" w:rsidRDefault="00BB029F" w:rsidP="00CD1914">
            <w:pPr>
              <w:jc w:val="center"/>
            </w:pPr>
            <w:r w:rsidRPr="00C767C6">
              <w:rPr>
                <w:sz w:val="22"/>
                <w:szCs w:val="22"/>
              </w:rPr>
              <w:t>60000,0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BB029F" w:rsidRPr="00C767C6" w:rsidRDefault="00BB029F" w:rsidP="00CD1914">
            <w:pPr>
              <w:jc w:val="center"/>
            </w:pPr>
            <w:r w:rsidRPr="00C767C6">
              <w:rPr>
                <w:sz w:val="22"/>
                <w:szCs w:val="22"/>
              </w:rPr>
              <w:t>100,0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BB029F" w:rsidRPr="00B3054D" w:rsidRDefault="00BB029F" w:rsidP="00CD1914">
            <w:pPr>
              <w:jc w:val="center"/>
            </w:pPr>
            <w:r w:rsidRPr="00B3054D">
              <w:rPr>
                <w:sz w:val="22"/>
                <w:szCs w:val="22"/>
              </w:rPr>
              <w:t>0,9</w:t>
            </w:r>
          </w:p>
        </w:tc>
      </w:tr>
      <w:tr w:rsidR="00BB029F" w:rsidRPr="00E738A3" w:rsidTr="00CD1914">
        <w:trPr>
          <w:trHeight w:val="218"/>
        </w:trPr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BB029F" w:rsidRDefault="00BB029F" w:rsidP="00CD1914">
            <w:r>
              <w:rPr>
                <w:sz w:val="22"/>
                <w:szCs w:val="22"/>
              </w:rPr>
              <w:lastRenderedPageBreak/>
              <w:t>Доходы от компенсации затрат (возврат от ПАО «МРСК»)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B029F" w:rsidRDefault="00BB029F" w:rsidP="00CD191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B029F" w:rsidRPr="00711A2D" w:rsidRDefault="00BB029F" w:rsidP="00CD1914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B029F" w:rsidRPr="00C16565" w:rsidRDefault="00BB029F" w:rsidP="00CD1914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B029F" w:rsidRPr="00AF7AB6" w:rsidRDefault="00BB029F" w:rsidP="00CD1914">
            <w:pPr>
              <w:jc w:val="center"/>
            </w:pPr>
          </w:p>
          <w:p w:rsidR="00BB029F" w:rsidRPr="00AF7AB6" w:rsidRDefault="00BB029F" w:rsidP="00CD1914">
            <w:pPr>
              <w:jc w:val="center"/>
            </w:pPr>
            <w:r w:rsidRPr="00AF7AB6">
              <w:rPr>
                <w:sz w:val="22"/>
                <w:szCs w:val="22"/>
              </w:rPr>
              <w:t>400,0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B029F" w:rsidRPr="00C767C6" w:rsidRDefault="00BB029F" w:rsidP="00CD1914">
            <w:pPr>
              <w:jc w:val="center"/>
            </w:pPr>
          </w:p>
          <w:p w:rsidR="00BB029F" w:rsidRPr="00C767C6" w:rsidRDefault="00BB029F" w:rsidP="00CD1914">
            <w:pPr>
              <w:jc w:val="center"/>
            </w:pPr>
            <w:r w:rsidRPr="00C767C6">
              <w:rPr>
                <w:sz w:val="22"/>
                <w:szCs w:val="22"/>
              </w:rPr>
              <w:t>380,43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B029F" w:rsidRPr="00C767C6" w:rsidRDefault="00BB029F" w:rsidP="00CD1914">
            <w:pPr>
              <w:jc w:val="center"/>
            </w:pPr>
          </w:p>
          <w:p w:rsidR="00BB029F" w:rsidRPr="00C767C6" w:rsidRDefault="00BB029F" w:rsidP="00CD1914">
            <w:pPr>
              <w:jc w:val="center"/>
            </w:pPr>
            <w:r w:rsidRPr="00C767C6">
              <w:rPr>
                <w:sz w:val="22"/>
                <w:szCs w:val="22"/>
              </w:rPr>
              <w:t>95,1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B029F" w:rsidRPr="00B3054D" w:rsidRDefault="00BB029F" w:rsidP="00CD1914">
            <w:pPr>
              <w:jc w:val="center"/>
            </w:pPr>
            <w:r w:rsidRPr="00B3054D">
              <w:rPr>
                <w:sz w:val="22"/>
                <w:szCs w:val="22"/>
              </w:rPr>
              <w:t>-</w:t>
            </w:r>
          </w:p>
        </w:tc>
      </w:tr>
      <w:tr w:rsidR="00BB029F" w:rsidRPr="00E738A3" w:rsidTr="00CD1914">
        <w:trPr>
          <w:trHeight w:val="218"/>
        </w:trPr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BB029F" w:rsidRDefault="00BB029F" w:rsidP="00CD1914">
            <w:r>
              <w:rPr>
                <w:sz w:val="22"/>
                <w:szCs w:val="22"/>
              </w:rPr>
              <w:t>Прочие поступления от денежных взысканий (штрафы)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B029F" w:rsidRDefault="00BB029F" w:rsidP="00CD1914">
            <w:pPr>
              <w:jc w:val="center"/>
            </w:pPr>
          </w:p>
          <w:p w:rsidR="00BB029F" w:rsidRDefault="00BB029F" w:rsidP="00CD191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B029F" w:rsidRPr="00711A2D" w:rsidRDefault="00BB029F" w:rsidP="00CD1914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B029F" w:rsidRPr="00C16565" w:rsidRDefault="00BB029F" w:rsidP="00CD1914">
            <w:pPr>
              <w:jc w:val="center"/>
            </w:pPr>
          </w:p>
          <w:p w:rsidR="00BB029F" w:rsidRPr="00C16565" w:rsidRDefault="00BB029F" w:rsidP="00CD1914">
            <w:pPr>
              <w:jc w:val="center"/>
            </w:pPr>
            <w:r w:rsidRPr="00C16565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B029F" w:rsidRPr="00AF7AB6" w:rsidRDefault="00BB029F" w:rsidP="00CD1914">
            <w:pPr>
              <w:jc w:val="center"/>
            </w:pPr>
          </w:p>
          <w:p w:rsidR="00BB029F" w:rsidRPr="00AF7AB6" w:rsidRDefault="00BB029F" w:rsidP="00CD1914">
            <w:pPr>
              <w:jc w:val="center"/>
            </w:pPr>
            <w:r w:rsidRPr="00AF7AB6">
              <w:rPr>
                <w:sz w:val="22"/>
                <w:szCs w:val="22"/>
              </w:rPr>
              <w:t>1000,0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B029F" w:rsidRPr="00C767C6" w:rsidRDefault="00BB029F" w:rsidP="00CD1914">
            <w:pPr>
              <w:jc w:val="center"/>
            </w:pPr>
          </w:p>
          <w:p w:rsidR="00BB029F" w:rsidRPr="00C767C6" w:rsidRDefault="00BB029F" w:rsidP="00CD1914">
            <w:pPr>
              <w:jc w:val="center"/>
            </w:pPr>
            <w:r w:rsidRPr="00C767C6">
              <w:rPr>
                <w:sz w:val="22"/>
                <w:szCs w:val="22"/>
              </w:rPr>
              <w:t>1000,0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B029F" w:rsidRPr="00C767C6" w:rsidRDefault="00BB029F" w:rsidP="00CD1914">
            <w:pPr>
              <w:jc w:val="center"/>
            </w:pPr>
          </w:p>
          <w:p w:rsidR="00BB029F" w:rsidRPr="00C767C6" w:rsidRDefault="00BB029F" w:rsidP="00CD1914">
            <w:pPr>
              <w:jc w:val="center"/>
            </w:pPr>
            <w:r w:rsidRPr="00C767C6">
              <w:rPr>
                <w:sz w:val="22"/>
                <w:szCs w:val="22"/>
              </w:rPr>
              <w:t>100,0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B029F" w:rsidRPr="00B3054D" w:rsidRDefault="00BB029F" w:rsidP="00CD1914">
            <w:pPr>
              <w:jc w:val="center"/>
            </w:pPr>
            <w:r w:rsidRPr="00B3054D">
              <w:rPr>
                <w:sz w:val="22"/>
                <w:szCs w:val="22"/>
              </w:rPr>
              <w:t>-</w:t>
            </w:r>
          </w:p>
        </w:tc>
      </w:tr>
      <w:tr w:rsidR="00BB029F" w:rsidRPr="00E738A3" w:rsidTr="00CD1914">
        <w:trPr>
          <w:trHeight w:val="218"/>
        </w:trPr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BB029F" w:rsidRPr="003B7858" w:rsidRDefault="00BB029F" w:rsidP="00CD1914">
            <w:pPr>
              <w:jc w:val="center"/>
            </w:pPr>
            <w:r>
              <w:rPr>
                <w:b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B029F" w:rsidRPr="002E655B" w:rsidRDefault="00BB029F" w:rsidP="00CD1914">
            <w:pPr>
              <w:rPr>
                <w:b/>
              </w:rPr>
            </w:pPr>
            <w:r w:rsidRPr="002E655B">
              <w:rPr>
                <w:b/>
                <w:sz w:val="22"/>
                <w:szCs w:val="22"/>
              </w:rPr>
              <w:t>1417393,67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B029F" w:rsidRPr="00C16565" w:rsidRDefault="00BB029F" w:rsidP="00CD1914">
            <w:pPr>
              <w:jc w:val="center"/>
              <w:rPr>
                <w:b/>
              </w:rPr>
            </w:pPr>
          </w:p>
          <w:p w:rsidR="00BB029F" w:rsidRPr="00C16565" w:rsidRDefault="00BB029F" w:rsidP="00CD1914">
            <w:pPr>
              <w:jc w:val="center"/>
              <w:rPr>
                <w:b/>
              </w:rPr>
            </w:pPr>
            <w:r w:rsidRPr="00C16565">
              <w:rPr>
                <w:b/>
                <w:sz w:val="22"/>
                <w:szCs w:val="22"/>
              </w:rPr>
              <w:t>951000,0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B029F" w:rsidRPr="00AF7AB6" w:rsidRDefault="00BB029F" w:rsidP="00CD1914">
            <w:pPr>
              <w:jc w:val="center"/>
              <w:rPr>
                <w:b/>
              </w:rPr>
            </w:pPr>
          </w:p>
          <w:p w:rsidR="00BB029F" w:rsidRPr="00AF7AB6" w:rsidRDefault="00BB029F" w:rsidP="00CD1914">
            <w:pPr>
              <w:jc w:val="center"/>
              <w:rPr>
                <w:b/>
              </w:rPr>
            </w:pPr>
            <w:r w:rsidRPr="00AF7AB6">
              <w:rPr>
                <w:b/>
                <w:sz w:val="22"/>
                <w:szCs w:val="22"/>
              </w:rPr>
              <w:t>908800,00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B029F" w:rsidRPr="00C767C6" w:rsidRDefault="00BB029F" w:rsidP="00CD1914">
            <w:pPr>
              <w:jc w:val="center"/>
              <w:rPr>
                <w:b/>
              </w:rPr>
            </w:pPr>
          </w:p>
          <w:p w:rsidR="00BB029F" w:rsidRPr="00C767C6" w:rsidRDefault="00BB029F" w:rsidP="00CD1914">
            <w:pPr>
              <w:jc w:val="center"/>
              <w:rPr>
                <w:b/>
              </w:rPr>
            </w:pPr>
            <w:r w:rsidRPr="00C767C6">
              <w:rPr>
                <w:b/>
                <w:sz w:val="22"/>
                <w:szCs w:val="22"/>
              </w:rPr>
              <w:t>929546,29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B029F" w:rsidRPr="00C767C6" w:rsidRDefault="00BB029F" w:rsidP="00CD1914">
            <w:pPr>
              <w:jc w:val="center"/>
              <w:rPr>
                <w:b/>
              </w:rPr>
            </w:pPr>
          </w:p>
          <w:p w:rsidR="00BB029F" w:rsidRPr="00C767C6" w:rsidRDefault="00BB029F" w:rsidP="00CD1914">
            <w:pPr>
              <w:jc w:val="center"/>
              <w:rPr>
                <w:b/>
              </w:rPr>
            </w:pPr>
            <w:r w:rsidRPr="00C767C6">
              <w:rPr>
                <w:b/>
                <w:sz w:val="22"/>
                <w:szCs w:val="22"/>
              </w:rPr>
              <w:t>102,3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BB029F" w:rsidRPr="00DD7DCA" w:rsidRDefault="00BB029F" w:rsidP="00CD1914">
            <w:pPr>
              <w:jc w:val="center"/>
              <w:rPr>
                <w:b/>
              </w:rPr>
            </w:pPr>
            <w:r w:rsidRPr="00DD7DCA">
              <w:rPr>
                <w:b/>
                <w:sz w:val="22"/>
                <w:szCs w:val="22"/>
              </w:rPr>
              <w:t>13,6</w:t>
            </w:r>
          </w:p>
        </w:tc>
      </w:tr>
      <w:tr w:rsidR="00BB029F" w:rsidRPr="00E738A3" w:rsidTr="00CD1914">
        <w:trPr>
          <w:trHeight w:val="278"/>
        </w:trPr>
        <w:tc>
          <w:tcPr>
            <w:tcW w:w="2880" w:type="dxa"/>
          </w:tcPr>
          <w:p w:rsidR="00BB029F" w:rsidRPr="009D107A" w:rsidRDefault="00BB029F" w:rsidP="00CD1914">
            <w:r w:rsidRPr="009D107A">
              <w:rPr>
                <w:sz w:val="22"/>
                <w:szCs w:val="22"/>
              </w:rPr>
              <w:t xml:space="preserve">Дотации на выравнивание уровня бюджетной обеспеченности </w:t>
            </w:r>
          </w:p>
        </w:tc>
        <w:tc>
          <w:tcPr>
            <w:tcW w:w="1440" w:type="dxa"/>
            <w:vAlign w:val="center"/>
          </w:tcPr>
          <w:p w:rsidR="00BB029F" w:rsidRPr="006B4495" w:rsidRDefault="00BB029F" w:rsidP="00CD1914">
            <w:pPr>
              <w:jc w:val="center"/>
            </w:pPr>
            <w:r w:rsidRPr="006B4495">
              <w:rPr>
                <w:sz w:val="22"/>
                <w:szCs w:val="22"/>
              </w:rPr>
              <w:t>719100,0</w:t>
            </w:r>
          </w:p>
        </w:tc>
        <w:tc>
          <w:tcPr>
            <w:tcW w:w="1260" w:type="dxa"/>
          </w:tcPr>
          <w:p w:rsidR="00BB029F" w:rsidRPr="00DA5CE8" w:rsidRDefault="00BB029F" w:rsidP="00CD1914">
            <w:pPr>
              <w:jc w:val="center"/>
            </w:pPr>
          </w:p>
          <w:p w:rsidR="00BB029F" w:rsidRPr="00DA5CE8" w:rsidRDefault="00BB029F" w:rsidP="00CD1914">
            <w:pPr>
              <w:jc w:val="center"/>
            </w:pPr>
            <w:r w:rsidRPr="00DA5CE8">
              <w:rPr>
                <w:sz w:val="22"/>
                <w:szCs w:val="22"/>
              </w:rPr>
              <w:t>1163000,0</w:t>
            </w:r>
          </w:p>
        </w:tc>
        <w:tc>
          <w:tcPr>
            <w:tcW w:w="1440" w:type="dxa"/>
          </w:tcPr>
          <w:p w:rsidR="00BB029F" w:rsidRPr="0019149A" w:rsidRDefault="00BB029F" w:rsidP="00CD1914">
            <w:pPr>
              <w:jc w:val="center"/>
            </w:pPr>
          </w:p>
          <w:p w:rsidR="00BB029F" w:rsidRPr="0019149A" w:rsidRDefault="00BB029F" w:rsidP="00CD1914">
            <w:pPr>
              <w:jc w:val="center"/>
            </w:pPr>
            <w:r w:rsidRPr="0019149A">
              <w:rPr>
                <w:sz w:val="22"/>
                <w:szCs w:val="22"/>
              </w:rPr>
              <w:t>1163000,0</w:t>
            </w:r>
          </w:p>
        </w:tc>
        <w:tc>
          <w:tcPr>
            <w:tcW w:w="1440" w:type="dxa"/>
          </w:tcPr>
          <w:p w:rsidR="00BB029F" w:rsidRPr="00AB7722" w:rsidRDefault="00BB029F" w:rsidP="00CD1914">
            <w:pPr>
              <w:jc w:val="center"/>
            </w:pPr>
          </w:p>
          <w:p w:rsidR="00BB029F" w:rsidRPr="00AB7722" w:rsidRDefault="00BB029F" w:rsidP="00CD1914">
            <w:pPr>
              <w:jc w:val="center"/>
            </w:pPr>
            <w:r w:rsidRPr="00AB7722">
              <w:rPr>
                <w:sz w:val="22"/>
                <w:szCs w:val="22"/>
              </w:rPr>
              <w:t>1163000,0</w:t>
            </w:r>
          </w:p>
        </w:tc>
        <w:tc>
          <w:tcPr>
            <w:tcW w:w="900" w:type="dxa"/>
          </w:tcPr>
          <w:p w:rsidR="00BB029F" w:rsidRPr="00AB7722" w:rsidRDefault="00BB029F" w:rsidP="00CD1914">
            <w:pPr>
              <w:jc w:val="center"/>
            </w:pPr>
          </w:p>
          <w:p w:rsidR="00BB029F" w:rsidRPr="00AB7722" w:rsidRDefault="00BB029F" w:rsidP="00CD1914">
            <w:pPr>
              <w:jc w:val="center"/>
            </w:pPr>
            <w:r w:rsidRPr="00AB7722">
              <w:rPr>
                <w:sz w:val="22"/>
                <w:szCs w:val="22"/>
              </w:rPr>
              <w:t>100,0</w:t>
            </w:r>
          </w:p>
        </w:tc>
        <w:tc>
          <w:tcPr>
            <w:tcW w:w="720" w:type="dxa"/>
            <w:vAlign w:val="center"/>
          </w:tcPr>
          <w:p w:rsidR="00BB029F" w:rsidRPr="00C845A7" w:rsidRDefault="00BB029F" w:rsidP="00CD1914">
            <w:pPr>
              <w:jc w:val="center"/>
            </w:pPr>
            <w:r w:rsidRPr="00C845A7">
              <w:rPr>
                <w:sz w:val="22"/>
                <w:szCs w:val="22"/>
              </w:rPr>
              <w:t>17,1</w:t>
            </w:r>
          </w:p>
        </w:tc>
      </w:tr>
      <w:tr w:rsidR="00BB029F" w:rsidRPr="00E738A3" w:rsidTr="00CD1914">
        <w:trPr>
          <w:trHeight w:val="178"/>
        </w:trPr>
        <w:tc>
          <w:tcPr>
            <w:tcW w:w="2880" w:type="dxa"/>
          </w:tcPr>
          <w:p w:rsidR="00BB029F" w:rsidRPr="009D107A" w:rsidRDefault="00BB029F" w:rsidP="00CD1914">
            <w:r w:rsidRPr="009D107A">
              <w:rPr>
                <w:sz w:val="22"/>
                <w:szCs w:val="22"/>
              </w:rPr>
              <w:t xml:space="preserve">Дотации на поддержку мер по обеспечению сбалансированности </w:t>
            </w:r>
          </w:p>
        </w:tc>
        <w:tc>
          <w:tcPr>
            <w:tcW w:w="1440" w:type="dxa"/>
            <w:vAlign w:val="center"/>
          </w:tcPr>
          <w:p w:rsidR="00BB029F" w:rsidRPr="006B4495" w:rsidRDefault="00BB029F" w:rsidP="00CD1914">
            <w:pPr>
              <w:jc w:val="center"/>
            </w:pPr>
            <w:r w:rsidRPr="006B4495">
              <w:rPr>
                <w:sz w:val="22"/>
                <w:szCs w:val="22"/>
              </w:rPr>
              <w:t>2227300,0</w:t>
            </w:r>
          </w:p>
        </w:tc>
        <w:tc>
          <w:tcPr>
            <w:tcW w:w="1260" w:type="dxa"/>
          </w:tcPr>
          <w:p w:rsidR="00BB029F" w:rsidRPr="00DA5CE8" w:rsidRDefault="00BB029F" w:rsidP="00CD1914">
            <w:pPr>
              <w:jc w:val="center"/>
            </w:pPr>
          </w:p>
          <w:p w:rsidR="00BB029F" w:rsidRPr="00DA5CE8" w:rsidRDefault="00BB029F" w:rsidP="00CD1914">
            <w:pPr>
              <w:jc w:val="center"/>
            </w:pPr>
            <w:r w:rsidRPr="00DA5CE8">
              <w:rPr>
                <w:sz w:val="22"/>
                <w:szCs w:val="22"/>
              </w:rPr>
              <w:t>1960400,0</w:t>
            </w:r>
          </w:p>
        </w:tc>
        <w:tc>
          <w:tcPr>
            <w:tcW w:w="1440" w:type="dxa"/>
          </w:tcPr>
          <w:p w:rsidR="00BB029F" w:rsidRPr="0019149A" w:rsidRDefault="00BB029F" w:rsidP="00CD1914">
            <w:pPr>
              <w:jc w:val="center"/>
            </w:pPr>
          </w:p>
          <w:p w:rsidR="00BB029F" w:rsidRPr="0019149A" w:rsidRDefault="00BB029F" w:rsidP="00CD1914">
            <w:pPr>
              <w:jc w:val="center"/>
            </w:pPr>
            <w:r w:rsidRPr="0019149A">
              <w:rPr>
                <w:sz w:val="22"/>
                <w:szCs w:val="22"/>
              </w:rPr>
              <w:t>2864400,0</w:t>
            </w:r>
          </w:p>
        </w:tc>
        <w:tc>
          <w:tcPr>
            <w:tcW w:w="1440" w:type="dxa"/>
          </w:tcPr>
          <w:p w:rsidR="00BB029F" w:rsidRPr="00AB7722" w:rsidRDefault="00BB029F" w:rsidP="00CD1914">
            <w:pPr>
              <w:jc w:val="center"/>
            </w:pPr>
          </w:p>
          <w:p w:rsidR="00BB029F" w:rsidRPr="00AB7722" w:rsidRDefault="00BB029F" w:rsidP="00CD1914">
            <w:pPr>
              <w:jc w:val="center"/>
            </w:pPr>
            <w:r w:rsidRPr="00AB7722">
              <w:rPr>
                <w:sz w:val="22"/>
                <w:szCs w:val="22"/>
              </w:rPr>
              <w:t>2864400,0</w:t>
            </w:r>
          </w:p>
        </w:tc>
        <w:tc>
          <w:tcPr>
            <w:tcW w:w="900" w:type="dxa"/>
          </w:tcPr>
          <w:p w:rsidR="00BB029F" w:rsidRPr="00AB7722" w:rsidRDefault="00BB029F" w:rsidP="00CD1914">
            <w:pPr>
              <w:jc w:val="center"/>
            </w:pPr>
          </w:p>
          <w:p w:rsidR="00BB029F" w:rsidRPr="00AB7722" w:rsidRDefault="00BB029F" w:rsidP="00CD1914">
            <w:pPr>
              <w:jc w:val="center"/>
            </w:pPr>
            <w:r w:rsidRPr="00AB7722">
              <w:rPr>
                <w:sz w:val="22"/>
                <w:szCs w:val="22"/>
              </w:rPr>
              <w:t>100,0</w:t>
            </w:r>
          </w:p>
        </w:tc>
        <w:tc>
          <w:tcPr>
            <w:tcW w:w="720" w:type="dxa"/>
            <w:vAlign w:val="center"/>
          </w:tcPr>
          <w:p w:rsidR="00BB029F" w:rsidRPr="00C845A7" w:rsidRDefault="00BB029F" w:rsidP="00CD1914">
            <w:pPr>
              <w:jc w:val="center"/>
            </w:pPr>
            <w:r w:rsidRPr="00C845A7">
              <w:rPr>
                <w:sz w:val="22"/>
                <w:szCs w:val="22"/>
              </w:rPr>
              <w:t>42,0</w:t>
            </w:r>
          </w:p>
        </w:tc>
      </w:tr>
      <w:tr w:rsidR="00BB029F" w:rsidRPr="00E738A3" w:rsidTr="00CD1914">
        <w:trPr>
          <w:trHeight w:val="424"/>
        </w:trPr>
        <w:tc>
          <w:tcPr>
            <w:tcW w:w="2880" w:type="dxa"/>
          </w:tcPr>
          <w:p w:rsidR="00BB029F" w:rsidRPr="009D107A" w:rsidRDefault="00BB029F" w:rsidP="00CD1914">
            <w:r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40" w:type="dxa"/>
            <w:vAlign w:val="center"/>
          </w:tcPr>
          <w:p w:rsidR="00BB029F" w:rsidRPr="00D2561E" w:rsidRDefault="00BB029F" w:rsidP="00CD1914">
            <w:pPr>
              <w:jc w:val="center"/>
              <w:rPr>
                <w:color w:val="FF00FF"/>
              </w:rPr>
            </w:pPr>
            <w:r w:rsidRPr="00EC0622">
              <w:rPr>
                <w:sz w:val="22"/>
                <w:szCs w:val="22"/>
              </w:rPr>
              <w:t>60400,00</w:t>
            </w:r>
          </w:p>
        </w:tc>
        <w:tc>
          <w:tcPr>
            <w:tcW w:w="1260" w:type="dxa"/>
          </w:tcPr>
          <w:p w:rsidR="00BB029F" w:rsidRPr="00DA5CE8" w:rsidRDefault="00BB029F" w:rsidP="00CD1914">
            <w:pPr>
              <w:jc w:val="center"/>
            </w:pPr>
          </w:p>
          <w:p w:rsidR="00BB029F" w:rsidRPr="00DA5CE8" w:rsidRDefault="00BB029F" w:rsidP="00CD1914">
            <w:pPr>
              <w:jc w:val="center"/>
            </w:pPr>
            <w:r w:rsidRPr="00DA5CE8">
              <w:rPr>
                <w:sz w:val="22"/>
                <w:szCs w:val="22"/>
              </w:rPr>
              <w:t>60400,00</w:t>
            </w:r>
          </w:p>
        </w:tc>
        <w:tc>
          <w:tcPr>
            <w:tcW w:w="1440" w:type="dxa"/>
          </w:tcPr>
          <w:p w:rsidR="00BB029F" w:rsidRPr="0019149A" w:rsidRDefault="00BB029F" w:rsidP="00CD1914">
            <w:pPr>
              <w:jc w:val="center"/>
            </w:pPr>
          </w:p>
          <w:p w:rsidR="00BB029F" w:rsidRPr="0019149A" w:rsidRDefault="00BB029F" w:rsidP="00CD1914">
            <w:pPr>
              <w:jc w:val="center"/>
            </w:pPr>
            <w:r w:rsidRPr="0019149A">
              <w:rPr>
                <w:sz w:val="22"/>
                <w:szCs w:val="22"/>
              </w:rPr>
              <w:t>596900,0</w:t>
            </w:r>
          </w:p>
        </w:tc>
        <w:tc>
          <w:tcPr>
            <w:tcW w:w="1440" w:type="dxa"/>
          </w:tcPr>
          <w:p w:rsidR="00BB029F" w:rsidRPr="00AB7722" w:rsidRDefault="00BB029F" w:rsidP="00CD1914">
            <w:pPr>
              <w:jc w:val="center"/>
            </w:pPr>
          </w:p>
          <w:p w:rsidR="00BB029F" w:rsidRPr="00AB7722" w:rsidRDefault="00BB029F" w:rsidP="00CD1914">
            <w:pPr>
              <w:jc w:val="center"/>
            </w:pPr>
            <w:r w:rsidRPr="00AB7722">
              <w:rPr>
                <w:sz w:val="22"/>
                <w:szCs w:val="22"/>
              </w:rPr>
              <w:t>444706,32</w:t>
            </w:r>
          </w:p>
        </w:tc>
        <w:tc>
          <w:tcPr>
            <w:tcW w:w="900" w:type="dxa"/>
          </w:tcPr>
          <w:p w:rsidR="00BB029F" w:rsidRPr="00AB7722" w:rsidRDefault="00BB029F" w:rsidP="00CD1914">
            <w:pPr>
              <w:jc w:val="center"/>
            </w:pPr>
          </w:p>
          <w:p w:rsidR="00BB029F" w:rsidRPr="00AB7722" w:rsidRDefault="00BB029F" w:rsidP="00CD1914">
            <w:pPr>
              <w:jc w:val="center"/>
            </w:pPr>
            <w:r w:rsidRPr="00AB7722">
              <w:rPr>
                <w:sz w:val="22"/>
                <w:szCs w:val="22"/>
              </w:rPr>
              <w:t>74,5</w:t>
            </w:r>
          </w:p>
        </w:tc>
        <w:tc>
          <w:tcPr>
            <w:tcW w:w="720" w:type="dxa"/>
            <w:vAlign w:val="center"/>
          </w:tcPr>
          <w:p w:rsidR="00BB029F" w:rsidRPr="00C845A7" w:rsidRDefault="00BB029F" w:rsidP="00CD1914">
            <w:pPr>
              <w:jc w:val="center"/>
            </w:pPr>
            <w:r w:rsidRPr="00C845A7">
              <w:rPr>
                <w:sz w:val="22"/>
                <w:szCs w:val="22"/>
              </w:rPr>
              <w:t>6,5</w:t>
            </w:r>
          </w:p>
        </w:tc>
      </w:tr>
      <w:tr w:rsidR="00BB029F" w:rsidRPr="00E738A3" w:rsidTr="00CD1914">
        <w:trPr>
          <w:trHeight w:val="424"/>
        </w:trPr>
        <w:tc>
          <w:tcPr>
            <w:tcW w:w="2880" w:type="dxa"/>
          </w:tcPr>
          <w:p w:rsidR="00BB029F" w:rsidRPr="009D107A" w:rsidRDefault="00BB029F" w:rsidP="00CD1914">
            <w:r w:rsidRPr="009D107A">
              <w:rPr>
                <w:sz w:val="22"/>
                <w:szCs w:val="22"/>
              </w:rPr>
              <w:t>Субвенции для осуществления полномочий по первичному воинскому учету</w:t>
            </w:r>
          </w:p>
        </w:tc>
        <w:tc>
          <w:tcPr>
            <w:tcW w:w="1440" w:type="dxa"/>
            <w:vAlign w:val="center"/>
          </w:tcPr>
          <w:p w:rsidR="00BB029F" w:rsidRDefault="00BB029F" w:rsidP="00CD1914">
            <w:pPr>
              <w:jc w:val="center"/>
            </w:pPr>
          </w:p>
          <w:p w:rsidR="00BB029F" w:rsidRPr="00316B12" w:rsidRDefault="00BB029F" w:rsidP="00CD1914">
            <w:pPr>
              <w:jc w:val="center"/>
            </w:pPr>
          </w:p>
          <w:p w:rsidR="00BB029F" w:rsidRPr="00316B12" w:rsidRDefault="00BB029F" w:rsidP="00CD1914">
            <w:pPr>
              <w:jc w:val="center"/>
            </w:pPr>
            <w:r w:rsidRPr="00316B12">
              <w:rPr>
                <w:sz w:val="22"/>
                <w:szCs w:val="22"/>
              </w:rPr>
              <w:t>87300,00</w:t>
            </w:r>
          </w:p>
        </w:tc>
        <w:tc>
          <w:tcPr>
            <w:tcW w:w="1260" w:type="dxa"/>
          </w:tcPr>
          <w:p w:rsidR="00BB029F" w:rsidRPr="00DA5CE8" w:rsidRDefault="00BB029F" w:rsidP="00CD1914">
            <w:pPr>
              <w:jc w:val="center"/>
            </w:pPr>
          </w:p>
          <w:p w:rsidR="00BB029F" w:rsidRPr="00DA5CE8" w:rsidRDefault="00BB029F" w:rsidP="00CD1914">
            <w:pPr>
              <w:jc w:val="center"/>
            </w:pPr>
          </w:p>
          <w:p w:rsidR="00BB029F" w:rsidRPr="00DA5CE8" w:rsidRDefault="00BB029F" w:rsidP="00CD1914">
            <w:pPr>
              <w:jc w:val="center"/>
            </w:pPr>
            <w:r w:rsidRPr="00DA5CE8">
              <w:rPr>
                <w:sz w:val="22"/>
                <w:szCs w:val="22"/>
              </w:rPr>
              <w:t>92100,00</w:t>
            </w:r>
          </w:p>
        </w:tc>
        <w:tc>
          <w:tcPr>
            <w:tcW w:w="1440" w:type="dxa"/>
          </w:tcPr>
          <w:p w:rsidR="00BB029F" w:rsidRPr="0019149A" w:rsidRDefault="00BB029F" w:rsidP="00CD1914">
            <w:pPr>
              <w:jc w:val="center"/>
            </w:pPr>
          </w:p>
          <w:p w:rsidR="00BB029F" w:rsidRPr="0019149A" w:rsidRDefault="00BB029F" w:rsidP="00CD1914">
            <w:pPr>
              <w:jc w:val="center"/>
            </w:pPr>
          </w:p>
          <w:p w:rsidR="00BB029F" w:rsidRPr="0019149A" w:rsidRDefault="00BB029F" w:rsidP="00CD1914">
            <w:pPr>
              <w:jc w:val="center"/>
            </w:pPr>
            <w:r w:rsidRPr="0019149A">
              <w:rPr>
                <w:sz w:val="22"/>
                <w:szCs w:val="22"/>
              </w:rPr>
              <w:t>92100,0</w:t>
            </w:r>
          </w:p>
        </w:tc>
        <w:tc>
          <w:tcPr>
            <w:tcW w:w="1440" w:type="dxa"/>
          </w:tcPr>
          <w:p w:rsidR="00BB029F" w:rsidRPr="00AB7722" w:rsidRDefault="00BB029F" w:rsidP="00CD1914">
            <w:pPr>
              <w:jc w:val="center"/>
            </w:pPr>
          </w:p>
          <w:p w:rsidR="00BB029F" w:rsidRPr="00AB7722" w:rsidRDefault="00BB029F" w:rsidP="00CD1914">
            <w:pPr>
              <w:jc w:val="center"/>
            </w:pPr>
          </w:p>
          <w:p w:rsidR="00BB029F" w:rsidRPr="00AB7722" w:rsidRDefault="00BB029F" w:rsidP="00CD1914">
            <w:pPr>
              <w:jc w:val="center"/>
            </w:pPr>
            <w:r w:rsidRPr="00AB7722">
              <w:rPr>
                <w:sz w:val="22"/>
                <w:szCs w:val="22"/>
              </w:rPr>
              <w:t>92100,0</w:t>
            </w:r>
          </w:p>
        </w:tc>
        <w:tc>
          <w:tcPr>
            <w:tcW w:w="900" w:type="dxa"/>
          </w:tcPr>
          <w:p w:rsidR="00BB029F" w:rsidRPr="00AB7722" w:rsidRDefault="00BB029F" w:rsidP="00CD1914">
            <w:pPr>
              <w:jc w:val="center"/>
            </w:pPr>
          </w:p>
          <w:p w:rsidR="00BB029F" w:rsidRPr="00AB7722" w:rsidRDefault="00BB029F" w:rsidP="00CD1914">
            <w:pPr>
              <w:jc w:val="center"/>
            </w:pPr>
          </w:p>
          <w:p w:rsidR="00BB029F" w:rsidRPr="00AB7722" w:rsidRDefault="00BB029F" w:rsidP="00CD1914">
            <w:pPr>
              <w:jc w:val="center"/>
            </w:pPr>
            <w:r w:rsidRPr="00AB7722">
              <w:rPr>
                <w:sz w:val="22"/>
                <w:szCs w:val="22"/>
              </w:rPr>
              <w:t>100,0</w:t>
            </w:r>
          </w:p>
        </w:tc>
        <w:tc>
          <w:tcPr>
            <w:tcW w:w="720" w:type="dxa"/>
            <w:vAlign w:val="center"/>
          </w:tcPr>
          <w:p w:rsidR="00BB029F" w:rsidRPr="00C845A7" w:rsidRDefault="00BB029F" w:rsidP="00CD1914">
            <w:pPr>
              <w:jc w:val="center"/>
            </w:pPr>
          </w:p>
          <w:p w:rsidR="00BB029F" w:rsidRPr="00C845A7" w:rsidRDefault="00BB029F" w:rsidP="00CD1914">
            <w:pPr>
              <w:jc w:val="center"/>
            </w:pPr>
          </w:p>
          <w:p w:rsidR="00BB029F" w:rsidRPr="00C845A7" w:rsidRDefault="00BB029F" w:rsidP="00CD1914">
            <w:pPr>
              <w:jc w:val="center"/>
            </w:pPr>
            <w:r w:rsidRPr="00C845A7">
              <w:rPr>
                <w:sz w:val="22"/>
                <w:szCs w:val="22"/>
              </w:rPr>
              <w:t>1,4</w:t>
            </w:r>
          </w:p>
        </w:tc>
      </w:tr>
      <w:tr w:rsidR="00BB029F" w:rsidRPr="00E738A3" w:rsidTr="00CD1914">
        <w:trPr>
          <w:trHeight w:val="211"/>
        </w:trPr>
        <w:tc>
          <w:tcPr>
            <w:tcW w:w="2880" w:type="dxa"/>
          </w:tcPr>
          <w:p w:rsidR="00BB029F" w:rsidRPr="009D107A" w:rsidRDefault="00BB029F" w:rsidP="00CD1914">
            <w:r w:rsidRPr="009D107A">
              <w:rPr>
                <w:sz w:val="22"/>
                <w:szCs w:val="22"/>
              </w:rPr>
              <w:t>Субвенции на выполнение передаваемых полномочий (протоколы)</w:t>
            </w:r>
          </w:p>
        </w:tc>
        <w:tc>
          <w:tcPr>
            <w:tcW w:w="1440" w:type="dxa"/>
            <w:vAlign w:val="center"/>
          </w:tcPr>
          <w:p w:rsidR="00BB029F" w:rsidRPr="00316B12" w:rsidRDefault="00BB029F" w:rsidP="00CD1914">
            <w:pPr>
              <w:jc w:val="center"/>
            </w:pPr>
          </w:p>
          <w:p w:rsidR="00BB029F" w:rsidRDefault="00BB029F" w:rsidP="00CD1914">
            <w:pPr>
              <w:jc w:val="center"/>
            </w:pPr>
          </w:p>
          <w:p w:rsidR="00BB029F" w:rsidRPr="00316B12" w:rsidRDefault="00BB029F" w:rsidP="00CD1914">
            <w:pPr>
              <w:jc w:val="center"/>
            </w:pPr>
            <w:r w:rsidRPr="00316B12">
              <w:rPr>
                <w:sz w:val="22"/>
                <w:szCs w:val="22"/>
              </w:rPr>
              <w:t>400,00</w:t>
            </w:r>
          </w:p>
        </w:tc>
        <w:tc>
          <w:tcPr>
            <w:tcW w:w="1260" w:type="dxa"/>
          </w:tcPr>
          <w:p w:rsidR="00BB029F" w:rsidRPr="00DA5CE8" w:rsidRDefault="00BB029F" w:rsidP="00CD1914">
            <w:pPr>
              <w:jc w:val="center"/>
            </w:pPr>
          </w:p>
          <w:p w:rsidR="00BB029F" w:rsidRPr="00DA5CE8" w:rsidRDefault="00BB029F" w:rsidP="00CD1914">
            <w:pPr>
              <w:jc w:val="center"/>
            </w:pPr>
          </w:p>
          <w:p w:rsidR="00BB029F" w:rsidRPr="00DA5CE8" w:rsidRDefault="00BB029F" w:rsidP="00CD1914">
            <w:pPr>
              <w:jc w:val="center"/>
            </w:pPr>
            <w:r w:rsidRPr="00DA5CE8">
              <w:rPr>
                <w:sz w:val="22"/>
                <w:szCs w:val="22"/>
              </w:rPr>
              <w:t>400,00</w:t>
            </w:r>
          </w:p>
        </w:tc>
        <w:tc>
          <w:tcPr>
            <w:tcW w:w="1440" w:type="dxa"/>
          </w:tcPr>
          <w:p w:rsidR="00BB029F" w:rsidRPr="0019149A" w:rsidRDefault="00BB029F" w:rsidP="00CD1914">
            <w:pPr>
              <w:jc w:val="center"/>
            </w:pPr>
          </w:p>
          <w:p w:rsidR="00BB029F" w:rsidRPr="0019149A" w:rsidRDefault="00BB029F" w:rsidP="00CD1914">
            <w:pPr>
              <w:jc w:val="center"/>
            </w:pPr>
          </w:p>
          <w:p w:rsidR="00BB029F" w:rsidRPr="0019149A" w:rsidRDefault="00BB029F" w:rsidP="00CD1914">
            <w:pPr>
              <w:jc w:val="center"/>
            </w:pPr>
            <w:r w:rsidRPr="0019149A">
              <w:rPr>
                <w:sz w:val="22"/>
                <w:szCs w:val="22"/>
              </w:rPr>
              <w:t>400,0</w:t>
            </w:r>
          </w:p>
        </w:tc>
        <w:tc>
          <w:tcPr>
            <w:tcW w:w="1440" w:type="dxa"/>
          </w:tcPr>
          <w:p w:rsidR="00BB029F" w:rsidRPr="00AB7722" w:rsidRDefault="00BB029F" w:rsidP="00CD1914">
            <w:pPr>
              <w:jc w:val="center"/>
            </w:pPr>
          </w:p>
          <w:p w:rsidR="00BB029F" w:rsidRPr="00AB7722" w:rsidRDefault="00BB029F" w:rsidP="00CD1914">
            <w:pPr>
              <w:jc w:val="center"/>
            </w:pPr>
          </w:p>
          <w:p w:rsidR="00BB029F" w:rsidRPr="00AB7722" w:rsidRDefault="00BB029F" w:rsidP="00CD1914">
            <w:pPr>
              <w:jc w:val="center"/>
            </w:pPr>
            <w:r w:rsidRPr="00AB7722">
              <w:rPr>
                <w:sz w:val="22"/>
                <w:szCs w:val="22"/>
              </w:rPr>
              <w:t>400,0</w:t>
            </w:r>
          </w:p>
        </w:tc>
        <w:tc>
          <w:tcPr>
            <w:tcW w:w="900" w:type="dxa"/>
            <w:vAlign w:val="center"/>
          </w:tcPr>
          <w:p w:rsidR="00BB029F" w:rsidRPr="00AB7722" w:rsidRDefault="00BB029F" w:rsidP="00CD1914">
            <w:pPr>
              <w:jc w:val="center"/>
            </w:pPr>
          </w:p>
          <w:p w:rsidR="00BB029F" w:rsidRPr="00AB7722" w:rsidRDefault="00BB029F" w:rsidP="00CD1914">
            <w:pPr>
              <w:jc w:val="center"/>
            </w:pPr>
          </w:p>
          <w:p w:rsidR="00BB029F" w:rsidRPr="00AB7722" w:rsidRDefault="00BB029F" w:rsidP="00CD1914">
            <w:pPr>
              <w:jc w:val="center"/>
            </w:pPr>
            <w:r w:rsidRPr="00AB7722">
              <w:rPr>
                <w:sz w:val="22"/>
                <w:szCs w:val="22"/>
              </w:rPr>
              <w:t>100,0</w:t>
            </w:r>
          </w:p>
        </w:tc>
        <w:tc>
          <w:tcPr>
            <w:tcW w:w="720" w:type="dxa"/>
            <w:vAlign w:val="center"/>
          </w:tcPr>
          <w:p w:rsidR="00BB029F" w:rsidRPr="00C845A7" w:rsidRDefault="00BB029F" w:rsidP="00CD1914">
            <w:pPr>
              <w:jc w:val="center"/>
            </w:pPr>
          </w:p>
          <w:p w:rsidR="00BB029F" w:rsidRPr="00C845A7" w:rsidRDefault="00BB029F" w:rsidP="00CD1914">
            <w:pPr>
              <w:jc w:val="center"/>
            </w:pPr>
          </w:p>
          <w:p w:rsidR="00BB029F" w:rsidRPr="00C845A7" w:rsidRDefault="00BB029F" w:rsidP="00CD1914">
            <w:pPr>
              <w:jc w:val="center"/>
            </w:pPr>
            <w:r w:rsidRPr="00C845A7">
              <w:rPr>
                <w:sz w:val="22"/>
                <w:szCs w:val="22"/>
              </w:rPr>
              <w:t>-</w:t>
            </w:r>
          </w:p>
        </w:tc>
      </w:tr>
      <w:tr w:rsidR="00BB029F" w:rsidRPr="00E738A3" w:rsidTr="00CD1914">
        <w:trPr>
          <w:trHeight w:val="355"/>
        </w:trPr>
        <w:tc>
          <w:tcPr>
            <w:tcW w:w="2880" w:type="dxa"/>
            <w:vAlign w:val="center"/>
          </w:tcPr>
          <w:p w:rsidR="00BB029F" w:rsidRPr="009D107A" w:rsidRDefault="00BB029F" w:rsidP="00CD1914">
            <w:r>
              <w:rPr>
                <w:sz w:val="22"/>
                <w:szCs w:val="22"/>
              </w:rPr>
              <w:t>Межбюджетные трансферты</w:t>
            </w:r>
            <w:r w:rsidRPr="009D107A">
              <w:rPr>
                <w:sz w:val="22"/>
                <w:szCs w:val="22"/>
              </w:rPr>
              <w:t xml:space="preserve">, передаваемые из бюджета района на осуществление части полномочий </w:t>
            </w:r>
          </w:p>
        </w:tc>
        <w:tc>
          <w:tcPr>
            <w:tcW w:w="1440" w:type="dxa"/>
            <w:vAlign w:val="center"/>
          </w:tcPr>
          <w:p w:rsidR="00BB029F" w:rsidRPr="00D2561E" w:rsidRDefault="00BB029F" w:rsidP="00CD1914">
            <w:pPr>
              <w:jc w:val="center"/>
              <w:rPr>
                <w:color w:val="FF00FF"/>
              </w:rPr>
            </w:pPr>
          </w:p>
          <w:p w:rsidR="00BB029F" w:rsidRPr="00A64AFB" w:rsidRDefault="00BB029F" w:rsidP="00CD1914">
            <w:pPr>
              <w:jc w:val="center"/>
            </w:pPr>
            <w:r>
              <w:rPr>
                <w:sz w:val="22"/>
                <w:szCs w:val="22"/>
              </w:rPr>
              <w:t>1014577,55</w:t>
            </w:r>
          </w:p>
        </w:tc>
        <w:tc>
          <w:tcPr>
            <w:tcW w:w="1260" w:type="dxa"/>
          </w:tcPr>
          <w:p w:rsidR="00BB029F" w:rsidRPr="00DA5CE8" w:rsidRDefault="00BB029F" w:rsidP="00CD1914">
            <w:pPr>
              <w:jc w:val="center"/>
            </w:pPr>
          </w:p>
          <w:p w:rsidR="00BB029F" w:rsidRPr="00DA5CE8" w:rsidRDefault="00BB029F" w:rsidP="00CD1914">
            <w:pPr>
              <w:jc w:val="center"/>
            </w:pPr>
          </w:p>
          <w:p w:rsidR="00BB029F" w:rsidRPr="00DA5CE8" w:rsidRDefault="00BB029F" w:rsidP="00CD1914">
            <w:pPr>
              <w:jc w:val="center"/>
            </w:pPr>
            <w:r w:rsidRPr="00DA5CE8">
              <w:rPr>
                <w:sz w:val="22"/>
                <w:szCs w:val="22"/>
              </w:rPr>
              <w:t>1015000,0</w:t>
            </w:r>
          </w:p>
        </w:tc>
        <w:tc>
          <w:tcPr>
            <w:tcW w:w="1440" w:type="dxa"/>
          </w:tcPr>
          <w:p w:rsidR="00BB029F" w:rsidRPr="0019149A" w:rsidRDefault="00BB029F" w:rsidP="00CD1914">
            <w:pPr>
              <w:jc w:val="center"/>
            </w:pPr>
          </w:p>
          <w:p w:rsidR="00BB029F" w:rsidRPr="0019149A" w:rsidRDefault="00BB029F" w:rsidP="00CD1914">
            <w:pPr>
              <w:jc w:val="center"/>
            </w:pPr>
          </w:p>
          <w:p w:rsidR="00BB029F" w:rsidRPr="0019149A" w:rsidRDefault="00BB029F" w:rsidP="00CD1914">
            <w:pPr>
              <w:jc w:val="center"/>
            </w:pPr>
            <w:r w:rsidRPr="0019149A">
              <w:rPr>
                <w:sz w:val="22"/>
                <w:szCs w:val="22"/>
              </w:rPr>
              <w:t>832691,85</w:t>
            </w:r>
          </w:p>
        </w:tc>
        <w:tc>
          <w:tcPr>
            <w:tcW w:w="1440" w:type="dxa"/>
          </w:tcPr>
          <w:p w:rsidR="00BB029F" w:rsidRPr="00AB7722" w:rsidRDefault="00BB029F" w:rsidP="00CD1914">
            <w:pPr>
              <w:jc w:val="center"/>
            </w:pPr>
          </w:p>
          <w:p w:rsidR="00BB029F" w:rsidRPr="00AB7722" w:rsidRDefault="00BB029F" w:rsidP="00CD1914">
            <w:pPr>
              <w:jc w:val="center"/>
            </w:pPr>
          </w:p>
          <w:p w:rsidR="00BB029F" w:rsidRPr="00AB7722" w:rsidRDefault="00BB029F" w:rsidP="00CD1914">
            <w:pPr>
              <w:jc w:val="center"/>
            </w:pPr>
            <w:r w:rsidRPr="00AB7722">
              <w:rPr>
                <w:sz w:val="22"/>
                <w:szCs w:val="22"/>
              </w:rPr>
              <w:t>832691,85</w:t>
            </w:r>
          </w:p>
        </w:tc>
        <w:tc>
          <w:tcPr>
            <w:tcW w:w="900" w:type="dxa"/>
            <w:vAlign w:val="center"/>
          </w:tcPr>
          <w:p w:rsidR="00BB029F" w:rsidRPr="00AB7722" w:rsidRDefault="00BB029F" w:rsidP="00CD1914">
            <w:pPr>
              <w:jc w:val="center"/>
            </w:pPr>
            <w:r w:rsidRPr="00AB7722">
              <w:rPr>
                <w:sz w:val="22"/>
                <w:szCs w:val="22"/>
              </w:rPr>
              <w:t>100,0</w:t>
            </w:r>
          </w:p>
        </w:tc>
        <w:tc>
          <w:tcPr>
            <w:tcW w:w="720" w:type="dxa"/>
            <w:vAlign w:val="center"/>
          </w:tcPr>
          <w:p w:rsidR="00BB029F" w:rsidRPr="00C845A7" w:rsidRDefault="00BB029F" w:rsidP="00CD1914">
            <w:pPr>
              <w:jc w:val="center"/>
            </w:pPr>
            <w:r w:rsidRPr="00C845A7">
              <w:rPr>
                <w:sz w:val="22"/>
                <w:szCs w:val="22"/>
              </w:rPr>
              <w:t>12,2</w:t>
            </w:r>
          </w:p>
        </w:tc>
      </w:tr>
      <w:tr w:rsidR="00BB029F" w:rsidRPr="00E738A3" w:rsidTr="00CD1914">
        <w:trPr>
          <w:trHeight w:val="183"/>
        </w:trPr>
        <w:tc>
          <w:tcPr>
            <w:tcW w:w="2880" w:type="dxa"/>
            <w:vAlign w:val="center"/>
          </w:tcPr>
          <w:p w:rsidR="00BB029F" w:rsidRDefault="00BB029F" w:rsidP="00CD1914">
            <w:pPr>
              <w:rPr>
                <w:b/>
              </w:rPr>
            </w:pPr>
            <w:r>
              <w:rPr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440" w:type="dxa"/>
            <w:vAlign w:val="center"/>
          </w:tcPr>
          <w:p w:rsidR="00BB029F" w:rsidRPr="005151AE" w:rsidRDefault="00BB029F" w:rsidP="00CD1914">
            <w:pPr>
              <w:jc w:val="center"/>
            </w:pPr>
            <w:r w:rsidRPr="005151AE">
              <w:rPr>
                <w:sz w:val="22"/>
                <w:szCs w:val="22"/>
              </w:rPr>
              <w:t>385804,27</w:t>
            </w:r>
          </w:p>
        </w:tc>
        <w:tc>
          <w:tcPr>
            <w:tcW w:w="1260" w:type="dxa"/>
            <w:vAlign w:val="center"/>
          </w:tcPr>
          <w:p w:rsidR="00BB029F" w:rsidRPr="00DA5CE8" w:rsidRDefault="00BB029F" w:rsidP="00CD1914">
            <w:pPr>
              <w:jc w:val="center"/>
            </w:pPr>
            <w:r w:rsidRPr="00DA5CE8">
              <w:rPr>
                <w:sz w:val="22"/>
                <w:szCs w:val="22"/>
              </w:rPr>
              <w:t>2100,00</w:t>
            </w:r>
          </w:p>
        </w:tc>
        <w:tc>
          <w:tcPr>
            <w:tcW w:w="1440" w:type="dxa"/>
            <w:vAlign w:val="center"/>
          </w:tcPr>
          <w:p w:rsidR="00BB029F" w:rsidRPr="0019149A" w:rsidRDefault="00BB029F" w:rsidP="00CD1914">
            <w:pPr>
              <w:jc w:val="center"/>
            </w:pPr>
            <w:r w:rsidRPr="0019149A">
              <w:rPr>
                <w:sz w:val="22"/>
                <w:szCs w:val="22"/>
              </w:rPr>
              <w:t>470449,0</w:t>
            </w:r>
          </w:p>
        </w:tc>
        <w:tc>
          <w:tcPr>
            <w:tcW w:w="1440" w:type="dxa"/>
            <w:vAlign w:val="center"/>
          </w:tcPr>
          <w:p w:rsidR="00BB029F" w:rsidRPr="00AB7722" w:rsidRDefault="00BB029F" w:rsidP="00CD1914">
            <w:pPr>
              <w:jc w:val="center"/>
            </w:pPr>
            <w:r w:rsidRPr="00AB7722">
              <w:rPr>
                <w:sz w:val="22"/>
                <w:szCs w:val="22"/>
              </w:rPr>
              <w:t>470449,0</w:t>
            </w:r>
          </w:p>
        </w:tc>
        <w:tc>
          <w:tcPr>
            <w:tcW w:w="900" w:type="dxa"/>
            <w:vAlign w:val="center"/>
          </w:tcPr>
          <w:p w:rsidR="00BB029F" w:rsidRPr="00AB7722" w:rsidRDefault="00BB029F" w:rsidP="00CD1914">
            <w:pPr>
              <w:jc w:val="center"/>
            </w:pPr>
            <w:r w:rsidRPr="00AB7722">
              <w:rPr>
                <w:sz w:val="22"/>
                <w:szCs w:val="22"/>
              </w:rPr>
              <w:t>100,0</w:t>
            </w:r>
          </w:p>
        </w:tc>
        <w:tc>
          <w:tcPr>
            <w:tcW w:w="720" w:type="dxa"/>
            <w:vAlign w:val="center"/>
          </w:tcPr>
          <w:p w:rsidR="00BB029F" w:rsidRPr="00C845A7" w:rsidRDefault="00BB029F" w:rsidP="00CD1914">
            <w:pPr>
              <w:jc w:val="center"/>
            </w:pPr>
            <w:r w:rsidRPr="00C845A7">
              <w:rPr>
                <w:sz w:val="22"/>
                <w:szCs w:val="22"/>
              </w:rPr>
              <w:t>6,9</w:t>
            </w:r>
          </w:p>
        </w:tc>
      </w:tr>
      <w:tr w:rsidR="00BB029F" w:rsidRPr="00E738A3" w:rsidTr="00CD1914">
        <w:trPr>
          <w:trHeight w:val="183"/>
        </w:trPr>
        <w:tc>
          <w:tcPr>
            <w:tcW w:w="2880" w:type="dxa"/>
            <w:vAlign w:val="center"/>
          </w:tcPr>
          <w:p w:rsidR="00BB029F" w:rsidRDefault="00BB029F" w:rsidP="00CD1914">
            <w:r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40" w:type="dxa"/>
            <w:vAlign w:val="center"/>
          </w:tcPr>
          <w:p w:rsidR="00BB029F" w:rsidRPr="00C04E69" w:rsidRDefault="00BB029F" w:rsidP="00CD19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BB029F" w:rsidRPr="00DA5CE8" w:rsidRDefault="00BB029F" w:rsidP="00CD1914">
            <w:pPr>
              <w:jc w:val="center"/>
            </w:pPr>
            <w:r w:rsidRPr="00DA5CE8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BB029F" w:rsidRPr="0019149A" w:rsidRDefault="00BB029F" w:rsidP="00CD1914">
            <w:pPr>
              <w:jc w:val="center"/>
            </w:pPr>
            <w:r w:rsidRPr="0019149A">
              <w:rPr>
                <w:sz w:val="22"/>
                <w:szCs w:val="22"/>
              </w:rPr>
              <w:t>19000,0</w:t>
            </w:r>
          </w:p>
        </w:tc>
        <w:tc>
          <w:tcPr>
            <w:tcW w:w="1440" w:type="dxa"/>
            <w:vAlign w:val="center"/>
          </w:tcPr>
          <w:p w:rsidR="00BB029F" w:rsidRPr="00AB7722" w:rsidRDefault="00BB029F" w:rsidP="00CD1914">
            <w:pPr>
              <w:jc w:val="center"/>
            </w:pPr>
            <w:r w:rsidRPr="00AB7722">
              <w:rPr>
                <w:sz w:val="22"/>
                <w:szCs w:val="22"/>
              </w:rPr>
              <w:t>19000,0</w:t>
            </w:r>
          </w:p>
        </w:tc>
        <w:tc>
          <w:tcPr>
            <w:tcW w:w="900" w:type="dxa"/>
            <w:vAlign w:val="center"/>
          </w:tcPr>
          <w:p w:rsidR="00BB029F" w:rsidRPr="00AB7722" w:rsidRDefault="00BB029F" w:rsidP="00CD1914">
            <w:pPr>
              <w:jc w:val="center"/>
            </w:pPr>
            <w:r w:rsidRPr="00AB7722">
              <w:rPr>
                <w:sz w:val="22"/>
                <w:szCs w:val="22"/>
              </w:rPr>
              <w:t>100,0</w:t>
            </w:r>
          </w:p>
        </w:tc>
        <w:tc>
          <w:tcPr>
            <w:tcW w:w="720" w:type="dxa"/>
            <w:vAlign w:val="center"/>
          </w:tcPr>
          <w:p w:rsidR="00BB029F" w:rsidRPr="00C845A7" w:rsidRDefault="00BB029F" w:rsidP="00CD1914">
            <w:pPr>
              <w:jc w:val="center"/>
            </w:pPr>
            <w:r w:rsidRPr="00C845A7">
              <w:rPr>
                <w:sz w:val="22"/>
                <w:szCs w:val="22"/>
              </w:rPr>
              <w:t>0,3</w:t>
            </w:r>
          </w:p>
        </w:tc>
      </w:tr>
      <w:tr w:rsidR="00BB029F" w:rsidRPr="004702EC" w:rsidTr="00CD1914">
        <w:trPr>
          <w:trHeight w:val="183"/>
        </w:trPr>
        <w:tc>
          <w:tcPr>
            <w:tcW w:w="2880" w:type="dxa"/>
            <w:vAlign w:val="center"/>
          </w:tcPr>
          <w:p w:rsidR="00BB029F" w:rsidRDefault="00BB029F" w:rsidP="00CD1914">
            <w:pPr>
              <w:jc w:val="center"/>
              <w:rPr>
                <w:b/>
              </w:rPr>
            </w:pPr>
          </w:p>
          <w:p w:rsidR="00BB029F" w:rsidRPr="009D107A" w:rsidRDefault="00BB029F" w:rsidP="00CD19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безвозмездных поступлений</w:t>
            </w:r>
          </w:p>
        </w:tc>
        <w:tc>
          <w:tcPr>
            <w:tcW w:w="1440" w:type="dxa"/>
            <w:vAlign w:val="center"/>
          </w:tcPr>
          <w:p w:rsidR="00BB029F" w:rsidRPr="00C04E69" w:rsidRDefault="00BB029F" w:rsidP="00CD1914">
            <w:pPr>
              <w:jc w:val="center"/>
              <w:rPr>
                <w:b/>
              </w:rPr>
            </w:pPr>
            <w:r w:rsidRPr="00C04E69">
              <w:rPr>
                <w:b/>
                <w:sz w:val="22"/>
                <w:szCs w:val="22"/>
              </w:rPr>
              <w:t>4494881,82</w:t>
            </w:r>
          </w:p>
        </w:tc>
        <w:tc>
          <w:tcPr>
            <w:tcW w:w="1260" w:type="dxa"/>
          </w:tcPr>
          <w:p w:rsidR="00BB029F" w:rsidRPr="00DA5CE8" w:rsidRDefault="00BB029F" w:rsidP="00CD1914">
            <w:pPr>
              <w:jc w:val="center"/>
              <w:rPr>
                <w:b/>
              </w:rPr>
            </w:pPr>
          </w:p>
          <w:p w:rsidR="00BB029F" w:rsidRPr="00DA5CE8" w:rsidRDefault="00BB029F" w:rsidP="00CD1914">
            <w:pPr>
              <w:jc w:val="center"/>
              <w:rPr>
                <w:b/>
              </w:rPr>
            </w:pPr>
            <w:r w:rsidRPr="00DA5CE8">
              <w:rPr>
                <w:b/>
                <w:sz w:val="22"/>
                <w:szCs w:val="22"/>
              </w:rPr>
              <w:t>4293400,0</w:t>
            </w:r>
          </w:p>
          <w:p w:rsidR="00BB029F" w:rsidRPr="00DA5CE8" w:rsidRDefault="00BB029F" w:rsidP="00CD191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B029F" w:rsidRPr="00F76D52" w:rsidRDefault="00BB029F" w:rsidP="00CD1914">
            <w:pPr>
              <w:jc w:val="center"/>
              <w:rPr>
                <w:b/>
                <w:color w:val="FF00FF"/>
              </w:rPr>
            </w:pPr>
          </w:p>
          <w:p w:rsidR="00BB029F" w:rsidRPr="0019149A" w:rsidRDefault="00BB029F" w:rsidP="00CD1914">
            <w:pPr>
              <w:jc w:val="center"/>
              <w:rPr>
                <w:b/>
              </w:rPr>
            </w:pPr>
            <w:r w:rsidRPr="0019149A">
              <w:rPr>
                <w:b/>
                <w:sz w:val="22"/>
                <w:szCs w:val="22"/>
              </w:rPr>
              <w:t>60385940,85</w:t>
            </w:r>
          </w:p>
        </w:tc>
        <w:tc>
          <w:tcPr>
            <w:tcW w:w="1440" w:type="dxa"/>
            <w:vAlign w:val="center"/>
          </w:tcPr>
          <w:p w:rsidR="00BB029F" w:rsidRPr="00A63338" w:rsidRDefault="00BB029F" w:rsidP="00CD1914">
            <w:pPr>
              <w:jc w:val="center"/>
              <w:rPr>
                <w:b/>
              </w:rPr>
            </w:pPr>
            <w:r w:rsidRPr="00A63338">
              <w:rPr>
                <w:b/>
                <w:sz w:val="22"/>
                <w:szCs w:val="22"/>
              </w:rPr>
              <w:t>5886747,17</w:t>
            </w:r>
          </w:p>
        </w:tc>
        <w:tc>
          <w:tcPr>
            <w:tcW w:w="900" w:type="dxa"/>
            <w:vAlign w:val="center"/>
          </w:tcPr>
          <w:p w:rsidR="00BB029F" w:rsidRPr="00A63338" w:rsidRDefault="00BB029F" w:rsidP="00CD1914">
            <w:pPr>
              <w:jc w:val="center"/>
              <w:rPr>
                <w:b/>
              </w:rPr>
            </w:pPr>
            <w:r w:rsidRPr="00A63338">
              <w:rPr>
                <w:b/>
                <w:sz w:val="22"/>
                <w:szCs w:val="22"/>
              </w:rPr>
              <w:t>97,5</w:t>
            </w:r>
          </w:p>
        </w:tc>
        <w:tc>
          <w:tcPr>
            <w:tcW w:w="720" w:type="dxa"/>
            <w:vAlign w:val="center"/>
          </w:tcPr>
          <w:p w:rsidR="00BB029F" w:rsidRPr="00DD7DCA" w:rsidRDefault="00BB029F" w:rsidP="00CD1914">
            <w:pPr>
              <w:jc w:val="center"/>
              <w:rPr>
                <w:b/>
              </w:rPr>
            </w:pPr>
            <w:r w:rsidRPr="00DD7DCA">
              <w:rPr>
                <w:b/>
                <w:sz w:val="22"/>
                <w:szCs w:val="22"/>
              </w:rPr>
              <w:t>86,4</w:t>
            </w:r>
          </w:p>
        </w:tc>
      </w:tr>
      <w:tr w:rsidR="00BB029F" w:rsidRPr="004702EC" w:rsidTr="00CD1914">
        <w:trPr>
          <w:trHeight w:val="468"/>
        </w:trPr>
        <w:tc>
          <w:tcPr>
            <w:tcW w:w="2880" w:type="dxa"/>
            <w:vAlign w:val="center"/>
          </w:tcPr>
          <w:p w:rsidR="00BB029F" w:rsidRDefault="00BB029F" w:rsidP="00CD1914">
            <w:pPr>
              <w:jc w:val="center"/>
              <w:rPr>
                <w:b/>
              </w:rPr>
            </w:pPr>
          </w:p>
          <w:p w:rsidR="00BB029F" w:rsidRDefault="00BB029F" w:rsidP="00CD1914">
            <w:pPr>
              <w:jc w:val="center"/>
              <w:rPr>
                <w:b/>
              </w:rPr>
            </w:pPr>
            <w:r w:rsidRPr="00C93157">
              <w:rPr>
                <w:b/>
                <w:sz w:val="22"/>
                <w:szCs w:val="22"/>
              </w:rPr>
              <w:t>ВСЕГО  ДОХОДОВ</w:t>
            </w:r>
          </w:p>
        </w:tc>
        <w:tc>
          <w:tcPr>
            <w:tcW w:w="1440" w:type="dxa"/>
            <w:vAlign w:val="center"/>
          </w:tcPr>
          <w:p w:rsidR="00BB029F" w:rsidRPr="00C04E69" w:rsidRDefault="00BB029F" w:rsidP="00CD1914">
            <w:pPr>
              <w:jc w:val="center"/>
              <w:rPr>
                <w:b/>
              </w:rPr>
            </w:pPr>
          </w:p>
          <w:p w:rsidR="00BB029F" w:rsidRPr="00C04E69" w:rsidRDefault="00BB029F" w:rsidP="00CD1914">
            <w:pPr>
              <w:jc w:val="center"/>
              <w:rPr>
                <w:b/>
              </w:rPr>
            </w:pPr>
            <w:r w:rsidRPr="00C04E69">
              <w:rPr>
                <w:b/>
                <w:sz w:val="22"/>
                <w:szCs w:val="22"/>
              </w:rPr>
              <w:t>5912275,49</w:t>
            </w:r>
          </w:p>
        </w:tc>
        <w:tc>
          <w:tcPr>
            <w:tcW w:w="1260" w:type="dxa"/>
          </w:tcPr>
          <w:p w:rsidR="00BB029F" w:rsidRPr="00DA5CE8" w:rsidRDefault="00BB029F" w:rsidP="00CD1914">
            <w:pPr>
              <w:jc w:val="center"/>
              <w:rPr>
                <w:b/>
              </w:rPr>
            </w:pPr>
          </w:p>
          <w:p w:rsidR="00BB029F" w:rsidRPr="00DA5CE8" w:rsidRDefault="00BB029F" w:rsidP="00CD1914">
            <w:pPr>
              <w:jc w:val="center"/>
              <w:rPr>
                <w:b/>
              </w:rPr>
            </w:pPr>
            <w:r w:rsidRPr="00DA5CE8">
              <w:rPr>
                <w:b/>
                <w:sz w:val="22"/>
                <w:szCs w:val="22"/>
              </w:rPr>
              <w:t>5244400,0</w:t>
            </w:r>
          </w:p>
        </w:tc>
        <w:tc>
          <w:tcPr>
            <w:tcW w:w="1440" w:type="dxa"/>
          </w:tcPr>
          <w:p w:rsidR="00BB029F" w:rsidRPr="006908BF" w:rsidRDefault="00BB029F" w:rsidP="00CD1914">
            <w:pPr>
              <w:jc w:val="center"/>
              <w:rPr>
                <w:b/>
              </w:rPr>
            </w:pPr>
          </w:p>
          <w:p w:rsidR="00BB029F" w:rsidRPr="006908BF" w:rsidRDefault="00BB029F" w:rsidP="00CD1914">
            <w:pPr>
              <w:jc w:val="center"/>
              <w:rPr>
                <w:b/>
              </w:rPr>
            </w:pPr>
            <w:r w:rsidRPr="006908BF">
              <w:rPr>
                <w:b/>
                <w:sz w:val="22"/>
                <w:szCs w:val="22"/>
              </w:rPr>
              <w:t>6947740,85</w:t>
            </w:r>
          </w:p>
        </w:tc>
        <w:tc>
          <w:tcPr>
            <w:tcW w:w="1440" w:type="dxa"/>
            <w:vAlign w:val="center"/>
          </w:tcPr>
          <w:p w:rsidR="00BB029F" w:rsidRPr="00A63338" w:rsidRDefault="00BB029F" w:rsidP="00CD1914">
            <w:pPr>
              <w:jc w:val="center"/>
              <w:rPr>
                <w:b/>
              </w:rPr>
            </w:pPr>
          </w:p>
          <w:p w:rsidR="00BB029F" w:rsidRPr="00A63338" w:rsidRDefault="00BB029F" w:rsidP="00CD1914">
            <w:pPr>
              <w:jc w:val="center"/>
              <w:rPr>
                <w:b/>
              </w:rPr>
            </w:pPr>
            <w:r w:rsidRPr="00A63338">
              <w:rPr>
                <w:b/>
                <w:sz w:val="22"/>
                <w:szCs w:val="22"/>
              </w:rPr>
              <w:t>6816293,46</w:t>
            </w:r>
          </w:p>
        </w:tc>
        <w:tc>
          <w:tcPr>
            <w:tcW w:w="900" w:type="dxa"/>
            <w:vAlign w:val="center"/>
          </w:tcPr>
          <w:p w:rsidR="00BB029F" w:rsidRPr="00A63338" w:rsidRDefault="00BB029F" w:rsidP="00CD1914">
            <w:pPr>
              <w:jc w:val="center"/>
              <w:rPr>
                <w:b/>
              </w:rPr>
            </w:pPr>
          </w:p>
          <w:p w:rsidR="00BB029F" w:rsidRPr="00A63338" w:rsidRDefault="00BB029F" w:rsidP="00CD1914">
            <w:pPr>
              <w:jc w:val="center"/>
              <w:rPr>
                <w:b/>
              </w:rPr>
            </w:pPr>
            <w:r w:rsidRPr="00A63338">
              <w:rPr>
                <w:b/>
                <w:sz w:val="22"/>
                <w:szCs w:val="22"/>
              </w:rPr>
              <w:t>98,1</w:t>
            </w:r>
          </w:p>
        </w:tc>
        <w:tc>
          <w:tcPr>
            <w:tcW w:w="720" w:type="dxa"/>
            <w:vAlign w:val="center"/>
          </w:tcPr>
          <w:p w:rsidR="00BB029F" w:rsidRPr="00DD7DCA" w:rsidRDefault="00BB029F" w:rsidP="00CD1914">
            <w:pPr>
              <w:jc w:val="center"/>
              <w:rPr>
                <w:b/>
              </w:rPr>
            </w:pPr>
          </w:p>
          <w:p w:rsidR="00BB029F" w:rsidRPr="00DD7DCA" w:rsidRDefault="00BB029F" w:rsidP="00CD1914">
            <w:pPr>
              <w:jc w:val="center"/>
              <w:rPr>
                <w:b/>
              </w:rPr>
            </w:pPr>
            <w:r w:rsidRPr="00DD7DCA">
              <w:rPr>
                <w:b/>
                <w:sz w:val="22"/>
                <w:szCs w:val="22"/>
              </w:rPr>
              <w:t>100,0</w:t>
            </w:r>
          </w:p>
        </w:tc>
      </w:tr>
    </w:tbl>
    <w:p w:rsidR="00BB029F" w:rsidRPr="00BB029F" w:rsidRDefault="00BB029F" w:rsidP="00BB029F">
      <w:pPr>
        <w:jc w:val="both"/>
        <w:rPr>
          <w:sz w:val="28"/>
          <w:szCs w:val="28"/>
        </w:rPr>
      </w:pPr>
      <w:r w:rsidRPr="00754EDB">
        <w:rPr>
          <w:color w:val="FF00FF"/>
        </w:rPr>
        <w:t xml:space="preserve">         </w:t>
      </w:r>
      <w:r w:rsidRPr="00BB029F">
        <w:rPr>
          <w:sz w:val="28"/>
          <w:szCs w:val="28"/>
        </w:rPr>
        <w:t>Фактический объем доходов в 2019 году увеличился по сравнению с  2018 годом на 904017,97 руб. и составил 6816293,46руб. (98,1% к плану), в том числе по налоговым  и неналоговым доходам 929546,29руб. (102,3% к плану), по безвозмездным поступлениям 5886747,17 руб. (97,5% к плану). Удельный вес собственных поступлений в структуре доходов составляет: по плану – 13,1 %; фактически –13,6 %.</w:t>
      </w:r>
    </w:p>
    <w:p w:rsidR="00BB029F" w:rsidRPr="00BB029F" w:rsidRDefault="00BB029F" w:rsidP="00BB029F">
      <w:pPr>
        <w:jc w:val="both"/>
        <w:rPr>
          <w:sz w:val="28"/>
          <w:szCs w:val="28"/>
        </w:rPr>
      </w:pPr>
      <w:r w:rsidRPr="00BB029F">
        <w:rPr>
          <w:sz w:val="28"/>
          <w:szCs w:val="28"/>
        </w:rPr>
        <w:t xml:space="preserve">         Отмена дополнительного норматива отчислений по НДФЛ с 01.01.2019г. повлекла за собой уменьшение поступления подоходного налога по сравнению с 2018 годом на 398731,22руб. Исполнение составило 101,9%, при этом плановый показатель в течение года был увеличен на 25000,0 руб. </w:t>
      </w:r>
    </w:p>
    <w:p w:rsidR="00BB029F" w:rsidRPr="00BB029F" w:rsidRDefault="00BB029F" w:rsidP="00BB029F">
      <w:pPr>
        <w:pStyle w:val="a7"/>
        <w:ind w:firstLine="540"/>
        <w:jc w:val="both"/>
        <w:rPr>
          <w:b w:val="0"/>
          <w:szCs w:val="28"/>
        </w:rPr>
      </w:pPr>
      <w:r w:rsidRPr="00BB029F">
        <w:rPr>
          <w:b w:val="0"/>
          <w:szCs w:val="28"/>
        </w:rPr>
        <w:t xml:space="preserve">Сумма поступления государственной пошлины за совершение нотариальных действий в бюджет поселения незначительна и меньше, чем в 2018г. на  4210 руб., процент исполнения плана 91,5%. Причины: нотариальные действия осуществляются только для граждан прописанных </w:t>
      </w:r>
      <w:r w:rsidRPr="00BB029F">
        <w:rPr>
          <w:b w:val="0"/>
          <w:szCs w:val="28"/>
        </w:rPr>
        <w:lastRenderedPageBreak/>
        <w:t>(зарегистрированных) на территории муниципального образования, население, проживающее и зарегистрированное на территории, меньше обращается за  доверенностями. Это объясняется тем, что большинство пожилых людей, неспособных самостоятельно оформить право собственности на жилые дома и земельные участки, поручали  детям выполнить все процедуры, связанные с регистрацией имущества и соответственно обращались в администрацию за доверенностью. В настоящее время таких людей осталось совсем немного. На получение пенсии также почти не оформляют доверенности, т.к. при необходимости пенсию перечисляют на карточку.</w:t>
      </w:r>
    </w:p>
    <w:p w:rsidR="00BB029F" w:rsidRPr="00BB029F" w:rsidRDefault="00BB029F" w:rsidP="00BB029F">
      <w:pPr>
        <w:pStyle w:val="a7"/>
        <w:ind w:firstLine="540"/>
        <w:jc w:val="both"/>
        <w:rPr>
          <w:b w:val="0"/>
          <w:szCs w:val="28"/>
        </w:rPr>
      </w:pPr>
      <w:r w:rsidRPr="00BB029F">
        <w:rPr>
          <w:b w:val="0"/>
          <w:szCs w:val="28"/>
        </w:rPr>
        <w:t xml:space="preserve">Получен возврат денежных средств от ПАО «МРСК», т.к. была переплата за электроэнергию в сумме 380,43 руб., образовавшаяся в результате оплаты планового счета. </w:t>
      </w:r>
    </w:p>
    <w:p w:rsidR="00BB029F" w:rsidRPr="00BB029F" w:rsidRDefault="00BB029F" w:rsidP="00BB029F">
      <w:pPr>
        <w:ind w:firstLine="540"/>
        <w:jc w:val="both"/>
        <w:rPr>
          <w:b/>
          <w:color w:val="FF00FF"/>
          <w:sz w:val="28"/>
          <w:szCs w:val="28"/>
        </w:rPr>
      </w:pPr>
      <w:proofErr w:type="gramStart"/>
      <w:r w:rsidRPr="00BB029F">
        <w:rPr>
          <w:sz w:val="28"/>
          <w:szCs w:val="28"/>
        </w:rPr>
        <w:t>Имущественных налогов в 2019г.  поступило на 88687,79 руб. меньше, чем за 2018г., в т.ч. налога на имущество  физ. лиц на 90413,39. руб., земельного налога с организаций на 10415,52руб. а вот  земельного налога с физических лиц на 12141,12 руб. больше.</w:t>
      </w:r>
      <w:proofErr w:type="gramEnd"/>
      <w:r w:rsidRPr="00BB029F">
        <w:rPr>
          <w:color w:val="FF00FF"/>
          <w:sz w:val="28"/>
          <w:szCs w:val="28"/>
        </w:rPr>
        <w:t xml:space="preserve"> </w:t>
      </w:r>
      <w:r w:rsidRPr="00BB029F">
        <w:rPr>
          <w:sz w:val="28"/>
          <w:szCs w:val="28"/>
        </w:rPr>
        <w:t>Процент исполнения по имущественным налогам составил  102,6%. Несмотря на  предоставление федеральных льгот пенсионерам по земельному налогу в размере кадастровой стоимости шести соток (600кв. м), а также отказа пожилых людей от полевых участков, так как в силу своего возраста не могут их обрабатывать, поступление земельного налога с физических лиц увеличилось.  Это  связано с увеличением ставки земельного налога.</w:t>
      </w:r>
      <w:r w:rsidRPr="00BB029F">
        <w:rPr>
          <w:b/>
          <w:sz w:val="28"/>
          <w:szCs w:val="28"/>
        </w:rPr>
        <w:t xml:space="preserve"> </w:t>
      </w:r>
      <w:r w:rsidRPr="00BB029F">
        <w:rPr>
          <w:b/>
          <w:color w:val="FF00FF"/>
          <w:sz w:val="28"/>
          <w:szCs w:val="28"/>
        </w:rPr>
        <w:t xml:space="preserve"> </w:t>
      </w:r>
      <w:r w:rsidRPr="00BB029F">
        <w:rPr>
          <w:sz w:val="28"/>
          <w:szCs w:val="28"/>
        </w:rPr>
        <w:t xml:space="preserve">Снижение поступлений земельного налога с организаций объясняется тем, что в 2018г. была оплачена задолженность прошлых лет.  По налогу на имущество предоставлены федеральные льготы в зависимости от площади (дом – </w:t>
      </w:r>
      <w:smartTag w:uri="urn:schemas-microsoft-com:office:smarttags" w:element="metricconverter">
        <w:smartTagPr>
          <w:attr w:name="ProductID" w:val="50 кв. м"/>
        </w:smartTagPr>
        <w:r w:rsidRPr="00BB029F">
          <w:rPr>
            <w:sz w:val="28"/>
            <w:szCs w:val="28"/>
          </w:rPr>
          <w:t>50 кв. м</w:t>
        </w:r>
      </w:smartTag>
      <w:r w:rsidRPr="00BB029F">
        <w:rPr>
          <w:sz w:val="28"/>
          <w:szCs w:val="28"/>
        </w:rPr>
        <w:t xml:space="preserve">., квартира 20 кв.м. комната 10кв. м и полностью освобождены пенсионеры). На территории поселения большинство домов и квартир имеют небольшую площадь и большая часть собственников – пенсионеры. </w:t>
      </w:r>
      <w:proofErr w:type="gramStart"/>
      <w:r w:rsidRPr="00BB029F">
        <w:rPr>
          <w:sz w:val="28"/>
          <w:szCs w:val="28"/>
        </w:rPr>
        <w:t>На конец</w:t>
      </w:r>
      <w:proofErr w:type="gramEnd"/>
      <w:r w:rsidRPr="00BB029F">
        <w:rPr>
          <w:sz w:val="28"/>
          <w:szCs w:val="28"/>
        </w:rPr>
        <w:t xml:space="preserve"> 2019 года имеется задолженность по местным налогам. Надо признать, что сумма задолженности по меркам поселения огромна, но оплачивает население свои долги неохотно. Причины этому разные: кто-то объясняет трудной жизненной ситуацией, есть налогоплательщики, которые не согласны с начисленным налогом и будут разбираться,  есть умершие, а еще много граждан, не проживающих на территории поселения и связи с ними нет.</w:t>
      </w:r>
    </w:p>
    <w:p w:rsidR="00BB029F" w:rsidRPr="00BB029F" w:rsidRDefault="00BB029F" w:rsidP="00BB029F">
      <w:pPr>
        <w:ind w:firstLine="540"/>
        <w:jc w:val="both"/>
        <w:rPr>
          <w:sz w:val="28"/>
          <w:szCs w:val="28"/>
        </w:rPr>
      </w:pPr>
      <w:r w:rsidRPr="00BB029F">
        <w:rPr>
          <w:sz w:val="28"/>
          <w:szCs w:val="28"/>
        </w:rPr>
        <w:t xml:space="preserve"> Прочие поступления от использования имущества - это средства от сдачи в аренду нежилого помещения для размещения АТС. ПАО «</w:t>
      </w:r>
      <w:proofErr w:type="spellStart"/>
      <w:r w:rsidRPr="00BB029F">
        <w:rPr>
          <w:sz w:val="28"/>
          <w:szCs w:val="28"/>
        </w:rPr>
        <w:t>Ростелеком</w:t>
      </w:r>
      <w:proofErr w:type="spellEnd"/>
      <w:r w:rsidRPr="00BB029F">
        <w:rPr>
          <w:sz w:val="28"/>
          <w:szCs w:val="28"/>
        </w:rPr>
        <w:t xml:space="preserve"> оплату производит своевременно в соответствии с заключенным договором.</w:t>
      </w:r>
    </w:p>
    <w:p w:rsidR="00BB029F" w:rsidRPr="00BB029F" w:rsidRDefault="00BB029F" w:rsidP="00BB029F">
      <w:pPr>
        <w:ind w:firstLine="540"/>
        <w:jc w:val="both"/>
        <w:rPr>
          <w:sz w:val="28"/>
          <w:szCs w:val="28"/>
        </w:rPr>
      </w:pPr>
      <w:r w:rsidRPr="00BB029F">
        <w:rPr>
          <w:sz w:val="28"/>
          <w:szCs w:val="28"/>
        </w:rPr>
        <w:t xml:space="preserve"> Прочие поступления от денежных взысканий это штраф в размере 1000тыс. руб. за сжигание мусора в пожароопасный период в </w:t>
      </w:r>
      <w:proofErr w:type="gramStart"/>
      <w:r w:rsidRPr="00BB029F">
        <w:rPr>
          <w:sz w:val="28"/>
          <w:szCs w:val="28"/>
        </w:rPr>
        <w:t>связи</w:t>
      </w:r>
      <w:proofErr w:type="gramEnd"/>
      <w:r w:rsidRPr="00BB029F">
        <w:rPr>
          <w:sz w:val="28"/>
          <w:szCs w:val="28"/>
        </w:rPr>
        <w:t xml:space="preserve">  с чем произошло возгорание сухой травы и изгороди. Был составлен протокол за нарушение правил пожарной безопасности на дачников д. Лухнево. </w:t>
      </w:r>
    </w:p>
    <w:p w:rsidR="00BB029F" w:rsidRPr="00BB029F" w:rsidRDefault="00BB029F" w:rsidP="00BB029F">
      <w:pPr>
        <w:ind w:firstLine="540"/>
        <w:jc w:val="both"/>
        <w:rPr>
          <w:sz w:val="28"/>
          <w:szCs w:val="28"/>
        </w:rPr>
      </w:pPr>
      <w:r w:rsidRPr="00BB029F">
        <w:rPr>
          <w:sz w:val="28"/>
          <w:szCs w:val="28"/>
        </w:rPr>
        <w:lastRenderedPageBreak/>
        <w:t xml:space="preserve">В полном объеме поступили дотации на выравнивание уровня бюджетной обеспеченности 1163000,00 руб. и  дотации на поддержку мер по обеспечению сбалансированности  2864400,0руб. руб. В течение года сумма дотаций на поддержку мер по обеспечению сбалансированности была увеличена на 904000,0руб. (на приобретение </w:t>
      </w:r>
      <w:proofErr w:type="spellStart"/>
      <w:r w:rsidRPr="00BB029F">
        <w:rPr>
          <w:sz w:val="28"/>
          <w:szCs w:val="28"/>
        </w:rPr>
        <w:t>евроконтейнеров</w:t>
      </w:r>
      <w:proofErr w:type="spellEnd"/>
      <w:r w:rsidRPr="00BB029F">
        <w:rPr>
          <w:sz w:val="28"/>
          <w:szCs w:val="28"/>
        </w:rPr>
        <w:t xml:space="preserve"> и автомобиля и на прочие мероприятия по благоустройству).</w:t>
      </w:r>
    </w:p>
    <w:p w:rsidR="00BB029F" w:rsidRPr="00BB029F" w:rsidRDefault="00BB029F" w:rsidP="00BB029F">
      <w:pPr>
        <w:ind w:firstLine="540"/>
        <w:jc w:val="both"/>
        <w:rPr>
          <w:color w:val="FF00FF"/>
          <w:sz w:val="28"/>
          <w:szCs w:val="28"/>
        </w:rPr>
      </w:pPr>
      <w:r w:rsidRPr="00BB029F">
        <w:rPr>
          <w:sz w:val="28"/>
          <w:szCs w:val="28"/>
        </w:rPr>
        <w:t>Субвенции также получены в полном объеме (92500,0руб.).</w:t>
      </w:r>
      <w:r w:rsidRPr="00BB029F">
        <w:rPr>
          <w:color w:val="FF00FF"/>
          <w:sz w:val="28"/>
          <w:szCs w:val="28"/>
        </w:rPr>
        <w:t xml:space="preserve"> </w:t>
      </w:r>
    </w:p>
    <w:p w:rsidR="00BB029F" w:rsidRPr="00BB029F" w:rsidRDefault="00BB029F" w:rsidP="00BB029F">
      <w:pPr>
        <w:ind w:firstLine="540"/>
        <w:jc w:val="both"/>
        <w:rPr>
          <w:sz w:val="28"/>
          <w:szCs w:val="28"/>
        </w:rPr>
      </w:pPr>
      <w:r w:rsidRPr="00BB029F">
        <w:rPr>
          <w:sz w:val="28"/>
          <w:szCs w:val="28"/>
        </w:rPr>
        <w:t>Субсидии на организацию уличного освещения получены полностью 195200,00руб., а субсидии на обустройство систем уличного освещения получены в сумме 202006,32руб. (</w:t>
      </w:r>
      <w:proofErr w:type="gramStart"/>
      <w:r w:rsidRPr="00BB029F">
        <w:rPr>
          <w:sz w:val="28"/>
          <w:szCs w:val="28"/>
        </w:rPr>
        <w:t>57%) Су</w:t>
      </w:r>
      <w:proofErr w:type="gramEnd"/>
      <w:r w:rsidRPr="00BB029F">
        <w:rPr>
          <w:sz w:val="28"/>
          <w:szCs w:val="28"/>
        </w:rPr>
        <w:t>бсидии предоставляются под выполненные работы или оказанные услуги, поэтому информация по расходованию субсидий представлена  в расходной части бюджета. И на реализацию проекта «Народный бюджет» получено 47500,0руб. субсидий.</w:t>
      </w:r>
    </w:p>
    <w:p w:rsidR="00BB029F" w:rsidRPr="00BB029F" w:rsidRDefault="00BB029F" w:rsidP="00BB029F">
      <w:pPr>
        <w:pStyle w:val="a7"/>
        <w:ind w:firstLine="540"/>
        <w:jc w:val="both"/>
        <w:rPr>
          <w:b w:val="0"/>
          <w:szCs w:val="28"/>
        </w:rPr>
      </w:pPr>
      <w:r w:rsidRPr="00BB029F">
        <w:rPr>
          <w:b w:val="0"/>
          <w:szCs w:val="28"/>
        </w:rPr>
        <w:t xml:space="preserve">Межбюджетных трансфертов, передаваемых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поступило в сумме 832691,85 руб.  Это средства на содержание дорог и организация тепло-, водоснабжения и водоотведения. Все выполненные работы оплачены полностью. </w:t>
      </w:r>
    </w:p>
    <w:p w:rsidR="00BB029F" w:rsidRPr="00BB029F" w:rsidRDefault="00BB029F" w:rsidP="00BB029F">
      <w:pPr>
        <w:pStyle w:val="a7"/>
        <w:ind w:firstLine="540"/>
        <w:jc w:val="both"/>
        <w:rPr>
          <w:b w:val="0"/>
          <w:szCs w:val="28"/>
        </w:rPr>
      </w:pPr>
      <w:r w:rsidRPr="00BB029F">
        <w:rPr>
          <w:b w:val="0"/>
          <w:szCs w:val="28"/>
        </w:rPr>
        <w:t xml:space="preserve">  Прочие межбюджетные трансферты – это средства  на мероприятия, </w:t>
      </w:r>
      <w:proofErr w:type="gramStart"/>
      <w:r w:rsidRPr="00BB029F">
        <w:rPr>
          <w:b w:val="0"/>
          <w:szCs w:val="28"/>
        </w:rPr>
        <w:t>проводимые</w:t>
      </w:r>
      <w:proofErr w:type="gramEnd"/>
      <w:r w:rsidRPr="00BB029F">
        <w:rPr>
          <w:b w:val="0"/>
          <w:szCs w:val="28"/>
        </w:rPr>
        <w:t xml:space="preserve"> а рамках проекта «Народный бюджет», ремонт  колодцев, приобретение насоса в котельную, а также доплата до МРОТ работникам. Их поступило 470449,0руб.</w:t>
      </w:r>
    </w:p>
    <w:p w:rsidR="00BB029F" w:rsidRPr="00BB029F" w:rsidRDefault="00BB029F" w:rsidP="00BB029F">
      <w:pPr>
        <w:pStyle w:val="a7"/>
        <w:ind w:firstLine="540"/>
        <w:jc w:val="both"/>
        <w:rPr>
          <w:b w:val="0"/>
          <w:szCs w:val="28"/>
        </w:rPr>
      </w:pPr>
      <w:r w:rsidRPr="00BB029F">
        <w:rPr>
          <w:b w:val="0"/>
          <w:szCs w:val="28"/>
        </w:rPr>
        <w:t>В полном объеме (19,0т</w:t>
      </w:r>
      <w:proofErr w:type="gramStart"/>
      <w:r w:rsidRPr="00BB029F">
        <w:rPr>
          <w:b w:val="0"/>
          <w:szCs w:val="28"/>
        </w:rPr>
        <w:t>.р</w:t>
      </w:r>
      <w:proofErr w:type="gramEnd"/>
      <w:r w:rsidRPr="00BB029F">
        <w:rPr>
          <w:b w:val="0"/>
          <w:szCs w:val="28"/>
        </w:rPr>
        <w:t xml:space="preserve">уб.) поступили прочие безвозмездные поступления. Это добровольные пожертвования  от физических лиц, индивидуальных предпринимателей и организаций на  мероприятия в рамках проекта «Народный бюджет».   </w:t>
      </w:r>
    </w:p>
    <w:p w:rsidR="00BB029F" w:rsidRPr="00BB029F" w:rsidRDefault="00BB029F" w:rsidP="00BB029F">
      <w:pPr>
        <w:pStyle w:val="a7"/>
        <w:jc w:val="both"/>
        <w:rPr>
          <w:b w:val="0"/>
          <w:szCs w:val="28"/>
        </w:rPr>
      </w:pPr>
      <w:r w:rsidRPr="00BB029F">
        <w:rPr>
          <w:b w:val="0"/>
          <w:szCs w:val="28"/>
        </w:rPr>
        <w:t xml:space="preserve">          В муниципальном образовании  продолжала работу  межведомственная рабочая группа по платежам в бюджет. Эффект от её  деятельности составил 119,32тыс. руб., в том числе в бюджет муниципального образования Залесское 43,55 тыс. руб. (по налогу на имущество физ. лиц  11,79 тыс. руб., по земельному налогу физ. лиц 31,76 тыс. руб.), а 75,77 тыс. руб. в консолидированный бюджет – это транспортный налог.  И, тем не </w:t>
      </w:r>
      <w:proofErr w:type="gramStart"/>
      <w:r w:rsidRPr="00BB029F">
        <w:rPr>
          <w:b w:val="0"/>
          <w:szCs w:val="28"/>
        </w:rPr>
        <w:t>менее</w:t>
      </w:r>
      <w:proofErr w:type="gramEnd"/>
      <w:r w:rsidRPr="00BB029F">
        <w:rPr>
          <w:b w:val="0"/>
          <w:szCs w:val="28"/>
        </w:rPr>
        <w:t xml:space="preserve"> работа, проводимая с неплательщиками налогов не всегда дает положительный  результат.</w:t>
      </w:r>
    </w:p>
    <w:p w:rsidR="00BB029F" w:rsidRPr="00BB029F" w:rsidRDefault="00BB029F" w:rsidP="00BB029F">
      <w:pPr>
        <w:ind w:firstLine="540"/>
        <w:jc w:val="both"/>
        <w:rPr>
          <w:sz w:val="28"/>
          <w:szCs w:val="28"/>
        </w:rPr>
      </w:pPr>
      <w:r w:rsidRPr="00BB029F">
        <w:rPr>
          <w:sz w:val="28"/>
          <w:szCs w:val="28"/>
        </w:rPr>
        <w:t xml:space="preserve">В 2019 года наблюдался очень низкий уровень регистрации недвижимого имущества физических лиц и приватизации муниципального жилищного фонда. Количество зарегистрированных объектов недвижимого имущества всего лишь  – 11ед. (10ед. - земельные участки и 1 жилой дом). </w:t>
      </w:r>
      <w:proofErr w:type="gramStart"/>
      <w:r w:rsidRPr="00BB029F">
        <w:rPr>
          <w:sz w:val="28"/>
          <w:szCs w:val="28"/>
        </w:rPr>
        <w:t xml:space="preserve">Низкий показатель легализации объектов недвижимости объясняется теми же причинами, что и ранее: наличие у граждан документов, подтверждающих право собственности, полученных до 01 января 1998 года (договора купли-продажи, договора дарения, договора передачи), нежелание оформлять право собственности на жилье, расположенное в неперспективных отдаленных  деревнях, а также ветхое и аварийное, высокие цены на услуги по </w:t>
      </w:r>
      <w:r w:rsidRPr="00BB029F">
        <w:rPr>
          <w:sz w:val="28"/>
          <w:szCs w:val="28"/>
        </w:rPr>
        <w:lastRenderedPageBreak/>
        <w:t>кадастровой оценке.</w:t>
      </w:r>
      <w:proofErr w:type="gramEnd"/>
      <w:r w:rsidRPr="00BB029F">
        <w:rPr>
          <w:sz w:val="28"/>
          <w:szCs w:val="28"/>
        </w:rPr>
        <w:t xml:space="preserve"> Доходы от работы по легализации объектов недвижимости получим незначительные (2,2 тыс. руб.), т.к. площадь земельных участков и соответственно кадастровая стоимость   небольшая, а жилой дом вообще не подлежит налогообложению (</w:t>
      </w:r>
      <w:smartTag w:uri="urn:schemas-microsoft-com:office:smarttags" w:element="metricconverter">
        <w:smartTagPr>
          <w:attr w:name="ProductID" w:val="32,3 кв. м"/>
        </w:smartTagPr>
        <w:r w:rsidRPr="00BB029F">
          <w:rPr>
            <w:sz w:val="28"/>
            <w:szCs w:val="28"/>
          </w:rPr>
          <w:t>32,3 кв. м</w:t>
        </w:r>
      </w:smartTag>
      <w:r w:rsidRPr="00BB029F">
        <w:rPr>
          <w:sz w:val="28"/>
          <w:szCs w:val="28"/>
        </w:rPr>
        <w:t>.)</w:t>
      </w:r>
    </w:p>
    <w:p w:rsidR="00BB029F" w:rsidRPr="00BB029F" w:rsidRDefault="00BB029F" w:rsidP="00BB029F">
      <w:pPr>
        <w:jc w:val="both"/>
        <w:rPr>
          <w:sz w:val="28"/>
          <w:szCs w:val="28"/>
        </w:rPr>
      </w:pPr>
      <w:r w:rsidRPr="00BB029F">
        <w:rPr>
          <w:sz w:val="28"/>
          <w:szCs w:val="28"/>
        </w:rPr>
        <w:t xml:space="preserve">        Невыясненных поступлений на счет муниципального образования по состоянию на 31.12.2019 г. нет.</w:t>
      </w:r>
    </w:p>
    <w:p w:rsidR="00BB029F" w:rsidRPr="00BB029F" w:rsidRDefault="00BB029F" w:rsidP="00BB029F">
      <w:pPr>
        <w:jc w:val="both"/>
        <w:rPr>
          <w:color w:val="FF00FF"/>
          <w:sz w:val="28"/>
          <w:szCs w:val="28"/>
        </w:rPr>
      </w:pPr>
    </w:p>
    <w:p w:rsidR="00BB029F" w:rsidRPr="00BB029F" w:rsidRDefault="00BB029F" w:rsidP="00BB029F">
      <w:pPr>
        <w:ind w:firstLine="627"/>
        <w:rPr>
          <w:b/>
          <w:bCs/>
          <w:sz w:val="28"/>
          <w:szCs w:val="28"/>
          <w:u w:val="single"/>
        </w:rPr>
      </w:pPr>
      <w:r w:rsidRPr="00BB029F">
        <w:rPr>
          <w:b/>
          <w:bCs/>
          <w:sz w:val="28"/>
          <w:szCs w:val="28"/>
          <w:u w:val="single"/>
        </w:rPr>
        <w:t>Дефицит бюджета</w:t>
      </w:r>
    </w:p>
    <w:p w:rsidR="00BB029F" w:rsidRPr="00BB029F" w:rsidRDefault="00BB029F" w:rsidP="00BB029F">
      <w:pPr>
        <w:ind w:firstLine="267"/>
        <w:jc w:val="both"/>
        <w:rPr>
          <w:bCs/>
          <w:sz w:val="28"/>
          <w:szCs w:val="28"/>
        </w:rPr>
      </w:pPr>
      <w:r w:rsidRPr="00BB029F">
        <w:rPr>
          <w:bCs/>
          <w:sz w:val="28"/>
          <w:szCs w:val="28"/>
        </w:rPr>
        <w:t xml:space="preserve"> Решением Совета МО Залесское был  утвержден </w:t>
      </w:r>
      <w:proofErr w:type="spellStart"/>
      <w:r w:rsidRPr="00BB029F">
        <w:rPr>
          <w:bCs/>
          <w:sz w:val="28"/>
          <w:szCs w:val="28"/>
        </w:rPr>
        <w:t>профицит</w:t>
      </w:r>
      <w:proofErr w:type="spellEnd"/>
      <w:r w:rsidRPr="00BB029F">
        <w:rPr>
          <w:bCs/>
          <w:sz w:val="28"/>
          <w:szCs w:val="28"/>
        </w:rPr>
        <w:t xml:space="preserve"> бюджета в сумме  580,31тыс. руб. По итогам года </w:t>
      </w:r>
      <w:proofErr w:type="spellStart"/>
      <w:r w:rsidRPr="00BB029F">
        <w:rPr>
          <w:bCs/>
          <w:sz w:val="28"/>
          <w:szCs w:val="28"/>
        </w:rPr>
        <w:t>профицит</w:t>
      </w:r>
      <w:proofErr w:type="spellEnd"/>
      <w:r w:rsidRPr="00BB029F">
        <w:rPr>
          <w:bCs/>
          <w:sz w:val="28"/>
          <w:szCs w:val="28"/>
        </w:rPr>
        <w:t xml:space="preserve"> бюджета составил 621,8 тыс. руб.</w:t>
      </w:r>
    </w:p>
    <w:p w:rsidR="00BB029F" w:rsidRPr="00BB029F" w:rsidRDefault="00BB029F" w:rsidP="00BB029F">
      <w:pPr>
        <w:pStyle w:val="a7"/>
        <w:ind w:firstLine="709"/>
        <w:jc w:val="both"/>
        <w:rPr>
          <w:szCs w:val="28"/>
          <w:u w:val="single"/>
        </w:rPr>
      </w:pPr>
    </w:p>
    <w:p w:rsidR="00BB029F" w:rsidRPr="004262AB" w:rsidRDefault="00BB029F" w:rsidP="00BB029F">
      <w:pPr>
        <w:pStyle w:val="a7"/>
        <w:ind w:firstLine="709"/>
        <w:jc w:val="both"/>
        <w:rPr>
          <w:color w:val="FF00FF"/>
          <w:sz w:val="24"/>
          <w:szCs w:val="24"/>
          <w:u w:val="single"/>
        </w:rPr>
      </w:pPr>
    </w:p>
    <w:p w:rsidR="00BB029F" w:rsidRPr="007749AC" w:rsidRDefault="00BB029F" w:rsidP="00BB029F">
      <w:pPr>
        <w:pStyle w:val="a7"/>
        <w:ind w:firstLine="709"/>
        <w:jc w:val="both"/>
        <w:rPr>
          <w:sz w:val="24"/>
          <w:szCs w:val="24"/>
          <w:u w:val="single"/>
        </w:rPr>
      </w:pPr>
      <w:r w:rsidRPr="007749AC">
        <w:rPr>
          <w:sz w:val="24"/>
          <w:szCs w:val="24"/>
          <w:u w:val="single"/>
        </w:rPr>
        <w:t>Расходная часть бюджета за 2019 год.</w:t>
      </w:r>
    </w:p>
    <w:p w:rsidR="00BB029F" w:rsidRPr="007749AC" w:rsidRDefault="00BB029F" w:rsidP="00BB029F">
      <w:pPr>
        <w:pStyle w:val="a7"/>
        <w:ind w:firstLine="709"/>
        <w:jc w:val="both"/>
        <w:rPr>
          <w:sz w:val="24"/>
          <w:szCs w:val="24"/>
          <w:u w:val="single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260"/>
        <w:gridCol w:w="1260"/>
        <w:gridCol w:w="1260"/>
        <w:gridCol w:w="1260"/>
        <w:gridCol w:w="1260"/>
        <w:gridCol w:w="720"/>
      </w:tblGrid>
      <w:tr w:rsidR="00BB029F" w:rsidRPr="004262AB" w:rsidTr="00CD1914">
        <w:trPr>
          <w:trHeight w:val="230"/>
        </w:trPr>
        <w:tc>
          <w:tcPr>
            <w:tcW w:w="3060" w:type="dxa"/>
            <w:vMerge w:val="restart"/>
          </w:tcPr>
          <w:p w:rsidR="00BB029F" w:rsidRPr="000167FE" w:rsidRDefault="00BB029F" w:rsidP="00CD1914">
            <w:pPr>
              <w:jc w:val="center"/>
              <w:rPr>
                <w:b/>
                <w:sz w:val="20"/>
                <w:szCs w:val="20"/>
              </w:rPr>
            </w:pPr>
          </w:p>
          <w:p w:rsidR="00BB029F" w:rsidRPr="000167FE" w:rsidRDefault="00BB029F" w:rsidP="00CD1914">
            <w:pPr>
              <w:jc w:val="center"/>
              <w:rPr>
                <w:b/>
                <w:sz w:val="20"/>
                <w:szCs w:val="20"/>
              </w:rPr>
            </w:pPr>
          </w:p>
          <w:p w:rsidR="00BB029F" w:rsidRPr="000167FE" w:rsidRDefault="00BB029F" w:rsidP="00CD1914">
            <w:pPr>
              <w:jc w:val="center"/>
              <w:rPr>
                <w:b/>
                <w:sz w:val="20"/>
                <w:szCs w:val="20"/>
              </w:rPr>
            </w:pPr>
          </w:p>
          <w:p w:rsidR="00BB029F" w:rsidRPr="000167FE" w:rsidRDefault="00BB029F" w:rsidP="00CD1914">
            <w:pPr>
              <w:jc w:val="center"/>
              <w:rPr>
                <w:sz w:val="20"/>
                <w:szCs w:val="20"/>
              </w:rPr>
            </w:pPr>
            <w:r w:rsidRPr="000167F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  <w:vMerge w:val="restart"/>
          </w:tcPr>
          <w:p w:rsidR="00BB029F" w:rsidRPr="000167FE" w:rsidRDefault="00BB029F" w:rsidP="00CD1914">
            <w:pPr>
              <w:jc w:val="center"/>
              <w:rPr>
                <w:sz w:val="20"/>
                <w:szCs w:val="20"/>
              </w:rPr>
            </w:pPr>
            <w:proofErr w:type="spellStart"/>
            <w:r w:rsidRPr="000167FE">
              <w:rPr>
                <w:sz w:val="20"/>
                <w:szCs w:val="20"/>
              </w:rPr>
              <w:t>Исполне</w:t>
            </w:r>
            <w:proofErr w:type="spellEnd"/>
            <w:r w:rsidRPr="000167FE">
              <w:rPr>
                <w:sz w:val="20"/>
                <w:szCs w:val="20"/>
              </w:rPr>
              <w:t>-</w:t>
            </w:r>
          </w:p>
          <w:p w:rsidR="00BB029F" w:rsidRPr="000167FE" w:rsidRDefault="00BB029F" w:rsidP="00CD19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167FE">
              <w:rPr>
                <w:sz w:val="20"/>
                <w:szCs w:val="20"/>
              </w:rPr>
              <w:t>ние</w:t>
            </w:r>
            <w:proofErr w:type="spellEnd"/>
            <w:r w:rsidRPr="000167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0167FE">
              <w:rPr>
                <w:sz w:val="20"/>
                <w:szCs w:val="20"/>
              </w:rPr>
              <w:t>2018г</w:t>
            </w:r>
          </w:p>
        </w:tc>
        <w:tc>
          <w:tcPr>
            <w:tcW w:w="1260" w:type="dxa"/>
            <w:vMerge w:val="restart"/>
          </w:tcPr>
          <w:p w:rsidR="00BB029F" w:rsidRPr="000167FE" w:rsidRDefault="00BB029F" w:rsidP="00CD1914">
            <w:pPr>
              <w:jc w:val="center"/>
              <w:rPr>
                <w:sz w:val="20"/>
                <w:szCs w:val="20"/>
              </w:rPr>
            </w:pPr>
            <w:proofErr w:type="spellStart"/>
            <w:r w:rsidRPr="000167FE">
              <w:rPr>
                <w:sz w:val="20"/>
                <w:szCs w:val="20"/>
              </w:rPr>
              <w:t>Плано</w:t>
            </w:r>
            <w:proofErr w:type="spellEnd"/>
            <w:r w:rsidRPr="000167FE">
              <w:rPr>
                <w:sz w:val="20"/>
                <w:szCs w:val="20"/>
              </w:rPr>
              <w:t>-</w:t>
            </w:r>
          </w:p>
          <w:p w:rsidR="00BB029F" w:rsidRPr="000167FE" w:rsidRDefault="00BB029F" w:rsidP="00CD1914">
            <w:pPr>
              <w:jc w:val="center"/>
              <w:rPr>
                <w:sz w:val="20"/>
                <w:szCs w:val="20"/>
              </w:rPr>
            </w:pPr>
            <w:r w:rsidRPr="000167FE">
              <w:rPr>
                <w:sz w:val="20"/>
                <w:szCs w:val="20"/>
              </w:rPr>
              <w:t>вые показатели на 2019 год</w:t>
            </w:r>
          </w:p>
        </w:tc>
        <w:tc>
          <w:tcPr>
            <w:tcW w:w="1260" w:type="dxa"/>
            <w:vMerge w:val="restart"/>
          </w:tcPr>
          <w:p w:rsidR="00BB029F" w:rsidRPr="000167FE" w:rsidRDefault="00BB029F" w:rsidP="00CD1914">
            <w:pPr>
              <w:jc w:val="center"/>
              <w:rPr>
                <w:b/>
                <w:sz w:val="20"/>
                <w:szCs w:val="20"/>
              </w:rPr>
            </w:pPr>
            <w:r w:rsidRPr="000167FE">
              <w:rPr>
                <w:sz w:val="20"/>
                <w:szCs w:val="20"/>
              </w:rPr>
              <w:t>Плановые показатели на 2019 год с учетом изменений</w:t>
            </w:r>
          </w:p>
        </w:tc>
        <w:tc>
          <w:tcPr>
            <w:tcW w:w="3240" w:type="dxa"/>
            <w:gridSpan w:val="3"/>
            <w:tcBorders>
              <w:right w:val="single" w:sz="4" w:space="0" w:color="auto"/>
            </w:tcBorders>
          </w:tcPr>
          <w:p w:rsidR="00BB029F" w:rsidRPr="000167FE" w:rsidRDefault="00BB029F" w:rsidP="00CD1914">
            <w:pPr>
              <w:jc w:val="center"/>
              <w:rPr>
                <w:sz w:val="20"/>
                <w:szCs w:val="20"/>
              </w:rPr>
            </w:pPr>
            <w:r w:rsidRPr="000167FE">
              <w:rPr>
                <w:sz w:val="20"/>
                <w:szCs w:val="20"/>
              </w:rPr>
              <w:t xml:space="preserve">Исполнение за 2019 </w:t>
            </w:r>
            <w:r>
              <w:rPr>
                <w:sz w:val="20"/>
                <w:szCs w:val="20"/>
              </w:rPr>
              <w:t>год</w:t>
            </w:r>
          </w:p>
          <w:p w:rsidR="00BB029F" w:rsidRPr="000167FE" w:rsidRDefault="00BB029F" w:rsidP="00CD19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029F" w:rsidRPr="004262AB" w:rsidTr="00CD1914">
        <w:trPr>
          <w:trHeight w:val="777"/>
        </w:trPr>
        <w:tc>
          <w:tcPr>
            <w:tcW w:w="3060" w:type="dxa"/>
            <w:vMerge/>
          </w:tcPr>
          <w:p w:rsidR="00BB029F" w:rsidRPr="000167FE" w:rsidRDefault="00BB029F" w:rsidP="00CD19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B029F" w:rsidRPr="000167FE" w:rsidRDefault="00BB029F" w:rsidP="00CD19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B029F" w:rsidRPr="000167FE" w:rsidRDefault="00BB029F" w:rsidP="00CD19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B029F" w:rsidRPr="000167FE" w:rsidRDefault="00BB029F" w:rsidP="00CD19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B029F" w:rsidRPr="000167FE" w:rsidRDefault="00BB029F" w:rsidP="00CD1914">
            <w:pPr>
              <w:jc w:val="center"/>
              <w:rPr>
                <w:sz w:val="20"/>
                <w:szCs w:val="20"/>
              </w:rPr>
            </w:pPr>
            <w:r w:rsidRPr="000167FE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0167FE" w:rsidRDefault="00BB029F" w:rsidP="00CD1914">
            <w:pPr>
              <w:jc w:val="center"/>
              <w:rPr>
                <w:sz w:val="20"/>
                <w:szCs w:val="20"/>
              </w:rPr>
            </w:pPr>
            <w:r w:rsidRPr="000167FE">
              <w:rPr>
                <w:sz w:val="20"/>
                <w:szCs w:val="20"/>
              </w:rPr>
              <w:t xml:space="preserve">% </w:t>
            </w:r>
            <w:proofErr w:type="spellStart"/>
            <w:r w:rsidRPr="000167FE">
              <w:rPr>
                <w:sz w:val="20"/>
                <w:szCs w:val="20"/>
              </w:rPr>
              <w:t>Испол</w:t>
            </w:r>
            <w:proofErr w:type="spellEnd"/>
          </w:p>
          <w:p w:rsidR="00BB029F" w:rsidRPr="000167FE" w:rsidRDefault="00BB029F" w:rsidP="00CD1914">
            <w:pPr>
              <w:jc w:val="center"/>
              <w:rPr>
                <w:sz w:val="20"/>
                <w:szCs w:val="20"/>
              </w:rPr>
            </w:pPr>
            <w:r w:rsidRPr="000167FE">
              <w:rPr>
                <w:sz w:val="20"/>
                <w:szCs w:val="20"/>
              </w:rPr>
              <w:t xml:space="preserve">нения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0167FE" w:rsidRDefault="00BB029F" w:rsidP="00CD1914">
            <w:pPr>
              <w:jc w:val="center"/>
              <w:rPr>
                <w:sz w:val="20"/>
                <w:szCs w:val="20"/>
              </w:rPr>
            </w:pPr>
            <w:r w:rsidRPr="000167FE">
              <w:rPr>
                <w:sz w:val="20"/>
                <w:szCs w:val="20"/>
              </w:rPr>
              <w:t>структура</w:t>
            </w:r>
          </w:p>
        </w:tc>
      </w:tr>
      <w:tr w:rsidR="00BB029F" w:rsidRPr="004262AB" w:rsidTr="00CD1914">
        <w:trPr>
          <w:trHeight w:val="239"/>
        </w:trPr>
        <w:tc>
          <w:tcPr>
            <w:tcW w:w="3060" w:type="dxa"/>
          </w:tcPr>
          <w:p w:rsidR="00BB029F" w:rsidRPr="00FC3C28" w:rsidRDefault="00BB029F" w:rsidP="00CD1914">
            <w:pPr>
              <w:rPr>
                <w:sz w:val="20"/>
                <w:szCs w:val="20"/>
              </w:rPr>
            </w:pPr>
            <w:r w:rsidRPr="00FC3C28">
              <w:rPr>
                <w:sz w:val="20"/>
                <w:szCs w:val="20"/>
              </w:rPr>
              <w:t>Общегосударственные расходы всего, в т.ч.</w:t>
            </w:r>
          </w:p>
        </w:tc>
        <w:tc>
          <w:tcPr>
            <w:tcW w:w="1260" w:type="dxa"/>
          </w:tcPr>
          <w:p w:rsidR="00BB029F" w:rsidRPr="00B34B1A" w:rsidRDefault="00BB029F" w:rsidP="00CD1914">
            <w:pPr>
              <w:jc w:val="center"/>
              <w:rPr>
                <w:b/>
                <w:sz w:val="20"/>
                <w:szCs w:val="20"/>
              </w:rPr>
            </w:pPr>
            <w:r w:rsidRPr="00B34B1A">
              <w:rPr>
                <w:b/>
                <w:sz w:val="20"/>
                <w:szCs w:val="20"/>
              </w:rPr>
              <w:t>2700457,51</w:t>
            </w:r>
          </w:p>
        </w:tc>
        <w:tc>
          <w:tcPr>
            <w:tcW w:w="1260" w:type="dxa"/>
          </w:tcPr>
          <w:p w:rsidR="00BB029F" w:rsidRPr="006822D4" w:rsidRDefault="00BB029F" w:rsidP="00CD1914">
            <w:pPr>
              <w:jc w:val="center"/>
              <w:rPr>
                <w:sz w:val="20"/>
                <w:szCs w:val="20"/>
              </w:rPr>
            </w:pPr>
            <w:r w:rsidRPr="006822D4">
              <w:rPr>
                <w:sz w:val="20"/>
                <w:szCs w:val="20"/>
              </w:rPr>
              <w:t>2563700,0</w:t>
            </w:r>
          </w:p>
        </w:tc>
        <w:tc>
          <w:tcPr>
            <w:tcW w:w="1260" w:type="dxa"/>
          </w:tcPr>
          <w:p w:rsidR="00BB029F" w:rsidRPr="00946E26" w:rsidRDefault="00BB029F" w:rsidP="00CD1914">
            <w:pPr>
              <w:jc w:val="center"/>
              <w:rPr>
                <w:sz w:val="20"/>
                <w:szCs w:val="20"/>
              </w:rPr>
            </w:pPr>
            <w:r w:rsidRPr="00946E26">
              <w:rPr>
                <w:sz w:val="20"/>
                <w:szCs w:val="20"/>
              </w:rPr>
              <w:t>2433806,00</w:t>
            </w:r>
          </w:p>
        </w:tc>
        <w:tc>
          <w:tcPr>
            <w:tcW w:w="1260" w:type="dxa"/>
          </w:tcPr>
          <w:p w:rsidR="00BB029F" w:rsidRPr="00946E26" w:rsidRDefault="00BB029F" w:rsidP="00CD1914">
            <w:pPr>
              <w:jc w:val="center"/>
              <w:rPr>
                <w:sz w:val="20"/>
                <w:szCs w:val="20"/>
              </w:rPr>
            </w:pPr>
            <w:r w:rsidRPr="00946E26">
              <w:rPr>
                <w:sz w:val="20"/>
                <w:szCs w:val="20"/>
              </w:rPr>
              <w:t>2424806,0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F40A64" w:rsidRDefault="00BB029F" w:rsidP="00CD1914">
            <w:pPr>
              <w:jc w:val="center"/>
              <w:rPr>
                <w:sz w:val="20"/>
                <w:szCs w:val="20"/>
              </w:rPr>
            </w:pPr>
            <w:r w:rsidRPr="00F40A64">
              <w:rPr>
                <w:sz w:val="20"/>
                <w:szCs w:val="20"/>
              </w:rPr>
              <w:t>99,6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F94AAC" w:rsidRDefault="00BB029F" w:rsidP="00CD1914">
            <w:pPr>
              <w:jc w:val="center"/>
              <w:rPr>
                <w:sz w:val="20"/>
                <w:szCs w:val="20"/>
              </w:rPr>
            </w:pPr>
            <w:r w:rsidRPr="00F94AAC">
              <w:rPr>
                <w:sz w:val="20"/>
                <w:szCs w:val="20"/>
              </w:rPr>
              <w:t>39,2</w:t>
            </w:r>
          </w:p>
        </w:tc>
      </w:tr>
      <w:tr w:rsidR="00BB029F" w:rsidRPr="004262AB" w:rsidTr="00CD1914">
        <w:trPr>
          <w:trHeight w:val="239"/>
        </w:trPr>
        <w:tc>
          <w:tcPr>
            <w:tcW w:w="3060" w:type="dxa"/>
          </w:tcPr>
          <w:p w:rsidR="00BB029F" w:rsidRPr="00FC3C28" w:rsidRDefault="00BB029F" w:rsidP="00CD1914">
            <w:pPr>
              <w:pStyle w:val="6"/>
              <w:spacing w:before="0" w:after="0"/>
              <w:rPr>
                <w:b w:val="0"/>
                <w:i/>
                <w:sz w:val="20"/>
                <w:szCs w:val="20"/>
              </w:rPr>
            </w:pPr>
            <w:r w:rsidRPr="00FC3C28">
              <w:rPr>
                <w:b w:val="0"/>
                <w:i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60" w:type="dxa"/>
          </w:tcPr>
          <w:p w:rsidR="00BB029F" w:rsidRDefault="00BB029F" w:rsidP="00CD1914">
            <w:pPr>
              <w:jc w:val="center"/>
              <w:rPr>
                <w:i/>
                <w:sz w:val="20"/>
                <w:szCs w:val="20"/>
              </w:rPr>
            </w:pPr>
          </w:p>
          <w:p w:rsidR="00BB029F" w:rsidRPr="00D7367A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476987,52</w:t>
            </w:r>
          </w:p>
        </w:tc>
        <w:tc>
          <w:tcPr>
            <w:tcW w:w="1260" w:type="dxa"/>
          </w:tcPr>
          <w:p w:rsidR="00BB029F" w:rsidRPr="006822D4" w:rsidRDefault="00BB029F" w:rsidP="00CD1914">
            <w:pPr>
              <w:jc w:val="center"/>
              <w:rPr>
                <w:i/>
                <w:sz w:val="20"/>
                <w:szCs w:val="20"/>
              </w:rPr>
            </w:pPr>
          </w:p>
          <w:p w:rsidR="00BB029F" w:rsidRPr="006822D4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6822D4">
              <w:rPr>
                <w:i/>
                <w:sz w:val="20"/>
                <w:szCs w:val="20"/>
              </w:rPr>
              <w:t>484000,0</w:t>
            </w:r>
          </w:p>
        </w:tc>
        <w:tc>
          <w:tcPr>
            <w:tcW w:w="1260" w:type="dxa"/>
          </w:tcPr>
          <w:p w:rsidR="00BB029F" w:rsidRPr="00946E26" w:rsidRDefault="00BB029F" w:rsidP="00CD1914">
            <w:pPr>
              <w:jc w:val="center"/>
              <w:rPr>
                <w:i/>
                <w:sz w:val="20"/>
                <w:szCs w:val="20"/>
              </w:rPr>
            </w:pPr>
          </w:p>
          <w:p w:rsidR="00BB029F" w:rsidRPr="00946E26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946E26">
              <w:rPr>
                <w:i/>
                <w:sz w:val="20"/>
                <w:szCs w:val="20"/>
              </w:rPr>
              <w:t>492800,51</w:t>
            </w:r>
          </w:p>
        </w:tc>
        <w:tc>
          <w:tcPr>
            <w:tcW w:w="1260" w:type="dxa"/>
          </w:tcPr>
          <w:p w:rsidR="00BB029F" w:rsidRPr="00946E26" w:rsidRDefault="00BB029F" w:rsidP="00CD1914">
            <w:pPr>
              <w:jc w:val="center"/>
              <w:rPr>
                <w:i/>
                <w:sz w:val="20"/>
                <w:szCs w:val="20"/>
              </w:rPr>
            </w:pPr>
          </w:p>
          <w:p w:rsidR="00BB029F" w:rsidRPr="00946E26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946E26">
              <w:rPr>
                <w:i/>
                <w:sz w:val="20"/>
                <w:szCs w:val="20"/>
              </w:rPr>
              <w:t>492800,51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F40A64" w:rsidRDefault="00BB029F" w:rsidP="00CD1914">
            <w:pPr>
              <w:jc w:val="center"/>
              <w:rPr>
                <w:i/>
                <w:sz w:val="20"/>
                <w:szCs w:val="20"/>
              </w:rPr>
            </w:pPr>
          </w:p>
          <w:p w:rsidR="00BB029F" w:rsidRPr="00F40A64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F40A64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F94AAC" w:rsidRDefault="00BB029F" w:rsidP="00CD1914">
            <w:pPr>
              <w:jc w:val="center"/>
              <w:rPr>
                <w:i/>
                <w:sz w:val="20"/>
                <w:szCs w:val="20"/>
              </w:rPr>
            </w:pPr>
          </w:p>
          <w:p w:rsidR="00BB029F" w:rsidRPr="00F94AAC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F94AAC">
              <w:rPr>
                <w:i/>
                <w:sz w:val="20"/>
                <w:szCs w:val="20"/>
              </w:rPr>
              <w:t>7,9</w:t>
            </w:r>
          </w:p>
        </w:tc>
      </w:tr>
      <w:tr w:rsidR="00BB029F" w:rsidRPr="004262AB" w:rsidTr="00CD1914">
        <w:trPr>
          <w:trHeight w:val="239"/>
        </w:trPr>
        <w:tc>
          <w:tcPr>
            <w:tcW w:w="3060" w:type="dxa"/>
          </w:tcPr>
          <w:p w:rsidR="00BB029F" w:rsidRPr="00FC3C28" w:rsidRDefault="00BB029F" w:rsidP="00CD1914">
            <w:pPr>
              <w:pStyle w:val="6"/>
              <w:spacing w:before="0" w:after="0"/>
              <w:rPr>
                <w:b w:val="0"/>
                <w:i/>
                <w:sz w:val="20"/>
                <w:szCs w:val="20"/>
              </w:rPr>
            </w:pPr>
            <w:r w:rsidRPr="00FC3C28">
              <w:rPr>
                <w:b w:val="0"/>
                <w:i/>
                <w:sz w:val="20"/>
                <w:szCs w:val="20"/>
              </w:rPr>
              <w:t>функционирование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1260" w:type="dxa"/>
          </w:tcPr>
          <w:p w:rsidR="00BB029F" w:rsidRDefault="00BB029F" w:rsidP="00CD1914">
            <w:pPr>
              <w:jc w:val="center"/>
              <w:rPr>
                <w:i/>
                <w:sz w:val="20"/>
                <w:szCs w:val="20"/>
              </w:rPr>
            </w:pPr>
          </w:p>
          <w:p w:rsidR="00BB029F" w:rsidRPr="00D7367A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2035869,99</w:t>
            </w:r>
          </w:p>
        </w:tc>
        <w:tc>
          <w:tcPr>
            <w:tcW w:w="1260" w:type="dxa"/>
          </w:tcPr>
          <w:p w:rsidR="00BB029F" w:rsidRPr="006822D4" w:rsidRDefault="00BB029F" w:rsidP="00CD1914">
            <w:pPr>
              <w:jc w:val="center"/>
              <w:rPr>
                <w:i/>
                <w:sz w:val="20"/>
                <w:szCs w:val="20"/>
              </w:rPr>
            </w:pPr>
          </w:p>
          <w:p w:rsidR="00BB029F" w:rsidRPr="006822D4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6822D4">
              <w:rPr>
                <w:i/>
                <w:sz w:val="20"/>
                <w:szCs w:val="20"/>
              </w:rPr>
              <w:t>2060100,0</w:t>
            </w:r>
          </w:p>
        </w:tc>
        <w:tc>
          <w:tcPr>
            <w:tcW w:w="1260" w:type="dxa"/>
          </w:tcPr>
          <w:p w:rsidR="00BB029F" w:rsidRPr="005212F8" w:rsidRDefault="00BB029F" w:rsidP="00CD1914">
            <w:pPr>
              <w:jc w:val="center"/>
              <w:rPr>
                <w:i/>
                <w:sz w:val="20"/>
                <w:szCs w:val="20"/>
              </w:rPr>
            </w:pPr>
          </w:p>
          <w:p w:rsidR="00BB029F" w:rsidRPr="005212F8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5212F8">
              <w:rPr>
                <w:i/>
                <w:sz w:val="20"/>
                <w:szCs w:val="20"/>
              </w:rPr>
              <w:t>1921405,49</w:t>
            </w:r>
          </w:p>
        </w:tc>
        <w:tc>
          <w:tcPr>
            <w:tcW w:w="1260" w:type="dxa"/>
          </w:tcPr>
          <w:p w:rsidR="00BB029F" w:rsidRPr="00A14AF0" w:rsidRDefault="00BB029F" w:rsidP="00CD1914">
            <w:pPr>
              <w:jc w:val="center"/>
              <w:rPr>
                <w:i/>
                <w:sz w:val="20"/>
                <w:szCs w:val="20"/>
              </w:rPr>
            </w:pPr>
          </w:p>
          <w:p w:rsidR="00BB029F" w:rsidRPr="00A14AF0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A14AF0">
              <w:rPr>
                <w:i/>
                <w:sz w:val="20"/>
                <w:szCs w:val="20"/>
              </w:rPr>
              <w:t>1912405,49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F40A64" w:rsidRDefault="00BB029F" w:rsidP="00CD1914">
            <w:pPr>
              <w:jc w:val="center"/>
              <w:rPr>
                <w:i/>
                <w:sz w:val="20"/>
                <w:szCs w:val="20"/>
              </w:rPr>
            </w:pPr>
          </w:p>
          <w:p w:rsidR="00BB029F" w:rsidRPr="00F40A64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F40A64">
              <w:rPr>
                <w:i/>
                <w:sz w:val="20"/>
                <w:szCs w:val="20"/>
              </w:rPr>
              <w:t>99,5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F94AAC" w:rsidRDefault="00BB029F" w:rsidP="00CD1914">
            <w:pPr>
              <w:jc w:val="center"/>
              <w:rPr>
                <w:i/>
                <w:sz w:val="20"/>
                <w:szCs w:val="20"/>
              </w:rPr>
            </w:pPr>
          </w:p>
          <w:p w:rsidR="00BB029F" w:rsidRPr="00F94AAC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F94AAC">
              <w:rPr>
                <w:i/>
                <w:sz w:val="20"/>
                <w:szCs w:val="20"/>
              </w:rPr>
              <w:t>30,2</w:t>
            </w:r>
          </w:p>
        </w:tc>
      </w:tr>
      <w:tr w:rsidR="00BB029F" w:rsidRPr="004262AB" w:rsidTr="00CD1914">
        <w:trPr>
          <w:trHeight w:val="239"/>
        </w:trPr>
        <w:tc>
          <w:tcPr>
            <w:tcW w:w="3060" w:type="dxa"/>
          </w:tcPr>
          <w:p w:rsidR="00BB029F" w:rsidRPr="00FC3C28" w:rsidRDefault="00BB029F" w:rsidP="00CD1914">
            <w:pPr>
              <w:pStyle w:val="6"/>
              <w:spacing w:before="0" w:after="0"/>
              <w:rPr>
                <w:b w:val="0"/>
                <w:i/>
                <w:sz w:val="20"/>
                <w:szCs w:val="20"/>
              </w:rPr>
            </w:pPr>
            <w:r w:rsidRPr="00FC3C28">
              <w:rPr>
                <w:b w:val="0"/>
                <w:i/>
                <w:sz w:val="20"/>
                <w:szCs w:val="20"/>
              </w:rPr>
              <w:t>обеспечение деятельности финансовых органов</w:t>
            </w:r>
          </w:p>
        </w:tc>
        <w:tc>
          <w:tcPr>
            <w:tcW w:w="1260" w:type="dxa"/>
          </w:tcPr>
          <w:p w:rsidR="00BB029F" w:rsidRDefault="00BB029F" w:rsidP="00CD1914">
            <w:pPr>
              <w:jc w:val="center"/>
              <w:rPr>
                <w:i/>
                <w:sz w:val="20"/>
                <w:szCs w:val="20"/>
              </w:rPr>
            </w:pPr>
          </w:p>
          <w:p w:rsidR="00BB029F" w:rsidRPr="00D7367A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19200,00</w:t>
            </w:r>
          </w:p>
        </w:tc>
        <w:tc>
          <w:tcPr>
            <w:tcW w:w="1260" w:type="dxa"/>
          </w:tcPr>
          <w:p w:rsidR="00BB029F" w:rsidRPr="006822D4" w:rsidRDefault="00BB029F" w:rsidP="00CD1914">
            <w:pPr>
              <w:jc w:val="center"/>
              <w:rPr>
                <w:i/>
                <w:sz w:val="20"/>
                <w:szCs w:val="20"/>
              </w:rPr>
            </w:pPr>
          </w:p>
          <w:p w:rsidR="00BB029F" w:rsidRPr="006822D4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6822D4">
              <w:rPr>
                <w:i/>
                <w:sz w:val="20"/>
                <w:szCs w:val="20"/>
              </w:rPr>
              <w:t>19200,0</w:t>
            </w:r>
          </w:p>
        </w:tc>
        <w:tc>
          <w:tcPr>
            <w:tcW w:w="1260" w:type="dxa"/>
          </w:tcPr>
          <w:p w:rsidR="00BB029F" w:rsidRPr="005212F8" w:rsidRDefault="00BB029F" w:rsidP="00CD1914">
            <w:pPr>
              <w:jc w:val="center"/>
              <w:rPr>
                <w:i/>
                <w:sz w:val="20"/>
                <w:szCs w:val="20"/>
              </w:rPr>
            </w:pPr>
          </w:p>
          <w:p w:rsidR="00BB029F" w:rsidRPr="005212F8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5212F8">
              <w:rPr>
                <w:i/>
                <w:sz w:val="20"/>
                <w:szCs w:val="20"/>
              </w:rPr>
              <w:t>19200,0</w:t>
            </w:r>
          </w:p>
        </w:tc>
        <w:tc>
          <w:tcPr>
            <w:tcW w:w="1260" w:type="dxa"/>
          </w:tcPr>
          <w:p w:rsidR="00BB029F" w:rsidRPr="00A14AF0" w:rsidRDefault="00BB029F" w:rsidP="00CD1914">
            <w:pPr>
              <w:jc w:val="center"/>
              <w:rPr>
                <w:i/>
                <w:sz w:val="20"/>
                <w:szCs w:val="20"/>
              </w:rPr>
            </w:pPr>
          </w:p>
          <w:p w:rsidR="00BB029F" w:rsidRPr="00A14AF0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A14AF0">
              <w:rPr>
                <w:i/>
                <w:sz w:val="20"/>
                <w:szCs w:val="20"/>
              </w:rPr>
              <w:t>19200,0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F40A64" w:rsidRDefault="00BB029F" w:rsidP="00CD1914">
            <w:pPr>
              <w:jc w:val="center"/>
              <w:rPr>
                <w:i/>
                <w:sz w:val="20"/>
                <w:szCs w:val="20"/>
              </w:rPr>
            </w:pPr>
          </w:p>
          <w:p w:rsidR="00BB029F" w:rsidRPr="00F40A64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F40A64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F94AAC" w:rsidRDefault="00BB029F" w:rsidP="00CD1914">
            <w:pPr>
              <w:jc w:val="center"/>
              <w:rPr>
                <w:i/>
                <w:sz w:val="20"/>
                <w:szCs w:val="20"/>
              </w:rPr>
            </w:pPr>
          </w:p>
          <w:p w:rsidR="00BB029F" w:rsidRPr="00F94AAC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F94AAC">
              <w:rPr>
                <w:i/>
                <w:sz w:val="20"/>
                <w:szCs w:val="20"/>
              </w:rPr>
              <w:t>0,3</w:t>
            </w:r>
          </w:p>
        </w:tc>
      </w:tr>
      <w:tr w:rsidR="00BB029F" w:rsidRPr="004262AB" w:rsidTr="00CD1914">
        <w:trPr>
          <w:trHeight w:val="239"/>
        </w:trPr>
        <w:tc>
          <w:tcPr>
            <w:tcW w:w="3060" w:type="dxa"/>
          </w:tcPr>
          <w:p w:rsidR="00BB029F" w:rsidRPr="00FC3C28" w:rsidRDefault="00BB029F" w:rsidP="00CD1914">
            <w:pPr>
              <w:pStyle w:val="6"/>
              <w:spacing w:before="0" w:after="0"/>
              <w:rPr>
                <w:b w:val="0"/>
                <w:i/>
                <w:sz w:val="20"/>
                <w:szCs w:val="20"/>
              </w:rPr>
            </w:pPr>
            <w:r w:rsidRPr="00FC3C28">
              <w:rPr>
                <w:b w:val="0"/>
                <w:i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1260" w:type="dxa"/>
          </w:tcPr>
          <w:p w:rsidR="00BB029F" w:rsidRPr="00D7367A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168000,00</w:t>
            </w:r>
          </w:p>
        </w:tc>
        <w:tc>
          <w:tcPr>
            <w:tcW w:w="1260" w:type="dxa"/>
          </w:tcPr>
          <w:p w:rsidR="00BB029F" w:rsidRPr="006822D4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6822D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B029F" w:rsidRPr="005212F8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5212F8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B029F" w:rsidRPr="00A14AF0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A14AF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F40A64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F40A6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893800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893800">
              <w:rPr>
                <w:i/>
                <w:sz w:val="20"/>
                <w:szCs w:val="20"/>
              </w:rPr>
              <w:t>-</w:t>
            </w:r>
          </w:p>
        </w:tc>
      </w:tr>
      <w:tr w:rsidR="00BB029F" w:rsidRPr="004262AB" w:rsidTr="00CD1914">
        <w:trPr>
          <w:trHeight w:val="239"/>
        </w:trPr>
        <w:tc>
          <w:tcPr>
            <w:tcW w:w="3060" w:type="dxa"/>
          </w:tcPr>
          <w:p w:rsidR="00BB029F" w:rsidRPr="00FC3C28" w:rsidRDefault="00BB029F" w:rsidP="00CD1914">
            <w:pPr>
              <w:pStyle w:val="6"/>
              <w:spacing w:before="0" w:after="0"/>
              <w:rPr>
                <w:b w:val="0"/>
                <w:i/>
                <w:sz w:val="20"/>
                <w:szCs w:val="20"/>
              </w:rPr>
            </w:pPr>
            <w:r w:rsidRPr="00FC3C28">
              <w:rPr>
                <w:b w:val="0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0" w:type="dxa"/>
          </w:tcPr>
          <w:p w:rsidR="00BB029F" w:rsidRPr="00D7367A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400,00</w:t>
            </w:r>
          </w:p>
        </w:tc>
        <w:tc>
          <w:tcPr>
            <w:tcW w:w="1260" w:type="dxa"/>
          </w:tcPr>
          <w:p w:rsidR="00BB029F" w:rsidRPr="006822D4" w:rsidRDefault="00BB029F" w:rsidP="00CD1914">
            <w:pPr>
              <w:jc w:val="center"/>
            </w:pPr>
            <w:r w:rsidRPr="006822D4">
              <w:rPr>
                <w:i/>
                <w:sz w:val="20"/>
                <w:szCs w:val="20"/>
              </w:rPr>
              <w:t>400,00</w:t>
            </w:r>
          </w:p>
        </w:tc>
        <w:tc>
          <w:tcPr>
            <w:tcW w:w="1260" w:type="dxa"/>
          </w:tcPr>
          <w:p w:rsidR="00BB029F" w:rsidRPr="005212F8" w:rsidRDefault="00BB029F" w:rsidP="00CD1914">
            <w:pPr>
              <w:jc w:val="center"/>
            </w:pPr>
            <w:r w:rsidRPr="005212F8">
              <w:rPr>
                <w:i/>
                <w:sz w:val="20"/>
                <w:szCs w:val="20"/>
              </w:rPr>
              <w:t>400,00</w:t>
            </w:r>
          </w:p>
        </w:tc>
        <w:tc>
          <w:tcPr>
            <w:tcW w:w="1260" w:type="dxa"/>
          </w:tcPr>
          <w:p w:rsidR="00BB029F" w:rsidRPr="00A14AF0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A14AF0">
              <w:rPr>
                <w:i/>
                <w:sz w:val="20"/>
                <w:szCs w:val="20"/>
              </w:rPr>
              <w:t>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F40A64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F40A64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893800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893800">
              <w:rPr>
                <w:i/>
                <w:sz w:val="20"/>
                <w:szCs w:val="20"/>
              </w:rPr>
              <w:t>-</w:t>
            </w:r>
          </w:p>
        </w:tc>
      </w:tr>
      <w:tr w:rsidR="00BB029F" w:rsidRPr="004262AB" w:rsidTr="00CD1914">
        <w:trPr>
          <w:trHeight w:val="239"/>
        </w:trPr>
        <w:tc>
          <w:tcPr>
            <w:tcW w:w="3060" w:type="dxa"/>
          </w:tcPr>
          <w:p w:rsidR="00BB029F" w:rsidRPr="00FC3C28" w:rsidRDefault="00BB029F" w:rsidP="00CD1914">
            <w:pPr>
              <w:rPr>
                <w:sz w:val="20"/>
                <w:szCs w:val="20"/>
              </w:rPr>
            </w:pPr>
            <w:r w:rsidRPr="00FC3C28">
              <w:rPr>
                <w:sz w:val="20"/>
                <w:szCs w:val="20"/>
              </w:rPr>
              <w:t>Национальная оборона (первичный воинский учет)</w:t>
            </w:r>
          </w:p>
        </w:tc>
        <w:tc>
          <w:tcPr>
            <w:tcW w:w="1260" w:type="dxa"/>
          </w:tcPr>
          <w:p w:rsidR="00BB029F" w:rsidRPr="00B34B1A" w:rsidRDefault="00BB029F" w:rsidP="00CD1914">
            <w:pPr>
              <w:jc w:val="center"/>
              <w:rPr>
                <w:b/>
                <w:sz w:val="20"/>
                <w:szCs w:val="20"/>
              </w:rPr>
            </w:pPr>
          </w:p>
          <w:p w:rsidR="00BB029F" w:rsidRPr="00B34B1A" w:rsidRDefault="00BB029F" w:rsidP="00CD1914">
            <w:pPr>
              <w:jc w:val="center"/>
              <w:rPr>
                <w:b/>
                <w:sz w:val="20"/>
                <w:szCs w:val="20"/>
              </w:rPr>
            </w:pPr>
            <w:r w:rsidRPr="00B34B1A">
              <w:rPr>
                <w:b/>
                <w:sz w:val="20"/>
                <w:szCs w:val="20"/>
              </w:rPr>
              <w:t>87300,00</w:t>
            </w:r>
          </w:p>
        </w:tc>
        <w:tc>
          <w:tcPr>
            <w:tcW w:w="1260" w:type="dxa"/>
          </w:tcPr>
          <w:p w:rsidR="00BB029F" w:rsidRPr="006822D4" w:rsidRDefault="00BB029F" w:rsidP="00CD1914">
            <w:pPr>
              <w:jc w:val="center"/>
              <w:rPr>
                <w:sz w:val="20"/>
                <w:szCs w:val="20"/>
              </w:rPr>
            </w:pPr>
          </w:p>
          <w:p w:rsidR="00BB029F" w:rsidRPr="006822D4" w:rsidRDefault="00BB029F" w:rsidP="00CD1914">
            <w:pPr>
              <w:jc w:val="center"/>
              <w:rPr>
                <w:sz w:val="20"/>
                <w:szCs w:val="20"/>
              </w:rPr>
            </w:pPr>
            <w:r w:rsidRPr="006822D4">
              <w:rPr>
                <w:sz w:val="20"/>
                <w:szCs w:val="20"/>
              </w:rPr>
              <w:t>92100,0</w:t>
            </w:r>
          </w:p>
        </w:tc>
        <w:tc>
          <w:tcPr>
            <w:tcW w:w="1260" w:type="dxa"/>
          </w:tcPr>
          <w:p w:rsidR="00BB029F" w:rsidRPr="005212F8" w:rsidRDefault="00BB029F" w:rsidP="00CD1914">
            <w:pPr>
              <w:jc w:val="center"/>
              <w:rPr>
                <w:sz w:val="20"/>
                <w:szCs w:val="20"/>
              </w:rPr>
            </w:pPr>
          </w:p>
          <w:p w:rsidR="00BB029F" w:rsidRPr="005212F8" w:rsidRDefault="00BB029F" w:rsidP="00CD1914">
            <w:pPr>
              <w:jc w:val="center"/>
              <w:rPr>
                <w:sz w:val="20"/>
                <w:szCs w:val="20"/>
              </w:rPr>
            </w:pPr>
            <w:r w:rsidRPr="005212F8">
              <w:rPr>
                <w:sz w:val="20"/>
                <w:szCs w:val="20"/>
              </w:rPr>
              <w:t>92100,0</w:t>
            </w:r>
          </w:p>
        </w:tc>
        <w:tc>
          <w:tcPr>
            <w:tcW w:w="1260" w:type="dxa"/>
          </w:tcPr>
          <w:p w:rsidR="00BB029F" w:rsidRPr="00A14AF0" w:rsidRDefault="00BB029F" w:rsidP="00CD1914">
            <w:pPr>
              <w:jc w:val="center"/>
              <w:rPr>
                <w:sz w:val="20"/>
                <w:szCs w:val="20"/>
              </w:rPr>
            </w:pPr>
          </w:p>
          <w:p w:rsidR="00BB029F" w:rsidRPr="00A14AF0" w:rsidRDefault="00BB029F" w:rsidP="00CD1914">
            <w:pPr>
              <w:jc w:val="center"/>
              <w:rPr>
                <w:sz w:val="20"/>
                <w:szCs w:val="20"/>
              </w:rPr>
            </w:pPr>
            <w:r w:rsidRPr="00A14AF0">
              <w:rPr>
                <w:sz w:val="20"/>
                <w:szCs w:val="20"/>
              </w:rPr>
              <w:t>92100,0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F40A64" w:rsidRDefault="00BB029F" w:rsidP="00CD1914">
            <w:pPr>
              <w:jc w:val="center"/>
              <w:rPr>
                <w:sz w:val="20"/>
                <w:szCs w:val="20"/>
              </w:rPr>
            </w:pPr>
          </w:p>
          <w:p w:rsidR="00BB029F" w:rsidRPr="00F40A64" w:rsidRDefault="00BB029F" w:rsidP="00CD1914">
            <w:pPr>
              <w:jc w:val="center"/>
              <w:rPr>
                <w:sz w:val="20"/>
                <w:szCs w:val="20"/>
              </w:rPr>
            </w:pPr>
            <w:r w:rsidRPr="00F40A64"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893800" w:rsidRDefault="00BB029F" w:rsidP="00CD1914">
            <w:pPr>
              <w:jc w:val="center"/>
              <w:rPr>
                <w:sz w:val="20"/>
                <w:szCs w:val="20"/>
              </w:rPr>
            </w:pPr>
          </w:p>
          <w:p w:rsidR="00BB029F" w:rsidRPr="00893800" w:rsidRDefault="00BB029F" w:rsidP="00CD1914">
            <w:pPr>
              <w:jc w:val="center"/>
              <w:rPr>
                <w:sz w:val="20"/>
                <w:szCs w:val="20"/>
              </w:rPr>
            </w:pPr>
            <w:r w:rsidRPr="00893800">
              <w:rPr>
                <w:sz w:val="20"/>
                <w:szCs w:val="20"/>
              </w:rPr>
              <w:t>1,5</w:t>
            </w:r>
          </w:p>
        </w:tc>
      </w:tr>
      <w:tr w:rsidR="00BB029F" w:rsidRPr="004262AB" w:rsidTr="00CD1914">
        <w:trPr>
          <w:trHeight w:val="239"/>
        </w:trPr>
        <w:tc>
          <w:tcPr>
            <w:tcW w:w="3060" w:type="dxa"/>
          </w:tcPr>
          <w:p w:rsidR="00BB029F" w:rsidRPr="00FC3C28" w:rsidRDefault="00BB029F" w:rsidP="00CD1914">
            <w:pPr>
              <w:rPr>
                <w:sz w:val="20"/>
                <w:szCs w:val="20"/>
              </w:rPr>
            </w:pPr>
            <w:r w:rsidRPr="00FC3C28">
              <w:rPr>
                <w:sz w:val="20"/>
                <w:szCs w:val="20"/>
              </w:rPr>
              <w:t>Национальная безопасность и правоохранительная деятельность (обеспечение пожарной безопасности)</w:t>
            </w:r>
          </w:p>
        </w:tc>
        <w:tc>
          <w:tcPr>
            <w:tcW w:w="1260" w:type="dxa"/>
          </w:tcPr>
          <w:p w:rsidR="00BB029F" w:rsidRPr="00B34B1A" w:rsidRDefault="00BB029F" w:rsidP="00CD1914">
            <w:pPr>
              <w:jc w:val="center"/>
              <w:rPr>
                <w:b/>
                <w:sz w:val="20"/>
                <w:szCs w:val="20"/>
              </w:rPr>
            </w:pPr>
          </w:p>
          <w:p w:rsidR="00BB029F" w:rsidRPr="00B34B1A" w:rsidRDefault="00BB029F" w:rsidP="00CD1914">
            <w:pPr>
              <w:jc w:val="center"/>
              <w:rPr>
                <w:b/>
                <w:sz w:val="20"/>
                <w:szCs w:val="20"/>
              </w:rPr>
            </w:pPr>
            <w:r w:rsidRPr="00B34B1A">
              <w:rPr>
                <w:b/>
                <w:sz w:val="20"/>
                <w:szCs w:val="20"/>
              </w:rPr>
              <w:t>41200,00</w:t>
            </w:r>
          </w:p>
        </w:tc>
        <w:tc>
          <w:tcPr>
            <w:tcW w:w="1260" w:type="dxa"/>
          </w:tcPr>
          <w:p w:rsidR="00BB029F" w:rsidRPr="006822D4" w:rsidRDefault="00BB029F" w:rsidP="00CD1914">
            <w:pPr>
              <w:jc w:val="center"/>
              <w:rPr>
                <w:sz w:val="20"/>
                <w:szCs w:val="20"/>
              </w:rPr>
            </w:pPr>
          </w:p>
          <w:p w:rsidR="00BB029F" w:rsidRPr="006822D4" w:rsidRDefault="00BB029F" w:rsidP="00CD1914">
            <w:pPr>
              <w:jc w:val="center"/>
              <w:rPr>
                <w:sz w:val="20"/>
                <w:szCs w:val="20"/>
              </w:rPr>
            </w:pPr>
            <w:r w:rsidRPr="006822D4">
              <w:rPr>
                <w:sz w:val="20"/>
                <w:szCs w:val="20"/>
              </w:rPr>
              <w:t>42000,0</w:t>
            </w:r>
          </w:p>
          <w:p w:rsidR="00BB029F" w:rsidRPr="006822D4" w:rsidRDefault="00BB029F" w:rsidP="00CD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B029F" w:rsidRPr="005212F8" w:rsidRDefault="00BB029F" w:rsidP="00CD1914">
            <w:pPr>
              <w:jc w:val="center"/>
              <w:rPr>
                <w:sz w:val="20"/>
                <w:szCs w:val="20"/>
              </w:rPr>
            </w:pPr>
          </w:p>
          <w:p w:rsidR="00BB029F" w:rsidRPr="005212F8" w:rsidRDefault="00BB029F" w:rsidP="00CD1914">
            <w:pPr>
              <w:jc w:val="center"/>
              <w:rPr>
                <w:sz w:val="20"/>
                <w:szCs w:val="20"/>
              </w:rPr>
            </w:pPr>
            <w:r w:rsidRPr="005212F8">
              <w:rPr>
                <w:sz w:val="20"/>
                <w:szCs w:val="20"/>
              </w:rPr>
              <w:t>42000,0</w:t>
            </w:r>
          </w:p>
          <w:p w:rsidR="00BB029F" w:rsidRPr="005212F8" w:rsidRDefault="00BB029F" w:rsidP="00CD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B029F" w:rsidRPr="00A14AF0" w:rsidRDefault="00BB029F" w:rsidP="00CD1914">
            <w:pPr>
              <w:jc w:val="center"/>
              <w:rPr>
                <w:sz w:val="20"/>
                <w:szCs w:val="20"/>
              </w:rPr>
            </w:pPr>
          </w:p>
          <w:p w:rsidR="00BB029F" w:rsidRPr="00A14AF0" w:rsidRDefault="00BB029F" w:rsidP="00CD1914">
            <w:pPr>
              <w:jc w:val="center"/>
              <w:rPr>
                <w:sz w:val="20"/>
                <w:szCs w:val="20"/>
              </w:rPr>
            </w:pPr>
            <w:r w:rsidRPr="00A14AF0">
              <w:rPr>
                <w:sz w:val="20"/>
                <w:szCs w:val="20"/>
              </w:rPr>
              <w:t>42000,0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F40A64" w:rsidRDefault="00BB029F" w:rsidP="00CD1914">
            <w:pPr>
              <w:jc w:val="center"/>
              <w:rPr>
                <w:sz w:val="20"/>
                <w:szCs w:val="20"/>
              </w:rPr>
            </w:pPr>
          </w:p>
          <w:p w:rsidR="00BB029F" w:rsidRPr="00F40A64" w:rsidRDefault="00BB029F" w:rsidP="00CD1914">
            <w:pPr>
              <w:jc w:val="center"/>
              <w:rPr>
                <w:sz w:val="20"/>
                <w:szCs w:val="20"/>
              </w:rPr>
            </w:pPr>
            <w:r w:rsidRPr="00F40A64"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893800" w:rsidRDefault="00BB029F" w:rsidP="00CD1914">
            <w:pPr>
              <w:jc w:val="center"/>
              <w:rPr>
                <w:sz w:val="20"/>
                <w:szCs w:val="20"/>
              </w:rPr>
            </w:pPr>
          </w:p>
          <w:p w:rsidR="00BB029F" w:rsidRPr="00893800" w:rsidRDefault="00BB029F" w:rsidP="00CD1914">
            <w:pPr>
              <w:jc w:val="center"/>
              <w:rPr>
                <w:sz w:val="20"/>
                <w:szCs w:val="20"/>
              </w:rPr>
            </w:pPr>
            <w:r w:rsidRPr="00893800">
              <w:rPr>
                <w:sz w:val="20"/>
                <w:szCs w:val="20"/>
              </w:rPr>
              <w:t>0,7</w:t>
            </w:r>
          </w:p>
        </w:tc>
      </w:tr>
      <w:tr w:rsidR="00BB029F" w:rsidRPr="004262AB" w:rsidTr="00CD1914">
        <w:trPr>
          <w:trHeight w:val="239"/>
        </w:trPr>
        <w:tc>
          <w:tcPr>
            <w:tcW w:w="3060" w:type="dxa"/>
          </w:tcPr>
          <w:p w:rsidR="00BB029F" w:rsidRPr="00FC3C28" w:rsidRDefault="00BB029F" w:rsidP="00CD1914">
            <w:pPr>
              <w:rPr>
                <w:sz w:val="20"/>
                <w:szCs w:val="20"/>
              </w:rPr>
            </w:pPr>
            <w:r w:rsidRPr="00FC3C28">
              <w:rPr>
                <w:sz w:val="20"/>
                <w:szCs w:val="20"/>
              </w:rPr>
              <w:t>Национальная экономика, в т.ч.</w:t>
            </w:r>
          </w:p>
        </w:tc>
        <w:tc>
          <w:tcPr>
            <w:tcW w:w="1260" w:type="dxa"/>
          </w:tcPr>
          <w:p w:rsidR="00BB029F" w:rsidRPr="00B34B1A" w:rsidRDefault="00BB029F" w:rsidP="00CD1914">
            <w:pPr>
              <w:jc w:val="center"/>
              <w:rPr>
                <w:b/>
                <w:sz w:val="20"/>
                <w:szCs w:val="20"/>
              </w:rPr>
            </w:pPr>
            <w:r w:rsidRPr="00B34B1A">
              <w:rPr>
                <w:b/>
                <w:sz w:val="20"/>
                <w:szCs w:val="20"/>
              </w:rPr>
              <w:t>993577,55</w:t>
            </w:r>
          </w:p>
        </w:tc>
        <w:tc>
          <w:tcPr>
            <w:tcW w:w="1260" w:type="dxa"/>
          </w:tcPr>
          <w:p w:rsidR="00BB029F" w:rsidRPr="006822D4" w:rsidRDefault="00BB029F" w:rsidP="00CD1914">
            <w:pPr>
              <w:jc w:val="center"/>
              <w:rPr>
                <w:sz w:val="20"/>
                <w:szCs w:val="20"/>
              </w:rPr>
            </w:pPr>
            <w:r w:rsidRPr="006822D4">
              <w:rPr>
                <w:sz w:val="20"/>
                <w:szCs w:val="20"/>
              </w:rPr>
              <w:t>1001000,0</w:t>
            </w:r>
          </w:p>
        </w:tc>
        <w:tc>
          <w:tcPr>
            <w:tcW w:w="1260" w:type="dxa"/>
          </w:tcPr>
          <w:p w:rsidR="00BB029F" w:rsidRPr="005212F8" w:rsidRDefault="00BB029F" w:rsidP="00CD1914">
            <w:pPr>
              <w:jc w:val="center"/>
              <w:rPr>
                <w:sz w:val="20"/>
                <w:szCs w:val="20"/>
              </w:rPr>
            </w:pPr>
            <w:r w:rsidRPr="005212F8">
              <w:rPr>
                <w:sz w:val="20"/>
                <w:szCs w:val="20"/>
              </w:rPr>
              <w:t>811691,85</w:t>
            </w:r>
          </w:p>
        </w:tc>
        <w:tc>
          <w:tcPr>
            <w:tcW w:w="1260" w:type="dxa"/>
          </w:tcPr>
          <w:p w:rsidR="00BB029F" w:rsidRPr="00A14AF0" w:rsidRDefault="00BB029F" w:rsidP="00CD1914">
            <w:pPr>
              <w:jc w:val="center"/>
              <w:rPr>
                <w:sz w:val="20"/>
                <w:szCs w:val="20"/>
              </w:rPr>
            </w:pPr>
            <w:r w:rsidRPr="00A14AF0">
              <w:rPr>
                <w:sz w:val="20"/>
                <w:szCs w:val="20"/>
              </w:rPr>
              <w:t>811691,85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F40A64" w:rsidRDefault="00BB029F" w:rsidP="00CD1914">
            <w:pPr>
              <w:jc w:val="center"/>
            </w:pPr>
            <w:r w:rsidRPr="00F40A64"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893800" w:rsidRDefault="00BB029F" w:rsidP="00CD1914">
            <w:pPr>
              <w:jc w:val="center"/>
              <w:rPr>
                <w:sz w:val="20"/>
                <w:szCs w:val="20"/>
              </w:rPr>
            </w:pPr>
            <w:r w:rsidRPr="00893800">
              <w:rPr>
                <w:sz w:val="20"/>
                <w:szCs w:val="20"/>
              </w:rPr>
              <w:t>13,1</w:t>
            </w:r>
          </w:p>
        </w:tc>
      </w:tr>
      <w:tr w:rsidR="00BB029F" w:rsidRPr="004262AB" w:rsidTr="00CD1914">
        <w:trPr>
          <w:trHeight w:val="239"/>
        </w:trPr>
        <w:tc>
          <w:tcPr>
            <w:tcW w:w="3060" w:type="dxa"/>
          </w:tcPr>
          <w:p w:rsidR="00BB029F" w:rsidRPr="00FC3C28" w:rsidRDefault="00BB029F" w:rsidP="00CD1914">
            <w:pPr>
              <w:rPr>
                <w:i/>
                <w:sz w:val="20"/>
                <w:szCs w:val="20"/>
              </w:rPr>
            </w:pPr>
            <w:r w:rsidRPr="00FC3C28">
              <w:rPr>
                <w:i/>
                <w:sz w:val="20"/>
                <w:szCs w:val="20"/>
              </w:rPr>
              <w:t>дорожное хозяйство</w:t>
            </w:r>
          </w:p>
        </w:tc>
        <w:tc>
          <w:tcPr>
            <w:tcW w:w="1260" w:type="dxa"/>
          </w:tcPr>
          <w:p w:rsidR="00BB029F" w:rsidRPr="00D7367A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993577,55</w:t>
            </w:r>
          </w:p>
        </w:tc>
        <w:tc>
          <w:tcPr>
            <w:tcW w:w="1260" w:type="dxa"/>
          </w:tcPr>
          <w:p w:rsidR="00BB029F" w:rsidRPr="006822D4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6822D4">
              <w:rPr>
                <w:i/>
                <w:sz w:val="20"/>
                <w:szCs w:val="20"/>
              </w:rPr>
              <w:t>994000</w:t>
            </w:r>
          </w:p>
          <w:p w:rsidR="00BB029F" w:rsidRPr="006822D4" w:rsidRDefault="00BB029F" w:rsidP="00CD191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BB029F" w:rsidRPr="005212F8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5212F8">
              <w:rPr>
                <w:i/>
                <w:sz w:val="20"/>
                <w:szCs w:val="20"/>
              </w:rPr>
              <w:t>811691,85</w:t>
            </w:r>
          </w:p>
        </w:tc>
        <w:tc>
          <w:tcPr>
            <w:tcW w:w="1260" w:type="dxa"/>
          </w:tcPr>
          <w:p w:rsidR="00BB029F" w:rsidRPr="00A14AF0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A14AF0">
              <w:rPr>
                <w:i/>
                <w:sz w:val="20"/>
                <w:szCs w:val="20"/>
              </w:rPr>
              <w:t>811691,85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F40A64" w:rsidRDefault="00BB029F" w:rsidP="00CD1914">
            <w:pPr>
              <w:jc w:val="center"/>
            </w:pPr>
            <w:r w:rsidRPr="00F40A64"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893800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893800">
              <w:rPr>
                <w:i/>
                <w:sz w:val="20"/>
                <w:szCs w:val="20"/>
              </w:rPr>
              <w:t>13,1</w:t>
            </w:r>
          </w:p>
        </w:tc>
      </w:tr>
      <w:tr w:rsidR="00BB029F" w:rsidRPr="004262AB" w:rsidTr="00CD1914">
        <w:trPr>
          <w:trHeight w:val="239"/>
        </w:trPr>
        <w:tc>
          <w:tcPr>
            <w:tcW w:w="3060" w:type="dxa"/>
          </w:tcPr>
          <w:p w:rsidR="00BB029F" w:rsidRPr="00FC3C28" w:rsidRDefault="00BB029F" w:rsidP="00CD191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другие вопросы в области </w:t>
            </w:r>
            <w:proofErr w:type="spellStart"/>
            <w:r>
              <w:rPr>
                <w:i/>
                <w:sz w:val="20"/>
                <w:szCs w:val="20"/>
              </w:rPr>
              <w:t>нац</w:t>
            </w:r>
            <w:proofErr w:type="spellEnd"/>
            <w:proofErr w:type="gramStart"/>
            <w:r>
              <w:rPr>
                <w:i/>
                <w:sz w:val="20"/>
                <w:szCs w:val="20"/>
              </w:rPr>
              <w:t>..</w:t>
            </w:r>
            <w:r w:rsidRPr="00FC3C28">
              <w:rPr>
                <w:i/>
                <w:sz w:val="20"/>
                <w:szCs w:val="20"/>
              </w:rPr>
              <w:t xml:space="preserve">  </w:t>
            </w:r>
            <w:proofErr w:type="gramEnd"/>
            <w:r w:rsidRPr="00FC3C28">
              <w:rPr>
                <w:i/>
                <w:sz w:val="20"/>
                <w:szCs w:val="20"/>
              </w:rPr>
              <w:t>экономики</w:t>
            </w:r>
          </w:p>
        </w:tc>
        <w:tc>
          <w:tcPr>
            <w:tcW w:w="1260" w:type="dxa"/>
          </w:tcPr>
          <w:p w:rsidR="00BB029F" w:rsidRPr="00BC40A0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BC40A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B029F" w:rsidRPr="006822D4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6822D4">
              <w:rPr>
                <w:i/>
                <w:sz w:val="20"/>
                <w:szCs w:val="20"/>
              </w:rPr>
              <w:t>7000,0</w:t>
            </w:r>
          </w:p>
        </w:tc>
        <w:tc>
          <w:tcPr>
            <w:tcW w:w="1260" w:type="dxa"/>
          </w:tcPr>
          <w:p w:rsidR="00BB029F" w:rsidRPr="005212F8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5212F8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B029F" w:rsidRPr="00A14AF0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A14AF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F40A64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F40A6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FD6FB6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FD6FB6">
              <w:rPr>
                <w:i/>
                <w:sz w:val="20"/>
                <w:szCs w:val="20"/>
              </w:rPr>
              <w:t>-</w:t>
            </w:r>
          </w:p>
        </w:tc>
      </w:tr>
      <w:tr w:rsidR="00BB029F" w:rsidRPr="004262AB" w:rsidTr="00CD1914">
        <w:trPr>
          <w:trHeight w:val="239"/>
        </w:trPr>
        <w:tc>
          <w:tcPr>
            <w:tcW w:w="3060" w:type="dxa"/>
          </w:tcPr>
          <w:p w:rsidR="00BB029F" w:rsidRPr="00FC3C28" w:rsidRDefault="00BB029F" w:rsidP="00CD1914">
            <w:pPr>
              <w:rPr>
                <w:sz w:val="20"/>
                <w:szCs w:val="20"/>
              </w:rPr>
            </w:pPr>
            <w:r w:rsidRPr="00FC3C28">
              <w:rPr>
                <w:sz w:val="20"/>
                <w:szCs w:val="20"/>
              </w:rPr>
              <w:t>Жилищно-коммунальное хозяйство, в т.ч.</w:t>
            </w:r>
          </w:p>
        </w:tc>
        <w:tc>
          <w:tcPr>
            <w:tcW w:w="1260" w:type="dxa"/>
          </w:tcPr>
          <w:p w:rsidR="00BB029F" w:rsidRPr="00BC40A0" w:rsidRDefault="00BB029F" w:rsidP="00CD1914">
            <w:pPr>
              <w:jc w:val="center"/>
              <w:rPr>
                <w:b/>
                <w:sz w:val="20"/>
                <w:szCs w:val="20"/>
              </w:rPr>
            </w:pPr>
            <w:r w:rsidRPr="00BC40A0">
              <w:rPr>
                <w:b/>
                <w:sz w:val="20"/>
                <w:szCs w:val="20"/>
              </w:rPr>
              <w:t>758778,82</w:t>
            </w:r>
          </w:p>
        </w:tc>
        <w:tc>
          <w:tcPr>
            <w:tcW w:w="1260" w:type="dxa"/>
          </w:tcPr>
          <w:p w:rsidR="00BB029F" w:rsidRPr="006822D4" w:rsidRDefault="00BB029F" w:rsidP="00CD1914">
            <w:pPr>
              <w:jc w:val="center"/>
              <w:rPr>
                <w:sz w:val="20"/>
                <w:szCs w:val="20"/>
              </w:rPr>
            </w:pPr>
            <w:r w:rsidRPr="006822D4">
              <w:rPr>
                <w:sz w:val="20"/>
                <w:szCs w:val="20"/>
              </w:rPr>
              <w:t>530200,0</w:t>
            </w:r>
          </w:p>
        </w:tc>
        <w:tc>
          <w:tcPr>
            <w:tcW w:w="1260" w:type="dxa"/>
          </w:tcPr>
          <w:p w:rsidR="00BB029F" w:rsidRPr="005212F8" w:rsidRDefault="00BB029F" w:rsidP="00CD1914">
            <w:pPr>
              <w:jc w:val="center"/>
              <w:rPr>
                <w:sz w:val="20"/>
                <w:szCs w:val="20"/>
              </w:rPr>
            </w:pPr>
            <w:r w:rsidRPr="005212F8">
              <w:rPr>
                <w:sz w:val="20"/>
                <w:szCs w:val="20"/>
              </w:rPr>
              <w:t>1505007,74</w:t>
            </w:r>
          </w:p>
        </w:tc>
        <w:tc>
          <w:tcPr>
            <w:tcW w:w="1260" w:type="dxa"/>
          </w:tcPr>
          <w:p w:rsidR="00BB029F" w:rsidRPr="00A14AF0" w:rsidRDefault="00BB029F" w:rsidP="00CD1914">
            <w:pPr>
              <w:jc w:val="center"/>
              <w:rPr>
                <w:sz w:val="20"/>
                <w:szCs w:val="20"/>
              </w:rPr>
            </w:pPr>
            <w:r w:rsidRPr="00A14AF0">
              <w:rPr>
                <w:sz w:val="20"/>
                <w:szCs w:val="20"/>
              </w:rPr>
              <w:t>1341100,06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F40A64" w:rsidRDefault="00BB029F" w:rsidP="00CD1914">
            <w:pPr>
              <w:jc w:val="center"/>
              <w:rPr>
                <w:sz w:val="20"/>
                <w:szCs w:val="20"/>
              </w:rPr>
            </w:pPr>
            <w:r w:rsidRPr="00F40A64">
              <w:rPr>
                <w:sz w:val="20"/>
                <w:szCs w:val="20"/>
              </w:rPr>
              <w:t>89,1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FD6FB6" w:rsidRDefault="00BB029F" w:rsidP="00CD1914">
            <w:pPr>
              <w:jc w:val="center"/>
              <w:rPr>
                <w:sz w:val="20"/>
                <w:szCs w:val="20"/>
              </w:rPr>
            </w:pPr>
            <w:r w:rsidRPr="00FD6FB6">
              <w:rPr>
                <w:sz w:val="20"/>
                <w:szCs w:val="20"/>
              </w:rPr>
              <w:t>21,6</w:t>
            </w:r>
          </w:p>
        </w:tc>
      </w:tr>
      <w:tr w:rsidR="00BB029F" w:rsidRPr="004262AB" w:rsidTr="00CD1914">
        <w:trPr>
          <w:trHeight w:val="239"/>
        </w:trPr>
        <w:tc>
          <w:tcPr>
            <w:tcW w:w="3060" w:type="dxa"/>
          </w:tcPr>
          <w:p w:rsidR="00BB029F" w:rsidRPr="00FC3C28" w:rsidRDefault="00BB029F" w:rsidP="00CD1914">
            <w:pPr>
              <w:rPr>
                <w:i/>
                <w:sz w:val="20"/>
                <w:szCs w:val="20"/>
              </w:rPr>
            </w:pPr>
            <w:r w:rsidRPr="00FC3C28">
              <w:rPr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1260" w:type="dxa"/>
          </w:tcPr>
          <w:p w:rsidR="00BB029F" w:rsidRPr="00D7367A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7110,72</w:t>
            </w:r>
          </w:p>
        </w:tc>
        <w:tc>
          <w:tcPr>
            <w:tcW w:w="1260" w:type="dxa"/>
          </w:tcPr>
          <w:p w:rsidR="00BB029F" w:rsidRPr="006822D4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6822D4">
              <w:rPr>
                <w:i/>
                <w:sz w:val="20"/>
                <w:szCs w:val="20"/>
              </w:rPr>
              <w:t>7800,0</w:t>
            </w:r>
          </w:p>
        </w:tc>
        <w:tc>
          <w:tcPr>
            <w:tcW w:w="1260" w:type="dxa"/>
          </w:tcPr>
          <w:p w:rsidR="00BB029F" w:rsidRPr="005212F8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5212F8">
              <w:rPr>
                <w:i/>
                <w:sz w:val="20"/>
                <w:szCs w:val="20"/>
              </w:rPr>
              <w:t>7703,28</w:t>
            </w:r>
          </w:p>
        </w:tc>
        <w:tc>
          <w:tcPr>
            <w:tcW w:w="1260" w:type="dxa"/>
          </w:tcPr>
          <w:p w:rsidR="00BB029F" w:rsidRPr="00A14AF0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A14AF0">
              <w:rPr>
                <w:i/>
                <w:sz w:val="20"/>
                <w:szCs w:val="20"/>
              </w:rPr>
              <w:t>7703,28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F40A64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F40A64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FD6FB6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FD6FB6">
              <w:rPr>
                <w:i/>
                <w:sz w:val="20"/>
                <w:szCs w:val="20"/>
              </w:rPr>
              <w:t>0,1</w:t>
            </w:r>
          </w:p>
        </w:tc>
      </w:tr>
      <w:tr w:rsidR="00BB029F" w:rsidRPr="004262AB" w:rsidTr="00CD1914">
        <w:trPr>
          <w:trHeight w:val="239"/>
        </w:trPr>
        <w:tc>
          <w:tcPr>
            <w:tcW w:w="3060" w:type="dxa"/>
          </w:tcPr>
          <w:p w:rsidR="00BB029F" w:rsidRPr="00FC3C28" w:rsidRDefault="00BB029F" w:rsidP="00CD1914">
            <w:pPr>
              <w:rPr>
                <w:i/>
                <w:sz w:val="20"/>
                <w:szCs w:val="20"/>
              </w:rPr>
            </w:pPr>
            <w:r w:rsidRPr="00FC3C28">
              <w:rPr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260" w:type="dxa"/>
          </w:tcPr>
          <w:p w:rsidR="00BB029F" w:rsidRPr="00D7367A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467204,27</w:t>
            </w:r>
          </w:p>
        </w:tc>
        <w:tc>
          <w:tcPr>
            <w:tcW w:w="1260" w:type="dxa"/>
          </w:tcPr>
          <w:p w:rsidR="00BB029F" w:rsidRPr="006822D4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6822D4">
              <w:rPr>
                <w:i/>
                <w:sz w:val="20"/>
                <w:szCs w:val="20"/>
              </w:rPr>
              <w:t>81400,0</w:t>
            </w:r>
          </w:p>
        </w:tc>
        <w:tc>
          <w:tcPr>
            <w:tcW w:w="1260" w:type="dxa"/>
          </w:tcPr>
          <w:p w:rsidR="00BB029F" w:rsidRPr="005212F8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5212F8">
              <w:rPr>
                <w:i/>
                <w:sz w:val="20"/>
                <w:szCs w:val="20"/>
              </w:rPr>
              <w:t>408535,60</w:t>
            </w:r>
          </w:p>
        </w:tc>
        <w:tc>
          <w:tcPr>
            <w:tcW w:w="1260" w:type="dxa"/>
          </w:tcPr>
          <w:p w:rsidR="00BB029F" w:rsidRPr="00A14AF0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A14AF0">
              <w:rPr>
                <w:i/>
                <w:sz w:val="20"/>
                <w:szCs w:val="20"/>
              </w:rPr>
              <w:t>408535,60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F40A64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F40A64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FD6FB6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FD6FB6">
              <w:rPr>
                <w:i/>
                <w:sz w:val="20"/>
                <w:szCs w:val="20"/>
              </w:rPr>
              <w:t>6,6</w:t>
            </w:r>
          </w:p>
        </w:tc>
      </w:tr>
      <w:tr w:rsidR="00BB029F" w:rsidRPr="004262AB" w:rsidTr="00CD1914">
        <w:trPr>
          <w:trHeight w:val="239"/>
        </w:trPr>
        <w:tc>
          <w:tcPr>
            <w:tcW w:w="3060" w:type="dxa"/>
          </w:tcPr>
          <w:p w:rsidR="00BB029F" w:rsidRPr="00FC3C28" w:rsidRDefault="00BB029F" w:rsidP="00CD191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бл</w:t>
            </w:r>
            <w:r w:rsidRPr="00FC3C28">
              <w:rPr>
                <w:i/>
                <w:sz w:val="20"/>
                <w:szCs w:val="20"/>
              </w:rPr>
              <w:t>агоустройство</w:t>
            </w:r>
          </w:p>
        </w:tc>
        <w:tc>
          <w:tcPr>
            <w:tcW w:w="1260" w:type="dxa"/>
          </w:tcPr>
          <w:p w:rsidR="00BB029F" w:rsidRPr="00D7367A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284463,83</w:t>
            </w:r>
          </w:p>
        </w:tc>
        <w:tc>
          <w:tcPr>
            <w:tcW w:w="1260" w:type="dxa"/>
          </w:tcPr>
          <w:p w:rsidR="00BB029F" w:rsidRPr="006822D4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6822D4">
              <w:rPr>
                <w:i/>
                <w:sz w:val="20"/>
                <w:szCs w:val="20"/>
              </w:rPr>
              <w:t>441000,0</w:t>
            </w:r>
          </w:p>
        </w:tc>
        <w:tc>
          <w:tcPr>
            <w:tcW w:w="1260" w:type="dxa"/>
          </w:tcPr>
          <w:p w:rsidR="00BB029F" w:rsidRPr="005212F8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5212F8">
              <w:rPr>
                <w:i/>
                <w:sz w:val="20"/>
                <w:szCs w:val="20"/>
              </w:rPr>
              <w:t>1088768,86</w:t>
            </w:r>
          </w:p>
        </w:tc>
        <w:tc>
          <w:tcPr>
            <w:tcW w:w="1260" w:type="dxa"/>
          </w:tcPr>
          <w:p w:rsidR="00BB029F" w:rsidRPr="00A14AF0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A14AF0">
              <w:rPr>
                <w:i/>
                <w:sz w:val="20"/>
                <w:szCs w:val="20"/>
              </w:rPr>
              <w:t>924861,18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F40A64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F40A64">
              <w:rPr>
                <w:i/>
                <w:sz w:val="20"/>
                <w:szCs w:val="20"/>
              </w:rPr>
              <w:t>85,0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FD6FB6" w:rsidRDefault="00BB029F" w:rsidP="00CD1914">
            <w:pPr>
              <w:jc w:val="center"/>
              <w:rPr>
                <w:i/>
                <w:sz w:val="20"/>
                <w:szCs w:val="20"/>
              </w:rPr>
            </w:pPr>
            <w:r w:rsidRPr="00FD6FB6">
              <w:rPr>
                <w:i/>
                <w:sz w:val="20"/>
                <w:szCs w:val="20"/>
              </w:rPr>
              <w:t>14,9</w:t>
            </w:r>
          </w:p>
        </w:tc>
      </w:tr>
      <w:tr w:rsidR="00BB029F" w:rsidRPr="004262AB" w:rsidTr="00CD1914">
        <w:trPr>
          <w:trHeight w:val="239"/>
        </w:trPr>
        <w:tc>
          <w:tcPr>
            <w:tcW w:w="3060" w:type="dxa"/>
          </w:tcPr>
          <w:p w:rsidR="00BB029F" w:rsidRPr="00FC3C28" w:rsidRDefault="00BB029F" w:rsidP="00CD1914">
            <w:pPr>
              <w:rPr>
                <w:sz w:val="20"/>
                <w:szCs w:val="20"/>
              </w:rPr>
            </w:pPr>
            <w:r w:rsidRPr="00FC3C28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60" w:type="dxa"/>
          </w:tcPr>
          <w:p w:rsidR="00BB029F" w:rsidRPr="00B34B1A" w:rsidRDefault="00BB029F" w:rsidP="00CD1914">
            <w:pPr>
              <w:jc w:val="center"/>
              <w:rPr>
                <w:b/>
                <w:sz w:val="20"/>
                <w:szCs w:val="20"/>
              </w:rPr>
            </w:pPr>
            <w:r w:rsidRPr="00B34B1A">
              <w:rPr>
                <w:b/>
                <w:sz w:val="20"/>
                <w:szCs w:val="20"/>
              </w:rPr>
              <w:t>570000,00</w:t>
            </w:r>
          </w:p>
        </w:tc>
        <w:tc>
          <w:tcPr>
            <w:tcW w:w="1260" w:type="dxa"/>
          </w:tcPr>
          <w:p w:rsidR="00BB029F" w:rsidRPr="006822D4" w:rsidRDefault="00BB029F" w:rsidP="00CD1914">
            <w:pPr>
              <w:jc w:val="center"/>
              <w:rPr>
                <w:sz w:val="20"/>
                <w:szCs w:val="20"/>
              </w:rPr>
            </w:pPr>
            <w:r w:rsidRPr="006822D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B029F" w:rsidRPr="005212F8" w:rsidRDefault="00BB029F" w:rsidP="00CD1914">
            <w:pPr>
              <w:jc w:val="center"/>
              <w:rPr>
                <w:sz w:val="20"/>
                <w:szCs w:val="20"/>
              </w:rPr>
            </w:pPr>
            <w:r w:rsidRPr="005212F8">
              <w:rPr>
                <w:sz w:val="20"/>
                <w:szCs w:val="20"/>
              </w:rPr>
              <w:t>328700,0</w:t>
            </w:r>
          </w:p>
        </w:tc>
        <w:tc>
          <w:tcPr>
            <w:tcW w:w="1260" w:type="dxa"/>
          </w:tcPr>
          <w:p w:rsidR="00BB029F" w:rsidRPr="00A14AF0" w:rsidRDefault="00BB029F" w:rsidP="00CD1914">
            <w:pPr>
              <w:jc w:val="center"/>
              <w:rPr>
                <w:sz w:val="20"/>
                <w:szCs w:val="20"/>
              </w:rPr>
            </w:pPr>
            <w:r w:rsidRPr="00A14AF0">
              <w:rPr>
                <w:sz w:val="20"/>
                <w:szCs w:val="20"/>
              </w:rPr>
              <w:t>328700,0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F40A64" w:rsidRDefault="00BB029F" w:rsidP="00CD1914">
            <w:pPr>
              <w:jc w:val="center"/>
              <w:rPr>
                <w:sz w:val="20"/>
                <w:szCs w:val="20"/>
              </w:rPr>
            </w:pPr>
            <w:r w:rsidRPr="00F40A64"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FD6FB6" w:rsidRDefault="00BB029F" w:rsidP="00CD1914">
            <w:pPr>
              <w:jc w:val="center"/>
              <w:rPr>
                <w:sz w:val="20"/>
                <w:szCs w:val="20"/>
              </w:rPr>
            </w:pPr>
            <w:r w:rsidRPr="00FD6FB6">
              <w:rPr>
                <w:sz w:val="20"/>
                <w:szCs w:val="20"/>
              </w:rPr>
              <w:t>5,3</w:t>
            </w:r>
          </w:p>
        </w:tc>
      </w:tr>
      <w:tr w:rsidR="00BB029F" w:rsidRPr="004262AB" w:rsidTr="00CD1914">
        <w:trPr>
          <w:trHeight w:val="239"/>
        </w:trPr>
        <w:tc>
          <w:tcPr>
            <w:tcW w:w="3060" w:type="dxa"/>
          </w:tcPr>
          <w:p w:rsidR="00BB029F" w:rsidRPr="00FC3C28" w:rsidRDefault="00BB029F" w:rsidP="00CD1914">
            <w:pPr>
              <w:rPr>
                <w:sz w:val="20"/>
                <w:szCs w:val="20"/>
              </w:rPr>
            </w:pPr>
            <w:r w:rsidRPr="00FC3C28">
              <w:rPr>
                <w:sz w:val="20"/>
                <w:szCs w:val="20"/>
              </w:rPr>
              <w:t>Культура</w:t>
            </w:r>
          </w:p>
        </w:tc>
        <w:tc>
          <w:tcPr>
            <w:tcW w:w="1260" w:type="dxa"/>
          </w:tcPr>
          <w:p w:rsidR="00BB029F" w:rsidRPr="00B34B1A" w:rsidRDefault="00BB029F" w:rsidP="00CD1914">
            <w:pPr>
              <w:jc w:val="center"/>
              <w:rPr>
                <w:b/>
                <w:sz w:val="20"/>
                <w:szCs w:val="20"/>
              </w:rPr>
            </w:pPr>
            <w:r w:rsidRPr="00B34B1A">
              <w:rPr>
                <w:b/>
                <w:sz w:val="20"/>
                <w:szCs w:val="20"/>
              </w:rPr>
              <w:t>570000,00</w:t>
            </w:r>
          </w:p>
        </w:tc>
        <w:tc>
          <w:tcPr>
            <w:tcW w:w="1260" w:type="dxa"/>
          </w:tcPr>
          <w:p w:rsidR="00BB029F" w:rsidRPr="006822D4" w:rsidRDefault="00BB029F" w:rsidP="00CD1914">
            <w:pPr>
              <w:jc w:val="center"/>
              <w:rPr>
                <w:sz w:val="20"/>
                <w:szCs w:val="20"/>
              </w:rPr>
            </w:pPr>
            <w:r w:rsidRPr="006822D4">
              <w:rPr>
                <w:sz w:val="20"/>
                <w:szCs w:val="20"/>
              </w:rPr>
              <w:t>570000,0</w:t>
            </w:r>
          </w:p>
        </w:tc>
        <w:tc>
          <w:tcPr>
            <w:tcW w:w="1260" w:type="dxa"/>
          </w:tcPr>
          <w:p w:rsidR="00BB029F" w:rsidRPr="005212F8" w:rsidRDefault="00BB029F" w:rsidP="00CD1914">
            <w:pPr>
              <w:jc w:val="center"/>
              <w:rPr>
                <w:sz w:val="20"/>
                <w:szCs w:val="20"/>
              </w:rPr>
            </w:pPr>
            <w:r w:rsidRPr="005212F8">
              <w:rPr>
                <w:sz w:val="20"/>
                <w:szCs w:val="20"/>
              </w:rPr>
              <w:t>665000,0</w:t>
            </w:r>
          </w:p>
        </w:tc>
        <w:tc>
          <w:tcPr>
            <w:tcW w:w="1260" w:type="dxa"/>
          </w:tcPr>
          <w:p w:rsidR="00BB029F" w:rsidRPr="00A14AF0" w:rsidRDefault="00BB029F" w:rsidP="00CD1914">
            <w:pPr>
              <w:jc w:val="center"/>
              <w:rPr>
                <w:sz w:val="20"/>
                <w:szCs w:val="20"/>
              </w:rPr>
            </w:pPr>
            <w:r w:rsidRPr="00A14AF0">
              <w:rPr>
                <w:sz w:val="20"/>
                <w:szCs w:val="20"/>
              </w:rPr>
              <w:t>665000,0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F40A64" w:rsidRDefault="00BB029F" w:rsidP="00CD1914">
            <w:pPr>
              <w:jc w:val="center"/>
              <w:rPr>
                <w:sz w:val="20"/>
                <w:szCs w:val="20"/>
              </w:rPr>
            </w:pPr>
            <w:r w:rsidRPr="00F40A64"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FD6FB6" w:rsidRDefault="00BB029F" w:rsidP="00CD1914">
            <w:pPr>
              <w:jc w:val="center"/>
              <w:rPr>
                <w:sz w:val="20"/>
                <w:szCs w:val="20"/>
              </w:rPr>
            </w:pPr>
            <w:r w:rsidRPr="00FD6FB6">
              <w:rPr>
                <w:sz w:val="20"/>
                <w:szCs w:val="20"/>
              </w:rPr>
              <w:t>10,7</w:t>
            </w:r>
          </w:p>
        </w:tc>
      </w:tr>
      <w:tr w:rsidR="00BB029F" w:rsidRPr="004262AB" w:rsidTr="00CD1914">
        <w:trPr>
          <w:trHeight w:val="239"/>
        </w:trPr>
        <w:tc>
          <w:tcPr>
            <w:tcW w:w="3060" w:type="dxa"/>
          </w:tcPr>
          <w:p w:rsidR="00BB029F" w:rsidRPr="00FC3C28" w:rsidRDefault="00BB029F" w:rsidP="00CD1914">
            <w:pPr>
              <w:rPr>
                <w:sz w:val="20"/>
                <w:szCs w:val="20"/>
              </w:rPr>
            </w:pPr>
            <w:r w:rsidRPr="00FC3C28">
              <w:rPr>
                <w:sz w:val="20"/>
                <w:szCs w:val="20"/>
              </w:rPr>
              <w:t>Социальная политика (пенсионное обеспечение)</w:t>
            </w:r>
          </w:p>
        </w:tc>
        <w:tc>
          <w:tcPr>
            <w:tcW w:w="1260" w:type="dxa"/>
          </w:tcPr>
          <w:p w:rsidR="00BB029F" w:rsidRPr="00B34B1A" w:rsidRDefault="00BB029F" w:rsidP="00CD1914">
            <w:pPr>
              <w:jc w:val="center"/>
              <w:rPr>
                <w:b/>
                <w:sz w:val="20"/>
                <w:szCs w:val="20"/>
              </w:rPr>
            </w:pPr>
          </w:p>
          <w:p w:rsidR="00BB029F" w:rsidRPr="00B34B1A" w:rsidRDefault="00BB029F" w:rsidP="00CD1914">
            <w:pPr>
              <w:jc w:val="center"/>
              <w:rPr>
                <w:b/>
                <w:sz w:val="20"/>
                <w:szCs w:val="20"/>
              </w:rPr>
            </w:pPr>
            <w:r w:rsidRPr="00B34B1A">
              <w:rPr>
                <w:b/>
                <w:sz w:val="20"/>
                <w:szCs w:val="20"/>
              </w:rPr>
              <w:t>371316,00</w:t>
            </w:r>
          </w:p>
        </w:tc>
        <w:tc>
          <w:tcPr>
            <w:tcW w:w="1260" w:type="dxa"/>
          </w:tcPr>
          <w:p w:rsidR="00BB029F" w:rsidRPr="006822D4" w:rsidRDefault="00BB029F" w:rsidP="00CD1914">
            <w:pPr>
              <w:jc w:val="center"/>
              <w:rPr>
                <w:sz w:val="20"/>
                <w:szCs w:val="20"/>
              </w:rPr>
            </w:pPr>
          </w:p>
          <w:p w:rsidR="00BB029F" w:rsidRPr="006822D4" w:rsidRDefault="00BB029F" w:rsidP="00CD1914">
            <w:pPr>
              <w:jc w:val="center"/>
              <w:rPr>
                <w:sz w:val="20"/>
                <w:szCs w:val="20"/>
              </w:rPr>
            </w:pPr>
            <w:r w:rsidRPr="006822D4">
              <w:rPr>
                <w:sz w:val="20"/>
                <w:szCs w:val="20"/>
              </w:rPr>
              <w:t>371400,0</w:t>
            </w:r>
          </w:p>
        </w:tc>
        <w:tc>
          <w:tcPr>
            <w:tcW w:w="1260" w:type="dxa"/>
          </w:tcPr>
          <w:p w:rsidR="00BB029F" w:rsidRPr="005212F8" w:rsidRDefault="00BB029F" w:rsidP="00CD1914">
            <w:pPr>
              <w:jc w:val="center"/>
              <w:rPr>
                <w:sz w:val="20"/>
                <w:szCs w:val="20"/>
              </w:rPr>
            </w:pPr>
          </w:p>
          <w:p w:rsidR="00BB029F" w:rsidRPr="005212F8" w:rsidRDefault="00BB029F" w:rsidP="00CD1914">
            <w:pPr>
              <w:jc w:val="center"/>
              <w:rPr>
                <w:sz w:val="20"/>
                <w:szCs w:val="20"/>
              </w:rPr>
            </w:pPr>
            <w:r w:rsidRPr="005212F8">
              <w:rPr>
                <w:sz w:val="20"/>
                <w:szCs w:val="20"/>
              </w:rPr>
              <w:t>393316,0</w:t>
            </w:r>
          </w:p>
        </w:tc>
        <w:tc>
          <w:tcPr>
            <w:tcW w:w="1260" w:type="dxa"/>
          </w:tcPr>
          <w:p w:rsidR="00BB029F" w:rsidRPr="00A14AF0" w:rsidRDefault="00BB029F" w:rsidP="00CD1914">
            <w:pPr>
              <w:jc w:val="center"/>
              <w:rPr>
                <w:sz w:val="20"/>
                <w:szCs w:val="20"/>
              </w:rPr>
            </w:pPr>
          </w:p>
          <w:p w:rsidR="00BB029F" w:rsidRPr="00A14AF0" w:rsidRDefault="00BB029F" w:rsidP="00CD1914">
            <w:pPr>
              <w:jc w:val="center"/>
              <w:rPr>
                <w:sz w:val="20"/>
                <w:szCs w:val="20"/>
              </w:rPr>
            </w:pPr>
            <w:r w:rsidRPr="00A14AF0">
              <w:rPr>
                <w:sz w:val="20"/>
                <w:szCs w:val="20"/>
              </w:rPr>
              <w:t>393316,0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F40A64" w:rsidRDefault="00BB029F" w:rsidP="00CD1914">
            <w:pPr>
              <w:jc w:val="center"/>
              <w:rPr>
                <w:sz w:val="20"/>
                <w:szCs w:val="20"/>
              </w:rPr>
            </w:pPr>
          </w:p>
          <w:p w:rsidR="00BB029F" w:rsidRPr="00F40A64" w:rsidRDefault="00BB029F" w:rsidP="00CD1914">
            <w:pPr>
              <w:jc w:val="center"/>
              <w:rPr>
                <w:sz w:val="20"/>
                <w:szCs w:val="20"/>
              </w:rPr>
            </w:pPr>
            <w:r w:rsidRPr="00F40A64"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FD6FB6" w:rsidRDefault="00BB029F" w:rsidP="00CD1914">
            <w:pPr>
              <w:jc w:val="center"/>
              <w:rPr>
                <w:sz w:val="20"/>
                <w:szCs w:val="20"/>
              </w:rPr>
            </w:pPr>
          </w:p>
          <w:p w:rsidR="00BB029F" w:rsidRPr="00FD6FB6" w:rsidRDefault="00BB029F" w:rsidP="00CD1914">
            <w:pPr>
              <w:jc w:val="center"/>
              <w:rPr>
                <w:sz w:val="20"/>
                <w:szCs w:val="20"/>
              </w:rPr>
            </w:pPr>
            <w:r w:rsidRPr="00FD6FB6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3</w:t>
            </w:r>
          </w:p>
        </w:tc>
      </w:tr>
      <w:tr w:rsidR="00BB029F" w:rsidRPr="004262AB" w:rsidTr="00CD1914">
        <w:trPr>
          <w:trHeight w:val="239"/>
        </w:trPr>
        <w:tc>
          <w:tcPr>
            <w:tcW w:w="3060" w:type="dxa"/>
          </w:tcPr>
          <w:p w:rsidR="00BB029F" w:rsidRPr="00FC3C28" w:rsidRDefault="00BB029F" w:rsidP="00CD1914">
            <w:pPr>
              <w:rPr>
                <w:sz w:val="20"/>
                <w:szCs w:val="20"/>
              </w:rPr>
            </w:pPr>
            <w:r w:rsidRPr="00FC3C28">
              <w:rPr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260" w:type="dxa"/>
          </w:tcPr>
          <w:p w:rsidR="00BB029F" w:rsidRPr="00B34B1A" w:rsidRDefault="00BB029F" w:rsidP="00CD1914">
            <w:pPr>
              <w:jc w:val="center"/>
              <w:rPr>
                <w:b/>
                <w:sz w:val="20"/>
                <w:szCs w:val="20"/>
              </w:rPr>
            </w:pPr>
            <w:r w:rsidRPr="00B34B1A">
              <w:rPr>
                <w:b/>
                <w:sz w:val="20"/>
                <w:szCs w:val="20"/>
              </w:rPr>
              <w:t>74602,20</w:t>
            </w:r>
          </w:p>
        </w:tc>
        <w:tc>
          <w:tcPr>
            <w:tcW w:w="1260" w:type="dxa"/>
          </w:tcPr>
          <w:p w:rsidR="00BB029F" w:rsidRPr="006822D4" w:rsidRDefault="00BB029F" w:rsidP="00CD1914">
            <w:pPr>
              <w:jc w:val="center"/>
              <w:rPr>
                <w:sz w:val="20"/>
                <w:szCs w:val="20"/>
              </w:rPr>
            </w:pPr>
            <w:r w:rsidRPr="006822D4">
              <w:rPr>
                <w:sz w:val="20"/>
                <w:szCs w:val="20"/>
              </w:rPr>
              <w:t>93000,0</w:t>
            </w:r>
          </w:p>
        </w:tc>
        <w:tc>
          <w:tcPr>
            <w:tcW w:w="1260" w:type="dxa"/>
          </w:tcPr>
          <w:p w:rsidR="00BB029F" w:rsidRPr="005212F8" w:rsidRDefault="00BB029F" w:rsidP="00CD1914">
            <w:pPr>
              <w:jc w:val="center"/>
              <w:rPr>
                <w:sz w:val="20"/>
                <w:szCs w:val="20"/>
              </w:rPr>
            </w:pPr>
            <w:r w:rsidRPr="005212F8">
              <w:rPr>
                <w:sz w:val="20"/>
                <w:szCs w:val="20"/>
              </w:rPr>
              <w:t>95742,34</w:t>
            </w:r>
          </w:p>
        </w:tc>
        <w:tc>
          <w:tcPr>
            <w:tcW w:w="1260" w:type="dxa"/>
          </w:tcPr>
          <w:p w:rsidR="00BB029F" w:rsidRPr="00A14AF0" w:rsidRDefault="00BB029F" w:rsidP="00CD1914">
            <w:pPr>
              <w:jc w:val="center"/>
              <w:rPr>
                <w:sz w:val="20"/>
                <w:szCs w:val="20"/>
              </w:rPr>
            </w:pPr>
            <w:r w:rsidRPr="00A14AF0">
              <w:rPr>
                <w:sz w:val="20"/>
                <w:szCs w:val="20"/>
              </w:rPr>
              <w:t>95742,34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F40A64" w:rsidRDefault="00BB029F" w:rsidP="00CD1914">
            <w:pPr>
              <w:jc w:val="center"/>
              <w:rPr>
                <w:sz w:val="20"/>
                <w:szCs w:val="20"/>
              </w:rPr>
            </w:pPr>
            <w:r w:rsidRPr="00F40A64"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FD6FB6" w:rsidRDefault="00BB029F" w:rsidP="00CD1914">
            <w:pPr>
              <w:jc w:val="center"/>
              <w:rPr>
                <w:sz w:val="20"/>
                <w:szCs w:val="20"/>
              </w:rPr>
            </w:pPr>
            <w:r w:rsidRPr="00FD6FB6">
              <w:rPr>
                <w:sz w:val="20"/>
                <w:szCs w:val="20"/>
              </w:rPr>
              <w:t>1,6</w:t>
            </w:r>
          </w:p>
        </w:tc>
      </w:tr>
      <w:tr w:rsidR="00BB029F" w:rsidRPr="004262AB" w:rsidTr="00CD1914">
        <w:trPr>
          <w:trHeight w:val="239"/>
        </w:trPr>
        <w:tc>
          <w:tcPr>
            <w:tcW w:w="3060" w:type="dxa"/>
          </w:tcPr>
          <w:p w:rsidR="00BB029F" w:rsidRPr="00FC3C28" w:rsidRDefault="00BB029F" w:rsidP="00CD1914">
            <w:pPr>
              <w:rPr>
                <w:b/>
                <w:sz w:val="20"/>
                <w:szCs w:val="20"/>
              </w:rPr>
            </w:pPr>
            <w:r w:rsidRPr="00FC3C28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60" w:type="dxa"/>
          </w:tcPr>
          <w:p w:rsidR="00BB029F" w:rsidRPr="00D7367A" w:rsidRDefault="00BB029F" w:rsidP="00CD1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5597232,08</w:t>
            </w:r>
          </w:p>
        </w:tc>
        <w:tc>
          <w:tcPr>
            <w:tcW w:w="1260" w:type="dxa"/>
          </w:tcPr>
          <w:p w:rsidR="00BB029F" w:rsidRPr="006822D4" w:rsidRDefault="00BB029F" w:rsidP="00CD1914">
            <w:pPr>
              <w:jc w:val="center"/>
              <w:rPr>
                <w:b/>
                <w:sz w:val="20"/>
                <w:szCs w:val="20"/>
              </w:rPr>
            </w:pPr>
            <w:r w:rsidRPr="006822D4">
              <w:rPr>
                <w:b/>
                <w:sz w:val="20"/>
                <w:szCs w:val="20"/>
              </w:rPr>
              <w:t>5263400,0</w:t>
            </w:r>
          </w:p>
        </w:tc>
        <w:tc>
          <w:tcPr>
            <w:tcW w:w="1260" w:type="dxa"/>
          </w:tcPr>
          <w:p w:rsidR="00BB029F" w:rsidRPr="005212F8" w:rsidRDefault="00BB029F" w:rsidP="00CD1914">
            <w:pPr>
              <w:jc w:val="center"/>
              <w:rPr>
                <w:b/>
                <w:sz w:val="20"/>
                <w:szCs w:val="20"/>
              </w:rPr>
            </w:pPr>
            <w:r w:rsidRPr="005212F8">
              <w:rPr>
                <w:b/>
                <w:sz w:val="20"/>
                <w:szCs w:val="20"/>
              </w:rPr>
              <w:t>6367363,93</w:t>
            </w:r>
          </w:p>
        </w:tc>
        <w:tc>
          <w:tcPr>
            <w:tcW w:w="1260" w:type="dxa"/>
          </w:tcPr>
          <w:p w:rsidR="00BB029F" w:rsidRPr="00A14AF0" w:rsidRDefault="00BB029F" w:rsidP="00CD1914">
            <w:pPr>
              <w:jc w:val="center"/>
              <w:rPr>
                <w:b/>
                <w:sz w:val="20"/>
                <w:szCs w:val="20"/>
              </w:rPr>
            </w:pPr>
            <w:r w:rsidRPr="00A14AF0">
              <w:rPr>
                <w:b/>
                <w:sz w:val="20"/>
                <w:szCs w:val="20"/>
              </w:rPr>
              <w:t>6194456,25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F40A64" w:rsidRDefault="00BB029F" w:rsidP="00CD1914">
            <w:pPr>
              <w:jc w:val="center"/>
              <w:rPr>
                <w:b/>
                <w:sz w:val="20"/>
                <w:szCs w:val="20"/>
              </w:rPr>
            </w:pPr>
            <w:r w:rsidRPr="00F40A64">
              <w:rPr>
                <w:b/>
                <w:sz w:val="20"/>
                <w:szCs w:val="20"/>
              </w:rPr>
              <w:t>97,3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F" w:rsidRPr="0062781C" w:rsidRDefault="00BB029F" w:rsidP="00CD1914">
            <w:pPr>
              <w:jc w:val="center"/>
              <w:rPr>
                <w:b/>
                <w:sz w:val="20"/>
                <w:szCs w:val="20"/>
              </w:rPr>
            </w:pPr>
            <w:r w:rsidRPr="0062781C">
              <w:rPr>
                <w:b/>
                <w:sz w:val="20"/>
                <w:szCs w:val="20"/>
              </w:rPr>
              <w:t>100,0</w:t>
            </w:r>
          </w:p>
        </w:tc>
      </w:tr>
    </w:tbl>
    <w:p w:rsidR="00BB029F" w:rsidRPr="004262AB" w:rsidRDefault="00BB029F" w:rsidP="00BB029F">
      <w:pPr>
        <w:pStyle w:val="a7"/>
        <w:ind w:firstLine="709"/>
        <w:jc w:val="both"/>
        <w:rPr>
          <w:b w:val="0"/>
          <w:color w:val="FF00FF"/>
          <w:sz w:val="24"/>
          <w:szCs w:val="24"/>
          <w:u w:val="single"/>
        </w:rPr>
      </w:pPr>
    </w:p>
    <w:p w:rsidR="00BB029F" w:rsidRPr="00BB029F" w:rsidRDefault="00BB029F" w:rsidP="00BB029F">
      <w:pPr>
        <w:ind w:firstLine="180"/>
        <w:jc w:val="both"/>
        <w:rPr>
          <w:sz w:val="28"/>
          <w:szCs w:val="28"/>
        </w:rPr>
      </w:pPr>
      <w:r w:rsidRPr="00887982">
        <w:t xml:space="preserve">    </w:t>
      </w:r>
      <w:r w:rsidRPr="00BB029F">
        <w:rPr>
          <w:sz w:val="28"/>
          <w:szCs w:val="28"/>
        </w:rPr>
        <w:t xml:space="preserve">Общая сумма расходов за  2019 года  больше, чем за  </w:t>
      </w:r>
      <w:smartTag w:uri="urn:schemas-microsoft-com:office:smarttags" w:element="metricconverter">
        <w:smartTagPr>
          <w:attr w:name="ProductID" w:val="2018 г"/>
        </w:smartTagPr>
        <w:r w:rsidRPr="00BB029F">
          <w:rPr>
            <w:sz w:val="28"/>
            <w:szCs w:val="28"/>
          </w:rPr>
          <w:t>2018 г</w:t>
        </w:r>
      </w:smartTag>
      <w:r w:rsidRPr="00BB029F">
        <w:rPr>
          <w:sz w:val="28"/>
          <w:szCs w:val="28"/>
        </w:rPr>
        <w:t>. на 597224,17руб. и составила 6194456,25руб. (97,3% к плану). В 2019 году расходы  на содержание органов местного самоуправления составили 2424806,0руб.,  (99,6 % к плану), что на 107651,51руб. меньше, чем  в 2018 году (без учета расходов на проведение выборов).  Расходы на заработную плату без учета оплаты труда работников, финансируемых за счет целевых средств на выполнение переданных полномочий, составили 1363,1</w:t>
      </w:r>
      <w:r w:rsidRPr="00BB029F">
        <w:rPr>
          <w:bCs/>
          <w:sz w:val="28"/>
          <w:szCs w:val="28"/>
        </w:rPr>
        <w:t xml:space="preserve"> тыс. руб. (</w:t>
      </w:r>
      <w:r w:rsidRPr="00BB029F">
        <w:rPr>
          <w:sz w:val="28"/>
          <w:szCs w:val="28"/>
        </w:rPr>
        <w:t>с 01.01.2019 года фонд оплаты труда в соответствии с постановлением Правительства Вологодской области от 28.07.2008 № 1416 в редакции  от 22.01.2018 года № 58 составляет  1381,0 тыс. руб.). По выплате зарплаты  и перечислениям в фонды за  2019 год  задолженности не</w:t>
      </w:r>
      <w:r w:rsidRPr="00BB029F">
        <w:rPr>
          <w:bCs/>
          <w:sz w:val="28"/>
          <w:szCs w:val="28"/>
        </w:rPr>
        <w:t xml:space="preserve">т. Расходы на оплату труда работников замещающих </w:t>
      </w:r>
      <w:proofErr w:type="gramStart"/>
      <w:r w:rsidRPr="00BB029F">
        <w:rPr>
          <w:bCs/>
          <w:sz w:val="28"/>
          <w:szCs w:val="28"/>
        </w:rPr>
        <w:t>должности, не отнесенные к должностям муниципальной службы</w:t>
      </w:r>
      <w:r w:rsidRPr="00BB029F">
        <w:rPr>
          <w:sz w:val="28"/>
          <w:szCs w:val="28"/>
        </w:rPr>
        <w:t xml:space="preserve"> и МОП составили</w:t>
      </w:r>
      <w:proofErr w:type="gramEnd"/>
      <w:r w:rsidRPr="00BB029F">
        <w:rPr>
          <w:sz w:val="28"/>
          <w:szCs w:val="28"/>
        </w:rPr>
        <w:t xml:space="preserve"> 532,9т</w:t>
      </w:r>
      <w:r w:rsidRPr="00BB029F">
        <w:rPr>
          <w:bCs/>
          <w:sz w:val="28"/>
          <w:szCs w:val="28"/>
        </w:rPr>
        <w:t xml:space="preserve">ыс. </w:t>
      </w:r>
      <w:r w:rsidRPr="00BB029F">
        <w:rPr>
          <w:sz w:val="28"/>
          <w:szCs w:val="28"/>
        </w:rPr>
        <w:t xml:space="preserve">рублей. </w:t>
      </w:r>
    </w:p>
    <w:p w:rsidR="00BB029F" w:rsidRPr="00BB029F" w:rsidRDefault="00BB029F" w:rsidP="00BB029F">
      <w:pPr>
        <w:jc w:val="both"/>
        <w:rPr>
          <w:sz w:val="28"/>
          <w:szCs w:val="28"/>
        </w:rPr>
      </w:pPr>
      <w:r w:rsidRPr="00BB029F">
        <w:rPr>
          <w:sz w:val="28"/>
          <w:szCs w:val="28"/>
        </w:rPr>
        <w:t xml:space="preserve">      В рамках мероприятий по обеспечению пожарной безопасности осуществлялась расчистка снега у пожарных водоемов в зимнее время (8000,0руб.), ремонт пожарного водоема в д. Малое </w:t>
      </w:r>
      <w:proofErr w:type="spellStart"/>
      <w:r w:rsidRPr="00BB029F">
        <w:rPr>
          <w:sz w:val="28"/>
          <w:szCs w:val="28"/>
        </w:rPr>
        <w:t>Восное</w:t>
      </w:r>
      <w:proofErr w:type="spellEnd"/>
      <w:r w:rsidRPr="00BB029F">
        <w:rPr>
          <w:sz w:val="28"/>
          <w:szCs w:val="28"/>
        </w:rPr>
        <w:t xml:space="preserve"> (17000,0руб.) и монтаж системы оповещения в д. </w:t>
      </w:r>
      <w:proofErr w:type="spellStart"/>
      <w:r w:rsidRPr="00BB029F">
        <w:rPr>
          <w:sz w:val="28"/>
          <w:szCs w:val="28"/>
        </w:rPr>
        <w:t>Степачево</w:t>
      </w:r>
      <w:proofErr w:type="spellEnd"/>
      <w:r w:rsidRPr="00BB029F">
        <w:rPr>
          <w:sz w:val="28"/>
          <w:szCs w:val="28"/>
        </w:rPr>
        <w:t xml:space="preserve"> (17000,0руб.).</w:t>
      </w:r>
    </w:p>
    <w:p w:rsidR="00BB029F" w:rsidRPr="00BB029F" w:rsidRDefault="00BB029F" w:rsidP="00BB029F">
      <w:pPr>
        <w:jc w:val="both"/>
        <w:rPr>
          <w:sz w:val="28"/>
          <w:szCs w:val="28"/>
        </w:rPr>
      </w:pPr>
      <w:r w:rsidRPr="00BB029F">
        <w:rPr>
          <w:sz w:val="28"/>
          <w:szCs w:val="28"/>
        </w:rPr>
        <w:t xml:space="preserve">     Муниципальному образованию Залесское переданы полномочия по ремонту и содержанию автомобильных дорог  общего пользования местного значения в границах и вне границ населенных пунктов. Взятые обязательства по содержанию дорог исполнены полностью. Были заключены договоры на содержание дорог в зимний период, дороги расчищались, составлены акты выполненных работ и все работы оплачены полностью в  сумме 467200,0 рублей. В весенне-летне-осеннее время проведено </w:t>
      </w:r>
      <w:proofErr w:type="spellStart"/>
      <w:r w:rsidRPr="00BB029F">
        <w:rPr>
          <w:sz w:val="28"/>
          <w:szCs w:val="28"/>
        </w:rPr>
        <w:t>грейдирование</w:t>
      </w:r>
      <w:proofErr w:type="spellEnd"/>
      <w:r w:rsidRPr="00BB029F">
        <w:rPr>
          <w:sz w:val="28"/>
          <w:szCs w:val="28"/>
        </w:rPr>
        <w:t xml:space="preserve"> некоторых дорог на сумму 34920,0руб. Проведена подсыпка дорожного полотна в границах населенных пунктов – 127039,99руб. (в д. Чупрово, </w:t>
      </w:r>
      <w:proofErr w:type="spellStart"/>
      <w:r w:rsidRPr="00BB029F">
        <w:rPr>
          <w:sz w:val="28"/>
          <w:szCs w:val="28"/>
        </w:rPr>
        <w:t>Тюхтово</w:t>
      </w:r>
      <w:proofErr w:type="spellEnd"/>
      <w:r w:rsidRPr="00BB029F">
        <w:rPr>
          <w:sz w:val="28"/>
          <w:szCs w:val="28"/>
        </w:rPr>
        <w:t xml:space="preserve">, </w:t>
      </w:r>
      <w:proofErr w:type="spellStart"/>
      <w:r w:rsidRPr="00BB029F">
        <w:rPr>
          <w:sz w:val="28"/>
          <w:szCs w:val="28"/>
        </w:rPr>
        <w:t>Глухово</w:t>
      </w:r>
      <w:proofErr w:type="spellEnd"/>
      <w:r w:rsidRPr="00BB029F">
        <w:rPr>
          <w:sz w:val="28"/>
          <w:szCs w:val="28"/>
        </w:rPr>
        <w:t xml:space="preserve">) и вне границ населенных пунктов – 182531,86руб. (Малое </w:t>
      </w:r>
      <w:proofErr w:type="spellStart"/>
      <w:r w:rsidRPr="00BB029F">
        <w:rPr>
          <w:sz w:val="28"/>
          <w:szCs w:val="28"/>
        </w:rPr>
        <w:t>Восное</w:t>
      </w:r>
      <w:proofErr w:type="spellEnd"/>
      <w:r w:rsidRPr="00BB029F">
        <w:rPr>
          <w:sz w:val="28"/>
          <w:szCs w:val="28"/>
        </w:rPr>
        <w:t xml:space="preserve"> - Спасское). </w:t>
      </w:r>
    </w:p>
    <w:p w:rsidR="00BB029F" w:rsidRPr="00BB029F" w:rsidRDefault="00BB029F" w:rsidP="00BB029F">
      <w:pPr>
        <w:tabs>
          <w:tab w:val="left" w:pos="360"/>
        </w:tabs>
        <w:jc w:val="both"/>
        <w:rPr>
          <w:sz w:val="28"/>
          <w:szCs w:val="28"/>
        </w:rPr>
      </w:pPr>
      <w:r w:rsidRPr="00BB029F">
        <w:rPr>
          <w:color w:val="FF00FF"/>
          <w:sz w:val="28"/>
          <w:szCs w:val="28"/>
        </w:rPr>
        <w:t xml:space="preserve">      </w:t>
      </w:r>
      <w:r w:rsidRPr="00BB029F">
        <w:rPr>
          <w:sz w:val="28"/>
          <w:szCs w:val="28"/>
        </w:rPr>
        <w:t>По разделу</w:t>
      </w:r>
      <w:r w:rsidRPr="00BB029F">
        <w:rPr>
          <w:i/>
          <w:sz w:val="28"/>
          <w:szCs w:val="28"/>
        </w:rPr>
        <w:t xml:space="preserve"> </w:t>
      </w:r>
      <w:r w:rsidRPr="00BB029F">
        <w:rPr>
          <w:sz w:val="28"/>
          <w:szCs w:val="28"/>
        </w:rPr>
        <w:t>«Жилищно-коммунальное хозяйство» расходы составили 1341100,06  тыс. руб., или 89,1% к плановым назначениям на год.  Это расходы-</w:t>
      </w:r>
    </w:p>
    <w:p w:rsidR="00BB029F" w:rsidRPr="00BB029F" w:rsidRDefault="00BB029F" w:rsidP="00BB029F">
      <w:pPr>
        <w:jc w:val="both"/>
        <w:rPr>
          <w:sz w:val="28"/>
          <w:szCs w:val="28"/>
          <w:u w:val="single"/>
        </w:rPr>
      </w:pPr>
      <w:r w:rsidRPr="00BB029F">
        <w:rPr>
          <w:sz w:val="28"/>
          <w:szCs w:val="28"/>
          <w:u w:val="single"/>
        </w:rPr>
        <w:t>жилищное хозяйство 7703,28руб.:</w:t>
      </w:r>
    </w:p>
    <w:p w:rsidR="00BB029F" w:rsidRPr="00BB029F" w:rsidRDefault="00BB029F" w:rsidP="00BB029F">
      <w:pPr>
        <w:jc w:val="both"/>
        <w:rPr>
          <w:sz w:val="28"/>
          <w:szCs w:val="28"/>
        </w:rPr>
      </w:pPr>
      <w:r w:rsidRPr="00BB029F">
        <w:rPr>
          <w:sz w:val="28"/>
          <w:szCs w:val="28"/>
        </w:rPr>
        <w:t>- на  оплату  взносов на капитальный ремонт в некоммерческую организацию «Фонд капитального ремонта многоквартирных домов Вологодской области»;</w:t>
      </w:r>
    </w:p>
    <w:p w:rsidR="00BB029F" w:rsidRPr="00BB029F" w:rsidRDefault="00BB029F" w:rsidP="00BB029F">
      <w:pPr>
        <w:jc w:val="both"/>
        <w:rPr>
          <w:sz w:val="28"/>
          <w:szCs w:val="28"/>
          <w:u w:val="single"/>
        </w:rPr>
      </w:pPr>
      <w:r w:rsidRPr="00BB029F">
        <w:rPr>
          <w:sz w:val="28"/>
          <w:szCs w:val="28"/>
          <w:u w:val="single"/>
        </w:rPr>
        <w:t>коммунальное хозяйство 408535,60руб.:</w:t>
      </w:r>
    </w:p>
    <w:p w:rsidR="00BB029F" w:rsidRPr="00BB029F" w:rsidRDefault="00BB029F" w:rsidP="00BB029F">
      <w:pPr>
        <w:jc w:val="both"/>
        <w:rPr>
          <w:sz w:val="28"/>
          <w:szCs w:val="28"/>
        </w:rPr>
      </w:pPr>
      <w:r w:rsidRPr="00BB029F">
        <w:rPr>
          <w:sz w:val="28"/>
          <w:szCs w:val="28"/>
        </w:rPr>
        <w:t>- на организацию уличного освещения (оплата за уличное освещение, приобретение и замена светильников, ремонт оборудования) -268886,60руб., в т.ч. за счет субсидий 195200,0руб., за счет собственных средств (</w:t>
      </w:r>
      <w:proofErr w:type="spellStart"/>
      <w:r w:rsidRPr="00BB029F">
        <w:rPr>
          <w:sz w:val="28"/>
          <w:szCs w:val="28"/>
        </w:rPr>
        <w:t>софинансирование</w:t>
      </w:r>
      <w:proofErr w:type="spellEnd"/>
      <w:r w:rsidRPr="00BB029F">
        <w:rPr>
          <w:sz w:val="28"/>
          <w:szCs w:val="28"/>
        </w:rPr>
        <w:t xml:space="preserve">)  – 73686,60руб.; </w:t>
      </w:r>
    </w:p>
    <w:p w:rsidR="00BB029F" w:rsidRPr="00BB029F" w:rsidRDefault="00BB029F" w:rsidP="00BB029F">
      <w:pPr>
        <w:jc w:val="both"/>
        <w:rPr>
          <w:sz w:val="28"/>
          <w:szCs w:val="28"/>
        </w:rPr>
      </w:pPr>
      <w:r w:rsidRPr="00BB029F">
        <w:rPr>
          <w:sz w:val="28"/>
          <w:szCs w:val="28"/>
        </w:rPr>
        <w:t xml:space="preserve"> - на приобретение и установку </w:t>
      </w:r>
      <w:proofErr w:type="spellStart"/>
      <w:r w:rsidRPr="00BB029F">
        <w:rPr>
          <w:sz w:val="28"/>
          <w:szCs w:val="28"/>
        </w:rPr>
        <w:t>гидроаккумулятора</w:t>
      </w:r>
      <w:proofErr w:type="spellEnd"/>
      <w:r w:rsidRPr="00BB029F">
        <w:rPr>
          <w:sz w:val="28"/>
          <w:szCs w:val="28"/>
        </w:rPr>
        <w:t xml:space="preserve"> в д. Ярцево в рамках проекта «Народный бюджет» - 83000,0т</w:t>
      </w:r>
      <w:proofErr w:type="gramStart"/>
      <w:r w:rsidRPr="00BB029F">
        <w:rPr>
          <w:sz w:val="28"/>
          <w:szCs w:val="28"/>
        </w:rPr>
        <w:t>.р</w:t>
      </w:r>
      <w:proofErr w:type="gramEnd"/>
      <w:r w:rsidRPr="00BB029F">
        <w:rPr>
          <w:sz w:val="28"/>
          <w:szCs w:val="28"/>
        </w:rPr>
        <w:t xml:space="preserve">уб., в т.ч. за счет средств районного </w:t>
      </w:r>
      <w:r w:rsidRPr="00BB029F">
        <w:rPr>
          <w:sz w:val="28"/>
          <w:szCs w:val="28"/>
        </w:rPr>
        <w:lastRenderedPageBreak/>
        <w:t>бюджета 66,4т.руб., за счет добровольных пожертвований населения и юр</w:t>
      </w:r>
      <w:r>
        <w:rPr>
          <w:sz w:val="28"/>
          <w:szCs w:val="28"/>
        </w:rPr>
        <w:t xml:space="preserve">идических </w:t>
      </w:r>
      <w:r w:rsidRPr="00BB029F">
        <w:rPr>
          <w:sz w:val="28"/>
          <w:szCs w:val="28"/>
        </w:rPr>
        <w:t xml:space="preserve"> лиц 16,6т.руб.;</w:t>
      </w:r>
    </w:p>
    <w:p w:rsidR="00BB029F" w:rsidRPr="00BB029F" w:rsidRDefault="00BB029F" w:rsidP="00BB029F">
      <w:pPr>
        <w:jc w:val="both"/>
        <w:rPr>
          <w:sz w:val="28"/>
          <w:szCs w:val="28"/>
        </w:rPr>
      </w:pPr>
      <w:r w:rsidRPr="00BB029F">
        <w:rPr>
          <w:sz w:val="28"/>
          <w:szCs w:val="28"/>
        </w:rPr>
        <w:t xml:space="preserve">- на приобретение насоса в котельную Малое </w:t>
      </w:r>
      <w:proofErr w:type="spellStart"/>
      <w:r w:rsidRPr="00BB029F">
        <w:rPr>
          <w:sz w:val="28"/>
          <w:szCs w:val="28"/>
        </w:rPr>
        <w:t>Восное</w:t>
      </w:r>
      <w:proofErr w:type="spellEnd"/>
      <w:r w:rsidRPr="00BB029F">
        <w:rPr>
          <w:sz w:val="28"/>
          <w:szCs w:val="28"/>
        </w:rPr>
        <w:t xml:space="preserve"> 56649,0 руб.</w:t>
      </w:r>
    </w:p>
    <w:p w:rsidR="00BB029F" w:rsidRPr="00BB029F" w:rsidRDefault="00BB029F" w:rsidP="00BB029F">
      <w:pPr>
        <w:jc w:val="both"/>
        <w:rPr>
          <w:sz w:val="28"/>
          <w:szCs w:val="28"/>
          <w:u w:val="single"/>
        </w:rPr>
      </w:pPr>
      <w:r w:rsidRPr="00BB029F">
        <w:rPr>
          <w:sz w:val="28"/>
          <w:szCs w:val="28"/>
          <w:u w:val="single"/>
        </w:rPr>
        <w:t>благоустройство 924861,18руб.:</w:t>
      </w:r>
    </w:p>
    <w:p w:rsidR="00BB029F" w:rsidRPr="00BB029F" w:rsidRDefault="00BB029F" w:rsidP="00BB029F">
      <w:pPr>
        <w:jc w:val="both"/>
        <w:rPr>
          <w:sz w:val="28"/>
          <w:szCs w:val="28"/>
        </w:rPr>
      </w:pPr>
      <w:r w:rsidRPr="00BB029F">
        <w:rPr>
          <w:sz w:val="28"/>
          <w:szCs w:val="28"/>
        </w:rPr>
        <w:t>- на обустройство систем уличного освещения (установка дополнительных светильников количестве 19шт.) - 206128,90руб., в т.ч. за счет субсидий 202,0т</w:t>
      </w:r>
      <w:proofErr w:type="gramStart"/>
      <w:r w:rsidRPr="00BB029F">
        <w:rPr>
          <w:sz w:val="28"/>
          <w:szCs w:val="28"/>
        </w:rPr>
        <w:t>.р</w:t>
      </w:r>
      <w:proofErr w:type="gramEnd"/>
      <w:r w:rsidRPr="00BB029F">
        <w:rPr>
          <w:sz w:val="28"/>
          <w:szCs w:val="28"/>
        </w:rPr>
        <w:t>уб., за счет собственных средств (</w:t>
      </w:r>
      <w:proofErr w:type="spellStart"/>
      <w:r w:rsidRPr="00BB029F">
        <w:rPr>
          <w:sz w:val="28"/>
          <w:szCs w:val="28"/>
        </w:rPr>
        <w:t>софинансирование</w:t>
      </w:r>
      <w:proofErr w:type="spellEnd"/>
      <w:r w:rsidRPr="00BB029F">
        <w:rPr>
          <w:sz w:val="28"/>
          <w:szCs w:val="28"/>
        </w:rPr>
        <w:t xml:space="preserve">) 4,1т.руб. Субсидии освоены не полностью, т.к в результате выполнения мероприятий, предусмотренных соглашением с департаментом ТЭК И ТР образовалась экономия. Все работы выполнены полностью в соответствии с соглашением и оплачены тоже полностью. Установлены дополнительно светильники в д. Малое </w:t>
      </w:r>
      <w:proofErr w:type="spellStart"/>
      <w:r w:rsidRPr="00BB029F">
        <w:rPr>
          <w:sz w:val="28"/>
          <w:szCs w:val="28"/>
        </w:rPr>
        <w:t>Восное</w:t>
      </w:r>
      <w:proofErr w:type="spellEnd"/>
      <w:r w:rsidRPr="00BB029F">
        <w:rPr>
          <w:sz w:val="28"/>
          <w:szCs w:val="28"/>
        </w:rPr>
        <w:t xml:space="preserve"> – 5шт., в д. </w:t>
      </w:r>
      <w:proofErr w:type="spellStart"/>
      <w:r w:rsidRPr="00BB029F">
        <w:rPr>
          <w:sz w:val="28"/>
          <w:szCs w:val="28"/>
        </w:rPr>
        <w:t>Зыково</w:t>
      </w:r>
      <w:proofErr w:type="spellEnd"/>
      <w:r w:rsidRPr="00BB029F">
        <w:rPr>
          <w:sz w:val="28"/>
          <w:szCs w:val="28"/>
        </w:rPr>
        <w:t xml:space="preserve"> – 3шт., в д. Ярцево -3шт., в д. Избищи -2шт, в д. </w:t>
      </w:r>
      <w:proofErr w:type="spellStart"/>
      <w:r w:rsidRPr="00BB029F">
        <w:rPr>
          <w:sz w:val="28"/>
          <w:szCs w:val="28"/>
        </w:rPr>
        <w:t>Квашнино</w:t>
      </w:r>
      <w:proofErr w:type="spellEnd"/>
      <w:r w:rsidRPr="00BB029F">
        <w:rPr>
          <w:sz w:val="28"/>
          <w:szCs w:val="28"/>
        </w:rPr>
        <w:t xml:space="preserve"> -2шт., </w:t>
      </w:r>
      <w:proofErr w:type="gramStart"/>
      <w:r w:rsidRPr="00BB029F">
        <w:rPr>
          <w:sz w:val="28"/>
          <w:szCs w:val="28"/>
        </w:rPr>
        <w:t>в</w:t>
      </w:r>
      <w:proofErr w:type="gramEnd"/>
      <w:r w:rsidRPr="00BB029F">
        <w:rPr>
          <w:sz w:val="28"/>
          <w:szCs w:val="28"/>
        </w:rPr>
        <w:t xml:space="preserve"> д. </w:t>
      </w:r>
      <w:proofErr w:type="spellStart"/>
      <w:r w:rsidRPr="00BB029F">
        <w:rPr>
          <w:sz w:val="28"/>
          <w:szCs w:val="28"/>
        </w:rPr>
        <w:t>Степачево</w:t>
      </w:r>
      <w:proofErr w:type="spellEnd"/>
      <w:r w:rsidRPr="00BB029F">
        <w:rPr>
          <w:sz w:val="28"/>
          <w:szCs w:val="28"/>
        </w:rPr>
        <w:t xml:space="preserve"> -4шт.</w:t>
      </w:r>
    </w:p>
    <w:p w:rsidR="00BB029F" w:rsidRPr="00BB029F" w:rsidRDefault="00BB029F" w:rsidP="00BB029F">
      <w:pPr>
        <w:jc w:val="both"/>
        <w:rPr>
          <w:sz w:val="28"/>
          <w:szCs w:val="28"/>
        </w:rPr>
      </w:pPr>
      <w:r w:rsidRPr="00BB029F">
        <w:rPr>
          <w:sz w:val="28"/>
          <w:szCs w:val="28"/>
        </w:rPr>
        <w:t>- на приобретение энергосберегающих светодиодных светильников с целью дальнейшей замены перегоревших  и устаревших лампочек и приобретение инвентаря – 146128,03руб.;</w:t>
      </w:r>
    </w:p>
    <w:p w:rsidR="00BB029F" w:rsidRPr="00BB029F" w:rsidRDefault="00BB029F" w:rsidP="00BB029F">
      <w:pPr>
        <w:jc w:val="both"/>
        <w:rPr>
          <w:sz w:val="28"/>
          <w:szCs w:val="28"/>
        </w:rPr>
      </w:pPr>
      <w:r w:rsidRPr="00BB029F">
        <w:rPr>
          <w:sz w:val="28"/>
          <w:szCs w:val="28"/>
        </w:rPr>
        <w:t>- на мероприятия по озеленению территории – 77286,0руб. (скашивание травы в местах общего пользования, спиливание опасных деревьев);</w:t>
      </w:r>
    </w:p>
    <w:p w:rsidR="00BB029F" w:rsidRPr="00BB029F" w:rsidRDefault="00BB029F" w:rsidP="00BB029F">
      <w:pPr>
        <w:jc w:val="both"/>
        <w:rPr>
          <w:sz w:val="28"/>
          <w:szCs w:val="28"/>
        </w:rPr>
      </w:pPr>
      <w:r w:rsidRPr="00BB029F">
        <w:rPr>
          <w:sz w:val="28"/>
          <w:szCs w:val="28"/>
        </w:rPr>
        <w:t>- на содержание мест захоронения – 36000,00руб. (зимнее содержание и спиливание опасных деревьев);</w:t>
      </w:r>
    </w:p>
    <w:p w:rsidR="00BB029F" w:rsidRPr="00BB029F" w:rsidRDefault="00BB029F" w:rsidP="00BB029F">
      <w:pPr>
        <w:jc w:val="both"/>
        <w:rPr>
          <w:sz w:val="28"/>
          <w:szCs w:val="28"/>
        </w:rPr>
      </w:pPr>
      <w:r w:rsidRPr="00BB029F">
        <w:rPr>
          <w:sz w:val="28"/>
          <w:szCs w:val="28"/>
        </w:rPr>
        <w:t xml:space="preserve">- на прочие мероприятия по благоустройству – 459318,25руб. Уборка несанкционированной свалки у д. Малое </w:t>
      </w:r>
      <w:proofErr w:type="spellStart"/>
      <w:r w:rsidRPr="00BB029F">
        <w:rPr>
          <w:sz w:val="28"/>
          <w:szCs w:val="28"/>
        </w:rPr>
        <w:t>Восное</w:t>
      </w:r>
      <w:proofErr w:type="spellEnd"/>
      <w:r w:rsidRPr="00BB029F">
        <w:rPr>
          <w:sz w:val="28"/>
          <w:szCs w:val="28"/>
        </w:rPr>
        <w:t xml:space="preserve"> -30000,0т</w:t>
      </w:r>
      <w:proofErr w:type="gramStart"/>
      <w:r w:rsidRPr="00BB029F">
        <w:rPr>
          <w:sz w:val="28"/>
          <w:szCs w:val="28"/>
        </w:rPr>
        <w:t>.р</w:t>
      </w:r>
      <w:proofErr w:type="gramEnd"/>
      <w:r w:rsidRPr="00BB029F">
        <w:rPr>
          <w:sz w:val="28"/>
          <w:szCs w:val="28"/>
        </w:rPr>
        <w:t xml:space="preserve">уб., приобретение стройматериалов и обустройство площадок ТКО для установки </w:t>
      </w:r>
      <w:proofErr w:type="spellStart"/>
      <w:r w:rsidRPr="00BB029F">
        <w:rPr>
          <w:sz w:val="28"/>
          <w:szCs w:val="28"/>
        </w:rPr>
        <w:t>евроконтейнеров</w:t>
      </w:r>
      <w:proofErr w:type="spellEnd"/>
      <w:r w:rsidRPr="00BB029F">
        <w:rPr>
          <w:sz w:val="28"/>
          <w:szCs w:val="28"/>
        </w:rPr>
        <w:t xml:space="preserve"> в д. </w:t>
      </w:r>
      <w:proofErr w:type="spellStart"/>
      <w:r w:rsidRPr="00BB029F">
        <w:rPr>
          <w:sz w:val="28"/>
          <w:szCs w:val="28"/>
        </w:rPr>
        <w:t>Степачево</w:t>
      </w:r>
      <w:proofErr w:type="spellEnd"/>
      <w:r w:rsidRPr="00BB029F">
        <w:rPr>
          <w:sz w:val="28"/>
          <w:szCs w:val="28"/>
        </w:rPr>
        <w:t xml:space="preserve"> 121367,20руб., </w:t>
      </w:r>
      <w:proofErr w:type="spellStart"/>
      <w:r w:rsidRPr="00BB029F">
        <w:rPr>
          <w:sz w:val="28"/>
          <w:szCs w:val="28"/>
        </w:rPr>
        <w:t>евроконтейнеры</w:t>
      </w:r>
      <w:proofErr w:type="spellEnd"/>
      <w:r w:rsidRPr="00BB029F">
        <w:rPr>
          <w:sz w:val="28"/>
          <w:szCs w:val="28"/>
        </w:rPr>
        <w:t xml:space="preserve"> 188730,76руб., обустройство детских площадок 26432,59руб., оборудование для детских площадок 74900,0руб., содержание площадок ТКО  14567,70руб.,  краска для памятников к 9 мая 3320,0руб.</w:t>
      </w:r>
    </w:p>
    <w:p w:rsidR="00BB029F" w:rsidRPr="00BB029F" w:rsidRDefault="00BB029F" w:rsidP="00BB029F">
      <w:pPr>
        <w:jc w:val="both"/>
        <w:rPr>
          <w:sz w:val="28"/>
          <w:szCs w:val="28"/>
        </w:rPr>
      </w:pPr>
      <w:r w:rsidRPr="00BB029F">
        <w:rPr>
          <w:sz w:val="28"/>
          <w:szCs w:val="28"/>
        </w:rPr>
        <w:t xml:space="preserve">      По разделу «Охрана окружающей среды» исполнение составило 328700,0руб. (100%). В рамках проекта «Народный бюджет» выкопан колодец в д. </w:t>
      </w:r>
      <w:proofErr w:type="spellStart"/>
      <w:r w:rsidRPr="00BB029F">
        <w:rPr>
          <w:sz w:val="28"/>
          <w:szCs w:val="28"/>
        </w:rPr>
        <w:t>Квашнино</w:t>
      </w:r>
      <w:proofErr w:type="spellEnd"/>
      <w:r w:rsidRPr="00BB029F">
        <w:rPr>
          <w:sz w:val="28"/>
          <w:szCs w:val="28"/>
        </w:rPr>
        <w:t xml:space="preserve"> (75,0т</w:t>
      </w:r>
      <w:proofErr w:type="gramStart"/>
      <w:r w:rsidRPr="00BB029F">
        <w:rPr>
          <w:sz w:val="28"/>
          <w:szCs w:val="28"/>
        </w:rPr>
        <w:t>.р</w:t>
      </w:r>
      <w:proofErr w:type="gramEnd"/>
      <w:r w:rsidRPr="00BB029F">
        <w:rPr>
          <w:sz w:val="28"/>
          <w:szCs w:val="28"/>
        </w:rPr>
        <w:t xml:space="preserve">уб.). А в рамках переданных полномочий  по муниципальной программе района «Охрана окружающей среды, воспроизводство и рациональное использование природных ресурсов Устюженского муниципального района на 2016-2020годы» выполнен ремонт источников нецентрализованного водоснабжения (колодцев)  на сумму 253700,0руб. в д. Большое </w:t>
      </w:r>
      <w:proofErr w:type="spellStart"/>
      <w:r w:rsidRPr="00BB029F">
        <w:rPr>
          <w:sz w:val="28"/>
          <w:szCs w:val="28"/>
        </w:rPr>
        <w:t>Восное</w:t>
      </w:r>
      <w:proofErr w:type="spellEnd"/>
      <w:r w:rsidRPr="00BB029F">
        <w:rPr>
          <w:sz w:val="28"/>
          <w:szCs w:val="28"/>
        </w:rPr>
        <w:t xml:space="preserve">, в д. Лухнево и д. Избищи, </w:t>
      </w:r>
    </w:p>
    <w:p w:rsidR="00BB029F" w:rsidRPr="00BB029F" w:rsidRDefault="00BB029F" w:rsidP="00BB029F">
      <w:pPr>
        <w:jc w:val="both"/>
        <w:rPr>
          <w:sz w:val="28"/>
          <w:szCs w:val="28"/>
        </w:rPr>
      </w:pPr>
      <w:r w:rsidRPr="00BB029F">
        <w:rPr>
          <w:sz w:val="28"/>
          <w:szCs w:val="28"/>
        </w:rPr>
        <w:t xml:space="preserve">     В рамках проекта «Народный бюджет» приобретено музыкальное оборудование в дом культуры Малое </w:t>
      </w:r>
      <w:proofErr w:type="spellStart"/>
      <w:r w:rsidRPr="00BB029F">
        <w:rPr>
          <w:sz w:val="28"/>
          <w:szCs w:val="28"/>
        </w:rPr>
        <w:t>Восное</w:t>
      </w:r>
      <w:proofErr w:type="spellEnd"/>
      <w:r w:rsidRPr="00BB029F">
        <w:rPr>
          <w:sz w:val="28"/>
          <w:szCs w:val="28"/>
        </w:rPr>
        <w:t xml:space="preserve"> на сумму 95000,0руб.</w:t>
      </w:r>
    </w:p>
    <w:p w:rsidR="00BB029F" w:rsidRPr="00BB029F" w:rsidRDefault="00BB029F" w:rsidP="00BB029F">
      <w:pPr>
        <w:jc w:val="both"/>
        <w:rPr>
          <w:sz w:val="28"/>
          <w:szCs w:val="28"/>
        </w:rPr>
      </w:pPr>
      <w:r w:rsidRPr="00BB029F">
        <w:rPr>
          <w:sz w:val="28"/>
          <w:szCs w:val="28"/>
        </w:rPr>
        <w:t xml:space="preserve">     Обязательства по выплате доплаты к пенсиям бывшим главам и муниципальным служащим в. </w:t>
      </w:r>
      <w:smartTag w:uri="urn:schemas-microsoft-com:office:smarttags" w:element="metricconverter">
        <w:smartTagPr>
          <w:attr w:name="ProductID" w:val="2019 г"/>
        </w:smartTagPr>
        <w:r w:rsidRPr="00BB029F">
          <w:rPr>
            <w:sz w:val="28"/>
            <w:szCs w:val="28"/>
          </w:rPr>
          <w:t>2019 г</w:t>
        </w:r>
      </w:smartTag>
      <w:proofErr w:type="gramStart"/>
      <w:r w:rsidRPr="00BB029F">
        <w:rPr>
          <w:sz w:val="28"/>
          <w:szCs w:val="28"/>
        </w:rPr>
        <w:t>.и</w:t>
      </w:r>
      <w:proofErr w:type="gramEnd"/>
      <w:r w:rsidRPr="00BB029F">
        <w:rPr>
          <w:sz w:val="28"/>
          <w:szCs w:val="28"/>
        </w:rPr>
        <w:t>сполнены полностью – 393316,0руб.</w:t>
      </w:r>
    </w:p>
    <w:p w:rsidR="00BB029F" w:rsidRPr="00BB029F" w:rsidRDefault="00BB029F" w:rsidP="00BB029F">
      <w:pPr>
        <w:jc w:val="both"/>
        <w:rPr>
          <w:sz w:val="28"/>
          <w:szCs w:val="28"/>
        </w:rPr>
      </w:pPr>
    </w:p>
    <w:p w:rsidR="00BB029F" w:rsidRPr="00BB029F" w:rsidRDefault="00BB029F" w:rsidP="00BB029F">
      <w:pPr>
        <w:jc w:val="both"/>
        <w:rPr>
          <w:sz w:val="28"/>
          <w:szCs w:val="28"/>
        </w:rPr>
      </w:pPr>
      <w:r w:rsidRPr="00BB029F">
        <w:rPr>
          <w:sz w:val="28"/>
          <w:szCs w:val="28"/>
        </w:rPr>
        <w:t xml:space="preserve"> </w:t>
      </w:r>
      <w:proofErr w:type="gramStart"/>
      <w:r w:rsidRPr="00BB029F">
        <w:rPr>
          <w:sz w:val="28"/>
          <w:szCs w:val="28"/>
        </w:rPr>
        <w:t xml:space="preserve">Между администрацией муниципального образования Залесское и администрацией Устюженского муниципального района заключены соглашения о передаче осуществления полномочий:  по вопросам культуры, физической культуры и спорта, по информационным технологиям,  правовому обеспечению деятельности представительных органов местного </w:t>
      </w:r>
      <w:r w:rsidRPr="00BB029F">
        <w:rPr>
          <w:sz w:val="28"/>
          <w:szCs w:val="28"/>
        </w:rPr>
        <w:lastRenderedPageBreak/>
        <w:t xml:space="preserve">самоуправления и контрактной системе в сфере закупок товаров, работ и услуг для обеспечения муниципальных нужд, внутренний и внешний финансовый контроль от муниципального образования Залесское </w:t>
      </w:r>
      <w:proofErr w:type="spellStart"/>
      <w:r w:rsidRPr="00BB029F">
        <w:rPr>
          <w:sz w:val="28"/>
          <w:szCs w:val="28"/>
        </w:rPr>
        <w:t>Устюженскому</w:t>
      </w:r>
      <w:proofErr w:type="spellEnd"/>
      <w:r w:rsidRPr="00BB029F">
        <w:rPr>
          <w:sz w:val="28"/>
          <w:szCs w:val="28"/>
        </w:rPr>
        <w:t xml:space="preserve"> муниципальному району.</w:t>
      </w:r>
      <w:proofErr w:type="gramEnd"/>
      <w:r w:rsidRPr="00BB029F">
        <w:rPr>
          <w:sz w:val="28"/>
          <w:szCs w:val="28"/>
        </w:rPr>
        <w:t xml:space="preserve"> За 2019 год оплата переданных полномочий произведена на  100,0%  к плану или 641000,0 руб.    </w:t>
      </w:r>
    </w:p>
    <w:p w:rsidR="00BB029F" w:rsidRPr="00BB029F" w:rsidRDefault="00BB029F" w:rsidP="00BB029F">
      <w:pPr>
        <w:jc w:val="both"/>
        <w:rPr>
          <w:sz w:val="28"/>
          <w:szCs w:val="28"/>
        </w:rPr>
      </w:pPr>
      <w:r w:rsidRPr="00BB029F">
        <w:rPr>
          <w:sz w:val="28"/>
          <w:szCs w:val="28"/>
        </w:rPr>
        <w:t xml:space="preserve">        По разделу Физическая культура и спорт» приобретено оборудование (баскетбольный щит-2шт., волейбольные стойки с сеткой, </w:t>
      </w:r>
      <w:proofErr w:type="spellStart"/>
      <w:r w:rsidRPr="00BB029F">
        <w:rPr>
          <w:sz w:val="28"/>
          <w:szCs w:val="28"/>
        </w:rPr>
        <w:t>рукоход</w:t>
      </w:r>
      <w:proofErr w:type="spellEnd"/>
      <w:r w:rsidRPr="00BB029F">
        <w:rPr>
          <w:sz w:val="28"/>
          <w:szCs w:val="28"/>
        </w:rPr>
        <w:t>, шведская стенка с турником на 25000,0т</w:t>
      </w:r>
      <w:proofErr w:type="gramStart"/>
      <w:r w:rsidRPr="00BB029F">
        <w:rPr>
          <w:sz w:val="28"/>
          <w:szCs w:val="28"/>
        </w:rPr>
        <w:t>.р</w:t>
      </w:r>
      <w:proofErr w:type="gramEnd"/>
      <w:r w:rsidRPr="00BB029F">
        <w:rPr>
          <w:sz w:val="28"/>
          <w:szCs w:val="28"/>
        </w:rPr>
        <w:t>уб.).</w:t>
      </w:r>
      <w:r w:rsidRPr="00BB029F">
        <w:rPr>
          <w:color w:val="FF00FF"/>
          <w:sz w:val="28"/>
          <w:szCs w:val="28"/>
        </w:rPr>
        <w:t xml:space="preserve"> </w:t>
      </w:r>
      <w:r w:rsidRPr="00BB029F">
        <w:rPr>
          <w:sz w:val="28"/>
          <w:szCs w:val="28"/>
        </w:rPr>
        <w:t xml:space="preserve">Спортинвентарь (волейбольная сетка, мячи 5105,0руб.) для спортивной площадки в д. </w:t>
      </w:r>
      <w:proofErr w:type="spellStart"/>
      <w:r w:rsidRPr="00BB029F">
        <w:rPr>
          <w:sz w:val="28"/>
          <w:szCs w:val="28"/>
        </w:rPr>
        <w:t>Степачево</w:t>
      </w:r>
      <w:proofErr w:type="spellEnd"/>
      <w:r w:rsidRPr="00BB029F">
        <w:rPr>
          <w:sz w:val="28"/>
          <w:szCs w:val="28"/>
        </w:rPr>
        <w:t xml:space="preserve">. Кубки, призы для награждения спортивных команд в День деревни  (7993,0руб.), товары для организации фотовыставки по итогам соревнований (1745,0руб.). Проведена подсыпка волейбольной площадки в д. Малое </w:t>
      </w:r>
      <w:proofErr w:type="spellStart"/>
      <w:r w:rsidRPr="00BB029F">
        <w:rPr>
          <w:sz w:val="28"/>
          <w:szCs w:val="28"/>
        </w:rPr>
        <w:t>Восное</w:t>
      </w:r>
      <w:proofErr w:type="spellEnd"/>
      <w:r w:rsidRPr="00BB029F">
        <w:rPr>
          <w:sz w:val="28"/>
          <w:szCs w:val="28"/>
        </w:rPr>
        <w:t xml:space="preserve"> (8000,0т</w:t>
      </w:r>
      <w:proofErr w:type="gramStart"/>
      <w:r w:rsidRPr="00BB029F">
        <w:rPr>
          <w:sz w:val="28"/>
          <w:szCs w:val="28"/>
        </w:rPr>
        <w:t>.р</w:t>
      </w:r>
      <w:proofErr w:type="gramEnd"/>
      <w:r w:rsidRPr="00BB029F">
        <w:rPr>
          <w:sz w:val="28"/>
          <w:szCs w:val="28"/>
        </w:rPr>
        <w:t>уб.). Закуплены спортивные тренажеры 32040,0руб. А также активное участие принимали в районных мероприятиях («Зимний разгуляй», «Мороз и солнце – день чудесный», «Белые росы», стрельбы к 100-летию Калашникова, круглый стол «Ветераны, спорт, здоровье»), для подвоза участников выделялись денежные средства на бензин 6059,34руб.</w:t>
      </w:r>
    </w:p>
    <w:p w:rsidR="00BB029F" w:rsidRPr="00BB029F" w:rsidRDefault="00BB029F" w:rsidP="00BB029F">
      <w:pPr>
        <w:ind w:left="-180"/>
        <w:jc w:val="both"/>
        <w:rPr>
          <w:sz w:val="28"/>
          <w:szCs w:val="28"/>
        </w:rPr>
      </w:pPr>
      <w:r w:rsidRPr="00BB029F">
        <w:rPr>
          <w:sz w:val="28"/>
          <w:szCs w:val="28"/>
        </w:rPr>
        <w:t xml:space="preserve">        Муниципального долга в муниципальном образовании нет. </w:t>
      </w:r>
    </w:p>
    <w:p w:rsidR="00BB029F" w:rsidRPr="00BB029F" w:rsidRDefault="00BB029F" w:rsidP="00BB029F">
      <w:pPr>
        <w:pStyle w:val="a3"/>
        <w:ind w:left="0"/>
        <w:rPr>
          <w:sz w:val="28"/>
          <w:szCs w:val="28"/>
        </w:rPr>
      </w:pPr>
      <w:r w:rsidRPr="00BB029F">
        <w:rPr>
          <w:sz w:val="28"/>
          <w:szCs w:val="28"/>
        </w:rPr>
        <w:t xml:space="preserve">        По состоянию на 31.12.2019 года нет просроченной кредиторской задолженности.</w:t>
      </w:r>
    </w:p>
    <w:sectPr w:rsidR="00BB029F" w:rsidRPr="00BB029F" w:rsidSect="00B5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730F7"/>
    <w:multiLevelType w:val="hybridMultilevel"/>
    <w:tmpl w:val="7EFE5BA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1100"/>
    <w:rsid w:val="0009113B"/>
    <w:rsid w:val="000D2477"/>
    <w:rsid w:val="000E003C"/>
    <w:rsid w:val="000E0674"/>
    <w:rsid w:val="000F6C71"/>
    <w:rsid w:val="00205865"/>
    <w:rsid w:val="00243D75"/>
    <w:rsid w:val="00281108"/>
    <w:rsid w:val="003024D3"/>
    <w:rsid w:val="00303FB4"/>
    <w:rsid w:val="00332401"/>
    <w:rsid w:val="00341724"/>
    <w:rsid w:val="004769A3"/>
    <w:rsid w:val="004C70B5"/>
    <w:rsid w:val="004E0F3D"/>
    <w:rsid w:val="00604FC7"/>
    <w:rsid w:val="00680A45"/>
    <w:rsid w:val="006949B6"/>
    <w:rsid w:val="006B309D"/>
    <w:rsid w:val="006E1805"/>
    <w:rsid w:val="007532CE"/>
    <w:rsid w:val="007A7F28"/>
    <w:rsid w:val="00812A2E"/>
    <w:rsid w:val="00833D20"/>
    <w:rsid w:val="00857727"/>
    <w:rsid w:val="0096363D"/>
    <w:rsid w:val="00970FB3"/>
    <w:rsid w:val="00A14E27"/>
    <w:rsid w:val="00A6162D"/>
    <w:rsid w:val="00A72681"/>
    <w:rsid w:val="00A81CBE"/>
    <w:rsid w:val="00B1668F"/>
    <w:rsid w:val="00B561CF"/>
    <w:rsid w:val="00B5651A"/>
    <w:rsid w:val="00B971EB"/>
    <w:rsid w:val="00BB029F"/>
    <w:rsid w:val="00BC25DC"/>
    <w:rsid w:val="00BF29CB"/>
    <w:rsid w:val="00CB25FC"/>
    <w:rsid w:val="00DA1100"/>
    <w:rsid w:val="00DC327E"/>
    <w:rsid w:val="00DF03A1"/>
    <w:rsid w:val="00DF4234"/>
    <w:rsid w:val="00E12790"/>
    <w:rsid w:val="00E62036"/>
    <w:rsid w:val="00E63FDC"/>
    <w:rsid w:val="00EB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B029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FB3"/>
    <w:pPr>
      <w:ind w:left="720"/>
      <w:contextualSpacing/>
    </w:pPr>
  </w:style>
  <w:style w:type="character" w:styleId="a4">
    <w:name w:val="Emphasis"/>
    <w:basedOn w:val="a0"/>
    <w:qFormat/>
    <w:rsid w:val="000D2477"/>
    <w:rPr>
      <w:i/>
      <w:iCs/>
    </w:rPr>
  </w:style>
  <w:style w:type="character" w:customStyle="1" w:styleId="60">
    <w:name w:val="Заголовок 6 Знак"/>
    <w:basedOn w:val="a0"/>
    <w:link w:val="6"/>
    <w:rsid w:val="00BB029F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alloon Text"/>
    <w:basedOn w:val="a"/>
    <w:link w:val="a6"/>
    <w:semiHidden/>
    <w:rsid w:val="00BB02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B02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BB029F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BB02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rsid w:val="00BB0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semiHidden/>
    <w:rsid w:val="00BB029F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BB029F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13</Pages>
  <Words>4664</Words>
  <Characters>26586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dcterms:created xsi:type="dcterms:W3CDTF">2019-01-16T05:40:00Z</dcterms:created>
  <dcterms:modified xsi:type="dcterms:W3CDTF">2021-01-28T08:18:00Z</dcterms:modified>
</cp:coreProperties>
</file>