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2" w:rsidRPr="008C39AC" w:rsidRDefault="00B06702" w:rsidP="008C39AC">
      <w:pPr>
        <w:spacing w:after="0" w:line="240" w:lineRule="auto"/>
        <w:rPr>
          <w:rFonts w:ascii="Times New Roman" w:hAnsi="Times New Roman" w:cs="Times New Roman"/>
        </w:rPr>
      </w:pP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9AC">
        <w:rPr>
          <w:rFonts w:ascii="Times New Roman" w:hAnsi="Times New Roman" w:cs="Times New Roman"/>
          <w:b/>
          <w:sz w:val="32"/>
          <w:szCs w:val="32"/>
        </w:rPr>
        <w:t>СОВЕТ  МУНИЦИПАЛЬНОГО ОБРАЗОВАНИЯ</w:t>
      </w: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AC">
        <w:rPr>
          <w:rFonts w:ascii="Times New Roman" w:hAnsi="Times New Roman" w:cs="Times New Roman"/>
          <w:b/>
          <w:sz w:val="32"/>
          <w:szCs w:val="32"/>
        </w:rPr>
        <w:t>ЗАЛЕССКОЕ</w:t>
      </w: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AC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39A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8C39AC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</w:rPr>
      </w:pPr>
    </w:p>
    <w:p w:rsidR="008C39AC" w:rsidRPr="008C39AC" w:rsidRDefault="008C39AC" w:rsidP="008C3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9AC" w:rsidRPr="008C39AC" w:rsidRDefault="00E17FE9" w:rsidP="008C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29.05.2020  №  133</w:t>
      </w:r>
    </w:p>
    <w:p w:rsidR="008C39AC" w:rsidRPr="008C39AC" w:rsidRDefault="008C39AC" w:rsidP="008C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A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8C39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39AC">
        <w:rPr>
          <w:rFonts w:ascii="Times New Roman" w:hAnsi="Times New Roman" w:cs="Times New Roman"/>
          <w:sz w:val="28"/>
          <w:szCs w:val="28"/>
        </w:rPr>
        <w:t xml:space="preserve">алое </w:t>
      </w:r>
      <w:proofErr w:type="spellStart"/>
      <w:r w:rsidRPr="008C39AC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8C3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C39AC" w:rsidRPr="008C39AC" w:rsidRDefault="002E5D42" w:rsidP="008C39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29" style="position:absolute;flip:x;z-index:251663360" from="166.9pt,6.85pt" to="188.5pt,6.85pt" o:allowincell="f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28" style="position:absolute;z-index:251662336" from="188.5pt,6.85pt" to="188.55pt,28.5pt" o:allowincell="f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27" style="position:absolute;z-index:251661312" from="1.2pt,10.6pt" to="22.85pt,10.65pt" o:allowincell="f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26" style="position:absolute;z-index:251660288" from="1.2pt,10.6pt" to="1.25pt,32.25pt" o:allowincell="f" strokeweight="1pt">
            <v:stroke startarrowwidth="narrow" startarrowlength="long" endarrowwidth="narrow" endarrowlength="long"/>
          </v:line>
        </w:pict>
      </w:r>
    </w:p>
    <w:p w:rsidR="008C39AC" w:rsidRPr="008C39AC" w:rsidRDefault="008C39AC" w:rsidP="008C39AC">
      <w:pPr>
        <w:spacing w:after="0" w:line="240" w:lineRule="auto"/>
        <w:ind w:left="180" w:right="5575"/>
        <w:rPr>
          <w:rFonts w:ascii="Times New Roman" w:hAnsi="Times New Roman" w:cs="Times New Roman"/>
          <w:sz w:val="28"/>
          <w:szCs w:val="28"/>
        </w:rPr>
      </w:pPr>
      <w:r w:rsidRPr="008C39A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C39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39AC" w:rsidRPr="008C39AC" w:rsidRDefault="008C39AC" w:rsidP="008C39AC">
      <w:pPr>
        <w:tabs>
          <w:tab w:val="left" w:pos="3828"/>
        </w:tabs>
        <w:spacing w:after="0" w:line="240" w:lineRule="auto"/>
        <w:ind w:left="180" w:right="5575"/>
        <w:rPr>
          <w:rFonts w:ascii="Times New Roman" w:hAnsi="Times New Roman" w:cs="Times New Roman"/>
          <w:sz w:val="28"/>
          <w:szCs w:val="28"/>
        </w:rPr>
      </w:pPr>
      <w:r w:rsidRPr="008C39AC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 w:rsidRPr="008C39AC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8C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AC" w:rsidRPr="008C39AC" w:rsidRDefault="008C39AC" w:rsidP="008C39AC">
      <w:pPr>
        <w:spacing w:after="0" w:line="240" w:lineRule="auto"/>
        <w:ind w:left="180" w:right="5575"/>
        <w:rPr>
          <w:rFonts w:ascii="Times New Roman" w:hAnsi="Times New Roman" w:cs="Times New Roman"/>
          <w:sz w:val="28"/>
          <w:szCs w:val="28"/>
        </w:rPr>
      </w:pPr>
      <w:r w:rsidRPr="008C39AC">
        <w:rPr>
          <w:rFonts w:ascii="Times New Roman" w:hAnsi="Times New Roman" w:cs="Times New Roman"/>
          <w:sz w:val="28"/>
          <w:szCs w:val="28"/>
        </w:rPr>
        <w:t>от  26.11.2018 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Pr="008C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AC" w:rsidRDefault="008C39AC" w:rsidP="00B06702"/>
    <w:p w:rsidR="00B06702" w:rsidRPr="00B06702" w:rsidRDefault="00B06702" w:rsidP="00B06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0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Уставом муниципального образования </w:t>
      </w:r>
      <w:proofErr w:type="spellStart"/>
      <w:r w:rsidRPr="00B06702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B06702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</w:t>
      </w:r>
      <w:proofErr w:type="spellStart"/>
      <w:r w:rsidRPr="00B06702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B0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02">
        <w:rPr>
          <w:rFonts w:ascii="Times New Roman" w:hAnsi="Times New Roman" w:cs="Times New Roman"/>
          <w:sz w:val="28"/>
          <w:szCs w:val="28"/>
        </w:rPr>
        <w:t>РЕШИЛ:</w:t>
      </w:r>
    </w:p>
    <w:p w:rsidR="00B06702" w:rsidRPr="00567DC4" w:rsidRDefault="00B06702" w:rsidP="00B0670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proofErr w:type="spellStart"/>
      <w:r w:rsidRPr="00567DC4">
        <w:rPr>
          <w:sz w:val="28"/>
          <w:szCs w:val="28"/>
        </w:rPr>
        <w:t>Залесское</w:t>
      </w:r>
      <w:proofErr w:type="spellEnd"/>
      <w:r w:rsidRPr="00567DC4">
        <w:rPr>
          <w:sz w:val="28"/>
          <w:szCs w:val="28"/>
        </w:rPr>
        <w:t xml:space="preserve">, утвержденные решением Совета муниципального образования </w:t>
      </w:r>
      <w:proofErr w:type="spellStart"/>
      <w:r w:rsidRPr="00567DC4">
        <w:rPr>
          <w:sz w:val="28"/>
          <w:szCs w:val="28"/>
        </w:rPr>
        <w:t>Залесское</w:t>
      </w:r>
      <w:proofErr w:type="spellEnd"/>
      <w:r w:rsidRPr="00567DC4">
        <w:rPr>
          <w:sz w:val="28"/>
          <w:szCs w:val="28"/>
        </w:rPr>
        <w:t xml:space="preserve"> от 26.11.2018 № 54, следующие изменения:</w:t>
      </w:r>
    </w:p>
    <w:p w:rsidR="00B06702" w:rsidRPr="00567DC4" w:rsidRDefault="00B06702" w:rsidP="00B06702">
      <w:pPr>
        <w:pStyle w:val="a3"/>
        <w:jc w:val="both"/>
        <w:rPr>
          <w:sz w:val="28"/>
          <w:szCs w:val="28"/>
        </w:rPr>
      </w:pPr>
      <w:r w:rsidRPr="00567DC4">
        <w:rPr>
          <w:sz w:val="28"/>
          <w:szCs w:val="28"/>
        </w:rPr>
        <w:tab/>
        <w:t xml:space="preserve">          1.1. Раздел 10 «Содержание домашних животных и птицы» изложить в следующей редакции: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 xml:space="preserve">                «10. Места (территории) выгула домашних животных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Определить места (территории), на которых запрещается выгул домашних животных: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 парков, мест массового отдыха;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детские площадки;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территории, на которых расположены образовательные организации (дошкольные образовательные организации, общеобразовательные организации);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территории, занятые объектами спорта (площадки), в том числе спортивные сооружения;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 медицинских организаций;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 организаций культуры;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территории, на которых расположены здания, занимаемые органами местного самоуправления;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 культовых сооружений, предназначенных для совершения богослужений и религиозных обрядов, в том числе храмы, церкви;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территории, на которых находятся памятники, стелы, обелиски, другие мемориальные сооружения;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подъезды жилых домов, лестничные площадки;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- на расстоянии ближе 30 м от подъездов многоквартирных домов;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>Данные места (территории) должны быть оборудованы специальными табличками, предупреждающими владельцев домашних животных о недопустимости на данных территориях их выгула</w:t>
      </w:r>
      <w:proofErr w:type="gramStart"/>
      <w:r w:rsidRPr="00567DC4">
        <w:rPr>
          <w:sz w:val="28"/>
          <w:szCs w:val="28"/>
        </w:rPr>
        <w:t>.».</w:t>
      </w:r>
      <w:proofErr w:type="gramEnd"/>
    </w:p>
    <w:p w:rsidR="00B06702" w:rsidRPr="00567DC4" w:rsidRDefault="00B06702" w:rsidP="00B06702">
      <w:pPr>
        <w:pStyle w:val="a3"/>
        <w:ind w:firstLine="748"/>
        <w:jc w:val="both"/>
        <w:rPr>
          <w:sz w:val="28"/>
          <w:szCs w:val="28"/>
        </w:rPr>
      </w:pPr>
      <w:r w:rsidRPr="00567DC4">
        <w:rPr>
          <w:sz w:val="28"/>
          <w:szCs w:val="28"/>
        </w:rPr>
        <w:t xml:space="preserve">2. </w:t>
      </w:r>
      <w:r w:rsidRPr="00567DC4">
        <w:rPr>
          <w:color w:val="000000"/>
          <w:sz w:val="28"/>
          <w:szCs w:val="28"/>
        </w:rPr>
        <w:t xml:space="preserve">Опубликовать настоящее решение в информационном бюллетене «Информационный вестник муниципального образования </w:t>
      </w:r>
      <w:proofErr w:type="spellStart"/>
      <w:r w:rsidRPr="00567DC4">
        <w:rPr>
          <w:color w:val="000000"/>
          <w:sz w:val="28"/>
          <w:szCs w:val="28"/>
        </w:rPr>
        <w:t>Залесское</w:t>
      </w:r>
      <w:proofErr w:type="spellEnd"/>
      <w:r w:rsidRPr="00567DC4">
        <w:rPr>
          <w:color w:val="000000"/>
          <w:sz w:val="28"/>
          <w:szCs w:val="28"/>
        </w:rPr>
        <w:t xml:space="preserve">» и разместить на официальном сайте </w:t>
      </w:r>
      <w:proofErr w:type="spellStart"/>
      <w:r w:rsidRPr="00567DC4">
        <w:rPr>
          <w:color w:val="000000"/>
          <w:sz w:val="28"/>
          <w:szCs w:val="28"/>
        </w:rPr>
        <w:t>Устюженского</w:t>
      </w:r>
      <w:proofErr w:type="spellEnd"/>
      <w:r w:rsidRPr="00567DC4">
        <w:rPr>
          <w:color w:val="000000"/>
          <w:sz w:val="28"/>
          <w:szCs w:val="28"/>
        </w:rPr>
        <w:t xml:space="preserve"> муниципального района.</w:t>
      </w:r>
    </w:p>
    <w:p w:rsidR="00B06702" w:rsidRPr="00567DC4" w:rsidRDefault="00B06702" w:rsidP="00B06702">
      <w:pPr>
        <w:pStyle w:val="a5"/>
        <w:ind w:right="72"/>
        <w:jc w:val="both"/>
        <w:rPr>
          <w:color w:val="000000"/>
          <w:sz w:val="28"/>
          <w:szCs w:val="28"/>
        </w:rPr>
      </w:pPr>
    </w:p>
    <w:p w:rsidR="008C39AC" w:rsidRDefault="00B06702" w:rsidP="00B06702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67DC4">
        <w:rPr>
          <w:sz w:val="28"/>
          <w:szCs w:val="28"/>
        </w:rPr>
        <w:t xml:space="preserve">Глава </w:t>
      </w:r>
      <w:proofErr w:type="gramStart"/>
      <w:r w:rsidRPr="00567DC4">
        <w:rPr>
          <w:sz w:val="28"/>
          <w:szCs w:val="28"/>
        </w:rPr>
        <w:t>муниципального</w:t>
      </w:r>
      <w:proofErr w:type="gramEnd"/>
      <w:r w:rsidRPr="00567DC4">
        <w:rPr>
          <w:sz w:val="28"/>
          <w:szCs w:val="28"/>
        </w:rPr>
        <w:t xml:space="preserve"> </w:t>
      </w:r>
    </w:p>
    <w:p w:rsidR="008C39AC" w:rsidRPr="00567DC4" w:rsidRDefault="00B06702" w:rsidP="008C39AC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67DC4">
        <w:rPr>
          <w:sz w:val="28"/>
          <w:szCs w:val="28"/>
        </w:rPr>
        <w:t>образования</w:t>
      </w:r>
      <w:r w:rsidR="008C39AC" w:rsidRPr="008C39AC">
        <w:rPr>
          <w:sz w:val="28"/>
          <w:szCs w:val="28"/>
        </w:rPr>
        <w:t xml:space="preserve"> </w:t>
      </w:r>
      <w:proofErr w:type="spellStart"/>
      <w:r w:rsidR="008C39AC" w:rsidRPr="00567DC4">
        <w:rPr>
          <w:sz w:val="28"/>
          <w:szCs w:val="28"/>
        </w:rPr>
        <w:t>Залесское</w:t>
      </w:r>
      <w:proofErr w:type="spellEnd"/>
      <w:r w:rsidR="008C39AC" w:rsidRPr="00567DC4">
        <w:rPr>
          <w:sz w:val="28"/>
          <w:szCs w:val="28"/>
        </w:rPr>
        <w:t xml:space="preserve">          </w:t>
      </w:r>
      <w:r w:rsidR="008C39AC">
        <w:rPr>
          <w:sz w:val="28"/>
          <w:szCs w:val="28"/>
        </w:rPr>
        <w:t xml:space="preserve">          </w:t>
      </w:r>
      <w:r w:rsidR="008C39AC" w:rsidRPr="00567DC4">
        <w:rPr>
          <w:sz w:val="28"/>
          <w:szCs w:val="28"/>
        </w:rPr>
        <w:t xml:space="preserve">                  </w:t>
      </w:r>
      <w:r w:rsidR="008C39AC">
        <w:rPr>
          <w:sz w:val="28"/>
          <w:szCs w:val="28"/>
        </w:rPr>
        <w:t xml:space="preserve">        </w:t>
      </w:r>
      <w:r w:rsidR="008C39AC" w:rsidRPr="00567DC4">
        <w:rPr>
          <w:sz w:val="28"/>
          <w:szCs w:val="28"/>
        </w:rPr>
        <w:t xml:space="preserve">                                В.В.Зайцев</w:t>
      </w:r>
    </w:p>
    <w:p w:rsidR="00B06702" w:rsidRPr="00567DC4" w:rsidRDefault="00B06702" w:rsidP="00B06702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06702" w:rsidRPr="00567DC4" w:rsidRDefault="00B06702" w:rsidP="00B06702">
      <w:pPr>
        <w:jc w:val="center"/>
        <w:rPr>
          <w:sz w:val="28"/>
          <w:szCs w:val="28"/>
        </w:rPr>
      </w:pPr>
    </w:p>
    <w:p w:rsidR="00BF287F" w:rsidRDefault="00BF287F"/>
    <w:sectPr w:rsidR="00BF287F" w:rsidSect="00F56D44">
      <w:pgSz w:w="11907" w:h="16840" w:code="9"/>
      <w:pgMar w:top="709" w:right="567" w:bottom="709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702"/>
    <w:rsid w:val="002E5D42"/>
    <w:rsid w:val="008C39AC"/>
    <w:rsid w:val="00B06702"/>
    <w:rsid w:val="00BF287F"/>
    <w:rsid w:val="00E17FE9"/>
    <w:rsid w:val="00EB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10"/>
  </w:style>
  <w:style w:type="paragraph" w:styleId="1">
    <w:name w:val="heading 1"/>
    <w:basedOn w:val="a"/>
    <w:next w:val="a"/>
    <w:link w:val="10"/>
    <w:qFormat/>
    <w:rsid w:val="00B067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702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header"/>
    <w:basedOn w:val="a"/>
    <w:link w:val="a4"/>
    <w:rsid w:val="00B06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70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B06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670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06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2020-05-28T06:48:00Z</dcterms:created>
  <dcterms:modified xsi:type="dcterms:W3CDTF">2020-06-01T12:50:00Z</dcterms:modified>
</cp:coreProperties>
</file>