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E7" w:rsidRPr="000905E7" w:rsidRDefault="000905E7" w:rsidP="000905E7">
      <w:pPr>
        <w:ind w:firstLine="709"/>
        <w:jc w:val="center"/>
        <w:rPr>
          <w:sz w:val="32"/>
          <w:szCs w:val="32"/>
        </w:rPr>
      </w:pPr>
      <w:r w:rsidRPr="000905E7">
        <w:rPr>
          <w:sz w:val="32"/>
          <w:szCs w:val="32"/>
        </w:rPr>
        <w:t>АДМИНИСТРАЦИЯ СЕЛЬСКОГО ПОСЕЛЕНИЯ</w:t>
      </w:r>
    </w:p>
    <w:p w:rsidR="000905E7" w:rsidRDefault="000905E7" w:rsidP="000905E7">
      <w:pPr>
        <w:ind w:firstLine="709"/>
        <w:jc w:val="center"/>
        <w:rPr>
          <w:sz w:val="28"/>
          <w:szCs w:val="28"/>
        </w:rPr>
      </w:pPr>
      <w:r w:rsidRPr="000905E7">
        <w:rPr>
          <w:sz w:val="32"/>
          <w:szCs w:val="32"/>
        </w:rPr>
        <w:t>УСТЮЖЕНСКОЕ</w:t>
      </w:r>
    </w:p>
    <w:p w:rsidR="000905E7" w:rsidRDefault="000905E7" w:rsidP="000905E7">
      <w:pPr>
        <w:ind w:firstLine="709"/>
        <w:jc w:val="center"/>
        <w:rPr>
          <w:sz w:val="28"/>
          <w:szCs w:val="28"/>
        </w:rPr>
      </w:pPr>
    </w:p>
    <w:p w:rsidR="00B001EF" w:rsidRPr="000905E7" w:rsidRDefault="00B001EF" w:rsidP="000905E7">
      <w:pPr>
        <w:ind w:firstLine="709"/>
        <w:jc w:val="center"/>
        <w:rPr>
          <w:sz w:val="32"/>
          <w:szCs w:val="32"/>
        </w:rPr>
      </w:pPr>
      <w:r w:rsidRPr="000905E7">
        <w:rPr>
          <w:sz w:val="32"/>
          <w:szCs w:val="32"/>
        </w:rPr>
        <w:t>ПОСТАНОВЛЕНИЕ</w:t>
      </w:r>
    </w:p>
    <w:p w:rsidR="00B001EF" w:rsidRDefault="00B001EF" w:rsidP="00B001E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2126"/>
        <w:gridCol w:w="548"/>
        <w:gridCol w:w="869"/>
      </w:tblGrid>
      <w:tr w:rsidR="000905E7" w:rsidTr="00F458E5">
        <w:tc>
          <w:tcPr>
            <w:tcW w:w="534" w:type="dxa"/>
            <w:shd w:val="clear" w:color="auto" w:fill="auto"/>
          </w:tcPr>
          <w:p w:rsidR="000905E7" w:rsidRDefault="000905E7" w:rsidP="00F458E5">
            <w:pPr>
              <w:rPr>
                <w:b/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5E7" w:rsidRDefault="000905E7" w:rsidP="00F45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06.07.2021</w:t>
            </w:r>
          </w:p>
        </w:tc>
        <w:tc>
          <w:tcPr>
            <w:tcW w:w="548" w:type="dxa"/>
            <w:shd w:val="clear" w:color="auto" w:fill="auto"/>
          </w:tcPr>
          <w:p w:rsidR="000905E7" w:rsidRDefault="000905E7" w:rsidP="00F458E5">
            <w:pPr>
              <w:rPr>
                <w:b/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5E7" w:rsidRDefault="000905E7" w:rsidP="00F458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0905E7" w:rsidRDefault="000905E7" w:rsidP="000905E7">
      <w:pPr>
        <w:rPr>
          <w:sz w:val="28"/>
        </w:rPr>
      </w:pPr>
      <w:r>
        <w:rPr>
          <w:sz w:val="28"/>
        </w:rPr>
        <w:t xml:space="preserve">                       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стюжна</w:t>
      </w:r>
    </w:p>
    <w:p w:rsidR="000905E7" w:rsidRDefault="000905E7" w:rsidP="000905E7">
      <w:pPr>
        <w:rPr>
          <w:sz w:val="28"/>
          <w:szCs w:val="28"/>
        </w:rPr>
      </w:pPr>
    </w:p>
    <w:p w:rsidR="000905E7" w:rsidRDefault="000905E7" w:rsidP="000905E7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0905E7" w:rsidRDefault="000905E7" w:rsidP="000905E7">
      <w:pPr>
        <w:rPr>
          <w:sz w:val="28"/>
          <w:szCs w:val="28"/>
        </w:rPr>
      </w:pPr>
      <w:r>
        <w:rPr>
          <w:sz w:val="28"/>
          <w:szCs w:val="28"/>
        </w:rPr>
        <w:t xml:space="preserve">порядке ведения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905E7" w:rsidRDefault="000905E7" w:rsidP="000905E7">
      <w:pPr>
        <w:rPr>
          <w:sz w:val="28"/>
          <w:szCs w:val="28"/>
        </w:rPr>
      </w:pPr>
      <w:r>
        <w:rPr>
          <w:sz w:val="28"/>
          <w:szCs w:val="28"/>
        </w:rPr>
        <w:t xml:space="preserve">долговой книги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905E7" w:rsidRDefault="000905E7" w:rsidP="000905E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Устюженское</w:t>
      </w:r>
      <w:proofErr w:type="spellEnd"/>
    </w:p>
    <w:p w:rsidR="00B001EF" w:rsidRPr="00554143" w:rsidRDefault="00B001EF" w:rsidP="00B001EF">
      <w:pPr>
        <w:ind w:firstLine="709"/>
        <w:jc w:val="center"/>
        <w:rPr>
          <w:sz w:val="28"/>
          <w:szCs w:val="28"/>
        </w:rPr>
      </w:pPr>
    </w:p>
    <w:p w:rsidR="000905E7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0905E7">
        <w:rPr>
          <w:sz w:val="28"/>
          <w:szCs w:val="28"/>
        </w:rPr>
        <w:t xml:space="preserve">ом сельского поселения </w:t>
      </w:r>
      <w:proofErr w:type="spellStart"/>
      <w:r w:rsidR="000905E7">
        <w:rPr>
          <w:sz w:val="28"/>
          <w:szCs w:val="28"/>
        </w:rPr>
        <w:t>Устюженское</w:t>
      </w:r>
      <w:proofErr w:type="spellEnd"/>
      <w:r w:rsidRPr="00554143">
        <w:rPr>
          <w:sz w:val="28"/>
          <w:szCs w:val="28"/>
        </w:rPr>
        <w:t xml:space="preserve">, администрация </w:t>
      </w:r>
      <w:r w:rsidR="000905E7">
        <w:rPr>
          <w:sz w:val="28"/>
          <w:szCs w:val="28"/>
        </w:rPr>
        <w:t xml:space="preserve">сельского поселения </w:t>
      </w:r>
      <w:proofErr w:type="spellStart"/>
      <w:r w:rsidR="000905E7">
        <w:rPr>
          <w:sz w:val="28"/>
          <w:szCs w:val="28"/>
        </w:rPr>
        <w:t>Устюженское</w:t>
      </w:r>
      <w:proofErr w:type="spellEnd"/>
    </w:p>
    <w:p w:rsidR="00B001EF" w:rsidRDefault="000905E7" w:rsidP="00B00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01EF" w:rsidRPr="00554143">
        <w:rPr>
          <w:sz w:val="28"/>
          <w:szCs w:val="28"/>
        </w:rPr>
        <w:t xml:space="preserve">: </w:t>
      </w:r>
    </w:p>
    <w:p w:rsidR="000905E7" w:rsidRPr="00554143" w:rsidRDefault="000905E7" w:rsidP="00B001EF">
      <w:pPr>
        <w:ind w:firstLine="709"/>
        <w:jc w:val="both"/>
        <w:rPr>
          <w:sz w:val="28"/>
          <w:szCs w:val="28"/>
        </w:rPr>
      </w:pP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1. Утвердить Положение о порядке ведения муниципальной долговой книги </w:t>
      </w:r>
      <w:r w:rsidR="000905E7">
        <w:rPr>
          <w:sz w:val="28"/>
          <w:szCs w:val="28"/>
        </w:rPr>
        <w:t xml:space="preserve">сельского поселения </w:t>
      </w:r>
      <w:proofErr w:type="spellStart"/>
      <w:r w:rsidR="000905E7">
        <w:rPr>
          <w:sz w:val="28"/>
          <w:szCs w:val="28"/>
        </w:rPr>
        <w:t>Устюженское</w:t>
      </w:r>
      <w:proofErr w:type="spellEnd"/>
      <w:r w:rsidRPr="00554143">
        <w:rPr>
          <w:sz w:val="28"/>
          <w:szCs w:val="28"/>
        </w:rPr>
        <w:t xml:space="preserve"> (прилагается).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001EF" w:rsidRDefault="00B001EF" w:rsidP="00B001EF">
      <w:pPr>
        <w:ind w:firstLine="709"/>
        <w:jc w:val="both"/>
        <w:rPr>
          <w:rFonts w:eastAsia="Calibri"/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rFonts w:eastAsia="Calibri"/>
          <w:sz w:val="28"/>
          <w:szCs w:val="28"/>
        </w:rPr>
      </w:pPr>
    </w:p>
    <w:p w:rsidR="00B001EF" w:rsidRDefault="00B001EF" w:rsidP="000905E7">
      <w:pPr>
        <w:jc w:val="both"/>
        <w:rPr>
          <w:rFonts w:eastAsia="Calibri"/>
          <w:sz w:val="28"/>
          <w:szCs w:val="28"/>
        </w:rPr>
      </w:pPr>
      <w:r w:rsidRPr="00554143">
        <w:rPr>
          <w:rFonts w:eastAsia="Calibri"/>
          <w:sz w:val="28"/>
          <w:szCs w:val="28"/>
        </w:rPr>
        <w:t xml:space="preserve">Глава </w:t>
      </w:r>
      <w:r w:rsidR="000905E7">
        <w:rPr>
          <w:rFonts w:eastAsia="Calibri"/>
          <w:sz w:val="28"/>
          <w:szCs w:val="28"/>
        </w:rPr>
        <w:t>сельского поселения</w:t>
      </w:r>
    </w:p>
    <w:p w:rsidR="000905E7" w:rsidRPr="009633FF" w:rsidRDefault="000905E7" w:rsidP="000905E7">
      <w:pPr>
        <w:jc w:val="both"/>
      </w:pPr>
      <w:proofErr w:type="spellStart"/>
      <w:r>
        <w:rPr>
          <w:rFonts w:eastAsia="Calibri"/>
          <w:sz w:val="28"/>
          <w:szCs w:val="28"/>
        </w:rPr>
        <w:t>Устюженское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                                 И.Б.Смирнова</w:t>
      </w:r>
    </w:p>
    <w:p w:rsidR="00B001EF" w:rsidRDefault="00B001EF" w:rsidP="00B001EF">
      <w:pPr>
        <w:jc w:val="both"/>
        <w:rPr>
          <w:sz w:val="28"/>
          <w:szCs w:val="28"/>
        </w:rPr>
      </w:pPr>
    </w:p>
    <w:p w:rsidR="00B001EF" w:rsidRPr="00554143" w:rsidRDefault="00B001EF" w:rsidP="00B001EF">
      <w:pPr>
        <w:jc w:val="both"/>
        <w:rPr>
          <w:sz w:val="28"/>
          <w:szCs w:val="28"/>
        </w:rPr>
        <w:sectPr w:rsidR="00B001EF" w:rsidRPr="00554143" w:rsidSect="00554143">
          <w:footerReference w:type="even" r:id="rId6"/>
          <w:footerReference w:type="default" r:id="rId7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B001EF" w:rsidRPr="00554143" w:rsidTr="00921876">
        <w:tc>
          <w:tcPr>
            <w:tcW w:w="4785" w:type="dxa"/>
            <w:shd w:val="clear" w:color="auto" w:fill="auto"/>
          </w:tcPr>
          <w:p w:rsidR="00B001EF" w:rsidRPr="00554143" w:rsidRDefault="00B001EF" w:rsidP="00921876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001EF" w:rsidRPr="00554143" w:rsidRDefault="00B001EF" w:rsidP="0092187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B001EF" w:rsidRPr="00554143" w:rsidRDefault="00B001EF" w:rsidP="0092187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 xml:space="preserve">постановлением администрации </w:t>
            </w:r>
            <w:r w:rsidR="000905E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905E7">
              <w:rPr>
                <w:sz w:val="28"/>
                <w:szCs w:val="28"/>
              </w:rPr>
              <w:t>Устюженское</w:t>
            </w:r>
            <w:proofErr w:type="spellEnd"/>
          </w:p>
          <w:p w:rsidR="00B001EF" w:rsidRPr="00554143" w:rsidRDefault="00B001EF" w:rsidP="000905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от «_</w:t>
            </w:r>
            <w:r w:rsidR="000905E7">
              <w:rPr>
                <w:sz w:val="28"/>
                <w:szCs w:val="28"/>
              </w:rPr>
              <w:t>06</w:t>
            </w:r>
            <w:r w:rsidRPr="00554143">
              <w:rPr>
                <w:sz w:val="28"/>
                <w:szCs w:val="28"/>
              </w:rPr>
              <w:t xml:space="preserve">_» </w:t>
            </w:r>
            <w:r w:rsidR="000905E7">
              <w:rPr>
                <w:sz w:val="28"/>
                <w:szCs w:val="28"/>
              </w:rPr>
              <w:t>07</w:t>
            </w:r>
            <w:r w:rsidRPr="00554143">
              <w:rPr>
                <w:sz w:val="28"/>
                <w:szCs w:val="28"/>
              </w:rPr>
              <w:t>_ 20</w:t>
            </w:r>
            <w:r w:rsidR="000905E7">
              <w:rPr>
                <w:sz w:val="28"/>
                <w:szCs w:val="28"/>
              </w:rPr>
              <w:t>21</w:t>
            </w:r>
            <w:r w:rsidRPr="00554143">
              <w:rPr>
                <w:sz w:val="28"/>
                <w:szCs w:val="28"/>
              </w:rPr>
              <w:t xml:space="preserve">   №</w:t>
            </w:r>
            <w:r w:rsidR="000905E7">
              <w:rPr>
                <w:sz w:val="28"/>
                <w:szCs w:val="28"/>
              </w:rPr>
              <w:t xml:space="preserve"> 68</w:t>
            </w:r>
            <w:r w:rsidRPr="00554143">
              <w:rPr>
                <w:sz w:val="28"/>
                <w:szCs w:val="28"/>
              </w:rPr>
              <w:t xml:space="preserve"> __</w:t>
            </w:r>
          </w:p>
        </w:tc>
      </w:tr>
    </w:tbl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center"/>
        <w:rPr>
          <w:sz w:val="28"/>
          <w:szCs w:val="28"/>
        </w:rPr>
      </w:pPr>
    </w:p>
    <w:p w:rsidR="00B001EF" w:rsidRDefault="00B001EF" w:rsidP="00B001EF">
      <w:pPr>
        <w:ind w:firstLine="709"/>
        <w:jc w:val="center"/>
        <w:rPr>
          <w:sz w:val="28"/>
          <w:szCs w:val="28"/>
        </w:rPr>
      </w:pPr>
      <w:r w:rsidRPr="00554143">
        <w:rPr>
          <w:sz w:val="28"/>
          <w:szCs w:val="28"/>
        </w:rPr>
        <w:t>ПОЛОЖЕНИЕ</w:t>
      </w:r>
    </w:p>
    <w:p w:rsidR="00B001EF" w:rsidRDefault="00B001EF" w:rsidP="000905E7">
      <w:pPr>
        <w:ind w:firstLine="709"/>
        <w:jc w:val="center"/>
        <w:rPr>
          <w:sz w:val="28"/>
          <w:szCs w:val="28"/>
        </w:rPr>
      </w:pPr>
      <w:r w:rsidRPr="00554143">
        <w:rPr>
          <w:sz w:val="28"/>
          <w:szCs w:val="28"/>
        </w:rPr>
        <w:t xml:space="preserve">О ПОРЯДКЕ ВЕДЕНИЯ МУНИЦИПАЛЬНОЙ ДОЛГОВОЙ КНИГИ </w:t>
      </w:r>
      <w:r w:rsidR="000905E7">
        <w:rPr>
          <w:sz w:val="28"/>
          <w:szCs w:val="28"/>
        </w:rPr>
        <w:t>СЕЛЬСКОГО ПОСЕЛЕНИЯ УСТЮЖЕНСКОЕ</w:t>
      </w:r>
    </w:p>
    <w:p w:rsidR="00B001EF" w:rsidRPr="00554143" w:rsidRDefault="00B001EF" w:rsidP="00B001EF">
      <w:pPr>
        <w:ind w:firstLine="709"/>
        <w:jc w:val="center"/>
        <w:rPr>
          <w:sz w:val="28"/>
          <w:szCs w:val="28"/>
        </w:rPr>
      </w:pP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1. Настоящим Положением определяется порядок ведения муниципальной долговой книги </w:t>
      </w:r>
      <w:r w:rsidR="003D67D6">
        <w:rPr>
          <w:sz w:val="28"/>
          <w:szCs w:val="28"/>
        </w:rPr>
        <w:t xml:space="preserve">сельского поселения </w:t>
      </w:r>
      <w:proofErr w:type="spellStart"/>
      <w:r w:rsidR="003D67D6">
        <w:rPr>
          <w:sz w:val="28"/>
          <w:szCs w:val="28"/>
        </w:rPr>
        <w:t>Устюженское</w:t>
      </w:r>
      <w:proofErr w:type="spellEnd"/>
      <w:r w:rsidRPr="00554143">
        <w:rPr>
          <w:sz w:val="28"/>
          <w:szCs w:val="28"/>
        </w:rPr>
        <w:t xml:space="preserve"> (далее – муниципальная долговая книга), в том числе состав информации, вносимой в муниципальную долговую книгу, порядок и срок ее внесения.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2. Ведение муниципальной долговой книги осуществляет </w:t>
      </w:r>
      <w:r w:rsidR="003D67D6">
        <w:rPr>
          <w:sz w:val="28"/>
          <w:szCs w:val="28"/>
        </w:rPr>
        <w:t xml:space="preserve">главный специалист администрации сельского поселения </w:t>
      </w:r>
      <w:proofErr w:type="spellStart"/>
      <w:r w:rsidR="003D67D6">
        <w:rPr>
          <w:sz w:val="28"/>
          <w:szCs w:val="28"/>
        </w:rPr>
        <w:t>Устюженское</w:t>
      </w:r>
      <w:proofErr w:type="spellEnd"/>
      <w:r w:rsidRPr="00554143">
        <w:rPr>
          <w:sz w:val="28"/>
          <w:szCs w:val="28"/>
        </w:rPr>
        <w:t>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3. </w:t>
      </w:r>
      <w:r w:rsidR="003B4566">
        <w:rPr>
          <w:sz w:val="28"/>
          <w:szCs w:val="28"/>
        </w:rPr>
        <w:t>Главный специалист администрации</w:t>
      </w:r>
      <w:r w:rsidRPr="00554143">
        <w:rPr>
          <w:sz w:val="28"/>
          <w:szCs w:val="28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</w:t>
      </w:r>
      <w:r w:rsidR="003B4566">
        <w:rPr>
          <w:sz w:val="28"/>
          <w:szCs w:val="28"/>
        </w:rPr>
        <w:t xml:space="preserve">сельского поселения </w:t>
      </w:r>
      <w:proofErr w:type="spellStart"/>
      <w:r w:rsidR="003B4566">
        <w:rPr>
          <w:sz w:val="28"/>
          <w:szCs w:val="28"/>
        </w:rPr>
        <w:t>Устюженское</w:t>
      </w:r>
      <w:proofErr w:type="spellEnd"/>
      <w:r w:rsidRPr="00554143">
        <w:rPr>
          <w:sz w:val="28"/>
          <w:szCs w:val="28"/>
        </w:rPr>
        <w:t xml:space="preserve">, переданной в </w:t>
      </w:r>
      <w:r w:rsidR="0036282B">
        <w:rPr>
          <w:sz w:val="28"/>
          <w:szCs w:val="28"/>
        </w:rPr>
        <w:t xml:space="preserve">Финансовое управление </w:t>
      </w:r>
      <w:proofErr w:type="spellStart"/>
      <w:r w:rsidR="0036282B">
        <w:rPr>
          <w:sz w:val="28"/>
          <w:szCs w:val="28"/>
        </w:rPr>
        <w:t>Устюженского</w:t>
      </w:r>
      <w:proofErr w:type="spellEnd"/>
      <w:r w:rsidR="0036282B">
        <w:rPr>
          <w:sz w:val="28"/>
          <w:szCs w:val="28"/>
        </w:rPr>
        <w:t xml:space="preserve"> муниципального района.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4. Муниципальная долговая книга ведется в электронном виде </w:t>
      </w:r>
      <w:r w:rsidRPr="00554143">
        <w:rPr>
          <w:sz w:val="28"/>
          <w:szCs w:val="28"/>
        </w:rPr>
        <w:br/>
        <w:t>по форме, установленной в Приложении к настоящему Положению.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5. Муниципальная долговая книга состоит из следующих разделов, соответствующих видам долговых обязательств: 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1) долговые обязательства по муниципальным ценным бумагам; 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3) кредитам, привлеченным муниципальным образованием от кредитных организаций в валюте Российской Федерации;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4) долговые обязательства по муниципальным гарантиям.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5) иные долговые обязательства.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6. Долговое обязательство учитывается в муниципальной долговой книге в валюте долга, в которой определено денежное обязательство при его возникновении.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554143">
        <w:rPr>
          <w:sz w:val="28"/>
          <w:szCs w:val="28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lastRenderedPageBreak/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9. </w:t>
      </w:r>
      <w:proofErr w:type="gramStart"/>
      <w:r w:rsidRPr="00554143">
        <w:rPr>
          <w:sz w:val="28"/>
          <w:szCs w:val="28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554143">
        <w:rPr>
          <w:sz w:val="28"/>
          <w:szCs w:val="28"/>
        </w:rPr>
        <w:br/>
        <w:t xml:space="preserve">о предоставлении муниципальных гарантий, дополнительных соглашений </w:t>
      </w:r>
      <w:r w:rsidRPr="00554143">
        <w:rPr>
          <w:sz w:val="28"/>
          <w:szCs w:val="28"/>
        </w:rPr>
        <w:br/>
        <w:t>к соответствующим договорам, правовых актов администрации (наименование администрации в соответствии с уставом муниципального образования) об эмиссии отдельного выпуска муниципальных ценных бумаг, а также иных документов, подтверждающих возникновение, изменение, исполнение (прекращения по иным основаниям) полностью или частично долгового обязательства, в зависимости</w:t>
      </w:r>
      <w:proofErr w:type="gramEnd"/>
      <w:r w:rsidRPr="00554143">
        <w:rPr>
          <w:sz w:val="28"/>
          <w:szCs w:val="28"/>
        </w:rPr>
        <w:t xml:space="preserve"> от вида долгового обязательства.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10. Документы, указанные в пункте 9 настоящего Положения, представляются лицами, их подписавшими, в финансовый орган муниципального образования в течение двух рабочих дней со дня их подписания.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11. </w:t>
      </w:r>
      <w:proofErr w:type="gramStart"/>
      <w:r w:rsidR="0036282B">
        <w:rPr>
          <w:sz w:val="28"/>
          <w:szCs w:val="28"/>
        </w:rPr>
        <w:t>Главный специалист</w:t>
      </w:r>
      <w:r w:rsidRPr="00554143">
        <w:rPr>
          <w:sz w:val="28"/>
          <w:szCs w:val="28"/>
        </w:rPr>
        <w:t xml:space="preserve"> </w:t>
      </w:r>
      <w:r w:rsidR="0068232C">
        <w:rPr>
          <w:sz w:val="28"/>
          <w:szCs w:val="28"/>
        </w:rPr>
        <w:t>сельского поселения</w:t>
      </w:r>
      <w:r w:rsidRPr="00554143">
        <w:rPr>
          <w:sz w:val="28"/>
          <w:szCs w:val="28"/>
        </w:rPr>
        <w:t xml:space="preserve"> </w:t>
      </w:r>
      <w:r w:rsidRPr="00554143">
        <w:rPr>
          <w:sz w:val="28"/>
          <w:szCs w:val="28"/>
        </w:rPr>
        <w:br/>
        <w:t xml:space="preserve">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(наименование муниципального образования </w:t>
      </w:r>
      <w:r w:rsidRPr="00554143">
        <w:rPr>
          <w:sz w:val="28"/>
          <w:szCs w:val="28"/>
        </w:rPr>
        <w:br/>
        <w:t xml:space="preserve">в соответствии с уставом муниципального образования) по состоянию </w:t>
      </w:r>
      <w:r w:rsidRPr="00554143">
        <w:rPr>
          <w:sz w:val="28"/>
          <w:szCs w:val="28"/>
        </w:rPr>
        <w:br/>
        <w:t>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</w:t>
      </w:r>
      <w:proofErr w:type="gramEnd"/>
      <w:r w:rsidRPr="00554143">
        <w:rPr>
          <w:sz w:val="28"/>
          <w:szCs w:val="28"/>
        </w:rPr>
        <w:t>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12. </w:t>
      </w:r>
      <w:proofErr w:type="gramStart"/>
      <w:r w:rsidRPr="00554143">
        <w:rPr>
          <w:sz w:val="28"/>
          <w:szCs w:val="28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 w:rsidRPr="00554143">
        <w:rPr>
          <w:sz w:val="28"/>
          <w:szCs w:val="28"/>
        </w:rPr>
        <w:br/>
        <w:t xml:space="preserve">за отчетным, муниципальная долговая книга печатается на бумажном носителе, подписывается </w:t>
      </w:r>
      <w:r w:rsidR="0068232C">
        <w:rPr>
          <w:sz w:val="28"/>
          <w:szCs w:val="28"/>
        </w:rPr>
        <w:t>главой сельского поселения</w:t>
      </w:r>
      <w:r w:rsidRPr="00554143">
        <w:rPr>
          <w:sz w:val="28"/>
          <w:szCs w:val="28"/>
        </w:rPr>
        <w:t xml:space="preserve"> и передается на постоянное хранение в составе годовой отчетности об исполнении бюджета </w:t>
      </w:r>
      <w:r w:rsidR="0068232C">
        <w:rPr>
          <w:sz w:val="28"/>
          <w:szCs w:val="28"/>
        </w:rPr>
        <w:t>сельского поселения</w:t>
      </w:r>
      <w:r w:rsidRPr="00554143">
        <w:rPr>
          <w:sz w:val="28"/>
          <w:szCs w:val="28"/>
        </w:rPr>
        <w:t>.</w:t>
      </w:r>
      <w:proofErr w:type="gramEnd"/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14. Информация о долговых обязательствах, отраженных в муниципальной долговой книге, подлежит передаче в </w:t>
      </w:r>
      <w:r w:rsidR="0068232C">
        <w:rPr>
          <w:sz w:val="28"/>
          <w:szCs w:val="28"/>
        </w:rPr>
        <w:t xml:space="preserve">Финансовое управление </w:t>
      </w:r>
      <w:proofErr w:type="spellStart"/>
      <w:r w:rsidR="0068232C">
        <w:rPr>
          <w:sz w:val="28"/>
          <w:szCs w:val="28"/>
        </w:rPr>
        <w:t>Устюженского</w:t>
      </w:r>
      <w:proofErr w:type="spellEnd"/>
      <w:r w:rsidR="0068232C">
        <w:rPr>
          <w:sz w:val="28"/>
          <w:szCs w:val="28"/>
        </w:rPr>
        <w:t xml:space="preserve"> муниципального района</w:t>
      </w:r>
      <w:r w:rsidRPr="00554143">
        <w:rPr>
          <w:sz w:val="28"/>
          <w:szCs w:val="28"/>
        </w:rPr>
        <w:t xml:space="preserve"> в составе, порядке и сроки, установленные </w:t>
      </w:r>
      <w:r w:rsidR="0068232C">
        <w:rPr>
          <w:sz w:val="28"/>
          <w:szCs w:val="28"/>
        </w:rPr>
        <w:t xml:space="preserve">Финансовым управлением </w:t>
      </w:r>
      <w:proofErr w:type="spellStart"/>
      <w:r w:rsidR="0068232C">
        <w:rPr>
          <w:sz w:val="28"/>
          <w:szCs w:val="28"/>
        </w:rPr>
        <w:t>Устюженского</w:t>
      </w:r>
      <w:proofErr w:type="spellEnd"/>
      <w:r w:rsidR="0068232C">
        <w:rPr>
          <w:sz w:val="28"/>
          <w:szCs w:val="28"/>
        </w:rPr>
        <w:t xml:space="preserve"> муниципального района</w:t>
      </w:r>
      <w:r w:rsidRPr="00554143">
        <w:rPr>
          <w:sz w:val="28"/>
          <w:szCs w:val="28"/>
        </w:rPr>
        <w:t>.</w:t>
      </w: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15. </w:t>
      </w:r>
      <w:proofErr w:type="gramStart"/>
      <w:r w:rsidRPr="00554143">
        <w:rPr>
          <w:sz w:val="28"/>
          <w:szCs w:val="28"/>
        </w:rPr>
        <w:t>Информация о долговых обязательствах, отраженных в муниципальной долговой книге, юридическим и физическим лицам, являющимся кредиторами</w:t>
      </w:r>
      <w:r w:rsidR="0068232C">
        <w:rPr>
          <w:sz w:val="28"/>
          <w:szCs w:val="28"/>
        </w:rPr>
        <w:t xml:space="preserve"> сельского поселения </w:t>
      </w:r>
      <w:proofErr w:type="spellStart"/>
      <w:r w:rsidR="0068232C">
        <w:rPr>
          <w:sz w:val="28"/>
          <w:szCs w:val="28"/>
        </w:rPr>
        <w:t>Устюженское</w:t>
      </w:r>
      <w:proofErr w:type="spellEnd"/>
      <w:r w:rsidRPr="00554143">
        <w:rPr>
          <w:sz w:val="28"/>
          <w:szCs w:val="28"/>
        </w:rPr>
        <w:t xml:space="preserve">, представляется </w:t>
      </w:r>
      <w:r w:rsidR="0068232C">
        <w:rPr>
          <w:sz w:val="28"/>
          <w:szCs w:val="28"/>
        </w:rPr>
        <w:t xml:space="preserve">главным специалистом сельского </w:t>
      </w:r>
      <w:proofErr w:type="spellStart"/>
      <w:r w:rsidR="0068232C">
        <w:rPr>
          <w:sz w:val="28"/>
          <w:szCs w:val="28"/>
        </w:rPr>
        <w:t>пселения</w:t>
      </w:r>
      <w:proofErr w:type="spellEnd"/>
      <w:r w:rsidRPr="00554143">
        <w:rPr>
          <w:sz w:val="28"/>
          <w:szCs w:val="28"/>
        </w:rPr>
        <w:t xml:space="preserve">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  <w:proofErr w:type="gramEnd"/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</w:pPr>
    </w:p>
    <w:p w:rsidR="00B001EF" w:rsidRDefault="00B001EF" w:rsidP="00B001EF">
      <w:pPr>
        <w:ind w:firstLine="709"/>
        <w:jc w:val="both"/>
        <w:rPr>
          <w:sz w:val="28"/>
          <w:szCs w:val="28"/>
        </w:rPr>
        <w:sectPr w:rsidR="00B001EF" w:rsidSect="008D2B2C">
          <w:pgSz w:w="11905" w:h="16838"/>
          <w:pgMar w:top="1134" w:right="567" w:bottom="1134" w:left="1418" w:header="0" w:footer="0" w:gutter="0"/>
          <w:cols w:space="720"/>
          <w:noEndnote/>
        </w:sectPr>
      </w:pPr>
    </w:p>
    <w:p w:rsidR="00B001EF" w:rsidRPr="00283D6C" w:rsidRDefault="00B001EF" w:rsidP="00B001EF">
      <w:pPr>
        <w:jc w:val="right"/>
      </w:pPr>
      <w:r w:rsidRPr="00283D6C">
        <w:lastRenderedPageBreak/>
        <w:t>Приложение</w:t>
      </w:r>
    </w:p>
    <w:p w:rsidR="00B001EF" w:rsidRPr="00283D6C" w:rsidRDefault="00B001EF" w:rsidP="00B001EF">
      <w:pPr>
        <w:jc w:val="right"/>
      </w:pPr>
      <w:r w:rsidRPr="00283D6C">
        <w:t xml:space="preserve">к Положению о порядке ведения </w:t>
      </w:r>
    </w:p>
    <w:p w:rsidR="00B001EF" w:rsidRPr="00283D6C" w:rsidRDefault="00B001EF" w:rsidP="00B001EF">
      <w:pPr>
        <w:jc w:val="right"/>
      </w:pPr>
      <w:r w:rsidRPr="00283D6C">
        <w:t xml:space="preserve">муниципальной долговой книги </w:t>
      </w:r>
    </w:p>
    <w:p w:rsidR="00B001EF" w:rsidRPr="00283D6C" w:rsidRDefault="0068232C" w:rsidP="00B001EF">
      <w:pPr>
        <w:jc w:val="right"/>
      </w:pPr>
      <w:r>
        <w:t>сельского поселения Устюженское</w:t>
      </w:r>
      <w:r w:rsidR="00B001EF" w:rsidRPr="00283D6C">
        <w:t xml:space="preserve"> </w:t>
      </w:r>
    </w:p>
    <w:p w:rsidR="00B001EF" w:rsidRPr="00283D6C" w:rsidRDefault="00B001EF" w:rsidP="00B001EF">
      <w:pPr>
        <w:jc w:val="center"/>
      </w:pPr>
      <w:bookmarkStart w:id="0" w:name="P164"/>
      <w:bookmarkEnd w:id="0"/>
      <w:r w:rsidRPr="00283D6C">
        <w:t>МУНИЦИПАЛЬНАЯ ДОЛГОВАЯ КНИГА</w:t>
      </w:r>
    </w:p>
    <w:p w:rsidR="00B001EF" w:rsidRPr="00283D6C" w:rsidRDefault="00B001EF" w:rsidP="00B001EF">
      <w:pPr>
        <w:jc w:val="center"/>
      </w:pPr>
      <w:r w:rsidRPr="00283D6C">
        <w:t>(наименование муниципального образования в соответствии с уставом муниципального образования)</w:t>
      </w:r>
    </w:p>
    <w:p w:rsidR="00B001EF" w:rsidRPr="00283D6C" w:rsidRDefault="00B001EF" w:rsidP="00B001EF">
      <w:pPr>
        <w:jc w:val="center"/>
      </w:pPr>
      <w:r w:rsidRPr="00283D6C">
        <w:t>_____ год</w:t>
      </w:r>
    </w:p>
    <w:p w:rsidR="00B001EF" w:rsidRPr="00283D6C" w:rsidRDefault="00B001EF" w:rsidP="00B001EF"/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61"/>
        <w:gridCol w:w="396"/>
        <w:gridCol w:w="602"/>
        <w:gridCol w:w="523"/>
        <w:gridCol w:w="526"/>
        <w:gridCol w:w="526"/>
        <w:gridCol w:w="526"/>
        <w:gridCol w:w="538"/>
        <w:gridCol w:w="526"/>
        <w:gridCol w:w="388"/>
        <w:gridCol w:w="473"/>
        <w:gridCol w:w="523"/>
        <w:gridCol w:w="523"/>
        <w:gridCol w:w="523"/>
        <w:gridCol w:w="397"/>
        <w:gridCol w:w="382"/>
        <w:gridCol w:w="306"/>
        <w:gridCol w:w="397"/>
        <w:gridCol w:w="382"/>
        <w:gridCol w:w="306"/>
        <w:gridCol w:w="397"/>
        <w:gridCol w:w="382"/>
        <w:gridCol w:w="306"/>
        <w:gridCol w:w="397"/>
        <w:gridCol w:w="382"/>
        <w:gridCol w:w="306"/>
        <w:gridCol w:w="397"/>
        <w:gridCol w:w="382"/>
        <w:gridCol w:w="306"/>
        <w:gridCol w:w="397"/>
        <w:gridCol w:w="382"/>
        <w:gridCol w:w="306"/>
        <w:gridCol w:w="397"/>
        <w:gridCol w:w="382"/>
        <w:gridCol w:w="294"/>
      </w:tblGrid>
      <w:tr w:rsidR="00B001EF" w:rsidRPr="009633FF" w:rsidTr="00921876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Регистрационный номер обязательства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Наименование заемщика (бенефициар для 4 раздела)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  <w:p w:rsidR="00B001EF" w:rsidRPr="009633FF" w:rsidRDefault="00B001EF" w:rsidP="00921876"/>
          <w:p w:rsidR="00B001EF" w:rsidRPr="009633FF" w:rsidRDefault="00B001EF" w:rsidP="00921876"/>
          <w:p w:rsidR="00B001EF" w:rsidRPr="009633FF" w:rsidRDefault="00B001EF" w:rsidP="00921876"/>
          <w:p w:rsidR="00B001EF" w:rsidRPr="009633FF" w:rsidRDefault="00B001EF" w:rsidP="00921876"/>
          <w:p w:rsidR="00B001EF" w:rsidRPr="009633FF" w:rsidRDefault="00B001EF" w:rsidP="00921876"/>
          <w:p w:rsidR="00B001EF" w:rsidRPr="009633FF" w:rsidRDefault="00B001EF" w:rsidP="00921876"/>
          <w:p w:rsidR="00B001EF" w:rsidRPr="009633FF" w:rsidRDefault="00B001EF" w:rsidP="00921876"/>
          <w:p w:rsidR="00B001EF" w:rsidRPr="009633FF" w:rsidRDefault="00B001EF" w:rsidP="00921876"/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Объём обязательств гаранта (для 4 раздела)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Наименование кредитора (принципал для 4 раздела)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Дата погашения долгового обязательства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Объем долгового обязательства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Стоимость обслуживания долгового обязательства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Форма обеспечения долгового обязательства</w:t>
            </w:r>
          </w:p>
        </w:tc>
        <w:tc>
          <w:tcPr>
            <w:tcW w:w="25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Задолженность по долговому обязательству</w:t>
            </w:r>
          </w:p>
        </w:tc>
      </w:tr>
      <w:tr w:rsidR="00B001EF" w:rsidRPr="009633FF" w:rsidTr="00921876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На начало текущего года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Начислено</w:t>
            </w:r>
          </w:p>
        </w:tc>
        <w:tc>
          <w:tcPr>
            <w:tcW w:w="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Погашено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Остаток задолженности</w:t>
            </w:r>
          </w:p>
        </w:tc>
      </w:tr>
      <w:tr w:rsidR="00B001EF" w:rsidRPr="009633FF" w:rsidTr="00921876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Плановая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Фактическая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Общая сумма обязательств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в т.ч. просроченная</w:t>
            </w: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Общая сумма обязательств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В т.ч. просроченная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общая сумма обязательств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В т.ч. просроченная</w:t>
            </w:r>
          </w:p>
        </w:tc>
      </w:tr>
      <w:tr w:rsidR="00B001EF" w:rsidRPr="009633FF" w:rsidTr="00921876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основной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основной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основной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основной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основной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основной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основной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проценты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штраф</w:t>
            </w:r>
          </w:p>
        </w:tc>
      </w:tr>
      <w:tr w:rsidR="00B001EF" w:rsidRPr="009633FF" w:rsidTr="0092187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  <w:p w:rsidR="00B001EF" w:rsidRPr="009633FF" w:rsidRDefault="00B001EF" w:rsidP="00921876">
            <w:r w:rsidRPr="009633FF">
              <w:rPr>
                <w:sz w:val="22"/>
                <w:szCs w:val="22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30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31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33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34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35</w:t>
            </w:r>
          </w:p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1EF" w:rsidRPr="009633FF" w:rsidRDefault="00B001EF" w:rsidP="00921876"/>
        </w:tc>
        <w:tc>
          <w:tcPr>
            <w:tcW w:w="4823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Раздел 1. Долговые обязательства по муниципальным ценным бумагам*</w:t>
            </w:r>
          </w:p>
        </w:tc>
      </w:tr>
      <w:tr w:rsidR="00B001EF" w:rsidRPr="009633FF" w:rsidTr="0092187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Итого по разделу 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4823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Раздел 2. 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B001EF" w:rsidRPr="009633FF" w:rsidTr="0092187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Итого по разделу 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1EF" w:rsidRPr="009633FF" w:rsidRDefault="00B001EF" w:rsidP="00921876"/>
        </w:tc>
        <w:tc>
          <w:tcPr>
            <w:tcW w:w="4823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 xml:space="preserve">Раздел 3. Долговые обязательства по кредитам, полученным муниципальным образованием от кредитных организаций </w:t>
            </w:r>
          </w:p>
        </w:tc>
      </w:tr>
      <w:tr w:rsidR="00B001EF" w:rsidRPr="009633FF" w:rsidTr="0092187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Итого по разделу 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4823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Раздел 4. Долговые обязательства по муниципальным гарантиям**</w:t>
            </w:r>
          </w:p>
        </w:tc>
      </w:tr>
      <w:tr w:rsidR="00B001EF" w:rsidRPr="009633FF" w:rsidTr="0092187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Итого по разделу 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4823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Раздел 5. Иные долговые обязательства</w:t>
            </w:r>
          </w:p>
        </w:tc>
      </w:tr>
      <w:tr w:rsidR="00B001EF" w:rsidRPr="009633FF" w:rsidTr="0092187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Итого по разделу 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482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  <w:tr w:rsidR="00B001EF" w:rsidRPr="009633FF" w:rsidTr="00921876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F" w:rsidRPr="009633FF" w:rsidRDefault="00B001EF" w:rsidP="00921876"/>
        </w:tc>
        <w:tc>
          <w:tcPr>
            <w:tcW w:w="17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ВСЕГО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>
            <w:r w:rsidRPr="009633FF">
              <w:rPr>
                <w:sz w:val="22"/>
                <w:szCs w:val="22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F" w:rsidRPr="009633FF" w:rsidRDefault="00B001EF" w:rsidP="00921876"/>
        </w:tc>
      </w:tr>
    </w:tbl>
    <w:p w:rsidR="00B001EF" w:rsidRPr="00283D6C" w:rsidRDefault="00B001EF" w:rsidP="00B001EF"/>
    <w:p w:rsidR="00B001EF" w:rsidRPr="00283D6C" w:rsidRDefault="00B001EF" w:rsidP="00B001EF"/>
    <w:p w:rsidR="00B001EF" w:rsidRPr="00283D6C" w:rsidRDefault="00B001EF" w:rsidP="00B001EF">
      <w:r w:rsidRPr="00283D6C">
        <w:t>*В разделе 1 «Долговые обязательства по муниципальным ценным бумагам» наименование кредитора может не указываться в случае, если при осуществлении эмиссии ценных бумаг владельцами ценных бумаг являются неопределённый круг лиц.</w:t>
      </w:r>
    </w:p>
    <w:p w:rsidR="00B001EF" w:rsidRPr="00283D6C" w:rsidRDefault="00B001EF" w:rsidP="00B001EF"/>
    <w:p w:rsidR="00B001EF" w:rsidRPr="00554143" w:rsidRDefault="00B001EF" w:rsidP="00B001EF">
      <w:pPr>
        <w:ind w:firstLine="709"/>
        <w:jc w:val="both"/>
        <w:rPr>
          <w:sz w:val="28"/>
          <w:szCs w:val="28"/>
        </w:rPr>
      </w:pPr>
    </w:p>
    <w:p w:rsidR="00A741FA" w:rsidRDefault="00A741FA"/>
    <w:sectPr w:rsidR="00A741FA" w:rsidSect="006823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86" w:rsidRDefault="00593B86" w:rsidP="00684036">
      <w:r>
        <w:separator/>
      </w:r>
    </w:p>
  </w:endnote>
  <w:endnote w:type="continuationSeparator" w:id="0">
    <w:p w:rsidR="00593B86" w:rsidRDefault="00593B86" w:rsidP="0068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43" w:rsidRDefault="004D5D42" w:rsidP="00AF60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001E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54143" w:rsidRDefault="00593B86" w:rsidP="00AF60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43" w:rsidRDefault="00593B86" w:rsidP="00AF60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86" w:rsidRDefault="00593B86" w:rsidP="00684036">
      <w:r>
        <w:separator/>
      </w:r>
    </w:p>
  </w:footnote>
  <w:footnote w:type="continuationSeparator" w:id="0">
    <w:p w:rsidR="00593B86" w:rsidRDefault="00593B86" w:rsidP="00684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EF"/>
    <w:rsid w:val="000905E7"/>
    <w:rsid w:val="0036282B"/>
    <w:rsid w:val="003B4566"/>
    <w:rsid w:val="003D67D6"/>
    <w:rsid w:val="00482902"/>
    <w:rsid w:val="004D5D42"/>
    <w:rsid w:val="00593B86"/>
    <w:rsid w:val="0068232C"/>
    <w:rsid w:val="00684036"/>
    <w:rsid w:val="009F1F23"/>
    <w:rsid w:val="00A741FA"/>
    <w:rsid w:val="00B001EF"/>
    <w:rsid w:val="00C93831"/>
    <w:rsid w:val="00DC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01EF"/>
  </w:style>
  <w:style w:type="paragraph" w:styleId="a4">
    <w:name w:val="footer"/>
    <w:basedOn w:val="a"/>
    <w:link w:val="a5"/>
    <w:uiPriority w:val="99"/>
    <w:rsid w:val="00B001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01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2021-07-12T06:19:00Z</cp:lastPrinted>
  <dcterms:created xsi:type="dcterms:W3CDTF">2021-07-06T07:29:00Z</dcterms:created>
  <dcterms:modified xsi:type="dcterms:W3CDTF">2021-07-12T06:19:00Z</dcterms:modified>
</cp:coreProperties>
</file>