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46" w:rsidRDefault="00E90346" w:rsidP="00E90346">
      <w:pPr>
        <w:keepNext/>
        <w:keepLines/>
        <w:jc w:val="center"/>
      </w:pPr>
      <w:r>
        <w:rPr>
          <w:noProof/>
        </w:rPr>
        <w:drawing>
          <wp:inline distT="0" distB="0" distL="0" distR="0">
            <wp:extent cx="531495" cy="680720"/>
            <wp:effectExtent l="19050" t="0" r="190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8" cstate="print"/>
                    <a:srcRect/>
                    <a:stretch>
                      <a:fillRect/>
                    </a:stretch>
                  </pic:blipFill>
                  <pic:spPr bwMode="auto">
                    <a:xfrm>
                      <a:off x="0" y="0"/>
                      <a:ext cx="531495" cy="680720"/>
                    </a:xfrm>
                    <a:prstGeom prst="rect">
                      <a:avLst/>
                    </a:prstGeom>
                    <a:noFill/>
                    <a:ln w="9525">
                      <a:noFill/>
                      <a:miter lim="800000"/>
                      <a:headEnd/>
                      <a:tailEnd/>
                    </a:ln>
                  </pic:spPr>
                </pic:pic>
              </a:graphicData>
            </a:graphic>
          </wp:inline>
        </w:drawing>
      </w:r>
    </w:p>
    <w:p w:rsidR="00E90346" w:rsidRPr="00847431" w:rsidRDefault="00E90346" w:rsidP="00E90346">
      <w:pPr>
        <w:pStyle w:val="1"/>
        <w:keepLines/>
        <w:rPr>
          <w:sz w:val="20"/>
        </w:rPr>
      </w:pPr>
    </w:p>
    <w:p w:rsidR="00E90346" w:rsidRPr="00696CF8" w:rsidRDefault="00E90346" w:rsidP="00E90346">
      <w:pPr>
        <w:jc w:val="center"/>
        <w:rPr>
          <w:sz w:val="32"/>
          <w:szCs w:val="32"/>
        </w:rPr>
      </w:pPr>
      <w:r w:rsidRPr="00696CF8">
        <w:rPr>
          <w:sz w:val="32"/>
          <w:szCs w:val="32"/>
        </w:rPr>
        <w:t>АДМИНИСТРАЦИЯ УСТЮЖЕНСКОГО</w:t>
      </w:r>
      <w:r>
        <w:rPr>
          <w:sz w:val="32"/>
          <w:szCs w:val="32"/>
        </w:rPr>
        <w:t xml:space="preserve"> </w:t>
      </w:r>
    </w:p>
    <w:p w:rsidR="00E90346" w:rsidRPr="00696CF8" w:rsidRDefault="00E90346" w:rsidP="00E90346">
      <w:pPr>
        <w:jc w:val="center"/>
        <w:rPr>
          <w:sz w:val="32"/>
          <w:szCs w:val="32"/>
        </w:rPr>
      </w:pPr>
      <w:r w:rsidRPr="00696CF8">
        <w:rPr>
          <w:sz w:val="32"/>
          <w:szCs w:val="32"/>
        </w:rPr>
        <w:t>МУНИЦИПАЛЬНОГО РАЙОНА</w:t>
      </w:r>
    </w:p>
    <w:p w:rsidR="00E90346" w:rsidRPr="00696CF8" w:rsidRDefault="00E90346" w:rsidP="00E90346">
      <w:pPr>
        <w:jc w:val="center"/>
        <w:rPr>
          <w:sz w:val="32"/>
          <w:szCs w:val="32"/>
        </w:rPr>
      </w:pPr>
    </w:p>
    <w:p w:rsidR="00E90346" w:rsidRDefault="00E90346" w:rsidP="00E90346">
      <w:pPr>
        <w:keepNext/>
        <w:keepLines/>
        <w:jc w:val="center"/>
        <w:rPr>
          <w:b/>
          <w:spacing w:val="40"/>
          <w:sz w:val="24"/>
        </w:rPr>
      </w:pPr>
      <w:r w:rsidRPr="00696CF8">
        <w:rPr>
          <w:sz w:val="32"/>
          <w:szCs w:val="32"/>
        </w:rPr>
        <w:t>ПОСТАНОВЛЕНИЕ</w:t>
      </w:r>
    </w:p>
    <w:p w:rsidR="00E90346" w:rsidRDefault="00E90346" w:rsidP="00E90346">
      <w:pPr>
        <w:keepNext/>
        <w:keepLines/>
        <w:jc w:val="center"/>
        <w:rPr>
          <w:sz w:val="22"/>
          <w:szCs w:val="22"/>
        </w:rPr>
      </w:pPr>
    </w:p>
    <w:p w:rsidR="00E90346" w:rsidRPr="00847431" w:rsidRDefault="00E90346" w:rsidP="00E90346">
      <w:pPr>
        <w:keepNext/>
        <w:keepLines/>
        <w:jc w:val="center"/>
        <w:rPr>
          <w:sz w:val="22"/>
          <w:szCs w:val="22"/>
        </w:rPr>
      </w:pPr>
    </w:p>
    <w:p w:rsidR="00E90346" w:rsidRPr="00632F80" w:rsidRDefault="00E90346" w:rsidP="00E90346">
      <w:pPr>
        <w:keepNext/>
        <w:keepLines/>
        <w:rPr>
          <w:sz w:val="27"/>
          <w:szCs w:val="27"/>
        </w:rPr>
      </w:pPr>
      <w:r w:rsidRPr="00632F80">
        <w:rPr>
          <w:sz w:val="27"/>
          <w:szCs w:val="27"/>
        </w:rPr>
        <w:t xml:space="preserve">от </w:t>
      </w:r>
      <w:r w:rsidR="00632F80" w:rsidRPr="00632F80">
        <w:rPr>
          <w:sz w:val="27"/>
          <w:szCs w:val="27"/>
          <w:u w:val="single"/>
        </w:rPr>
        <w:t>18.02.2020</w:t>
      </w:r>
      <w:r w:rsidR="00632F80" w:rsidRPr="00632F80">
        <w:rPr>
          <w:sz w:val="27"/>
          <w:szCs w:val="27"/>
        </w:rPr>
        <w:t xml:space="preserve"> </w:t>
      </w:r>
      <w:r w:rsidRPr="00632F80">
        <w:rPr>
          <w:sz w:val="27"/>
          <w:szCs w:val="27"/>
        </w:rPr>
        <w:t xml:space="preserve">№ </w:t>
      </w:r>
      <w:r w:rsidR="00632F80" w:rsidRPr="00632F80">
        <w:rPr>
          <w:sz w:val="27"/>
          <w:szCs w:val="27"/>
          <w:u w:val="single"/>
        </w:rPr>
        <w:t>142</w:t>
      </w:r>
    </w:p>
    <w:p w:rsidR="00E90346" w:rsidRPr="00632F80" w:rsidRDefault="0009700E" w:rsidP="00E90346">
      <w:pPr>
        <w:keepNext/>
        <w:keepLines/>
        <w:rPr>
          <w:sz w:val="27"/>
          <w:szCs w:val="27"/>
        </w:rPr>
      </w:pPr>
      <w:r w:rsidRPr="00632F80">
        <w:rPr>
          <w:sz w:val="27"/>
          <w:szCs w:val="27"/>
        </w:rPr>
        <w:t xml:space="preserve">        </w:t>
      </w:r>
      <w:r w:rsidR="00E90346" w:rsidRPr="00632F80">
        <w:rPr>
          <w:sz w:val="27"/>
          <w:szCs w:val="27"/>
        </w:rPr>
        <w:t>г. Устюжна</w:t>
      </w:r>
    </w:p>
    <w:p w:rsidR="00E90346" w:rsidRPr="008534A8" w:rsidRDefault="00E90346" w:rsidP="00E90346">
      <w:pPr>
        <w:keepNext/>
        <w:keepLines/>
        <w:rPr>
          <w:sz w:val="16"/>
          <w:szCs w:val="16"/>
        </w:rPr>
      </w:pPr>
    </w:p>
    <w:p w:rsidR="00E90346" w:rsidRPr="002D3A4C" w:rsidRDefault="0011752A" w:rsidP="00E90346">
      <w:pPr>
        <w:keepNext/>
        <w:keepLines/>
        <w:rPr>
          <w:sz w:val="16"/>
          <w:szCs w:val="16"/>
        </w:rPr>
      </w:pPr>
      <w:r w:rsidRPr="0011752A">
        <w:rPr>
          <w:noProof/>
        </w:rPr>
        <w:pict>
          <v:group id="_x0000_s1026" style="position:absolute;margin-left:-4.35pt;margin-top:9.1pt;width:207pt;height:21.65pt;z-index:251658240"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E90346">
        <w:rPr>
          <w:sz w:val="28"/>
          <w:szCs w:val="28"/>
        </w:rPr>
        <w:t xml:space="preserve"> </w:t>
      </w:r>
    </w:p>
    <w:p w:rsidR="00E90346" w:rsidRPr="0009700E" w:rsidRDefault="00E90346" w:rsidP="00E90346">
      <w:pPr>
        <w:keepNext/>
        <w:keepLines/>
        <w:rPr>
          <w:sz w:val="27"/>
          <w:szCs w:val="27"/>
        </w:rPr>
      </w:pPr>
      <w:r w:rsidRPr="0009700E">
        <w:rPr>
          <w:sz w:val="27"/>
          <w:szCs w:val="27"/>
        </w:rPr>
        <w:t xml:space="preserve">Об утверждении </w:t>
      </w:r>
      <w:proofErr w:type="spellStart"/>
      <w:r w:rsidRPr="0009700E">
        <w:rPr>
          <w:sz w:val="27"/>
          <w:szCs w:val="27"/>
        </w:rPr>
        <w:t>административ</w:t>
      </w:r>
      <w:proofErr w:type="spellEnd"/>
      <w:r w:rsidRPr="0009700E">
        <w:rPr>
          <w:sz w:val="27"/>
          <w:szCs w:val="27"/>
        </w:rPr>
        <w:t>-</w:t>
      </w:r>
    </w:p>
    <w:p w:rsidR="00E90346" w:rsidRPr="0009700E" w:rsidRDefault="00E90346" w:rsidP="00E90346">
      <w:pPr>
        <w:keepNext/>
        <w:keepLines/>
        <w:rPr>
          <w:sz w:val="27"/>
          <w:szCs w:val="27"/>
        </w:rPr>
      </w:pPr>
      <w:proofErr w:type="spellStart"/>
      <w:r w:rsidRPr="0009700E">
        <w:rPr>
          <w:sz w:val="27"/>
          <w:szCs w:val="27"/>
        </w:rPr>
        <w:t>ного</w:t>
      </w:r>
      <w:proofErr w:type="spellEnd"/>
      <w:r w:rsidRPr="0009700E">
        <w:rPr>
          <w:sz w:val="27"/>
          <w:szCs w:val="27"/>
        </w:rPr>
        <w:t xml:space="preserve"> регламента по </w:t>
      </w:r>
      <w:proofErr w:type="spellStart"/>
      <w:r w:rsidRPr="0009700E">
        <w:rPr>
          <w:sz w:val="27"/>
          <w:szCs w:val="27"/>
        </w:rPr>
        <w:t>предоставле</w:t>
      </w:r>
      <w:proofErr w:type="spellEnd"/>
      <w:r w:rsidRPr="0009700E">
        <w:rPr>
          <w:sz w:val="27"/>
          <w:szCs w:val="27"/>
        </w:rPr>
        <w:t>-</w:t>
      </w:r>
    </w:p>
    <w:p w:rsidR="00E90346" w:rsidRPr="0009700E" w:rsidRDefault="00E90346" w:rsidP="00E90346">
      <w:pPr>
        <w:keepNext/>
        <w:keepLines/>
        <w:rPr>
          <w:sz w:val="27"/>
          <w:szCs w:val="27"/>
        </w:rPr>
      </w:pPr>
      <w:proofErr w:type="spellStart"/>
      <w:r w:rsidRPr="0009700E">
        <w:rPr>
          <w:sz w:val="27"/>
          <w:szCs w:val="27"/>
        </w:rPr>
        <w:t>нию</w:t>
      </w:r>
      <w:proofErr w:type="spellEnd"/>
      <w:r w:rsidRPr="0009700E">
        <w:rPr>
          <w:sz w:val="27"/>
          <w:szCs w:val="27"/>
        </w:rPr>
        <w:t xml:space="preserve"> муниципальной услуги </w:t>
      </w:r>
    </w:p>
    <w:p w:rsidR="00E90346" w:rsidRPr="0009700E" w:rsidRDefault="00E90346" w:rsidP="00E90346">
      <w:pPr>
        <w:jc w:val="both"/>
        <w:rPr>
          <w:sz w:val="27"/>
          <w:szCs w:val="27"/>
        </w:rPr>
      </w:pPr>
      <w:r w:rsidRPr="0009700E">
        <w:rPr>
          <w:sz w:val="27"/>
          <w:szCs w:val="27"/>
        </w:rPr>
        <w:t xml:space="preserve">«Выдача выписки из реестра </w:t>
      </w:r>
    </w:p>
    <w:p w:rsidR="00E90346" w:rsidRPr="0009700E" w:rsidRDefault="00E90346" w:rsidP="00E90346">
      <w:pPr>
        <w:jc w:val="both"/>
        <w:rPr>
          <w:sz w:val="27"/>
          <w:szCs w:val="27"/>
        </w:rPr>
      </w:pPr>
      <w:r w:rsidRPr="0009700E">
        <w:rPr>
          <w:sz w:val="27"/>
          <w:szCs w:val="27"/>
        </w:rPr>
        <w:t>муниципального имущества»</w:t>
      </w:r>
    </w:p>
    <w:p w:rsidR="00E90346" w:rsidRPr="0009700E" w:rsidRDefault="00E90346" w:rsidP="00E90346">
      <w:pPr>
        <w:jc w:val="both"/>
        <w:rPr>
          <w:sz w:val="16"/>
          <w:szCs w:val="16"/>
        </w:rPr>
      </w:pPr>
    </w:p>
    <w:p w:rsidR="0009700E" w:rsidRPr="0009700E" w:rsidRDefault="0009700E" w:rsidP="00E90346">
      <w:pPr>
        <w:jc w:val="both"/>
        <w:rPr>
          <w:sz w:val="16"/>
          <w:szCs w:val="16"/>
        </w:rPr>
      </w:pPr>
    </w:p>
    <w:p w:rsidR="00E90346" w:rsidRPr="0009700E" w:rsidRDefault="00E90346" w:rsidP="00E90346">
      <w:pPr>
        <w:ind w:right="-1" w:firstLine="709"/>
        <w:jc w:val="both"/>
        <w:rPr>
          <w:sz w:val="27"/>
          <w:szCs w:val="27"/>
        </w:rPr>
      </w:pPr>
      <w:r w:rsidRPr="0009700E">
        <w:rPr>
          <w:sz w:val="27"/>
          <w:szCs w:val="27"/>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w:t>
      </w:r>
      <w:r w:rsidR="004A5A67" w:rsidRPr="0009700E">
        <w:rPr>
          <w:sz w:val="27"/>
          <w:szCs w:val="27"/>
        </w:rPr>
        <w:t xml:space="preserve"> </w:t>
      </w:r>
      <w:r w:rsidR="0009700E">
        <w:rPr>
          <w:sz w:val="27"/>
          <w:szCs w:val="27"/>
        </w:rPr>
        <w:t xml:space="preserve">                            </w:t>
      </w:r>
      <w:r w:rsidR="004A5A67" w:rsidRPr="0009700E">
        <w:rPr>
          <w:sz w:val="27"/>
          <w:szCs w:val="27"/>
        </w:rPr>
        <w:t>(с последующими изменениями)</w:t>
      </w:r>
      <w:r w:rsidRPr="0009700E">
        <w:rPr>
          <w:sz w:val="27"/>
          <w:szCs w:val="27"/>
        </w:rPr>
        <w:t xml:space="preserve">, на основании статьи 35 Устава </w:t>
      </w:r>
      <w:proofErr w:type="spellStart"/>
      <w:r w:rsidRPr="0009700E">
        <w:rPr>
          <w:sz w:val="27"/>
          <w:szCs w:val="27"/>
        </w:rPr>
        <w:t>Устюженского</w:t>
      </w:r>
      <w:proofErr w:type="spellEnd"/>
      <w:r w:rsidRPr="0009700E">
        <w:rPr>
          <w:sz w:val="27"/>
          <w:szCs w:val="27"/>
        </w:rPr>
        <w:t xml:space="preserve"> муниципального района</w:t>
      </w:r>
    </w:p>
    <w:p w:rsidR="00E90346" w:rsidRPr="0009700E" w:rsidRDefault="00E90346" w:rsidP="00E90346">
      <w:pPr>
        <w:jc w:val="both"/>
        <w:rPr>
          <w:sz w:val="27"/>
          <w:szCs w:val="27"/>
        </w:rPr>
      </w:pPr>
      <w:r w:rsidRPr="0009700E">
        <w:rPr>
          <w:sz w:val="27"/>
          <w:szCs w:val="27"/>
        </w:rPr>
        <w:t>администрация района ПОСТАНОВЛЯЕТ:</w:t>
      </w:r>
    </w:p>
    <w:p w:rsidR="00E90346" w:rsidRPr="0009700E" w:rsidRDefault="00E90346" w:rsidP="00E90346">
      <w:pPr>
        <w:pStyle w:val="ConsPlusTitle"/>
        <w:widowControl/>
        <w:jc w:val="both"/>
        <w:rPr>
          <w:rFonts w:ascii="Times New Roman" w:hAnsi="Times New Roman" w:cs="Times New Roman"/>
          <w:sz w:val="16"/>
          <w:szCs w:val="16"/>
        </w:rPr>
      </w:pPr>
    </w:p>
    <w:p w:rsidR="00E90346" w:rsidRPr="0009700E" w:rsidRDefault="00E90346" w:rsidP="00E90346">
      <w:pPr>
        <w:jc w:val="both"/>
        <w:rPr>
          <w:sz w:val="27"/>
          <w:szCs w:val="27"/>
        </w:rPr>
      </w:pPr>
      <w:r w:rsidRPr="0009700E">
        <w:rPr>
          <w:sz w:val="27"/>
          <w:szCs w:val="27"/>
        </w:rPr>
        <w:t xml:space="preserve">           1. Утвердить административный регламент по предоставлению муниципальной услуги «Выдача выписки из реестра муниципального имущества» (прилагается).</w:t>
      </w:r>
    </w:p>
    <w:p w:rsidR="00E90346" w:rsidRPr="0009700E" w:rsidRDefault="00E90346" w:rsidP="00E90346">
      <w:pPr>
        <w:pStyle w:val="ConsPlusTitle"/>
        <w:widowControl/>
        <w:ind w:right="-1"/>
        <w:jc w:val="both"/>
        <w:rPr>
          <w:rFonts w:ascii="Times New Roman" w:hAnsi="Times New Roman" w:cs="Times New Roman"/>
          <w:b w:val="0"/>
          <w:sz w:val="16"/>
          <w:szCs w:val="16"/>
        </w:rPr>
      </w:pPr>
    </w:p>
    <w:p w:rsidR="00E90346" w:rsidRPr="0009700E" w:rsidRDefault="00E90346" w:rsidP="00E90346">
      <w:pPr>
        <w:keepNext/>
        <w:keepLines/>
        <w:ind w:firstLine="709"/>
        <w:jc w:val="both"/>
        <w:rPr>
          <w:sz w:val="27"/>
          <w:szCs w:val="27"/>
        </w:rPr>
      </w:pPr>
      <w:r w:rsidRPr="0009700E">
        <w:rPr>
          <w:sz w:val="27"/>
          <w:szCs w:val="27"/>
        </w:rPr>
        <w:t xml:space="preserve">2. Признать утратившими силу следующие постановления администрации </w:t>
      </w:r>
      <w:proofErr w:type="spellStart"/>
      <w:r w:rsidRPr="0009700E">
        <w:rPr>
          <w:sz w:val="27"/>
          <w:szCs w:val="27"/>
        </w:rPr>
        <w:t>Устюженского</w:t>
      </w:r>
      <w:proofErr w:type="spellEnd"/>
      <w:r w:rsidRPr="0009700E">
        <w:rPr>
          <w:sz w:val="27"/>
          <w:szCs w:val="27"/>
        </w:rPr>
        <w:t xml:space="preserve"> муниципального района:</w:t>
      </w:r>
    </w:p>
    <w:p w:rsidR="00E90346" w:rsidRPr="0009700E" w:rsidRDefault="00E90346" w:rsidP="00E90346">
      <w:pPr>
        <w:keepNext/>
        <w:keepLines/>
        <w:ind w:firstLine="709"/>
        <w:jc w:val="both"/>
        <w:rPr>
          <w:sz w:val="27"/>
          <w:szCs w:val="27"/>
        </w:rPr>
      </w:pPr>
      <w:r w:rsidRPr="0009700E">
        <w:rPr>
          <w:sz w:val="27"/>
          <w:szCs w:val="27"/>
        </w:rPr>
        <w:t>- от 11.05.2017 № 309 «Об утверждении административного регламента по предоставлению муниципальной услуги «Выдача выписки из реестра муниципального имущества»;</w:t>
      </w:r>
    </w:p>
    <w:p w:rsidR="00E90346" w:rsidRPr="0009700E" w:rsidRDefault="00E90346" w:rsidP="00E90346">
      <w:pPr>
        <w:keepNext/>
        <w:keepLines/>
        <w:ind w:firstLine="709"/>
        <w:jc w:val="both"/>
        <w:rPr>
          <w:sz w:val="27"/>
          <w:szCs w:val="27"/>
        </w:rPr>
      </w:pPr>
      <w:r w:rsidRPr="0009700E">
        <w:rPr>
          <w:sz w:val="27"/>
          <w:szCs w:val="27"/>
        </w:rPr>
        <w:t>- от 26.10.2018 № 866 «О внесении изменения в постановление администрации района от 11.05.2017 № 309».</w:t>
      </w:r>
    </w:p>
    <w:p w:rsidR="00E90346" w:rsidRPr="0009700E" w:rsidRDefault="00E90346" w:rsidP="00E90346">
      <w:pPr>
        <w:jc w:val="both"/>
        <w:rPr>
          <w:sz w:val="16"/>
          <w:szCs w:val="16"/>
        </w:rPr>
      </w:pPr>
    </w:p>
    <w:p w:rsidR="00E90346" w:rsidRPr="0009700E" w:rsidRDefault="00E90346" w:rsidP="00E90346">
      <w:pPr>
        <w:keepNext/>
        <w:keepLines/>
        <w:ind w:right="-1"/>
        <w:jc w:val="both"/>
        <w:rPr>
          <w:sz w:val="27"/>
          <w:szCs w:val="27"/>
        </w:rPr>
      </w:pPr>
      <w:r w:rsidRPr="0009700E">
        <w:rPr>
          <w:sz w:val="27"/>
          <w:szCs w:val="27"/>
        </w:rPr>
        <w:t xml:space="preserve">          3. Опубликовать настоящее постановление в информационном бюллетене «Информационный вестник </w:t>
      </w:r>
      <w:proofErr w:type="spellStart"/>
      <w:r w:rsidRPr="0009700E">
        <w:rPr>
          <w:sz w:val="27"/>
          <w:szCs w:val="27"/>
        </w:rPr>
        <w:t>Устюженского</w:t>
      </w:r>
      <w:proofErr w:type="spellEnd"/>
      <w:r w:rsidRPr="0009700E">
        <w:rPr>
          <w:sz w:val="27"/>
          <w:szCs w:val="27"/>
        </w:rPr>
        <w:t xml:space="preserve"> муниципального  района» и разместить на официальном сайте </w:t>
      </w:r>
      <w:proofErr w:type="spellStart"/>
      <w:r w:rsidRPr="0009700E">
        <w:rPr>
          <w:sz w:val="27"/>
          <w:szCs w:val="27"/>
        </w:rPr>
        <w:t>Устюженского</w:t>
      </w:r>
      <w:proofErr w:type="spellEnd"/>
      <w:r w:rsidRPr="0009700E">
        <w:rPr>
          <w:sz w:val="27"/>
          <w:szCs w:val="27"/>
        </w:rPr>
        <w:t xml:space="preserve"> муниципального района. </w:t>
      </w:r>
    </w:p>
    <w:p w:rsidR="00E90346" w:rsidRPr="0009700E" w:rsidRDefault="00E90346" w:rsidP="00E90346">
      <w:pPr>
        <w:jc w:val="both"/>
        <w:rPr>
          <w:sz w:val="16"/>
          <w:szCs w:val="16"/>
        </w:rPr>
      </w:pPr>
    </w:p>
    <w:p w:rsidR="00E90346" w:rsidRPr="0009700E" w:rsidRDefault="00E90346" w:rsidP="00E90346">
      <w:pPr>
        <w:jc w:val="both"/>
        <w:rPr>
          <w:sz w:val="16"/>
          <w:szCs w:val="16"/>
        </w:rPr>
      </w:pPr>
    </w:p>
    <w:p w:rsidR="00E90346" w:rsidRPr="0009700E" w:rsidRDefault="00E90346" w:rsidP="00E90346">
      <w:pPr>
        <w:pStyle w:val="a3"/>
        <w:rPr>
          <w:sz w:val="27"/>
          <w:szCs w:val="27"/>
        </w:rPr>
      </w:pPr>
      <w:r w:rsidRPr="0009700E">
        <w:rPr>
          <w:sz w:val="27"/>
          <w:szCs w:val="27"/>
        </w:rPr>
        <w:t xml:space="preserve">Руководитель администрации </w:t>
      </w:r>
      <w:proofErr w:type="spellStart"/>
      <w:r w:rsidRPr="0009700E">
        <w:rPr>
          <w:sz w:val="27"/>
          <w:szCs w:val="27"/>
        </w:rPr>
        <w:t>Устюженского</w:t>
      </w:r>
      <w:proofErr w:type="spellEnd"/>
    </w:p>
    <w:p w:rsidR="00E90346" w:rsidRPr="0009700E" w:rsidRDefault="00E90346" w:rsidP="00E90346">
      <w:pPr>
        <w:pStyle w:val="a3"/>
        <w:rPr>
          <w:sz w:val="27"/>
          <w:szCs w:val="27"/>
        </w:rPr>
        <w:sectPr w:rsidR="00E90346" w:rsidRPr="0009700E" w:rsidSect="006969C4">
          <w:pgSz w:w="11906" w:h="16838"/>
          <w:pgMar w:top="1134" w:right="567" w:bottom="709" w:left="1701" w:header="720" w:footer="720" w:gutter="0"/>
          <w:pgNumType w:start="1"/>
          <w:cols w:space="720"/>
        </w:sectPr>
      </w:pPr>
      <w:r w:rsidRPr="0009700E">
        <w:rPr>
          <w:sz w:val="27"/>
          <w:szCs w:val="27"/>
        </w:rPr>
        <w:t xml:space="preserve">муниципального района                                                                      </w:t>
      </w:r>
      <w:r w:rsidR="0009700E">
        <w:rPr>
          <w:sz w:val="27"/>
          <w:szCs w:val="27"/>
        </w:rPr>
        <w:t xml:space="preserve">      </w:t>
      </w:r>
      <w:r w:rsidRPr="0009700E">
        <w:rPr>
          <w:sz w:val="27"/>
          <w:szCs w:val="27"/>
        </w:rPr>
        <w:t>Е.А. Капралов</w:t>
      </w:r>
    </w:p>
    <w:p w:rsidR="0009700E" w:rsidRDefault="0009700E" w:rsidP="0009700E">
      <w:pPr>
        <w:tabs>
          <w:tab w:val="left" w:pos="854"/>
          <w:tab w:val="left" w:pos="7066"/>
        </w:tabs>
        <w:ind w:left="5103"/>
        <w:rPr>
          <w:sz w:val="27"/>
          <w:szCs w:val="27"/>
        </w:rPr>
      </w:pPr>
      <w:r>
        <w:rPr>
          <w:sz w:val="27"/>
          <w:szCs w:val="27"/>
        </w:rPr>
        <w:lastRenderedPageBreak/>
        <w:t xml:space="preserve">                </w:t>
      </w:r>
      <w:r w:rsidR="00E90346" w:rsidRPr="0009700E">
        <w:rPr>
          <w:sz w:val="27"/>
          <w:szCs w:val="27"/>
        </w:rPr>
        <w:t>Утвержден</w:t>
      </w:r>
    </w:p>
    <w:p w:rsidR="00E90346" w:rsidRPr="0009700E" w:rsidRDefault="0009700E" w:rsidP="0009700E">
      <w:pPr>
        <w:tabs>
          <w:tab w:val="left" w:pos="854"/>
          <w:tab w:val="left" w:pos="7066"/>
        </w:tabs>
        <w:rPr>
          <w:sz w:val="27"/>
          <w:szCs w:val="27"/>
        </w:rPr>
      </w:pPr>
      <w:r>
        <w:rPr>
          <w:sz w:val="27"/>
          <w:szCs w:val="27"/>
        </w:rPr>
        <w:t xml:space="preserve">                                                                          </w:t>
      </w:r>
      <w:r w:rsidR="001540E3">
        <w:rPr>
          <w:sz w:val="27"/>
          <w:szCs w:val="27"/>
        </w:rPr>
        <w:t xml:space="preserve"> </w:t>
      </w:r>
      <w:r w:rsidR="00E90346" w:rsidRPr="0009700E">
        <w:rPr>
          <w:sz w:val="27"/>
          <w:szCs w:val="27"/>
        </w:rPr>
        <w:t>постановлением администрации</w:t>
      </w:r>
    </w:p>
    <w:p w:rsidR="00E90346" w:rsidRPr="0009700E" w:rsidRDefault="0009700E" w:rsidP="0009700E">
      <w:pPr>
        <w:tabs>
          <w:tab w:val="left" w:pos="854"/>
          <w:tab w:val="left" w:pos="7066"/>
        </w:tabs>
        <w:jc w:val="both"/>
        <w:rPr>
          <w:sz w:val="27"/>
          <w:szCs w:val="27"/>
        </w:rPr>
      </w:pPr>
      <w:r>
        <w:rPr>
          <w:sz w:val="27"/>
          <w:szCs w:val="27"/>
        </w:rPr>
        <w:t xml:space="preserve">                                                                       </w:t>
      </w:r>
      <w:proofErr w:type="spellStart"/>
      <w:r w:rsidR="00E90346" w:rsidRPr="0009700E">
        <w:rPr>
          <w:sz w:val="27"/>
          <w:szCs w:val="27"/>
        </w:rPr>
        <w:t>Устюженского</w:t>
      </w:r>
      <w:proofErr w:type="spellEnd"/>
      <w:r w:rsidR="00E90346" w:rsidRPr="0009700E">
        <w:rPr>
          <w:sz w:val="27"/>
          <w:szCs w:val="27"/>
        </w:rPr>
        <w:t xml:space="preserve"> муниципального района</w:t>
      </w:r>
    </w:p>
    <w:p w:rsidR="00E90346" w:rsidRPr="00632F80" w:rsidRDefault="0009700E" w:rsidP="0009700E">
      <w:pPr>
        <w:tabs>
          <w:tab w:val="left" w:pos="854"/>
          <w:tab w:val="left" w:pos="7066"/>
        </w:tabs>
        <w:jc w:val="both"/>
        <w:rPr>
          <w:sz w:val="27"/>
          <w:szCs w:val="27"/>
          <w:u w:val="single"/>
        </w:rPr>
      </w:pPr>
      <w:r>
        <w:rPr>
          <w:sz w:val="27"/>
          <w:szCs w:val="27"/>
        </w:rPr>
        <w:t xml:space="preserve">                                                                   </w:t>
      </w:r>
      <w:r w:rsidR="00E90346" w:rsidRPr="0009700E">
        <w:rPr>
          <w:sz w:val="27"/>
          <w:szCs w:val="27"/>
        </w:rPr>
        <w:t xml:space="preserve">от </w:t>
      </w:r>
      <w:r w:rsidR="00632F80">
        <w:rPr>
          <w:sz w:val="27"/>
          <w:szCs w:val="27"/>
          <w:u w:val="single"/>
        </w:rPr>
        <w:t>18.02.2020</w:t>
      </w:r>
      <w:r w:rsidR="00E90346" w:rsidRPr="0009700E">
        <w:rPr>
          <w:sz w:val="27"/>
          <w:szCs w:val="27"/>
        </w:rPr>
        <w:t xml:space="preserve"> № </w:t>
      </w:r>
      <w:r w:rsidR="00632F80">
        <w:rPr>
          <w:sz w:val="27"/>
          <w:szCs w:val="27"/>
          <w:u w:val="single"/>
        </w:rPr>
        <w:t>142</w:t>
      </w:r>
    </w:p>
    <w:p w:rsidR="00E90346" w:rsidRPr="0009700E" w:rsidRDefault="00E90346" w:rsidP="00E90346">
      <w:pPr>
        <w:pStyle w:val="ConsPlusTitle"/>
        <w:widowControl/>
        <w:jc w:val="both"/>
        <w:rPr>
          <w:rFonts w:ascii="Times New Roman" w:hAnsi="Times New Roman" w:cs="Times New Roman"/>
          <w:b w:val="0"/>
          <w:sz w:val="16"/>
          <w:szCs w:val="16"/>
        </w:rPr>
      </w:pPr>
    </w:p>
    <w:p w:rsidR="00E90346" w:rsidRPr="0009700E" w:rsidRDefault="00E90346" w:rsidP="00E90346">
      <w:pPr>
        <w:pStyle w:val="ConsPlusTitle"/>
        <w:widowControl/>
        <w:jc w:val="both"/>
        <w:rPr>
          <w:rFonts w:ascii="Times New Roman" w:hAnsi="Times New Roman" w:cs="Times New Roman"/>
          <w:b w:val="0"/>
          <w:sz w:val="16"/>
          <w:szCs w:val="16"/>
        </w:rPr>
      </w:pPr>
    </w:p>
    <w:p w:rsidR="001C30C4" w:rsidRPr="0009700E" w:rsidRDefault="00E90346" w:rsidP="00E90346">
      <w:pPr>
        <w:pStyle w:val="ConsPlusTitle"/>
        <w:widowControl/>
        <w:jc w:val="center"/>
        <w:rPr>
          <w:rFonts w:ascii="Times New Roman" w:hAnsi="Times New Roman" w:cs="Times New Roman"/>
          <w:b w:val="0"/>
          <w:sz w:val="27"/>
          <w:szCs w:val="27"/>
        </w:rPr>
      </w:pPr>
      <w:r w:rsidRPr="0009700E">
        <w:rPr>
          <w:rFonts w:ascii="Times New Roman" w:hAnsi="Times New Roman" w:cs="Times New Roman"/>
          <w:b w:val="0"/>
          <w:sz w:val="27"/>
          <w:szCs w:val="27"/>
        </w:rPr>
        <w:t>Административный регламент по предо</w:t>
      </w:r>
      <w:r w:rsidR="001C30C4" w:rsidRPr="0009700E">
        <w:rPr>
          <w:rFonts w:ascii="Times New Roman" w:hAnsi="Times New Roman" w:cs="Times New Roman"/>
          <w:b w:val="0"/>
          <w:sz w:val="27"/>
          <w:szCs w:val="27"/>
        </w:rPr>
        <w:t xml:space="preserve">ставлению муниципальной услуги </w:t>
      </w:r>
    </w:p>
    <w:p w:rsidR="00E90346" w:rsidRPr="0009700E" w:rsidRDefault="00E90346" w:rsidP="00E90346">
      <w:pPr>
        <w:pStyle w:val="ConsPlusTitle"/>
        <w:widowControl/>
        <w:jc w:val="center"/>
        <w:rPr>
          <w:rFonts w:ascii="Times New Roman" w:hAnsi="Times New Roman" w:cs="Times New Roman"/>
          <w:b w:val="0"/>
          <w:sz w:val="27"/>
          <w:szCs w:val="27"/>
        </w:rPr>
      </w:pPr>
      <w:r w:rsidRPr="0009700E">
        <w:rPr>
          <w:rFonts w:ascii="Times New Roman" w:hAnsi="Times New Roman" w:cs="Times New Roman"/>
          <w:b w:val="0"/>
          <w:sz w:val="27"/>
          <w:szCs w:val="27"/>
        </w:rPr>
        <w:t>«Выдача выписки из реестра муниципального имущества»</w:t>
      </w:r>
    </w:p>
    <w:p w:rsidR="00E90346" w:rsidRPr="0009700E" w:rsidRDefault="00E90346" w:rsidP="00E90346">
      <w:pPr>
        <w:widowControl w:val="0"/>
        <w:autoSpaceDE w:val="0"/>
        <w:autoSpaceDN w:val="0"/>
        <w:adjustRightInd w:val="0"/>
        <w:jc w:val="both"/>
        <w:rPr>
          <w:sz w:val="16"/>
          <w:szCs w:val="16"/>
        </w:rPr>
      </w:pPr>
    </w:p>
    <w:p w:rsidR="00E90346" w:rsidRDefault="00E90346" w:rsidP="00E90346">
      <w:pPr>
        <w:pStyle w:val="ConsPlusNormal"/>
        <w:ind w:firstLine="0"/>
        <w:jc w:val="center"/>
        <w:outlineLvl w:val="1"/>
        <w:rPr>
          <w:rFonts w:ascii="Times New Roman" w:hAnsi="Times New Roman" w:cs="Times New Roman"/>
          <w:bCs/>
          <w:sz w:val="27"/>
          <w:szCs w:val="27"/>
        </w:rPr>
      </w:pPr>
      <w:r w:rsidRPr="0009700E">
        <w:rPr>
          <w:rFonts w:ascii="Times New Roman" w:hAnsi="Times New Roman" w:cs="Times New Roman"/>
          <w:bCs/>
          <w:sz w:val="27"/>
          <w:szCs w:val="27"/>
          <w:lang w:val="en-US"/>
        </w:rPr>
        <w:t>I</w:t>
      </w:r>
      <w:r w:rsidRPr="0009700E">
        <w:rPr>
          <w:rFonts w:ascii="Times New Roman" w:hAnsi="Times New Roman" w:cs="Times New Roman"/>
          <w:bCs/>
          <w:sz w:val="27"/>
          <w:szCs w:val="27"/>
        </w:rPr>
        <w:t>. Общие положения</w:t>
      </w:r>
    </w:p>
    <w:p w:rsidR="0009700E" w:rsidRPr="0009700E" w:rsidRDefault="0009700E" w:rsidP="00E90346">
      <w:pPr>
        <w:pStyle w:val="ConsPlusNormal"/>
        <w:ind w:firstLine="0"/>
        <w:jc w:val="center"/>
        <w:outlineLvl w:val="1"/>
        <w:rPr>
          <w:rFonts w:ascii="Times New Roman" w:hAnsi="Times New Roman" w:cs="Times New Roman"/>
          <w:bCs/>
          <w:sz w:val="16"/>
          <w:szCs w:val="16"/>
        </w:rPr>
      </w:pPr>
    </w:p>
    <w:p w:rsidR="00E90346" w:rsidRPr="0009700E" w:rsidRDefault="00E90346" w:rsidP="00E90346">
      <w:pPr>
        <w:autoSpaceDE w:val="0"/>
        <w:autoSpaceDN w:val="0"/>
        <w:adjustRightInd w:val="0"/>
        <w:ind w:firstLine="709"/>
        <w:jc w:val="both"/>
        <w:rPr>
          <w:sz w:val="27"/>
          <w:szCs w:val="27"/>
        </w:rPr>
      </w:pPr>
      <w:r w:rsidRPr="0009700E">
        <w:rPr>
          <w:sz w:val="27"/>
          <w:szCs w:val="27"/>
        </w:rPr>
        <w:t>1.1. Административный регламент предоставления муниципальной услуги по выдаче выписки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90346" w:rsidRPr="0009700E" w:rsidRDefault="00E90346" w:rsidP="00E90346">
      <w:pPr>
        <w:autoSpaceDE w:val="0"/>
        <w:autoSpaceDN w:val="0"/>
        <w:adjustRightInd w:val="0"/>
        <w:ind w:firstLine="709"/>
        <w:jc w:val="both"/>
        <w:rPr>
          <w:sz w:val="27"/>
          <w:szCs w:val="27"/>
        </w:rPr>
      </w:pPr>
      <w:r w:rsidRPr="0009700E">
        <w:rPr>
          <w:sz w:val="27"/>
          <w:szCs w:val="27"/>
        </w:rPr>
        <w:t>1.2. Заявителями при предоставлении муниципальной услуги являются физические лица, в том числе индивидуальные предприниматели</w:t>
      </w:r>
      <w:r w:rsidR="004A5A67" w:rsidRPr="0009700E">
        <w:rPr>
          <w:sz w:val="27"/>
          <w:szCs w:val="27"/>
        </w:rPr>
        <w:t>,</w:t>
      </w:r>
      <w:r w:rsidRPr="0009700E">
        <w:rPr>
          <w:sz w:val="27"/>
          <w:szCs w:val="27"/>
        </w:rPr>
        <w:t xml:space="preserve">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90346" w:rsidRPr="0009700E" w:rsidRDefault="00E90346" w:rsidP="00E90346">
      <w:pPr>
        <w:autoSpaceDE w:val="0"/>
        <w:autoSpaceDN w:val="0"/>
        <w:adjustRightInd w:val="0"/>
        <w:ind w:firstLine="720"/>
        <w:jc w:val="both"/>
        <w:rPr>
          <w:sz w:val="27"/>
          <w:szCs w:val="27"/>
        </w:rPr>
      </w:pPr>
      <w:r w:rsidRPr="0009700E">
        <w:rPr>
          <w:color w:val="000000"/>
          <w:sz w:val="27"/>
          <w:szCs w:val="27"/>
        </w:rPr>
        <w:t xml:space="preserve">1.3. Место нахождения уполномоченного органа: администрация </w:t>
      </w:r>
      <w:proofErr w:type="spellStart"/>
      <w:r w:rsidRPr="0009700E">
        <w:rPr>
          <w:color w:val="000000"/>
          <w:sz w:val="27"/>
          <w:szCs w:val="27"/>
        </w:rPr>
        <w:t>Устюженского</w:t>
      </w:r>
      <w:proofErr w:type="spellEnd"/>
      <w:r w:rsidRPr="0009700E">
        <w:rPr>
          <w:color w:val="000000"/>
          <w:sz w:val="27"/>
          <w:szCs w:val="27"/>
        </w:rPr>
        <w:t xml:space="preserve"> муниципального района в лице отраслевого (функционального) органа – комитета по управлению имуществом администрации </w:t>
      </w:r>
      <w:proofErr w:type="spellStart"/>
      <w:r w:rsidRPr="0009700E">
        <w:rPr>
          <w:color w:val="000000"/>
          <w:sz w:val="27"/>
          <w:szCs w:val="27"/>
        </w:rPr>
        <w:t>Устюженского</w:t>
      </w:r>
      <w:proofErr w:type="spellEnd"/>
      <w:r w:rsidRPr="0009700E">
        <w:rPr>
          <w:color w:val="000000"/>
          <w:sz w:val="27"/>
          <w:szCs w:val="27"/>
        </w:rPr>
        <w:t xml:space="preserve"> муниципального района </w:t>
      </w:r>
      <w:r w:rsidRPr="0009700E">
        <w:rPr>
          <w:sz w:val="27"/>
          <w:szCs w:val="27"/>
        </w:rPr>
        <w:t>(далее – Уполномоченный орган)</w:t>
      </w:r>
    </w:p>
    <w:p w:rsidR="00E90346" w:rsidRPr="0009700E" w:rsidRDefault="00E90346" w:rsidP="00E90346">
      <w:pPr>
        <w:tabs>
          <w:tab w:val="left" w:pos="851"/>
        </w:tabs>
        <w:ind w:firstLine="720"/>
        <w:jc w:val="both"/>
        <w:rPr>
          <w:sz w:val="27"/>
          <w:szCs w:val="27"/>
        </w:rPr>
      </w:pPr>
      <w:r w:rsidRPr="0009700E">
        <w:rPr>
          <w:sz w:val="27"/>
          <w:szCs w:val="27"/>
        </w:rPr>
        <w:t>Почтовый адрес Уполномоченного органа:</w:t>
      </w:r>
    </w:p>
    <w:p w:rsidR="00E90346" w:rsidRPr="0009700E" w:rsidRDefault="00E90346" w:rsidP="00E90346">
      <w:pPr>
        <w:pStyle w:val="msonormalbullet2gif"/>
        <w:suppressAutoHyphens/>
        <w:spacing w:before="0" w:beforeAutospacing="0" w:after="0" w:afterAutospacing="0"/>
        <w:ind w:firstLine="709"/>
        <w:jc w:val="both"/>
        <w:rPr>
          <w:sz w:val="27"/>
          <w:szCs w:val="27"/>
        </w:rPr>
      </w:pPr>
      <w:proofErr w:type="gramStart"/>
      <w:r w:rsidRPr="0009700E">
        <w:rPr>
          <w:color w:val="000000"/>
          <w:sz w:val="27"/>
          <w:szCs w:val="27"/>
        </w:rPr>
        <w:t xml:space="preserve">162840, Россия, Вологодская область,  г. Устюжна, ул. Карла Маркса, д. 5. </w:t>
      </w:r>
      <w:proofErr w:type="gramEnd"/>
    </w:p>
    <w:p w:rsidR="00E90346" w:rsidRPr="0009700E" w:rsidRDefault="00E90346" w:rsidP="00E90346">
      <w:pPr>
        <w:pStyle w:val="a4"/>
        <w:ind w:firstLine="709"/>
        <w:jc w:val="both"/>
        <w:rPr>
          <w:sz w:val="27"/>
          <w:szCs w:val="27"/>
        </w:rPr>
      </w:pPr>
      <w:r w:rsidRPr="0009700E">
        <w:rPr>
          <w:sz w:val="27"/>
          <w:szCs w:val="27"/>
        </w:rPr>
        <w:t>График работы Уполномоченного органа, график приема документов, график личного приема руководителя Уполномоченного органа:</w:t>
      </w:r>
    </w:p>
    <w:tbl>
      <w:tblPr>
        <w:tblW w:w="0" w:type="auto"/>
        <w:jc w:val="center"/>
        <w:tblInd w:w="98" w:type="dxa"/>
        <w:tblCellMar>
          <w:left w:w="10" w:type="dxa"/>
          <w:right w:w="10" w:type="dxa"/>
        </w:tblCellMar>
        <w:tblLook w:val="04A0"/>
      </w:tblPr>
      <w:tblGrid>
        <w:gridCol w:w="4449"/>
        <w:gridCol w:w="4820"/>
      </w:tblGrid>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90346" w:rsidRPr="0009700E" w:rsidRDefault="00E90346" w:rsidP="006969C4">
            <w:pPr>
              <w:ind w:firstLine="709"/>
              <w:jc w:val="both"/>
              <w:rPr>
                <w:rFonts w:eastAsia="Calibri"/>
                <w:sz w:val="27"/>
                <w:szCs w:val="27"/>
              </w:rPr>
            </w:pPr>
            <w:r w:rsidRPr="0009700E">
              <w:rPr>
                <w:rFonts w:eastAsia="Calibri"/>
                <w:sz w:val="27"/>
                <w:szCs w:val="27"/>
              </w:rPr>
              <w:t>с 08.00 до 17.00 часов, обеденный перерыв – с 13.00 до 14.00 часов</w:t>
            </w: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346" w:rsidRPr="0009700E" w:rsidRDefault="00E90346" w:rsidP="006969C4">
            <w:pPr>
              <w:jc w:val="both"/>
              <w:rPr>
                <w:rFonts w:eastAsia="Calibri"/>
                <w:sz w:val="27"/>
                <w:szCs w:val="27"/>
              </w:rPr>
            </w:pP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346" w:rsidRPr="0009700E" w:rsidRDefault="00E90346" w:rsidP="006969C4">
            <w:pPr>
              <w:jc w:val="both"/>
              <w:rPr>
                <w:rFonts w:eastAsia="Calibri"/>
                <w:sz w:val="27"/>
                <w:szCs w:val="27"/>
              </w:rPr>
            </w:pP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346" w:rsidRPr="0009700E" w:rsidRDefault="00E90346" w:rsidP="006969C4">
            <w:pPr>
              <w:jc w:val="both"/>
              <w:rPr>
                <w:rFonts w:eastAsia="Calibri"/>
                <w:sz w:val="27"/>
                <w:szCs w:val="27"/>
              </w:rPr>
            </w:pP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346" w:rsidRPr="0009700E" w:rsidRDefault="00E90346" w:rsidP="006969C4">
            <w:pPr>
              <w:jc w:val="both"/>
              <w:rPr>
                <w:rFonts w:eastAsia="Calibri"/>
                <w:sz w:val="27"/>
                <w:szCs w:val="27"/>
              </w:rPr>
            </w:pP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90346" w:rsidRPr="0009700E" w:rsidRDefault="00E90346" w:rsidP="006969C4">
            <w:pPr>
              <w:widowControl w:val="0"/>
              <w:ind w:firstLine="709"/>
              <w:jc w:val="both"/>
              <w:rPr>
                <w:rFonts w:eastAsia="Calibri"/>
                <w:sz w:val="27"/>
                <w:szCs w:val="27"/>
              </w:rPr>
            </w:pPr>
            <w:r w:rsidRPr="0009700E">
              <w:rPr>
                <w:rFonts w:eastAsia="Calibri"/>
                <w:sz w:val="27"/>
                <w:szCs w:val="27"/>
              </w:rPr>
              <w:t>выходные дни</w:t>
            </w: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346" w:rsidRPr="0009700E" w:rsidRDefault="00E90346" w:rsidP="006969C4">
            <w:pPr>
              <w:jc w:val="both"/>
              <w:rPr>
                <w:rFonts w:eastAsia="Calibri"/>
                <w:sz w:val="27"/>
                <w:szCs w:val="27"/>
              </w:rPr>
            </w:pPr>
          </w:p>
        </w:tc>
      </w:tr>
      <w:tr w:rsidR="00E90346"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sz w:val="27"/>
                <w:szCs w:val="27"/>
              </w:rPr>
            </w:pPr>
            <w:r w:rsidRPr="0009700E">
              <w:rPr>
                <w:sz w:val="27"/>
                <w:szCs w:val="27"/>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90346" w:rsidRPr="0009700E" w:rsidRDefault="00E90346" w:rsidP="006969C4">
            <w:pPr>
              <w:widowControl w:val="0"/>
              <w:ind w:firstLine="709"/>
              <w:jc w:val="both"/>
              <w:rPr>
                <w:rFonts w:eastAsia="Calibri"/>
                <w:sz w:val="27"/>
                <w:szCs w:val="27"/>
              </w:rPr>
            </w:pPr>
            <w:r w:rsidRPr="0009700E">
              <w:rPr>
                <w:rFonts w:eastAsia="Calibri"/>
                <w:sz w:val="27"/>
                <w:szCs w:val="27"/>
              </w:rPr>
              <w:t>с 08.00 до 16.00 часов, обеденный перерыв – с 13.00 до 14.00 часов</w:t>
            </w:r>
          </w:p>
        </w:tc>
      </w:tr>
    </w:tbl>
    <w:p w:rsidR="00E90346" w:rsidRPr="0009700E" w:rsidRDefault="00E90346" w:rsidP="00E90346">
      <w:pPr>
        <w:tabs>
          <w:tab w:val="left" w:pos="1005"/>
        </w:tabs>
        <w:rPr>
          <w:sz w:val="27"/>
          <w:szCs w:val="27"/>
        </w:rPr>
      </w:pPr>
    </w:p>
    <w:p w:rsidR="00E90346" w:rsidRPr="0009700E" w:rsidRDefault="00E90346" w:rsidP="00E90346">
      <w:pPr>
        <w:ind w:firstLine="720"/>
        <w:jc w:val="both"/>
        <w:rPr>
          <w:sz w:val="27"/>
          <w:szCs w:val="27"/>
        </w:rPr>
      </w:pPr>
      <w:r w:rsidRPr="0009700E">
        <w:rPr>
          <w:bCs/>
          <w:sz w:val="27"/>
          <w:szCs w:val="27"/>
        </w:rPr>
        <w:t xml:space="preserve">Телефон для информирования по вопросам, связанным с предоставлением муниципальной услуги: </w:t>
      </w:r>
      <w:r w:rsidRPr="0009700E">
        <w:rPr>
          <w:sz w:val="27"/>
          <w:szCs w:val="27"/>
        </w:rPr>
        <w:t>8(81737) 2-21-57, 2-19-38.</w:t>
      </w:r>
    </w:p>
    <w:p w:rsidR="00E90346" w:rsidRPr="0009700E" w:rsidRDefault="00E90346" w:rsidP="00E90346">
      <w:pPr>
        <w:autoSpaceDE w:val="0"/>
        <w:autoSpaceDN w:val="0"/>
        <w:adjustRightInd w:val="0"/>
        <w:ind w:firstLine="720"/>
        <w:jc w:val="both"/>
        <w:rPr>
          <w:color w:val="000000"/>
          <w:sz w:val="27"/>
          <w:szCs w:val="27"/>
        </w:rPr>
      </w:pPr>
      <w:r w:rsidRPr="0009700E">
        <w:rPr>
          <w:color w:val="000000"/>
          <w:sz w:val="27"/>
          <w:szCs w:val="27"/>
        </w:rPr>
        <w:t xml:space="preserve">Адрес официального сайта </w:t>
      </w:r>
      <w:r w:rsidR="0045685D" w:rsidRPr="0009700E">
        <w:rPr>
          <w:iCs/>
          <w:color w:val="000000"/>
          <w:sz w:val="27"/>
          <w:szCs w:val="27"/>
        </w:rPr>
        <w:t>муниципального образования «</w:t>
      </w:r>
      <w:proofErr w:type="spellStart"/>
      <w:r w:rsidR="0045685D" w:rsidRPr="0009700E">
        <w:rPr>
          <w:iCs/>
          <w:color w:val="000000"/>
          <w:sz w:val="27"/>
          <w:szCs w:val="27"/>
        </w:rPr>
        <w:t>Устюженский</w:t>
      </w:r>
      <w:proofErr w:type="spellEnd"/>
      <w:r w:rsidR="0045685D" w:rsidRPr="0009700E">
        <w:rPr>
          <w:iCs/>
          <w:color w:val="000000"/>
          <w:sz w:val="27"/>
          <w:szCs w:val="27"/>
        </w:rPr>
        <w:t xml:space="preserve"> муниципальный район»</w:t>
      </w:r>
      <w:r w:rsidRPr="0009700E">
        <w:rPr>
          <w:color w:val="000000"/>
          <w:sz w:val="27"/>
          <w:szCs w:val="27"/>
        </w:rPr>
        <w:t xml:space="preserve"> в информационно-телекоммуникационной сети «</w:t>
      </w:r>
      <w:r w:rsidR="0045685D" w:rsidRPr="0009700E">
        <w:rPr>
          <w:color w:val="000000"/>
          <w:sz w:val="27"/>
          <w:szCs w:val="27"/>
        </w:rPr>
        <w:t>Интернет» (далее – сайт в сети Интернет</w:t>
      </w:r>
      <w:r w:rsidRPr="0009700E">
        <w:rPr>
          <w:color w:val="000000"/>
          <w:sz w:val="27"/>
          <w:szCs w:val="27"/>
        </w:rPr>
        <w:t xml:space="preserve">): </w:t>
      </w:r>
      <w:hyperlink r:id="rId9" w:history="1">
        <w:r w:rsidRPr="0009700E">
          <w:rPr>
            <w:rStyle w:val="a6"/>
            <w:color w:val="000000"/>
            <w:sz w:val="27"/>
            <w:szCs w:val="27"/>
            <w:lang w:val="en-US"/>
          </w:rPr>
          <w:t>www</w:t>
        </w:r>
        <w:r w:rsidRPr="0009700E">
          <w:rPr>
            <w:rStyle w:val="a6"/>
            <w:color w:val="000000"/>
            <w:sz w:val="27"/>
            <w:szCs w:val="27"/>
          </w:rPr>
          <w:t>.</w:t>
        </w:r>
        <w:proofErr w:type="spellStart"/>
        <w:r w:rsidRPr="0009700E">
          <w:rPr>
            <w:rStyle w:val="a6"/>
            <w:color w:val="000000"/>
            <w:sz w:val="27"/>
            <w:szCs w:val="27"/>
            <w:lang w:val="en-US"/>
          </w:rPr>
          <w:t>ustyzna</w:t>
        </w:r>
        <w:proofErr w:type="spellEnd"/>
        <w:r w:rsidRPr="0009700E">
          <w:rPr>
            <w:rStyle w:val="a6"/>
            <w:color w:val="000000"/>
            <w:sz w:val="27"/>
            <w:szCs w:val="27"/>
          </w:rPr>
          <w:t>.</w:t>
        </w:r>
        <w:proofErr w:type="spellStart"/>
        <w:r w:rsidRPr="0009700E">
          <w:rPr>
            <w:rStyle w:val="a6"/>
            <w:color w:val="000000"/>
            <w:sz w:val="27"/>
            <w:szCs w:val="27"/>
            <w:lang w:val="en-US"/>
          </w:rPr>
          <w:t>ru</w:t>
        </w:r>
        <w:proofErr w:type="spellEnd"/>
      </w:hyperlink>
      <w:r w:rsidRPr="0009700E">
        <w:rPr>
          <w:color w:val="000000"/>
          <w:sz w:val="27"/>
          <w:szCs w:val="27"/>
        </w:rPr>
        <w:t>.</w:t>
      </w:r>
    </w:p>
    <w:p w:rsidR="00E90346" w:rsidRPr="0009700E" w:rsidRDefault="00E90346" w:rsidP="00E90346">
      <w:pPr>
        <w:autoSpaceDE w:val="0"/>
        <w:autoSpaceDN w:val="0"/>
        <w:adjustRightInd w:val="0"/>
        <w:ind w:right="-143" w:firstLine="720"/>
        <w:jc w:val="both"/>
        <w:outlineLvl w:val="0"/>
        <w:rPr>
          <w:color w:val="000000"/>
          <w:sz w:val="27"/>
          <w:szCs w:val="27"/>
        </w:rPr>
      </w:pPr>
      <w:r w:rsidRPr="0009700E">
        <w:rPr>
          <w:color w:val="000000"/>
          <w:sz w:val="27"/>
          <w:szCs w:val="27"/>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09700E">
          <w:rPr>
            <w:rStyle w:val="a6"/>
            <w:color w:val="000000"/>
            <w:sz w:val="27"/>
            <w:szCs w:val="27"/>
          </w:rPr>
          <w:t>www.gosuslugi.</w:t>
        </w:r>
        <w:r w:rsidRPr="0009700E">
          <w:rPr>
            <w:rStyle w:val="a6"/>
            <w:color w:val="000000"/>
            <w:sz w:val="27"/>
            <w:szCs w:val="27"/>
            <w:lang w:val="en-US"/>
          </w:rPr>
          <w:t>ru</w:t>
        </w:r>
      </w:hyperlink>
      <w:r w:rsidRPr="0009700E">
        <w:rPr>
          <w:color w:val="000000"/>
          <w:sz w:val="27"/>
          <w:szCs w:val="27"/>
        </w:rPr>
        <w:t>.</w:t>
      </w:r>
    </w:p>
    <w:p w:rsidR="00E90346" w:rsidRPr="0009700E" w:rsidRDefault="00E90346" w:rsidP="00E90346">
      <w:pPr>
        <w:ind w:right="-143" w:firstLine="720"/>
        <w:jc w:val="both"/>
        <w:rPr>
          <w:sz w:val="27"/>
          <w:szCs w:val="27"/>
        </w:rPr>
      </w:pPr>
      <w:r w:rsidRPr="0009700E">
        <w:rPr>
          <w:color w:val="000000"/>
          <w:sz w:val="27"/>
          <w:szCs w:val="27"/>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1" w:history="1">
        <w:r w:rsidRPr="0009700E">
          <w:rPr>
            <w:rStyle w:val="a6"/>
            <w:color w:val="000000"/>
            <w:sz w:val="27"/>
            <w:szCs w:val="27"/>
            <w:lang w:val="en-US"/>
          </w:rPr>
          <w:t>https</w:t>
        </w:r>
        <w:r w:rsidRPr="0009700E">
          <w:rPr>
            <w:rStyle w:val="a6"/>
            <w:color w:val="000000"/>
            <w:sz w:val="27"/>
            <w:szCs w:val="27"/>
          </w:rPr>
          <w:t>://gosuslugi35.ru.</w:t>
        </w:r>
      </w:hyperlink>
    </w:p>
    <w:p w:rsidR="00E90346" w:rsidRPr="0009700E" w:rsidRDefault="00E90346" w:rsidP="00E90346">
      <w:pPr>
        <w:suppressAutoHyphens/>
        <w:ind w:right="-143" w:firstLine="709"/>
        <w:jc w:val="both"/>
        <w:rPr>
          <w:i/>
          <w:color w:val="FF0000"/>
          <w:sz w:val="27"/>
          <w:szCs w:val="27"/>
        </w:rPr>
      </w:pPr>
      <w:r w:rsidRPr="0009700E">
        <w:rPr>
          <w:color w:val="000000"/>
          <w:sz w:val="27"/>
          <w:szCs w:val="27"/>
        </w:rPr>
        <w:t xml:space="preserve">Сведения о месте нахождения </w:t>
      </w:r>
      <w:r w:rsidRPr="0009700E">
        <w:rPr>
          <w:sz w:val="27"/>
          <w:szCs w:val="27"/>
        </w:rPr>
        <w:t xml:space="preserve">многофункциональных центров предоставления государственных и муниципальных услуг </w:t>
      </w:r>
      <w:r w:rsidRPr="0009700E">
        <w:rPr>
          <w:color w:val="000000"/>
          <w:sz w:val="27"/>
          <w:szCs w:val="27"/>
        </w:rPr>
        <w:t>(далее - МФЦ), контактных телефонах, адресах электронной почты, графике работы и адр</w:t>
      </w:r>
      <w:r w:rsidR="0045685D" w:rsidRPr="0009700E">
        <w:rPr>
          <w:color w:val="000000"/>
          <w:sz w:val="27"/>
          <w:szCs w:val="27"/>
        </w:rPr>
        <w:t>есах сайтов в сети Интернет</w:t>
      </w:r>
      <w:r w:rsidRPr="0009700E">
        <w:rPr>
          <w:color w:val="000000"/>
          <w:sz w:val="27"/>
          <w:szCs w:val="27"/>
        </w:rPr>
        <w:t xml:space="preserve"> приводятся в приложении 1 к настоящему административному регламенту.</w:t>
      </w:r>
    </w:p>
    <w:p w:rsidR="00E90346" w:rsidRPr="0009700E" w:rsidRDefault="00E90346" w:rsidP="00E90346">
      <w:pPr>
        <w:autoSpaceDE w:val="0"/>
        <w:autoSpaceDN w:val="0"/>
        <w:adjustRightInd w:val="0"/>
        <w:ind w:firstLine="720"/>
        <w:jc w:val="both"/>
        <w:rPr>
          <w:sz w:val="27"/>
          <w:szCs w:val="27"/>
        </w:rPr>
      </w:pPr>
      <w:r w:rsidRPr="0009700E">
        <w:rPr>
          <w:sz w:val="27"/>
          <w:szCs w:val="27"/>
        </w:rPr>
        <w:t>1.4. Способы получения информации о правилах предоставления муниципальной услуги:</w:t>
      </w:r>
    </w:p>
    <w:p w:rsidR="00E90346" w:rsidRPr="0009700E" w:rsidRDefault="00E90346" w:rsidP="00E90346">
      <w:pPr>
        <w:ind w:firstLine="709"/>
        <w:jc w:val="both"/>
        <w:rPr>
          <w:sz w:val="27"/>
          <w:szCs w:val="27"/>
        </w:rPr>
      </w:pPr>
      <w:r w:rsidRPr="0009700E">
        <w:rPr>
          <w:sz w:val="27"/>
          <w:szCs w:val="27"/>
        </w:rPr>
        <w:t>лично;</w:t>
      </w:r>
    </w:p>
    <w:p w:rsidR="00E90346" w:rsidRPr="0009700E" w:rsidRDefault="00E90346" w:rsidP="00E90346">
      <w:pPr>
        <w:ind w:firstLine="709"/>
        <w:jc w:val="both"/>
        <w:rPr>
          <w:sz w:val="27"/>
          <w:szCs w:val="27"/>
        </w:rPr>
      </w:pPr>
      <w:r w:rsidRPr="0009700E">
        <w:rPr>
          <w:sz w:val="27"/>
          <w:szCs w:val="27"/>
        </w:rPr>
        <w:t>посредством телефонной связи;</w:t>
      </w:r>
    </w:p>
    <w:p w:rsidR="00E90346" w:rsidRPr="0009700E" w:rsidRDefault="00FF218E" w:rsidP="00E90346">
      <w:pPr>
        <w:ind w:firstLine="709"/>
        <w:jc w:val="both"/>
        <w:rPr>
          <w:sz w:val="27"/>
          <w:szCs w:val="27"/>
        </w:rPr>
      </w:pPr>
      <w:r>
        <w:rPr>
          <w:sz w:val="27"/>
          <w:szCs w:val="27"/>
        </w:rPr>
        <w:t>посредством электронной почты;</w:t>
      </w:r>
    </w:p>
    <w:p w:rsidR="00E90346" w:rsidRPr="0009700E" w:rsidRDefault="00E90346" w:rsidP="00E90346">
      <w:pPr>
        <w:ind w:firstLine="709"/>
        <w:jc w:val="both"/>
        <w:rPr>
          <w:sz w:val="27"/>
          <w:szCs w:val="27"/>
        </w:rPr>
      </w:pPr>
      <w:r w:rsidRPr="0009700E">
        <w:rPr>
          <w:sz w:val="27"/>
          <w:szCs w:val="27"/>
        </w:rPr>
        <w:t>посредством почтовой связи;</w:t>
      </w:r>
    </w:p>
    <w:p w:rsidR="00E90346" w:rsidRPr="00FF218E" w:rsidRDefault="00E90346" w:rsidP="00E90346">
      <w:pPr>
        <w:ind w:firstLine="709"/>
        <w:jc w:val="both"/>
        <w:rPr>
          <w:sz w:val="27"/>
          <w:szCs w:val="27"/>
        </w:rPr>
      </w:pPr>
      <w:r w:rsidRPr="00FF218E">
        <w:rPr>
          <w:sz w:val="27"/>
          <w:szCs w:val="27"/>
        </w:rPr>
        <w:t>на информационных стендах в помещениях Уполномоченного органа, МФЦ;</w:t>
      </w:r>
    </w:p>
    <w:p w:rsidR="00E90346" w:rsidRPr="0009700E" w:rsidRDefault="0045685D" w:rsidP="00E90346">
      <w:pPr>
        <w:ind w:firstLine="709"/>
        <w:jc w:val="both"/>
        <w:rPr>
          <w:sz w:val="27"/>
          <w:szCs w:val="27"/>
        </w:rPr>
      </w:pPr>
      <w:r w:rsidRPr="0009700E">
        <w:rPr>
          <w:sz w:val="27"/>
          <w:szCs w:val="27"/>
        </w:rPr>
        <w:t>в сети Интернет</w:t>
      </w:r>
      <w:r w:rsidR="00E90346" w:rsidRPr="0009700E">
        <w:rPr>
          <w:sz w:val="27"/>
          <w:szCs w:val="27"/>
        </w:rPr>
        <w:t>:</w:t>
      </w:r>
    </w:p>
    <w:p w:rsidR="00E90346" w:rsidRPr="00FF218E" w:rsidRDefault="001C30C4" w:rsidP="00E90346">
      <w:pPr>
        <w:ind w:firstLine="709"/>
        <w:jc w:val="both"/>
        <w:rPr>
          <w:sz w:val="27"/>
          <w:szCs w:val="27"/>
        </w:rPr>
      </w:pPr>
      <w:r w:rsidRPr="0009700E">
        <w:rPr>
          <w:sz w:val="27"/>
          <w:szCs w:val="27"/>
        </w:rPr>
        <w:t xml:space="preserve">на </w:t>
      </w:r>
      <w:r w:rsidR="00E90346" w:rsidRPr="0009700E">
        <w:rPr>
          <w:sz w:val="27"/>
          <w:szCs w:val="27"/>
        </w:rPr>
        <w:t xml:space="preserve"> сайте Уполномоченного органа</w:t>
      </w:r>
      <w:r w:rsidR="00E90346" w:rsidRPr="0009700E">
        <w:rPr>
          <w:i/>
          <w:sz w:val="27"/>
          <w:szCs w:val="27"/>
        </w:rPr>
        <w:t xml:space="preserve">, </w:t>
      </w:r>
      <w:r w:rsidR="00E90346" w:rsidRPr="00FF218E">
        <w:rPr>
          <w:sz w:val="27"/>
          <w:szCs w:val="27"/>
        </w:rPr>
        <w:t>МФЦ;</w:t>
      </w:r>
    </w:p>
    <w:p w:rsidR="00E90346" w:rsidRPr="0009700E" w:rsidRDefault="00E90346" w:rsidP="00E90346">
      <w:pPr>
        <w:ind w:firstLine="709"/>
        <w:jc w:val="both"/>
        <w:rPr>
          <w:sz w:val="27"/>
          <w:szCs w:val="27"/>
        </w:rPr>
      </w:pPr>
      <w:r w:rsidRPr="0009700E">
        <w:rPr>
          <w:sz w:val="27"/>
          <w:szCs w:val="27"/>
        </w:rPr>
        <w:t>на Едином портале;</w:t>
      </w:r>
    </w:p>
    <w:p w:rsidR="00E90346" w:rsidRPr="0009700E" w:rsidRDefault="00E90346" w:rsidP="00E90346">
      <w:pPr>
        <w:ind w:firstLine="709"/>
        <w:jc w:val="both"/>
        <w:rPr>
          <w:sz w:val="27"/>
          <w:szCs w:val="27"/>
        </w:rPr>
      </w:pPr>
      <w:r w:rsidRPr="0009700E">
        <w:rPr>
          <w:sz w:val="27"/>
          <w:szCs w:val="27"/>
        </w:rPr>
        <w:t>на Региональном портале.</w:t>
      </w:r>
    </w:p>
    <w:p w:rsidR="00E90346" w:rsidRPr="0009700E" w:rsidRDefault="00E90346" w:rsidP="00E90346">
      <w:pPr>
        <w:ind w:firstLine="709"/>
        <w:jc w:val="both"/>
        <w:rPr>
          <w:sz w:val="27"/>
          <w:szCs w:val="27"/>
        </w:rPr>
      </w:pPr>
      <w:r w:rsidRPr="0009700E">
        <w:rPr>
          <w:sz w:val="27"/>
          <w:szCs w:val="27"/>
        </w:rPr>
        <w:t>1.5. Порядок информирования о предоставлении муниципальной услуги.</w:t>
      </w:r>
    </w:p>
    <w:p w:rsidR="00E90346" w:rsidRPr="0009700E" w:rsidRDefault="00E90346" w:rsidP="00E90346">
      <w:pPr>
        <w:ind w:firstLine="709"/>
        <w:jc w:val="both"/>
        <w:rPr>
          <w:sz w:val="27"/>
          <w:szCs w:val="27"/>
        </w:rPr>
      </w:pPr>
      <w:r w:rsidRPr="0009700E">
        <w:rPr>
          <w:sz w:val="27"/>
          <w:szCs w:val="27"/>
        </w:rPr>
        <w:t>1.5.1. Информирование о предоставлении муниципальной услуги осуществляется по следующим вопросам:</w:t>
      </w:r>
    </w:p>
    <w:p w:rsidR="00E90346" w:rsidRPr="0009700E" w:rsidRDefault="00E90346" w:rsidP="00E90346">
      <w:pPr>
        <w:ind w:right="-5" w:firstLine="720"/>
        <w:jc w:val="both"/>
        <w:rPr>
          <w:sz w:val="27"/>
          <w:szCs w:val="27"/>
        </w:rPr>
      </w:pPr>
      <w:r w:rsidRPr="0009700E">
        <w:rPr>
          <w:sz w:val="27"/>
          <w:szCs w:val="27"/>
        </w:rPr>
        <w:t>место нахождения Уполномоченного органа, его структурных подразделений, МФЦ;</w:t>
      </w:r>
    </w:p>
    <w:p w:rsidR="00E90346" w:rsidRPr="0009700E" w:rsidRDefault="00E90346" w:rsidP="00E90346">
      <w:pPr>
        <w:ind w:right="-5" w:firstLine="720"/>
        <w:jc w:val="both"/>
        <w:rPr>
          <w:sz w:val="27"/>
          <w:szCs w:val="27"/>
        </w:rPr>
      </w:pPr>
      <w:r w:rsidRPr="0009700E">
        <w:rPr>
          <w:sz w:val="27"/>
          <w:szCs w:val="27"/>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90346" w:rsidRPr="0009700E" w:rsidRDefault="00E90346" w:rsidP="00E90346">
      <w:pPr>
        <w:ind w:right="-5" w:firstLine="720"/>
        <w:jc w:val="both"/>
        <w:rPr>
          <w:i/>
          <w:sz w:val="27"/>
          <w:szCs w:val="27"/>
          <w:u w:val="single"/>
        </w:rPr>
      </w:pPr>
      <w:r w:rsidRPr="0009700E">
        <w:rPr>
          <w:sz w:val="27"/>
          <w:szCs w:val="27"/>
        </w:rPr>
        <w:t>график работы Уполномоченного органа, МФЦ;</w:t>
      </w:r>
    </w:p>
    <w:p w:rsidR="00E90346" w:rsidRPr="0009700E" w:rsidRDefault="0045685D" w:rsidP="00E90346">
      <w:pPr>
        <w:ind w:right="-5" w:firstLine="720"/>
        <w:jc w:val="both"/>
        <w:rPr>
          <w:sz w:val="27"/>
          <w:szCs w:val="27"/>
        </w:rPr>
      </w:pPr>
      <w:r w:rsidRPr="0009700E">
        <w:rPr>
          <w:sz w:val="27"/>
          <w:szCs w:val="27"/>
        </w:rPr>
        <w:t>адрес сайта в сети Интернет</w:t>
      </w:r>
      <w:r w:rsidR="00E90346" w:rsidRPr="0009700E">
        <w:rPr>
          <w:sz w:val="27"/>
          <w:szCs w:val="27"/>
        </w:rPr>
        <w:t xml:space="preserve"> Уполномоченного органа, МФЦ;</w:t>
      </w:r>
    </w:p>
    <w:p w:rsidR="00E90346" w:rsidRPr="0009700E" w:rsidRDefault="00E90346" w:rsidP="00E90346">
      <w:pPr>
        <w:ind w:right="-5" w:firstLine="720"/>
        <w:jc w:val="both"/>
        <w:rPr>
          <w:sz w:val="27"/>
          <w:szCs w:val="27"/>
        </w:rPr>
      </w:pPr>
      <w:r w:rsidRPr="0009700E">
        <w:rPr>
          <w:sz w:val="27"/>
          <w:szCs w:val="27"/>
        </w:rPr>
        <w:t>адрес электронной почты Уполномоченного органа, МФЦ;</w:t>
      </w:r>
    </w:p>
    <w:p w:rsidR="00E90346" w:rsidRPr="0009700E" w:rsidRDefault="00E90346" w:rsidP="00E90346">
      <w:pPr>
        <w:ind w:right="-5" w:firstLine="720"/>
        <w:jc w:val="both"/>
        <w:rPr>
          <w:sz w:val="27"/>
          <w:szCs w:val="27"/>
        </w:rPr>
      </w:pPr>
      <w:r w:rsidRPr="0009700E">
        <w:rPr>
          <w:sz w:val="27"/>
          <w:szCs w:val="27"/>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90346" w:rsidRPr="0009700E" w:rsidRDefault="00E90346" w:rsidP="00E90346">
      <w:pPr>
        <w:ind w:right="-5" w:firstLine="720"/>
        <w:jc w:val="both"/>
        <w:rPr>
          <w:sz w:val="27"/>
          <w:szCs w:val="27"/>
        </w:rPr>
      </w:pPr>
      <w:r w:rsidRPr="0009700E">
        <w:rPr>
          <w:sz w:val="27"/>
          <w:szCs w:val="27"/>
        </w:rPr>
        <w:t>ход предоставления муниципальной услуги;</w:t>
      </w:r>
    </w:p>
    <w:p w:rsidR="00E90346" w:rsidRPr="0009700E" w:rsidRDefault="00E90346" w:rsidP="00E90346">
      <w:pPr>
        <w:ind w:right="-5" w:firstLine="720"/>
        <w:jc w:val="both"/>
        <w:rPr>
          <w:sz w:val="27"/>
          <w:szCs w:val="27"/>
        </w:rPr>
      </w:pPr>
      <w:r w:rsidRPr="0009700E">
        <w:rPr>
          <w:sz w:val="27"/>
          <w:szCs w:val="27"/>
        </w:rPr>
        <w:t>административные процедуры предоставления муниципальной услуги;</w:t>
      </w:r>
    </w:p>
    <w:p w:rsidR="00E90346" w:rsidRPr="0009700E" w:rsidRDefault="00E90346" w:rsidP="00E90346">
      <w:pPr>
        <w:tabs>
          <w:tab w:val="left" w:pos="540"/>
        </w:tabs>
        <w:ind w:right="-5" w:firstLine="720"/>
        <w:jc w:val="both"/>
        <w:rPr>
          <w:sz w:val="27"/>
          <w:szCs w:val="27"/>
        </w:rPr>
      </w:pPr>
      <w:r w:rsidRPr="0009700E">
        <w:rPr>
          <w:sz w:val="27"/>
          <w:szCs w:val="27"/>
        </w:rPr>
        <w:t>срок предоставления муниципальной услуги;</w:t>
      </w:r>
    </w:p>
    <w:p w:rsidR="00E90346" w:rsidRPr="0009700E" w:rsidRDefault="00E90346" w:rsidP="00E90346">
      <w:pPr>
        <w:ind w:right="-5" w:firstLine="720"/>
        <w:jc w:val="both"/>
        <w:rPr>
          <w:sz w:val="27"/>
          <w:szCs w:val="27"/>
        </w:rPr>
      </w:pPr>
      <w:r w:rsidRPr="0009700E">
        <w:rPr>
          <w:sz w:val="27"/>
          <w:szCs w:val="27"/>
        </w:rPr>
        <w:t xml:space="preserve">порядок и формы </w:t>
      </w:r>
      <w:proofErr w:type="gramStart"/>
      <w:r w:rsidRPr="0009700E">
        <w:rPr>
          <w:sz w:val="27"/>
          <w:szCs w:val="27"/>
        </w:rPr>
        <w:t>контроля за</w:t>
      </w:r>
      <w:proofErr w:type="gramEnd"/>
      <w:r w:rsidRPr="0009700E">
        <w:rPr>
          <w:sz w:val="27"/>
          <w:szCs w:val="27"/>
        </w:rPr>
        <w:t xml:space="preserve"> предоставлением муниципальной услуги;</w:t>
      </w:r>
    </w:p>
    <w:p w:rsidR="00E90346" w:rsidRPr="0009700E" w:rsidRDefault="00E90346" w:rsidP="00E90346">
      <w:pPr>
        <w:ind w:right="-5" w:firstLine="720"/>
        <w:jc w:val="both"/>
        <w:rPr>
          <w:sz w:val="27"/>
          <w:szCs w:val="27"/>
        </w:rPr>
      </w:pPr>
      <w:r w:rsidRPr="0009700E">
        <w:rPr>
          <w:sz w:val="27"/>
          <w:szCs w:val="27"/>
        </w:rPr>
        <w:t>основания для отказа в предоставлении муниципальной услуги;</w:t>
      </w:r>
    </w:p>
    <w:p w:rsidR="00E90346" w:rsidRPr="0009700E" w:rsidRDefault="00E90346" w:rsidP="00E90346">
      <w:pPr>
        <w:ind w:right="-5" w:firstLine="720"/>
        <w:jc w:val="both"/>
        <w:rPr>
          <w:sz w:val="27"/>
          <w:szCs w:val="27"/>
        </w:rPr>
      </w:pPr>
      <w:r w:rsidRPr="0009700E">
        <w:rPr>
          <w:sz w:val="27"/>
          <w:szCs w:val="27"/>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FF218E">
        <w:rPr>
          <w:sz w:val="27"/>
          <w:szCs w:val="27"/>
        </w:rPr>
        <w:t>оставления муниципальной услуги;</w:t>
      </w:r>
    </w:p>
    <w:p w:rsidR="00E90346" w:rsidRPr="0009700E" w:rsidRDefault="00E90346" w:rsidP="00E90346">
      <w:pPr>
        <w:ind w:right="-5" w:firstLine="720"/>
        <w:jc w:val="both"/>
        <w:rPr>
          <w:sz w:val="27"/>
          <w:szCs w:val="27"/>
        </w:rPr>
      </w:pPr>
      <w:r w:rsidRPr="0009700E">
        <w:rPr>
          <w:sz w:val="27"/>
          <w:szCs w:val="27"/>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90346" w:rsidRPr="0009700E" w:rsidRDefault="00E90346" w:rsidP="00E90346">
      <w:pPr>
        <w:widowControl w:val="0"/>
        <w:ind w:right="-5" w:firstLine="720"/>
        <w:jc w:val="both"/>
        <w:rPr>
          <w:sz w:val="27"/>
          <w:szCs w:val="27"/>
        </w:rPr>
      </w:pPr>
      <w:r w:rsidRPr="0009700E">
        <w:rPr>
          <w:sz w:val="27"/>
          <w:szCs w:val="27"/>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90346" w:rsidRPr="0009700E" w:rsidRDefault="00E90346" w:rsidP="00E90346">
      <w:pPr>
        <w:ind w:right="-5" w:firstLine="720"/>
        <w:jc w:val="both"/>
        <w:rPr>
          <w:sz w:val="27"/>
          <w:szCs w:val="27"/>
        </w:rPr>
      </w:pPr>
      <w:r w:rsidRPr="0009700E">
        <w:rPr>
          <w:sz w:val="27"/>
          <w:szCs w:val="27"/>
        </w:rPr>
        <w:t>Информирование проводится на русском языке в форме: индивидуального и публичного информирования.</w:t>
      </w:r>
    </w:p>
    <w:p w:rsidR="00E90346" w:rsidRPr="0009700E" w:rsidRDefault="00E90346" w:rsidP="00E90346">
      <w:pPr>
        <w:ind w:right="-5" w:firstLine="720"/>
        <w:jc w:val="both"/>
        <w:rPr>
          <w:sz w:val="27"/>
          <w:szCs w:val="27"/>
        </w:rPr>
      </w:pPr>
      <w:r w:rsidRPr="0009700E">
        <w:rPr>
          <w:sz w:val="27"/>
          <w:szCs w:val="27"/>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90346" w:rsidRPr="0009700E" w:rsidRDefault="00E90346" w:rsidP="00E90346">
      <w:pPr>
        <w:ind w:right="-5" w:firstLine="720"/>
        <w:jc w:val="both"/>
        <w:rPr>
          <w:sz w:val="27"/>
          <w:szCs w:val="27"/>
        </w:rPr>
      </w:pPr>
      <w:r w:rsidRPr="0009700E">
        <w:rPr>
          <w:sz w:val="27"/>
          <w:szCs w:val="27"/>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90346" w:rsidRPr="0009700E" w:rsidRDefault="00E90346" w:rsidP="00E90346">
      <w:pPr>
        <w:ind w:firstLine="709"/>
        <w:jc w:val="both"/>
        <w:rPr>
          <w:sz w:val="27"/>
          <w:szCs w:val="27"/>
        </w:rPr>
      </w:pPr>
      <w:r w:rsidRPr="0009700E">
        <w:rPr>
          <w:sz w:val="27"/>
          <w:szCs w:val="27"/>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90346" w:rsidRPr="0009700E" w:rsidRDefault="00E90346" w:rsidP="00E90346">
      <w:pPr>
        <w:ind w:firstLine="709"/>
        <w:jc w:val="both"/>
        <w:rPr>
          <w:sz w:val="27"/>
          <w:szCs w:val="27"/>
        </w:rPr>
      </w:pPr>
      <w:r w:rsidRPr="0009700E">
        <w:rPr>
          <w:sz w:val="27"/>
          <w:szCs w:val="27"/>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90346" w:rsidRPr="0009700E" w:rsidRDefault="00E90346" w:rsidP="00E90346">
      <w:pPr>
        <w:ind w:right="-5" w:firstLine="720"/>
        <w:jc w:val="both"/>
        <w:rPr>
          <w:sz w:val="27"/>
          <w:szCs w:val="27"/>
        </w:rPr>
      </w:pPr>
      <w:r w:rsidRPr="0009700E">
        <w:rPr>
          <w:sz w:val="27"/>
          <w:szCs w:val="27"/>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90346" w:rsidRPr="0009700E" w:rsidRDefault="00E90346" w:rsidP="00E90346">
      <w:pPr>
        <w:ind w:right="-5" w:firstLine="720"/>
        <w:jc w:val="both"/>
        <w:rPr>
          <w:sz w:val="27"/>
          <w:szCs w:val="27"/>
        </w:rPr>
      </w:pPr>
      <w:r w:rsidRPr="0009700E">
        <w:rPr>
          <w:sz w:val="27"/>
          <w:szCs w:val="27"/>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90346" w:rsidRPr="0009700E" w:rsidRDefault="00E90346" w:rsidP="00E90346">
      <w:pPr>
        <w:pStyle w:val="a5c8b0e714da563fe90b98cef41456e9db9fe9049761426654245bb2dd862eecmsonormal"/>
        <w:spacing w:before="0" w:beforeAutospacing="0" w:after="0" w:afterAutospacing="0"/>
        <w:ind w:firstLine="709"/>
        <w:jc w:val="both"/>
        <w:rPr>
          <w:sz w:val="27"/>
          <w:szCs w:val="27"/>
        </w:rPr>
      </w:pPr>
      <w:r w:rsidRPr="0009700E">
        <w:rPr>
          <w:sz w:val="27"/>
          <w:szCs w:val="27"/>
        </w:rPr>
        <w:t>1.5.4. Индивидуальное письменное информирование осуществляется в виде письменного ответа на обращение заинтересованного лица</w:t>
      </w:r>
      <w:r w:rsidR="0009700E">
        <w:rPr>
          <w:sz w:val="27"/>
          <w:szCs w:val="27"/>
        </w:rPr>
        <w:t>,</w:t>
      </w:r>
      <w:r w:rsidRPr="0009700E">
        <w:rPr>
          <w:sz w:val="27"/>
          <w:szCs w:val="27"/>
        </w:rPr>
        <w:t xml:space="preserve"> в соответствии с законодательством о порядке рассмотрения обращений граждан.</w:t>
      </w:r>
    </w:p>
    <w:p w:rsidR="00E90346" w:rsidRPr="0009700E" w:rsidRDefault="00E90346" w:rsidP="00E90346">
      <w:pPr>
        <w:ind w:firstLine="709"/>
        <w:jc w:val="both"/>
        <w:rPr>
          <w:sz w:val="27"/>
          <w:szCs w:val="27"/>
        </w:rPr>
      </w:pPr>
      <w:r w:rsidRPr="0009700E">
        <w:rPr>
          <w:sz w:val="27"/>
          <w:szCs w:val="27"/>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90346" w:rsidRPr="0009700E" w:rsidRDefault="00E90346" w:rsidP="00E90346">
      <w:pPr>
        <w:ind w:right="-5" w:firstLine="720"/>
        <w:jc w:val="both"/>
        <w:rPr>
          <w:sz w:val="27"/>
          <w:szCs w:val="27"/>
        </w:rPr>
      </w:pPr>
      <w:r w:rsidRPr="0009700E">
        <w:rPr>
          <w:sz w:val="27"/>
          <w:szCs w:val="27"/>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90346" w:rsidRPr="0009700E" w:rsidRDefault="00E90346" w:rsidP="00E90346">
      <w:pPr>
        <w:tabs>
          <w:tab w:val="left" w:pos="0"/>
        </w:tabs>
        <w:ind w:right="-5" w:firstLine="720"/>
        <w:jc w:val="both"/>
        <w:rPr>
          <w:sz w:val="27"/>
          <w:szCs w:val="27"/>
        </w:rPr>
      </w:pPr>
      <w:r w:rsidRPr="0009700E">
        <w:rPr>
          <w:sz w:val="27"/>
          <w:szCs w:val="27"/>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90346" w:rsidRPr="0009700E" w:rsidRDefault="00E90346" w:rsidP="00E90346">
      <w:pPr>
        <w:widowControl w:val="0"/>
        <w:ind w:right="-5" w:firstLine="720"/>
        <w:jc w:val="both"/>
        <w:rPr>
          <w:sz w:val="27"/>
          <w:szCs w:val="27"/>
        </w:rPr>
      </w:pPr>
      <w:r w:rsidRPr="0009700E">
        <w:rPr>
          <w:sz w:val="27"/>
          <w:szCs w:val="27"/>
        </w:rPr>
        <w:t>в средствах массовой информации;</w:t>
      </w:r>
    </w:p>
    <w:p w:rsidR="00E90346" w:rsidRPr="0009700E" w:rsidRDefault="00E90346" w:rsidP="00E90346">
      <w:pPr>
        <w:widowControl w:val="0"/>
        <w:ind w:right="-5" w:firstLine="720"/>
        <w:jc w:val="both"/>
        <w:rPr>
          <w:sz w:val="27"/>
          <w:szCs w:val="27"/>
        </w:rPr>
      </w:pPr>
      <w:r w:rsidRPr="0009700E">
        <w:rPr>
          <w:sz w:val="27"/>
          <w:szCs w:val="27"/>
        </w:rPr>
        <w:t>на сайте в сети Интернет;</w:t>
      </w:r>
    </w:p>
    <w:p w:rsidR="00E90346" w:rsidRPr="0009700E" w:rsidRDefault="00E90346" w:rsidP="00E90346">
      <w:pPr>
        <w:widowControl w:val="0"/>
        <w:ind w:right="-5" w:firstLine="720"/>
        <w:jc w:val="both"/>
        <w:rPr>
          <w:sz w:val="27"/>
          <w:szCs w:val="27"/>
        </w:rPr>
      </w:pPr>
      <w:r w:rsidRPr="0009700E">
        <w:rPr>
          <w:sz w:val="27"/>
          <w:szCs w:val="27"/>
        </w:rPr>
        <w:t>на Региональном портале;</w:t>
      </w:r>
    </w:p>
    <w:p w:rsidR="00E90346" w:rsidRPr="0009700E" w:rsidRDefault="00E90346" w:rsidP="00E90346">
      <w:pPr>
        <w:widowControl w:val="0"/>
        <w:ind w:right="-5" w:firstLine="720"/>
        <w:jc w:val="both"/>
        <w:rPr>
          <w:sz w:val="27"/>
          <w:szCs w:val="27"/>
        </w:rPr>
      </w:pPr>
      <w:r w:rsidRPr="0009700E">
        <w:rPr>
          <w:sz w:val="27"/>
          <w:szCs w:val="27"/>
        </w:rPr>
        <w:t>на информационных стендах Уполномоченного органа, МФЦ.</w:t>
      </w:r>
    </w:p>
    <w:p w:rsidR="00E90346" w:rsidRPr="0009700E" w:rsidRDefault="00E90346" w:rsidP="00E90346">
      <w:pPr>
        <w:rPr>
          <w:sz w:val="16"/>
          <w:szCs w:val="16"/>
        </w:rPr>
      </w:pPr>
    </w:p>
    <w:p w:rsidR="00E90346" w:rsidRPr="0009700E" w:rsidRDefault="00E90346" w:rsidP="00E90346">
      <w:pPr>
        <w:pStyle w:val="4"/>
        <w:spacing w:before="0"/>
        <w:jc w:val="center"/>
        <w:rPr>
          <w:rFonts w:ascii="Times New Roman" w:hAnsi="Times New Roman" w:cs="Times New Roman"/>
          <w:b w:val="0"/>
          <w:i w:val="0"/>
          <w:color w:val="000000" w:themeColor="text1"/>
          <w:sz w:val="27"/>
          <w:szCs w:val="27"/>
        </w:rPr>
      </w:pPr>
      <w:r w:rsidRPr="0009700E">
        <w:rPr>
          <w:rFonts w:ascii="Times New Roman" w:hAnsi="Times New Roman" w:cs="Times New Roman"/>
          <w:b w:val="0"/>
          <w:i w:val="0"/>
          <w:color w:val="000000" w:themeColor="text1"/>
          <w:sz w:val="27"/>
          <w:szCs w:val="27"/>
          <w:lang w:val="en-US"/>
        </w:rPr>
        <w:t>II</w:t>
      </w:r>
      <w:r w:rsidRPr="0009700E">
        <w:rPr>
          <w:rFonts w:ascii="Times New Roman" w:hAnsi="Times New Roman" w:cs="Times New Roman"/>
          <w:b w:val="0"/>
          <w:i w:val="0"/>
          <w:color w:val="000000" w:themeColor="text1"/>
          <w:sz w:val="27"/>
          <w:szCs w:val="27"/>
        </w:rPr>
        <w:t>. Стандарт предоставления муниципальной услуги</w:t>
      </w:r>
    </w:p>
    <w:p w:rsidR="00E90346" w:rsidRPr="0009700E" w:rsidRDefault="00E90346" w:rsidP="00E90346">
      <w:pPr>
        <w:ind w:firstLine="709"/>
        <w:rPr>
          <w:sz w:val="16"/>
          <w:szCs w:val="16"/>
        </w:rPr>
      </w:pPr>
    </w:p>
    <w:p w:rsidR="00E90346" w:rsidRPr="0009700E" w:rsidRDefault="00E90346" w:rsidP="00E90346">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2.1. Наименование муниципальной услуги</w:t>
      </w:r>
    </w:p>
    <w:p w:rsidR="00E90346" w:rsidRPr="0009700E" w:rsidRDefault="00E90346" w:rsidP="00E90346">
      <w:pPr>
        <w:ind w:firstLine="709"/>
        <w:rPr>
          <w:sz w:val="16"/>
          <w:szCs w:val="16"/>
        </w:rPr>
      </w:pPr>
    </w:p>
    <w:p w:rsidR="00E90346" w:rsidRPr="0009700E" w:rsidRDefault="00E90346" w:rsidP="00E90346">
      <w:pPr>
        <w:widowControl w:val="0"/>
        <w:autoSpaceDE w:val="0"/>
        <w:autoSpaceDN w:val="0"/>
        <w:adjustRightInd w:val="0"/>
        <w:ind w:firstLine="709"/>
        <w:jc w:val="both"/>
        <w:rPr>
          <w:sz w:val="27"/>
          <w:szCs w:val="27"/>
        </w:rPr>
      </w:pPr>
      <w:r w:rsidRPr="0009700E">
        <w:rPr>
          <w:sz w:val="27"/>
          <w:szCs w:val="27"/>
        </w:rPr>
        <w:t>2.1.1. Выдача выписки из реестра муниципального имущества (далее</w:t>
      </w:r>
      <w:r w:rsidR="00335BEB" w:rsidRPr="0009700E">
        <w:rPr>
          <w:sz w:val="27"/>
          <w:szCs w:val="27"/>
        </w:rPr>
        <w:t xml:space="preserve"> так</w:t>
      </w:r>
      <w:r w:rsidR="0045685D" w:rsidRPr="0009700E">
        <w:rPr>
          <w:sz w:val="27"/>
          <w:szCs w:val="27"/>
        </w:rPr>
        <w:t>же</w:t>
      </w:r>
      <w:r w:rsidRPr="0009700E">
        <w:rPr>
          <w:sz w:val="27"/>
          <w:szCs w:val="27"/>
        </w:rPr>
        <w:t xml:space="preserve"> – реестр).</w:t>
      </w:r>
    </w:p>
    <w:p w:rsidR="00E90346" w:rsidRPr="0009700E" w:rsidRDefault="00E90346" w:rsidP="00E90346">
      <w:pPr>
        <w:widowControl w:val="0"/>
        <w:autoSpaceDE w:val="0"/>
        <w:autoSpaceDN w:val="0"/>
        <w:adjustRightInd w:val="0"/>
        <w:ind w:firstLine="709"/>
        <w:rPr>
          <w:sz w:val="16"/>
          <w:szCs w:val="16"/>
        </w:rPr>
      </w:pPr>
    </w:p>
    <w:p w:rsidR="00E90346" w:rsidRPr="0009700E" w:rsidRDefault="00E90346" w:rsidP="00E90346">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2.2. Наименование органа местного самоуправления,</w:t>
      </w:r>
    </w:p>
    <w:p w:rsidR="00E90346" w:rsidRPr="0009700E" w:rsidRDefault="00E90346" w:rsidP="00E90346">
      <w:pPr>
        <w:pStyle w:val="4"/>
        <w:spacing w:before="0"/>
        <w:jc w:val="center"/>
        <w:rPr>
          <w:rFonts w:ascii="Times New Roman" w:hAnsi="Times New Roman" w:cs="Times New Roman"/>
          <w:b w:val="0"/>
          <w:iCs w:val="0"/>
          <w:color w:val="000000" w:themeColor="text1"/>
          <w:sz w:val="27"/>
          <w:szCs w:val="27"/>
        </w:rPr>
      </w:pPr>
      <w:proofErr w:type="gramStart"/>
      <w:r w:rsidRPr="0009700E">
        <w:rPr>
          <w:rFonts w:ascii="Times New Roman" w:hAnsi="Times New Roman" w:cs="Times New Roman"/>
          <w:b w:val="0"/>
          <w:iCs w:val="0"/>
          <w:color w:val="000000" w:themeColor="text1"/>
          <w:sz w:val="27"/>
          <w:szCs w:val="27"/>
        </w:rPr>
        <w:t>предоставляющего</w:t>
      </w:r>
      <w:proofErr w:type="gramEnd"/>
      <w:r w:rsidRPr="0009700E">
        <w:rPr>
          <w:rFonts w:ascii="Times New Roman" w:hAnsi="Times New Roman" w:cs="Times New Roman"/>
          <w:b w:val="0"/>
          <w:iCs w:val="0"/>
          <w:color w:val="000000" w:themeColor="text1"/>
          <w:sz w:val="27"/>
          <w:szCs w:val="27"/>
        </w:rPr>
        <w:t xml:space="preserve"> муниципальную услугу</w:t>
      </w:r>
    </w:p>
    <w:p w:rsidR="0009700E" w:rsidRPr="0009700E" w:rsidRDefault="0009700E" w:rsidP="00E90346">
      <w:pPr>
        <w:tabs>
          <w:tab w:val="left" w:pos="0"/>
          <w:tab w:val="left" w:pos="1134"/>
        </w:tabs>
        <w:ind w:firstLine="709"/>
        <w:jc w:val="both"/>
        <w:rPr>
          <w:sz w:val="16"/>
          <w:szCs w:val="16"/>
        </w:rPr>
      </w:pPr>
    </w:p>
    <w:p w:rsidR="00E90346" w:rsidRPr="0009700E" w:rsidRDefault="00E90346" w:rsidP="00E90346">
      <w:pPr>
        <w:tabs>
          <w:tab w:val="left" w:pos="0"/>
          <w:tab w:val="left" w:pos="1134"/>
        </w:tabs>
        <w:ind w:firstLine="709"/>
        <w:jc w:val="both"/>
        <w:rPr>
          <w:sz w:val="27"/>
          <w:szCs w:val="27"/>
        </w:rPr>
      </w:pPr>
      <w:r w:rsidRPr="0009700E">
        <w:rPr>
          <w:sz w:val="27"/>
          <w:szCs w:val="27"/>
        </w:rPr>
        <w:t>2.2.1. Муниципальная услуга предоставляется:</w:t>
      </w:r>
    </w:p>
    <w:p w:rsidR="00E90346" w:rsidRPr="0009700E" w:rsidRDefault="00E90346" w:rsidP="00E90346">
      <w:pPr>
        <w:ind w:firstLine="709"/>
        <w:jc w:val="both"/>
        <w:rPr>
          <w:sz w:val="27"/>
          <w:szCs w:val="27"/>
        </w:rPr>
      </w:pPr>
      <w:r w:rsidRPr="0009700E">
        <w:rPr>
          <w:sz w:val="27"/>
          <w:szCs w:val="27"/>
        </w:rPr>
        <w:t xml:space="preserve">администрацией </w:t>
      </w:r>
      <w:proofErr w:type="spellStart"/>
      <w:r w:rsidRPr="0009700E">
        <w:rPr>
          <w:sz w:val="27"/>
          <w:szCs w:val="27"/>
        </w:rPr>
        <w:t>Устюженского</w:t>
      </w:r>
      <w:proofErr w:type="spellEnd"/>
      <w:r w:rsidRPr="0009700E">
        <w:rPr>
          <w:sz w:val="27"/>
          <w:szCs w:val="27"/>
        </w:rPr>
        <w:t xml:space="preserve"> муниципального района в лице отраслевого (функционального) органа администрации района – </w:t>
      </w:r>
      <w:r w:rsidRPr="0009700E">
        <w:rPr>
          <w:color w:val="000000"/>
          <w:sz w:val="27"/>
          <w:szCs w:val="27"/>
        </w:rPr>
        <w:t xml:space="preserve">комитета по управлению имуществом администрации </w:t>
      </w:r>
      <w:proofErr w:type="spellStart"/>
      <w:r w:rsidRPr="0009700E">
        <w:rPr>
          <w:color w:val="000000"/>
          <w:sz w:val="27"/>
          <w:szCs w:val="27"/>
        </w:rPr>
        <w:t>Устюженского</w:t>
      </w:r>
      <w:proofErr w:type="spellEnd"/>
      <w:r w:rsidRPr="0009700E">
        <w:rPr>
          <w:color w:val="000000"/>
          <w:sz w:val="27"/>
          <w:szCs w:val="27"/>
        </w:rPr>
        <w:t xml:space="preserve"> муниципального района </w:t>
      </w:r>
      <w:r w:rsidRPr="0009700E">
        <w:rPr>
          <w:sz w:val="27"/>
          <w:szCs w:val="27"/>
        </w:rPr>
        <w:t>(далее – Уполномоченный орган)</w:t>
      </w:r>
      <w:r w:rsidR="004A5A67" w:rsidRPr="0009700E">
        <w:rPr>
          <w:sz w:val="27"/>
          <w:szCs w:val="27"/>
        </w:rPr>
        <w:t xml:space="preserve"> –</w:t>
      </w:r>
      <w:r w:rsidR="0045685D" w:rsidRPr="0009700E">
        <w:rPr>
          <w:sz w:val="27"/>
          <w:szCs w:val="27"/>
        </w:rPr>
        <w:t xml:space="preserve"> </w:t>
      </w:r>
      <w:r w:rsidR="004A5A67" w:rsidRPr="0009700E">
        <w:rPr>
          <w:iCs/>
          <w:sz w:val="27"/>
          <w:szCs w:val="27"/>
        </w:rPr>
        <w:t xml:space="preserve">в части приема, рассмотрения и выдачи документов </w:t>
      </w:r>
      <w:r w:rsidR="0045685D" w:rsidRPr="0009700E">
        <w:rPr>
          <w:iCs/>
          <w:sz w:val="27"/>
          <w:szCs w:val="27"/>
        </w:rPr>
        <w:t>по</w:t>
      </w:r>
      <w:r w:rsidR="004A5A67" w:rsidRPr="0009700E">
        <w:rPr>
          <w:iCs/>
          <w:sz w:val="27"/>
          <w:szCs w:val="27"/>
        </w:rPr>
        <w:t xml:space="preserve"> предоставлени</w:t>
      </w:r>
      <w:r w:rsidR="0045685D" w:rsidRPr="0009700E">
        <w:rPr>
          <w:iCs/>
          <w:sz w:val="27"/>
          <w:szCs w:val="27"/>
        </w:rPr>
        <w:t>ю</w:t>
      </w:r>
      <w:r w:rsidR="004A5A67" w:rsidRPr="0009700E">
        <w:rPr>
          <w:iCs/>
          <w:sz w:val="27"/>
          <w:szCs w:val="27"/>
        </w:rPr>
        <w:t xml:space="preserve"> муниципальной услуги</w:t>
      </w:r>
      <w:r w:rsidRPr="0009700E">
        <w:rPr>
          <w:sz w:val="27"/>
          <w:szCs w:val="27"/>
        </w:rPr>
        <w:t>;</w:t>
      </w:r>
    </w:p>
    <w:p w:rsidR="00E90346" w:rsidRPr="0009700E" w:rsidRDefault="00E90346" w:rsidP="00E90346">
      <w:pPr>
        <w:pStyle w:val="msonormalbullet3gif"/>
        <w:spacing w:before="0" w:beforeAutospacing="0" w:after="0" w:afterAutospacing="0"/>
        <w:ind w:firstLine="709"/>
        <w:jc w:val="both"/>
        <w:rPr>
          <w:sz w:val="27"/>
          <w:szCs w:val="27"/>
        </w:rPr>
      </w:pPr>
      <w:r w:rsidRPr="0009700E">
        <w:rPr>
          <w:sz w:val="27"/>
          <w:szCs w:val="27"/>
        </w:rPr>
        <w:t xml:space="preserve">МФЦ по месту жительства заявителя - в части приема и выдачи документов </w:t>
      </w:r>
      <w:r w:rsidR="004A5A67" w:rsidRPr="0009700E">
        <w:rPr>
          <w:sz w:val="27"/>
          <w:szCs w:val="27"/>
        </w:rPr>
        <w:t>по</w:t>
      </w:r>
      <w:r w:rsidRPr="0009700E">
        <w:rPr>
          <w:sz w:val="27"/>
          <w:szCs w:val="27"/>
        </w:rPr>
        <w:t xml:space="preserve"> предоставлени</w:t>
      </w:r>
      <w:r w:rsidR="004A5A67" w:rsidRPr="0009700E">
        <w:rPr>
          <w:sz w:val="27"/>
          <w:szCs w:val="27"/>
        </w:rPr>
        <w:t>ю</w:t>
      </w:r>
      <w:r w:rsidRPr="0009700E">
        <w:rPr>
          <w:sz w:val="27"/>
          <w:szCs w:val="27"/>
        </w:rPr>
        <w:t xml:space="preserve"> муниципальной услуги</w:t>
      </w:r>
      <w:r w:rsidR="0048169D" w:rsidRPr="0009700E">
        <w:rPr>
          <w:sz w:val="27"/>
          <w:szCs w:val="27"/>
        </w:rPr>
        <w:t xml:space="preserve"> (при условии заключения соглашения о взаимодействии)</w:t>
      </w:r>
      <w:r w:rsidRPr="0009700E">
        <w:rPr>
          <w:sz w:val="27"/>
          <w:szCs w:val="27"/>
        </w:rPr>
        <w:t>.</w:t>
      </w:r>
    </w:p>
    <w:p w:rsidR="00E90346" w:rsidRPr="0009700E" w:rsidRDefault="00E90346" w:rsidP="00E90346">
      <w:pPr>
        <w:pStyle w:val="a3"/>
        <w:ind w:firstLine="709"/>
        <w:jc w:val="both"/>
        <w:rPr>
          <w:sz w:val="27"/>
          <w:szCs w:val="27"/>
        </w:rPr>
      </w:pPr>
      <w:r w:rsidRPr="0009700E">
        <w:rPr>
          <w:sz w:val="27"/>
          <w:szCs w:val="27"/>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sidR="0048169D" w:rsidRPr="0009700E">
        <w:rPr>
          <w:sz w:val="27"/>
          <w:szCs w:val="27"/>
        </w:rPr>
        <w:t xml:space="preserve"> административным </w:t>
      </w:r>
      <w:r w:rsidR="0045685D" w:rsidRPr="0009700E">
        <w:rPr>
          <w:sz w:val="27"/>
          <w:szCs w:val="27"/>
        </w:rPr>
        <w:t>р</w:t>
      </w:r>
      <w:r w:rsidRPr="0009700E">
        <w:rPr>
          <w:sz w:val="27"/>
          <w:szCs w:val="27"/>
        </w:rPr>
        <w:t>егламентом.</w:t>
      </w:r>
    </w:p>
    <w:p w:rsidR="000D73EC" w:rsidRPr="0009700E" w:rsidRDefault="000D73EC" w:rsidP="00E90346">
      <w:pPr>
        <w:tabs>
          <w:tab w:val="left" w:pos="3165"/>
        </w:tabs>
        <w:rPr>
          <w:sz w:val="16"/>
          <w:szCs w:val="16"/>
        </w:rPr>
      </w:pPr>
    </w:p>
    <w:p w:rsidR="00E90346" w:rsidRPr="0009700E" w:rsidRDefault="00E90346" w:rsidP="00E90346">
      <w:pPr>
        <w:pStyle w:val="2"/>
        <w:jc w:val="center"/>
        <w:rPr>
          <w:i/>
          <w:iCs/>
          <w:sz w:val="27"/>
          <w:szCs w:val="27"/>
        </w:rPr>
      </w:pPr>
      <w:r w:rsidRPr="0009700E">
        <w:rPr>
          <w:i/>
          <w:iCs/>
          <w:sz w:val="27"/>
          <w:szCs w:val="27"/>
        </w:rPr>
        <w:t>2.3. Результат предоставления муниципальной услуги</w:t>
      </w:r>
    </w:p>
    <w:p w:rsidR="00E90346" w:rsidRPr="0009700E" w:rsidRDefault="00E90346" w:rsidP="00E90346">
      <w:pPr>
        <w:pStyle w:val="2"/>
        <w:ind w:firstLine="709"/>
        <w:jc w:val="both"/>
        <w:rPr>
          <w:sz w:val="16"/>
          <w:szCs w:val="16"/>
        </w:rPr>
      </w:pPr>
    </w:p>
    <w:p w:rsidR="00E90346" w:rsidRPr="0009700E" w:rsidRDefault="00E90346" w:rsidP="00E90346">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2.3.1. Результатом предоставления муниципальной услуги является направление (вручение) заявителю:</w:t>
      </w:r>
    </w:p>
    <w:p w:rsidR="00E90346" w:rsidRPr="0009700E" w:rsidRDefault="003112C1" w:rsidP="00E90346">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письмо с подготовленной выпиской из реестра, содержащ</w:t>
      </w:r>
      <w:r w:rsidR="00CC0267" w:rsidRPr="0009700E">
        <w:rPr>
          <w:rFonts w:ascii="Times New Roman" w:hAnsi="Times New Roman" w:cs="Times New Roman"/>
          <w:sz w:val="27"/>
          <w:szCs w:val="27"/>
        </w:rPr>
        <w:t>ей</w:t>
      </w:r>
      <w:r w:rsidRPr="0009700E">
        <w:rPr>
          <w:rFonts w:ascii="Times New Roman" w:hAnsi="Times New Roman" w:cs="Times New Roman"/>
          <w:sz w:val="27"/>
          <w:szCs w:val="27"/>
        </w:rPr>
        <w:t xml:space="preserve"> имеющуюся в реестре информацию об объекте;</w:t>
      </w:r>
    </w:p>
    <w:p w:rsidR="00E90346" w:rsidRPr="0009700E" w:rsidRDefault="003112C1" w:rsidP="00E90346">
      <w:pPr>
        <w:pStyle w:val="ConsPlusNormal"/>
        <w:ind w:firstLine="709"/>
        <w:jc w:val="both"/>
        <w:rPr>
          <w:rFonts w:ascii="Times New Roman" w:hAnsi="Times New Roman" w:cs="Times New Roman"/>
          <w:sz w:val="27"/>
          <w:szCs w:val="27"/>
        </w:rPr>
      </w:pPr>
      <w:proofErr w:type="gramStart"/>
      <w:r w:rsidRPr="0009700E">
        <w:rPr>
          <w:rFonts w:ascii="Times New Roman" w:hAnsi="Times New Roman" w:cs="Times New Roman"/>
          <w:sz w:val="27"/>
          <w:szCs w:val="27"/>
        </w:rPr>
        <w:t>письмо</w:t>
      </w:r>
      <w:proofErr w:type="gramEnd"/>
      <w:r w:rsidRPr="0009700E">
        <w:rPr>
          <w:rFonts w:ascii="Times New Roman" w:hAnsi="Times New Roman" w:cs="Times New Roman"/>
          <w:sz w:val="27"/>
          <w:szCs w:val="27"/>
        </w:rPr>
        <w:t xml:space="preserve">  содержащее </w:t>
      </w:r>
      <w:r w:rsidR="00E90346" w:rsidRPr="0009700E">
        <w:rPr>
          <w:rFonts w:ascii="Times New Roman" w:hAnsi="Times New Roman" w:cs="Times New Roman"/>
          <w:sz w:val="27"/>
          <w:szCs w:val="27"/>
        </w:rPr>
        <w:t>мотивированн</w:t>
      </w:r>
      <w:r w:rsidRPr="0009700E">
        <w:rPr>
          <w:rFonts w:ascii="Times New Roman" w:hAnsi="Times New Roman" w:cs="Times New Roman"/>
          <w:sz w:val="27"/>
          <w:szCs w:val="27"/>
        </w:rPr>
        <w:t>ый отказ</w:t>
      </w:r>
      <w:r w:rsidR="00E90346" w:rsidRPr="0009700E">
        <w:rPr>
          <w:rFonts w:ascii="Times New Roman" w:hAnsi="Times New Roman" w:cs="Times New Roman"/>
          <w:sz w:val="27"/>
          <w:szCs w:val="27"/>
        </w:rPr>
        <w:t xml:space="preserve"> в выдаче выписки из реестра с указанием оснований для отказа.</w:t>
      </w:r>
    </w:p>
    <w:p w:rsidR="00E90346" w:rsidRPr="0009700E" w:rsidRDefault="00E90346" w:rsidP="00E90346">
      <w:pPr>
        <w:rPr>
          <w:sz w:val="16"/>
          <w:szCs w:val="16"/>
        </w:rPr>
      </w:pPr>
    </w:p>
    <w:p w:rsidR="00E90346" w:rsidRPr="0009700E" w:rsidRDefault="00E90346" w:rsidP="00E90346">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2.4. Срок предоставления муниципальной услуги</w:t>
      </w:r>
    </w:p>
    <w:p w:rsidR="00E90346" w:rsidRPr="0009700E" w:rsidRDefault="00E90346" w:rsidP="00E90346">
      <w:pPr>
        <w:ind w:firstLine="709"/>
        <w:rPr>
          <w:sz w:val="16"/>
          <w:szCs w:val="16"/>
        </w:rPr>
      </w:pPr>
    </w:p>
    <w:p w:rsidR="00E90346" w:rsidRPr="0009700E" w:rsidRDefault="00E90346" w:rsidP="00E90346">
      <w:pPr>
        <w:pStyle w:val="ConsPlusNormal"/>
        <w:ind w:firstLine="709"/>
        <w:jc w:val="both"/>
        <w:rPr>
          <w:rFonts w:ascii="Times New Roman" w:hAnsi="Times New Roman"/>
          <w:sz w:val="27"/>
          <w:szCs w:val="27"/>
        </w:rPr>
      </w:pPr>
      <w:bookmarkStart w:id="0" w:name="_Toc294183575"/>
      <w:r w:rsidRPr="0009700E">
        <w:rPr>
          <w:rFonts w:ascii="Times New Roman" w:hAnsi="Times New Roman"/>
          <w:sz w:val="27"/>
          <w:szCs w:val="27"/>
        </w:rPr>
        <w:t>2.4.1. Срок предоставления муниципальной услуги составляет 10 дней со дня поступления заявления в Уполномоченный орган.</w:t>
      </w:r>
    </w:p>
    <w:bookmarkEnd w:id="0"/>
    <w:p w:rsidR="00245ECC" w:rsidRPr="0009700E" w:rsidRDefault="00E90346" w:rsidP="00245ECC">
      <w:pPr>
        <w:ind w:firstLine="709"/>
        <w:jc w:val="center"/>
        <w:rPr>
          <w:i/>
          <w:sz w:val="27"/>
          <w:szCs w:val="27"/>
        </w:rPr>
      </w:pPr>
      <w:r w:rsidRPr="0009700E">
        <w:rPr>
          <w:i/>
          <w:sz w:val="27"/>
          <w:szCs w:val="27"/>
        </w:rPr>
        <w:lastRenderedPageBreak/>
        <w:t xml:space="preserve">2.5. </w:t>
      </w:r>
      <w:r w:rsidR="00245ECC" w:rsidRPr="0009700E">
        <w:rPr>
          <w:i/>
          <w:sz w:val="27"/>
          <w:szCs w:val="27"/>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E90346" w:rsidRPr="0009700E" w:rsidRDefault="00E90346" w:rsidP="00245ECC">
      <w:pPr>
        <w:ind w:firstLine="709"/>
        <w:jc w:val="center"/>
        <w:rPr>
          <w:sz w:val="16"/>
          <w:szCs w:val="16"/>
        </w:rPr>
      </w:pPr>
    </w:p>
    <w:p w:rsidR="00E90346" w:rsidRPr="0009700E" w:rsidRDefault="00E90346" w:rsidP="0009700E">
      <w:pPr>
        <w:pStyle w:val="21"/>
        <w:spacing w:after="0" w:line="240" w:lineRule="auto"/>
        <w:ind w:firstLine="709"/>
        <w:jc w:val="both"/>
        <w:rPr>
          <w:sz w:val="27"/>
          <w:szCs w:val="27"/>
        </w:rPr>
      </w:pPr>
      <w:r w:rsidRPr="0009700E">
        <w:rPr>
          <w:bCs/>
          <w:sz w:val="27"/>
          <w:szCs w:val="27"/>
        </w:rPr>
        <w:t xml:space="preserve">2.5.1. Предоставление муниципальной услуги </w:t>
      </w:r>
      <w:r w:rsidR="0009700E">
        <w:rPr>
          <w:sz w:val="27"/>
          <w:szCs w:val="27"/>
        </w:rPr>
        <w:t xml:space="preserve">осуществляется в </w:t>
      </w:r>
      <w:r w:rsidRPr="0009700E">
        <w:rPr>
          <w:sz w:val="27"/>
          <w:szCs w:val="27"/>
        </w:rPr>
        <w:t xml:space="preserve">соответствии </w:t>
      </w:r>
      <w:proofErr w:type="gramStart"/>
      <w:r w:rsidRPr="0009700E">
        <w:rPr>
          <w:sz w:val="27"/>
          <w:szCs w:val="27"/>
        </w:rPr>
        <w:t>с</w:t>
      </w:r>
      <w:proofErr w:type="gramEnd"/>
      <w:r w:rsidRPr="0009700E">
        <w:rPr>
          <w:sz w:val="27"/>
          <w:szCs w:val="27"/>
        </w:rPr>
        <w:t>:</w:t>
      </w:r>
    </w:p>
    <w:p w:rsidR="009E1B38" w:rsidRPr="0009700E" w:rsidRDefault="009E1B38" w:rsidP="009E1B38">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Федеральным законом от 27.07.2010 № 210-ФЗ «Об организации предоставления государственных и муниципальных услуг»</w:t>
      </w:r>
      <w:r w:rsidR="0048169D" w:rsidRPr="0009700E">
        <w:rPr>
          <w:rFonts w:ascii="Times New Roman" w:hAnsi="Times New Roman" w:cs="Times New Roman"/>
          <w:sz w:val="27"/>
          <w:szCs w:val="27"/>
        </w:rPr>
        <w:t xml:space="preserve"> (далее</w:t>
      </w:r>
      <w:r w:rsidR="00074582" w:rsidRPr="0009700E">
        <w:rPr>
          <w:rFonts w:ascii="Times New Roman" w:hAnsi="Times New Roman" w:cs="Times New Roman"/>
          <w:sz w:val="27"/>
          <w:szCs w:val="27"/>
        </w:rPr>
        <w:t xml:space="preserve"> </w:t>
      </w:r>
      <w:r w:rsidR="0009700E">
        <w:rPr>
          <w:rFonts w:ascii="Times New Roman" w:hAnsi="Times New Roman" w:cs="Times New Roman"/>
          <w:sz w:val="27"/>
          <w:szCs w:val="27"/>
        </w:rPr>
        <w:t>–</w:t>
      </w:r>
      <w:r w:rsidR="0048169D" w:rsidRPr="0009700E">
        <w:rPr>
          <w:rFonts w:ascii="Times New Roman" w:hAnsi="Times New Roman" w:cs="Times New Roman"/>
          <w:sz w:val="27"/>
          <w:szCs w:val="27"/>
        </w:rPr>
        <w:t xml:space="preserve"> Федеральный закон № 210-ФЗ)</w:t>
      </w:r>
      <w:r w:rsidRPr="0009700E">
        <w:rPr>
          <w:rFonts w:ascii="Times New Roman" w:hAnsi="Times New Roman" w:cs="Times New Roman"/>
          <w:sz w:val="27"/>
          <w:szCs w:val="27"/>
        </w:rPr>
        <w:t>;</w:t>
      </w:r>
    </w:p>
    <w:p w:rsidR="005E286D" w:rsidRPr="0009700E" w:rsidRDefault="005E286D" w:rsidP="009E1B38">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Федеральным законом  от 21.07.2004 № 212-ФЗ «Об основах общественного контроля»;</w:t>
      </w:r>
    </w:p>
    <w:p w:rsidR="00074582" w:rsidRPr="0009700E" w:rsidRDefault="00074582" w:rsidP="009E1B38">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Федеральн</w:t>
      </w:r>
      <w:r w:rsidR="0009700E">
        <w:rPr>
          <w:rFonts w:ascii="Times New Roman" w:hAnsi="Times New Roman" w:cs="Times New Roman"/>
          <w:sz w:val="27"/>
          <w:szCs w:val="27"/>
        </w:rPr>
        <w:t>ым законом от 06.04.2011 № 63-</w:t>
      </w:r>
      <w:r w:rsidRPr="0009700E">
        <w:rPr>
          <w:rFonts w:ascii="Times New Roman" w:hAnsi="Times New Roman" w:cs="Times New Roman"/>
          <w:sz w:val="27"/>
          <w:szCs w:val="27"/>
        </w:rPr>
        <w:t>ФЗ «Об электронной подписи»;</w:t>
      </w:r>
    </w:p>
    <w:p w:rsidR="00245ECC" w:rsidRPr="0009700E" w:rsidRDefault="00FF218E" w:rsidP="00245ECC">
      <w:pPr>
        <w:autoSpaceDE w:val="0"/>
        <w:autoSpaceDN w:val="0"/>
        <w:adjustRightInd w:val="0"/>
        <w:ind w:firstLine="709"/>
        <w:jc w:val="both"/>
        <w:rPr>
          <w:sz w:val="27"/>
          <w:szCs w:val="27"/>
        </w:rPr>
      </w:pPr>
      <w:r>
        <w:rPr>
          <w:sz w:val="27"/>
          <w:szCs w:val="27"/>
        </w:rPr>
        <w:t>П</w:t>
      </w:r>
      <w:r w:rsidR="00E90346" w:rsidRPr="0009700E">
        <w:rPr>
          <w:sz w:val="27"/>
          <w:szCs w:val="27"/>
        </w:rPr>
        <w:t>риказом Министерства экономического развития Российской Федерации от 30</w:t>
      </w:r>
      <w:r w:rsidR="003112C1" w:rsidRPr="0009700E">
        <w:rPr>
          <w:sz w:val="27"/>
          <w:szCs w:val="27"/>
        </w:rPr>
        <w:t>.08.</w:t>
      </w:r>
      <w:r w:rsidR="00E90346" w:rsidRPr="0009700E">
        <w:rPr>
          <w:sz w:val="27"/>
          <w:szCs w:val="27"/>
        </w:rPr>
        <w:t>2011 года № 424 «Об утверждении Порядка ведения органами местного самоуправления реестров муниципального имущества»;</w:t>
      </w:r>
    </w:p>
    <w:p w:rsidR="00396475" w:rsidRPr="0009700E" w:rsidRDefault="00396475" w:rsidP="00245ECC">
      <w:pPr>
        <w:autoSpaceDE w:val="0"/>
        <w:autoSpaceDN w:val="0"/>
        <w:adjustRightInd w:val="0"/>
        <w:ind w:firstLine="709"/>
        <w:jc w:val="both"/>
        <w:rPr>
          <w:sz w:val="27"/>
          <w:szCs w:val="27"/>
        </w:rPr>
      </w:pPr>
      <w:r w:rsidRPr="0009700E">
        <w:rPr>
          <w:sz w:val="27"/>
          <w:szCs w:val="27"/>
        </w:rPr>
        <w:t>Приказ</w:t>
      </w:r>
      <w:r w:rsidR="00FF218E">
        <w:rPr>
          <w:sz w:val="27"/>
          <w:szCs w:val="27"/>
        </w:rPr>
        <w:t>ом</w:t>
      </w:r>
      <w:r w:rsidRPr="0009700E">
        <w:rPr>
          <w:sz w:val="27"/>
          <w:szCs w:val="27"/>
        </w:rPr>
        <w:t xml:space="preserve"> Министерства труда и социальной защиты Российской Федерации от 25.06.2015 № 386н «Об утверждении формы документа, подтверждающего специальное обучение собаки-проводника, и порядка его выдачи»;</w:t>
      </w:r>
    </w:p>
    <w:p w:rsidR="00396475" w:rsidRPr="0009700E" w:rsidRDefault="00396475" w:rsidP="00245ECC">
      <w:pPr>
        <w:autoSpaceDE w:val="0"/>
        <w:autoSpaceDN w:val="0"/>
        <w:adjustRightInd w:val="0"/>
        <w:ind w:firstLine="709"/>
        <w:jc w:val="both"/>
        <w:rPr>
          <w:sz w:val="27"/>
          <w:szCs w:val="27"/>
        </w:rPr>
      </w:pPr>
      <w:r w:rsidRPr="0009700E">
        <w:rPr>
          <w:sz w:val="27"/>
          <w:szCs w:val="27"/>
        </w:rPr>
        <w:t>Приказ</w:t>
      </w:r>
      <w:r w:rsidR="00FF218E">
        <w:rPr>
          <w:sz w:val="27"/>
          <w:szCs w:val="27"/>
        </w:rPr>
        <w:t>ом</w:t>
      </w:r>
      <w:r w:rsidRPr="0009700E">
        <w:rPr>
          <w:sz w:val="27"/>
          <w:szCs w:val="27"/>
        </w:rPr>
        <w:t xml:space="preserve"> Федеральной службы безопасности Российской Федерации от 27.12.2011 № 796 «Об утверждении</w:t>
      </w:r>
      <w:r w:rsidR="0055468D" w:rsidRPr="0009700E">
        <w:rPr>
          <w:sz w:val="27"/>
          <w:szCs w:val="27"/>
        </w:rPr>
        <w:t xml:space="preserve"> Требований к средствам электронной подписи Требований к средствам удостоверяющего центра»;</w:t>
      </w:r>
    </w:p>
    <w:p w:rsidR="006E1591" w:rsidRPr="0009700E" w:rsidRDefault="006E1591" w:rsidP="006E1591">
      <w:pPr>
        <w:tabs>
          <w:tab w:val="left" w:pos="360"/>
        </w:tabs>
        <w:ind w:firstLine="720"/>
        <w:jc w:val="both"/>
        <w:rPr>
          <w:sz w:val="27"/>
          <w:szCs w:val="27"/>
        </w:rPr>
      </w:pPr>
      <w:r w:rsidRPr="0009700E">
        <w:rPr>
          <w:sz w:val="27"/>
          <w:szCs w:val="27"/>
        </w:rPr>
        <w:t xml:space="preserve">постановлением администрации </w:t>
      </w:r>
      <w:proofErr w:type="spellStart"/>
      <w:r w:rsidRPr="0009700E">
        <w:rPr>
          <w:sz w:val="27"/>
          <w:szCs w:val="27"/>
        </w:rPr>
        <w:t>Устюженского</w:t>
      </w:r>
      <w:proofErr w:type="spellEnd"/>
      <w:r w:rsidRPr="0009700E">
        <w:rPr>
          <w:sz w:val="27"/>
          <w:szCs w:val="27"/>
        </w:rPr>
        <w:t xml:space="preserve">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E90346" w:rsidRPr="0009700E" w:rsidRDefault="00E90346" w:rsidP="00E90346">
      <w:pPr>
        <w:autoSpaceDE w:val="0"/>
        <w:autoSpaceDN w:val="0"/>
        <w:adjustRightInd w:val="0"/>
        <w:ind w:firstLine="709"/>
        <w:jc w:val="both"/>
        <w:rPr>
          <w:color w:val="000000"/>
          <w:sz w:val="27"/>
          <w:szCs w:val="27"/>
        </w:rPr>
      </w:pPr>
      <w:r w:rsidRPr="0009700E">
        <w:rPr>
          <w:color w:val="000000"/>
          <w:sz w:val="27"/>
          <w:szCs w:val="27"/>
        </w:rPr>
        <w:t>настоящим</w:t>
      </w:r>
      <w:r w:rsidR="0048169D" w:rsidRPr="0009700E">
        <w:rPr>
          <w:color w:val="000000"/>
          <w:sz w:val="27"/>
          <w:szCs w:val="27"/>
        </w:rPr>
        <w:t xml:space="preserve"> административным</w:t>
      </w:r>
      <w:r w:rsidRPr="0009700E">
        <w:rPr>
          <w:color w:val="000000"/>
          <w:sz w:val="27"/>
          <w:szCs w:val="27"/>
        </w:rPr>
        <w:t xml:space="preserve"> </w:t>
      </w:r>
      <w:r w:rsidR="0045685D" w:rsidRPr="0009700E">
        <w:rPr>
          <w:color w:val="000000"/>
          <w:sz w:val="27"/>
          <w:szCs w:val="27"/>
        </w:rPr>
        <w:t>р</w:t>
      </w:r>
      <w:r w:rsidRPr="0009700E">
        <w:rPr>
          <w:color w:val="000000"/>
          <w:sz w:val="27"/>
          <w:szCs w:val="27"/>
        </w:rPr>
        <w:t>егламентом.</w:t>
      </w:r>
    </w:p>
    <w:p w:rsidR="00E90346" w:rsidRPr="0009700E" w:rsidRDefault="00E90346" w:rsidP="00E90346">
      <w:pPr>
        <w:rPr>
          <w:sz w:val="16"/>
          <w:szCs w:val="16"/>
        </w:rPr>
      </w:pPr>
    </w:p>
    <w:p w:rsidR="00BE5234" w:rsidRPr="0009700E" w:rsidRDefault="00E90346" w:rsidP="00FF218E">
      <w:pPr>
        <w:tabs>
          <w:tab w:val="left" w:pos="360"/>
        </w:tabs>
        <w:ind w:firstLine="720"/>
        <w:jc w:val="center"/>
        <w:rPr>
          <w:i/>
          <w:sz w:val="27"/>
          <w:szCs w:val="27"/>
        </w:rPr>
      </w:pPr>
      <w:r w:rsidRPr="0009700E">
        <w:rPr>
          <w:i/>
          <w:sz w:val="27"/>
          <w:szCs w:val="27"/>
        </w:rPr>
        <w:t xml:space="preserve">2.6. </w:t>
      </w:r>
      <w:r w:rsidR="00BE5234" w:rsidRPr="0009700E">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E90346" w:rsidRPr="0009700E" w:rsidRDefault="00E90346" w:rsidP="00BE5234">
      <w:pPr>
        <w:autoSpaceDE w:val="0"/>
        <w:autoSpaceDN w:val="0"/>
        <w:adjustRightInd w:val="0"/>
        <w:ind w:firstLine="709"/>
        <w:jc w:val="center"/>
        <w:rPr>
          <w:i/>
          <w:iCs/>
          <w:sz w:val="16"/>
          <w:szCs w:val="16"/>
        </w:rPr>
      </w:pPr>
    </w:p>
    <w:p w:rsidR="006F59BF" w:rsidRPr="0009700E" w:rsidRDefault="006F59BF" w:rsidP="006F59BF">
      <w:pPr>
        <w:ind w:firstLine="709"/>
        <w:jc w:val="both"/>
        <w:rPr>
          <w:sz w:val="27"/>
          <w:szCs w:val="27"/>
        </w:rPr>
      </w:pPr>
      <w:r w:rsidRPr="0009700E">
        <w:rPr>
          <w:sz w:val="27"/>
          <w:szCs w:val="27"/>
        </w:rPr>
        <w:t xml:space="preserve">2.6.1. Для предоставления муниципальной услуги заявитель представляет (направляет): </w:t>
      </w:r>
    </w:p>
    <w:p w:rsidR="006F59BF" w:rsidRPr="0009700E" w:rsidRDefault="006F59BF" w:rsidP="006F59BF">
      <w:pPr>
        <w:ind w:firstLine="709"/>
        <w:jc w:val="both"/>
        <w:rPr>
          <w:sz w:val="27"/>
          <w:szCs w:val="27"/>
        </w:rPr>
      </w:pPr>
      <w:r w:rsidRPr="0009700E">
        <w:rPr>
          <w:sz w:val="27"/>
          <w:szCs w:val="27"/>
        </w:rPr>
        <w:t xml:space="preserve">а) заявление о выдаче выписки из реестра муниципального имущества (далее – заявление) по форме согласно приложению 1 к настоящему административному регламенту. </w:t>
      </w:r>
    </w:p>
    <w:p w:rsidR="006F59BF" w:rsidRPr="0009700E" w:rsidRDefault="006F59BF" w:rsidP="006F59BF">
      <w:pPr>
        <w:ind w:firstLine="709"/>
        <w:jc w:val="both"/>
        <w:rPr>
          <w:rFonts w:eastAsia="MS Mincho"/>
          <w:sz w:val="27"/>
          <w:szCs w:val="27"/>
        </w:rPr>
      </w:pPr>
      <w:proofErr w:type="gramStart"/>
      <w:r w:rsidRPr="0009700E">
        <w:rPr>
          <w:sz w:val="27"/>
          <w:szCs w:val="27"/>
        </w:rPr>
        <w:t>Физические лица в заявлении указывают фамилию, имя, отчество (при наличии), почтовый адрес</w:t>
      </w:r>
      <w:r w:rsidR="0045685D" w:rsidRPr="0009700E">
        <w:rPr>
          <w:sz w:val="27"/>
          <w:szCs w:val="27"/>
        </w:rPr>
        <w:t xml:space="preserve">, адрес регистрации, адрес </w:t>
      </w:r>
      <w:r w:rsidR="00CC0267" w:rsidRPr="0009700E">
        <w:rPr>
          <w:sz w:val="27"/>
          <w:szCs w:val="27"/>
        </w:rPr>
        <w:t>местожительства</w:t>
      </w:r>
      <w:r w:rsidRPr="0009700E">
        <w:rPr>
          <w:sz w:val="27"/>
          <w:szCs w:val="27"/>
        </w:rPr>
        <w:t xml:space="preserve">, реквизиты документа, удостоверяющего личность, контактные телефоны, адрес электронной почты (при наличии). </w:t>
      </w:r>
      <w:proofErr w:type="gramEnd"/>
    </w:p>
    <w:p w:rsidR="006F59BF" w:rsidRPr="0009700E" w:rsidRDefault="006F59BF" w:rsidP="006F59BF">
      <w:pPr>
        <w:pStyle w:val="3"/>
        <w:spacing w:after="0"/>
        <w:ind w:left="0" w:firstLine="709"/>
        <w:jc w:val="both"/>
        <w:rPr>
          <w:sz w:val="27"/>
          <w:szCs w:val="27"/>
        </w:rPr>
      </w:pPr>
      <w:proofErr w:type="gramStart"/>
      <w:r w:rsidRPr="0009700E">
        <w:rPr>
          <w:sz w:val="27"/>
          <w:szCs w:val="27"/>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6F59BF" w:rsidRPr="0009700E" w:rsidRDefault="006F59BF" w:rsidP="006F59BF">
      <w:pPr>
        <w:pStyle w:val="ConsPlusNormal"/>
        <w:ind w:firstLine="709"/>
        <w:jc w:val="both"/>
        <w:rPr>
          <w:rFonts w:ascii="Times New Roman" w:hAnsi="Times New Roman" w:cs="Times New Roman"/>
          <w:sz w:val="27"/>
          <w:szCs w:val="27"/>
        </w:rPr>
      </w:pPr>
      <w:proofErr w:type="gramStart"/>
      <w:r w:rsidRPr="0009700E">
        <w:rPr>
          <w:rFonts w:ascii="Times New Roman" w:hAnsi="Times New Roman" w:cs="Times New Roman"/>
          <w:sz w:val="27"/>
          <w:szCs w:val="27"/>
        </w:rPr>
        <w:lastRenderedPageBreak/>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6F59BF" w:rsidRPr="0009700E" w:rsidRDefault="006F59BF" w:rsidP="0009700E">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Заявление от имени юридического лица подписывается руководителем</w:t>
      </w:r>
      <w:r w:rsidR="0009700E">
        <w:rPr>
          <w:rFonts w:ascii="Times New Roman" w:hAnsi="Times New Roman" w:cs="Times New Roman"/>
          <w:sz w:val="27"/>
          <w:szCs w:val="27"/>
        </w:rPr>
        <w:t xml:space="preserve"> </w:t>
      </w:r>
      <w:r w:rsidRPr="0009700E">
        <w:rPr>
          <w:rFonts w:ascii="Times New Roman" w:hAnsi="Times New Roman" w:cs="Times New Roman"/>
          <w:sz w:val="27"/>
          <w:szCs w:val="27"/>
        </w:rPr>
        <w:t>юридического лица либо уполномоченным представителем юридического лица.</w:t>
      </w:r>
    </w:p>
    <w:p w:rsidR="006F59BF" w:rsidRPr="0009700E" w:rsidRDefault="0011752A" w:rsidP="006F59BF">
      <w:pPr>
        <w:pStyle w:val="ConsPlusNormal"/>
        <w:ind w:firstLine="709"/>
        <w:jc w:val="both"/>
        <w:rPr>
          <w:rFonts w:ascii="Times New Roman" w:hAnsi="Times New Roman" w:cs="Times New Roman"/>
          <w:sz w:val="27"/>
          <w:szCs w:val="27"/>
        </w:rPr>
      </w:pPr>
      <w:hyperlink w:anchor="Par419" w:tooltip="                                 ЗАЯВЛЕНИЕ" w:history="1">
        <w:r w:rsidR="006F59BF" w:rsidRPr="0009700E">
          <w:rPr>
            <w:rFonts w:ascii="Times New Roman" w:hAnsi="Times New Roman" w:cs="Times New Roman"/>
            <w:sz w:val="27"/>
            <w:szCs w:val="27"/>
          </w:rPr>
          <w:t>Заявление</w:t>
        </w:r>
      </w:hyperlink>
      <w:r w:rsidR="006F59BF" w:rsidRPr="0009700E">
        <w:rPr>
          <w:rFonts w:ascii="Times New Roman" w:hAnsi="Times New Roman" w:cs="Times New Roman"/>
          <w:sz w:val="27"/>
          <w:szCs w:val="27"/>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6F59BF" w:rsidRPr="0009700E" w:rsidRDefault="006F59BF" w:rsidP="006F59BF">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0009700E">
        <w:rPr>
          <w:rFonts w:ascii="Times New Roman" w:hAnsi="Times New Roman" w:cs="Times New Roman"/>
          <w:sz w:val="27"/>
          <w:szCs w:val="27"/>
        </w:rPr>
        <w:t xml:space="preserve">                        </w:t>
      </w:r>
      <w:r w:rsidRPr="0009700E">
        <w:rPr>
          <w:rFonts w:ascii="Times New Roman" w:hAnsi="Times New Roman" w:cs="Times New Roman"/>
          <w:sz w:val="27"/>
          <w:szCs w:val="27"/>
        </w:rPr>
        <w:t>В последнем случае заявитель вп</w:t>
      </w:r>
      <w:r w:rsidR="0009700E">
        <w:rPr>
          <w:rFonts w:ascii="Times New Roman" w:hAnsi="Times New Roman" w:cs="Times New Roman"/>
          <w:sz w:val="27"/>
          <w:szCs w:val="27"/>
        </w:rPr>
        <w:t>исывает в заявление от руки свою</w:t>
      </w:r>
      <w:r w:rsidRPr="0009700E">
        <w:rPr>
          <w:rFonts w:ascii="Times New Roman" w:hAnsi="Times New Roman" w:cs="Times New Roman"/>
          <w:sz w:val="27"/>
          <w:szCs w:val="27"/>
        </w:rPr>
        <w:t xml:space="preserve"> фамилию, имя, отчество (полностью) и ставит подпись.</w:t>
      </w:r>
    </w:p>
    <w:p w:rsidR="006F59BF" w:rsidRPr="0009700E" w:rsidRDefault="006F59BF" w:rsidP="006F59BF">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При заполнении </w:t>
      </w:r>
      <w:hyperlink w:anchor="Par419" w:tooltip="                                 ЗАЯВЛЕНИЕ" w:history="1">
        <w:r w:rsidRPr="0009700E">
          <w:rPr>
            <w:rFonts w:ascii="Times New Roman" w:hAnsi="Times New Roman" w:cs="Times New Roman"/>
            <w:sz w:val="27"/>
            <w:szCs w:val="27"/>
          </w:rPr>
          <w:t>заявления</w:t>
        </w:r>
      </w:hyperlink>
      <w:r w:rsidRPr="0009700E">
        <w:rPr>
          <w:rFonts w:ascii="Times New Roman" w:hAnsi="Times New Roman" w:cs="Times New Roman"/>
          <w:sz w:val="27"/>
          <w:szCs w:val="27"/>
        </w:rPr>
        <w:t xml:space="preserve"> не допускается использование сокращений слов и аббревиатур.</w:t>
      </w:r>
    </w:p>
    <w:p w:rsidR="006F59BF" w:rsidRPr="0009700E" w:rsidRDefault="006F59BF" w:rsidP="006F59BF">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Форма заявления размещается на сайте </w:t>
      </w:r>
      <w:r w:rsidR="0045685D" w:rsidRPr="0009700E">
        <w:rPr>
          <w:rFonts w:ascii="Times New Roman" w:hAnsi="Times New Roman" w:cs="Times New Roman"/>
          <w:sz w:val="27"/>
          <w:szCs w:val="27"/>
        </w:rPr>
        <w:t>в сети Интернет</w:t>
      </w:r>
      <w:r w:rsidRPr="0009700E">
        <w:rPr>
          <w:rFonts w:ascii="Times New Roman" w:hAnsi="Times New Roman" w:cs="Times New Roman"/>
          <w:sz w:val="27"/>
          <w:szCs w:val="27"/>
        </w:rPr>
        <w:t xml:space="preserve"> с возможностью бесплатного копирования;</w:t>
      </w:r>
    </w:p>
    <w:p w:rsidR="006F59BF" w:rsidRPr="0009700E" w:rsidRDefault="006F59BF" w:rsidP="006F59BF">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б) документ, подтверждающий полномочия представителя заявителя </w:t>
      </w:r>
      <w:r w:rsidR="0009700E">
        <w:rPr>
          <w:rFonts w:ascii="Times New Roman" w:hAnsi="Times New Roman" w:cs="Times New Roman"/>
          <w:sz w:val="27"/>
          <w:szCs w:val="27"/>
        </w:rPr>
        <w:t xml:space="preserve">                         </w:t>
      </w:r>
      <w:r w:rsidRPr="0009700E">
        <w:rPr>
          <w:rFonts w:ascii="Times New Roman" w:hAnsi="Times New Roman" w:cs="Times New Roman"/>
          <w:sz w:val="27"/>
          <w:szCs w:val="27"/>
        </w:rPr>
        <w:t>(в случае обращения за получением муниципальной услуги представителя заявителя);</w:t>
      </w:r>
    </w:p>
    <w:p w:rsidR="006F59BF" w:rsidRPr="0009700E" w:rsidRDefault="006F59BF" w:rsidP="006F59BF">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в) документ, удостоверяющий личность заявителя (представителя заявителя) (предъявляется при обращении в Уполномоченный орган (МФЦ).</w:t>
      </w:r>
    </w:p>
    <w:p w:rsidR="006F59BF" w:rsidRPr="0009700E" w:rsidRDefault="006F59BF" w:rsidP="006F59BF">
      <w:pPr>
        <w:ind w:firstLine="709"/>
        <w:jc w:val="both"/>
        <w:rPr>
          <w:rFonts w:ascii="Verdana" w:hAnsi="Verdana"/>
          <w:sz w:val="27"/>
          <w:szCs w:val="27"/>
        </w:rPr>
      </w:pPr>
      <w:r w:rsidRPr="0009700E">
        <w:rPr>
          <w:sz w:val="27"/>
          <w:szCs w:val="27"/>
        </w:rPr>
        <w:t>2.6.2. Заявление и прилагаемые документы могут быть представлены следующими способами:</w:t>
      </w:r>
    </w:p>
    <w:p w:rsidR="006F59BF" w:rsidRPr="0009700E" w:rsidRDefault="006F59BF" w:rsidP="006F59BF">
      <w:pPr>
        <w:ind w:firstLine="709"/>
        <w:jc w:val="both"/>
        <w:rPr>
          <w:rFonts w:ascii="Verdana" w:hAnsi="Verdana"/>
          <w:sz w:val="27"/>
          <w:szCs w:val="27"/>
        </w:rPr>
      </w:pPr>
      <w:r w:rsidRPr="0009700E">
        <w:rPr>
          <w:sz w:val="27"/>
          <w:szCs w:val="27"/>
        </w:rPr>
        <w:t>путем личного обращения в Уполномоченный орган или в МФЦ лично либо через своих представителей;</w:t>
      </w:r>
    </w:p>
    <w:p w:rsidR="006F59BF" w:rsidRPr="0009700E" w:rsidRDefault="006F59BF" w:rsidP="006F59BF">
      <w:pPr>
        <w:ind w:firstLine="709"/>
        <w:jc w:val="both"/>
        <w:rPr>
          <w:rFonts w:ascii="Verdana" w:hAnsi="Verdana"/>
          <w:sz w:val="27"/>
          <w:szCs w:val="27"/>
        </w:rPr>
      </w:pPr>
      <w:r w:rsidRPr="0009700E">
        <w:rPr>
          <w:sz w:val="27"/>
          <w:szCs w:val="27"/>
        </w:rPr>
        <w:t>посредством почтовой связи;</w:t>
      </w:r>
    </w:p>
    <w:p w:rsidR="006F59BF" w:rsidRPr="0009700E" w:rsidRDefault="006F59BF" w:rsidP="006F59BF">
      <w:pPr>
        <w:ind w:firstLine="709"/>
        <w:jc w:val="both"/>
        <w:rPr>
          <w:rFonts w:ascii="Verdana" w:hAnsi="Verdana"/>
          <w:sz w:val="27"/>
          <w:szCs w:val="27"/>
        </w:rPr>
      </w:pPr>
      <w:r w:rsidRPr="0009700E">
        <w:rPr>
          <w:sz w:val="27"/>
          <w:szCs w:val="27"/>
        </w:rPr>
        <w:t>по электронной почте</w:t>
      </w:r>
      <w:r w:rsidR="00BF6410">
        <w:rPr>
          <w:sz w:val="27"/>
          <w:szCs w:val="27"/>
        </w:rPr>
        <w:t>;</w:t>
      </w:r>
    </w:p>
    <w:p w:rsidR="006F59BF" w:rsidRPr="0009700E" w:rsidRDefault="006F59BF" w:rsidP="006F59BF">
      <w:pPr>
        <w:ind w:firstLine="709"/>
        <w:jc w:val="both"/>
        <w:rPr>
          <w:sz w:val="27"/>
          <w:szCs w:val="27"/>
        </w:rPr>
      </w:pPr>
      <w:r w:rsidRPr="0009700E">
        <w:rPr>
          <w:sz w:val="27"/>
          <w:szCs w:val="27"/>
        </w:rPr>
        <w:t>посредством Регионального портала.</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Заявление в форме электронного документа подписывается по выбору заявителя (если заявителем является физическое лицо):</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простой электронной подписью заявителя (представителя заявителя);</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усиленной квалифицированной электронной подписью заявителя (представителя заявителя).</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лица, действующего от имени юридического лица без доверенности;</w:t>
      </w:r>
    </w:p>
    <w:p w:rsidR="006F59BF" w:rsidRPr="0009700E" w:rsidRDefault="006F59BF" w:rsidP="006F59BF">
      <w:pPr>
        <w:autoSpaceDE w:val="0"/>
        <w:autoSpaceDN w:val="0"/>
        <w:adjustRightInd w:val="0"/>
        <w:ind w:firstLine="709"/>
        <w:jc w:val="both"/>
        <w:rPr>
          <w:sz w:val="27"/>
          <w:szCs w:val="27"/>
        </w:rPr>
      </w:pPr>
      <w:r w:rsidRPr="0009700E">
        <w:rPr>
          <w:rFonts w:eastAsia="Calibri"/>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9700E" w:rsidRDefault="006F59BF" w:rsidP="0009700E">
      <w:pPr>
        <w:ind w:firstLine="709"/>
        <w:jc w:val="both"/>
        <w:rPr>
          <w:rFonts w:eastAsia="Calibri"/>
          <w:sz w:val="27"/>
          <w:szCs w:val="27"/>
        </w:rPr>
      </w:pPr>
      <w:r w:rsidRPr="0009700E">
        <w:rPr>
          <w:sz w:val="27"/>
          <w:szCs w:val="27"/>
        </w:rPr>
        <w:t xml:space="preserve">2.6.3. </w:t>
      </w:r>
      <w:r w:rsidRPr="0009700E">
        <w:rPr>
          <w:rFonts w:eastAsia="Calibri"/>
          <w:sz w:val="27"/>
          <w:szCs w:val="27"/>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r w:rsidR="0009700E">
        <w:rPr>
          <w:rFonts w:eastAsia="Calibri"/>
          <w:sz w:val="27"/>
          <w:szCs w:val="27"/>
        </w:rPr>
        <w:t xml:space="preserve"> </w:t>
      </w:r>
    </w:p>
    <w:p w:rsidR="006F59BF" w:rsidRPr="0009700E" w:rsidRDefault="006F59BF" w:rsidP="0009700E">
      <w:pPr>
        <w:ind w:firstLine="709"/>
        <w:jc w:val="both"/>
        <w:rPr>
          <w:rFonts w:eastAsia="Calibri"/>
          <w:sz w:val="27"/>
          <w:szCs w:val="27"/>
        </w:rPr>
      </w:pPr>
      <w:r w:rsidRPr="0009700E">
        <w:rPr>
          <w:rFonts w:eastAsia="Calibri"/>
          <w:sz w:val="27"/>
          <w:szCs w:val="27"/>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F59BF" w:rsidRPr="0009700E" w:rsidRDefault="006F59BF" w:rsidP="006F59BF">
      <w:pPr>
        <w:autoSpaceDE w:val="0"/>
        <w:autoSpaceDN w:val="0"/>
        <w:adjustRightInd w:val="0"/>
        <w:ind w:firstLine="709"/>
        <w:jc w:val="both"/>
        <w:rPr>
          <w:rFonts w:eastAsia="Calibri"/>
          <w:sz w:val="27"/>
          <w:szCs w:val="27"/>
        </w:rPr>
      </w:pPr>
      <w:proofErr w:type="gramStart"/>
      <w:r w:rsidRPr="0009700E">
        <w:rPr>
          <w:rFonts w:eastAsia="Calibri"/>
          <w:sz w:val="27"/>
          <w:szCs w:val="27"/>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6F59BF" w:rsidRPr="0009700E" w:rsidRDefault="006F59BF" w:rsidP="006F59BF">
      <w:pPr>
        <w:autoSpaceDE w:val="0"/>
        <w:autoSpaceDN w:val="0"/>
        <w:adjustRightInd w:val="0"/>
        <w:ind w:firstLine="709"/>
        <w:jc w:val="both"/>
        <w:rPr>
          <w:rFonts w:eastAsia="Calibri"/>
          <w:sz w:val="27"/>
          <w:szCs w:val="27"/>
        </w:rPr>
      </w:pPr>
      <w:r w:rsidRPr="0009700E">
        <w:rPr>
          <w:rFonts w:eastAsia="Calibri"/>
          <w:sz w:val="27"/>
          <w:szCs w:val="27"/>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F59BF" w:rsidRPr="0009700E" w:rsidRDefault="006F59BF" w:rsidP="006F59BF">
      <w:pPr>
        <w:autoSpaceDE w:val="0"/>
        <w:autoSpaceDN w:val="0"/>
        <w:adjustRightInd w:val="0"/>
        <w:ind w:firstLine="709"/>
        <w:jc w:val="both"/>
        <w:rPr>
          <w:rFonts w:eastAsia="Calibri"/>
          <w:sz w:val="27"/>
          <w:szCs w:val="27"/>
        </w:rPr>
      </w:pPr>
      <w:r w:rsidRPr="0009700E">
        <w:rPr>
          <w:sz w:val="27"/>
          <w:szCs w:val="27"/>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F59BF" w:rsidRPr="0009700E" w:rsidRDefault="006F59BF" w:rsidP="006F59BF">
      <w:pPr>
        <w:autoSpaceDE w:val="0"/>
        <w:autoSpaceDN w:val="0"/>
        <w:adjustRightInd w:val="0"/>
        <w:ind w:firstLine="709"/>
        <w:jc w:val="both"/>
        <w:rPr>
          <w:sz w:val="27"/>
          <w:szCs w:val="27"/>
        </w:rPr>
      </w:pPr>
      <w:r w:rsidRPr="0009700E">
        <w:rPr>
          <w:rFonts w:eastAsia="Calibri"/>
          <w:sz w:val="27"/>
          <w:szCs w:val="27"/>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F59BF" w:rsidRPr="0009700E" w:rsidRDefault="006F59BF" w:rsidP="006F59BF">
      <w:pPr>
        <w:pStyle w:val="ConsPlusNormal"/>
        <w:ind w:firstLine="709"/>
        <w:jc w:val="both"/>
        <w:rPr>
          <w:rFonts w:ascii="Times New Roman" w:hAnsi="Times New Roman" w:cs="Times New Roman"/>
          <w:sz w:val="16"/>
          <w:szCs w:val="16"/>
        </w:rPr>
      </w:pPr>
    </w:p>
    <w:p w:rsidR="006F59BF" w:rsidRPr="0009700E" w:rsidRDefault="006F59BF" w:rsidP="006F59BF">
      <w:pPr>
        <w:tabs>
          <w:tab w:val="left" w:pos="851"/>
        </w:tabs>
        <w:autoSpaceDE w:val="0"/>
        <w:autoSpaceDN w:val="0"/>
        <w:adjustRightInd w:val="0"/>
        <w:ind w:firstLine="540"/>
        <w:jc w:val="center"/>
        <w:outlineLvl w:val="1"/>
        <w:rPr>
          <w:i/>
          <w:sz w:val="27"/>
          <w:szCs w:val="27"/>
        </w:rPr>
      </w:pPr>
      <w:r w:rsidRPr="0009700E">
        <w:rPr>
          <w:i/>
          <w:sz w:val="27"/>
          <w:szCs w:val="27"/>
        </w:rPr>
        <w:t xml:space="preserve">2.7. </w:t>
      </w:r>
      <w:proofErr w:type="gramStart"/>
      <w:r w:rsidRPr="0009700E">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sidR="0009700E">
        <w:rPr>
          <w:i/>
          <w:sz w:val="27"/>
          <w:szCs w:val="27"/>
        </w:rPr>
        <w:t>,</w:t>
      </w:r>
      <w:r w:rsidRPr="0009700E">
        <w:rPr>
          <w:i/>
          <w:sz w:val="27"/>
          <w:szCs w:val="27"/>
        </w:rPr>
        <w:t xml:space="preserve"> в том числе в электронной форме:</w:t>
      </w:r>
      <w:proofErr w:type="gramEnd"/>
    </w:p>
    <w:p w:rsidR="006F59BF" w:rsidRPr="0009700E" w:rsidRDefault="006F59BF" w:rsidP="006F59BF">
      <w:pPr>
        <w:pStyle w:val="ConsPlusNormal"/>
        <w:ind w:firstLine="709"/>
        <w:rPr>
          <w:rFonts w:ascii="Times New Roman" w:hAnsi="Times New Roman" w:cs="Times New Roman"/>
          <w:b/>
          <w:bCs/>
          <w:sz w:val="16"/>
          <w:szCs w:val="16"/>
        </w:rPr>
      </w:pPr>
    </w:p>
    <w:p w:rsidR="006F59BF" w:rsidRPr="0009700E" w:rsidRDefault="006F59BF" w:rsidP="006F59BF">
      <w:pPr>
        <w:ind w:firstLine="709"/>
        <w:jc w:val="both"/>
        <w:rPr>
          <w:rFonts w:ascii="Verdana" w:hAnsi="Verdana"/>
          <w:sz w:val="27"/>
          <w:szCs w:val="27"/>
        </w:rPr>
      </w:pPr>
      <w:r w:rsidRPr="0009700E">
        <w:rPr>
          <w:sz w:val="27"/>
          <w:szCs w:val="27"/>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6F59BF" w:rsidRPr="0009700E" w:rsidRDefault="006F59BF" w:rsidP="006F59BF">
      <w:pPr>
        <w:autoSpaceDE w:val="0"/>
        <w:autoSpaceDN w:val="0"/>
        <w:adjustRightInd w:val="0"/>
        <w:ind w:firstLine="709"/>
        <w:jc w:val="both"/>
        <w:rPr>
          <w:sz w:val="27"/>
          <w:szCs w:val="27"/>
        </w:rPr>
      </w:pPr>
      <w:r w:rsidRPr="0009700E">
        <w:rPr>
          <w:sz w:val="27"/>
          <w:szCs w:val="27"/>
        </w:rPr>
        <w:t>2.7.2. Запрещено требовать от заявителя:</w:t>
      </w:r>
    </w:p>
    <w:p w:rsidR="006F59BF" w:rsidRPr="0009700E" w:rsidRDefault="006F59BF" w:rsidP="006F59BF">
      <w:pPr>
        <w:autoSpaceDE w:val="0"/>
        <w:ind w:firstLine="709"/>
        <w:jc w:val="both"/>
        <w:rPr>
          <w:sz w:val="27"/>
          <w:szCs w:val="27"/>
        </w:rPr>
      </w:pPr>
      <w:r w:rsidRPr="0009700E">
        <w:rPr>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9700E">
        <w:rPr>
          <w:bCs/>
          <w:iCs/>
          <w:sz w:val="27"/>
          <w:szCs w:val="27"/>
        </w:rPr>
        <w:t>муниципаль</w:t>
      </w:r>
      <w:r w:rsidRPr="0009700E">
        <w:rPr>
          <w:sz w:val="27"/>
          <w:szCs w:val="27"/>
        </w:rPr>
        <w:t>ной услуги;</w:t>
      </w:r>
    </w:p>
    <w:p w:rsidR="006F59BF" w:rsidRPr="0009700E" w:rsidRDefault="006F59BF" w:rsidP="006F59BF">
      <w:pPr>
        <w:autoSpaceDE w:val="0"/>
        <w:ind w:firstLine="709"/>
        <w:jc w:val="both"/>
        <w:rPr>
          <w:sz w:val="27"/>
          <w:szCs w:val="27"/>
        </w:rPr>
      </w:pPr>
      <w:r w:rsidRPr="0009700E">
        <w:rPr>
          <w:sz w:val="27"/>
          <w:szCs w:val="27"/>
        </w:rPr>
        <w:t xml:space="preserve">представления документов и информации, которые находятся в распоряжении органов, предоставляющих государственную услугу, иных </w:t>
      </w:r>
      <w:r w:rsidRPr="0009700E">
        <w:rPr>
          <w:sz w:val="27"/>
          <w:szCs w:val="27"/>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F59BF" w:rsidRPr="0009700E" w:rsidRDefault="006F59BF" w:rsidP="006F59BF">
      <w:pPr>
        <w:autoSpaceDE w:val="0"/>
        <w:ind w:firstLine="709"/>
        <w:jc w:val="both"/>
        <w:rPr>
          <w:sz w:val="27"/>
          <w:szCs w:val="27"/>
        </w:rPr>
      </w:pPr>
      <w:proofErr w:type="gramStart"/>
      <w:r w:rsidRPr="0009700E">
        <w:rPr>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BF6410">
          <w:rPr>
            <w:rStyle w:val="a6"/>
            <w:color w:val="000000" w:themeColor="text1"/>
            <w:sz w:val="27"/>
            <w:szCs w:val="27"/>
            <w:u w:val="none"/>
          </w:rPr>
          <w:t>пунктом 4 части 1 статьи 7</w:t>
        </w:r>
      </w:hyperlink>
      <w:r w:rsidRPr="0009700E">
        <w:rPr>
          <w:sz w:val="27"/>
          <w:szCs w:val="27"/>
        </w:rPr>
        <w:t xml:space="preserve"> Федерального закона от 27 июля 2010 года № 210-ФЗ «Об организации предоставления государственных и муниципальных услуг».</w:t>
      </w:r>
      <w:proofErr w:type="gramEnd"/>
    </w:p>
    <w:p w:rsidR="00AE04EF" w:rsidRPr="0009700E" w:rsidRDefault="00AE04EF" w:rsidP="00DE67A9">
      <w:pPr>
        <w:autoSpaceDE w:val="0"/>
        <w:autoSpaceDN w:val="0"/>
        <w:adjustRightInd w:val="0"/>
        <w:ind w:firstLine="709"/>
        <w:jc w:val="center"/>
        <w:rPr>
          <w:bCs/>
          <w:i/>
          <w:color w:val="000000" w:themeColor="text1"/>
          <w:sz w:val="16"/>
          <w:szCs w:val="16"/>
        </w:rPr>
      </w:pPr>
    </w:p>
    <w:p w:rsidR="00AE04EF" w:rsidRPr="0009700E" w:rsidRDefault="00AE04EF" w:rsidP="00DE67A9">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2.8. Исчерпывающий перечень оснований для отказа в приеме документов, необходимых для предоставления муниципальной услуги</w:t>
      </w:r>
    </w:p>
    <w:p w:rsidR="00AE04EF" w:rsidRPr="0009700E" w:rsidRDefault="00AE04EF" w:rsidP="00AE04EF">
      <w:pPr>
        <w:ind w:firstLine="709"/>
        <w:rPr>
          <w:sz w:val="16"/>
          <w:szCs w:val="16"/>
        </w:rPr>
      </w:pPr>
    </w:p>
    <w:p w:rsidR="00AE04EF" w:rsidRPr="0009700E" w:rsidRDefault="00AE04EF" w:rsidP="00AE04EF">
      <w:pPr>
        <w:autoSpaceDE w:val="0"/>
        <w:autoSpaceDN w:val="0"/>
        <w:adjustRightInd w:val="0"/>
        <w:ind w:firstLine="709"/>
        <w:jc w:val="both"/>
        <w:rPr>
          <w:sz w:val="27"/>
          <w:szCs w:val="27"/>
        </w:rPr>
      </w:pPr>
      <w:r w:rsidRPr="0009700E">
        <w:rPr>
          <w:sz w:val="27"/>
          <w:szCs w:val="27"/>
        </w:rPr>
        <w:t xml:space="preserve">Основанием для отказа в приеме к рассмотрению заявления является выявление несоблюдения установленных </w:t>
      </w:r>
      <w:hyperlink r:id="rId13" w:history="1">
        <w:r w:rsidRPr="0009700E">
          <w:rPr>
            <w:sz w:val="27"/>
            <w:szCs w:val="27"/>
          </w:rPr>
          <w:t>статьей 11</w:t>
        </w:r>
      </w:hyperlink>
      <w:r w:rsidRPr="0009700E">
        <w:rPr>
          <w:sz w:val="27"/>
          <w:szCs w:val="27"/>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rsidR="00AE04EF" w:rsidRPr="0009700E" w:rsidRDefault="00AE04EF" w:rsidP="00AE04EF">
      <w:pPr>
        <w:widowControl w:val="0"/>
        <w:autoSpaceDE w:val="0"/>
        <w:autoSpaceDN w:val="0"/>
        <w:adjustRightInd w:val="0"/>
        <w:ind w:firstLine="709"/>
        <w:jc w:val="both"/>
        <w:rPr>
          <w:sz w:val="16"/>
          <w:szCs w:val="16"/>
        </w:rPr>
      </w:pPr>
    </w:p>
    <w:p w:rsidR="00AE04EF" w:rsidRPr="0009700E" w:rsidRDefault="00AE04EF" w:rsidP="00DE67A9">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2.9. Исчерпывающий перечень оснований для приостановления или отказа в предоставлении муниципальной услуги</w:t>
      </w:r>
    </w:p>
    <w:p w:rsidR="00AE04EF" w:rsidRPr="0009700E" w:rsidRDefault="00AE04EF" w:rsidP="00AE04EF">
      <w:pPr>
        <w:ind w:firstLine="709"/>
        <w:rPr>
          <w:sz w:val="16"/>
          <w:szCs w:val="16"/>
        </w:rPr>
      </w:pPr>
    </w:p>
    <w:p w:rsidR="00AE04EF" w:rsidRPr="0009700E" w:rsidRDefault="00AE04EF" w:rsidP="00AE04EF">
      <w:pPr>
        <w:ind w:firstLine="709"/>
        <w:jc w:val="both"/>
        <w:rPr>
          <w:sz w:val="27"/>
          <w:szCs w:val="27"/>
        </w:rPr>
      </w:pPr>
      <w:r w:rsidRPr="0009700E">
        <w:rPr>
          <w:sz w:val="27"/>
          <w:szCs w:val="27"/>
        </w:rPr>
        <w:t>2.9.1. Оснований для приостановления предоставления муниципальной услуги не имеется.</w:t>
      </w:r>
    </w:p>
    <w:p w:rsidR="00AE04EF" w:rsidRPr="0009700E" w:rsidRDefault="00AE04EF" w:rsidP="00AE04EF">
      <w:pPr>
        <w:autoSpaceDE w:val="0"/>
        <w:autoSpaceDN w:val="0"/>
        <w:adjustRightInd w:val="0"/>
        <w:ind w:firstLine="709"/>
        <w:jc w:val="both"/>
        <w:rPr>
          <w:sz w:val="27"/>
          <w:szCs w:val="27"/>
        </w:rPr>
      </w:pPr>
      <w:r w:rsidRPr="0009700E">
        <w:rPr>
          <w:sz w:val="27"/>
          <w:szCs w:val="27"/>
        </w:rPr>
        <w:t>2.9.2. Основаниями для отказа в выдаче выписки из реестра муниципального имущества являются:</w:t>
      </w:r>
    </w:p>
    <w:p w:rsidR="00AE04EF" w:rsidRPr="0009700E" w:rsidRDefault="00AE04EF" w:rsidP="00AE04EF">
      <w:pPr>
        <w:autoSpaceDE w:val="0"/>
        <w:autoSpaceDN w:val="0"/>
        <w:adjustRightInd w:val="0"/>
        <w:ind w:firstLine="709"/>
        <w:jc w:val="both"/>
        <w:rPr>
          <w:sz w:val="27"/>
          <w:szCs w:val="27"/>
        </w:rPr>
      </w:pPr>
      <w:r w:rsidRPr="0009700E">
        <w:rPr>
          <w:sz w:val="27"/>
          <w:szCs w:val="27"/>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AE04EF" w:rsidRPr="0009700E" w:rsidRDefault="00AE04EF" w:rsidP="00AE04EF">
      <w:pPr>
        <w:autoSpaceDE w:val="0"/>
        <w:autoSpaceDN w:val="0"/>
        <w:adjustRightInd w:val="0"/>
        <w:ind w:firstLine="709"/>
        <w:jc w:val="both"/>
        <w:rPr>
          <w:sz w:val="27"/>
          <w:szCs w:val="27"/>
        </w:rPr>
      </w:pPr>
      <w:r w:rsidRPr="0009700E">
        <w:rPr>
          <w:sz w:val="27"/>
          <w:szCs w:val="27"/>
        </w:rPr>
        <w:t>запрашиваемая информация не относится к общедоступной информации;</w:t>
      </w:r>
    </w:p>
    <w:p w:rsidR="00AE04EF" w:rsidRPr="0009700E" w:rsidRDefault="00AE04EF" w:rsidP="00AE04EF">
      <w:pPr>
        <w:autoSpaceDE w:val="0"/>
        <w:autoSpaceDN w:val="0"/>
        <w:adjustRightInd w:val="0"/>
        <w:ind w:firstLine="709"/>
        <w:jc w:val="both"/>
        <w:rPr>
          <w:sz w:val="27"/>
          <w:szCs w:val="27"/>
        </w:rPr>
      </w:pPr>
      <w:r w:rsidRPr="0009700E">
        <w:rPr>
          <w:sz w:val="27"/>
          <w:szCs w:val="27"/>
        </w:rPr>
        <w:t xml:space="preserve">заявителем представлен запрос на выписку об объекте, сведения о котором отсутствуют в </w:t>
      </w:r>
      <w:r w:rsidR="003112C1" w:rsidRPr="0009700E">
        <w:rPr>
          <w:sz w:val="27"/>
          <w:szCs w:val="27"/>
        </w:rPr>
        <w:t>р</w:t>
      </w:r>
      <w:r w:rsidRPr="0009700E">
        <w:rPr>
          <w:sz w:val="27"/>
          <w:szCs w:val="27"/>
        </w:rPr>
        <w:t>еестре;</w:t>
      </w:r>
    </w:p>
    <w:p w:rsidR="00AE04EF" w:rsidRPr="0009700E" w:rsidRDefault="00AE04EF" w:rsidP="00AE04EF">
      <w:pPr>
        <w:autoSpaceDE w:val="0"/>
        <w:autoSpaceDN w:val="0"/>
        <w:adjustRightInd w:val="0"/>
        <w:ind w:firstLine="720"/>
        <w:jc w:val="both"/>
        <w:rPr>
          <w:sz w:val="27"/>
          <w:szCs w:val="27"/>
        </w:rPr>
      </w:pPr>
      <w:r w:rsidRPr="0009700E">
        <w:rPr>
          <w:sz w:val="27"/>
          <w:szCs w:val="27"/>
        </w:rPr>
        <w:t>непредставление заявителем, документов указанных в пункте 2.6.1  настоящего административного регламента</w:t>
      </w:r>
      <w:r w:rsidRPr="0009700E">
        <w:rPr>
          <w:bCs/>
          <w:sz w:val="27"/>
          <w:szCs w:val="27"/>
        </w:rPr>
        <w:t>.</w:t>
      </w:r>
    </w:p>
    <w:p w:rsidR="00AE04EF" w:rsidRPr="0009700E" w:rsidRDefault="00AE04EF" w:rsidP="00AE04EF">
      <w:pPr>
        <w:pStyle w:val="af3"/>
        <w:spacing w:after="0"/>
        <w:ind w:firstLine="540"/>
        <w:jc w:val="both"/>
        <w:rPr>
          <w:sz w:val="16"/>
          <w:szCs w:val="16"/>
        </w:rPr>
      </w:pPr>
    </w:p>
    <w:p w:rsidR="00AE04EF" w:rsidRPr="0009700E" w:rsidRDefault="00AE04EF" w:rsidP="00AE04EF">
      <w:pPr>
        <w:pStyle w:val="3"/>
        <w:spacing w:after="0"/>
        <w:ind w:left="0"/>
        <w:jc w:val="center"/>
        <w:rPr>
          <w:i/>
          <w:iCs/>
          <w:sz w:val="27"/>
          <w:szCs w:val="27"/>
        </w:rPr>
      </w:pPr>
      <w:r w:rsidRPr="0009700E">
        <w:rPr>
          <w:i/>
          <w:iCs/>
          <w:sz w:val="27"/>
          <w:szCs w:val="27"/>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04EF" w:rsidRPr="0009700E" w:rsidRDefault="00AE04EF" w:rsidP="00AE04EF">
      <w:pPr>
        <w:pStyle w:val="3"/>
        <w:spacing w:after="0"/>
        <w:ind w:firstLine="709"/>
        <w:jc w:val="center"/>
        <w:rPr>
          <w:i/>
          <w:iCs/>
        </w:rPr>
      </w:pPr>
    </w:p>
    <w:p w:rsidR="00AE04EF" w:rsidRPr="0009700E" w:rsidRDefault="00AE04EF" w:rsidP="00AE04EF">
      <w:pPr>
        <w:pStyle w:val="4"/>
        <w:spacing w:before="0"/>
        <w:ind w:firstLine="709"/>
        <w:jc w:val="both"/>
        <w:rPr>
          <w:rFonts w:ascii="Times New Roman" w:hAnsi="Times New Roman" w:cs="Times New Roman"/>
          <w:b w:val="0"/>
          <w:i w:val="0"/>
          <w:color w:val="000000" w:themeColor="text1"/>
          <w:sz w:val="27"/>
          <w:szCs w:val="27"/>
        </w:rPr>
      </w:pPr>
      <w:r w:rsidRPr="0009700E">
        <w:rPr>
          <w:rFonts w:ascii="Times New Roman" w:hAnsi="Times New Roman" w:cs="Times New Roman"/>
          <w:b w:val="0"/>
          <w:i w:val="0"/>
          <w:color w:val="000000" w:themeColor="text1"/>
          <w:sz w:val="27"/>
          <w:szCs w:val="27"/>
        </w:rPr>
        <w:t>Услуг, которые являются необходимыми и обязательными для предоставления муниципальной услуги, не имеется.</w:t>
      </w:r>
    </w:p>
    <w:p w:rsidR="00AE04EF" w:rsidRPr="0009700E" w:rsidRDefault="00AE04EF" w:rsidP="00DE67A9">
      <w:pPr>
        <w:pStyle w:val="4"/>
        <w:spacing w:before="0"/>
        <w:ind w:firstLine="709"/>
        <w:rPr>
          <w:i w:val="0"/>
          <w:iCs w:val="0"/>
          <w:sz w:val="16"/>
          <w:szCs w:val="16"/>
        </w:rPr>
      </w:pPr>
    </w:p>
    <w:p w:rsidR="00AE04EF" w:rsidRPr="0009700E" w:rsidRDefault="00AE04EF" w:rsidP="00DE67A9">
      <w:pPr>
        <w:pStyle w:val="21"/>
        <w:spacing w:after="0" w:line="240" w:lineRule="auto"/>
        <w:ind w:left="0"/>
        <w:jc w:val="center"/>
        <w:rPr>
          <w:i/>
          <w:sz w:val="27"/>
          <w:szCs w:val="27"/>
        </w:rPr>
      </w:pPr>
      <w:r w:rsidRPr="0009700E">
        <w:rPr>
          <w:i/>
          <w:sz w:val="27"/>
          <w:szCs w:val="27"/>
        </w:rPr>
        <w:t>2.11. Размер и основания взимания государственной пошлины или иной платы, взимаемой за предоставление муниципальной услуги</w:t>
      </w:r>
    </w:p>
    <w:p w:rsidR="00DE67A9" w:rsidRPr="0009700E" w:rsidRDefault="00DE67A9" w:rsidP="00AE04EF">
      <w:pPr>
        <w:autoSpaceDE w:val="0"/>
        <w:autoSpaceDN w:val="0"/>
        <w:adjustRightInd w:val="0"/>
        <w:ind w:firstLine="709"/>
        <w:jc w:val="both"/>
        <w:rPr>
          <w:sz w:val="16"/>
          <w:szCs w:val="16"/>
        </w:rPr>
      </w:pPr>
    </w:p>
    <w:p w:rsidR="00AE04EF" w:rsidRPr="0009700E" w:rsidRDefault="00AE04EF" w:rsidP="00AE04EF">
      <w:pPr>
        <w:autoSpaceDE w:val="0"/>
        <w:autoSpaceDN w:val="0"/>
        <w:adjustRightInd w:val="0"/>
        <w:ind w:firstLine="709"/>
        <w:jc w:val="both"/>
        <w:rPr>
          <w:sz w:val="27"/>
          <w:szCs w:val="27"/>
        </w:rPr>
      </w:pPr>
      <w:r w:rsidRPr="0009700E">
        <w:rPr>
          <w:sz w:val="27"/>
          <w:szCs w:val="27"/>
        </w:rPr>
        <w:lastRenderedPageBreak/>
        <w:t>Предоставление муниципальной услуги осуществляется для заявителей на безвозмездной основе.</w:t>
      </w:r>
    </w:p>
    <w:p w:rsidR="00AE04EF" w:rsidRPr="0009700E" w:rsidRDefault="00AE04EF" w:rsidP="00AE04EF">
      <w:pPr>
        <w:pStyle w:val="4"/>
        <w:spacing w:before="0"/>
        <w:ind w:firstLine="709"/>
        <w:rPr>
          <w:i w:val="0"/>
          <w:iCs w:val="0"/>
          <w:sz w:val="16"/>
          <w:szCs w:val="16"/>
        </w:rPr>
      </w:pPr>
    </w:p>
    <w:p w:rsidR="00AE04EF" w:rsidRPr="0009700E" w:rsidRDefault="00AE04EF" w:rsidP="00DE67A9">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E04EF" w:rsidRPr="0009700E" w:rsidRDefault="00AE04EF" w:rsidP="00AE04EF">
      <w:pPr>
        <w:pStyle w:val="af3"/>
        <w:spacing w:after="0"/>
        <w:ind w:firstLine="709"/>
        <w:jc w:val="both"/>
        <w:rPr>
          <w:sz w:val="16"/>
          <w:szCs w:val="16"/>
        </w:rPr>
      </w:pPr>
    </w:p>
    <w:p w:rsidR="00AE04EF" w:rsidRPr="0009700E" w:rsidRDefault="00AE04EF" w:rsidP="00AE04EF">
      <w:pPr>
        <w:pStyle w:val="af3"/>
        <w:spacing w:after="0"/>
        <w:ind w:firstLine="709"/>
        <w:jc w:val="both"/>
        <w:rPr>
          <w:sz w:val="27"/>
          <w:szCs w:val="27"/>
        </w:rPr>
      </w:pPr>
      <w:r w:rsidRPr="0009700E">
        <w:rPr>
          <w:sz w:val="27"/>
          <w:szCs w:val="27"/>
        </w:rPr>
        <w:t>Максимальный срок ожидания в очереди при подаче заявления и (или) при получении результата не должен превышать 15 минут.</w:t>
      </w:r>
    </w:p>
    <w:p w:rsidR="00AE04EF" w:rsidRPr="0009700E" w:rsidRDefault="00AE04EF" w:rsidP="00AE04EF">
      <w:pPr>
        <w:pStyle w:val="af3"/>
        <w:spacing w:after="0"/>
        <w:ind w:firstLine="709"/>
        <w:jc w:val="both"/>
        <w:rPr>
          <w:sz w:val="16"/>
          <w:szCs w:val="16"/>
        </w:rPr>
      </w:pPr>
    </w:p>
    <w:p w:rsidR="00AE04EF" w:rsidRPr="0009700E" w:rsidRDefault="00AE04EF" w:rsidP="00AE04EF">
      <w:pPr>
        <w:pStyle w:val="ConsPlusNormal"/>
        <w:ind w:firstLine="0"/>
        <w:jc w:val="center"/>
        <w:rPr>
          <w:rFonts w:ascii="Times New Roman" w:hAnsi="Times New Roman" w:cs="Times New Roman"/>
          <w:i/>
          <w:sz w:val="27"/>
          <w:szCs w:val="27"/>
        </w:rPr>
      </w:pPr>
      <w:r w:rsidRPr="0009700E">
        <w:rPr>
          <w:rFonts w:ascii="Times New Roman" w:hAnsi="Times New Roman" w:cs="Times New Roman"/>
          <w:i/>
          <w:sz w:val="27"/>
          <w:szCs w:val="27"/>
        </w:rPr>
        <w:t>2.13. Срок регистрации запроса заявителя</w:t>
      </w:r>
    </w:p>
    <w:p w:rsidR="00AE04EF" w:rsidRPr="0009700E" w:rsidRDefault="00AE04EF" w:rsidP="00AE04EF">
      <w:pPr>
        <w:pStyle w:val="ConsPlusNormal"/>
        <w:ind w:firstLine="0"/>
        <w:jc w:val="center"/>
        <w:rPr>
          <w:rFonts w:ascii="Times New Roman" w:hAnsi="Times New Roman" w:cs="Times New Roman"/>
          <w:i/>
          <w:sz w:val="27"/>
          <w:szCs w:val="27"/>
        </w:rPr>
      </w:pPr>
      <w:r w:rsidRPr="0009700E">
        <w:rPr>
          <w:rFonts w:ascii="Times New Roman" w:hAnsi="Times New Roman" w:cs="Times New Roman"/>
          <w:i/>
          <w:sz w:val="27"/>
          <w:szCs w:val="27"/>
        </w:rPr>
        <w:t>о предоставлении муниципальной услуги, в том числе в электронной форме</w:t>
      </w:r>
    </w:p>
    <w:p w:rsidR="00AE04EF" w:rsidRPr="0009700E" w:rsidRDefault="00AE04EF" w:rsidP="00AE04EF">
      <w:pPr>
        <w:autoSpaceDE w:val="0"/>
        <w:autoSpaceDN w:val="0"/>
        <w:adjustRightInd w:val="0"/>
        <w:ind w:firstLine="709"/>
        <w:jc w:val="both"/>
        <w:rPr>
          <w:sz w:val="16"/>
          <w:szCs w:val="16"/>
        </w:rPr>
      </w:pPr>
    </w:p>
    <w:p w:rsidR="00AE04EF" w:rsidRPr="0009700E" w:rsidRDefault="00AE04EF" w:rsidP="00AE04EF">
      <w:pPr>
        <w:autoSpaceDE w:val="0"/>
        <w:autoSpaceDN w:val="0"/>
        <w:adjustRightInd w:val="0"/>
        <w:ind w:firstLine="709"/>
        <w:jc w:val="both"/>
        <w:rPr>
          <w:color w:val="000000" w:themeColor="text1"/>
          <w:sz w:val="27"/>
          <w:szCs w:val="27"/>
        </w:rPr>
      </w:pPr>
      <w:r w:rsidRPr="0009700E">
        <w:rPr>
          <w:color w:val="000000" w:themeColor="text1"/>
          <w:sz w:val="27"/>
          <w:szCs w:val="27"/>
        </w:rPr>
        <w:t>Регистрация заявления</w:t>
      </w:r>
      <w:r w:rsidRPr="0009700E">
        <w:rPr>
          <w:rFonts w:eastAsia="Calibri"/>
          <w:color w:val="000000" w:themeColor="text1"/>
          <w:sz w:val="27"/>
          <w:szCs w:val="27"/>
        </w:rPr>
        <w:t>, в том числе в электронной форме осуществляется</w:t>
      </w:r>
      <w:r w:rsidRPr="0009700E">
        <w:rPr>
          <w:color w:val="000000" w:themeColor="text1"/>
          <w:sz w:val="27"/>
          <w:szCs w:val="27"/>
        </w:rPr>
        <w:t xml:space="preserve"> в день его поступления</w:t>
      </w:r>
      <w:r w:rsidR="003112C1" w:rsidRPr="0009700E">
        <w:rPr>
          <w:color w:val="000000" w:themeColor="text1"/>
          <w:sz w:val="27"/>
          <w:szCs w:val="27"/>
        </w:rPr>
        <w:t xml:space="preserve"> в Уполномоченный орган</w:t>
      </w:r>
      <w:r w:rsidRPr="0009700E">
        <w:rPr>
          <w:color w:val="000000" w:themeColor="text1"/>
          <w:sz w:val="27"/>
          <w:szCs w:val="27"/>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B47CEB" w:rsidRPr="0009700E" w:rsidRDefault="00B47CEB" w:rsidP="00B47CEB">
      <w:pPr>
        <w:pStyle w:val="4"/>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2.14. Требования к помещениям, в которых предоставляется</w:t>
      </w:r>
    </w:p>
    <w:p w:rsidR="0017362D" w:rsidRDefault="00B47CEB" w:rsidP="00B47CEB">
      <w:pPr>
        <w:pStyle w:val="ConsPlusNormal"/>
        <w:ind w:firstLine="709"/>
        <w:jc w:val="center"/>
        <w:rPr>
          <w:rFonts w:ascii="Times New Roman" w:hAnsi="Times New Roman" w:cs="Times New Roman"/>
          <w:i/>
          <w:sz w:val="27"/>
          <w:szCs w:val="27"/>
        </w:rPr>
      </w:pPr>
      <w:r w:rsidRPr="0009700E">
        <w:rPr>
          <w:rFonts w:ascii="Times New Roman" w:hAnsi="Times New Roman" w:cs="Times New Roman"/>
          <w:i/>
          <w:iCs/>
          <w:sz w:val="27"/>
          <w:szCs w:val="27"/>
        </w:rPr>
        <w:t>муниципальная услуга,</w:t>
      </w:r>
      <w:r w:rsidRPr="0009700E">
        <w:rPr>
          <w:rFonts w:ascii="Times New Roman" w:hAnsi="Times New Roman" w:cs="Times New Roman"/>
          <w:i/>
          <w:sz w:val="27"/>
          <w:szCs w:val="27"/>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09700E">
        <w:rPr>
          <w:rFonts w:ascii="Times New Roman" w:hAnsi="Times New Roman" w:cs="Times New Roman"/>
          <w:i/>
          <w:sz w:val="27"/>
          <w:szCs w:val="27"/>
        </w:rPr>
        <w:t>мультимедийной</w:t>
      </w:r>
      <w:proofErr w:type="spellEnd"/>
      <w:r w:rsidRPr="0009700E">
        <w:rPr>
          <w:rFonts w:ascii="Times New Roman" w:hAnsi="Times New Roman" w:cs="Times New Roman"/>
          <w:i/>
          <w:sz w:val="27"/>
          <w:szCs w:val="27"/>
        </w:rPr>
        <w:t xml:space="preserve"> информации о порядке предоставления такой услуги, в том числе к обеспечению доступности для инвалидов указанных объектов </w:t>
      </w:r>
    </w:p>
    <w:p w:rsidR="0017362D" w:rsidRDefault="00B47CEB" w:rsidP="00B47CEB">
      <w:pPr>
        <w:pStyle w:val="ConsPlusNormal"/>
        <w:ind w:firstLine="709"/>
        <w:jc w:val="center"/>
        <w:rPr>
          <w:rFonts w:ascii="Times New Roman" w:hAnsi="Times New Roman" w:cs="Times New Roman"/>
          <w:i/>
          <w:sz w:val="27"/>
          <w:szCs w:val="27"/>
        </w:rPr>
      </w:pPr>
      <w:r w:rsidRPr="0009700E">
        <w:rPr>
          <w:rFonts w:ascii="Times New Roman" w:hAnsi="Times New Roman" w:cs="Times New Roman"/>
          <w:i/>
          <w:sz w:val="27"/>
          <w:szCs w:val="27"/>
        </w:rPr>
        <w:t xml:space="preserve">в соответствии с законодательством Российской Федерации </w:t>
      </w:r>
    </w:p>
    <w:p w:rsidR="00B47CEB" w:rsidRPr="0009700E" w:rsidRDefault="00B47CEB" w:rsidP="00B47CEB">
      <w:pPr>
        <w:pStyle w:val="ConsPlusNormal"/>
        <w:ind w:firstLine="709"/>
        <w:jc w:val="center"/>
        <w:rPr>
          <w:rFonts w:ascii="Times New Roman" w:hAnsi="Times New Roman" w:cs="Times New Roman"/>
          <w:i/>
          <w:sz w:val="27"/>
          <w:szCs w:val="27"/>
        </w:rPr>
      </w:pPr>
      <w:r w:rsidRPr="0009700E">
        <w:rPr>
          <w:rFonts w:ascii="Times New Roman" w:hAnsi="Times New Roman" w:cs="Times New Roman"/>
          <w:i/>
          <w:sz w:val="27"/>
          <w:szCs w:val="27"/>
        </w:rPr>
        <w:t>о социальной защите инвалидов</w:t>
      </w:r>
    </w:p>
    <w:p w:rsidR="00B47CEB" w:rsidRPr="0017362D" w:rsidRDefault="00B47CEB" w:rsidP="00B47CEB">
      <w:pPr>
        <w:pStyle w:val="ConsPlusNormal"/>
        <w:ind w:firstLine="709"/>
        <w:jc w:val="center"/>
        <w:rPr>
          <w:rFonts w:ascii="Times New Roman" w:hAnsi="Times New Roman" w:cs="Times New Roman"/>
          <w:i/>
          <w:sz w:val="16"/>
          <w:szCs w:val="16"/>
        </w:rPr>
      </w:pPr>
    </w:p>
    <w:p w:rsidR="00B47CEB" w:rsidRPr="0009700E" w:rsidRDefault="00B47CEB" w:rsidP="00B47CEB">
      <w:pPr>
        <w:autoSpaceDE w:val="0"/>
        <w:autoSpaceDN w:val="0"/>
        <w:adjustRightInd w:val="0"/>
        <w:ind w:firstLine="709"/>
        <w:jc w:val="both"/>
        <w:rPr>
          <w:sz w:val="27"/>
          <w:szCs w:val="27"/>
        </w:rPr>
      </w:pPr>
      <w:r w:rsidRPr="0009700E">
        <w:rPr>
          <w:sz w:val="27"/>
          <w:szCs w:val="27"/>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47CEB" w:rsidRPr="0009700E" w:rsidRDefault="00B47CEB" w:rsidP="00B47CEB">
      <w:pPr>
        <w:ind w:firstLine="709"/>
        <w:jc w:val="both"/>
        <w:rPr>
          <w:sz w:val="27"/>
          <w:szCs w:val="27"/>
        </w:rPr>
      </w:pPr>
      <w:r w:rsidRPr="0009700E">
        <w:rPr>
          <w:sz w:val="27"/>
          <w:szCs w:val="27"/>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47CEB" w:rsidRPr="0009700E" w:rsidRDefault="00B47CEB" w:rsidP="00B47CEB">
      <w:pPr>
        <w:ind w:firstLine="709"/>
        <w:jc w:val="both"/>
        <w:rPr>
          <w:rFonts w:ascii="Verdana" w:hAnsi="Verdana"/>
          <w:sz w:val="27"/>
          <w:szCs w:val="27"/>
        </w:rPr>
      </w:pPr>
      <w:r w:rsidRPr="0009700E">
        <w:rPr>
          <w:sz w:val="27"/>
          <w:szCs w:val="27"/>
        </w:rPr>
        <w:t>2.14.2. Гражданам, относящимся к категории инвалидов, включая инвалидов, использующих кресла-коляски и собак-проводников, обеспечиваются:</w:t>
      </w:r>
    </w:p>
    <w:p w:rsidR="00B47CEB" w:rsidRPr="0009700E" w:rsidRDefault="00B47CEB" w:rsidP="00B47CEB">
      <w:pPr>
        <w:ind w:firstLine="709"/>
        <w:jc w:val="both"/>
        <w:rPr>
          <w:rFonts w:ascii="Verdana" w:hAnsi="Verdana"/>
          <w:sz w:val="27"/>
          <w:szCs w:val="27"/>
        </w:rPr>
      </w:pPr>
      <w:r w:rsidRPr="0009700E">
        <w:rPr>
          <w:sz w:val="27"/>
          <w:szCs w:val="27"/>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47CEB" w:rsidRPr="0009700E" w:rsidRDefault="00B47CEB" w:rsidP="00B47CEB">
      <w:pPr>
        <w:ind w:firstLine="709"/>
        <w:jc w:val="both"/>
        <w:rPr>
          <w:rFonts w:ascii="Verdana" w:hAnsi="Verdana"/>
          <w:sz w:val="27"/>
          <w:szCs w:val="27"/>
        </w:rPr>
      </w:pPr>
      <w:r w:rsidRPr="0009700E">
        <w:rPr>
          <w:sz w:val="27"/>
          <w:szCs w:val="27"/>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47CEB" w:rsidRPr="0009700E" w:rsidRDefault="00B47CEB" w:rsidP="00B47CEB">
      <w:pPr>
        <w:ind w:firstLine="709"/>
        <w:jc w:val="both"/>
        <w:rPr>
          <w:rFonts w:ascii="Verdana" w:hAnsi="Verdana"/>
          <w:sz w:val="27"/>
          <w:szCs w:val="27"/>
        </w:rPr>
      </w:pPr>
      <w:r w:rsidRPr="0009700E">
        <w:rPr>
          <w:sz w:val="27"/>
          <w:szCs w:val="27"/>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47CEB" w:rsidRPr="0009700E" w:rsidRDefault="00B47CEB" w:rsidP="00B47CEB">
      <w:pPr>
        <w:ind w:firstLine="709"/>
        <w:jc w:val="both"/>
        <w:rPr>
          <w:rFonts w:ascii="Verdana" w:hAnsi="Verdana"/>
          <w:sz w:val="27"/>
          <w:szCs w:val="27"/>
        </w:rPr>
      </w:pPr>
      <w:r w:rsidRPr="0009700E">
        <w:rPr>
          <w:sz w:val="27"/>
          <w:szCs w:val="27"/>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47CEB" w:rsidRPr="0009700E" w:rsidRDefault="00B47CEB" w:rsidP="00B47CEB">
      <w:pPr>
        <w:ind w:firstLine="709"/>
        <w:jc w:val="both"/>
        <w:rPr>
          <w:rFonts w:ascii="Verdana" w:hAnsi="Verdana"/>
          <w:sz w:val="27"/>
          <w:szCs w:val="27"/>
        </w:rPr>
      </w:pPr>
      <w:proofErr w:type="gramStart"/>
      <w:r w:rsidRPr="0009700E">
        <w:rPr>
          <w:sz w:val="27"/>
          <w:szCs w:val="27"/>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47CEB" w:rsidRPr="0009700E" w:rsidRDefault="00B47CEB" w:rsidP="00B47CEB">
      <w:pPr>
        <w:ind w:firstLine="709"/>
        <w:jc w:val="both"/>
        <w:rPr>
          <w:rFonts w:ascii="Verdana" w:hAnsi="Verdana"/>
          <w:sz w:val="27"/>
          <w:szCs w:val="27"/>
        </w:rPr>
      </w:pPr>
      <w:r w:rsidRPr="0009700E">
        <w:rPr>
          <w:sz w:val="27"/>
          <w:szCs w:val="27"/>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09700E">
        <w:rPr>
          <w:sz w:val="27"/>
          <w:szCs w:val="27"/>
        </w:rPr>
        <w:t>утвержденных</w:t>
      </w:r>
      <w:proofErr w:type="gramEnd"/>
      <w:r w:rsidRPr="0009700E">
        <w:rPr>
          <w:sz w:val="27"/>
          <w:szCs w:val="27"/>
        </w:rPr>
        <w:t xml:space="preserve"> </w:t>
      </w:r>
      <w:hyperlink r:id="rId14" w:history="1">
        <w:r w:rsidRPr="0017362D">
          <w:rPr>
            <w:rStyle w:val="a6"/>
            <w:color w:val="auto"/>
            <w:sz w:val="27"/>
            <w:szCs w:val="27"/>
            <w:u w:val="none"/>
          </w:rPr>
          <w:t>приказом</w:t>
        </w:r>
      </w:hyperlink>
      <w:r w:rsidRPr="0017362D">
        <w:rPr>
          <w:sz w:val="27"/>
          <w:szCs w:val="27"/>
        </w:rPr>
        <w:t xml:space="preserve"> </w:t>
      </w:r>
      <w:r w:rsidRPr="0009700E">
        <w:rPr>
          <w:sz w:val="27"/>
          <w:szCs w:val="27"/>
        </w:rPr>
        <w:t xml:space="preserve">Министерства труда и социальной защиты Российской </w:t>
      </w:r>
      <w:r w:rsidR="0017362D">
        <w:rPr>
          <w:sz w:val="27"/>
          <w:szCs w:val="27"/>
        </w:rPr>
        <w:t>Федерации от 22 июня 2015 года №</w:t>
      </w:r>
      <w:r w:rsidRPr="0009700E">
        <w:rPr>
          <w:sz w:val="27"/>
          <w:szCs w:val="27"/>
        </w:rPr>
        <w:t xml:space="preserve"> 386н;</w:t>
      </w:r>
    </w:p>
    <w:p w:rsidR="00B47CEB" w:rsidRPr="0009700E" w:rsidRDefault="00B47CEB" w:rsidP="00B47CEB">
      <w:pPr>
        <w:ind w:firstLine="709"/>
        <w:jc w:val="both"/>
        <w:rPr>
          <w:rFonts w:ascii="Verdana" w:hAnsi="Verdana"/>
          <w:sz w:val="27"/>
          <w:szCs w:val="27"/>
        </w:rPr>
      </w:pPr>
      <w:r w:rsidRPr="0009700E">
        <w:rPr>
          <w:sz w:val="27"/>
          <w:szCs w:val="27"/>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47CEB" w:rsidRPr="0009700E" w:rsidRDefault="00B47CEB" w:rsidP="00B47CEB">
      <w:pPr>
        <w:ind w:firstLine="709"/>
        <w:jc w:val="both"/>
        <w:rPr>
          <w:rFonts w:ascii="Verdana" w:hAnsi="Verdana"/>
          <w:sz w:val="27"/>
          <w:szCs w:val="27"/>
        </w:rPr>
      </w:pPr>
      <w:r w:rsidRPr="0009700E">
        <w:rPr>
          <w:sz w:val="27"/>
          <w:szCs w:val="27"/>
        </w:rPr>
        <w:t xml:space="preserve">обеспечение при необходимости допуска в здание, в котором предоставляется муниципальная услуга, </w:t>
      </w:r>
      <w:proofErr w:type="spellStart"/>
      <w:r w:rsidRPr="0009700E">
        <w:rPr>
          <w:sz w:val="27"/>
          <w:szCs w:val="27"/>
        </w:rPr>
        <w:t>сурдопереводчика</w:t>
      </w:r>
      <w:proofErr w:type="spellEnd"/>
      <w:r w:rsidRPr="0009700E">
        <w:rPr>
          <w:sz w:val="27"/>
          <w:szCs w:val="27"/>
        </w:rPr>
        <w:t xml:space="preserve">, </w:t>
      </w:r>
      <w:proofErr w:type="spellStart"/>
      <w:r w:rsidRPr="0009700E">
        <w:rPr>
          <w:sz w:val="27"/>
          <w:szCs w:val="27"/>
        </w:rPr>
        <w:t>тифлосурдопереводчика</w:t>
      </w:r>
      <w:proofErr w:type="spellEnd"/>
      <w:r w:rsidRPr="0009700E">
        <w:rPr>
          <w:sz w:val="27"/>
          <w:szCs w:val="27"/>
        </w:rPr>
        <w:t>;</w:t>
      </w:r>
    </w:p>
    <w:p w:rsidR="00B47CEB" w:rsidRPr="0009700E" w:rsidRDefault="00B47CEB" w:rsidP="00B47CEB">
      <w:pPr>
        <w:ind w:firstLine="709"/>
        <w:jc w:val="both"/>
        <w:rPr>
          <w:rFonts w:ascii="Verdana" w:hAnsi="Verdana"/>
          <w:sz w:val="27"/>
          <w:szCs w:val="27"/>
        </w:rPr>
      </w:pPr>
      <w:r w:rsidRPr="0009700E">
        <w:rPr>
          <w:sz w:val="27"/>
          <w:szCs w:val="27"/>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47CEB" w:rsidRPr="0009700E" w:rsidRDefault="00B47CEB" w:rsidP="00B47CEB">
      <w:pPr>
        <w:ind w:firstLine="709"/>
        <w:jc w:val="both"/>
        <w:rPr>
          <w:rFonts w:ascii="Verdana" w:hAnsi="Verdana"/>
          <w:sz w:val="27"/>
          <w:szCs w:val="27"/>
        </w:rPr>
      </w:pPr>
      <w:r w:rsidRPr="0009700E">
        <w:rPr>
          <w:sz w:val="27"/>
          <w:szCs w:val="27"/>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47CEB" w:rsidRPr="0009700E" w:rsidRDefault="00B47CEB" w:rsidP="00B47CEB">
      <w:pPr>
        <w:ind w:firstLine="709"/>
        <w:jc w:val="both"/>
        <w:rPr>
          <w:rFonts w:ascii="Verdana" w:hAnsi="Verdana"/>
          <w:sz w:val="27"/>
          <w:szCs w:val="27"/>
        </w:rPr>
      </w:pPr>
      <w:r w:rsidRPr="0009700E">
        <w:rPr>
          <w:sz w:val="27"/>
          <w:szCs w:val="27"/>
        </w:rPr>
        <w:t xml:space="preserve">2.14.4. Помещения, предназначенные </w:t>
      </w:r>
      <w:r w:rsidR="0017362D">
        <w:rPr>
          <w:sz w:val="27"/>
          <w:szCs w:val="27"/>
        </w:rPr>
        <w:t>для предоставления муниципальной</w:t>
      </w:r>
      <w:r w:rsidRPr="0009700E">
        <w:rPr>
          <w:sz w:val="27"/>
          <w:szCs w:val="27"/>
        </w:rPr>
        <w:t xml:space="preserve"> услуги, должны соответствовать санитарно-эпидемиологическим правилам и нормативам.</w:t>
      </w:r>
    </w:p>
    <w:p w:rsidR="00B47CEB" w:rsidRPr="0009700E" w:rsidRDefault="00B47CEB" w:rsidP="00B47CEB">
      <w:pPr>
        <w:ind w:firstLine="709"/>
        <w:jc w:val="both"/>
        <w:rPr>
          <w:rFonts w:ascii="Verdana" w:hAnsi="Verdana"/>
          <w:sz w:val="27"/>
          <w:szCs w:val="27"/>
        </w:rPr>
      </w:pPr>
      <w:r w:rsidRPr="0009700E">
        <w:rPr>
          <w:sz w:val="27"/>
          <w:szCs w:val="27"/>
        </w:rPr>
        <w:t>В помещениях Уполномоченного органа на видном месте устанавливаются схемы размещения средств пожаротушения и путей эвакуации.</w:t>
      </w:r>
    </w:p>
    <w:p w:rsidR="00B47CEB" w:rsidRPr="0009700E" w:rsidRDefault="00B47CEB" w:rsidP="00B47CEB">
      <w:pPr>
        <w:ind w:firstLine="709"/>
        <w:jc w:val="both"/>
        <w:rPr>
          <w:rFonts w:ascii="Verdana" w:hAnsi="Verdana"/>
          <w:sz w:val="27"/>
          <w:szCs w:val="27"/>
        </w:rPr>
      </w:pPr>
      <w:r w:rsidRPr="0009700E">
        <w:rPr>
          <w:sz w:val="27"/>
          <w:szCs w:val="27"/>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47CEB" w:rsidRPr="0009700E" w:rsidRDefault="00B47CEB" w:rsidP="00B47CEB">
      <w:pPr>
        <w:ind w:firstLine="709"/>
        <w:jc w:val="both"/>
        <w:rPr>
          <w:rFonts w:ascii="Verdana" w:hAnsi="Verdana"/>
          <w:sz w:val="27"/>
          <w:szCs w:val="27"/>
        </w:rPr>
      </w:pPr>
      <w:r w:rsidRPr="0009700E">
        <w:rPr>
          <w:sz w:val="27"/>
          <w:szCs w:val="27"/>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09700E">
        <w:rPr>
          <w:sz w:val="27"/>
          <w:szCs w:val="27"/>
        </w:rPr>
        <w:t>муниципальная</w:t>
      </w:r>
      <w:proofErr w:type="gramEnd"/>
      <w:r w:rsidRPr="0009700E">
        <w:rPr>
          <w:sz w:val="27"/>
          <w:szCs w:val="27"/>
        </w:rPr>
        <w:t xml:space="preserve"> услуги, а также текстом настоящего административного регламента.</w:t>
      </w:r>
    </w:p>
    <w:p w:rsidR="00B47CEB" w:rsidRPr="0009700E" w:rsidRDefault="00B47CEB" w:rsidP="00B47CEB">
      <w:pPr>
        <w:ind w:firstLine="709"/>
        <w:jc w:val="both"/>
        <w:rPr>
          <w:rFonts w:ascii="Verdana" w:hAnsi="Verdana"/>
          <w:sz w:val="27"/>
          <w:szCs w:val="27"/>
        </w:rPr>
      </w:pPr>
      <w:r w:rsidRPr="0009700E">
        <w:rPr>
          <w:sz w:val="27"/>
          <w:szCs w:val="27"/>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47CEB" w:rsidRPr="0009700E" w:rsidRDefault="00B47CEB" w:rsidP="00B47CEB">
      <w:pPr>
        <w:ind w:firstLine="709"/>
        <w:jc w:val="both"/>
        <w:rPr>
          <w:rFonts w:ascii="Verdana" w:hAnsi="Verdana"/>
          <w:sz w:val="27"/>
          <w:szCs w:val="27"/>
        </w:rPr>
      </w:pPr>
      <w:r w:rsidRPr="0009700E">
        <w:rPr>
          <w:sz w:val="27"/>
          <w:szCs w:val="27"/>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09700E">
        <w:rPr>
          <w:sz w:val="27"/>
          <w:szCs w:val="27"/>
        </w:rPr>
        <w:lastRenderedPageBreak/>
        <w:t>наименования структурного подразделения Уполномоченного органа. Таблички на дверях кабинетов или на стенах должны быть видны посетителям.</w:t>
      </w:r>
    </w:p>
    <w:p w:rsidR="00B47CEB" w:rsidRPr="0017362D" w:rsidRDefault="00B47CEB" w:rsidP="00B47CEB">
      <w:pPr>
        <w:pStyle w:val="4"/>
        <w:spacing w:before="0"/>
        <w:rPr>
          <w:i w:val="0"/>
          <w:iCs w:val="0"/>
          <w:sz w:val="16"/>
          <w:szCs w:val="16"/>
        </w:rPr>
      </w:pPr>
    </w:p>
    <w:p w:rsidR="00B47CEB" w:rsidRPr="0009700E" w:rsidRDefault="00B47CEB" w:rsidP="00B47CEB">
      <w:pPr>
        <w:pStyle w:val="4"/>
        <w:spacing w:before="0"/>
        <w:jc w:val="center"/>
        <w:rPr>
          <w:rFonts w:ascii="Times New Roman" w:hAnsi="Times New Roman" w:cs="Times New Roman"/>
          <w:b w:val="0"/>
          <w:iCs w:val="0"/>
          <w:color w:val="000000" w:themeColor="text1"/>
          <w:sz w:val="27"/>
          <w:szCs w:val="27"/>
        </w:rPr>
      </w:pPr>
      <w:r w:rsidRPr="0009700E">
        <w:rPr>
          <w:rFonts w:ascii="Times New Roman" w:hAnsi="Times New Roman" w:cs="Times New Roman"/>
          <w:b w:val="0"/>
          <w:iCs w:val="0"/>
          <w:color w:val="000000" w:themeColor="text1"/>
          <w:sz w:val="27"/>
          <w:szCs w:val="27"/>
        </w:rPr>
        <w:t>2.15. Показатели доступности и качества муниципальной услуги</w:t>
      </w:r>
    </w:p>
    <w:p w:rsidR="00B47CEB" w:rsidRPr="0017362D" w:rsidRDefault="00B47CEB" w:rsidP="00B47CEB">
      <w:pPr>
        <w:autoSpaceDE w:val="0"/>
        <w:autoSpaceDN w:val="0"/>
        <w:adjustRightInd w:val="0"/>
        <w:ind w:firstLine="709"/>
        <w:jc w:val="both"/>
        <w:rPr>
          <w:sz w:val="16"/>
          <w:szCs w:val="16"/>
        </w:rPr>
      </w:pPr>
    </w:p>
    <w:p w:rsidR="00B47CEB" w:rsidRPr="0009700E" w:rsidRDefault="00B47CEB" w:rsidP="00B47CEB">
      <w:pPr>
        <w:autoSpaceDE w:val="0"/>
        <w:autoSpaceDN w:val="0"/>
        <w:adjustRightInd w:val="0"/>
        <w:ind w:firstLine="709"/>
        <w:jc w:val="both"/>
        <w:rPr>
          <w:sz w:val="27"/>
          <w:szCs w:val="27"/>
        </w:rPr>
      </w:pPr>
      <w:r w:rsidRPr="0009700E">
        <w:rPr>
          <w:sz w:val="27"/>
          <w:szCs w:val="27"/>
        </w:rPr>
        <w:t>2.15.1. Показателями доступности муниципальной услуги являются:</w:t>
      </w:r>
    </w:p>
    <w:p w:rsidR="00B47CEB" w:rsidRPr="0009700E" w:rsidRDefault="00B47CEB" w:rsidP="00B47CEB">
      <w:pPr>
        <w:autoSpaceDE w:val="0"/>
        <w:autoSpaceDN w:val="0"/>
        <w:adjustRightInd w:val="0"/>
        <w:ind w:firstLine="709"/>
        <w:jc w:val="both"/>
        <w:rPr>
          <w:sz w:val="27"/>
          <w:szCs w:val="27"/>
        </w:rPr>
      </w:pPr>
      <w:r w:rsidRPr="0009700E">
        <w:rPr>
          <w:sz w:val="27"/>
          <w:szCs w:val="27"/>
        </w:rPr>
        <w:t>информирование заявителей о предоставлении муниципальной услуги;</w:t>
      </w:r>
    </w:p>
    <w:p w:rsidR="00B47CEB" w:rsidRPr="0009700E" w:rsidRDefault="00B47CEB" w:rsidP="00B47CEB">
      <w:pPr>
        <w:autoSpaceDE w:val="0"/>
        <w:autoSpaceDN w:val="0"/>
        <w:adjustRightInd w:val="0"/>
        <w:ind w:firstLine="709"/>
        <w:jc w:val="both"/>
        <w:rPr>
          <w:sz w:val="27"/>
          <w:szCs w:val="27"/>
        </w:rPr>
      </w:pPr>
      <w:r w:rsidRPr="0009700E">
        <w:rPr>
          <w:sz w:val="27"/>
          <w:szCs w:val="27"/>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47CEB" w:rsidRPr="0009700E" w:rsidRDefault="00B47CEB" w:rsidP="00B47CEB">
      <w:pPr>
        <w:autoSpaceDE w:val="0"/>
        <w:autoSpaceDN w:val="0"/>
        <w:adjustRightInd w:val="0"/>
        <w:ind w:firstLine="709"/>
        <w:jc w:val="both"/>
        <w:rPr>
          <w:sz w:val="27"/>
          <w:szCs w:val="27"/>
        </w:rPr>
      </w:pPr>
      <w:r w:rsidRPr="0009700E">
        <w:rPr>
          <w:sz w:val="27"/>
          <w:szCs w:val="27"/>
        </w:rPr>
        <w:t>оборудование помещений Уполномоченного органа местами хранения верхней одежды заявителей, местами общего пользования;</w:t>
      </w:r>
    </w:p>
    <w:p w:rsidR="00B47CEB" w:rsidRPr="0009700E" w:rsidRDefault="00B47CEB" w:rsidP="00B47CEB">
      <w:pPr>
        <w:autoSpaceDE w:val="0"/>
        <w:autoSpaceDN w:val="0"/>
        <w:adjustRightInd w:val="0"/>
        <w:ind w:firstLine="709"/>
        <w:jc w:val="both"/>
        <w:rPr>
          <w:sz w:val="27"/>
          <w:szCs w:val="27"/>
        </w:rPr>
      </w:pPr>
      <w:r w:rsidRPr="0009700E">
        <w:rPr>
          <w:sz w:val="27"/>
          <w:szCs w:val="27"/>
        </w:rPr>
        <w:t>соблюдение графика работы Уполномоченного органа;</w:t>
      </w:r>
    </w:p>
    <w:p w:rsidR="00B47CEB" w:rsidRPr="0009700E" w:rsidRDefault="00B47CEB" w:rsidP="00B47CEB">
      <w:pPr>
        <w:autoSpaceDE w:val="0"/>
        <w:autoSpaceDN w:val="0"/>
        <w:adjustRightInd w:val="0"/>
        <w:ind w:firstLine="709"/>
        <w:jc w:val="both"/>
        <w:rPr>
          <w:sz w:val="27"/>
          <w:szCs w:val="27"/>
        </w:rPr>
      </w:pPr>
      <w:r w:rsidRPr="0009700E">
        <w:rPr>
          <w:sz w:val="27"/>
          <w:szCs w:val="27"/>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47CEB" w:rsidRPr="0009700E" w:rsidRDefault="00B47CEB" w:rsidP="00B47CEB">
      <w:pPr>
        <w:autoSpaceDE w:val="0"/>
        <w:autoSpaceDN w:val="0"/>
        <w:adjustRightInd w:val="0"/>
        <w:ind w:firstLine="709"/>
        <w:jc w:val="both"/>
        <w:rPr>
          <w:sz w:val="27"/>
          <w:szCs w:val="27"/>
        </w:rPr>
      </w:pPr>
      <w:r w:rsidRPr="0009700E">
        <w:rPr>
          <w:sz w:val="27"/>
          <w:szCs w:val="27"/>
        </w:rPr>
        <w:t>время, затраченное на получение конечного результата муниципальной услуги.</w:t>
      </w:r>
    </w:p>
    <w:p w:rsidR="00B47CEB" w:rsidRPr="0009700E" w:rsidRDefault="00B47CEB" w:rsidP="00B47CEB">
      <w:pPr>
        <w:autoSpaceDE w:val="0"/>
        <w:autoSpaceDN w:val="0"/>
        <w:adjustRightInd w:val="0"/>
        <w:ind w:firstLine="709"/>
        <w:jc w:val="both"/>
        <w:rPr>
          <w:sz w:val="27"/>
          <w:szCs w:val="27"/>
        </w:rPr>
      </w:pPr>
      <w:r w:rsidRPr="0009700E">
        <w:rPr>
          <w:sz w:val="27"/>
          <w:szCs w:val="27"/>
        </w:rPr>
        <w:t>2.15.2. Показателями качества муниципальной услуги являются:</w:t>
      </w:r>
    </w:p>
    <w:p w:rsidR="00B47CEB" w:rsidRPr="0009700E" w:rsidRDefault="00B47CEB" w:rsidP="00B47CEB">
      <w:pPr>
        <w:ind w:firstLine="709"/>
        <w:jc w:val="both"/>
        <w:rPr>
          <w:rFonts w:ascii="Verdana" w:hAnsi="Verdana"/>
          <w:sz w:val="27"/>
          <w:szCs w:val="27"/>
        </w:rPr>
      </w:pPr>
      <w:r w:rsidRPr="0009700E">
        <w:rPr>
          <w:sz w:val="27"/>
          <w:szCs w:val="27"/>
        </w:rPr>
        <w:t>количество взаимодействий заявителя с должностными лицами при предоставлении муниципальной услуги и их продолжительность</w:t>
      </w:r>
      <w:r w:rsidR="00227746">
        <w:rPr>
          <w:sz w:val="27"/>
          <w:szCs w:val="27"/>
        </w:rPr>
        <w:t>;</w:t>
      </w:r>
    </w:p>
    <w:p w:rsidR="00B47CEB" w:rsidRPr="0009700E" w:rsidRDefault="00B47CEB" w:rsidP="00B47CEB">
      <w:pPr>
        <w:autoSpaceDE w:val="0"/>
        <w:autoSpaceDN w:val="0"/>
        <w:adjustRightInd w:val="0"/>
        <w:ind w:firstLine="709"/>
        <w:jc w:val="both"/>
        <w:rPr>
          <w:sz w:val="27"/>
          <w:szCs w:val="27"/>
        </w:rPr>
      </w:pPr>
      <w:r w:rsidRPr="0009700E">
        <w:rPr>
          <w:sz w:val="27"/>
          <w:szCs w:val="27"/>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47CEB" w:rsidRPr="0009700E" w:rsidRDefault="00B47CEB" w:rsidP="00B47CEB">
      <w:pPr>
        <w:pStyle w:val="4"/>
        <w:spacing w:before="0"/>
        <w:ind w:firstLine="709"/>
        <w:jc w:val="both"/>
        <w:rPr>
          <w:rFonts w:ascii="Times New Roman" w:hAnsi="Times New Roman" w:cs="Times New Roman"/>
          <w:b w:val="0"/>
          <w:i w:val="0"/>
          <w:color w:val="000000" w:themeColor="text1"/>
          <w:sz w:val="27"/>
          <w:szCs w:val="27"/>
        </w:rPr>
      </w:pPr>
      <w:proofErr w:type="gramStart"/>
      <w:r w:rsidRPr="0009700E">
        <w:rPr>
          <w:rFonts w:ascii="Times New Roman" w:hAnsi="Times New Roman" w:cs="Times New Roman"/>
          <w:b w:val="0"/>
          <w:i w:val="0"/>
          <w:color w:val="000000" w:themeColor="text1"/>
          <w:sz w:val="27"/>
          <w:szCs w:val="27"/>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47CEB" w:rsidRPr="0009700E" w:rsidRDefault="00B47CEB" w:rsidP="00B47CEB">
      <w:pPr>
        <w:ind w:firstLine="709"/>
        <w:jc w:val="both"/>
        <w:rPr>
          <w:sz w:val="27"/>
          <w:szCs w:val="27"/>
        </w:rPr>
      </w:pPr>
      <w:r w:rsidRPr="0009700E">
        <w:rPr>
          <w:sz w:val="27"/>
          <w:szCs w:val="27"/>
        </w:rPr>
        <w:t xml:space="preserve">2.15.3. Заявителям обеспечивается возможность получения информации о ходе предоставления </w:t>
      </w:r>
      <w:r w:rsidR="00F77E0C" w:rsidRPr="0009700E">
        <w:rPr>
          <w:sz w:val="27"/>
          <w:szCs w:val="27"/>
        </w:rPr>
        <w:t>муниципальной</w:t>
      </w:r>
      <w:r w:rsidRPr="0009700E">
        <w:rPr>
          <w:sz w:val="27"/>
          <w:szCs w:val="27"/>
        </w:rPr>
        <w:t xml:space="preserve"> услуги при личном приеме, по телефону, по электронной почте, на Региональном портале.</w:t>
      </w:r>
    </w:p>
    <w:p w:rsidR="00B47CEB" w:rsidRPr="0017362D" w:rsidRDefault="00B47CEB" w:rsidP="00B47CEB">
      <w:pPr>
        <w:ind w:firstLine="540"/>
        <w:jc w:val="both"/>
        <w:rPr>
          <w:sz w:val="16"/>
          <w:szCs w:val="16"/>
        </w:rPr>
      </w:pPr>
    </w:p>
    <w:p w:rsidR="00B47CEB" w:rsidRPr="0009700E" w:rsidRDefault="00B47CEB" w:rsidP="00B47CEB">
      <w:pPr>
        <w:autoSpaceDE w:val="0"/>
        <w:autoSpaceDN w:val="0"/>
        <w:adjustRightInd w:val="0"/>
        <w:ind w:firstLine="709"/>
        <w:jc w:val="center"/>
        <w:outlineLvl w:val="0"/>
        <w:rPr>
          <w:sz w:val="27"/>
          <w:szCs w:val="27"/>
        </w:rPr>
      </w:pPr>
      <w:r w:rsidRPr="0009700E">
        <w:rPr>
          <w:sz w:val="27"/>
          <w:szCs w:val="27"/>
        </w:rPr>
        <w:t>2.16. Перечень классов средств электронной подписи, которые</w:t>
      </w:r>
    </w:p>
    <w:p w:rsidR="00B47CEB" w:rsidRPr="0009700E" w:rsidRDefault="00B47CEB" w:rsidP="00B47CEB">
      <w:pPr>
        <w:autoSpaceDE w:val="0"/>
        <w:autoSpaceDN w:val="0"/>
        <w:adjustRightInd w:val="0"/>
        <w:ind w:firstLine="709"/>
        <w:jc w:val="center"/>
        <w:rPr>
          <w:sz w:val="27"/>
          <w:szCs w:val="27"/>
        </w:rPr>
      </w:pPr>
      <w:r w:rsidRPr="0009700E">
        <w:rPr>
          <w:sz w:val="27"/>
          <w:szCs w:val="27"/>
        </w:rPr>
        <w:t>допускаются к использованию при обращении за получением</w:t>
      </w:r>
    </w:p>
    <w:p w:rsidR="00B47CEB" w:rsidRPr="0009700E" w:rsidRDefault="00B47CEB" w:rsidP="00B47CEB">
      <w:pPr>
        <w:autoSpaceDE w:val="0"/>
        <w:autoSpaceDN w:val="0"/>
        <w:adjustRightInd w:val="0"/>
        <w:ind w:firstLine="709"/>
        <w:jc w:val="center"/>
        <w:rPr>
          <w:sz w:val="27"/>
          <w:szCs w:val="27"/>
        </w:rPr>
      </w:pPr>
      <w:r w:rsidRPr="0009700E">
        <w:rPr>
          <w:sz w:val="27"/>
          <w:szCs w:val="27"/>
        </w:rPr>
        <w:t>муниципальной услуги, оказываемой с применением</w:t>
      </w:r>
    </w:p>
    <w:p w:rsidR="00B47CEB" w:rsidRPr="0009700E" w:rsidRDefault="00B47CEB" w:rsidP="00B47CEB">
      <w:pPr>
        <w:autoSpaceDE w:val="0"/>
        <w:autoSpaceDN w:val="0"/>
        <w:adjustRightInd w:val="0"/>
        <w:ind w:firstLine="709"/>
        <w:jc w:val="center"/>
        <w:rPr>
          <w:sz w:val="27"/>
          <w:szCs w:val="27"/>
        </w:rPr>
      </w:pPr>
      <w:r w:rsidRPr="0009700E">
        <w:rPr>
          <w:sz w:val="27"/>
          <w:szCs w:val="27"/>
        </w:rPr>
        <w:t>усиленной квалифицированной электронной подписи</w:t>
      </w:r>
    </w:p>
    <w:p w:rsidR="00B47CEB" w:rsidRPr="0017362D" w:rsidRDefault="00B47CEB" w:rsidP="00B47CEB">
      <w:pPr>
        <w:autoSpaceDE w:val="0"/>
        <w:autoSpaceDN w:val="0"/>
        <w:adjustRightInd w:val="0"/>
        <w:ind w:firstLine="709"/>
        <w:jc w:val="both"/>
        <w:rPr>
          <w:sz w:val="16"/>
          <w:szCs w:val="16"/>
        </w:rPr>
      </w:pPr>
    </w:p>
    <w:p w:rsidR="00B47CEB" w:rsidRPr="0009700E" w:rsidRDefault="00B47CEB" w:rsidP="00B47CEB">
      <w:pPr>
        <w:autoSpaceDE w:val="0"/>
        <w:autoSpaceDN w:val="0"/>
        <w:adjustRightInd w:val="0"/>
        <w:ind w:firstLine="709"/>
        <w:jc w:val="both"/>
        <w:rPr>
          <w:sz w:val="27"/>
          <w:szCs w:val="27"/>
        </w:rPr>
      </w:pPr>
      <w:r w:rsidRPr="0009700E">
        <w:rPr>
          <w:sz w:val="27"/>
          <w:szCs w:val="27"/>
        </w:rPr>
        <w:t xml:space="preserve">С учетом </w:t>
      </w:r>
      <w:hyperlink r:id="rId15" w:history="1">
        <w:r w:rsidRPr="0009700E">
          <w:rPr>
            <w:sz w:val="27"/>
            <w:szCs w:val="27"/>
          </w:rPr>
          <w:t>Требований</w:t>
        </w:r>
      </w:hyperlink>
      <w:r w:rsidRPr="0009700E">
        <w:rPr>
          <w:sz w:val="27"/>
          <w:szCs w:val="27"/>
        </w:rPr>
        <w:t xml:space="preserve"> к средствам электронной подписи, утвержденных приказом Федеральной службы безопасности Российской Федерации от </w:t>
      </w:r>
      <w:r w:rsidR="0017362D">
        <w:rPr>
          <w:sz w:val="27"/>
          <w:szCs w:val="27"/>
        </w:rPr>
        <w:t xml:space="preserve">                         </w:t>
      </w:r>
      <w:r w:rsidRPr="0009700E">
        <w:rPr>
          <w:sz w:val="27"/>
          <w:szCs w:val="27"/>
        </w:rPr>
        <w:t>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9700E">
        <w:rPr>
          <w:sz w:val="27"/>
          <w:szCs w:val="27"/>
        </w:rPr>
        <w:t>2</w:t>
      </w:r>
      <w:proofErr w:type="gramEnd"/>
      <w:r w:rsidRPr="0009700E">
        <w:rPr>
          <w:sz w:val="27"/>
          <w:szCs w:val="27"/>
        </w:rPr>
        <w:t>, КС3, КВ1, КВ2 и КА1.</w:t>
      </w:r>
    </w:p>
    <w:p w:rsidR="00E003E4" w:rsidRPr="0009700E" w:rsidRDefault="00E003E4" w:rsidP="00E003E4">
      <w:pPr>
        <w:ind w:firstLine="709"/>
        <w:jc w:val="both"/>
        <w:rPr>
          <w:i/>
          <w:sz w:val="27"/>
          <w:szCs w:val="27"/>
        </w:rPr>
      </w:pPr>
    </w:p>
    <w:p w:rsidR="00E003E4" w:rsidRPr="0009700E" w:rsidRDefault="00E003E4" w:rsidP="00E003E4">
      <w:pPr>
        <w:pStyle w:val="4"/>
        <w:spacing w:before="0"/>
        <w:jc w:val="center"/>
        <w:rPr>
          <w:rFonts w:ascii="Times New Roman" w:hAnsi="Times New Roman" w:cs="Times New Roman"/>
          <w:b w:val="0"/>
          <w:color w:val="000000" w:themeColor="text1"/>
          <w:sz w:val="27"/>
          <w:szCs w:val="27"/>
        </w:rPr>
      </w:pPr>
      <w:r w:rsidRPr="0009700E">
        <w:rPr>
          <w:rFonts w:ascii="Times New Roman" w:hAnsi="Times New Roman" w:cs="Times New Roman"/>
          <w:b w:val="0"/>
          <w:color w:val="000000" w:themeColor="text1"/>
          <w:sz w:val="27"/>
          <w:szCs w:val="27"/>
          <w:lang w:val="en-US"/>
        </w:rPr>
        <w:lastRenderedPageBreak/>
        <w:t>III</w:t>
      </w:r>
      <w:r w:rsidRPr="0009700E">
        <w:rPr>
          <w:rFonts w:ascii="Times New Roman" w:hAnsi="Times New Roman" w:cs="Times New Roman"/>
          <w:b w:val="0"/>
          <w:color w:val="000000" w:themeColor="text1"/>
          <w:sz w:val="27"/>
          <w:szCs w:val="27"/>
        </w:rPr>
        <w:t>. Состав, последовательность и сроки выполнения административных процедур (действий)</w:t>
      </w:r>
    </w:p>
    <w:p w:rsidR="00E003E4" w:rsidRPr="0017362D" w:rsidRDefault="00E003E4" w:rsidP="00E003E4">
      <w:pPr>
        <w:pStyle w:val="2"/>
        <w:ind w:firstLine="540"/>
        <w:jc w:val="center"/>
        <w:rPr>
          <w:i/>
          <w:color w:val="000000" w:themeColor="text1"/>
          <w:sz w:val="16"/>
          <w:szCs w:val="16"/>
        </w:rPr>
      </w:pPr>
    </w:p>
    <w:p w:rsidR="00E003E4" w:rsidRPr="0009700E" w:rsidRDefault="00E003E4" w:rsidP="00E003E4">
      <w:pPr>
        <w:jc w:val="center"/>
        <w:rPr>
          <w:sz w:val="27"/>
          <w:szCs w:val="27"/>
        </w:rPr>
      </w:pPr>
      <w:r w:rsidRPr="0009700E">
        <w:rPr>
          <w:sz w:val="27"/>
          <w:szCs w:val="27"/>
        </w:rPr>
        <w:t>3.1. Исчерпывающий перечень административных процедур</w:t>
      </w:r>
    </w:p>
    <w:p w:rsidR="00E003E4" w:rsidRPr="0017362D" w:rsidRDefault="00E003E4" w:rsidP="00E003E4">
      <w:pPr>
        <w:ind w:firstLine="709"/>
        <w:jc w:val="both"/>
        <w:rPr>
          <w:sz w:val="16"/>
          <w:szCs w:val="16"/>
        </w:rPr>
      </w:pPr>
    </w:p>
    <w:p w:rsidR="00E003E4" w:rsidRPr="0009700E" w:rsidRDefault="00E003E4" w:rsidP="00E003E4">
      <w:pPr>
        <w:ind w:firstLine="709"/>
        <w:jc w:val="both"/>
        <w:rPr>
          <w:sz w:val="27"/>
          <w:szCs w:val="27"/>
        </w:rPr>
      </w:pPr>
      <w:r w:rsidRPr="0009700E">
        <w:rPr>
          <w:sz w:val="27"/>
          <w:szCs w:val="27"/>
        </w:rPr>
        <w:t>3.1.</w:t>
      </w:r>
      <w:r w:rsidR="00227746">
        <w:rPr>
          <w:sz w:val="27"/>
          <w:szCs w:val="27"/>
        </w:rPr>
        <w:t>1.</w:t>
      </w:r>
      <w:r w:rsidRPr="0009700E">
        <w:rPr>
          <w:sz w:val="27"/>
          <w:szCs w:val="27"/>
        </w:rPr>
        <w:t xml:space="preserve"> Предоставление муниципальной услуги включает в себя выполнение следующих административных процедур:</w:t>
      </w:r>
    </w:p>
    <w:p w:rsidR="00B47CEB" w:rsidRPr="0009700E" w:rsidRDefault="00B47CEB" w:rsidP="00B47CEB">
      <w:pPr>
        <w:pStyle w:val="ConsPlusNormal"/>
        <w:widowControl w:val="0"/>
        <w:numPr>
          <w:ilvl w:val="0"/>
          <w:numId w:val="2"/>
        </w:numPr>
        <w:tabs>
          <w:tab w:val="left" w:pos="1134"/>
        </w:tabs>
        <w:ind w:left="0" w:firstLine="709"/>
        <w:jc w:val="both"/>
        <w:rPr>
          <w:rFonts w:ascii="Times New Roman" w:hAnsi="Times New Roman" w:cs="Times New Roman"/>
          <w:sz w:val="27"/>
          <w:szCs w:val="27"/>
        </w:rPr>
      </w:pPr>
      <w:r w:rsidRPr="0009700E">
        <w:rPr>
          <w:rFonts w:ascii="Times New Roman" w:hAnsi="Times New Roman" w:cs="Times New Roman"/>
          <w:sz w:val="27"/>
          <w:szCs w:val="27"/>
        </w:rPr>
        <w:t>прием и регистрация заявления и прилагаемых документов;</w:t>
      </w:r>
    </w:p>
    <w:p w:rsidR="00B47CEB" w:rsidRPr="0009700E" w:rsidRDefault="00B47CEB" w:rsidP="00B47CEB">
      <w:pPr>
        <w:pStyle w:val="ConsPlusNormal"/>
        <w:widowControl w:val="0"/>
        <w:numPr>
          <w:ilvl w:val="0"/>
          <w:numId w:val="2"/>
        </w:numPr>
        <w:tabs>
          <w:tab w:val="left" w:pos="1134"/>
        </w:tabs>
        <w:ind w:left="0"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 </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3.1.2. Блок-схема предоставления муниципальной услуги приведена в приложении </w:t>
      </w:r>
      <w:r w:rsidR="00F77E0C" w:rsidRPr="0009700E">
        <w:rPr>
          <w:rFonts w:ascii="Times New Roman" w:hAnsi="Times New Roman" w:cs="Times New Roman"/>
          <w:sz w:val="27"/>
          <w:szCs w:val="27"/>
        </w:rPr>
        <w:t>3</w:t>
      </w:r>
      <w:r w:rsidRPr="0009700E">
        <w:rPr>
          <w:rFonts w:ascii="Times New Roman" w:hAnsi="Times New Roman" w:cs="Times New Roman"/>
          <w:sz w:val="27"/>
          <w:szCs w:val="27"/>
        </w:rPr>
        <w:t xml:space="preserve"> к настоящему административному регламенту.</w:t>
      </w:r>
    </w:p>
    <w:p w:rsidR="00B47CEB" w:rsidRPr="0017362D" w:rsidRDefault="00B47CEB" w:rsidP="00B47CEB">
      <w:pPr>
        <w:pStyle w:val="ConsPlusNormal"/>
        <w:ind w:firstLine="709"/>
        <w:jc w:val="both"/>
        <w:rPr>
          <w:rFonts w:ascii="Times New Roman" w:hAnsi="Times New Roman" w:cs="Times New Roman"/>
          <w:sz w:val="16"/>
          <w:szCs w:val="16"/>
        </w:rPr>
      </w:pPr>
    </w:p>
    <w:p w:rsidR="00B47CEB" w:rsidRPr="0009700E" w:rsidRDefault="00B47CEB" w:rsidP="00B47CEB">
      <w:pPr>
        <w:jc w:val="center"/>
        <w:rPr>
          <w:i/>
          <w:sz w:val="27"/>
          <w:szCs w:val="27"/>
        </w:rPr>
      </w:pPr>
      <w:r w:rsidRPr="0009700E">
        <w:rPr>
          <w:i/>
          <w:sz w:val="27"/>
          <w:szCs w:val="27"/>
        </w:rPr>
        <w:t>3.2. Прием и регистрация заявления и прилагаемых документов</w:t>
      </w:r>
    </w:p>
    <w:p w:rsidR="00B47CEB" w:rsidRPr="0017362D" w:rsidRDefault="00B47CEB" w:rsidP="00B47CEB">
      <w:pPr>
        <w:ind w:firstLine="709"/>
        <w:jc w:val="both"/>
        <w:rPr>
          <w:sz w:val="16"/>
          <w:szCs w:val="16"/>
        </w:rPr>
      </w:pP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3.2.1. Юридическим фактом, являющимся основанием для начала выполнения административной процедуры, является поступление </w:t>
      </w:r>
      <w:proofErr w:type="gramStart"/>
      <w:r w:rsidRPr="0009700E">
        <w:rPr>
          <w:rFonts w:ascii="Times New Roman" w:hAnsi="Times New Roman" w:cs="Times New Roman"/>
          <w:sz w:val="27"/>
          <w:szCs w:val="27"/>
        </w:rPr>
        <w:t>в</w:t>
      </w:r>
      <w:proofErr w:type="gramEnd"/>
      <w:r w:rsidRPr="0009700E">
        <w:rPr>
          <w:rFonts w:ascii="Times New Roman" w:hAnsi="Times New Roman" w:cs="Times New Roman"/>
          <w:sz w:val="27"/>
          <w:szCs w:val="27"/>
        </w:rPr>
        <w:t xml:space="preserve"> </w:t>
      </w:r>
      <w:proofErr w:type="gramStart"/>
      <w:r w:rsidRPr="0009700E">
        <w:rPr>
          <w:rFonts w:ascii="Times New Roman" w:hAnsi="Times New Roman" w:cs="Times New Roman"/>
          <w:sz w:val="27"/>
          <w:szCs w:val="27"/>
        </w:rPr>
        <w:t>Уполномоченный</w:t>
      </w:r>
      <w:proofErr w:type="gramEnd"/>
      <w:r w:rsidRPr="0009700E">
        <w:rPr>
          <w:rFonts w:ascii="Times New Roman" w:hAnsi="Times New Roman" w:cs="Times New Roman"/>
          <w:sz w:val="27"/>
          <w:szCs w:val="27"/>
        </w:rPr>
        <w:t xml:space="preserve"> орган заявления и прилагаемых документов</w:t>
      </w:r>
      <w:r w:rsidR="00FE6AB1" w:rsidRPr="0009700E">
        <w:rPr>
          <w:rFonts w:ascii="Times New Roman" w:hAnsi="Times New Roman" w:cs="Times New Roman"/>
          <w:sz w:val="27"/>
          <w:szCs w:val="27"/>
        </w:rPr>
        <w:t xml:space="preserve"> (в том числе поступившего из МФЦ и через при наличии соглашения о взаимодействии)</w:t>
      </w:r>
      <w:r w:rsidRPr="0009700E">
        <w:rPr>
          <w:rFonts w:ascii="Times New Roman" w:hAnsi="Times New Roman" w:cs="Times New Roman"/>
          <w:sz w:val="27"/>
          <w:szCs w:val="27"/>
        </w:rPr>
        <w:t>.</w:t>
      </w:r>
    </w:p>
    <w:p w:rsidR="00B47CEB" w:rsidRPr="0009700E" w:rsidRDefault="00B47CEB" w:rsidP="00B47CEB">
      <w:pPr>
        <w:pStyle w:val="ConsPlusNormal"/>
        <w:tabs>
          <w:tab w:val="num" w:pos="1288"/>
          <w:tab w:val="left" w:pos="1560"/>
        </w:tabs>
        <w:suppressAutoHyphens/>
        <w:autoSpaceDN/>
        <w:adjustRightInd/>
        <w:ind w:firstLine="709"/>
        <w:jc w:val="both"/>
        <w:rPr>
          <w:rFonts w:ascii="Times New Roman" w:hAnsi="Times New Roman" w:cs="Times New Roman"/>
          <w:sz w:val="27"/>
          <w:szCs w:val="27"/>
        </w:rPr>
      </w:pPr>
      <w:r w:rsidRPr="0009700E">
        <w:rPr>
          <w:rFonts w:ascii="Times New Roman" w:hAnsi="Times New Roman" w:cs="Times New Roman"/>
          <w:sz w:val="27"/>
          <w:szCs w:val="27"/>
        </w:rPr>
        <w:t>3.2.2. Должностное лицо Уполномоченного органа, ответственное за прием и регистрацию заявления</w:t>
      </w:r>
      <w:r w:rsidR="003834C2" w:rsidRPr="0009700E">
        <w:rPr>
          <w:rFonts w:ascii="Times New Roman" w:hAnsi="Times New Roman" w:cs="Times New Roman"/>
          <w:sz w:val="27"/>
          <w:szCs w:val="27"/>
        </w:rPr>
        <w:t>,</w:t>
      </w:r>
      <w:r w:rsidRPr="0009700E">
        <w:rPr>
          <w:rFonts w:ascii="Times New Roman" w:hAnsi="Times New Roman" w:cs="Times New Roman"/>
          <w:sz w:val="27"/>
          <w:szCs w:val="27"/>
        </w:rPr>
        <w:t xml:space="preserve">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47CEB" w:rsidRPr="0009700E" w:rsidRDefault="00B47CEB" w:rsidP="00B47CEB">
      <w:pPr>
        <w:autoSpaceDE w:val="0"/>
        <w:autoSpaceDN w:val="0"/>
        <w:adjustRightInd w:val="0"/>
        <w:ind w:firstLine="709"/>
        <w:jc w:val="both"/>
        <w:rPr>
          <w:sz w:val="27"/>
          <w:szCs w:val="27"/>
        </w:rPr>
      </w:pPr>
      <w:r w:rsidRPr="0009700E">
        <w:rPr>
          <w:sz w:val="27"/>
          <w:szCs w:val="27"/>
        </w:rPr>
        <w:t>осуществляет регистрацию заявления и прилагаемых документов в журнале регистрации входящий обращений;</w:t>
      </w:r>
    </w:p>
    <w:p w:rsidR="00B47CEB" w:rsidRPr="0009700E" w:rsidRDefault="00B47CEB" w:rsidP="00B47CEB">
      <w:pPr>
        <w:autoSpaceDE w:val="0"/>
        <w:autoSpaceDN w:val="0"/>
        <w:adjustRightInd w:val="0"/>
        <w:ind w:firstLine="709"/>
        <w:jc w:val="both"/>
        <w:rPr>
          <w:sz w:val="27"/>
          <w:szCs w:val="27"/>
        </w:rPr>
      </w:pPr>
      <w:r w:rsidRPr="0009700E">
        <w:rPr>
          <w:sz w:val="27"/>
          <w:szCs w:val="27"/>
        </w:rPr>
        <w:t>в случае личного обращения заявителя в Уполномоченный орган или в МФЦ</w:t>
      </w:r>
      <w:r w:rsidR="00AE7951" w:rsidRPr="0009700E">
        <w:rPr>
          <w:sz w:val="27"/>
          <w:szCs w:val="27"/>
        </w:rPr>
        <w:t xml:space="preserve"> (в соответствии с </w:t>
      </w:r>
      <w:r w:rsidR="00FE6AB1" w:rsidRPr="0009700E">
        <w:rPr>
          <w:sz w:val="27"/>
          <w:szCs w:val="27"/>
        </w:rPr>
        <w:t>соглашением о взаимодействии</w:t>
      </w:r>
      <w:r w:rsidR="00AE7951" w:rsidRPr="0009700E">
        <w:rPr>
          <w:sz w:val="27"/>
          <w:szCs w:val="27"/>
        </w:rPr>
        <w:t xml:space="preserve">) </w:t>
      </w:r>
      <w:r w:rsidRPr="0009700E">
        <w:rPr>
          <w:sz w:val="27"/>
          <w:szCs w:val="27"/>
        </w:rPr>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B47CEB" w:rsidRPr="0009700E" w:rsidRDefault="00B47CEB" w:rsidP="00B47CEB">
      <w:pPr>
        <w:autoSpaceDE w:val="0"/>
        <w:autoSpaceDN w:val="0"/>
        <w:adjustRightInd w:val="0"/>
        <w:ind w:firstLine="709"/>
        <w:jc w:val="both"/>
        <w:rPr>
          <w:sz w:val="27"/>
          <w:szCs w:val="27"/>
        </w:rPr>
      </w:pPr>
      <w:r w:rsidRPr="0009700E">
        <w:rPr>
          <w:sz w:val="27"/>
          <w:szCs w:val="27"/>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67AAC" w:rsidRPr="0009700E" w:rsidRDefault="00B67AAC" w:rsidP="00B67AAC">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3.2.4. В случае поступления </w:t>
      </w:r>
      <w:hyperlink w:anchor="Par428" w:tooltip="                                 ЗАЯВЛЕНИЕ" w:history="1">
        <w:r w:rsidRPr="0009700E">
          <w:rPr>
            <w:rFonts w:ascii="Times New Roman" w:hAnsi="Times New Roman" w:cs="Times New Roman"/>
            <w:sz w:val="27"/>
            <w:szCs w:val="27"/>
          </w:rPr>
          <w:t>заявления</w:t>
        </w:r>
      </w:hyperlink>
      <w:r w:rsidRPr="0009700E">
        <w:rPr>
          <w:rFonts w:ascii="Times New Roman" w:hAnsi="Times New Roman" w:cs="Times New Roman"/>
          <w:sz w:val="27"/>
          <w:szCs w:val="27"/>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67AAC" w:rsidRPr="0009700E" w:rsidRDefault="00B67AAC" w:rsidP="00B67AAC">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w:t>
      </w:r>
      <w:r w:rsidRPr="0009700E">
        <w:rPr>
          <w:rFonts w:ascii="Times New Roman" w:hAnsi="Times New Roman" w:cs="Times New Roman"/>
          <w:sz w:val="27"/>
          <w:szCs w:val="27"/>
        </w:rPr>
        <w:lastRenderedPageBreak/>
        <w:t>использованием средств информационной системы аккредитованного удостоверяющего центра.</w:t>
      </w:r>
    </w:p>
    <w:p w:rsidR="00B67AAC" w:rsidRPr="0009700E" w:rsidRDefault="00B67AAC" w:rsidP="00B67AAC">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3.2.5.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67AAC" w:rsidRPr="0009700E" w:rsidRDefault="00B67AAC" w:rsidP="00B67AAC">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67AAC" w:rsidRPr="0009700E" w:rsidRDefault="00B67AAC" w:rsidP="00B67AAC">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67AAC" w:rsidRPr="0009700E" w:rsidRDefault="00B67AAC" w:rsidP="00B67AAC">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3.2.</w:t>
      </w:r>
      <w:r w:rsidR="00B67AAC" w:rsidRPr="0009700E">
        <w:rPr>
          <w:rFonts w:ascii="Times New Roman" w:hAnsi="Times New Roman" w:cs="Times New Roman"/>
          <w:sz w:val="27"/>
          <w:szCs w:val="27"/>
        </w:rPr>
        <w:t>6</w:t>
      </w:r>
      <w:r w:rsidRPr="0009700E">
        <w:rPr>
          <w:rFonts w:ascii="Times New Roman" w:hAnsi="Times New Roman" w:cs="Times New Roman"/>
          <w:sz w:val="27"/>
          <w:szCs w:val="27"/>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09700E">
          <w:rPr>
            <w:rFonts w:ascii="Times New Roman" w:hAnsi="Times New Roman" w:cs="Times New Roman"/>
            <w:sz w:val="27"/>
            <w:szCs w:val="27"/>
          </w:rPr>
          <w:t>заявления</w:t>
        </w:r>
      </w:hyperlink>
      <w:r w:rsidRPr="0009700E">
        <w:rPr>
          <w:rFonts w:ascii="Times New Roman" w:hAnsi="Times New Roman" w:cs="Times New Roman"/>
          <w:sz w:val="27"/>
          <w:szCs w:val="27"/>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3.2.</w:t>
      </w:r>
      <w:r w:rsidR="00B67AAC" w:rsidRPr="0009700E">
        <w:rPr>
          <w:rFonts w:ascii="Times New Roman" w:hAnsi="Times New Roman" w:cs="Times New Roman"/>
          <w:sz w:val="27"/>
          <w:szCs w:val="27"/>
        </w:rPr>
        <w:t>7</w:t>
      </w:r>
      <w:r w:rsidRPr="0009700E">
        <w:rPr>
          <w:rFonts w:ascii="Times New Roman" w:hAnsi="Times New Roman" w:cs="Times New Roman"/>
          <w:sz w:val="27"/>
          <w:szCs w:val="27"/>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r w:rsidR="00CC0267" w:rsidRPr="0009700E">
        <w:rPr>
          <w:rFonts w:ascii="Times New Roman" w:hAnsi="Times New Roman" w:cs="Times New Roman"/>
          <w:sz w:val="27"/>
          <w:szCs w:val="27"/>
        </w:rPr>
        <w:t>, зарегистрированного</w:t>
      </w:r>
      <w:r w:rsidRPr="0009700E">
        <w:rPr>
          <w:rFonts w:ascii="Times New Roman" w:hAnsi="Times New Roman" w:cs="Times New Roman"/>
          <w:sz w:val="27"/>
          <w:szCs w:val="27"/>
        </w:rPr>
        <w:t xml:space="preserve"> заявления и прилагаемых документов на рассмотрение.</w:t>
      </w:r>
    </w:p>
    <w:p w:rsidR="00B47CEB" w:rsidRPr="0017362D" w:rsidRDefault="00B47CEB" w:rsidP="00B47CEB">
      <w:pPr>
        <w:pStyle w:val="ConsPlusNormal"/>
        <w:ind w:firstLine="709"/>
        <w:jc w:val="center"/>
        <w:rPr>
          <w:rFonts w:ascii="Times New Roman" w:hAnsi="Times New Roman" w:cs="Times New Roman"/>
          <w:i/>
          <w:sz w:val="16"/>
          <w:szCs w:val="16"/>
        </w:rPr>
      </w:pPr>
    </w:p>
    <w:p w:rsidR="0017362D" w:rsidRDefault="00B47CEB" w:rsidP="00B47CEB">
      <w:pPr>
        <w:pStyle w:val="ConsPlusNormal"/>
        <w:ind w:firstLine="0"/>
        <w:jc w:val="center"/>
        <w:rPr>
          <w:rFonts w:ascii="Times New Roman" w:hAnsi="Times New Roman" w:cs="Times New Roman"/>
          <w:i/>
          <w:sz w:val="27"/>
          <w:szCs w:val="27"/>
        </w:rPr>
      </w:pPr>
      <w:r w:rsidRPr="0009700E">
        <w:rPr>
          <w:rFonts w:ascii="Times New Roman" w:hAnsi="Times New Roman" w:cs="Times New Roman"/>
          <w:i/>
          <w:sz w:val="27"/>
          <w:szCs w:val="27"/>
        </w:rPr>
        <w:t xml:space="preserve">3.3. Рассмотрение заявления и прилагаемых документов, направление </w:t>
      </w:r>
    </w:p>
    <w:p w:rsidR="00B47CEB" w:rsidRPr="0009700E" w:rsidRDefault="00B47CEB" w:rsidP="00B47CEB">
      <w:pPr>
        <w:pStyle w:val="ConsPlusNormal"/>
        <w:ind w:firstLine="0"/>
        <w:jc w:val="center"/>
        <w:rPr>
          <w:rFonts w:ascii="Times New Roman" w:hAnsi="Times New Roman" w:cs="Times New Roman"/>
          <w:i/>
          <w:sz w:val="27"/>
          <w:szCs w:val="27"/>
        </w:rPr>
      </w:pPr>
      <w:r w:rsidRPr="0009700E">
        <w:rPr>
          <w:rFonts w:ascii="Times New Roman" w:hAnsi="Times New Roman" w:cs="Times New Roman"/>
          <w:i/>
          <w:sz w:val="27"/>
          <w:szCs w:val="27"/>
        </w:rPr>
        <w:t>(вручение) заявителю письма с выпиской из реестра либо содержащего мотивированный отказ в выдаче выписки из реестра</w:t>
      </w:r>
    </w:p>
    <w:p w:rsidR="00B47CEB" w:rsidRPr="0017362D" w:rsidRDefault="00B47CEB" w:rsidP="00B47CEB">
      <w:pPr>
        <w:pStyle w:val="ConsPlusNormal"/>
        <w:ind w:firstLine="709"/>
        <w:jc w:val="both"/>
        <w:rPr>
          <w:rFonts w:ascii="Times New Roman" w:hAnsi="Times New Roman" w:cs="Times New Roman"/>
          <w:sz w:val="16"/>
          <w:szCs w:val="16"/>
        </w:rPr>
      </w:pP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3.3.1. Юридическим фактом, являющимся основанием для начала выполнения административной процедуры является, получение</w:t>
      </w:r>
      <w:r w:rsidR="00CC0267" w:rsidRPr="0009700E">
        <w:rPr>
          <w:rFonts w:ascii="Times New Roman" w:hAnsi="Times New Roman" w:cs="Times New Roman"/>
          <w:sz w:val="27"/>
          <w:szCs w:val="27"/>
        </w:rPr>
        <w:t xml:space="preserve"> зарегистрированного</w:t>
      </w:r>
      <w:r w:rsidRPr="0009700E">
        <w:rPr>
          <w:rFonts w:ascii="Times New Roman" w:hAnsi="Times New Roman" w:cs="Times New Roman"/>
          <w:sz w:val="27"/>
          <w:szCs w:val="27"/>
        </w:rPr>
        <w:t xml:space="preserve"> заявления и прилагаемых документов должностным лицом, ответственным за предоставление муниципальной услуги на рассмотрение.</w:t>
      </w:r>
    </w:p>
    <w:p w:rsidR="00B47CEB" w:rsidRPr="0009700E" w:rsidRDefault="00B47CEB" w:rsidP="00B47CEB">
      <w:pPr>
        <w:autoSpaceDE w:val="0"/>
        <w:autoSpaceDN w:val="0"/>
        <w:adjustRightInd w:val="0"/>
        <w:ind w:firstLine="709"/>
        <w:jc w:val="both"/>
        <w:rPr>
          <w:sz w:val="27"/>
          <w:szCs w:val="27"/>
        </w:rPr>
      </w:pPr>
      <w:r w:rsidRPr="0009700E">
        <w:rPr>
          <w:sz w:val="27"/>
          <w:szCs w:val="27"/>
        </w:rPr>
        <w:t>3.3.</w:t>
      </w:r>
      <w:r w:rsidR="008D03C5" w:rsidRPr="0009700E">
        <w:rPr>
          <w:sz w:val="27"/>
          <w:szCs w:val="27"/>
        </w:rPr>
        <w:t>2</w:t>
      </w:r>
      <w:r w:rsidRPr="0009700E">
        <w:rPr>
          <w:sz w:val="27"/>
          <w:szCs w:val="27"/>
        </w:rPr>
        <w:t xml:space="preserve">. </w:t>
      </w:r>
      <w:proofErr w:type="gramStart"/>
      <w:r w:rsidRPr="0009700E">
        <w:rPr>
          <w:sz w:val="27"/>
          <w:szCs w:val="27"/>
        </w:rPr>
        <w:t xml:space="preserve">В случае поступления </w:t>
      </w:r>
      <w:hyperlink w:anchor="Par428" w:tooltip="                                 ЗАЯВЛЕНИЕ" w:history="1">
        <w:r w:rsidRPr="0009700E">
          <w:rPr>
            <w:sz w:val="27"/>
            <w:szCs w:val="27"/>
          </w:rPr>
          <w:t>заявления</w:t>
        </w:r>
      </w:hyperlink>
      <w:r w:rsidRPr="0009700E">
        <w:rPr>
          <w:sz w:val="27"/>
          <w:szCs w:val="27"/>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B47CEB" w:rsidRPr="0009700E" w:rsidRDefault="00B47CEB" w:rsidP="00B47CEB">
      <w:pPr>
        <w:autoSpaceDE w:val="0"/>
        <w:autoSpaceDN w:val="0"/>
        <w:adjustRightInd w:val="0"/>
        <w:ind w:firstLine="709"/>
        <w:jc w:val="both"/>
        <w:rPr>
          <w:sz w:val="27"/>
          <w:szCs w:val="27"/>
        </w:rPr>
      </w:pPr>
      <w:r w:rsidRPr="0009700E">
        <w:rPr>
          <w:sz w:val="27"/>
          <w:szCs w:val="27"/>
        </w:rPr>
        <w:t>проверяет заявление на наличие оснований для отказа в выдаче выписки из реестра, предусмотренных пунктом 2.9.2 настоящего административного регламента;</w:t>
      </w:r>
    </w:p>
    <w:p w:rsidR="00B47CEB" w:rsidRPr="0009700E" w:rsidRDefault="00B47CEB" w:rsidP="00B47CEB">
      <w:pPr>
        <w:autoSpaceDE w:val="0"/>
        <w:autoSpaceDN w:val="0"/>
        <w:adjustRightInd w:val="0"/>
        <w:ind w:firstLine="709"/>
        <w:jc w:val="both"/>
        <w:rPr>
          <w:sz w:val="27"/>
          <w:szCs w:val="27"/>
        </w:rPr>
      </w:pPr>
      <w:r w:rsidRPr="0009700E">
        <w:rPr>
          <w:sz w:val="27"/>
          <w:szCs w:val="27"/>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выдаче выписки;</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lastRenderedPageBreak/>
        <w:t>в случае отсутствия оснований, указанных в пункте 2.9.2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3.3.</w:t>
      </w:r>
      <w:r w:rsidR="008D03C5" w:rsidRPr="0009700E">
        <w:rPr>
          <w:rFonts w:ascii="Times New Roman" w:hAnsi="Times New Roman" w:cs="Times New Roman"/>
          <w:sz w:val="27"/>
          <w:szCs w:val="27"/>
        </w:rPr>
        <w:t>3</w:t>
      </w:r>
      <w:r w:rsidRPr="0009700E">
        <w:rPr>
          <w:rFonts w:ascii="Times New Roman" w:hAnsi="Times New Roman" w:cs="Times New Roman"/>
          <w:sz w:val="27"/>
          <w:szCs w:val="27"/>
        </w:rPr>
        <w:t>. Руководитель Уполномоченного органа в течение одного дня со дня поступления документов, предусмотренных пунктом 3.3.</w:t>
      </w:r>
      <w:r w:rsidR="008D03C5" w:rsidRPr="0009700E">
        <w:rPr>
          <w:rFonts w:ascii="Times New Roman" w:hAnsi="Times New Roman" w:cs="Times New Roman"/>
          <w:sz w:val="27"/>
          <w:szCs w:val="27"/>
        </w:rPr>
        <w:t>2</w:t>
      </w:r>
      <w:r w:rsidRPr="0009700E">
        <w:rPr>
          <w:rFonts w:ascii="Times New Roman" w:hAnsi="Times New Roman" w:cs="Times New Roman"/>
          <w:sz w:val="27"/>
          <w:szCs w:val="27"/>
        </w:rPr>
        <w:t xml:space="preserve"> настоящего административного регламента, подписывает проект письма на бланке Уполномоченного органа с подготовленной выпиской из реестра либо проект письма, содержащего мотивированный отказ в выдаче выписки.</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3.3.</w:t>
      </w:r>
      <w:r w:rsidR="008D03C5" w:rsidRPr="0009700E">
        <w:rPr>
          <w:rFonts w:ascii="Times New Roman" w:hAnsi="Times New Roman" w:cs="Times New Roman"/>
          <w:sz w:val="27"/>
          <w:szCs w:val="27"/>
        </w:rPr>
        <w:t>4</w:t>
      </w:r>
      <w:r w:rsidRPr="0009700E">
        <w:rPr>
          <w:rFonts w:ascii="Times New Roman" w:hAnsi="Times New Roman" w:cs="Times New Roman"/>
          <w:sz w:val="27"/>
          <w:szCs w:val="27"/>
        </w:rPr>
        <w:t xml:space="preserve">.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 </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Документы, предусмотренные абзацем первым пункта 3.3.</w:t>
      </w:r>
      <w:r w:rsidR="003834C2" w:rsidRPr="0009700E">
        <w:rPr>
          <w:rFonts w:ascii="Times New Roman" w:hAnsi="Times New Roman" w:cs="Times New Roman"/>
          <w:sz w:val="27"/>
          <w:szCs w:val="27"/>
        </w:rPr>
        <w:t>4</w:t>
      </w:r>
      <w:r w:rsidRPr="0009700E">
        <w:rPr>
          <w:rFonts w:ascii="Times New Roman" w:hAnsi="Times New Roman" w:cs="Times New Roman"/>
          <w:sz w:val="27"/>
          <w:szCs w:val="27"/>
        </w:rPr>
        <w:t xml:space="preserve"> настоящего административного регламента, направляются способом, позволяющим подтвердить факт и дату направления.</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3.3.</w:t>
      </w:r>
      <w:r w:rsidR="008D03C5" w:rsidRPr="0009700E">
        <w:rPr>
          <w:rFonts w:ascii="Times New Roman" w:hAnsi="Times New Roman" w:cs="Times New Roman"/>
          <w:sz w:val="27"/>
          <w:szCs w:val="27"/>
        </w:rPr>
        <w:t>5</w:t>
      </w:r>
      <w:r w:rsidRPr="0009700E">
        <w:rPr>
          <w:rFonts w:ascii="Times New Roman" w:hAnsi="Times New Roman" w:cs="Times New Roman"/>
          <w:sz w:val="27"/>
          <w:szCs w:val="27"/>
        </w:rPr>
        <w:t xml:space="preserve">. Срок выполнения данной административной процедуры составляет не более 10 дней со дня </w:t>
      </w:r>
      <w:r w:rsidR="003112C1" w:rsidRPr="0009700E">
        <w:rPr>
          <w:rFonts w:ascii="Times New Roman" w:hAnsi="Times New Roman" w:cs="Times New Roman"/>
          <w:sz w:val="27"/>
          <w:szCs w:val="27"/>
        </w:rPr>
        <w:t xml:space="preserve">поступления </w:t>
      </w:r>
      <w:r w:rsidRPr="0009700E">
        <w:rPr>
          <w:rFonts w:ascii="Times New Roman" w:hAnsi="Times New Roman" w:cs="Times New Roman"/>
          <w:sz w:val="27"/>
          <w:szCs w:val="27"/>
        </w:rPr>
        <w:t>заявления и прилагаемых документов</w:t>
      </w:r>
      <w:r w:rsidR="003112C1" w:rsidRPr="0009700E">
        <w:rPr>
          <w:rFonts w:ascii="Times New Roman" w:hAnsi="Times New Roman" w:cs="Times New Roman"/>
          <w:sz w:val="27"/>
          <w:szCs w:val="27"/>
        </w:rPr>
        <w:t xml:space="preserve"> в Уполномоченный орган</w:t>
      </w:r>
      <w:r w:rsidRPr="0009700E">
        <w:rPr>
          <w:rFonts w:ascii="Times New Roman" w:hAnsi="Times New Roman" w:cs="Times New Roman"/>
          <w:sz w:val="27"/>
          <w:szCs w:val="27"/>
        </w:rPr>
        <w:t>.</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3.3.</w:t>
      </w:r>
      <w:r w:rsidR="008D03C5" w:rsidRPr="0009700E">
        <w:rPr>
          <w:rFonts w:ascii="Times New Roman" w:hAnsi="Times New Roman" w:cs="Times New Roman"/>
          <w:sz w:val="27"/>
          <w:szCs w:val="27"/>
        </w:rPr>
        <w:t>6</w:t>
      </w:r>
      <w:r w:rsidRPr="0009700E">
        <w:rPr>
          <w:rFonts w:ascii="Times New Roman" w:hAnsi="Times New Roman" w:cs="Times New Roman"/>
          <w:sz w:val="27"/>
          <w:szCs w:val="27"/>
        </w:rPr>
        <w:t>. Критериями принятия решения  в рамках выполнения административной процедуры являются:</w:t>
      </w:r>
    </w:p>
    <w:p w:rsidR="00B47CEB" w:rsidRPr="0009700E" w:rsidRDefault="00B47CEB" w:rsidP="00B47CEB">
      <w:pPr>
        <w:autoSpaceDE w:val="0"/>
        <w:autoSpaceDN w:val="0"/>
        <w:adjustRightInd w:val="0"/>
        <w:ind w:firstLine="709"/>
        <w:jc w:val="both"/>
        <w:rPr>
          <w:sz w:val="27"/>
          <w:szCs w:val="27"/>
        </w:rPr>
      </w:pPr>
      <w:r w:rsidRPr="0009700E">
        <w:rPr>
          <w:sz w:val="27"/>
          <w:szCs w:val="27"/>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B47CEB" w:rsidRPr="0009700E" w:rsidRDefault="00B47CEB" w:rsidP="00B47CEB">
      <w:pPr>
        <w:autoSpaceDE w:val="0"/>
        <w:autoSpaceDN w:val="0"/>
        <w:adjustRightInd w:val="0"/>
        <w:ind w:firstLine="709"/>
        <w:jc w:val="both"/>
        <w:rPr>
          <w:sz w:val="27"/>
          <w:szCs w:val="27"/>
        </w:rPr>
      </w:pPr>
      <w:r w:rsidRPr="0009700E">
        <w:rPr>
          <w:sz w:val="27"/>
          <w:szCs w:val="27"/>
        </w:rPr>
        <w:t>запрашиваемая информация относится к общедоступной информации;</w:t>
      </w:r>
    </w:p>
    <w:p w:rsidR="00B47CEB" w:rsidRPr="0009700E" w:rsidRDefault="00B47CEB" w:rsidP="00B47CEB">
      <w:pPr>
        <w:autoSpaceDE w:val="0"/>
        <w:autoSpaceDN w:val="0"/>
        <w:adjustRightInd w:val="0"/>
        <w:ind w:firstLine="709"/>
        <w:jc w:val="both"/>
        <w:rPr>
          <w:sz w:val="27"/>
          <w:szCs w:val="27"/>
        </w:rPr>
      </w:pPr>
      <w:r w:rsidRPr="0009700E">
        <w:rPr>
          <w:sz w:val="27"/>
          <w:szCs w:val="27"/>
        </w:rPr>
        <w:t>наличие сведений об объекте в Реестре;</w:t>
      </w:r>
    </w:p>
    <w:p w:rsidR="00B47CEB" w:rsidRPr="0009700E" w:rsidRDefault="000873B9" w:rsidP="00B47CEB">
      <w:pPr>
        <w:autoSpaceDE w:val="0"/>
        <w:autoSpaceDN w:val="0"/>
        <w:adjustRightInd w:val="0"/>
        <w:ind w:firstLine="720"/>
        <w:jc w:val="both"/>
        <w:rPr>
          <w:sz w:val="27"/>
          <w:szCs w:val="27"/>
        </w:rPr>
      </w:pPr>
      <w:r>
        <w:rPr>
          <w:sz w:val="27"/>
          <w:szCs w:val="27"/>
        </w:rPr>
        <w:t xml:space="preserve">представление заявителем </w:t>
      </w:r>
      <w:r w:rsidR="00B47CEB" w:rsidRPr="0009700E">
        <w:rPr>
          <w:sz w:val="27"/>
          <w:szCs w:val="27"/>
        </w:rPr>
        <w:t>документов</w:t>
      </w:r>
      <w:r>
        <w:rPr>
          <w:sz w:val="27"/>
          <w:szCs w:val="27"/>
        </w:rPr>
        <w:t>,</w:t>
      </w:r>
      <w:r w:rsidR="00B47CEB" w:rsidRPr="0009700E">
        <w:rPr>
          <w:sz w:val="27"/>
          <w:szCs w:val="27"/>
        </w:rPr>
        <w:t xml:space="preserve"> предусмотренных пунктом 2.6.1  настоящего административного регламента</w:t>
      </w:r>
      <w:r w:rsidR="00B47CEB" w:rsidRPr="0009700E">
        <w:rPr>
          <w:bCs/>
          <w:sz w:val="27"/>
          <w:szCs w:val="27"/>
        </w:rPr>
        <w:t>.</w:t>
      </w:r>
    </w:p>
    <w:p w:rsidR="00B47CEB" w:rsidRPr="0009700E" w:rsidRDefault="00B47CEB" w:rsidP="00B47CEB">
      <w:pPr>
        <w:pStyle w:val="ConsPlusNormal"/>
        <w:ind w:firstLine="709"/>
        <w:jc w:val="both"/>
        <w:rPr>
          <w:rFonts w:ascii="Times New Roman" w:hAnsi="Times New Roman" w:cs="Times New Roman"/>
          <w:sz w:val="27"/>
          <w:szCs w:val="27"/>
        </w:rPr>
      </w:pPr>
      <w:r w:rsidRPr="0009700E">
        <w:rPr>
          <w:rFonts w:ascii="Times New Roman" w:hAnsi="Times New Roman" w:cs="Times New Roman"/>
          <w:sz w:val="27"/>
          <w:szCs w:val="27"/>
        </w:rPr>
        <w:t>3.3.</w:t>
      </w:r>
      <w:r w:rsidR="008D03C5" w:rsidRPr="0009700E">
        <w:rPr>
          <w:rFonts w:ascii="Times New Roman" w:hAnsi="Times New Roman" w:cs="Times New Roman"/>
          <w:sz w:val="27"/>
          <w:szCs w:val="27"/>
        </w:rPr>
        <w:t>7</w:t>
      </w:r>
      <w:r w:rsidRPr="0009700E">
        <w:rPr>
          <w:rFonts w:ascii="Times New Roman" w:hAnsi="Times New Roman" w:cs="Times New Roman"/>
          <w:sz w:val="27"/>
          <w:szCs w:val="27"/>
        </w:rPr>
        <w:t>. Результатом выполнения административной процедуры является направление (вручение) заявителю</w:t>
      </w:r>
      <w:r w:rsidR="00F77E0C" w:rsidRPr="0009700E">
        <w:rPr>
          <w:rFonts w:ascii="Times New Roman" w:hAnsi="Times New Roman" w:cs="Times New Roman"/>
          <w:sz w:val="27"/>
          <w:szCs w:val="27"/>
        </w:rPr>
        <w:t xml:space="preserve"> сопроводительного</w:t>
      </w:r>
      <w:r w:rsidRPr="0009700E">
        <w:rPr>
          <w:rFonts w:ascii="Times New Roman" w:hAnsi="Times New Roman" w:cs="Times New Roman"/>
          <w:sz w:val="27"/>
          <w:szCs w:val="27"/>
        </w:rPr>
        <w:t xml:space="preserve">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E003E4" w:rsidRPr="0017362D" w:rsidRDefault="00E003E4" w:rsidP="00E003E4">
      <w:pPr>
        <w:rPr>
          <w:sz w:val="16"/>
          <w:szCs w:val="16"/>
        </w:rPr>
      </w:pPr>
    </w:p>
    <w:p w:rsidR="00CC7D70" w:rsidRPr="0009700E" w:rsidRDefault="00E003E4" w:rsidP="00CC7D70">
      <w:pPr>
        <w:ind w:firstLine="709"/>
        <w:jc w:val="center"/>
        <w:rPr>
          <w:sz w:val="27"/>
          <w:szCs w:val="27"/>
        </w:rPr>
      </w:pPr>
      <w:r w:rsidRPr="0009700E">
        <w:rPr>
          <w:sz w:val="27"/>
          <w:szCs w:val="27"/>
        </w:rPr>
        <w:tab/>
      </w:r>
      <w:r w:rsidR="00CC7D70" w:rsidRPr="0009700E">
        <w:rPr>
          <w:bCs/>
          <w:sz w:val="27"/>
          <w:szCs w:val="27"/>
        </w:rPr>
        <w:t xml:space="preserve">4. Формы </w:t>
      </w:r>
      <w:proofErr w:type="gramStart"/>
      <w:r w:rsidR="00CC7D70" w:rsidRPr="0009700E">
        <w:rPr>
          <w:bCs/>
          <w:sz w:val="27"/>
          <w:szCs w:val="27"/>
        </w:rPr>
        <w:t>контроля за</w:t>
      </w:r>
      <w:proofErr w:type="gramEnd"/>
      <w:r w:rsidR="00CC7D70" w:rsidRPr="0009700E">
        <w:rPr>
          <w:bCs/>
          <w:sz w:val="27"/>
          <w:szCs w:val="27"/>
        </w:rPr>
        <w:t xml:space="preserve"> исполнением </w:t>
      </w:r>
      <w:r w:rsidR="00CC7D70" w:rsidRPr="0009700E">
        <w:rPr>
          <w:sz w:val="27"/>
          <w:szCs w:val="27"/>
        </w:rPr>
        <w:t>административного регламента</w:t>
      </w:r>
    </w:p>
    <w:p w:rsidR="00CC7D70" w:rsidRPr="0017362D" w:rsidRDefault="00CC7D70" w:rsidP="00CC7D70">
      <w:pPr>
        <w:ind w:firstLine="709"/>
        <w:jc w:val="center"/>
        <w:rPr>
          <w:sz w:val="16"/>
          <w:szCs w:val="16"/>
        </w:rPr>
      </w:pPr>
    </w:p>
    <w:p w:rsidR="00CC7D70" w:rsidRPr="0009700E" w:rsidRDefault="00CC7D70" w:rsidP="00CC7D70">
      <w:pPr>
        <w:pStyle w:val="a3"/>
        <w:ind w:firstLine="709"/>
        <w:jc w:val="both"/>
        <w:rPr>
          <w:sz w:val="27"/>
          <w:szCs w:val="27"/>
          <w:lang w:eastAsia="en-US"/>
        </w:rPr>
      </w:pPr>
      <w:r w:rsidRPr="0009700E">
        <w:rPr>
          <w:sz w:val="27"/>
          <w:szCs w:val="27"/>
          <w:lang w:eastAsia="en-US"/>
        </w:rPr>
        <w:t>4.1.</w:t>
      </w:r>
      <w:r w:rsidRPr="0009700E">
        <w:rPr>
          <w:sz w:val="27"/>
          <w:szCs w:val="27"/>
          <w:lang w:eastAsia="en-US"/>
        </w:rPr>
        <w:tab/>
      </w:r>
      <w:proofErr w:type="gramStart"/>
      <w:r w:rsidRPr="0009700E">
        <w:rPr>
          <w:sz w:val="27"/>
          <w:szCs w:val="27"/>
          <w:lang w:eastAsia="en-US"/>
        </w:rPr>
        <w:t>Контроль за</w:t>
      </w:r>
      <w:proofErr w:type="gramEnd"/>
      <w:r w:rsidRPr="0009700E">
        <w:rPr>
          <w:sz w:val="27"/>
          <w:szCs w:val="27"/>
          <w:lang w:eastAsia="en-US"/>
        </w:rPr>
        <w:t xml:space="preserve"> соблюдением и исполнением должностными лицами Уполномоченного органа положений настоящего </w:t>
      </w:r>
      <w:r w:rsidR="00C7388A" w:rsidRPr="0009700E">
        <w:rPr>
          <w:sz w:val="27"/>
          <w:szCs w:val="27"/>
          <w:lang w:eastAsia="en-US"/>
        </w:rPr>
        <w:t>р</w:t>
      </w:r>
      <w:r w:rsidRPr="0009700E">
        <w:rPr>
          <w:sz w:val="27"/>
          <w:szCs w:val="27"/>
          <w:lang w:eastAsia="en-US"/>
        </w:rPr>
        <w:t>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r w:rsidRPr="0009700E">
        <w:rPr>
          <w:sz w:val="27"/>
          <w:szCs w:val="27"/>
          <w:lang w:eastAsia="en-US"/>
        </w:rPr>
        <w:tab/>
      </w:r>
    </w:p>
    <w:p w:rsidR="00CC7D70" w:rsidRPr="0009700E" w:rsidRDefault="00CC7D70" w:rsidP="00CC7D70">
      <w:pPr>
        <w:pStyle w:val="a3"/>
        <w:ind w:firstLine="709"/>
        <w:jc w:val="both"/>
        <w:rPr>
          <w:sz w:val="27"/>
          <w:szCs w:val="27"/>
          <w:lang w:eastAsia="en-US"/>
        </w:rPr>
      </w:pPr>
      <w:r w:rsidRPr="0009700E">
        <w:rPr>
          <w:sz w:val="27"/>
          <w:szCs w:val="27"/>
          <w:lang w:eastAsia="en-US"/>
        </w:rPr>
        <w:t>4.2. Контроль полноты и качества предоставления муниципальной услуги осуществляет руководитель Уполномоченного органа.</w:t>
      </w:r>
    </w:p>
    <w:p w:rsidR="00CC7D70" w:rsidRPr="0009700E" w:rsidRDefault="00CC7D70" w:rsidP="00CC7D70">
      <w:pPr>
        <w:pStyle w:val="a3"/>
        <w:ind w:firstLine="709"/>
        <w:jc w:val="both"/>
        <w:rPr>
          <w:sz w:val="27"/>
          <w:szCs w:val="27"/>
          <w:lang w:eastAsia="en-US"/>
        </w:rPr>
      </w:pPr>
      <w:r w:rsidRPr="0009700E">
        <w:rPr>
          <w:sz w:val="27"/>
          <w:szCs w:val="27"/>
          <w:lang w:eastAsia="en-US"/>
        </w:rPr>
        <w:t>4.3.</w:t>
      </w:r>
      <w:r w:rsidRPr="0009700E">
        <w:rPr>
          <w:sz w:val="27"/>
          <w:szCs w:val="27"/>
          <w:lang w:eastAsia="en-US"/>
        </w:rPr>
        <w:tab/>
        <w:t xml:space="preserve">Текущий контроль осуществляют должностные лица, определенные постановлением администрации </w:t>
      </w:r>
      <w:proofErr w:type="spellStart"/>
      <w:r w:rsidRPr="0009700E">
        <w:rPr>
          <w:sz w:val="27"/>
          <w:szCs w:val="27"/>
          <w:lang w:eastAsia="en-US"/>
        </w:rPr>
        <w:t>Устюженского</w:t>
      </w:r>
      <w:proofErr w:type="spellEnd"/>
      <w:r w:rsidRPr="0009700E">
        <w:rPr>
          <w:sz w:val="27"/>
          <w:szCs w:val="27"/>
          <w:lang w:eastAsia="en-US"/>
        </w:rPr>
        <w:t xml:space="preserve"> муниципального района.</w:t>
      </w:r>
    </w:p>
    <w:p w:rsidR="00CC7D70" w:rsidRPr="0009700E" w:rsidRDefault="00CC7D70" w:rsidP="00CC7D70">
      <w:pPr>
        <w:pStyle w:val="a3"/>
        <w:ind w:firstLine="709"/>
        <w:jc w:val="both"/>
        <w:rPr>
          <w:sz w:val="27"/>
          <w:szCs w:val="27"/>
          <w:lang w:eastAsia="en-US"/>
        </w:rPr>
      </w:pPr>
      <w:r w:rsidRPr="0009700E">
        <w:rPr>
          <w:sz w:val="27"/>
          <w:szCs w:val="27"/>
          <w:lang w:eastAsia="en-US"/>
        </w:rPr>
        <w:t xml:space="preserve">4.4. Текущий контроль осуществляется путем проведения плановых и </w:t>
      </w:r>
      <w:r w:rsidRPr="0009700E">
        <w:rPr>
          <w:sz w:val="27"/>
          <w:szCs w:val="27"/>
          <w:lang w:eastAsia="en-US"/>
        </w:rPr>
        <w:lastRenderedPageBreak/>
        <w:t>внеплановых 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CC7D70" w:rsidRPr="0009700E" w:rsidRDefault="00CC7D70" w:rsidP="00CC7D70">
      <w:pPr>
        <w:pStyle w:val="a3"/>
        <w:ind w:firstLine="709"/>
        <w:jc w:val="both"/>
        <w:rPr>
          <w:sz w:val="27"/>
          <w:szCs w:val="27"/>
          <w:lang w:eastAsia="en-US"/>
        </w:rPr>
      </w:pPr>
      <w:r w:rsidRPr="0009700E">
        <w:rPr>
          <w:sz w:val="27"/>
          <w:szCs w:val="27"/>
          <w:lang w:eastAsia="en-US"/>
        </w:rPr>
        <w:t xml:space="preserve">Периодичность проверок: </w:t>
      </w:r>
      <w:proofErr w:type="gramStart"/>
      <w:r w:rsidRPr="0009700E">
        <w:rPr>
          <w:sz w:val="27"/>
          <w:szCs w:val="27"/>
          <w:lang w:eastAsia="en-US"/>
        </w:rPr>
        <w:t>плановые</w:t>
      </w:r>
      <w:proofErr w:type="gramEnd"/>
      <w:r w:rsidRPr="0009700E">
        <w:rPr>
          <w:sz w:val="27"/>
          <w:szCs w:val="27"/>
          <w:lang w:eastAsia="en-US"/>
        </w:rPr>
        <w:t xml:space="preserve"> – 1 раз в год, внеплановые – по конкретному обращению заявителя.</w:t>
      </w:r>
      <w:r w:rsidRPr="0009700E">
        <w:rPr>
          <w:sz w:val="27"/>
          <w:szCs w:val="27"/>
          <w:lang w:eastAsia="en-US"/>
        </w:rPr>
        <w:tab/>
      </w:r>
    </w:p>
    <w:p w:rsidR="00CC7D70" w:rsidRPr="0009700E" w:rsidRDefault="00CC7D70" w:rsidP="00CC7D70">
      <w:pPr>
        <w:pStyle w:val="a3"/>
        <w:ind w:firstLine="709"/>
        <w:jc w:val="both"/>
        <w:rPr>
          <w:sz w:val="27"/>
          <w:szCs w:val="27"/>
          <w:lang w:eastAsia="en-US"/>
        </w:rPr>
      </w:pPr>
      <w:r w:rsidRPr="0009700E">
        <w:rPr>
          <w:sz w:val="27"/>
          <w:szCs w:val="27"/>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w:t>
      </w:r>
      <w:proofErr w:type="spellStart"/>
      <w:r w:rsidRPr="0009700E">
        <w:rPr>
          <w:sz w:val="27"/>
          <w:szCs w:val="27"/>
          <w:lang w:eastAsia="en-US"/>
        </w:rPr>
        <w:t>Устюженского</w:t>
      </w:r>
      <w:proofErr w:type="spellEnd"/>
      <w:r w:rsidRPr="0009700E">
        <w:rPr>
          <w:sz w:val="27"/>
          <w:szCs w:val="27"/>
          <w:lang w:eastAsia="en-US"/>
        </w:rPr>
        <w:t xml:space="preserve">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CC7D70" w:rsidRPr="0009700E" w:rsidRDefault="00CC7D70" w:rsidP="00CC7D70">
      <w:pPr>
        <w:pStyle w:val="a3"/>
        <w:ind w:firstLine="709"/>
        <w:jc w:val="both"/>
        <w:rPr>
          <w:sz w:val="27"/>
          <w:szCs w:val="27"/>
          <w:lang w:eastAsia="en-US"/>
        </w:rPr>
      </w:pPr>
      <w:r w:rsidRPr="0009700E">
        <w:rPr>
          <w:sz w:val="27"/>
          <w:szCs w:val="27"/>
          <w:lang w:eastAsia="en-US"/>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9700E">
        <w:rPr>
          <w:sz w:val="27"/>
          <w:szCs w:val="27"/>
          <w:lang w:eastAsia="en-US"/>
        </w:rPr>
        <w:t>который</w:t>
      </w:r>
      <w:proofErr w:type="gramEnd"/>
      <w:r w:rsidRPr="0009700E">
        <w:rPr>
          <w:sz w:val="27"/>
          <w:szCs w:val="27"/>
          <w:lang w:eastAsia="en-US"/>
        </w:rPr>
        <w:t xml:space="preserve"> представляется руководителю Уполномоченного органа в течение 10 рабочих дней после завершения проверки.</w:t>
      </w:r>
    </w:p>
    <w:p w:rsidR="00CC7D70" w:rsidRPr="0009700E" w:rsidRDefault="00CC7D70" w:rsidP="00CC7D70">
      <w:pPr>
        <w:pStyle w:val="a3"/>
        <w:ind w:firstLine="709"/>
        <w:jc w:val="both"/>
        <w:rPr>
          <w:sz w:val="27"/>
          <w:szCs w:val="27"/>
          <w:lang w:eastAsia="en-US"/>
        </w:rPr>
      </w:pPr>
      <w:r w:rsidRPr="0009700E">
        <w:rPr>
          <w:sz w:val="27"/>
          <w:szCs w:val="27"/>
          <w:lang w:eastAsia="en-US"/>
        </w:rPr>
        <w:t xml:space="preserve">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CC7D70" w:rsidRPr="0009700E" w:rsidRDefault="00CC7D70" w:rsidP="00CC7D70">
      <w:pPr>
        <w:pStyle w:val="a3"/>
        <w:ind w:firstLine="709"/>
        <w:jc w:val="both"/>
        <w:rPr>
          <w:sz w:val="27"/>
          <w:szCs w:val="27"/>
          <w:lang w:eastAsia="en-US"/>
        </w:rPr>
      </w:pPr>
      <w:r w:rsidRPr="0009700E">
        <w:rPr>
          <w:sz w:val="27"/>
          <w:szCs w:val="27"/>
          <w:lang w:eastAsia="en-US"/>
        </w:rPr>
        <w:t xml:space="preserve">4.6. По результатам проведенных проверок в случае выявления нарушений законодательства и настоящего </w:t>
      </w:r>
      <w:r w:rsidR="00C7388A" w:rsidRPr="0009700E">
        <w:rPr>
          <w:sz w:val="27"/>
          <w:szCs w:val="27"/>
          <w:lang w:eastAsia="en-US"/>
        </w:rPr>
        <w:t>р</w:t>
      </w:r>
      <w:r w:rsidRPr="0009700E">
        <w:rPr>
          <w:sz w:val="27"/>
          <w:szCs w:val="27"/>
          <w:lang w:eastAsia="en-US"/>
        </w:rPr>
        <w:t>егламента осуществляется привлечение виновных должностных лиц Уполномоченного органа, работников МФЦ к ответственности в соответствии с действующим законодательством Российской Федерации.</w:t>
      </w:r>
      <w:r w:rsidRPr="0009700E">
        <w:rPr>
          <w:sz w:val="27"/>
          <w:szCs w:val="27"/>
          <w:lang w:eastAsia="en-US"/>
        </w:rPr>
        <w:tab/>
      </w:r>
    </w:p>
    <w:p w:rsidR="00CC7D70" w:rsidRPr="0009700E" w:rsidRDefault="00CC7D70" w:rsidP="00CC7D70">
      <w:pPr>
        <w:pStyle w:val="a3"/>
        <w:ind w:firstLine="709"/>
        <w:jc w:val="both"/>
        <w:rPr>
          <w:sz w:val="27"/>
          <w:szCs w:val="27"/>
          <w:lang w:eastAsia="en-US"/>
        </w:rPr>
      </w:pPr>
      <w:r w:rsidRPr="0009700E">
        <w:rPr>
          <w:sz w:val="27"/>
          <w:szCs w:val="27"/>
          <w:lang w:eastAsia="en-US"/>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CC7D70" w:rsidRPr="0009700E" w:rsidRDefault="00CC7D70" w:rsidP="00CC7D70">
      <w:pPr>
        <w:pStyle w:val="a3"/>
        <w:ind w:firstLine="709"/>
        <w:jc w:val="both"/>
        <w:rPr>
          <w:sz w:val="27"/>
          <w:szCs w:val="27"/>
          <w:lang w:eastAsia="en-US"/>
        </w:rPr>
      </w:pPr>
      <w:r w:rsidRPr="0009700E">
        <w:rPr>
          <w:sz w:val="27"/>
          <w:szCs w:val="27"/>
          <w:lang w:eastAsia="en-US"/>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C7D70" w:rsidRPr="0017362D" w:rsidRDefault="00CC7D70" w:rsidP="00CC7D70">
      <w:pPr>
        <w:ind w:firstLine="709"/>
        <w:jc w:val="center"/>
        <w:rPr>
          <w:sz w:val="16"/>
          <w:szCs w:val="16"/>
        </w:rPr>
      </w:pPr>
    </w:p>
    <w:p w:rsidR="00CC7D70" w:rsidRPr="0009700E" w:rsidRDefault="00CC7D70" w:rsidP="00CC7D70">
      <w:pPr>
        <w:ind w:firstLine="709"/>
        <w:jc w:val="center"/>
        <w:rPr>
          <w:sz w:val="27"/>
          <w:szCs w:val="27"/>
        </w:rPr>
      </w:pPr>
      <w:r w:rsidRPr="0009700E">
        <w:rPr>
          <w:sz w:val="27"/>
          <w:szCs w:val="27"/>
        </w:rPr>
        <w:t xml:space="preserve">5. 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w:t>
      </w:r>
      <w:hyperlink r:id="rId16" w:history="1">
        <w:r w:rsidRPr="0009700E">
          <w:rPr>
            <w:sz w:val="27"/>
            <w:szCs w:val="27"/>
          </w:rPr>
          <w:t>части 1.1 статьи 16</w:t>
        </w:r>
      </w:hyperlink>
      <w:r w:rsidRPr="0009700E">
        <w:rPr>
          <w:sz w:val="27"/>
          <w:szCs w:val="27"/>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CC7D70" w:rsidRPr="0017362D" w:rsidRDefault="00CC7D70" w:rsidP="00CC7D70">
      <w:pPr>
        <w:ind w:firstLine="709"/>
        <w:jc w:val="both"/>
        <w:rPr>
          <w:sz w:val="16"/>
          <w:szCs w:val="16"/>
        </w:rPr>
      </w:pPr>
    </w:p>
    <w:p w:rsidR="00CC7D70" w:rsidRPr="0009700E" w:rsidRDefault="00CC7D70" w:rsidP="00CC7D70">
      <w:pPr>
        <w:ind w:firstLine="709"/>
        <w:jc w:val="both"/>
        <w:rPr>
          <w:sz w:val="27"/>
          <w:szCs w:val="27"/>
        </w:rPr>
      </w:pPr>
      <w:r w:rsidRPr="0009700E">
        <w:rPr>
          <w:sz w:val="27"/>
          <w:szCs w:val="27"/>
        </w:rPr>
        <w:t>5.1.</w:t>
      </w:r>
      <w:r w:rsidRPr="0009700E">
        <w:rPr>
          <w:sz w:val="27"/>
          <w:szCs w:val="27"/>
        </w:rPr>
        <w:tab/>
      </w:r>
      <w:proofErr w:type="gramStart"/>
      <w:r w:rsidRPr="0009700E">
        <w:rPr>
          <w:sz w:val="27"/>
          <w:szCs w:val="27"/>
        </w:rPr>
        <w:t>Заявитель имеет право на досудебное (внесудебное) обжалование,</w:t>
      </w:r>
      <w:r w:rsidRPr="0009700E">
        <w:rPr>
          <w:sz w:val="27"/>
          <w:szCs w:val="27"/>
        </w:rPr>
        <w:br/>
        <w:t>оспаривание решений, действий (бездействия), принятых (осуществленных) при</w:t>
      </w:r>
      <w:r w:rsidRPr="0009700E">
        <w:rPr>
          <w:sz w:val="27"/>
          <w:szCs w:val="27"/>
        </w:rPr>
        <w:br/>
        <w:t>предоставлении муниципальной услуги.</w:t>
      </w:r>
      <w:proofErr w:type="gramEnd"/>
    </w:p>
    <w:p w:rsidR="00CC7D70" w:rsidRPr="0009700E" w:rsidRDefault="00CC7D70" w:rsidP="00CC7D70">
      <w:pPr>
        <w:ind w:firstLine="709"/>
        <w:jc w:val="both"/>
        <w:rPr>
          <w:sz w:val="27"/>
          <w:szCs w:val="27"/>
        </w:rPr>
      </w:pPr>
      <w:proofErr w:type="gramStart"/>
      <w:r w:rsidRPr="0009700E">
        <w:rPr>
          <w:sz w:val="27"/>
          <w:szCs w:val="27"/>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09700E">
        <w:rPr>
          <w:sz w:val="27"/>
          <w:szCs w:val="27"/>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CC7D70" w:rsidRPr="0009700E" w:rsidRDefault="00CC7D70" w:rsidP="00CC7D70">
      <w:pPr>
        <w:ind w:firstLine="709"/>
        <w:jc w:val="both"/>
        <w:rPr>
          <w:sz w:val="27"/>
          <w:szCs w:val="27"/>
        </w:rPr>
      </w:pPr>
      <w:r w:rsidRPr="0009700E">
        <w:rPr>
          <w:sz w:val="27"/>
          <w:szCs w:val="27"/>
        </w:rPr>
        <w:t>5.2.</w:t>
      </w:r>
      <w:r w:rsidRPr="0009700E">
        <w:rPr>
          <w:sz w:val="27"/>
          <w:szCs w:val="27"/>
        </w:rPr>
        <w:tab/>
      </w:r>
      <w:proofErr w:type="gramStart"/>
      <w:r w:rsidRPr="0009700E">
        <w:rPr>
          <w:sz w:val="27"/>
          <w:szCs w:val="27"/>
        </w:rPr>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w:t>
      </w:r>
      <w:proofErr w:type="gramEnd"/>
      <w:r w:rsidRPr="0009700E">
        <w:rPr>
          <w:sz w:val="27"/>
          <w:szCs w:val="27"/>
        </w:rPr>
        <w:t xml:space="preserve"> Заявитель может обратиться с жалобой, в том числе в следующих случаях:</w:t>
      </w:r>
    </w:p>
    <w:p w:rsidR="00CC7D70" w:rsidRPr="0009700E" w:rsidRDefault="00CC7D70" w:rsidP="00CC7D70">
      <w:pPr>
        <w:ind w:firstLine="709"/>
        <w:jc w:val="both"/>
        <w:rPr>
          <w:sz w:val="27"/>
          <w:szCs w:val="27"/>
        </w:rPr>
      </w:pPr>
      <w:r w:rsidRPr="0009700E">
        <w:rPr>
          <w:sz w:val="27"/>
          <w:szCs w:val="27"/>
        </w:rPr>
        <w:t>1)</w:t>
      </w:r>
      <w:r w:rsidRPr="0009700E">
        <w:rPr>
          <w:sz w:val="27"/>
          <w:szCs w:val="27"/>
        </w:rPr>
        <w:tab/>
        <w:t xml:space="preserve">нарушение срока регистрации запроса о предоставлении муниципальной услуги, запроса, указанного в статье 15.1 </w:t>
      </w:r>
      <w:r w:rsidR="00F77E0C" w:rsidRPr="0009700E">
        <w:rPr>
          <w:sz w:val="27"/>
          <w:szCs w:val="27"/>
        </w:rPr>
        <w:t>Федеральн</w:t>
      </w:r>
      <w:r w:rsidR="000873B9">
        <w:rPr>
          <w:sz w:val="27"/>
          <w:szCs w:val="27"/>
        </w:rPr>
        <w:t>ого</w:t>
      </w:r>
      <w:r w:rsidR="00F77E0C" w:rsidRPr="0009700E">
        <w:rPr>
          <w:sz w:val="27"/>
          <w:szCs w:val="27"/>
        </w:rPr>
        <w:t xml:space="preserve"> закон</w:t>
      </w:r>
      <w:r w:rsidR="000873B9">
        <w:rPr>
          <w:sz w:val="27"/>
          <w:szCs w:val="27"/>
        </w:rPr>
        <w:t>а</w:t>
      </w:r>
      <w:r w:rsidR="00F77E0C" w:rsidRPr="0009700E">
        <w:rPr>
          <w:sz w:val="27"/>
          <w:szCs w:val="27"/>
        </w:rPr>
        <w:t xml:space="preserve"> </w:t>
      </w:r>
      <w:r w:rsidR="0017362D">
        <w:rPr>
          <w:sz w:val="27"/>
          <w:szCs w:val="27"/>
        </w:rPr>
        <w:t xml:space="preserve">                   </w:t>
      </w:r>
      <w:r w:rsidR="00F77E0C" w:rsidRPr="0009700E">
        <w:rPr>
          <w:sz w:val="27"/>
          <w:szCs w:val="27"/>
        </w:rPr>
        <w:t>№ 210-ФЗ</w:t>
      </w:r>
      <w:r w:rsidRPr="0009700E">
        <w:rPr>
          <w:sz w:val="27"/>
          <w:szCs w:val="27"/>
        </w:rPr>
        <w:t>;</w:t>
      </w:r>
    </w:p>
    <w:p w:rsidR="00CC7D70" w:rsidRPr="0009700E" w:rsidRDefault="00CC7D70" w:rsidP="00CC7D70">
      <w:pPr>
        <w:ind w:firstLine="709"/>
        <w:jc w:val="both"/>
        <w:rPr>
          <w:sz w:val="27"/>
          <w:szCs w:val="27"/>
        </w:rPr>
      </w:pPr>
      <w:r w:rsidRPr="0009700E">
        <w:rPr>
          <w:sz w:val="27"/>
          <w:szCs w:val="27"/>
        </w:rPr>
        <w:t xml:space="preserve">2) нарушение срока предоставления муниципальной услуги; </w:t>
      </w:r>
    </w:p>
    <w:p w:rsidR="00CC7D70" w:rsidRPr="0009700E" w:rsidRDefault="00CC7D70" w:rsidP="00CC7D70">
      <w:pPr>
        <w:ind w:firstLine="709"/>
        <w:jc w:val="both"/>
        <w:rPr>
          <w:sz w:val="27"/>
          <w:szCs w:val="27"/>
        </w:rPr>
      </w:pPr>
      <w:r w:rsidRPr="0009700E">
        <w:rPr>
          <w:sz w:val="27"/>
          <w:szCs w:val="27"/>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09700E">
        <w:rPr>
          <w:sz w:val="27"/>
          <w:szCs w:val="27"/>
        </w:rPr>
        <w:t>Устюженского</w:t>
      </w:r>
      <w:proofErr w:type="spellEnd"/>
      <w:r w:rsidRPr="0009700E">
        <w:rPr>
          <w:sz w:val="27"/>
          <w:szCs w:val="27"/>
        </w:rPr>
        <w:t xml:space="preserve"> муниципального района для предоставления муниципальной услуги;</w:t>
      </w:r>
    </w:p>
    <w:p w:rsidR="00CC7D70" w:rsidRPr="0009700E" w:rsidRDefault="0011752A" w:rsidP="00CC7D70">
      <w:pPr>
        <w:ind w:firstLine="709"/>
        <w:jc w:val="both"/>
        <w:rPr>
          <w:sz w:val="27"/>
          <w:szCs w:val="27"/>
        </w:rPr>
      </w:pPr>
      <w:r>
        <w:rPr>
          <w:sz w:val="27"/>
          <w:szCs w:val="27"/>
        </w:rPr>
        <w:pict>
          <v:line id="_x0000_s1052" style="position:absolute;left:0;text-align:left;z-index:251684864;mso-position-horizontal-relative:margin" from="563.65pt,56.2pt" to="563.65pt,101.55pt" o:allowincell="f" strokeweight=".5pt">
            <w10:wrap anchorx="margin"/>
          </v:line>
        </w:pict>
      </w:r>
      <w:r w:rsidR="00CC7D70" w:rsidRPr="0009700E">
        <w:rPr>
          <w:sz w:val="27"/>
          <w:szCs w:val="27"/>
        </w:rPr>
        <w:t>4)</w:t>
      </w:r>
      <w:r w:rsidR="00CC7D70" w:rsidRPr="0009700E">
        <w:rPr>
          <w:sz w:val="27"/>
          <w:szCs w:val="27"/>
        </w:rPr>
        <w:tab/>
        <w:t>отказ в приеме документов, предоставление которых предусмотрено</w:t>
      </w:r>
      <w:r w:rsidR="00CC7D70" w:rsidRPr="0009700E">
        <w:rPr>
          <w:sz w:val="27"/>
          <w:szCs w:val="27"/>
        </w:rPr>
        <w:br/>
        <w:t>нормативными правовыми актами Российской Федерации, нормативными</w:t>
      </w:r>
      <w:r w:rsidR="00CC7D70" w:rsidRPr="0009700E">
        <w:rPr>
          <w:sz w:val="27"/>
          <w:szCs w:val="27"/>
        </w:rPr>
        <w:br/>
        <w:t>правовыми актами Вологодской области, муниципальными правовыми актами</w:t>
      </w:r>
      <w:r w:rsidR="00CC7D70" w:rsidRPr="0009700E">
        <w:rPr>
          <w:sz w:val="27"/>
          <w:szCs w:val="27"/>
        </w:rPr>
        <w:br/>
      </w:r>
      <w:proofErr w:type="spellStart"/>
      <w:r w:rsidR="00CC7D70" w:rsidRPr="0009700E">
        <w:rPr>
          <w:sz w:val="27"/>
          <w:szCs w:val="27"/>
        </w:rPr>
        <w:t>Устюженского</w:t>
      </w:r>
      <w:proofErr w:type="spellEnd"/>
      <w:r w:rsidR="00CC7D70" w:rsidRPr="0009700E">
        <w:rPr>
          <w:sz w:val="27"/>
          <w:szCs w:val="27"/>
        </w:rPr>
        <w:t xml:space="preserve"> муниципального района для предоставления муниципальной услуги у заявителя;</w:t>
      </w:r>
    </w:p>
    <w:p w:rsidR="00CC7D70" w:rsidRPr="0009700E" w:rsidRDefault="00CC7D70" w:rsidP="00CC7D70">
      <w:pPr>
        <w:ind w:firstLine="709"/>
        <w:jc w:val="both"/>
        <w:rPr>
          <w:sz w:val="27"/>
          <w:szCs w:val="27"/>
        </w:rPr>
      </w:pPr>
      <w:proofErr w:type="gramStart"/>
      <w:r w:rsidRPr="0009700E">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spellStart"/>
      <w:r w:rsidRPr="0009700E">
        <w:rPr>
          <w:sz w:val="27"/>
          <w:szCs w:val="27"/>
        </w:rPr>
        <w:t>Устюженского</w:t>
      </w:r>
      <w:proofErr w:type="spellEnd"/>
      <w:r w:rsidRPr="0009700E">
        <w:rPr>
          <w:sz w:val="27"/>
          <w:szCs w:val="27"/>
        </w:rPr>
        <w:t xml:space="preserve"> муниципального района;</w:t>
      </w:r>
      <w:proofErr w:type="gramEnd"/>
    </w:p>
    <w:p w:rsidR="00CC7D70" w:rsidRPr="0009700E" w:rsidRDefault="00CC7D70" w:rsidP="00CC7D70">
      <w:pPr>
        <w:ind w:firstLine="709"/>
        <w:jc w:val="both"/>
        <w:rPr>
          <w:sz w:val="27"/>
          <w:szCs w:val="27"/>
        </w:rPr>
      </w:pPr>
      <w:r w:rsidRPr="0009700E">
        <w:rPr>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09700E">
        <w:rPr>
          <w:sz w:val="27"/>
          <w:szCs w:val="27"/>
        </w:rPr>
        <w:t>Устюженского</w:t>
      </w:r>
      <w:proofErr w:type="spellEnd"/>
      <w:r w:rsidRPr="0009700E">
        <w:rPr>
          <w:sz w:val="27"/>
          <w:szCs w:val="27"/>
        </w:rPr>
        <w:t xml:space="preserve"> муниципального района;</w:t>
      </w:r>
    </w:p>
    <w:p w:rsidR="00CC7D70" w:rsidRPr="0009700E" w:rsidRDefault="00CC7D70" w:rsidP="00CC7D70">
      <w:pPr>
        <w:ind w:firstLine="709"/>
        <w:jc w:val="both"/>
        <w:rPr>
          <w:sz w:val="27"/>
          <w:szCs w:val="27"/>
        </w:rPr>
      </w:pPr>
      <w:proofErr w:type="gramStart"/>
      <w:r w:rsidRPr="0009700E">
        <w:rPr>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D70" w:rsidRPr="0009700E" w:rsidRDefault="0011752A" w:rsidP="00CC7D70">
      <w:pPr>
        <w:ind w:firstLine="709"/>
        <w:jc w:val="both"/>
        <w:rPr>
          <w:sz w:val="27"/>
          <w:szCs w:val="27"/>
        </w:rPr>
      </w:pPr>
      <w:r>
        <w:rPr>
          <w:sz w:val="27"/>
          <w:szCs w:val="27"/>
        </w:rPr>
        <w:pict>
          <v:line id="_x0000_s1051" style="position:absolute;left:0;text-align:left;z-index:251683840;mso-position-horizontal-relative:margin" from="589.9pt,9.45pt" to="589.9pt,35.35pt" o:allowincell="f" strokeweight=".25pt">
            <w10:wrap anchorx="margin"/>
          </v:line>
        </w:pict>
      </w:r>
      <w:r w:rsidR="00CC7D70" w:rsidRPr="0009700E">
        <w:rPr>
          <w:sz w:val="27"/>
          <w:szCs w:val="27"/>
        </w:rPr>
        <w:t>8) нарушение срока или порядка выдачи документов по результатам</w:t>
      </w:r>
      <w:r w:rsidR="00CC7D70" w:rsidRPr="0009700E">
        <w:rPr>
          <w:sz w:val="27"/>
          <w:szCs w:val="27"/>
        </w:rPr>
        <w:br/>
        <w:t>предоставления муниципальной услуги;</w:t>
      </w:r>
    </w:p>
    <w:p w:rsidR="00CC7D70" w:rsidRPr="0009700E" w:rsidRDefault="00CC7D70" w:rsidP="00CC7D70">
      <w:pPr>
        <w:ind w:firstLine="709"/>
        <w:jc w:val="both"/>
        <w:rPr>
          <w:sz w:val="27"/>
          <w:szCs w:val="27"/>
        </w:rPr>
      </w:pPr>
      <w:proofErr w:type="gramStart"/>
      <w:r w:rsidRPr="0009700E">
        <w:rPr>
          <w:sz w:val="27"/>
          <w:szCs w:val="27"/>
        </w:rPr>
        <w:t>9) приостановление предоставления муниципальной услуги, если основания</w:t>
      </w:r>
      <w:r w:rsidRPr="0009700E">
        <w:rPr>
          <w:sz w:val="27"/>
          <w:szCs w:val="27"/>
        </w:rPr>
        <w:br/>
        <w:t>приостановления не предусмотрены федеральными законами и принятыми в</w:t>
      </w:r>
      <w:r w:rsidRPr="0009700E">
        <w:rPr>
          <w:sz w:val="27"/>
          <w:szCs w:val="27"/>
        </w:rPr>
        <w:br/>
        <w:t>соответствии с ними иными нормативными правовыми актами Российской</w:t>
      </w:r>
      <w:r w:rsidRPr="0009700E">
        <w:rPr>
          <w:sz w:val="27"/>
          <w:szCs w:val="27"/>
        </w:rPr>
        <w:br/>
        <w:t>Федерации, законами и иными нормативными правовыми актами Вологодской</w:t>
      </w:r>
      <w:r w:rsidRPr="0009700E">
        <w:rPr>
          <w:sz w:val="27"/>
          <w:szCs w:val="27"/>
        </w:rPr>
        <w:br/>
        <w:t xml:space="preserve">области, муниципальными правовыми актами </w:t>
      </w:r>
      <w:proofErr w:type="spellStart"/>
      <w:r w:rsidRPr="0009700E">
        <w:rPr>
          <w:sz w:val="27"/>
          <w:szCs w:val="27"/>
        </w:rPr>
        <w:t>Устюженского</w:t>
      </w:r>
      <w:proofErr w:type="spellEnd"/>
      <w:r w:rsidRPr="0009700E">
        <w:rPr>
          <w:sz w:val="27"/>
          <w:szCs w:val="27"/>
        </w:rPr>
        <w:t xml:space="preserve"> муниципального</w:t>
      </w:r>
      <w:r w:rsidRPr="0009700E">
        <w:rPr>
          <w:sz w:val="27"/>
          <w:szCs w:val="27"/>
        </w:rPr>
        <w:br/>
        <w:t>района;</w:t>
      </w:r>
      <w:proofErr w:type="gramEnd"/>
    </w:p>
    <w:p w:rsidR="00CC7D70" w:rsidRPr="0009700E" w:rsidRDefault="00CC7D70" w:rsidP="00CC7D70">
      <w:pPr>
        <w:ind w:firstLine="709"/>
        <w:jc w:val="both"/>
        <w:rPr>
          <w:sz w:val="27"/>
          <w:szCs w:val="27"/>
        </w:rPr>
      </w:pPr>
      <w:r w:rsidRPr="0009700E">
        <w:rPr>
          <w:sz w:val="27"/>
          <w:szCs w:val="27"/>
        </w:rPr>
        <w:lastRenderedPageBreak/>
        <w:t>10) требование у заявителя при предоставлении муниципальной услуги</w:t>
      </w:r>
      <w:r w:rsidRPr="0009700E">
        <w:rPr>
          <w:sz w:val="27"/>
          <w:szCs w:val="27"/>
        </w:rPr>
        <w:br/>
        <w:t>документов или информации, отсутствие и (или) недостоверность которых не</w:t>
      </w:r>
      <w:r w:rsidRPr="0009700E">
        <w:rPr>
          <w:sz w:val="27"/>
          <w:szCs w:val="27"/>
        </w:rPr>
        <w:br/>
        <w:t>указывались при первоначальном отказе в приеме документов, необходимых для</w:t>
      </w:r>
      <w:r w:rsidRPr="0009700E">
        <w:rPr>
          <w:sz w:val="27"/>
          <w:szCs w:val="27"/>
        </w:rPr>
        <w:br/>
        <w:t>предоставления муниципальной услуги, либо в предо</w:t>
      </w:r>
      <w:r w:rsidR="00C7388A" w:rsidRPr="0009700E">
        <w:rPr>
          <w:sz w:val="27"/>
          <w:szCs w:val="27"/>
        </w:rPr>
        <w:t xml:space="preserve">ставлении муниципальной услуги, </w:t>
      </w:r>
      <w:r w:rsidRPr="0009700E">
        <w:rPr>
          <w:sz w:val="27"/>
          <w:szCs w:val="27"/>
        </w:rPr>
        <w:t xml:space="preserve">за исключением случаев, предусмотренных пунктом </w:t>
      </w:r>
      <w:r w:rsidR="003112C1" w:rsidRPr="0009700E">
        <w:rPr>
          <w:sz w:val="27"/>
          <w:szCs w:val="27"/>
        </w:rPr>
        <w:t xml:space="preserve">4 части 1 статьи 7 Федерального </w:t>
      </w:r>
      <w:r w:rsidRPr="0009700E">
        <w:rPr>
          <w:sz w:val="27"/>
          <w:szCs w:val="27"/>
        </w:rPr>
        <w:t xml:space="preserve">закона № 210-ФЗ. </w:t>
      </w:r>
    </w:p>
    <w:p w:rsidR="00CC7D70" w:rsidRPr="0009700E" w:rsidRDefault="00CC7D70" w:rsidP="00CC7D70">
      <w:pPr>
        <w:ind w:firstLine="709"/>
        <w:jc w:val="both"/>
        <w:rPr>
          <w:sz w:val="27"/>
          <w:szCs w:val="27"/>
        </w:rPr>
      </w:pPr>
      <w:proofErr w:type="gramStart"/>
      <w:r w:rsidRPr="0009700E">
        <w:rPr>
          <w:sz w:val="27"/>
          <w:szCs w:val="27"/>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09700E">
          <w:rPr>
            <w:sz w:val="27"/>
            <w:szCs w:val="27"/>
          </w:rPr>
          <w:t>частью 1.3 статьи 16</w:t>
        </w:r>
      </w:hyperlink>
      <w:r w:rsidRPr="0009700E">
        <w:rPr>
          <w:sz w:val="27"/>
          <w:szCs w:val="27"/>
        </w:rPr>
        <w:t xml:space="preserve"> Федерального закона № 210-ФЗ.</w:t>
      </w:r>
      <w:proofErr w:type="gramEnd"/>
    </w:p>
    <w:p w:rsidR="00CC7D70" w:rsidRPr="0009700E" w:rsidRDefault="00CC7D70" w:rsidP="00CC7D70">
      <w:pPr>
        <w:ind w:firstLine="709"/>
        <w:jc w:val="both"/>
        <w:rPr>
          <w:sz w:val="27"/>
          <w:szCs w:val="27"/>
        </w:rPr>
      </w:pPr>
      <w:r w:rsidRPr="0009700E">
        <w:rPr>
          <w:sz w:val="27"/>
          <w:szCs w:val="27"/>
        </w:rPr>
        <w:t xml:space="preserve">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w:t>
      </w:r>
      <w:proofErr w:type="spellStart"/>
      <w:r w:rsidRPr="0009700E">
        <w:rPr>
          <w:sz w:val="27"/>
          <w:szCs w:val="27"/>
        </w:rPr>
        <w:t>Устюженского</w:t>
      </w:r>
      <w:proofErr w:type="spellEnd"/>
      <w:r w:rsidRPr="0009700E">
        <w:rPr>
          <w:sz w:val="27"/>
          <w:szCs w:val="27"/>
        </w:rPr>
        <w:t xml:space="preserve"> муниципального района, являющийся учредителем МФЦ (при условии заключения соглашения о взаимодействии), привлекаемую организацию. </w:t>
      </w:r>
    </w:p>
    <w:p w:rsidR="00CC7D70" w:rsidRPr="0009700E" w:rsidRDefault="00CC7D70" w:rsidP="00CC7D70">
      <w:pPr>
        <w:ind w:firstLine="709"/>
        <w:jc w:val="both"/>
        <w:rPr>
          <w:sz w:val="27"/>
          <w:szCs w:val="27"/>
        </w:rPr>
      </w:pPr>
      <w:r w:rsidRPr="0009700E">
        <w:rPr>
          <w:sz w:val="27"/>
          <w:szCs w:val="27"/>
        </w:rPr>
        <w:t>Жалоба подается в письменной форме на бумажном носителе или в электронной форме. Жалоба может быть направлена:</w:t>
      </w:r>
    </w:p>
    <w:p w:rsidR="00CC7D70" w:rsidRPr="0009700E" w:rsidRDefault="00CC7D70" w:rsidP="00CC7D70">
      <w:pPr>
        <w:ind w:firstLine="709"/>
        <w:jc w:val="both"/>
        <w:rPr>
          <w:sz w:val="27"/>
          <w:szCs w:val="27"/>
        </w:rPr>
      </w:pPr>
      <w:r w:rsidRPr="0009700E">
        <w:rPr>
          <w:sz w:val="27"/>
          <w:szCs w:val="27"/>
        </w:rPr>
        <w:t>по почте;</w:t>
      </w:r>
    </w:p>
    <w:p w:rsidR="00CC7D70" w:rsidRPr="0009700E" w:rsidRDefault="00CC7D70" w:rsidP="00CC7D70">
      <w:pPr>
        <w:ind w:firstLine="709"/>
        <w:jc w:val="both"/>
        <w:rPr>
          <w:sz w:val="27"/>
          <w:szCs w:val="27"/>
        </w:rPr>
      </w:pPr>
      <w:proofErr w:type="gramStart"/>
      <w:r w:rsidRPr="0009700E">
        <w:rPr>
          <w:sz w:val="27"/>
          <w:szCs w:val="27"/>
        </w:rPr>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18" w:history="1">
        <w:r w:rsidRPr="0009700E">
          <w:rPr>
            <w:sz w:val="27"/>
            <w:szCs w:val="27"/>
            <w:lang w:val="en-US"/>
          </w:rPr>
          <w:t>www</w:t>
        </w:r>
        <w:r w:rsidRPr="0009700E">
          <w:rPr>
            <w:sz w:val="27"/>
            <w:szCs w:val="27"/>
          </w:rPr>
          <w:t>.</w:t>
        </w:r>
        <w:r w:rsidRPr="0009700E">
          <w:rPr>
            <w:sz w:val="27"/>
            <w:szCs w:val="27"/>
            <w:lang w:val="en-US"/>
          </w:rPr>
          <w:t>ustyzna</w:t>
        </w:r>
        <w:r w:rsidRPr="0009700E">
          <w:rPr>
            <w:sz w:val="27"/>
            <w:szCs w:val="27"/>
          </w:rPr>
          <w:t>.</w:t>
        </w:r>
        <w:r w:rsidRPr="0009700E">
          <w:rPr>
            <w:sz w:val="27"/>
            <w:szCs w:val="27"/>
            <w:lang w:val="en-US"/>
          </w:rPr>
          <w:t>ru</w:t>
        </w:r>
      </w:hyperlink>
      <w:r w:rsidRPr="0009700E">
        <w:rPr>
          <w:sz w:val="27"/>
          <w:szCs w:val="27"/>
        </w:rPr>
        <w:t xml:space="preserve">, </w:t>
      </w:r>
      <w:hyperlink r:id="rId19" w:history="1">
        <w:r w:rsidRPr="0009700E">
          <w:rPr>
            <w:sz w:val="27"/>
            <w:szCs w:val="27"/>
            <w:lang w:val="en-US"/>
          </w:rPr>
          <w:t>ustuzhna</w:t>
        </w:r>
        <w:r w:rsidRPr="0009700E">
          <w:rPr>
            <w:sz w:val="27"/>
            <w:szCs w:val="27"/>
          </w:rPr>
          <w:t>.</w:t>
        </w:r>
        <w:r w:rsidRPr="0009700E">
          <w:rPr>
            <w:sz w:val="27"/>
            <w:szCs w:val="27"/>
            <w:lang w:val="en-US"/>
          </w:rPr>
          <w:t>mfc</w:t>
        </w:r>
        <w:r w:rsidRPr="0009700E">
          <w:rPr>
            <w:sz w:val="27"/>
            <w:szCs w:val="27"/>
          </w:rPr>
          <w:t>35.</w:t>
        </w:r>
        <w:r w:rsidRPr="0009700E">
          <w:rPr>
            <w:sz w:val="27"/>
            <w:szCs w:val="27"/>
            <w:lang w:val="en-US"/>
          </w:rPr>
          <w:t>ru</w:t>
        </w:r>
      </w:hyperlink>
      <w:r w:rsidRPr="0009700E">
        <w:rPr>
          <w:sz w:val="27"/>
          <w:szCs w:val="27"/>
        </w:rPr>
        <w:t>).</w:t>
      </w:r>
      <w:proofErr w:type="gramEnd"/>
      <w:r w:rsidRPr="0009700E">
        <w:rPr>
          <w:sz w:val="27"/>
          <w:szCs w:val="27"/>
        </w:rPr>
        <w:t xml:space="preserve"> </w:t>
      </w:r>
      <w:proofErr w:type="gramStart"/>
      <w:r w:rsidRPr="0009700E">
        <w:rPr>
          <w:sz w:val="27"/>
          <w:szCs w:val="27"/>
        </w:rPr>
        <w:t>Единого портала (функций) (</w:t>
      </w:r>
      <w:hyperlink r:id="rId20" w:history="1">
        <w:r w:rsidRPr="0009700E">
          <w:rPr>
            <w:sz w:val="27"/>
            <w:szCs w:val="27"/>
            <w:lang w:val="en-US"/>
          </w:rPr>
          <w:t>www</w:t>
        </w:r>
        <w:r w:rsidRPr="0009700E">
          <w:rPr>
            <w:sz w:val="27"/>
            <w:szCs w:val="27"/>
          </w:rPr>
          <w:t>.</w:t>
        </w:r>
        <w:r w:rsidRPr="0009700E">
          <w:rPr>
            <w:sz w:val="27"/>
            <w:szCs w:val="27"/>
            <w:lang w:val="en-US"/>
          </w:rPr>
          <w:t>gosuslugi</w:t>
        </w:r>
        <w:r w:rsidRPr="0009700E">
          <w:rPr>
            <w:sz w:val="27"/>
            <w:szCs w:val="27"/>
          </w:rPr>
          <w:t>.</w:t>
        </w:r>
        <w:r w:rsidRPr="0009700E">
          <w:rPr>
            <w:sz w:val="27"/>
            <w:szCs w:val="27"/>
            <w:lang w:val="en-US"/>
          </w:rPr>
          <w:t>ru</w:t>
        </w:r>
      </w:hyperlink>
      <w:r w:rsidRPr="0009700E">
        <w:rPr>
          <w:sz w:val="27"/>
          <w:szCs w:val="27"/>
        </w:rPr>
        <w:t>), Портала (функций) Вологодской области (</w:t>
      </w:r>
      <w:hyperlink r:id="rId21" w:history="1">
        <w:r w:rsidRPr="0009700E">
          <w:rPr>
            <w:sz w:val="27"/>
            <w:szCs w:val="27"/>
            <w:lang w:val="en-US"/>
          </w:rPr>
          <w:t>http</w:t>
        </w:r>
        <w:r w:rsidRPr="0009700E">
          <w:rPr>
            <w:sz w:val="27"/>
            <w:szCs w:val="27"/>
          </w:rPr>
          <w:t>://</w:t>
        </w:r>
        <w:r w:rsidRPr="0009700E">
          <w:rPr>
            <w:sz w:val="27"/>
            <w:szCs w:val="27"/>
            <w:lang w:val="en-US"/>
          </w:rPr>
          <w:t>gosuslugi</w:t>
        </w:r>
        <w:r w:rsidRPr="0009700E">
          <w:rPr>
            <w:sz w:val="27"/>
            <w:szCs w:val="27"/>
          </w:rPr>
          <w:t>35.</w:t>
        </w:r>
        <w:r w:rsidRPr="0009700E">
          <w:rPr>
            <w:sz w:val="27"/>
            <w:szCs w:val="27"/>
            <w:lang w:val="en-US"/>
          </w:rPr>
          <w:t>ru</w:t>
        </w:r>
      </w:hyperlink>
      <w:r w:rsidRPr="0009700E">
        <w:rPr>
          <w:sz w:val="27"/>
          <w:szCs w:val="27"/>
        </w:rPr>
        <w:t>)), а также может быть принята при личном приеме заявителя.</w:t>
      </w:r>
      <w:proofErr w:type="gramEnd"/>
    </w:p>
    <w:p w:rsidR="00CC7D70" w:rsidRPr="0009700E" w:rsidRDefault="00CC7D70" w:rsidP="00CC7D70">
      <w:pPr>
        <w:ind w:firstLine="709"/>
        <w:jc w:val="both"/>
        <w:rPr>
          <w:sz w:val="27"/>
          <w:szCs w:val="27"/>
        </w:rPr>
      </w:pPr>
      <w:r w:rsidRPr="0009700E">
        <w:rPr>
          <w:sz w:val="27"/>
          <w:szCs w:val="27"/>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CC7D70" w:rsidRPr="0009700E" w:rsidRDefault="00CC7D70" w:rsidP="00CC7D70">
      <w:pPr>
        <w:ind w:firstLine="709"/>
        <w:jc w:val="both"/>
        <w:rPr>
          <w:sz w:val="27"/>
          <w:szCs w:val="27"/>
        </w:rPr>
      </w:pPr>
      <w:r w:rsidRPr="0009700E">
        <w:rPr>
          <w:sz w:val="27"/>
          <w:szCs w:val="27"/>
        </w:rPr>
        <w:t>а)</w:t>
      </w:r>
      <w:r w:rsidRPr="0009700E">
        <w:rPr>
          <w:sz w:val="27"/>
          <w:szCs w:val="27"/>
        </w:rPr>
        <w:tab/>
        <w:t>оформленная в соответствии с законодательством Российской Федерации</w:t>
      </w:r>
      <w:r w:rsidR="000873B9">
        <w:rPr>
          <w:sz w:val="27"/>
          <w:szCs w:val="27"/>
        </w:rPr>
        <w:t xml:space="preserve"> </w:t>
      </w:r>
      <w:r w:rsidRPr="0009700E">
        <w:rPr>
          <w:sz w:val="27"/>
          <w:szCs w:val="27"/>
        </w:rPr>
        <w:t>доверенность (для физических лиц);</w:t>
      </w:r>
    </w:p>
    <w:p w:rsidR="00CC7D70" w:rsidRPr="0009700E" w:rsidRDefault="00CC7D70" w:rsidP="00CC7D70">
      <w:pPr>
        <w:ind w:firstLine="709"/>
        <w:jc w:val="both"/>
        <w:rPr>
          <w:sz w:val="27"/>
          <w:szCs w:val="27"/>
        </w:rPr>
      </w:pPr>
      <w:r w:rsidRPr="0009700E">
        <w:rPr>
          <w:sz w:val="27"/>
          <w:szCs w:val="27"/>
        </w:rPr>
        <w:t>б)</w:t>
      </w:r>
      <w:r w:rsidRPr="0009700E">
        <w:rPr>
          <w:sz w:val="27"/>
          <w:szCs w:val="27"/>
        </w:rPr>
        <w:tab/>
        <w:t>оформленная в соответствии с законодательством Российской</w:t>
      </w:r>
      <w:r w:rsidRPr="0009700E">
        <w:rPr>
          <w:sz w:val="27"/>
          <w:szCs w:val="27"/>
        </w:rPr>
        <w:br/>
        <w:t>Федерации доверенность, заверенная печатью заявителя и подписанная</w:t>
      </w:r>
      <w:r w:rsidRPr="0009700E">
        <w:rPr>
          <w:sz w:val="27"/>
          <w:szCs w:val="27"/>
        </w:rPr>
        <w:br/>
        <w:t>руководителем заявителя или уполномоченным этим руководителем лицом (для</w:t>
      </w:r>
      <w:r w:rsidRPr="0009700E">
        <w:rPr>
          <w:sz w:val="27"/>
          <w:szCs w:val="27"/>
        </w:rPr>
        <w:br/>
        <w:t>юридических лиц);</w:t>
      </w:r>
    </w:p>
    <w:p w:rsidR="00CC7D70" w:rsidRPr="0009700E" w:rsidRDefault="00CC7D70" w:rsidP="00CC7D70">
      <w:pPr>
        <w:ind w:firstLine="709"/>
        <w:jc w:val="both"/>
        <w:rPr>
          <w:sz w:val="27"/>
          <w:szCs w:val="27"/>
        </w:rPr>
      </w:pPr>
      <w:r w:rsidRPr="0009700E">
        <w:rPr>
          <w:sz w:val="27"/>
          <w:szCs w:val="27"/>
        </w:rPr>
        <w:t>в)</w:t>
      </w:r>
      <w:r w:rsidRPr="0009700E">
        <w:rPr>
          <w:sz w:val="27"/>
          <w:szCs w:val="27"/>
        </w:rPr>
        <w:tab/>
        <w:t>копия решения о назначении или об избрании либо приказа о назначении</w:t>
      </w:r>
      <w:r w:rsidR="000873B9">
        <w:rPr>
          <w:sz w:val="27"/>
          <w:szCs w:val="27"/>
        </w:rPr>
        <w:t xml:space="preserve"> </w:t>
      </w:r>
      <w:r w:rsidRPr="0009700E">
        <w:rPr>
          <w:sz w:val="27"/>
          <w:szCs w:val="27"/>
        </w:rPr>
        <w:t>физического лица на должность, в соответствии с которым такое физическое</w:t>
      </w:r>
      <w:r w:rsidR="000873B9">
        <w:rPr>
          <w:sz w:val="27"/>
          <w:szCs w:val="27"/>
        </w:rPr>
        <w:t xml:space="preserve"> </w:t>
      </w:r>
      <w:r w:rsidRPr="0009700E">
        <w:rPr>
          <w:sz w:val="27"/>
          <w:szCs w:val="27"/>
        </w:rPr>
        <w:t>лицо обладает правом действовать от имени заявителя без доверенности.</w:t>
      </w:r>
    </w:p>
    <w:p w:rsidR="00CC7D70" w:rsidRPr="0009700E" w:rsidRDefault="00CC7D70" w:rsidP="00CC7D70">
      <w:pPr>
        <w:ind w:firstLine="709"/>
        <w:jc w:val="both"/>
        <w:rPr>
          <w:sz w:val="27"/>
          <w:szCs w:val="27"/>
        </w:rPr>
      </w:pPr>
      <w:r w:rsidRPr="0009700E">
        <w:rPr>
          <w:sz w:val="27"/>
          <w:szCs w:val="27"/>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CC7D70" w:rsidRPr="0009700E" w:rsidRDefault="00CC7D70" w:rsidP="00CC7D70">
      <w:pPr>
        <w:ind w:firstLine="709"/>
        <w:jc w:val="both"/>
        <w:rPr>
          <w:sz w:val="27"/>
          <w:szCs w:val="27"/>
        </w:rPr>
      </w:pPr>
      <w:r w:rsidRPr="0009700E">
        <w:rPr>
          <w:sz w:val="27"/>
          <w:szCs w:val="27"/>
        </w:rPr>
        <w:lastRenderedPageBreak/>
        <w:t>5.4.</w:t>
      </w:r>
      <w:r w:rsidRPr="0009700E">
        <w:rPr>
          <w:sz w:val="27"/>
          <w:szCs w:val="27"/>
        </w:rPr>
        <w:tab/>
        <w:t>В досудебном порядке могут быть обжалованы действия</w:t>
      </w:r>
      <w:r w:rsidRPr="0009700E">
        <w:rPr>
          <w:sz w:val="27"/>
          <w:szCs w:val="27"/>
        </w:rPr>
        <w:br/>
        <w:t>(бездействие) и решения:</w:t>
      </w:r>
    </w:p>
    <w:p w:rsidR="00CC7D70" w:rsidRPr="0009700E" w:rsidRDefault="00CC7D70" w:rsidP="00CC7D70">
      <w:pPr>
        <w:pStyle w:val="a3"/>
        <w:ind w:firstLine="708"/>
        <w:jc w:val="both"/>
        <w:rPr>
          <w:sz w:val="27"/>
          <w:szCs w:val="27"/>
        </w:rPr>
      </w:pPr>
      <w:r w:rsidRPr="0009700E">
        <w:rPr>
          <w:spacing w:val="-11"/>
          <w:sz w:val="27"/>
          <w:szCs w:val="27"/>
        </w:rPr>
        <w:t xml:space="preserve">должностных лиц уполномоченного органа, муниципальных служащих – </w:t>
      </w:r>
      <w:r w:rsidRPr="0009700E">
        <w:rPr>
          <w:sz w:val="27"/>
          <w:szCs w:val="27"/>
        </w:rPr>
        <w:t>председателю комитета по управлению имуществом администрации района;</w:t>
      </w:r>
    </w:p>
    <w:p w:rsidR="00CC7D70" w:rsidRPr="0009700E" w:rsidRDefault="0011752A" w:rsidP="00CC7D70">
      <w:pPr>
        <w:pStyle w:val="a3"/>
        <w:ind w:firstLine="708"/>
        <w:jc w:val="both"/>
        <w:rPr>
          <w:sz w:val="27"/>
          <w:szCs w:val="27"/>
        </w:rPr>
      </w:pPr>
      <w:r>
        <w:rPr>
          <w:sz w:val="27"/>
          <w:szCs w:val="27"/>
        </w:rPr>
        <w:pict>
          <v:line id="_x0000_s1058" style="position:absolute;left:0;text-align:left;z-index:251691008;mso-position-horizontal-relative:margin" from="587.1pt,12.6pt" to="587.1pt,72.6pt" o:allowincell="f" strokeweight=".25pt">
            <w10:wrap anchorx="margin"/>
          </v:line>
        </w:pict>
      </w:r>
      <w:r w:rsidR="00CC7D70" w:rsidRPr="0009700E">
        <w:rPr>
          <w:sz w:val="27"/>
          <w:szCs w:val="27"/>
        </w:rPr>
        <w:t>председателя комитета по управлению имуществом администрации района</w:t>
      </w:r>
      <w:r w:rsidR="00CC7D70" w:rsidRPr="0009700E">
        <w:rPr>
          <w:spacing w:val="-3"/>
          <w:sz w:val="27"/>
          <w:szCs w:val="27"/>
        </w:rPr>
        <w:t xml:space="preserve"> –</w:t>
      </w:r>
      <w:r w:rsidR="00CC7D70" w:rsidRPr="0009700E">
        <w:rPr>
          <w:sz w:val="27"/>
          <w:szCs w:val="27"/>
        </w:rPr>
        <w:t xml:space="preserve"> заместителю руководителя администрации района по экономической политике – начальнику управления экономического развития и сельского хозяйства;</w:t>
      </w:r>
    </w:p>
    <w:p w:rsidR="00CC7D70" w:rsidRPr="0009700E" w:rsidRDefault="00CC7D70" w:rsidP="00CC7D70">
      <w:pPr>
        <w:ind w:firstLine="709"/>
        <w:jc w:val="both"/>
        <w:rPr>
          <w:sz w:val="27"/>
          <w:szCs w:val="27"/>
        </w:rPr>
      </w:pPr>
      <w:r w:rsidRPr="0009700E">
        <w:rPr>
          <w:sz w:val="27"/>
          <w:szCs w:val="27"/>
        </w:rPr>
        <w:t>работников МФЦ – руководителю МФЦ;</w:t>
      </w:r>
    </w:p>
    <w:p w:rsidR="00CC7D70" w:rsidRPr="0009700E" w:rsidRDefault="00CC7D70" w:rsidP="00CC7D70">
      <w:pPr>
        <w:ind w:firstLine="709"/>
        <w:jc w:val="both"/>
        <w:rPr>
          <w:sz w:val="27"/>
          <w:szCs w:val="27"/>
        </w:rPr>
      </w:pPr>
      <w:r w:rsidRPr="0009700E">
        <w:rPr>
          <w:sz w:val="27"/>
          <w:szCs w:val="27"/>
        </w:rPr>
        <w:t xml:space="preserve">МФЦ – в Уполномоченный орган, заключивший соглашение о взаимодействии с многофункциональным центром, соответствующий орган местного самоуправления </w:t>
      </w:r>
      <w:proofErr w:type="spellStart"/>
      <w:r w:rsidRPr="0009700E">
        <w:rPr>
          <w:sz w:val="27"/>
          <w:szCs w:val="27"/>
        </w:rPr>
        <w:t>Устюженского</w:t>
      </w:r>
      <w:proofErr w:type="spellEnd"/>
      <w:r w:rsidRPr="0009700E">
        <w:rPr>
          <w:sz w:val="27"/>
          <w:szCs w:val="27"/>
        </w:rPr>
        <w:t xml:space="preserve"> муниципального района, являющийся учредителем МФЦ;</w:t>
      </w:r>
    </w:p>
    <w:p w:rsidR="00CC7D70" w:rsidRPr="0009700E" w:rsidRDefault="00CC7D70" w:rsidP="00CC7D70">
      <w:pPr>
        <w:ind w:firstLine="709"/>
        <w:jc w:val="both"/>
        <w:rPr>
          <w:sz w:val="27"/>
          <w:szCs w:val="27"/>
        </w:rPr>
      </w:pPr>
      <w:r w:rsidRPr="0009700E">
        <w:rPr>
          <w:sz w:val="27"/>
          <w:szCs w:val="27"/>
        </w:rPr>
        <w:t>работников привлекаемой организации – в привлекаемую организацию.</w:t>
      </w:r>
    </w:p>
    <w:p w:rsidR="00CC7D70" w:rsidRPr="0009700E" w:rsidRDefault="0011752A" w:rsidP="00CC7D70">
      <w:pPr>
        <w:ind w:firstLine="709"/>
        <w:jc w:val="both"/>
        <w:rPr>
          <w:sz w:val="27"/>
          <w:szCs w:val="27"/>
        </w:rPr>
      </w:pPr>
      <w:r>
        <w:rPr>
          <w:sz w:val="27"/>
          <w:szCs w:val="27"/>
        </w:rPr>
        <w:pict>
          <v:line id="_x0000_s1053" style="position:absolute;left:0;text-align:left;z-index:251685888;mso-position-horizontal-relative:margin" from="606.4pt,84.75pt" to="606.4pt,104.9pt" o:allowincell="f" strokeweight=".25pt">
            <w10:wrap anchorx="margin"/>
          </v:line>
        </w:pict>
      </w:r>
      <w:r w:rsidR="00CC7D70" w:rsidRPr="0009700E">
        <w:rPr>
          <w:sz w:val="27"/>
          <w:szCs w:val="27"/>
        </w:rPr>
        <w:t>5.5.</w:t>
      </w:r>
      <w:r w:rsidR="00CC7D70" w:rsidRPr="0009700E">
        <w:rPr>
          <w:sz w:val="27"/>
          <w:szCs w:val="27"/>
        </w:rPr>
        <w:tab/>
        <w:t>Жалоба, поступившая в электронном виде, распечатывается на</w:t>
      </w:r>
      <w:r w:rsidR="00CC7D70" w:rsidRPr="0009700E">
        <w:rPr>
          <w:sz w:val="27"/>
          <w:szCs w:val="27"/>
        </w:rPr>
        <w:br/>
        <w:t>бумажном носителе и регистрируется в порядке, установленном пунктом 5.3</w:t>
      </w:r>
      <w:r w:rsidR="00CC7D70" w:rsidRPr="0009700E">
        <w:rPr>
          <w:sz w:val="27"/>
          <w:szCs w:val="27"/>
        </w:rPr>
        <w:br/>
        <w:t xml:space="preserve">настоящего </w:t>
      </w:r>
      <w:r w:rsidR="00C7388A" w:rsidRPr="0009700E">
        <w:rPr>
          <w:sz w:val="27"/>
          <w:szCs w:val="27"/>
        </w:rPr>
        <w:t>р</w:t>
      </w:r>
      <w:r w:rsidR="00CC7D70" w:rsidRPr="0009700E">
        <w:rPr>
          <w:sz w:val="27"/>
          <w:szCs w:val="27"/>
        </w:rPr>
        <w:t>егламента. Рассмотрение жалобы, направленной в</w:t>
      </w:r>
      <w:r w:rsidR="00CC7D70" w:rsidRPr="0009700E">
        <w:rPr>
          <w:sz w:val="27"/>
          <w:szCs w:val="27"/>
        </w:rPr>
        <w:br/>
        <w:t>электронном виде, осуществляется в порядке, аналогичном порядку рассмотрения</w:t>
      </w:r>
      <w:r w:rsidR="00CC7D70" w:rsidRPr="0009700E">
        <w:rPr>
          <w:sz w:val="27"/>
          <w:szCs w:val="27"/>
        </w:rPr>
        <w:br/>
        <w:t>жалобы, направленной на бумажном носителе.</w:t>
      </w:r>
    </w:p>
    <w:p w:rsidR="00CC7D70" w:rsidRPr="0009700E" w:rsidRDefault="00CC7D70" w:rsidP="00CC7D70">
      <w:pPr>
        <w:ind w:firstLine="709"/>
        <w:jc w:val="both"/>
        <w:rPr>
          <w:sz w:val="27"/>
          <w:szCs w:val="27"/>
        </w:rPr>
      </w:pPr>
      <w:r w:rsidRPr="0009700E">
        <w:rPr>
          <w:sz w:val="27"/>
          <w:szCs w:val="27"/>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CC7D70" w:rsidRPr="0009700E" w:rsidRDefault="00CC7D70" w:rsidP="00CC7D70">
      <w:pPr>
        <w:ind w:firstLine="709"/>
        <w:jc w:val="both"/>
        <w:rPr>
          <w:sz w:val="27"/>
          <w:szCs w:val="27"/>
        </w:rPr>
      </w:pPr>
      <w:r w:rsidRPr="0009700E">
        <w:rPr>
          <w:sz w:val="27"/>
          <w:szCs w:val="27"/>
        </w:rPr>
        <w:t>5.6.</w:t>
      </w:r>
      <w:r w:rsidRPr="0009700E">
        <w:rPr>
          <w:sz w:val="27"/>
          <w:szCs w:val="27"/>
        </w:rPr>
        <w:tab/>
        <w:t>Жалоба должна содержать:</w:t>
      </w:r>
    </w:p>
    <w:p w:rsidR="00CC7D70" w:rsidRPr="0009700E" w:rsidRDefault="00CC7D70" w:rsidP="00CC7D70">
      <w:pPr>
        <w:ind w:firstLine="709"/>
        <w:jc w:val="both"/>
        <w:rPr>
          <w:sz w:val="27"/>
          <w:szCs w:val="27"/>
        </w:rPr>
      </w:pPr>
      <w:proofErr w:type="gramStart"/>
      <w:r w:rsidRPr="0009700E">
        <w:rPr>
          <w:sz w:val="27"/>
          <w:szCs w:val="27"/>
        </w:rPr>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roofErr w:type="gramEnd"/>
    </w:p>
    <w:p w:rsidR="00CC7D70" w:rsidRPr="0009700E" w:rsidRDefault="00CC7D70" w:rsidP="00CC7D70">
      <w:pPr>
        <w:ind w:firstLine="709"/>
        <w:jc w:val="both"/>
        <w:rPr>
          <w:sz w:val="27"/>
          <w:szCs w:val="27"/>
        </w:rPr>
      </w:pPr>
      <w:proofErr w:type="gramStart"/>
      <w:r w:rsidRPr="0009700E">
        <w:rPr>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7D70" w:rsidRPr="0009700E" w:rsidRDefault="00CC7D70" w:rsidP="00CC7D70">
      <w:pPr>
        <w:ind w:firstLine="709"/>
        <w:jc w:val="both"/>
        <w:rPr>
          <w:sz w:val="27"/>
          <w:szCs w:val="27"/>
        </w:rPr>
      </w:pPr>
      <w:r w:rsidRPr="0009700E">
        <w:rPr>
          <w:sz w:val="27"/>
          <w:szCs w:val="27"/>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CC7D70" w:rsidRPr="0009700E" w:rsidRDefault="00CC7D70" w:rsidP="00CC7D70">
      <w:pPr>
        <w:ind w:firstLine="709"/>
        <w:jc w:val="both"/>
        <w:rPr>
          <w:sz w:val="27"/>
          <w:szCs w:val="27"/>
        </w:rPr>
      </w:pPr>
      <w:r w:rsidRPr="0009700E">
        <w:rPr>
          <w:sz w:val="27"/>
          <w:szCs w:val="27"/>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CC7D70" w:rsidRPr="0009700E" w:rsidRDefault="00CC7D70" w:rsidP="00CC7D70">
      <w:pPr>
        <w:ind w:firstLine="709"/>
        <w:jc w:val="both"/>
        <w:rPr>
          <w:sz w:val="27"/>
          <w:szCs w:val="27"/>
        </w:rPr>
      </w:pPr>
      <w:r w:rsidRPr="0009700E">
        <w:rPr>
          <w:sz w:val="27"/>
          <w:szCs w:val="27"/>
        </w:rPr>
        <w:t xml:space="preserve">5.7. </w:t>
      </w:r>
      <w:proofErr w:type="gramStart"/>
      <w:r w:rsidRPr="0009700E">
        <w:rPr>
          <w:sz w:val="27"/>
          <w:szCs w:val="27"/>
        </w:rPr>
        <w:t xml:space="preserve">На стадии досудебного обжалования действий (бездействия) Уполномоченного органа, должностного лица Уполномоченного органа, либо </w:t>
      </w:r>
      <w:r w:rsidRPr="0009700E">
        <w:rPr>
          <w:sz w:val="27"/>
          <w:szCs w:val="27"/>
        </w:rPr>
        <w:lastRenderedPageBreak/>
        <w:t>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CC7D70" w:rsidRPr="0009700E" w:rsidRDefault="00CC7D70" w:rsidP="00CC7D70">
      <w:pPr>
        <w:ind w:firstLine="709"/>
        <w:jc w:val="both"/>
        <w:rPr>
          <w:sz w:val="27"/>
          <w:szCs w:val="27"/>
        </w:rPr>
      </w:pPr>
      <w:r w:rsidRPr="0009700E">
        <w:rPr>
          <w:sz w:val="27"/>
          <w:szCs w:val="27"/>
        </w:rPr>
        <w:t xml:space="preserve">5.8. </w:t>
      </w:r>
      <w:proofErr w:type="gramStart"/>
      <w:r w:rsidRPr="0009700E">
        <w:rPr>
          <w:sz w:val="27"/>
          <w:szCs w:val="27"/>
        </w:rPr>
        <w:t>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9700E">
        <w:rPr>
          <w:sz w:val="27"/>
          <w:szCs w:val="27"/>
        </w:rPr>
        <w:t xml:space="preserve"> – в течение 5 рабочих дней со дня её регистрации.</w:t>
      </w:r>
    </w:p>
    <w:p w:rsidR="00CC7D70" w:rsidRPr="0009700E" w:rsidRDefault="00CC7D70" w:rsidP="00CC7D70">
      <w:pPr>
        <w:ind w:firstLine="709"/>
        <w:jc w:val="both"/>
        <w:rPr>
          <w:sz w:val="27"/>
          <w:szCs w:val="27"/>
        </w:rPr>
      </w:pPr>
      <w:r w:rsidRPr="0009700E">
        <w:rPr>
          <w:sz w:val="27"/>
          <w:szCs w:val="27"/>
        </w:rPr>
        <w:t>5.9. Случаи оставления жалобы без ответа:</w:t>
      </w:r>
    </w:p>
    <w:p w:rsidR="00CC7D70" w:rsidRPr="0009700E" w:rsidRDefault="00CC7D70" w:rsidP="00CC7D70">
      <w:pPr>
        <w:ind w:firstLine="709"/>
        <w:jc w:val="both"/>
        <w:rPr>
          <w:sz w:val="27"/>
          <w:szCs w:val="27"/>
        </w:rPr>
      </w:pPr>
      <w:r w:rsidRPr="0009700E">
        <w:rPr>
          <w:sz w:val="27"/>
          <w:szCs w:val="27"/>
        </w:rPr>
        <w:t>а) наличие в жалобе нецензурных либо оскорбительных выражений, угроз</w:t>
      </w:r>
      <w:r w:rsidRPr="0009700E">
        <w:rPr>
          <w:sz w:val="27"/>
          <w:szCs w:val="27"/>
        </w:rPr>
        <w:br/>
        <w:t>жизни, здоровью и имуществу должностного лица, а также членов его семьи;</w:t>
      </w:r>
    </w:p>
    <w:p w:rsidR="00CC7D70" w:rsidRPr="0009700E" w:rsidRDefault="00CC7D70" w:rsidP="00CC7D70">
      <w:pPr>
        <w:ind w:firstLine="709"/>
        <w:jc w:val="both"/>
        <w:rPr>
          <w:sz w:val="27"/>
          <w:szCs w:val="27"/>
        </w:rPr>
      </w:pPr>
      <w:r w:rsidRPr="0009700E">
        <w:rPr>
          <w:sz w:val="27"/>
          <w:szCs w:val="27"/>
        </w:rPr>
        <w:t>б) отсутствие возможности прочитать какую-либо часть текста жалобы,</w:t>
      </w:r>
      <w:r w:rsidRPr="0009700E">
        <w:rPr>
          <w:sz w:val="27"/>
          <w:szCs w:val="27"/>
        </w:rPr>
        <w:br/>
        <w:t>фамилию, имя, отчество (при наличии) и (или) почтовый адрес заявителя,</w:t>
      </w:r>
      <w:r w:rsidRPr="0009700E">
        <w:rPr>
          <w:sz w:val="27"/>
          <w:szCs w:val="27"/>
        </w:rPr>
        <w:br/>
        <w:t>указанные в жалобе.</w:t>
      </w:r>
    </w:p>
    <w:p w:rsidR="00CC7D70" w:rsidRPr="0009700E" w:rsidRDefault="0011752A" w:rsidP="00CC7D70">
      <w:pPr>
        <w:ind w:firstLine="709"/>
        <w:jc w:val="both"/>
        <w:rPr>
          <w:sz w:val="27"/>
          <w:szCs w:val="27"/>
        </w:rPr>
      </w:pPr>
      <w:r>
        <w:rPr>
          <w:sz w:val="27"/>
          <w:szCs w:val="27"/>
        </w:rPr>
        <w:pict>
          <v:line id="_x0000_s1057" style="position:absolute;left:0;text-align:left;z-index:251689984;mso-position-horizontal-relative:margin" from="574.6pt,37.9pt" to="574.6pt,114.2pt" o:allowincell="f" strokeweight=".5pt">
            <w10:wrap anchorx="margin"/>
          </v:line>
        </w:pict>
      </w:r>
      <w:r w:rsidR="00CC7D70" w:rsidRPr="0009700E">
        <w:rPr>
          <w:sz w:val="27"/>
          <w:szCs w:val="27"/>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C7D70" w:rsidRPr="0009700E" w:rsidRDefault="00CC7D70" w:rsidP="00CC7D70">
      <w:pPr>
        <w:ind w:firstLine="709"/>
        <w:jc w:val="both"/>
        <w:rPr>
          <w:sz w:val="27"/>
          <w:szCs w:val="27"/>
        </w:rPr>
      </w:pPr>
      <w:r w:rsidRPr="0009700E">
        <w:rPr>
          <w:sz w:val="27"/>
          <w:szCs w:val="27"/>
        </w:rPr>
        <w:t>5.10.</w:t>
      </w:r>
      <w:r w:rsidRPr="0009700E">
        <w:rPr>
          <w:sz w:val="27"/>
          <w:szCs w:val="27"/>
        </w:rPr>
        <w:tab/>
        <w:t>Случаи отказа в удовлетворении жалобы:</w:t>
      </w:r>
      <w:r w:rsidRPr="0009700E">
        <w:rPr>
          <w:sz w:val="27"/>
          <w:szCs w:val="27"/>
        </w:rPr>
        <w:tab/>
      </w:r>
    </w:p>
    <w:p w:rsidR="00CC7D70" w:rsidRPr="0009700E" w:rsidRDefault="00CC7D70" w:rsidP="00CC7D70">
      <w:pPr>
        <w:ind w:firstLine="709"/>
        <w:jc w:val="both"/>
        <w:rPr>
          <w:sz w:val="27"/>
          <w:szCs w:val="27"/>
        </w:rPr>
      </w:pPr>
      <w:r w:rsidRPr="0009700E">
        <w:rPr>
          <w:sz w:val="27"/>
          <w:szCs w:val="27"/>
        </w:rPr>
        <w:t>а) отсутствие нарушения порядка предоставления муниципальной услуги;</w:t>
      </w:r>
    </w:p>
    <w:p w:rsidR="00CC7D70" w:rsidRPr="0009700E" w:rsidRDefault="00CC7D70" w:rsidP="00CC7D70">
      <w:pPr>
        <w:ind w:firstLine="709"/>
        <w:jc w:val="both"/>
        <w:rPr>
          <w:sz w:val="27"/>
          <w:szCs w:val="27"/>
        </w:rPr>
      </w:pPr>
      <w:r w:rsidRPr="0009700E">
        <w:rPr>
          <w:sz w:val="27"/>
          <w:szCs w:val="27"/>
        </w:rPr>
        <w:t>б) наличие вступившего в законную силу решения суда</w:t>
      </w:r>
      <w:r w:rsidR="00C7388A" w:rsidRPr="0009700E">
        <w:rPr>
          <w:sz w:val="27"/>
          <w:szCs w:val="27"/>
        </w:rPr>
        <w:t xml:space="preserve"> общей юрисдикции</w:t>
      </w:r>
      <w:r w:rsidRPr="0009700E">
        <w:rPr>
          <w:sz w:val="27"/>
          <w:szCs w:val="27"/>
        </w:rPr>
        <w:t>, арбитражного</w:t>
      </w:r>
      <w:r w:rsidR="00C7388A" w:rsidRPr="0009700E">
        <w:rPr>
          <w:sz w:val="27"/>
          <w:szCs w:val="27"/>
        </w:rPr>
        <w:t xml:space="preserve"> суда </w:t>
      </w:r>
      <w:r w:rsidRPr="0009700E">
        <w:rPr>
          <w:sz w:val="27"/>
          <w:szCs w:val="27"/>
        </w:rPr>
        <w:t>по жалобе о том же предмете и по тем же основаниям;</w:t>
      </w:r>
    </w:p>
    <w:p w:rsidR="00CC7D70" w:rsidRPr="0009700E" w:rsidRDefault="00CC7D70" w:rsidP="00CC7D70">
      <w:pPr>
        <w:ind w:firstLine="709"/>
        <w:jc w:val="both"/>
        <w:rPr>
          <w:sz w:val="27"/>
          <w:szCs w:val="27"/>
        </w:rPr>
      </w:pPr>
      <w:r w:rsidRPr="0009700E">
        <w:rPr>
          <w:sz w:val="27"/>
          <w:szCs w:val="27"/>
        </w:rPr>
        <w:t>в) подача жалобы лицом, полномочия которого не подтверждены в</w:t>
      </w:r>
      <w:r w:rsidRPr="0009700E">
        <w:rPr>
          <w:sz w:val="27"/>
          <w:szCs w:val="27"/>
        </w:rPr>
        <w:br/>
        <w:t>порядке, установленном законодательством Российской Федерации;</w:t>
      </w:r>
    </w:p>
    <w:p w:rsidR="00CC7D70" w:rsidRPr="0009700E" w:rsidRDefault="00CC7D70" w:rsidP="00CC7D70">
      <w:pPr>
        <w:ind w:firstLine="709"/>
        <w:jc w:val="both"/>
        <w:rPr>
          <w:sz w:val="27"/>
          <w:szCs w:val="27"/>
        </w:rPr>
      </w:pPr>
      <w:r w:rsidRPr="0009700E">
        <w:rPr>
          <w:sz w:val="27"/>
          <w:szCs w:val="27"/>
        </w:rPr>
        <w:t>г) наличие решения по жалобе, принятого ранее в отношении того же</w:t>
      </w:r>
      <w:r w:rsidRPr="0009700E">
        <w:rPr>
          <w:sz w:val="27"/>
          <w:szCs w:val="27"/>
        </w:rPr>
        <w:br/>
        <w:t>заявителя и по тому же предмету жалобы.</w:t>
      </w:r>
    </w:p>
    <w:p w:rsidR="00CC7D70" w:rsidRPr="0009700E" w:rsidRDefault="0011752A" w:rsidP="00CC7D70">
      <w:pPr>
        <w:ind w:firstLine="709"/>
        <w:jc w:val="both"/>
        <w:rPr>
          <w:sz w:val="27"/>
          <w:szCs w:val="27"/>
        </w:rPr>
      </w:pPr>
      <w:r>
        <w:rPr>
          <w:sz w:val="27"/>
          <w:szCs w:val="27"/>
        </w:rPr>
        <w:pict>
          <v:line id="_x0000_s1056" style="position:absolute;left:0;text-align:left;z-index:251688960;mso-position-horizontal-relative:margin" from="597.55pt,26.85pt" to="597.55pt,73.9pt" o:allowincell="f" strokeweight=".25pt">
            <w10:wrap anchorx="margin"/>
          </v:line>
        </w:pict>
      </w:r>
      <w:r w:rsidR="00CC7D70" w:rsidRPr="0009700E">
        <w:rPr>
          <w:sz w:val="27"/>
          <w:szCs w:val="27"/>
        </w:rPr>
        <w:t>5.11.</w:t>
      </w:r>
      <w:r w:rsidR="00CC7D70" w:rsidRPr="0009700E">
        <w:rPr>
          <w:sz w:val="27"/>
          <w:szCs w:val="27"/>
        </w:rPr>
        <w:tab/>
        <w:t>По результатам рассмотрения жалобы принимается одно из</w:t>
      </w:r>
      <w:r w:rsidR="00CC7D70" w:rsidRPr="0009700E">
        <w:rPr>
          <w:sz w:val="27"/>
          <w:szCs w:val="27"/>
        </w:rPr>
        <w:br/>
        <w:t>следующих решений:</w:t>
      </w:r>
    </w:p>
    <w:p w:rsidR="00CC7D70" w:rsidRPr="0009700E" w:rsidRDefault="00CC7D70" w:rsidP="00CC7D70">
      <w:pPr>
        <w:ind w:firstLine="709"/>
        <w:jc w:val="both"/>
        <w:rPr>
          <w:sz w:val="27"/>
          <w:szCs w:val="27"/>
        </w:rPr>
      </w:pPr>
      <w:proofErr w:type="gramStart"/>
      <w:r w:rsidRPr="0009700E">
        <w:rPr>
          <w:sz w:val="27"/>
          <w:szCs w:val="27"/>
        </w:rPr>
        <w:t xml:space="preserve">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9700E">
        <w:rPr>
          <w:sz w:val="27"/>
          <w:szCs w:val="27"/>
        </w:rPr>
        <w:t>Устюженского</w:t>
      </w:r>
      <w:proofErr w:type="spellEnd"/>
      <w:r w:rsidRPr="0009700E">
        <w:rPr>
          <w:sz w:val="27"/>
          <w:szCs w:val="27"/>
        </w:rPr>
        <w:t xml:space="preserve"> муниципального района, а также в иных формах;</w:t>
      </w:r>
      <w:proofErr w:type="gramEnd"/>
    </w:p>
    <w:p w:rsidR="00CC7D70" w:rsidRPr="0009700E" w:rsidRDefault="00CC7D70" w:rsidP="00CC7D70">
      <w:pPr>
        <w:ind w:firstLine="709"/>
        <w:jc w:val="both"/>
        <w:rPr>
          <w:sz w:val="27"/>
          <w:szCs w:val="27"/>
        </w:rPr>
      </w:pPr>
      <w:r w:rsidRPr="0009700E">
        <w:rPr>
          <w:sz w:val="27"/>
          <w:szCs w:val="27"/>
        </w:rPr>
        <w:t>об отказе в удовлетворении жалобы.</w:t>
      </w:r>
    </w:p>
    <w:p w:rsidR="00CC7D70" w:rsidRPr="0009700E" w:rsidRDefault="00CC7D70" w:rsidP="00CC7D70">
      <w:pPr>
        <w:ind w:firstLine="709"/>
        <w:jc w:val="both"/>
        <w:rPr>
          <w:sz w:val="27"/>
          <w:szCs w:val="27"/>
        </w:rPr>
      </w:pPr>
      <w:r w:rsidRPr="0009700E">
        <w:rPr>
          <w:sz w:val="27"/>
          <w:szCs w:val="27"/>
        </w:rPr>
        <w:t xml:space="preserve">5.12. В случае признания жалобы подлежащей удовлетворению в ответе заявителю, указанном в абзаце втором пункта 5.11 настоящего </w:t>
      </w:r>
      <w:r w:rsidR="00F77E0C" w:rsidRPr="0009700E">
        <w:rPr>
          <w:sz w:val="27"/>
          <w:szCs w:val="27"/>
        </w:rPr>
        <w:t xml:space="preserve">административного </w:t>
      </w:r>
      <w:r w:rsidR="00C7388A" w:rsidRPr="0009700E">
        <w:rPr>
          <w:sz w:val="27"/>
          <w:szCs w:val="27"/>
        </w:rPr>
        <w:t>р</w:t>
      </w:r>
      <w:r w:rsidRPr="0009700E">
        <w:rPr>
          <w:sz w:val="27"/>
          <w:szCs w:val="27"/>
        </w:rPr>
        <w:t xml:space="preserve">егламента, дается информация о действиях, осуществляемых органом, </w:t>
      </w:r>
      <w:r w:rsidRPr="0009700E">
        <w:rPr>
          <w:sz w:val="27"/>
          <w:szCs w:val="27"/>
        </w:rPr>
        <w:lastRenderedPageBreak/>
        <w:t xml:space="preserve">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700E">
        <w:rPr>
          <w:sz w:val="27"/>
          <w:szCs w:val="27"/>
        </w:rPr>
        <w:t>неудобства</w:t>
      </w:r>
      <w:proofErr w:type="gramEnd"/>
      <w:r w:rsidRPr="0009700E">
        <w:rPr>
          <w:sz w:val="27"/>
          <w:szCs w:val="27"/>
        </w:rPr>
        <w:t xml:space="preserve"> и указывается информация о дальнейших действиях, которые необходимо совершить заявителю в </w:t>
      </w:r>
      <w:proofErr w:type="gramStart"/>
      <w:r w:rsidRPr="0009700E">
        <w:rPr>
          <w:sz w:val="27"/>
          <w:szCs w:val="27"/>
        </w:rPr>
        <w:t>целях</w:t>
      </w:r>
      <w:proofErr w:type="gramEnd"/>
      <w:r w:rsidRPr="0009700E">
        <w:rPr>
          <w:sz w:val="27"/>
          <w:szCs w:val="27"/>
        </w:rPr>
        <w:t xml:space="preserve"> получения муниципальной услуги.</w:t>
      </w:r>
    </w:p>
    <w:p w:rsidR="00CC7D70" w:rsidRPr="0009700E" w:rsidRDefault="0011752A" w:rsidP="00CC7D70">
      <w:pPr>
        <w:ind w:firstLine="709"/>
        <w:jc w:val="both"/>
        <w:rPr>
          <w:sz w:val="27"/>
          <w:szCs w:val="27"/>
        </w:rPr>
      </w:pPr>
      <w:r>
        <w:rPr>
          <w:sz w:val="27"/>
          <w:szCs w:val="27"/>
        </w:rPr>
        <w:pict>
          <v:line id="_x0000_s1055" style="position:absolute;left:0;text-align:left;z-index:251687936;mso-position-horizontal-relative:margin" from="548.1pt,51.1pt" to="548.1pt,92.6pt" o:allowincell="f" strokeweight=".25pt">
            <w10:wrap anchorx="margin"/>
          </v:line>
        </w:pict>
      </w:r>
      <w:r w:rsidR="00CC7D70" w:rsidRPr="0009700E">
        <w:rPr>
          <w:sz w:val="27"/>
          <w:szCs w:val="27"/>
        </w:rPr>
        <w:t>5.13. В случае признания жалобы, не подлежащей удовлетворению в ответе заявителю, указанном в абзаце третьем пункта 5.11 настоящего</w:t>
      </w:r>
      <w:r w:rsidR="00F77E0C" w:rsidRPr="0009700E">
        <w:rPr>
          <w:sz w:val="27"/>
          <w:szCs w:val="27"/>
        </w:rPr>
        <w:t xml:space="preserve"> административного</w:t>
      </w:r>
      <w:r w:rsidR="00CC7D70" w:rsidRPr="0009700E">
        <w:rPr>
          <w:sz w:val="27"/>
          <w:szCs w:val="27"/>
        </w:rPr>
        <w:t xml:space="preserve"> </w:t>
      </w:r>
      <w:r w:rsidR="00C7388A" w:rsidRPr="0009700E">
        <w:rPr>
          <w:sz w:val="27"/>
          <w:szCs w:val="27"/>
        </w:rPr>
        <w:t>р</w:t>
      </w:r>
      <w:r w:rsidR="00CC7D70" w:rsidRPr="0009700E">
        <w:rPr>
          <w:sz w:val="27"/>
          <w:szCs w:val="27"/>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CC7D70" w:rsidRPr="0009700E" w:rsidRDefault="00CC7D70" w:rsidP="00CC7D70">
      <w:pPr>
        <w:ind w:firstLine="709"/>
        <w:jc w:val="both"/>
        <w:rPr>
          <w:sz w:val="27"/>
          <w:szCs w:val="27"/>
        </w:rPr>
      </w:pPr>
      <w:r w:rsidRPr="0009700E">
        <w:rPr>
          <w:sz w:val="27"/>
          <w:szCs w:val="27"/>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w:t>
      </w:r>
      <w:r w:rsidR="00F77E0C" w:rsidRPr="0009700E">
        <w:rPr>
          <w:sz w:val="27"/>
          <w:szCs w:val="27"/>
        </w:rPr>
        <w:t xml:space="preserve"> административного</w:t>
      </w:r>
      <w:r w:rsidRPr="0009700E">
        <w:rPr>
          <w:sz w:val="27"/>
          <w:szCs w:val="27"/>
        </w:rPr>
        <w:t xml:space="preserve"> </w:t>
      </w:r>
      <w:r w:rsidR="00C7388A" w:rsidRPr="0009700E">
        <w:rPr>
          <w:sz w:val="27"/>
          <w:szCs w:val="27"/>
        </w:rPr>
        <w:t>р</w:t>
      </w:r>
      <w:r w:rsidRPr="0009700E">
        <w:rPr>
          <w:sz w:val="27"/>
          <w:szCs w:val="27"/>
        </w:rPr>
        <w:t>егламента, в письменной форме, по желанию заявителя - в электронной форме.</w:t>
      </w:r>
    </w:p>
    <w:p w:rsidR="00CC7D70" w:rsidRPr="0009700E" w:rsidRDefault="0011752A" w:rsidP="00CC7D70">
      <w:pPr>
        <w:pStyle w:val="a3"/>
        <w:ind w:firstLine="709"/>
        <w:jc w:val="both"/>
        <w:rPr>
          <w:sz w:val="27"/>
          <w:szCs w:val="27"/>
        </w:rPr>
      </w:pPr>
      <w:r>
        <w:rPr>
          <w:sz w:val="27"/>
          <w:szCs w:val="27"/>
        </w:rPr>
        <w:pict>
          <v:line id="_x0000_s1054" style="position:absolute;left:0;text-align:left;z-index:251686912;mso-position-horizontal-relative:margin" from="578.65pt,23.05pt" to="578.65pt,111.35pt" o:allowincell="f" strokeweight=".25pt">
            <w10:wrap anchorx="margin"/>
          </v:line>
        </w:pict>
      </w:r>
      <w:r w:rsidR="00CC7D70" w:rsidRPr="0009700E">
        <w:rPr>
          <w:sz w:val="27"/>
          <w:szCs w:val="27"/>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7D70" w:rsidRPr="0009700E" w:rsidRDefault="00CC7D70" w:rsidP="00CC7D70">
      <w:pPr>
        <w:jc w:val="right"/>
        <w:rPr>
          <w:sz w:val="27"/>
          <w:szCs w:val="27"/>
        </w:rPr>
      </w:pPr>
    </w:p>
    <w:p w:rsidR="00CC7D70" w:rsidRPr="0009700E" w:rsidRDefault="00CC7D70" w:rsidP="00CC7D70">
      <w:pPr>
        <w:jc w:val="right"/>
        <w:rPr>
          <w:sz w:val="27"/>
          <w:szCs w:val="27"/>
        </w:rPr>
      </w:pPr>
    </w:p>
    <w:p w:rsidR="00E003E4" w:rsidRPr="0009700E" w:rsidRDefault="00E003E4" w:rsidP="00E003E4">
      <w:pPr>
        <w:tabs>
          <w:tab w:val="left" w:pos="1574"/>
        </w:tabs>
        <w:rPr>
          <w:sz w:val="27"/>
          <w:szCs w:val="27"/>
        </w:rPr>
      </w:pPr>
    </w:p>
    <w:p w:rsidR="006969C4" w:rsidRPr="0009700E" w:rsidRDefault="006969C4" w:rsidP="00E003E4">
      <w:pPr>
        <w:tabs>
          <w:tab w:val="left" w:pos="1574"/>
        </w:tabs>
        <w:rPr>
          <w:sz w:val="27"/>
          <w:szCs w:val="27"/>
        </w:rPr>
      </w:pPr>
    </w:p>
    <w:p w:rsidR="00CC7D70" w:rsidRPr="0009700E" w:rsidRDefault="00CC7D70" w:rsidP="00E003E4">
      <w:pPr>
        <w:tabs>
          <w:tab w:val="left" w:pos="1574"/>
        </w:tabs>
        <w:rPr>
          <w:sz w:val="27"/>
          <w:szCs w:val="27"/>
        </w:rPr>
      </w:pPr>
    </w:p>
    <w:p w:rsidR="00CC7D70" w:rsidRPr="0009700E" w:rsidRDefault="00CC7D70"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3834C2" w:rsidRPr="0009700E" w:rsidRDefault="003834C2" w:rsidP="00E003E4">
      <w:pPr>
        <w:tabs>
          <w:tab w:val="left" w:pos="1574"/>
        </w:tabs>
        <w:rPr>
          <w:sz w:val="27"/>
          <w:szCs w:val="27"/>
        </w:rPr>
      </w:pPr>
    </w:p>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r w:rsidRPr="0009700E">
        <w:rPr>
          <w:rFonts w:ascii="Times New Roman" w:hAnsi="Times New Roman" w:cs="Times New Roman"/>
          <w:sz w:val="27"/>
          <w:szCs w:val="27"/>
        </w:rPr>
        <w:lastRenderedPageBreak/>
        <w:t xml:space="preserve">             </w:t>
      </w:r>
      <w:r w:rsidR="0017362D">
        <w:rPr>
          <w:rFonts w:ascii="Times New Roman" w:hAnsi="Times New Roman" w:cs="Times New Roman"/>
          <w:sz w:val="27"/>
          <w:szCs w:val="27"/>
        </w:rPr>
        <w:t xml:space="preserve">                            </w:t>
      </w:r>
      <w:r w:rsidRPr="0009700E">
        <w:rPr>
          <w:rFonts w:ascii="Times New Roman" w:hAnsi="Times New Roman" w:cs="Times New Roman"/>
          <w:sz w:val="27"/>
          <w:szCs w:val="27"/>
        </w:rPr>
        <w:t xml:space="preserve">Приложение 1  </w:t>
      </w:r>
    </w:p>
    <w:p w:rsidR="00E003E4" w:rsidRPr="0009700E" w:rsidRDefault="0017362D" w:rsidP="00E003E4">
      <w:pPr>
        <w:pStyle w:val="ConsPlusNormal"/>
        <w:spacing w:line="288" w:lineRule="auto"/>
        <w:ind w:left="5103"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E003E4" w:rsidRPr="0009700E">
        <w:rPr>
          <w:rFonts w:ascii="Times New Roman" w:hAnsi="Times New Roman" w:cs="Times New Roman"/>
          <w:sz w:val="27"/>
          <w:szCs w:val="27"/>
        </w:rPr>
        <w:t>к административному регламенту</w:t>
      </w:r>
    </w:p>
    <w:p w:rsidR="00E003E4" w:rsidRPr="0009700E" w:rsidRDefault="00E003E4" w:rsidP="00E003E4">
      <w:pPr>
        <w:pStyle w:val="ConsPlusNormal"/>
        <w:spacing w:line="288" w:lineRule="auto"/>
        <w:ind w:left="993" w:hanging="425"/>
        <w:jc w:val="both"/>
        <w:rPr>
          <w:rFonts w:ascii="Times New Roman" w:hAnsi="Times New Roman" w:cs="Times New Roman"/>
          <w:color w:val="000000"/>
          <w:sz w:val="27"/>
          <w:szCs w:val="27"/>
        </w:rPr>
      </w:pPr>
    </w:p>
    <w:p w:rsidR="00E003E4" w:rsidRPr="0009700E" w:rsidRDefault="00E003E4" w:rsidP="00E003E4">
      <w:pPr>
        <w:pStyle w:val="ConsPlusNormal"/>
        <w:spacing w:line="288" w:lineRule="auto"/>
        <w:ind w:left="993" w:hanging="425"/>
        <w:jc w:val="center"/>
        <w:rPr>
          <w:rFonts w:ascii="Times New Roman" w:hAnsi="Times New Roman" w:cs="Times New Roman"/>
          <w:sz w:val="27"/>
          <w:szCs w:val="27"/>
        </w:rPr>
      </w:pPr>
      <w:r w:rsidRPr="0009700E">
        <w:rPr>
          <w:rFonts w:ascii="Times New Roman" w:hAnsi="Times New Roman" w:cs="Times New Roman"/>
          <w:color w:val="000000"/>
          <w:sz w:val="27"/>
          <w:szCs w:val="27"/>
        </w:rPr>
        <w:t xml:space="preserve">Сведения о многофункциональном центре </w:t>
      </w:r>
      <w:r w:rsidRPr="0009700E">
        <w:rPr>
          <w:rFonts w:ascii="Times New Roman" w:hAnsi="Times New Roman" w:cs="Times New Roman"/>
          <w:sz w:val="27"/>
          <w:szCs w:val="27"/>
        </w:rPr>
        <w:t xml:space="preserve">предоставления </w:t>
      </w:r>
      <w:proofErr w:type="gramStart"/>
      <w:r w:rsidRPr="0009700E">
        <w:rPr>
          <w:rFonts w:ascii="Times New Roman" w:hAnsi="Times New Roman" w:cs="Times New Roman"/>
          <w:sz w:val="27"/>
          <w:szCs w:val="27"/>
        </w:rPr>
        <w:t>государственных</w:t>
      </w:r>
      <w:proofErr w:type="gramEnd"/>
      <w:r w:rsidRPr="0009700E">
        <w:rPr>
          <w:rFonts w:ascii="Times New Roman" w:hAnsi="Times New Roman" w:cs="Times New Roman"/>
          <w:sz w:val="27"/>
          <w:szCs w:val="27"/>
        </w:rPr>
        <w:t xml:space="preserve"> </w:t>
      </w:r>
    </w:p>
    <w:p w:rsidR="00E003E4" w:rsidRPr="0009700E" w:rsidRDefault="00E003E4" w:rsidP="00E003E4">
      <w:pPr>
        <w:pStyle w:val="ConsPlusNormal"/>
        <w:spacing w:line="288" w:lineRule="auto"/>
        <w:ind w:left="993" w:hanging="425"/>
        <w:jc w:val="center"/>
        <w:rPr>
          <w:rFonts w:ascii="Times New Roman" w:hAnsi="Times New Roman" w:cs="Times New Roman"/>
          <w:sz w:val="27"/>
          <w:szCs w:val="27"/>
        </w:rPr>
      </w:pPr>
      <w:r w:rsidRPr="0009700E">
        <w:rPr>
          <w:rFonts w:ascii="Times New Roman" w:hAnsi="Times New Roman" w:cs="Times New Roman"/>
          <w:sz w:val="27"/>
          <w:szCs w:val="27"/>
        </w:rPr>
        <w:t>и муниципальных услуг</w:t>
      </w:r>
    </w:p>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p>
    <w:p w:rsidR="00E003E4" w:rsidRPr="0009700E" w:rsidRDefault="00E003E4" w:rsidP="00E003E4">
      <w:pPr>
        <w:pStyle w:val="msonormalbullet2gif"/>
        <w:suppressAutoHyphens/>
        <w:spacing w:before="0" w:beforeAutospacing="0" w:after="0" w:afterAutospacing="0"/>
        <w:ind w:firstLine="709"/>
        <w:jc w:val="both"/>
        <w:rPr>
          <w:color w:val="000000"/>
          <w:sz w:val="27"/>
          <w:szCs w:val="27"/>
        </w:rPr>
      </w:pPr>
      <w:r w:rsidRPr="0009700E">
        <w:rPr>
          <w:color w:val="000000"/>
          <w:sz w:val="27"/>
          <w:szCs w:val="27"/>
        </w:rPr>
        <w:t xml:space="preserve">Место нахождения </w:t>
      </w:r>
      <w:r w:rsidRPr="0009700E">
        <w:rPr>
          <w:sz w:val="27"/>
          <w:szCs w:val="27"/>
        </w:rPr>
        <w:t xml:space="preserve">многофункционального центра предоставления государственных и муниципальных услуг, с которым заключены соглашения о взаимодействии – МКУ «МФЦ </w:t>
      </w:r>
      <w:proofErr w:type="spellStart"/>
      <w:r w:rsidRPr="0009700E">
        <w:rPr>
          <w:sz w:val="27"/>
          <w:szCs w:val="27"/>
        </w:rPr>
        <w:t>Устюженского</w:t>
      </w:r>
      <w:proofErr w:type="spellEnd"/>
      <w:r w:rsidRPr="0009700E">
        <w:rPr>
          <w:sz w:val="27"/>
          <w:szCs w:val="27"/>
        </w:rPr>
        <w:t xml:space="preserve"> района» </w:t>
      </w:r>
      <w:r w:rsidRPr="0009700E">
        <w:rPr>
          <w:color w:val="000000"/>
          <w:sz w:val="27"/>
          <w:szCs w:val="27"/>
        </w:rPr>
        <w:t>(далее – МФЦ):</w:t>
      </w:r>
    </w:p>
    <w:p w:rsidR="00E003E4" w:rsidRPr="0009700E" w:rsidRDefault="00E003E4" w:rsidP="00E003E4">
      <w:pPr>
        <w:pStyle w:val="msonormalbullet2gif"/>
        <w:suppressAutoHyphens/>
        <w:spacing w:before="0" w:beforeAutospacing="0" w:after="0" w:afterAutospacing="0"/>
        <w:ind w:firstLine="709"/>
        <w:jc w:val="both"/>
        <w:rPr>
          <w:sz w:val="27"/>
          <w:szCs w:val="27"/>
        </w:rPr>
      </w:pPr>
      <w:r w:rsidRPr="0009700E">
        <w:rPr>
          <w:color w:val="000000"/>
          <w:sz w:val="27"/>
          <w:szCs w:val="27"/>
        </w:rPr>
        <w:t>Почтовый адрес МФЦ: Торговая пл., д. 9, г. Устюжна, Вологодская область, Россия, 162840.</w:t>
      </w:r>
    </w:p>
    <w:p w:rsidR="00E003E4" w:rsidRPr="0009700E" w:rsidRDefault="00E003E4" w:rsidP="00E003E4">
      <w:pPr>
        <w:pStyle w:val="msonormalbullet2gif"/>
        <w:tabs>
          <w:tab w:val="left" w:pos="1134"/>
        </w:tabs>
        <w:spacing w:before="0" w:beforeAutospacing="0" w:after="0" w:afterAutospacing="0"/>
        <w:ind w:firstLine="709"/>
        <w:jc w:val="both"/>
        <w:rPr>
          <w:sz w:val="27"/>
          <w:szCs w:val="27"/>
        </w:rPr>
      </w:pPr>
      <w:r w:rsidRPr="0009700E">
        <w:rPr>
          <w:sz w:val="27"/>
          <w:szCs w:val="27"/>
        </w:rPr>
        <w:t>Телефон/факс МФЦ: 8(81737) 2-10-55.</w:t>
      </w:r>
    </w:p>
    <w:p w:rsidR="00E003E4" w:rsidRPr="00F571F0" w:rsidRDefault="00E003E4" w:rsidP="00CC7D70">
      <w:pPr>
        <w:pStyle w:val="msonormalbullet3gif"/>
        <w:tabs>
          <w:tab w:val="left" w:pos="1134"/>
        </w:tabs>
        <w:spacing w:before="0" w:beforeAutospacing="0" w:after="0" w:afterAutospacing="0"/>
        <w:ind w:firstLine="709"/>
        <w:jc w:val="both"/>
        <w:rPr>
          <w:sz w:val="27"/>
          <w:szCs w:val="27"/>
        </w:rPr>
      </w:pPr>
      <w:r w:rsidRPr="0009700E">
        <w:rPr>
          <w:sz w:val="27"/>
          <w:szCs w:val="27"/>
        </w:rPr>
        <w:t>Адрес электронной почты МФЦ</w:t>
      </w:r>
      <w:r w:rsidRPr="00F571F0">
        <w:rPr>
          <w:sz w:val="27"/>
          <w:szCs w:val="27"/>
        </w:rPr>
        <w:t xml:space="preserve">: </w:t>
      </w:r>
      <w:hyperlink r:id="rId22" w:history="1">
        <w:r w:rsidR="00CC7D70" w:rsidRPr="00F571F0">
          <w:rPr>
            <w:rStyle w:val="a6"/>
            <w:color w:val="auto"/>
            <w:sz w:val="27"/>
            <w:szCs w:val="27"/>
            <w:u w:val="none"/>
            <w:lang w:val="en-US"/>
          </w:rPr>
          <w:t>ustmfc</w:t>
        </w:r>
        <w:r w:rsidR="00CC7D70" w:rsidRPr="00F571F0">
          <w:rPr>
            <w:rStyle w:val="a6"/>
            <w:color w:val="auto"/>
            <w:sz w:val="27"/>
            <w:szCs w:val="27"/>
            <w:u w:val="none"/>
          </w:rPr>
          <w:t>@</w:t>
        </w:r>
        <w:r w:rsidR="00CC7D70" w:rsidRPr="00F571F0">
          <w:rPr>
            <w:rStyle w:val="a6"/>
            <w:color w:val="auto"/>
            <w:sz w:val="27"/>
            <w:szCs w:val="27"/>
            <w:u w:val="none"/>
            <w:lang w:val="en-US"/>
          </w:rPr>
          <w:t>mail</w:t>
        </w:r>
        <w:r w:rsidR="00CC7D70" w:rsidRPr="00F571F0">
          <w:rPr>
            <w:rStyle w:val="a6"/>
            <w:color w:val="auto"/>
            <w:sz w:val="27"/>
            <w:szCs w:val="27"/>
            <w:u w:val="none"/>
          </w:rPr>
          <w:t>.</w:t>
        </w:r>
        <w:r w:rsidR="00CC7D70" w:rsidRPr="00F571F0">
          <w:rPr>
            <w:rStyle w:val="a6"/>
            <w:color w:val="auto"/>
            <w:sz w:val="27"/>
            <w:szCs w:val="27"/>
            <w:u w:val="none"/>
            <w:lang w:val="en-US"/>
          </w:rPr>
          <w:t>ru</w:t>
        </w:r>
      </w:hyperlink>
      <w:r w:rsidRPr="00F571F0">
        <w:rPr>
          <w:sz w:val="27"/>
          <w:szCs w:val="27"/>
        </w:rPr>
        <w:t>.</w:t>
      </w:r>
    </w:p>
    <w:p w:rsidR="00CC7D70" w:rsidRPr="0009700E" w:rsidRDefault="00CC7D70" w:rsidP="00CC7D70">
      <w:pPr>
        <w:pStyle w:val="msonormalbullet1gif"/>
        <w:spacing w:before="0" w:beforeAutospacing="0" w:after="0" w:afterAutospacing="0"/>
        <w:ind w:firstLine="709"/>
        <w:contextualSpacing/>
        <w:jc w:val="both"/>
        <w:rPr>
          <w:sz w:val="27"/>
          <w:szCs w:val="27"/>
        </w:rPr>
      </w:pPr>
      <w:r w:rsidRPr="0009700E">
        <w:rPr>
          <w:sz w:val="27"/>
          <w:szCs w:val="27"/>
        </w:rPr>
        <w:t>Адрес сайта МФЦ в сети Интернет:</w:t>
      </w:r>
      <w:r w:rsidRPr="0009700E">
        <w:rPr>
          <w:rFonts w:eastAsia="Calibri"/>
          <w:iCs/>
          <w:sz w:val="27"/>
          <w:szCs w:val="27"/>
        </w:rPr>
        <w:t xml:space="preserve"> http://ustuzhna.mfc35.ru</w:t>
      </w:r>
    </w:p>
    <w:p w:rsidR="00E003E4" w:rsidRDefault="00E003E4" w:rsidP="00CC7D70">
      <w:pPr>
        <w:pStyle w:val="a4"/>
        <w:spacing w:before="0" w:after="0"/>
        <w:ind w:firstLine="709"/>
        <w:jc w:val="both"/>
        <w:rPr>
          <w:sz w:val="27"/>
          <w:szCs w:val="27"/>
        </w:rPr>
      </w:pPr>
      <w:r w:rsidRPr="0009700E">
        <w:rPr>
          <w:sz w:val="27"/>
          <w:szCs w:val="27"/>
        </w:rPr>
        <w:t>График работы МФЦ</w:t>
      </w:r>
    </w:p>
    <w:p w:rsidR="0017362D" w:rsidRPr="0009700E" w:rsidRDefault="0017362D" w:rsidP="00CC7D70">
      <w:pPr>
        <w:pStyle w:val="a4"/>
        <w:spacing w:before="0" w:after="0"/>
        <w:ind w:firstLine="709"/>
        <w:jc w:val="both"/>
        <w:rPr>
          <w:sz w:val="27"/>
          <w:szCs w:val="27"/>
        </w:rPr>
      </w:pPr>
    </w:p>
    <w:tbl>
      <w:tblPr>
        <w:tblW w:w="0" w:type="auto"/>
        <w:jc w:val="center"/>
        <w:tblInd w:w="98" w:type="dxa"/>
        <w:tblCellMar>
          <w:left w:w="10" w:type="dxa"/>
          <w:right w:w="10" w:type="dxa"/>
        </w:tblCellMar>
        <w:tblLook w:val="04A0"/>
      </w:tblPr>
      <w:tblGrid>
        <w:gridCol w:w="4449"/>
        <w:gridCol w:w="4820"/>
      </w:tblGrid>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003E4" w:rsidRPr="0009700E" w:rsidRDefault="00E003E4" w:rsidP="006969C4">
            <w:pPr>
              <w:ind w:firstLine="709"/>
              <w:jc w:val="center"/>
              <w:rPr>
                <w:rFonts w:eastAsia="Calibri"/>
                <w:sz w:val="27"/>
                <w:szCs w:val="27"/>
              </w:rPr>
            </w:pPr>
            <w:r w:rsidRPr="0009700E">
              <w:rPr>
                <w:rFonts w:eastAsia="Calibri"/>
                <w:sz w:val="27"/>
                <w:szCs w:val="27"/>
              </w:rPr>
              <w:t xml:space="preserve">с 08.00 до 17.00 часов, </w:t>
            </w:r>
            <w:r w:rsidRPr="0009700E">
              <w:rPr>
                <w:color w:val="000000"/>
                <w:sz w:val="27"/>
                <w:szCs w:val="27"/>
                <w:shd w:val="clear" w:color="auto" w:fill="FFFFFF"/>
              </w:rPr>
              <w:t>без перерыва на обед</w:t>
            </w:r>
          </w:p>
        </w:tc>
      </w:tr>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E4" w:rsidRPr="0009700E" w:rsidRDefault="00E003E4" w:rsidP="006969C4">
            <w:pPr>
              <w:jc w:val="both"/>
              <w:rPr>
                <w:rFonts w:eastAsia="Calibri"/>
                <w:sz w:val="27"/>
                <w:szCs w:val="27"/>
              </w:rPr>
            </w:pPr>
          </w:p>
        </w:tc>
      </w:tr>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E4" w:rsidRPr="0009700E" w:rsidRDefault="00E003E4" w:rsidP="006969C4">
            <w:pPr>
              <w:jc w:val="both"/>
              <w:rPr>
                <w:rFonts w:eastAsia="Calibri"/>
                <w:sz w:val="27"/>
                <w:szCs w:val="27"/>
              </w:rPr>
            </w:pPr>
          </w:p>
        </w:tc>
      </w:tr>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E4" w:rsidRPr="0009700E" w:rsidRDefault="00E003E4" w:rsidP="006969C4">
            <w:pPr>
              <w:jc w:val="both"/>
              <w:rPr>
                <w:rFonts w:eastAsia="Calibri"/>
                <w:sz w:val="27"/>
                <w:szCs w:val="27"/>
              </w:rPr>
            </w:pPr>
          </w:p>
        </w:tc>
      </w:tr>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03E4" w:rsidRPr="0009700E" w:rsidRDefault="00E003E4" w:rsidP="006969C4">
            <w:pPr>
              <w:jc w:val="both"/>
              <w:rPr>
                <w:rFonts w:eastAsia="Calibri"/>
                <w:sz w:val="27"/>
                <w:szCs w:val="27"/>
              </w:rPr>
            </w:pPr>
          </w:p>
        </w:tc>
      </w:tr>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Суббота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003E4" w:rsidRPr="0009700E" w:rsidRDefault="00E003E4" w:rsidP="006969C4">
            <w:pPr>
              <w:widowControl w:val="0"/>
              <w:ind w:firstLine="709"/>
              <w:jc w:val="center"/>
              <w:rPr>
                <w:rFonts w:eastAsia="Calibri"/>
                <w:color w:val="000000"/>
                <w:sz w:val="27"/>
                <w:szCs w:val="27"/>
              </w:rPr>
            </w:pPr>
            <w:r w:rsidRPr="0009700E">
              <w:rPr>
                <w:color w:val="000000"/>
                <w:sz w:val="27"/>
                <w:szCs w:val="27"/>
                <w:shd w:val="clear" w:color="auto" w:fill="FFFFFF"/>
              </w:rPr>
              <w:t>с 9.00 до 14. 00</w:t>
            </w:r>
          </w:p>
        </w:tc>
      </w:tr>
      <w:tr w:rsidR="00E003E4" w:rsidRPr="0009700E" w:rsidTr="006969C4">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003E4" w:rsidRPr="0009700E" w:rsidRDefault="00E003E4" w:rsidP="006969C4">
            <w:pPr>
              <w:widowControl w:val="0"/>
              <w:ind w:firstLine="709"/>
              <w:jc w:val="both"/>
              <w:rPr>
                <w:sz w:val="27"/>
                <w:szCs w:val="27"/>
              </w:rPr>
            </w:pPr>
            <w:r w:rsidRPr="0009700E">
              <w:rPr>
                <w:sz w:val="27"/>
                <w:szCs w:val="27"/>
              </w:rPr>
              <w:t>Воскресенье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E4" w:rsidRPr="0009700E" w:rsidRDefault="00E003E4" w:rsidP="006969C4">
            <w:pPr>
              <w:jc w:val="center"/>
              <w:rPr>
                <w:rFonts w:eastAsia="Calibri"/>
                <w:sz w:val="27"/>
                <w:szCs w:val="27"/>
              </w:rPr>
            </w:pPr>
            <w:r w:rsidRPr="0009700E">
              <w:rPr>
                <w:rFonts w:eastAsia="Calibri"/>
                <w:sz w:val="27"/>
                <w:szCs w:val="27"/>
              </w:rPr>
              <w:t>выходной</w:t>
            </w:r>
          </w:p>
        </w:tc>
      </w:tr>
    </w:tbl>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p>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p>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p>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p>
    <w:p w:rsidR="00E003E4" w:rsidRPr="0009700E" w:rsidRDefault="00E003E4" w:rsidP="00E003E4">
      <w:pPr>
        <w:pStyle w:val="ConsPlusNormal"/>
        <w:spacing w:line="288" w:lineRule="auto"/>
        <w:ind w:left="5103" w:firstLine="0"/>
        <w:jc w:val="both"/>
        <w:rPr>
          <w:rFonts w:ascii="Times New Roman" w:hAnsi="Times New Roman" w:cs="Times New Roman"/>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003E4" w:rsidRPr="0009700E" w:rsidRDefault="00E003E4" w:rsidP="00E003E4">
      <w:pPr>
        <w:tabs>
          <w:tab w:val="left" w:pos="1574"/>
        </w:tabs>
        <w:rPr>
          <w:sz w:val="27"/>
          <w:szCs w:val="27"/>
        </w:rPr>
      </w:pPr>
    </w:p>
    <w:p w:rsidR="00E90346" w:rsidRPr="0009700E" w:rsidRDefault="00E90346" w:rsidP="00E003E4">
      <w:pPr>
        <w:tabs>
          <w:tab w:val="left" w:pos="2327"/>
        </w:tabs>
        <w:rPr>
          <w:sz w:val="27"/>
          <w:szCs w:val="27"/>
        </w:rPr>
      </w:pPr>
    </w:p>
    <w:p w:rsidR="004F06B2" w:rsidRPr="0009700E" w:rsidRDefault="004F06B2" w:rsidP="00E003E4">
      <w:pPr>
        <w:tabs>
          <w:tab w:val="left" w:pos="2327"/>
        </w:tabs>
        <w:rPr>
          <w:sz w:val="27"/>
          <w:szCs w:val="27"/>
        </w:rPr>
      </w:pPr>
    </w:p>
    <w:p w:rsidR="00087F30" w:rsidRPr="0009700E" w:rsidRDefault="00087F30" w:rsidP="00E003E4">
      <w:pPr>
        <w:tabs>
          <w:tab w:val="left" w:pos="2327"/>
        </w:tabs>
        <w:rPr>
          <w:sz w:val="27"/>
          <w:szCs w:val="27"/>
        </w:rPr>
      </w:pPr>
    </w:p>
    <w:p w:rsidR="003834C2" w:rsidRPr="0009700E" w:rsidRDefault="003834C2" w:rsidP="00E003E4">
      <w:pPr>
        <w:tabs>
          <w:tab w:val="left" w:pos="2327"/>
        </w:tabs>
        <w:rPr>
          <w:sz w:val="27"/>
          <w:szCs w:val="27"/>
        </w:rPr>
      </w:pPr>
    </w:p>
    <w:p w:rsidR="003834C2" w:rsidRPr="0009700E" w:rsidRDefault="003834C2" w:rsidP="00E003E4">
      <w:pPr>
        <w:tabs>
          <w:tab w:val="left" w:pos="2327"/>
        </w:tabs>
        <w:rPr>
          <w:sz w:val="27"/>
          <w:szCs w:val="27"/>
        </w:rPr>
      </w:pPr>
    </w:p>
    <w:p w:rsidR="00087F30" w:rsidRPr="0009700E" w:rsidRDefault="00087F30" w:rsidP="00E003E4">
      <w:pPr>
        <w:tabs>
          <w:tab w:val="left" w:pos="2327"/>
        </w:tabs>
        <w:rPr>
          <w:sz w:val="27"/>
          <w:szCs w:val="27"/>
        </w:rPr>
      </w:pPr>
    </w:p>
    <w:p w:rsidR="004F06B2" w:rsidRPr="0009700E" w:rsidRDefault="0017362D" w:rsidP="004F06B2">
      <w:pPr>
        <w:pStyle w:val="ConsPlusNormal"/>
        <w:spacing w:line="288" w:lineRule="auto"/>
        <w:ind w:left="5103" w:firstLine="0"/>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4F06B2" w:rsidRPr="0009700E">
        <w:rPr>
          <w:rFonts w:ascii="Times New Roman" w:hAnsi="Times New Roman" w:cs="Times New Roman"/>
          <w:sz w:val="27"/>
          <w:szCs w:val="27"/>
        </w:rPr>
        <w:t>Приложение 2</w:t>
      </w:r>
    </w:p>
    <w:p w:rsidR="004F06B2" w:rsidRPr="0009700E" w:rsidRDefault="0017362D" w:rsidP="004F06B2">
      <w:pPr>
        <w:pStyle w:val="ConsPlusNormal"/>
        <w:spacing w:line="288" w:lineRule="auto"/>
        <w:ind w:left="5103"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4F06B2" w:rsidRPr="0009700E">
        <w:rPr>
          <w:rFonts w:ascii="Times New Roman" w:hAnsi="Times New Roman" w:cs="Times New Roman"/>
          <w:sz w:val="27"/>
          <w:szCs w:val="27"/>
        </w:rPr>
        <w:t>к административному регламенту</w:t>
      </w:r>
    </w:p>
    <w:p w:rsidR="004F06B2" w:rsidRPr="0017362D" w:rsidRDefault="004F06B2" w:rsidP="004F06B2">
      <w:pPr>
        <w:pStyle w:val="ConsPlusNonformat"/>
        <w:jc w:val="both"/>
        <w:rPr>
          <w:rFonts w:ascii="Times New Roman" w:hAnsi="Times New Roman" w:cs="Times New Roman"/>
          <w:sz w:val="16"/>
          <w:szCs w:val="16"/>
        </w:rPr>
      </w:pPr>
    </w:p>
    <w:p w:rsidR="004F06B2" w:rsidRPr="0009700E" w:rsidRDefault="0017362D" w:rsidP="00C7388A">
      <w:pPr>
        <w:pStyle w:val="ConsPlusNonformat"/>
        <w:ind w:left="4820"/>
        <w:jc w:val="both"/>
        <w:rPr>
          <w:rFonts w:ascii="Times New Roman" w:hAnsi="Times New Roman" w:cs="Times New Roman"/>
          <w:sz w:val="27"/>
          <w:szCs w:val="27"/>
        </w:rPr>
      </w:pPr>
      <w:r>
        <w:rPr>
          <w:rFonts w:ascii="Times New Roman" w:hAnsi="Times New Roman" w:cs="Times New Roman"/>
          <w:sz w:val="27"/>
          <w:szCs w:val="27"/>
        </w:rPr>
        <w:t xml:space="preserve">                                                      </w:t>
      </w:r>
      <w:r w:rsidR="00C7388A" w:rsidRPr="0009700E">
        <w:rPr>
          <w:rFonts w:ascii="Times New Roman" w:hAnsi="Times New Roman" w:cs="Times New Roman"/>
          <w:sz w:val="27"/>
          <w:szCs w:val="27"/>
        </w:rPr>
        <w:t>(Ф</w:t>
      </w:r>
      <w:r w:rsidR="004F06B2" w:rsidRPr="0009700E">
        <w:rPr>
          <w:rFonts w:ascii="Times New Roman" w:hAnsi="Times New Roman" w:cs="Times New Roman"/>
          <w:sz w:val="27"/>
          <w:szCs w:val="27"/>
        </w:rPr>
        <w:t>орма</w:t>
      </w:r>
      <w:r w:rsidR="00C7388A" w:rsidRPr="0009700E">
        <w:rPr>
          <w:rFonts w:ascii="Times New Roman" w:hAnsi="Times New Roman" w:cs="Times New Roman"/>
          <w:sz w:val="27"/>
          <w:szCs w:val="27"/>
        </w:rPr>
        <w:t>)</w:t>
      </w:r>
      <w:r w:rsidR="004F06B2" w:rsidRPr="0009700E">
        <w:rPr>
          <w:rFonts w:ascii="Times New Roman" w:hAnsi="Times New Roman" w:cs="Times New Roman"/>
          <w:sz w:val="27"/>
          <w:szCs w:val="27"/>
        </w:rPr>
        <w:t xml:space="preserve"> </w:t>
      </w:r>
    </w:p>
    <w:p w:rsidR="004F06B2" w:rsidRPr="0017362D" w:rsidRDefault="004F06B2" w:rsidP="004F06B2">
      <w:pPr>
        <w:pStyle w:val="ConsPlusNonformat"/>
        <w:ind w:left="4820"/>
        <w:jc w:val="both"/>
        <w:outlineLvl w:val="0"/>
        <w:rPr>
          <w:rFonts w:ascii="Times New Roman" w:hAnsi="Times New Roman" w:cs="Times New Roman"/>
          <w:sz w:val="16"/>
          <w:szCs w:val="16"/>
        </w:rPr>
      </w:pP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В____</w:t>
      </w:r>
      <w:r w:rsidR="0017362D">
        <w:rPr>
          <w:rFonts w:ascii="Times New Roman" w:hAnsi="Times New Roman" w:cs="Times New Roman"/>
          <w:sz w:val="27"/>
          <w:szCs w:val="27"/>
        </w:rPr>
        <w:t>______________________________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_____</w:t>
      </w:r>
      <w:r w:rsidR="0017362D">
        <w:rPr>
          <w:rFonts w:ascii="Times New Roman" w:hAnsi="Times New Roman" w:cs="Times New Roman"/>
          <w:sz w:val="27"/>
          <w:szCs w:val="27"/>
        </w:rPr>
        <w:t>______________________________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от ___________________________________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_____</w:t>
      </w:r>
      <w:r w:rsidR="0017362D">
        <w:rPr>
          <w:rFonts w:ascii="Times New Roman" w:hAnsi="Times New Roman" w:cs="Times New Roman"/>
          <w:sz w:val="27"/>
          <w:szCs w:val="27"/>
        </w:rPr>
        <w:t>______________________________</w:t>
      </w:r>
    </w:p>
    <w:p w:rsidR="004F06B2" w:rsidRPr="0009700E" w:rsidRDefault="0017362D" w:rsidP="004F06B2">
      <w:pPr>
        <w:pStyle w:val="ConsPlusNonformat"/>
        <w:ind w:left="4820"/>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sidR="004F06B2" w:rsidRPr="0009700E">
        <w:rPr>
          <w:rFonts w:ascii="Times New Roman" w:hAnsi="Times New Roman" w:cs="Times New Roman"/>
          <w:sz w:val="27"/>
          <w:szCs w:val="27"/>
        </w:rPr>
        <w:t xml:space="preserve">(Ф.И.О. физического лица </w:t>
      </w:r>
      <w:proofErr w:type="gramEnd"/>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(полное наименование юридического лица)</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______</w:t>
      </w:r>
      <w:r w:rsidR="0017362D">
        <w:rPr>
          <w:rFonts w:ascii="Times New Roman" w:hAnsi="Times New Roman" w:cs="Times New Roman"/>
          <w:sz w:val="27"/>
          <w:szCs w:val="27"/>
        </w:rPr>
        <w:t>_____________________________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_______</w:t>
      </w:r>
      <w:r w:rsidR="0017362D">
        <w:rPr>
          <w:rFonts w:ascii="Times New Roman" w:hAnsi="Times New Roman" w:cs="Times New Roman"/>
          <w:sz w:val="27"/>
          <w:szCs w:val="27"/>
        </w:rPr>
        <w:t>____________________________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 xml:space="preserve"> </w:t>
      </w:r>
      <w:proofErr w:type="gramStart"/>
      <w:r w:rsidRPr="0009700E">
        <w:rPr>
          <w:rFonts w:ascii="Times New Roman" w:hAnsi="Times New Roman" w:cs="Times New Roman"/>
          <w:sz w:val="27"/>
          <w:szCs w:val="27"/>
        </w:rPr>
        <w:t>(адрес места жительства, адрес регистрации</w:t>
      </w:r>
      <w:proofErr w:type="gramEnd"/>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 xml:space="preserve"> (юридический адрес, почтовый адрес ЮЛ)</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________</w:t>
      </w:r>
      <w:r w:rsidR="0017362D">
        <w:rPr>
          <w:rFonts w:ascii="Times New Roman" w:hAnsi="Times New Roman" w:cs="Times New Roman"/>
          <w:sz w:val="27"/>
          <w:szCs w:val="27"/>
        </w:rPr>
        <w:t>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(реквизиты документа, удостоверяющего личность ФЛ)</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________</w:t>
      </w:r>
      <w:r w:rsidR="0017362D">
        <w:rPr>
          <w:rFonts w:ascii="Times New Roman" w:hAnsi="Times New Roman" w:cs="Times New Roman"/>
          <w:sz w:val="27"/>
          <w:szCs w:val="27"/>
        </w:rPr>
        <w:t>___________________________</w:t>
      </w:r>
    </w:p>
    <w:p w:rsidR="004F06B2" w:rsidRPr="0009700E" w:rsidRDefault="004F06B2" w:rsidP="004F06B2">
      <w:pPr>
        <w:pStyle w:val="ConsPlusNonformat"/>
        <w:ind w:left="4820"/>
        <w:jc w:val="both"/>
        <w:rPr>
          <w:rFonts w:ascii="Times New Roman" w:hAnsi="Times New Roman" w:cs="Times New Roman"/>
          <w:sz w:val="27"/>
          <w:szCs w:val="27"/>
        </w:rPr>
      </w:pPr>
      <w:r w:rsidRPr="0009700E">
        <w:rPr>
          <w:rFonts w:ascii="Times New Roman" w:hAnsi="Times New Roman" w:cs="Times New Roman"/>
          <w:sz w:val="27"/>
          <w:szCs w:val="27"/>
        </w:rPr>
        <w:t>(контактный телефон, адрес электронной почты)</w:t>
      </w:r>
    </w:p>
    <w:p w:rsidR="004F06B2" w:rsidRPr="0009700E" w:rsidRDefault="004F06B2" w:rsidP="004F06B2">
      <w:pPr>
        <w:pStyle w:val="ConsPlusNonformat"/>
        <w:jc w:val="center"/>
        <w:rPr>
          <w:rFonts w:ascii="Times New Roman" w:hAnsi="Times New Roman" w:cs="Times New Roman"/>
          <w:sz w:val="27"/>
          <w:szCs w:val="27"/>
        </w:rPr>
      </w:pPr>
    </w:p>
    <w:p w:rsidR="004F06B2" w:rsidRPr="0009700E" w:rsidRDefault="004F06B2" w:rsidP="004F06B2">
      <w:pPr>
        <w:pStyle w:val="ConsPlusNonformat"/>
        <w:jc w:val="center"/>
        <w:rPr>
          <w:rFonts w:ascii="Times New Roman" w:hAnsi="Times New Roman" w:cs="Times New Roman"/>
          <w:sz w:val="27"/>
          <w:szCs w:val="27"/>
        </w:rPr>
      </w:pPr>
      <w:r w:rsidRPr="0009700E">
        <w:rPr>
          <w:rFonts w:ascii="Times New Roman" w:hAnsi="Times New Roman" w:cs="Times New Roman"/>
          <w:sz w:val="27"/>
          <w:szCs w:val="27"/>
        </w:rPr>
        <w:t>ЗАЯВЛЕНИЕ</w:t>
      </w:r>
    </w:p>
    <w:p w:rsidR="004F06B2" w:rsidRPr="0009700E" w:rsidRDefault="004F06B2" w:rsidP="004F06B2">
      <w:pPr>
        <w:pStyle w:val="ConsPlusNonformat"/>
        <w:jc w:val="center"/>
        <w:rPr>
          <w:rFonts w:ascii="Times New Roman" w:hAnsi="Times New Roman" w:cs="Times New Roman"/>
          <w:sz w:val="27"/>
          <w:szCs w:val="27"/>
        </w:rPr>
      </w:pPr>
      <w:r w:rsidRPr="0009700E">
        <w:rPr>
          <w:rFonts w:ascii="Times New Roman" w:hAnsi="Times New Roman" w:cs="Times New Roman"/>
          <w:sz w:val="27"/>
          <w:szCs w:val="27"/>
        </w:rPr>
        <w:t>о выдаче выписки из реестра муниципального имущества</w:t>
      </w:r>
    </w:p>
    <w:p w:rsidR="004F06B2" w:rsidRPr="0009700E" w:rsidRDefault="004F06B2" w:rsidP="004F06B2">
      <w:pPr>
        <w:pStyle w:val="ConsPlusNonformat"/>
        <w:jc w:val="both"/>
        <w:rPr>
          <w:rFonts w:ascii="Times New Roman" w:hAnsi="Times New Roman" w:cs="Times New Roman"/>
          <w:sz w:val="27"/>
          <w:szCs w:val="27"/>
        </w:rPr>
      </w:pPr>
    </w:p>
    <w:p w:rsidR="004F06B2" w:rsidRPr="0009700E" w:rsidRDefault="004F06B2" w:rsidP="004F06B2">
      <w:pPr>
        <w:pStyle w:val="ConsPlusNonformat"/>
        <w:ind w:firstLine="709"/>
        <w:jc w:val="both"/>
        <w:rPr>
          <w:rFonts w:ascii="Times New Roman" w:hAnsi="Times New Roman" w:cs="Times New Roman"/>
          <w:sz w:val="27"/>
          <w:szCs w:val="27"/>
        </w:rPr>
      </w:pPr>
      <w:r w:rsidRPr="0009700E">
        <w:rPr>
          <w:rFonts w:ascii="Times New Roman" w:hAnsi="Times New Roman" w:cs="Times New Roman"/>
          <w:sz w:val="27"/>
          <w:szCs w:val="27"/>
        </w:rPr>
        <w:t>Прошу  выдать  выписку  из реестра муниципального имущества</w:t>
      </w:r>
      <w:r w:rsidR="00C7388A" w:rsidRPr="0009700E">
        <w:rPr>
          <w:rFonts w:ascii="Times New Roman" w:hAnsi="Times New Roman" w:cs="Times New Roman"/>
          <w:sz w:val="27"/>
          <w:szCs w:val="27"/>
        </w:rPr>
        <w:t xml:space="preserve"> муниципального образования «</w:t>
      </w:r>
      <w:proofErr w:type="spellStart"/>
      <w:r w:rsidR="00C7388A" w:rsidRPr="0009700E">
        <w:rPr>
          <w:rFonts w:ascii="Times New Roman" w:hAnsi="Times New Roman" w:cs="Times New Roman"/>
          <w:sz w:val="27"/>
          <w:szCs w:val="27"/>
        </w:rPr>
        <w:t>Устюженский</w:t>
      </w:r>
      <w:proofErr w:type="spellEnd"/>
      <w:r w:rsidR="00C7388A" w:rsidRPr="0009700E">
        <w:rPr>
          <w:rFonts w:ascii="Times New Roman" w:hAnsi="Times New Roman" w:cs="Times New Roman"/>
          <w:sz w:val="27"/>
          <w:szCs w:val="27"/>
        </w:rPr>
        <w:t xml:space="preserve"> муниципальный район»</w:t>
      </w:r>
      <w:r w:rsidRPr="0009700E">
        <w:rPr>
          <w:rFonts w:ascii="Times New Roman" w:hAnsi="Times New Roman" w:cs="Times New Roman"/>
          <w:sz w:val="27"/>
          <w:szCs w:val="27"/>
        </w:rPr>
        <w:t xml:space="preserve"> об объекте со следующими характеристиками:</w:t>
      </w: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наименование объекта_________________________</w:t>
      </w:r>
      <w:r w:rsidR="0017362D">
        <w:rPr>
          <w:rFonts w:ascii="Times New Roman" w:hAnsi="Times New Roman" w:cs="Times New Roman"/>
          <w:sz w:val="27"/>
          <w:szCs w:val="27"/>
        </w:rPr>
        <w:t>___________________________</w:t>
      </w: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адрес (местонахождение)____________________________</w:t>
      </w:r>
      <w:r w:rsidR="0017362D">
        <w:rPr>
          <w:rFonts w:ascii="Times New Roman" w:hAnsi="Times New Roman" w:cs="Times New Roman"/>
          <w:sz w:val="27"/>
          <w:szCs w:val="27"/>
        </w:rPr>
        <w:t>__________________________</w:t>
      </w: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кадастровый (условный) номер__________________</w:t>
      </w:r>
      <w:r w:rsidR="0017362D">
        <w:rPr>
          <w:rFonts w:ascii="Times New Roman" w:hAnsi="Times New Roman" w:cs="Times New Roman"/>
          <w:sz w:val="27"/>
          <w:szCs w:val="27"/>
        </w:rPr>
        <w:t>__________________________</w:t>
      </w: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площадь____________________________________</w:t>
      </w:r>
      <w:r w:rsidR="0017362D">
        <w:rPr>
          <w:rFonts w:ascii="Times New Roman" w:hAnsi="Times New Roman" w:cs="Times New Roman"/>
          <w:sz w:val="27"/>
          <w:szCs w:val="27"/>
        </w:rPr>
        <w:t>___________________________</w:t>
      </w:r>
    </w:p>
    <w:p w:rsidR="004F06B2" w:rsidRPr="0009700E" w:rsidRDefault="004F06B2" w:rsidP="004F06B2">
      <w:pPr>
        <w:pStyle w:val="ConsPlusNonformat"/>
        <w:jc w:val="both"/>
        <w:rPr>
          <w:rFonts w:ascii="Times New Roman" w:hAnsi="Times New Roman" w:cs="Times New Roman"/>
          <w:sz w:val="27"/>
          <w:szCs w:val="27"/>
        </w:rPr>
      </w:pP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 xml:space="preserve">Способ получения выписки: </w:t>
      </w:r>
    </w:p>
    <w:p w:rsidR="004F06B2" w:rsidRPr="0009700E" w:rsidRDefault="0011752A" w:rsidP="004F06B2">
      <w:pPr>
        <w:pStyle w:val="ConsPlusNonformat"/>
        <w:jc w:val="both"/>
        <w:rPr>
          <w:rFonts w:ascii="Times New Roman" w:hAnsi="Times New Roman" w:cs="Times New Roman"/>
          <w:sz w:val="27"/>
          <w:szCs w:val="27"/>
        </w:rPr>
      </w:pPr>
      <w:r>
        <w:rPr>
          <w:rFonts w:ascii="Times New Roman" w:hAnsi="Times New Roman" w:cs="Times New Roman"/>
          <w:noProof/>
          <w:sz w:val="27"/>
          <w:szCs w:val="27"/>
        </w:rPr>
        <w:pict>
          <v:rect id="_x0000_s1044" style="position:absolute;left:0;text-align:left;margin-left:261.9pt;margin-top:2.05pt;width:11.25pt;height:12.55pt;z-index:251675648"/>
        </w:pict>
      </w:r>
      <w:r>
        <w:rPr>
          <w:rFonts w:ascii="Times New Roman" w:hAnsi="Times New Roman" w:cs="Times New Roman"/>
          <w:noProof/>
          <w:sz w:val="27"/>
          <w:szCs w:val="27"/>
        </w:rPr>
        <w:pict>
          <v:rect id="_x0000_s1043" style="position:absolute;left:0;text-align:left;margin-left:128.45pt;margin-top:2.6pt;width:11.25pt;height:12.55pt;z-index:251674624"/>
        </w:pict>
      </w:r>
      <w:r>
        <w:rPr>
          <w:rFonts w:ascii="Times New Roman" w:hAnsi="Times New Roman" w:cs="Times New Roman"/>
          <w:noProof/>
          <w:sz w:val="27"/>
          <w:szCs w:val="27"/>
        </w:rPr>
        <w:pict>
          <v:rect id="_x0000_s1042" style="position:absolute;left:0;text-align:left;margin-left:58.3pt;margin-top:2.6pt;width:11.25pt;height:12.55pt;z-index:251673600"/>
        </w:pict>
      </w:r>
      <w:r>
        <w:rPr>
          <w:rFonts w:ascii="Times New Roman" w:hAnsi="Times New Roman" w:cs="Times New Roman"/>
          <w:noProof/>
          <w:sz w:val="27"/>
          <w:szCs w:val="27"/>
        </w:rPr>
        <w:pict>
          <v:rect id="_x0000_s1041" style="position:absolute;left:0;text-align:left;margin-left:2.6pt;margin-top:2.6pt;width:11.25pt;height:12.55pt;z-index:251672576"/>
        </w:pict>
      </w:r>
      <w:r w:rsidR="004F06B2" w:rsidRPr="0009700E">
        <w:rPr>
          <w:rFonts w:ascii="Times New Roman" w:hAnsi="Times New Roman" w:cs="Times New Roman"/>
          <w:sz w:val="27"/>
          <w:szCs w:val="27"/>
        </w:rPr>
        <w:t xml:space="preserve">      лично       по почте        по электронной почте       посредством личного кабинета РПГУ</w:t>
      </w:r>
    </w:p>
    <w:p w:rsidR="004F06B2" w:rsidRPr="0009700E" w:rsidRDefault="004F06B2" w:rsidP="004F06B2">
      <w:pPr>
        <w:pStyle w:val="ConsPlusNonformat"/>
        <w:jc w:val="both"/>
        <w:rPr>
          <w:rFonts w:ascii="Times New Roman" w:hAnsi="Times New Roman" w:cs="Times New Roman"/>
          <w:sz w:val="27"/>
          <w:szCs w:val="27"/>
        </w:rPr>
      </w:pP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Заявитель</w:t>
      </w:r>
      <w:r w:rsidRPr="0009700E">
        <w:rPr>
          <w:rFonts w:ascii="Times New Roman" w:hAnsi="Times New Roman" w:cs="Times New Roman"/>
          <w:sz w:val="27"/>
          <w:szCs w:val="27"/>
        </w:rPr>
        <w:tab/>
      </w:r>
      <w:r w:rsidRPr="0009700E">
        <w:rPr>
          <w:rFonts w:ascii="Times New Roman" w:hAnsi="Times New Roman" w:cs="Times New Roman"/>
          <w:sz w:val="27"/>
          <w:szCs w:val="27"/>
        </w:rPr>
        <w:tab/>
        <w:t xml:space="preserve">  _____________       ______________    ____________________</w:t>
      </w:r>
    </w:p>
    <w:p w:rsidR="004F06B2" w:rsidRPr="0009700E" w:rsidRDefault="004F06B2" w:rsidP="004F06B2">
      <w:pPr>
        <w:pStyle w:val="ConsPlusNonformat"/>
        <w:jc w:val="both"/>
        <w:rPr>
          <w:rFonts w:ascii="Times New Roman" w:hAnsi="Times New Roman" w:cs="Times New Roman"/>
          <w:sz w:val="27"/>
          <w:szCs w:val="27"/>
        </w:rPr>
      </w:pPr>
      <w:r w:rsidRPr="0009700E">
        <w:rPr>
          <w:rFonts w:ascii="Times New Roman" w:hAnsi="Times New Roman" w:cs="Times New Roman"/>
          <w:sz w:val="27"/>
          <w:szCs w:val="27"/>
        </w:rPr>
        <w:tab/>
      </w:r>
      <w:r w:rsidRPr="0009700E">
        <w:rPr>
          <w:rFonts w:ascii="Times New Roman" w:hAnsi="Times New Roman" w:cs="Times New Roman"/>
          <w:sz w:val="27"/>
          <w:szCs w:val="27"/>
        </w:rPr>
        <w:tab/>
      </w:r>
      <w:r w:rsidRPr="0009700E">
        <w:rPr>
          <w:rFonts w:ascii="Times New Roman" w:hAnsi="Times New Roman" w:cs="Times New Roman"/>
          <w:sz w:val="27"/>
          <w:szCs w:val="27"/>
        </w:rPr>
        <w:tab/>
      </w:r>
      <w:r w:rsidRPr="0009700E">
        <w:rPr>
          <w:rFonts w:ascii="Times New Roman" w:hAnsi="Times New Roman" w:cs="Times New Roman"/>
          <w:sz w:val="27"/>
          <w:szCs w:val="27"/>
        </w:rPr>
        <w:tab/>
        <w:t xml:space="preserve"> (дата)                             (подпись)</w:t>
      </w:r>
      <w:r w:rsidRPr="0009700E">
        <w:rPr>
          <w:rFonts w:ascii="Times New Roman" w:hAnsi="Times New Roman" w:cs="Times New Roman"/>
          <w:sz w:val="27"/>
          <w:szCs w:val="27"/>
        </w:rPr>
        <w:tab/>
      </w:r>
      <w:r w:rsidRPr="0009700E">
        <w:rPr>
          <w:rFonts w:ascii="Times New Roman" w:hAnsi="Times New Roman" w:cs="Times New Roman"/>
          <w:sz w:val="27"/>
          <w:szCs w:val="27"/>
        </w:rPr>
        <w:tab/>
        <w:t xml:space="preserve">       (расшифровка)</w:t>
      </w:r>
    </w:p>
    <w:p w:rsidR="0017362D" w:rsidRDefault="004F06B2" w:rsidP="004F06B2">
      <w:pPr>
        <w:widowControl w:val="0"/>
        <w:autoSpaceDE w:val="0"/>
        <w:autoSpaceDN w:val="0"/>
        <w:adjustRightInd w:val="0"/>
        <w:jc w:val="right"/>
        <w:rPr>
          <w:sz w:val="27"/>
          <w:szCs w:val="27"/>
        </w:rPr>
      </w:pPr>
      <w:r w:rsidRPr="0009700E">
        <w:rPr>
          <w:sz w:val="27"/>
          <w:szCs w:val="27"/>
        </w:rPr>
        <w:br w:type="page"/>
      </w:r>
      <w:r w:rsidRPr="0009700E">
        <w:rPr>
          <w:rFonts w:ascii="Calibri" w:hAnsi="Calibri" w:cs="Calibri"/>
          <w:sz w:val="27"/>
          <w:szCs w:val="27"/>
        </w:rPr>
        <w:lastRenderedPageBreak/>
        <w:t xml:space="preserve">                                                                                </w:t>
      </w:r>
      <w:r w:rsidR="00C7388A" w:rsidRPr="0009700E">
        <w:rPr>
          <w:rFonts w:ascii="Calibri" w:hAnsi="Calibri" w:cs="Calibri"/>
          <w:sz w:val="27"/>
          <w:szCs w:val="27"/>
        </w:rPr>
        <w:t xml:space="preserve">                          </w:t>
      </w:r>
      <w:r w:rsidRPr="0009700E">
        <w:rPr>
          <w:rFonts w:ascii="Calibri" w:hAnsi="Calibri" w:cs="Calibri"/>
          <w:sz w:val="27"/>
          <w:szCs w:val="27"/>
        </w:rPr>
        <w:t xml:space="preserve"> </w:t>
      </w:r>
      <w:r w:rsidRPr="0009700E">
        <w:rPr>
          <w:sz w:val="27"/>
          <w:szCs w:val="27"/>
        </w:rPr>
        <w:t xml:space="preserve">Приложение 3 </w:t>
      </w:r>
    </w:p>
    <w:p w:rsidR="004F06B2" w:rsidRPr="0009700E" w:rsidRDefault="004F06B2" w:rsidP="004F06B2">
      <w:pPr>
        <w:widowControl w:val="0"/>
        <w:autoSpaceDE w:val="0"/>
        <w:autoSpaceDN w:val="0"/>
        <w:adjustRightInd w:val="0"/>
        <w:jc w:val="right"/>
        <w:rPr>
          <w:sz w:val="27"/>
          <w:szCs w:val="27"/>
        </w:rPr>
      </w:pPr>
      <w:r w:rsidRPr="0009700E">
        <w:rPr>
          <w:sz w:val="27"/>
          <w:szCs w:val="27"/>
        </w:rPr>
        <w:t xml:space="preserve">к </w:t>
      </w:r>
      <w:r w:rsidR="00F77E0C" w:rsidRPr="0009700E">
        <w:rPr>
          <w:sz w:val="27"/>
          <w:szCs w:val="27"/>
        </w:rPr>
        <w:t xml:space="preserve">административному </w:t>
      </w:r>
      <w:r w:rsidR="00C7388A" w:rsidRPr="0009700E">
        <w:rPr>
          <w:sz w:val="27"/>
          <w:szCs w:val="27"/>
        </w:rPr>
        <w:t>регламенту</w:t>
      </w:r>
    </w:p>
    <w:p w:rsidR="004F06B2" w:rsidRPr="0009700E" w:rsidRDefault="004F06B2" w:rsidP="004F06B2">
      <w:pPr>
        <w:pStyle w:val="Bodytext30"/>
        <w:shd w:val="clear" w:color="auto" w:fill="auto"/>
        <w:spacing w:line="230" w:lineRule="exact"/>
        <w:ind w:left="4420"/>
        <w:rPr>
          <w:sz w:val="27"/>
          <w:szCs w:val="27"/>
        </w:rPr>
      </w:pPr>
    </w:p>
    <w:p w:rsidR="004F06B2" w:rsidRPr="0009700E" w:rsidRDefault="004F06B2" w:rsidP="004F06B2">
      <w:pPr>
        <w:pStyle w:val="Bodytext30"/>
        <w:shd w:val="clear" w:color="auto" w:fill="auto"/>
        <w:spacing w:line="230" w:lineRule="exact"/>
        <w:ind w:left="4420"/>
        <w:rPr>
          <w:sz w:val="27"/>
          <w:szCs w:val="27"/>
        </w:rPr>
      </w:pPr>
    </w:p>
    <w:p w:rsidR="0017362D" w:rsidRDefault="0017362D" w:rsidP="003F5E13">
      <w:pPr>
        <w:pStyle w:val="a3"/>
        <w:jc w:val="center"/>
        <w:rPr>
          <w:b/>
          <w:sz w:val="27"/>
          <w:szCs w:val="27"/>
        </w:rPr>
      </w:pPr>
    </w:p>
    <w:p w:rsidR="0017362D" w:rsidRDefault="0017362D" w:rsidP="003F5E13">
      <w:pPr>
        <w:pStyle w:val="a3"/>
        <w:jc w:val="center"/>
        <w:rPr>
          <w:b/>
          <w:sz w:val="27"/>
          <w:szCs w:val="27"/>
        </w:rPr>
      </w:pPr>
    </w:p>
    <w:p w:rsidR="003F5E13" w:rsidRPr="0009700E" w:rsidRDefault="003F5E13" w:rsidP="003F5E13">
      <w:pPr>
        <w:pStyle w:val="a3"/>
        <w:jc w:val="center"/>
        <w:rPr>
          <w:b/>
          <w:sz w:val="27"/>
          <w:szCs w:val="27"/>
        </w:rPr>
      </w:pPr>
      <w:r w:rsidRPr="0009700E">
        <w:rPr>
          <w:b/>
          <w:sz w:val="27"/>
          <w:szCs w:val="27"/>
        </w:rPr>
        <w:t>БЛОК-СХЕМА</w:t>
      </w:r>
    </w:p>
    <w:p w:rsidR="003F5E13" w:rsidRPr="0009700E" w:rsidRDefault="003F5E13" w:rsidP="003F5E13">
      <w:pPr>
        <w:pStyle w:val="a3"/>
        <w:jc w:val="center"/>
        <w:rPr>
          <w:b/>
          <w:sz w:val="27"/>
          <w:szCs w:val="27"/>
        </w:rPr>
      </w:pPr>
      <w:r w:rsidRPr="0009700E">
        <w:rPr>
          <w:b/>
          <w:sz w:val="27"/>
          <w:szCs w:val="27"/>
        </w:rPr>
        <w:t xml:space="preserve">последовательности административных процедур </w:t>
      </w:r>
    </w:p>
    <w:p w:rsidR="003F5E13" w:rsidRDefault="003F5E13" w:rsidP="003F5E13">
      <w:pPr>
        <w:pStyle w:val="a3"/>
        <w:jc w:val="center"/>
        <w:rPr>
          <w:b/>
          <w:sz w:val="27"/>
          <w:szCs w:val="27"/>
        </w:rPr>
      </w:pPr>
      <w:r w:rsidRPr="0009700E">
        <w:rPr>
          <w:b/>
          <w:sz w:val="27"/>
          <w:szCs w:val="27"/>
        </w:rPr>
        <w:t>при предоставлении муниципальной услуги</w:t>
      </w:r>
    </w:p>
    <w:p w:rsidR="0009700E" w:rsidRDefault="0009700E" w:rsidP="003F5E13">
      <w:pPr>
        <w:pStyle w:val="a3"/>
        <w:jc w:val="center"/>
        <w:rPr>
          <w:b/>
          <w:sz w:val="27"/>
          <w:szCs w:val="27"/>
        </w:rPr>
      </w:pPr>
    </w:p>
    <w:p w:rsidR="0009700E" w:rsidRDefault="0009700E" w:rsidP="003F5E13">
      <w:pPr>
        <w:pStyle w:val="a3"/>
        <w:jc w:val="center"/>
        <w:rPr>
          <w:b/>
          <w:sz w:val="27"/>
          <w:szCs w:val="27"/>
        </w:rPr>
      </w:pPr>
    </w:p>
    <w:p w:rsidR="0009700E" w:rsidRPr="0009700E" w:rsidRDefault="0009700E" w:rsidP="003F5E13">
      <w:pPr>
        <w:pStyle w:val="a3"/>
        <w:jc w:val="center"/>
        <w:rPr>
          <w:b/>
          <w:sz w:val="27"/>
          <w:szCs w:val="27"/>
        </w:rPr>
      </w:pPr>
    </w:p>
    <w:p w:rsidR="003F5E13" w:rsidRPr="0009700E" w:rsidRDefault="0011752A" w:rsidP="003F5E13">
      <w:pPr>
        <w:pStyle w:val="a3"/>
        <w:jc w:val="center"/>
        <w:rPr>
          <w:b/>
          <w:sz w:val="27"/>
          <w:szCs w:val="27"/>
        </w:rPr>
      </w:pPr>
      <w:r w:rsidRPr="0011752A">
        <w:rPr>
          <w:sz w:val="27"/>
          <w:szCs w:val="27"/>
        </w:rPr>
        <w:pict>
          <v:roundrect id="_x0000_s1060" style="position:absolute;left:0;text-align:left;margin-left:81.5pt;margin-top:4.1pt;width:305.5pt;height:71.3pt;z-index:251693056" arcsize="10923f">
            <v:textbox>
              <w:txbxContent>
                <w:p w:rsidR="000873B9" w:rsidRPr="0017362D" w:rsidRDefault="000873B9" w:rsidP="003F5E13">
                  <w:pPr>
                    <w:pStyle w:val="a3"/>
                    <w:jc w:val="center"/>
                    <w:rPr>
                      <w:sz w:val="26"/>
                      <w:szCs w:val="26"/>
                    </w:rPr>
                  </w:pPr>
                  <w:r w:rsidRPr="0017362D">
                    <w:rPr>
                      <w:sz w:val="26"/>
                      <w:szCs w:val="26"/>
                    </w:rPr>
                    <w:t>Прием и  регистрация заявления и прилагаемых документов</w:t>
                  </w:r>
                </w:p>
                <w:p w:rsidR="000873B9" w:rsidRPr="0017362D" w:rsidRDefault="000873B9" w:rsidP="003F5E13">
                  <w:pPr>
                    <w:jc w:val="center"/>
                    <w:rPr>
                      <w:i/>
                      <w:color w:val="000000" w:themeColor="text1"/>
                      <w:sz w:val="26"/>
                      <w:szCs w:val="26"/>
                    </w:rPr>
                  </w:pPr>
                  <w:r w:rsidRPr="0017362D">
                    <w:rPr>
                      <w:i/>
                      <w:color w:val="000000" w:themeColor="text1"/>
                      <w:sz w:val="26"/>
                      <w:szCs w:val="26"/>
                    </w:rPr>
                    <w:t>(п. 3.2.4 настоящего административного регламента – 1 рабочий день)</w:t>
                  </w:r>
                </w:p>
                <w:p w:rsidR="000873B9" w:rsidRPr="0017362D" w:rsidRDefault="000873B9" w:rsidP="003F5E13">
                  <w:pPr>
                    <w:pStyle w:val="a3"/>
                    <w:jc w:val="center"/>
                    <w:rPr>
                      <w:sz w:val="26"/>
                      <w:szCs w:val="26"/>
                    </w:rPr>
                  </w:pPr>
                </w:p>
              </w:txbxContent>
            </v:textbox>
          </v:roundrect>
        </w:pict>
      </w:r>
    </w:p>
    <w:p w:rsidR="003F5E13" w:rsidRPr="0009700E" w:rsidRDefault="003F5E13" w:rsidP="003F5E13">
      <w:pPr>
        <w:pStyle w:val="a3"/>
        <w:jc w:val="center"/>
        <w:rPr>
          <w:b/>
          <w:sz w:val="27"/>
          <w:szCs w:val="27"/>
        </w:rPr>
      </w:pPr>
    </w:p>
    <w:p w:rsidR="003F5E13" w:rsidRPr="0009700E" w:rsidRDefault="003F5E13" w:rsidP="003F5E13">
      <w:pPr>
        <w:pStyle w:val="a3"/>
        <w:jc w:val="center"/>
        <w:rPr>
          <w:b/>
          <w:sz w:val="27"/>
          <w:szCs w:val="27"/>
        </w:rPr>
      </w:pPr>
    </w:p>
    <w:p w:rsidR="003F5E13" w:rsidRPr="0009700E" w:rsidRDefault="003F5E13" w:rsidP="003F5E13">
      <w:pPr>
        <w:pStyle w:val="a3"/>
        <w:jc w:val="center"/>
        <w:rPr>
          <w:b/>
          <w:sz w:val="27"/>
          <w:szCs w:val="27"/>
        </w:rPr>
      </w:pPr>
    </w:p>
    <w:p w:rsidR="003F5E13" w:rsidRPr="0009700E" w:rsidRDefault="0011752A" w:rsidP="003F5E13">
      <w:pPr>
        <w:pStyle w:val="a3"/>
        <w:ind w:firstLine="708"/>
        <w:jc w:val="both"/>
        <w:rPr>
          <w:sz w:val="27"/>
          <w:szCs w:val="27"/>
        </w:rPr>
      </w:pPr>
      <w:r>
        <w:rPr>
          <w:sz w:val="27"/>
          <w:szCs w:val="27"/>
        </w:rPr>
        <w:pict>
          <v:shapetype id="_x0000_t32" coordsize="21600,21600" o:spt="32" o:oned="t" path="m,l21600,21600e" filled="f">
            <v:path arrowok="t" fillok="f" o:connecttype="none"/>
            <o:lock v:ext="edit" shapetype="t"/>
          </v:shapetype>
          <v:shape id="_x0000_s1062" type="#_x0000_t32" style="position:absolute;left:0;text-align:left;margin-left:228.6pt;margin-top:13.3pt;width:.05pt;height:28pt;z-index:251695104" o:connectortype="straight">
            <v:stroke endarrow="block"/>
          </v:shape>
        </w:pict>
      </w:r>
    </w:p>
    <w:p w:rsidR="003F5E13" w:rsidRPr="0009700E" w:rsidRDefault="003F5E13" w:rsidP="003F5E13">
      <w:pPr>
        <w:pStyle w:val="a3"/>
        <w:ind w:firstLine="708"/>
        <w:jc w:val="both"/>
        <w:rPr>
          <w:sz w:val="27"/>
          <w:szCs w:val="27"/>
        </w:rPr>
      </w:pPr>
    </w:p>
    <w:p w:rsidR="003F5E13" w:rsidRPr="0009700E" w:rsidRDefault="0011752A" w:rsidP="003F5E13">
      <w:pPr>
        <w:pStyle w:val="a3"/>
        <w:ind w:firstLine="708"/>
        <w:jc w:val="both"/>
        <w:rPr>
          <w:sz w:val="27"/>
          <w:szCs w:val="27"/>
        </w:rPr>
      </w:pPr>
      <w:r>
        <w:rPr>
          <w:sz w:val="27"/>
          <w:szCs w:val="27"/>
        </w:rPr>
        <w:pict>
          <v:roundrect id="_x0000_s1061" style="position:absolute;left:0;text-align:left;margin-left:81.5pt;margin-top:9.1pt;width:305.65pt;height:155.55pt;z-index:251694080" arcsize="10923f">
            <v:textbox>
              <w:txbxContent>
                <w:p w:rsidR="000873B9" w:rsidRPr="0017362D" w:rsidRDefault="000873B9" w:rsidP="003F5E13">
                  <w:pPr>
                    <w:jc w:val="center"/>
                    <w:rPr>
                      <w:sz w:val="26"/>
                      <w:szCs w:val="26"/>
                    </w:rPr>
                  </w:pPr>
                  <w:r w:rsidRPr="0017362D">
                    <w:rPr>
                      <w:sz w:val="26"/>
                      <w:szCs w:val="26"/>
                    </w:rPr>
                    <w:t>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rsidR="000873B9" w:rsidRPr="0017362D" w:rsidRDefault="000873B9" w:rsidP="003F5E13">
                  <w:pPr>
                    <w:jc w:val="center"/>
                    <w:rPr>
                      <w:i/>
                      <w:color w:val="000000" w:themeColor="text1"/>
                      <w:sz w:val="26"/>
                      <w:szCs w:val="26"/>
                    </w:rPr>
                  </w:pPr>
                  <w:r w:rsidRPr="0017362D">
                    <w:rPr>
                      <w:i/>
                      <w:color w:val="000000" w:themeColor="text1"/>
                      <w:sz w:val="26"/>
                      <w:szCs w:val="26"/>
                    </w:rPr>
                    <w:t>(п.3.3.7 настоящего административного регламента - не более 10 дней со дня поступления заявления и прилагаемых документов в Уполномоченный орган)</w:t>
                  </w:r>
                </w:p>
              </w:txbxContent>
            </v:textbox>
          </v:roundrect>
        </w:pict>
      </w: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3F5E13" w:rsidRPr="0009700E" w:rsidRDefault="003F5E13" w:rsidP="003F5E13">
      <w:pPr>
        <w:pStyle w:val="a3"/>
        <w:ind w:firstLine="708"/>
        <w:jc w:val="both"/>
        <w:rPr>
          <w:sz w:val="27"/>
          <w:szCs w:val="27"/>
        </w:rPr>
      </w:pPr>
    </w:p>
    <w:p w:rsidR="004F06B2" w:rsidRPr="0009700E" w:rsidRDefault="004F06B2" w:rsidP="004F06B2">
      <w:pPr>
        <w:pStyle w:val="af3"/>
        <w:keepNext/>
        <w:keepLines/>
        <w:rPr>
          <w:sz w:val="27"/>
          <w:szCs w:val="27"/>
        </w:rPr>
      </w:pPr>
    </w:p>
    <w:p w:rsidR="004F06B2" w:rsidRPr="0009700E" w:rsidRDefault="004F06B2" w:rsidP="004F06B2">
      <w:pPr>
        <w:pStyle w:val="af3"/>
        <w:keepNext/>
        <w:keepLines/>
        <w:rPr>
          <w:sz w:val="27"/>
          <w:szCs w:val="27"/>
        </w:rPr>
      </w:pPr>
    </w:p>
    <w:p w:rsidR="004F06B2" w:rsidRPr="0009700E" w:rsidRDefault="004F06B2" w:rsidP="004F06B2">
      <w:pPr>
        <w:pStyle w:val="af3"/>
        <w:keepNext/>
        <w:keepLines/>
        <w:rPr>
          <w:sz w:val="27"/>
          <w:szCs w:val="27"/>
        </w:rPr>
      </w:pPr>
    </w:p>
    <w:p w:rsidR="004F06B2" w:rsidRPr="00632447" w:rsidRDefault="004F06B2" w:rsidP="004F06B2">
      <w:pPr>
        <w:pStyle w:val="af3"/>
        <w:keepNext/>
        <w:keepLines/>
        <w:rPr>
          <w:sz w:val="26"/>
          <w:szCs w:val="26"/>
        </w:rPr>
      </w:pPr>
    </w:p>
    <w:p w:rsidR="004F06B2" w:rsidRPr="00632447" w:rsidRDefault="004F06B2" w:rsidP="004F06B2">
      <w:pPr>
        <w:pStyle w:val="af3"/>
        <w:keepNext/>
        <w:keepLines/>
        <w:rPr>
          <w:sz w:val="26"/>
          <w:szCs w:val="26"/>
        </w:rPr>
      </w:pPr>
    </w:p>
    <w:p w:rsidR="004F06B2" w:rsidRPr="00632447" w:rsidRDefault="004F06B2" w:rsidP="004F06B2">
      <w:pPr>
        <w:pStyle w:val="af3"/>
        <w:keepNext/>
        <w:keepLines/>
        <w:rPr>
          <w:sz w:val="26"/>
          <w:szCs w:val="26"/>
        </w:rPr>
      </w:pPr>
    </w:p>
    <w:p w:rsidR="004F06B2" w:rsidRPr="00632447" w:rsidRDefault="004F06B2" w:rsidP="004F06B2">
      <w:pPr>
        <w:pStyle w:val="af3"/>
        <w:keepNext/>
        <w:keepLines/>
        <w:rPr>
          <w:sz w:val="26"/>
          <w:szCs w:val="26"/>
        </w:rPr>
      </w:pPr>
    </w:p>
    <w:p w:rsidR="004F06B2" w:rsidRPr="00632447" w:rsidRDefault="004F06B2" w:rsidP="004F06B2">
      <w:pPr>
        <w:pStyle w:val="af3"/>
        <w:keepNext/>
        <w:keepLines/>
        <w:rPr>
          <w:sz w:val="26"/>
          <w:szCs w:val="26"/>
        </w:rPr>
      </w:pPr>
    </w:p>
    <w:p w:rsidR="004F06B2" w:rsidRPr="00632447" w:rsidRDefault="004F06B2" w:rsidP="004F06B2">
      <w:pPr>
        <w:rPr>
          <w:sz w:val="26"/>
          <w:szCs w:val="26"/>
        </w:rPr>
      </w:pPr>
    </w:p>
    <w:p w:rsidR="004F06B2" w:rsidRPr="00632447" w:rsidRDefault="004F06B2" w:rsidP="004F06B2">
      <w:pPr>
        <w:pStyle w:val="a3"/>
        <w:jc w:val="both"/>
        <w:rPr>
          <w:sz w:val="26"/>
          <w:szCs w:val="26"/>
        </w:rPr>
      </w:pPr>
    </w:p>
    <w:p w:rsidR="004F06B2" w:rsidRPr="00632447" w:rsidRDefault="004F06B2" w:rsidP="004F06B2">
      <w:pPr>
        <w:tabs>
          <w:tab w:val="left" w:pos="2327"/>
        </w:tabs>
        <w:rPr>
          <w:sz w:val="26"/>
          <w:szCs w:val="26"/>
        </w:rPr>
      </w:pPr>
    </w:p>
    <w:sectPr w:rsidR="004F06B2" w:rsidRPr="00632447" w:rsidSect="0009700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B9" w:rsidRDefault="000873B9" w:rsidP="00E90346">
      <w:r>
        <w:separator/>
      </w:r>
    </w:p>
  </w:endnote>
  <w:endnote w:type="continuationSeparator" w:id="1">
    <w:p w:rsidR="000873B9" w:rsidRDefault="000873B9" w:rsidP="00E90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B9" w:rsidRDefault="000873B9" w:rsidP="00E90346">
      <w:r>
        <w:separator/>
      </w:r>
    </w:p>
  </w:footnote>
  <w:footnote w:type="continuationSeparator" w:id="1">
    <w:p w:rsidR="000873B9" w:rsidRDefault="000873B9" w:rsidP="00E90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9F7115"/>
    <w:multiLevelType w:val="multilevel"/>
    <w:tmpl w:val="61B027E0"/>
    <w:lvl w:ilvl="0">
      <w:start w:val="1"/>
      <w:numFmt w:val="decimal"/>
      <w:lvlText w:val="%1."/>
      <w:lvlJc w:val="left"/>
      <w:pPr>
        <w:ind w:left="1984" w:hanging="1275"/>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0346"/>
    <w:rsid w:val="000469BE"/>
    <w:rsid w:val="00074582"/>
    <w:rsid w:val="000873B9"/>
    <w:rsid w:val="00087F30"/>
    <w:rsid w:val="0009700E"/>
    <w:rsid w:val="000A4B94"/>
    <w:rsid w:val="000D73EC"/>
    <w:rsid w:val="00106B6C"/>
    <w:rsid w:val="0011752A"/>
    <w:rsid w:val="00130CBA"/>
    <w:rsid w:val="001540E3"/>
    <w:rsid w:val="0015611C"/>
    <w:rsid w:val="0017362D"/>
    <w:rsid w:val="0017616B"/>
    <w:rsid w:val="0019316D"/>
    <w:rsid w:val="001C30C4"/>
    <w:rsid w:val="001F68CC"/>
    <w:rsid w:val="00227746"/>
    <w:rsid w:val="00245ECC"/>
    <w:rsid w:val="00280F4C"/>
    <w:rsid w:val="003112C1"/>
    <w:rsid w:val="00335BEB"/>
    <w:rsid w:val="003834C2"/>
    <w:rsid w:val="00396475"/>
    <w:rsid w:val="003F5E13"/>
    <w:rsid w:val="0045685D"/>
    <w:rsid w:val="0047513B"/>
    <w:rsid w:val="0048169D"/>
    <w:rsid w:val="004A5A67"/>
    <w:rsid w:val="004C215E"/>
    <w:rsid w:val="004F06B2"/>
    <w:rsid w:val="00537BB6"/>
    <w:rsid w:val="0055468D"/>
    <w:rsid w:val="005E286D"/>
    <w:rsid w:val="00632447"/>
    <w:rsid w:val="00632F80"/>
    <w:rsid w:val="006969C4"/>
    <w:rsid w:val="006E05B6"/>
    <w:rsid w:val="006E1591"/>
    <w:rsid w:val="006F59BF"/>
    <w:rsid w:val="007307BA"/>
    <w:rsid w:val="00773465"/>
    <w:rsid w:val="00885C0E"/>
    <w:rsid w:val="008D03C5"/>
    <w:rsid w:val="008E652B"/>
    <w:rsid w:val="00934C5D"/>
    <w:rsid w:val="00955B0F"/>
    <w:rsid w:val="00957F94"/>
    <w:rsid w:val="00965AAA"/>
    <w:rsid w:val="009E1B38"/>
    <w:rsid w:val="00A333F6"/>
    <w:rsid w:val="00A538DA"/>
    <w:rsid w:val="00AA2368"/>
    <w:rsid w:val="00AE04EF"/>
    <w:rsid w:val="00AE7951"/>
    <w:rsid w:val="00B47CEB"/>
    <w:rsid w:val="00B67AAC"/>
    <w:rsid w:val="00BD44A0"/>
    <w:rsid w:val="00BE5234"/>
    <w:rsid w:val="00BF6410"/>
    <w:rsid w:val="00C416DD"/>
    <w:rsid w:val="00C41C03"/>
    <w:rsid w:val="00C7388A"/>
    <w:rsid w:val="00C85C42"/>
    <w:rsid w:val="00CC0267"/>
    <w:rsid w:val="00CC7D70"/>
    <w:rsid w:val="00CD042F"/>
    <w:rsid w:val="00D60779"/>
    <w:rsid w:val="00DD1F60"/>
    <w:rsid w:val="00DE67A9"/>
    <w:rsid w:val="00E003E4"/>
    <w:rsid w:val="00E56AE9"/>
    <w:rsid w:val="00E90346"/>
    <w:rsid w:val="00EF5467"/>
    <w:rsid w:val="00F571F0"/>
    <w:rsid w:val="00F75187"/>
    <w:rsid w:val="00F77E0C"/>
    <w:rsid w:val="00FE6AB1"/>
    <w:rsid w:val="00FF2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90346"/>
    <w:pPr>
      <w:keepNext/>
      <w:jc w:val="center"/>
      <w:outlineLvl w:val="0"/>
    </w:pPr>
    <w:rPr>
      <w:b/>
      <w:spacing w:val="158"/>
      <w:w w:val="80"/>
      <w:sz w:val="44"/>
    </w:rPr>
  </w:style>
  <w:style w:type="paragraph" w:styleId="4">
    <w:name w:val="heading 4"/>
    <w:basedOn w:val="a"/>
    <w:next w:val="a"/>
    <w:link w:val="40"/>
    <w:uiPriority w:val="9"/>
    <w:semiHidden/>
    <w:unhideWhenUsed/>
    <w:qFormat/>
    <w:rsid w:val="00E903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346"/>
    <w:rPr>
      <w:rFonts w:ascii="Times New Roman" w:eastAsia="Times New Roman" w:hAnsi="Times New Roman" w:cs="Times New Roman"/>
      <w:b/>
      <w:spacing w:val="158"/>
      <w:w w:val="80"/>
      <w:sz w:val="44"/>
      <w:szCs w:val="20"/>
      <w:lang w:eastAsia="ru-RU"/>
    </w:rPr>
  </w:style>
  <w:style w:type="paragraph" w:styleId="a3">
    <w:name w:val="No Spacing"/>
    <w:uiPriority w:val="1"/>
    <w:qFormat/>
    <w:rsid w:val="00E903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E903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903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90346"/>
    <w:rPr>
      <w:rFonts w:ascii="Arial" w:eastAsia="Times New Roman" w:hAnsi="Arial" w:cs="Arial"/>
      <w:sz w:val="20"/>
      <w:szCs w:val="20"/>
      <w:lang w:eastAsia="ru-RU"/>
    </w:rPr>
  </w:style>
  <w:style w:type="paragraph" w:customStyle="1" w:styleId="msonormalbullet2gif">
    <w:name w:val="msonormalbullet2.gif"/>
    <w:basedOn w:val="a"/>
    <w:rsid w:val="00E90346"/>
    <w:pPr>
      <w:spacing w:before="100" w:beforeAutospacing="1" w:after="100" w:afterAutospacing="1"/>
    </w:pPr>
    <w:rPr>
      <w:sz w:val="24"/>
      <w:szCs w:val="24"/>
    </w:rPr>
  </w:style>
  <w:style w:type="paragraph" w:styleId="a4">
    <w:name w:val="Normal (Web)"/>
    <w:aliases w:val="Знак5"/>
    <w:basedOn w:val="a"/>
    <w:link w:val="a5"/>
    <w:uiPriority w:val="1"/>
    <w:qFormat/>
    <w:rsid w:val="00E90346"/>
    <w:pPr>
      <w:spacing w:before="100" w:after="100"/>
    </w:pPr>
    <w:rPr>
      <w:sz w:val="24"/>
    </w:rPr>
  </w:style>
  <w:style w:type="character" w:customStyle="1" w:styleId="a5">
    <w:name w:val="Обычный (веб) Знак"/>
    <w:aliases w:val="Знак5 Знак"/>
    <w:basedOn w:val="a0"/>
    <w:link w:val="a4"/>
    <w:uiPriority w:val="1"/>
    <w:rsid w:val="00E90346"/>
    <w:rPr>
      <w:rFonts w:ascii="Times New Roman" w:eastAsia="Times New Roman" w:hAnsi="Times New Roman" w:cs="Times New Roman"/>
      <w:sz w:val="24"/>
      <w:szCs w:val="20"/>
      <w:lang w:eastAsia="ru-RU"/>
    </w:rPr>
  </w:style>
  <w:style w:type="character" w:styleId="a6">
    <w:name w:val="Hyperlink"/>
    <w:basedOn w:val="a0"/>
    <w:unhideWhenUsed/>
    <w:rsid w:val="00E90346"/>
    <w:rPr>
      <w:color w:val="0000FF"/>
      <w:u w:val="single"/>
    </w:rPr>
  </w:style>
  <w:style w:type="paragraph" w:styleId="a7">
    <w:name w:val="Balloon Text"/>
    <w:basedOn w:val="a"/>
    <w:link w:val="a8"/>
    <w:uiPriority w:val="99"/>
    <w:semiHidden/>
    <w:unhideWhenUsed/>
    <w:rsid w:val="00E90346"/>
    <w:rPr>
      <w:rFonts w:ascii="Tahoma" w:hAnsi="Tahoma" w:cs="Tahoma"/>
      <w:sz w:val="16"/>
      <w:szCs w:val="16"/>
    </w:rPr>
  </w:style>
  <w:style w:type="character" w:customStyle="1" w:styleId="a8">
    <w:name w:val="Текст выноски Знак"/>
    <w:basedOn w:val="a0"/>
    <w:link w:val="a7"/>
    <w:uiPriority w:val="99"/>
    <w:semiHidden/>
    <w:rsid w:val="00E90346"/>
    <w:rPr>
      <w:rFonts w:ascii="Tahoma" w:eastAsia="Times New Roman" w:hAnsi="Tahoma" w:cs="Tahoma"/>
      <w:sz w:val="16"/>
      <w:szCs w:val="16"/>
      <w:lang w:eastAsia="ru-RU"/>
    </w:rPr>
  </w:style>
  <w:style w:type="paragraph" w:customStyle="1" w:styleId="a5c8b0e714da563fe90b98cef41456e9db9fe9049761426654245bb2dd862eecmsonormal">
    <w:name w:val="a5c8b0e714da563fe90b98cef41456e9db9fe9049761426654245bb2dd862eecmsonormal"/>
    <w:basedOn w:val="a"/>
    <w:rsid w:val="00E90346"/>
    <w:pPr>
      <w:spacing w:before="100" w:beforeAutospacing="1" w:after="100" w:afterAutospacing="1"/>
    </w:pPr>
    <w:rPr>
      <w:sz w:val="24"/>
      <w:szCs w:val="24"/>
    </w:rPr>
  </w:style>
  <w:style w:type="character" w:customStyle="1" w:styleId="40">
    <w:name w:val="Заголовок 4 Знак"/>
    <w:basedOn w:val="a0"/>
    <w:link w:val="4"/>
    <w:uiPriority w:val="9"/>
    <w:semiHidden/>
    <w:rsid w:val="00E90346"/>
    <w:rPr>
      <w:rFonts w:asciiTheme="majorHAnsi" w:eastAsiaTheme="majorEastAsia" w:hAnsiTheme="majorHAnsi" w:cstheme="majorBidi"/>
      <w:b/>
      <w:bCs/>
      <w:i/>
      <w:iCs/>
      <w:color w:val="4F81BD" w:themeColor="accent1"/>
      <w:sz w:val="20"/>
      <w:szCs w:val="20"/>
      <w:lang w:eastAsia="ru-RU"/>
    </w:rPr>
  </w:style>
  <w:style w:type="paragraph" w:styleId="2">
    <w:name w:val="Body Text 2"/>
    <w:basedOn w:val="a"/>
    <w:link w:val="20"/>
    <w:rsid w:val="00E90346"/>
    <w:rPr>
      <w:sz w:val="28"/>
    </w:rPr>
  </w:style>
  <w:style w:type="character" w:customStyle="1" w:styleId="20">
    <w:name w:val="Основной текст 2 Знак"/>
    <w:basedOn w:val="a0"/>
    <w:link w:val="2"/>
    <w:rsid w:val="00E90346"/>
    <w:rPr>
      <w:rFonts w:ascii="Times New Roman" w:eastAsia="Times New Roman" w:hAnsi="Times New Roman" w:cs="Times New Roman"/>
      <w:sz w:val="28"/>
      <w:szCs w:val="20"/>
      <w:lang w:eastAsia="ru-RU"/>
    </w:rPr>
  </w:style>
  <w:style w:type="paragraph" w:customStyle="1" w:styleId="msonormalbullet3gif">
    <w:name w:val="msonormalbullet3.gif"/>
    <w:basedOn w:val="a"/>
    <w:rsid w:val="00E90346"/>
    <w:pPr>
      <w:spacing w:before="100" w:beforeAutospacing="1" w:after="100" w:afterAutospacing="1"/>
    </w:pPr>
    <w:rPr>
      <w:sz w:val="24"/>
      <w:szCs w:val="24"/>
    </w:rPr>
  </w:style>
  <w:style w:type="paragraph" w:styleId="21">
    <w:name w:val="Body Text Indent 2"/>
    <w:basedOn w:val="a"/>
    <w:link w:val="22"/>
    <w:uiPriority w:val="99"/>
    <w:semiHidden/>
    <w:unhideWhenUsed/>
    <w:rsid w:val="00E90346"/>
    <w:pPr>
      <w:spacing w:after="120" w:line="480" w:lineRule="auto"/>
      <w:ind w:left="283"/>
    </w:pPr>
  </w:style>
  <w:style w:type="character" w:customStyle="1" w:styleId="22">
    <w:name w:val="Основной текст с отступом 2 Знак"/>
    <w:basedOn w:val="a0"/>
    <w:link w:val="21"/>
    <w:uiPriority w:val="99"/>
    <w:semiHidden/>
    <w:rsid w:val="00E90346"/>
    <w:rPr>
      <w:rFonts w:ascii="Times New Roman" w:eastAsia="Times New Roman" w:hAnsi="Times New Roman" w:cs="Times New Roman"/>
      <w:sz w:val="20"/>
      <w:szCs w:val="20"/>
      <w:lang w:eastAsia="ru-RU"/>
    </w:rPr>
  </w:style>
  <w:style w:type="paragraph" w:styleId="a9">
    <w:name w:val="footnote text"/>
    <w:basedOn w:val="a"/>
    <w:link w:val="aa"/>
    <w:semiHidden/>
    <w:rsid w:val="00E90346"/>
  </w:style>
  <w:style w:type="character" w:customStyle="1" w:styleId="aa">
    <w:name w:val="Текст сноски Знак"/>
    <w:basedOn w:val="a0"/>
    <w:link w:val="a9"/>
    <w:semiHidden/>
    <w:rsid w:val="00E90346"/>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E90346"/>
    <w:rPr>
      <w:vertAlign w:val="superscript"/>
    </w:rPr>
  </w:style>
  <w:style w:type="paragraph" w:styleId="ac">
    <w:name w:val="header"/>
    <w:basedOn w:val="a"/>
    <w:link w:val="ad"/>
    <w:uiPriority w:val="99"/>
    <w:semiHidden/>
    <w:unhideWhenUsed/>
    <w:rsid w:val="00E90346"/>
    <w:pPr>
      <w:tabs>
        <w:tab w:val="center" w:pos="4677"/>
        <w:tab w:val="right" w:pos="9355"/>
      </w:tabs>
    </w:pPr>
  </w:style>
  <w:style w:type="character" w:customStyle="1" w:styleId="ad">
    <w:name w:val="Верхний колонтитул Знак"/>
    <w:basedOn w:val="a0"/>
    <w:link w:val="ac"/>
    <w:uiPriority w:val="99"/>
    <w:semiHidden/>
    <w:rsid w:val="00E90346"/>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E90346"/>
    <w:pPr>
      <w:tabs>
        <w:tab w:val="center" w:pos="4677"/>
        <w:tab w:val="right" w:pos="9355"/>
      </w:tabs>
    </w:pPr>
  </w:style>
  <w:style w:type="character" w:customStyle="1" w:styleId="af">
    <w:name w:val="Нижний колонтитул Знак"/>
    <w:basedOn w:val="a0"/>
    <w:link w:val="ae"/>
    <w:uiPriority w:val="99"/>
    <w:semiHidden/>
    <w:rsid w:val="00E90346"/>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E90346"/>
  </w:style>
  <w:style w:type="character" w:customStyle="1" w:styleId="af1">
    <w:name w:val="Текст концевой сноски Знак"/>
    <w:basedOn w:val="a0"/>
    <w:link w:val="af0"/>
    <w:uiPriority w:val="99"/>
    <w:semiHidden/>
    <w:rsid w:val="00E9034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E90346"/>
    <w:rPr>
      <w:vertAlign w:val="superscript"/>
    </w:rPr>
  </w:style>
  <w:style w:type="paragraph" w:styleId="3">
    <w:name w:val="Body Text Indent 3"/>
    <w:basedOn w:val="a"/>
    <w:link w:val="30"/>
    <w:uiPriority w:val="99"/>
    <w:semiHidden/>
    <w:unhideWhenUsed/>
    <w:rsid w:val="00E90346"/>
    <w:pPr>
      <w:spacing w:after="120"/>
      <w:ind w:left="283"/>
    </w:pPr>
    <w:rPr>
      <w:sz w:val="16"/>
      <w:szCs w:val="16"/>
    </w:rPr>
  </w:style>
  <w:style w:type="character" w:customStyle="1" w:styleId="30">
    <w:name w:val="Основной текст с отступом 3 Знак"/>
    <w:basedOn w:val="a0"/>
    <w:link w:val="3"/>
    <w:uiPriority w:val="99"/>
    <w:semiHidden/>
    <w:rsid w:val="00E90346"/>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E90346"/>
    <w:pPr>
      <w:spacing w:after="120"/>
    </w:pPr>
    <w:rPr>
      <w:sz w:val="24"/>
      <w:szCs w:val="24"/>
    </w:rPr>
  </w:style>
  <w:style w:type="character" w:customStyle="1" w:styleId="af4">
    <w:name w:val="Основной текст Знак"/>
    <w:basedOn w:val="a0"/>
    <w:link w:val="af3"/>
    <w:uiPriority w:val="99"/>
    <w:semiHidden/>
    <w:rsid w:val="00E9034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F06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3">
    <w:name w:val="Body text (3)_"/>
    <w:basedOn w:val="a0"/>
    <w:link w:val="Bodytext30"/>
    <w:locked/>
    <w:rsid w:val="004F06B2"/>
    <w:rPr>
      <w:sz w:val="23"/>
      <w:szCs w:val="23"/>
      <w:shd w:val="clear" w:color="auto" w:fill="FFFFFF"/>
    </w:rPr>
  </w:style>
  <w:style w:type="paragraph" w:customStyle="1" w:styleId="Bodytext30">
    <w:name w:val="Body text (3)"/>
    <w:basedOn w:val="a"/>
    <w:link w:val="Bodytext3"/>
    <w:rsid w:val="004F06B2"/>
    <w:pPr>
      <w:shd w:val="clear" w:color="auto" w:fill="FFFFFF"/>
      <w:spacing w:line="317" w:lineRule="exact"/>
    </w:pPr>
    <w:rPr>
      <w:rFonts w:asciiTheme="minorHAnsi" w:eastAsiaTheme="minorHAnsi" w:hAnsiTheme="minorHAnsi" w:cstheme="minorBidi"/>
      <w:sz w:val="23"/>
      <w:szCs w:val="23"/>
      <w:lang w:eastAsia="en-US"/>
    </w:rPr>
  </w:style>
  <w:style w:type="paragraph" w:customStyle="1" w:styleId="msonormalbullet1gif">
    <w:name w:val="msonormalbullet1.gif"/>
    <w:basedOn w:val="a"/>
    <w:rsid w:val="00CC7D70"/>
    <w:pPr>
      <w:spacing w:before="100" w:beforeAutospacing="1" w:after="100" w:afterAutospacing="1"/>
    </w:pPr>
    <w:rPr>
      <w:sz w:val="24"/>
      <w:szCs w:val="24"/>
    </w:rPr>
  </w:style>
  <w:style w:type="character" w:customStyle="1" w:styleId="31">
    <w:name w:val="Заголовок 3 Знак"/>
    <w:basedOn w:val="a0"/>
    <w:rsid w:val="006F59BF"/>
    <w:rPr>
      <w:rFonts w:ascii="Arial" w:hAnsi="Arial" w:cs="Arial"/>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www.ustyzna.ru" TargetMode="External"/><Relationship Id="rId3" Type="http://schemas.openxmlformats.org/officeDocument/2006/relationships/styles" Target="styles.xml"/><Relationship Id="rId21" Type="http://schemas.openxmlformats.org/officeDocument/2006/relationships/hyperlink" Target="http://gosuslugi35.ru" TargetMode="External"/><Relationship Id="rId7" Type="http://schemas.openxmlformats.org/officeDocument/2006/relationships/endnotes" Target="end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onsultantplus://offline/ref=944D80F826F89564C5E5949303A1D400B296C389085014749AEB590D7C25D43B26096E1748704D1A2ED48D7DB888E9ADF17274CDE6D2D665c20FN" TargetMode="External"/><Relationship Id="rId2" Type="http://schemas.openxmlformats.org/officeDocument/2006/relationships/numbering" Target="numbering.xml"/><Relationship Id="rId16" Type="http://schemas.openxmlformats.org/officeDocument/2006/relationships/hyperlink" Target="consultantplus://offline/ref=975D1E0565C867FAE5199B9546E2A9859AB5B15BACB61FB22DF0940ADBB7FDB15C03C6798A5A9640XBW4G"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ustuzhna.mfc35.ru" TargetMode="External"/><Relationship Id="rId4" Type="http://schemas.openxmlformats.org/officeDocument/2006/relationships/settings" Target="settings.xml"/><Relationship Id="rId9" Type="http://schemas.openxmlformats.org/officeDocument/2006/relationships/hyperlink" Target="http://www.ustyzna.ru" TargetMode="External"/><Relationship Id="rId14" Type="http://schemas.openxmlformats.org/officeDocument/2006/relationships/hyperlink" Target="https://login.consultant.ru/link/?rnd=10336DA60F86D63DCDFA8D98ED087F9A&amp;req=doc&amp;base=LAW&amp;n=183496&amp;date=27.03.2019" TargetMode="External"/><Relationship Id="rId22" Type="http://schemas.openxmlformats.org/officeDocument/2006/relationships/hyperlink" Target="mailto:ust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F87A-D32A-4999-8F38-0DD387A1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24</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dc:creator>
  <cp:lastModifiedBy>Устинов</cp:lastModifiedBy>
  <cp:revision>6</cp:revision>
  <cp:lastPrinted>2019-07-19T08:24:00Z</cp:lastPrinted>
  <dcterms:created xsi:type="dcterms:W3CDTF">2020-02-18T15:11:00Z</dcterms:created>
  <dcterms:modified xsi:type="dcterms:W3CDTF">2020-02-25T08:19:00Z</dcterms:modified>
</cp:coreProperties>
</file>