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7" w:rsidRDefault="007727E7" w:rsidP="007727E7">
      <w:pPr>
        <w:tabs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2786" w:rsidRPr="00E93179" w:rsidRDefault="008223A6" w:rsidP="00F92786">
      <w:pPr>
        <w:jc w:val="center"/>
        <w:rPr>
          <w:b/>
          <w:sz w:val="32"/>
          <w:szCs w:val="32"/>
        </w:rPr>
      </w:pPr>
      <w:r w:rsidRPr="00E93179">
        <w:rPr>
          <w:b/>
          <w:sz w:val="32"/>
          <w:szCs w:val="32"/>
        </w:rPr>
        <w:t>АДМИНИСТРАЦИЯ МУНИЦИПАЛЬНОГО ОБРАЗОВАНИЯ НИКИФОРОВСКОЕ</w:t>
      </w:r>
    </w:p>
    <w:p w:rsidR="008223A6" w:rsidRPr="00E93179" w:rsidRDefault="008223A6" w:rsidP="00F92786">
      <w:pPr>
        <w:jc w:val="center"/>
        <w:rPr>
          <w:b/>
          <w:sz w:val="32"/>
          <w:szCs w:val="32"/>
        </w:rPr>
      </w:pPr>
    </w:p>
    <w:p w:rsidR="00F92786" w:rsidRPr="00E93179" w:rsidRDefault="00F92786" w:rsidP="00F92786">
      <w:pPr>
        <w:jc w:val="center"/>
        <w:rPr>
          <w:b/>
          <w:sz w:val="32"/>
          <w:szCs w:val="32"/>
        </w:rPr>
      </w:pPr>
      <w:r w:rsidRPr="00E93179">
        <w:rPr>
          <w:b/>
          <w:sz w:val="32"/>
          <w:szCs w:val="32"/>
        </w:rPr>
        <w:t xml:space="preserve"> ПОСТАНОВЛЕНИЕ</w:t>
      </w:r>
    </w:p>
    <w:p w:rsidR="00F92786" w:rsidRPr="00F6031E" w:rsidRDefault="00F92786" w:rsidP="00F92786">
      <w:pPr>
        <w:jc w:val="center"/>
        <w:rPr>
          <w:b/>
          <w:sz w:val="28"/>
          <w:szCs w:val="28"/>
        </w:rPr>
      </w:pPr>
    </w:p>
    <w:p w:rsidR="00F92786" w:rsidRPr="00E93179" w:rsidRDefault="00FC2707" w:rsidP="00F92786">
      <w:pPr>
        <w:tabs>
          <w:tab w:val="left" w:pos="3345"/>
        </w:tabs>
        <w:rPr>
          <w:sz w:val="28"/>
          <w:szCs w:val="28"/>
          <w:u w:val="single"/>
        </w:rPr>
      </w:pPr>
      <w:r w:rsidRPr="00E93179">
        <w:rPr>
          <w:sz w:val="28"/>
          <w:szCs w:val="28"/>
          <w:u w:val="single"/>
        </w:rPr>
        <w:t>о</w:t>
      </w:r>
      <w:r w:rsidR="00F92786" w:rsidRPr="00E93179">
        <w:rPr>
          <w:sz w:val="28"/>
          <w:szCs w:val="28"/>
          <w:u w:val="single"/>
        </w:rPr>
        <w:t xml:space="preserve">т </w:t>
      </w:r>
      <w:r w:rsidR="00E93179" w:rsidRPr="00E93179">
        <w:rPr>
          <w:sz w:val="28"/>
          <w:szCs w:val="28"/>
          <w:u w:val="single"/>
        </w:rPr>
        <w:t xml:space="preserve"> 18.02.2019 </w:t>
      </w:r>
      <w:r w:rsidR="00E93179">
        <w:rPr>
          <w:sz w:val="28"/>
          <w:szCs w:val="28"/>
          <w:u w:val="single"/>
        </w:rPr>
        <w:t xml:space="preserve">  </w:t>
      </w:r>
      <w:r w:rsidR="00E93179" w:rsidRPr="00E93179">
        <w:rPr>
          <w:sz w:val="28"/>
          <w:szCs w:val="28"/>
          <w:u w:val="single"/>
        </w:rPr>
        <w:t>№</w:t>
      </w:r>
      <w:r w:rsidR="00E93179">
        <w:rPr>
          <w:sz w:val="28"/>
          <w:szCs w:val="28"/>
          <w:u w:val="single"/>
        </w:rPr>
        <w:t xml:space="preserve">   </w:t>
      </w:r>
      <w:r w:rsidR="00E93179" w:rsidRPr="00E93179">
        <w:rPr>
          <w:sz w:val="28"/>
          <w:szCs w:val="28"/>
          <w:u w:val="single"/>
        </w:rPr>
        <w:t xml:space="preserve"> 6</w:t>
      </w:r>
    </w:p>
    <w:p w:rsidR="008223A6" w:rsidRDefault="008223A6" w:rsidP="008223A6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аниловское</w:t>
      </w:r>
    </w:p>
    <w:p w:rsidR="008223A6" w:rsidRDefault="008223A6" w:rsidP="00F92786">
      <w:pPr>
        <w:tabs>
          <w:tab w:val="left" w:pos="3345"/>
        </w:tabs>
        <w:rPr>
          <w:sz w:val="28"/>
          <w:szCs w:val="28"/>
        </w:rPr>
      </w:pPr>
    </w:p>
    <w:p w:rsidR="008223A6" w:rsidRDefault="00F92786" w:rsidP="00F92786">
      <w:pPr>
        <w:tabs>
          <w:tab w:val="left" w:pos="3345"/>
        </w:tabs>
        <w:rPr>
          <w:sz w:val="28"/>
          <w:szCs w:val="28"/>
        </w:rPr>
      </w:pPr>
      <w:r w:rsidRPr="002247FA">
        <w:rPr>
          <w:sz w:val="28"/>
          <w:szCs w:val="28"/>
        </w:rPr>
        <w:t xml:space="preserve">О создании Уголка по </w:t>
      </w:r>
      <w:proofErr w:type="gramStart"/>
      <w:r w:rsidRPr="002247FA">
        <w:rPr>
          <w:sz w:val="28"/>
          <w:szCs w:val="28"/>
        </w:rPr>
        <w:t>гражданской</w:t>
      </w:r>
      <w:proofErr w:type="gramEnd"/>
      <w:r w:rsidRPr="002247FA">
        <w:rPr>
          <w:sz w:val="28"/>
          <w:szCs w:val="28"/>
        </w:rPr>
        <w:t xml:space="preserve"> </w:t>
      </w:r>
    </w:p>
    <w:p w:rsidR="008223A6" w:rsidRDefault="00EE3EDD" w:rsidP="00F92786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92786" w:rsidRPr="002247FA">
        <w:rPr>
          <w:sz w:val="28"/>
          <w:szCs w:val="28"/>
        </w:rPr>
        <w:t>бороне</w:t>
      </w:r>
      <w:r w:rsidR="008223A6">
        <w:rPr>
          <w:sz w:val="28"/>
          <w:szCs w:val="28"/>
        </w:rPr>
        <w:t xml:space="preserve"> </w:t>
      </w:r>
      <w:r w:rsidR="00F92786" w:rsidRPr="002247FA">
        <w:rPr>
          <w:sz w:val="28"/>
          <w:szCs w:val="28"/>
        </w:rPr>
        <w:t xml:space="preserve">и  чрезвычайным ситуациям </w:t>
      </w:r>
    </w:p>
    <w:p w:rsidR="008223A6" w:rsidRDefault="00F92786" w:rsidP="00F92786">
      <w:pPr>
        <w:tabs>
          <w:tab w:val="left" w:pos="3345"/>
        </w:tabs>
        <w:rPr>
          <w:sz w:val="28"/>
          <w:szCs w:val="28"/>
        </w:rPr>
      </w:pPr>
      <w:r w:rsidRPr="002247FA">
        <w:rPr>
          <w:sz w:val="28"/>
          <w:szCs w:val="28"/>
        </w:rPr>
        <w:t>на территории муниципального образовани</w:t>
      </w:r>
      <w:r w:rsidR="008223A6">
        <w:rPr>
          <w:sz w:val="28"/>
          <w:szCs w:val="28"/>
        </w:rPr>
        <w:t>я</w:t>
      </w:r>
    </w:p>
    <w:p w:rsidR="008223A6" w:rsidRPr="008223A6" w:rsidRDefault="008223A6" w:rsidP="00F92786">
      <w:pPr>
        <w:tabs>
          <w:tab w:val="left" w:pos="3345"/>
        </w:tabs>
      </w:pPr>
      <w:r>
        <w:rPr>
          <w:sz w:val="28"/>
          <w:szCs w:val="28"/>
        </w:rPr>
        <w:t>Никифоровское</w:t>
      </w:r>
    </w:p>
    <w:p w:rsidR="00F92786" w:rsidRPr="00F92786" w:rsidRDefault="00F92786" w:rsidP="00F92786">
      <w:pPr>
        <w:tabs>
          <w:tab w:val="left" w:pos="3345"/>
        </w:tabs>
      </w:pPr>
    </w:p>
    <w:p w:rsidR="002B406D" w:rsidRPr="007727E7" w:rsidRDefault="00F92786" w:rsidP="007727E7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требований Федеральных законов от 21.12.1994 г. №68-ФЗ «О защите населения и территории от чрезвычайных ситуаций природного и техногенного характера», от 12.02.1998 г. №28-ФЗ «О гражданской обороне», от 06.10.2003 г. №131-ФЗ «Об общих принципах организации местного самоуправления в Российской Федерации», постановлений Правительства Российской Федерации от 04.09.2003 г. №547 «О подготовке населения в области защиты от чрезвычайных ситуаций природного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техногенного характера», от 02.11.2000 г. №</w:t>
      </w:r>
      <w:r w:rsidRPr="009A5005">
        <w:rPr>
          <w:sz w:val="28"/>
        </w:rPr>
        <w:t>841 «Об утверждении Положения об организации обучения населения в области гражданской обороны»,</w:t>
      </w:r>
      <w:r>
        <w:rPr>
          <w:sz w:val="28"/>
        </w:rPr>
        <w:t xml:space="preserve"> </w:t>
      </w:r>
      <w:r>
        <w:rPr>
          <w:sz w:val="28"/>
          <w:szCs w:val="28"/>
        </w:rPr>
        <w:t>и в целях повышения подготовки населения, не занятого в сфере производства и сфере обслуживания, руководствуясь «Организационно-методическими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объектах»,</w:t>
      </w:r>
      <w:r w:rsidRPr="009A5005">
        <w:rPr>
          <w:sz w:val="28"/>
        </w:rPr>
        <w:t xml:space="preserve"> </w:t>
      </w:r>
      <w:r w:rsidR="008223A6">
        <w:rPr>
          <w:sz w:val="28"/>
        </w:rPr>
        <w:t xml:space="preserve">Устава </w:t>
      </w:r>
      <w:r w:rsidR="006052B0">
        <w:rPr>
          <w:sz w:val="28"/>
        </w:rPr>
        <w:t>муниципального образования</w:t>
      </w:r>
      <w:r w:rsidR="007727E7">
        <w:rPr>
          <w:sz w:val="28"/>
        </w:rPr>
        <w:t xml:space="preserve"> Никифоровское</w:t>
      </w:r>
      <w:proofErr w:type="gramEnd"/>
      <w:r w:rsidR="007727E7">
        <w:rPr>
          <w:sz w:val="28"/>
        </w:rPr>
        <w:t>, админ</w:t>
      </w:r>
      <w:r w:rsidR="008223A6">
        <w:rPr>
          <w:sz w:val="28"/>
        </w:rPr>
        <w:t>истрация</w:t>
      </w:r>
      <w:r w:rsidR="007727E7">
        <w:rPr>
          <w:sz w:val="28"/>
        </w:rPr>
        <w:t xml:space="preserve"> муниципального </w:t>
      </w:r>
      <w:r w:rsidR="008223A6">
        <w:rPr>
          <w:sz w:val="28"/>
        </w:rPr>
        <w:t xml:space="preserve"> </w:t>
      </w:r>
      <w:r w:rsidR="007727E7">
        <w:rPr>
          <w:sz w:val="28"/>
        </w:rPr>
        <w:t xml:space="preserve">образования Никифоровское </w:t>
      </w:r>
      <w:r>
        <w:rPr>
          <w:sz w:val="28"/>
        </w:rPr>
        <w:t>ПОСТАНОВЛЯ</w:t>
      </w:r>
      <w:r w:rsidR="007727E7">
        <w:rPr>
          <w:sz w:val="28"/>
        </w:rPr>
        <w:t>ЕТ</w:t>
      </w:r>
      <w:r>
        <w:rPr>
          <w:sz w:val="28"/>
        </w:rPr>
        <w:t>:</w:t>
      </w:r>
    </w:p>
    <w:p w:rsidR="007727E7" w:rsidRDefault="007727E7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2B406D" w:rsidRPr="002B406D">
        <w:rPr>
          <w:color w:val="000000"/>
          <w:sz w:val="28"/>
          <w:szCs w:val="28"/>
        </w:rPr>
        <w:t xml:space="preserve">1.  Утвердить Положение о создании Уголка гражданской защиты (Приложение).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727E7" w:rsidRDefault="007727E7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B406D" w:rsidRPr="002B406D">
        <w:rPr>
          <w:color w:val="000000"/>
          <w:sz w:val="28"/>
          <w:szCs w:val="28"/>
        </w:rPr>
        <w:t xml:space="preserve">2.  Местом расположения уголка гражданской защиты определить – </w:t>
      </w:r>
      <w:r>
        <w:rPr>
          <w:color w:val="000000"/>
          <w:sz w:val="28"/>
          <w:szCs w:val="28"/>
        </w:rPr>
        <w:t>администрацию муниципального образования Никифоровское</w:t>
      </w:r>
      <w:r w:rsidR="002B406D" w:rsidRPr="002B406D">
        <w:rPr>
          <w:color w:val="000000"/>
          <w:sz w:val="28"/>
          <w:szCs w:val="28"/>
        </w:rPr>
        <w:t xml:space="preserve">, расположенной по адресу: </w:t>
      </w:r>
      <w:r>
        <w:rPr>
          <w:color w:val="000000"/>
          <w:sz w:val="28"/>
          <w:szCs w:val="28"/>
        </w:rPr>
        <w:t xml:space="preserve"> Вологодская область, </w:t>
      </w:r>
      <w:proofErr w:type="spellStart"/>
      <w:r>
        <w:rPr>
          <w:color w:val="000000"/>
          <w:sz w:val="28"/>
          <w:szCs w:val="28"/>
        </w:rPr>
        <w:t>Устюженский</w:t>
      </w:r>
      <w:proofErr w:type="spellEnd"/>
      <w:r>
        <w:rPr>
          <w:color w:val="000000"/>
          <w:sz w:val="28"/>
          <w:szCs w:val="28"/>
        </w:rPr>
        <w:t xml:space="preserve"> район пос. Даниловское ул. Центральная дом  6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</w:p>
    <w:p w:rsidR="007727E7" w:rsidRDefault="007727E7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B406D" w:rsidRPr="002B406D">
        <w:rPr>
          <w:color w:val="000000"/>
          <w:sz w:val="28"/>
          <w:szCs w:val="28"/>
        </w:rPr>
        <w:t xml:space="preserve">  3.  Ответственным за проведение мероприятий по гражданской обороне и действиям в чрезвычайных ситуациях назначить </w:t>
      </w:r>
      <w:r>
        <w:rPr>
          <w:color w:val="000000"/>
          <w:sz w:val="28"/>
          <w:szCs w:val="28"/>
        </w:rPr>
        <w:t xml:space="preserve"> первого заместителя главы муниципального образования Никифоровское Лобову Светлану Николаевну.</w:t>
      </w:r>
    </w:p>
    <w:p w:rsidR="007727E7" w:rsidRDefault="007727E7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2B406D" w:rsidRPr="002B406D">
        <w:rPr>
          <w:color w:val="000000"/>
          <w:sz w:val="28"/>
          <w:szCs w:val="28"/>
        </w:rPr>
        <w:t xml:space="preserve"> 4.  Расходы на оформление уголка гражданской защиты осуществлять за счет средств бюджета</w:t>
      </w:r>
      <w:r>
        <w:rPr>
          <w:color w:val="000000"/>
          <w:sz w:val="28"/>
          <w:szCs w:val="28"/>
        </w:rPr>
        <w:t xml:space="preserve"> муниципального образования Никифоровское </w:t>
      </w:r>
    </w:p>
    <w:p w:rsidR="00112991" w:rsidRDefault="002B406D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 w:rsidRPr="002B406D">
        <w:rPr>
          <w:color w:val="000000"/>
          <w:sz w:val="28"/>
          <w:szCs w:val="28"/>
        </w:rPr>
        <w:t xml:space="preserve">           5.  Настоящее постановление </w:t>
      </w:r>
      <w:r w:rsidR="00112991">
        <w:rPr>
          <w:color w:val="000000"/>
          <w:sz w:val="28"/>
          <w:szCs w:val="28"/>
        </w:rPr>
        <w:t xml:space="preserve"> вступает в силу </w:t>
      </w:r>
      <w:proofErr w:type="gramStart"/>
      <w:r w:rsidR="00112991">
        <w:rPr>
          <w:color w:val="000000"/>
          <w:sz w:val="28"/>
          <w:szCs w:val="28"/>
        </w:rPr>
        <w:t>с даты опубликования</w:t>
      </w:r>
      <w:proofErr w:type="gramEnd"/>
      <w:r w:rsidR="00112991">
        <w:rPr>
          <w:color w:val="000000"/>
          <w:sz w:val="28"/>
          <w:szCs w:val="28"/>
        </w:rPr>
        <w:t xml:space="preserve"> в информационном бюллетене « Информационный вестник муниципального образования Никифоровское» и подлежит размещению на официальном сайте </w:t>
      </w:r>
      <w:proofErr w:type="spellStart"/>
      <w:r w:rsidR="00112991">
        <w:rPr>
          <w:color w:val="000000"/>
          <w:sz w:val="28"/>
          <w:szCs w:val="28"/>
        </w:rPr>
        <w:t>Устюженского</w:t>
      </w:r>
      <w:proofErr w:type="spellEnd"/>
      <w:r w:rsidR="00112991">
        <w:rPr>
          <w:color w:val="000000"/>
          <w:sz w:val="28"/>
          <w:szCs w:val="28"/>
        </w:rPr>
        <w:t xml:space="preserve"> муниципального района.</w:t>
      </w:r>
      <w:r w:rsidRPr="002B406D">
        <w:rPr>
          <w:color w:val="000000"/>
          <w:sz w:val="28"/>
          <w:szCs w:val="28"/>
        </w:rPr>
        <w:t xml:space="preserve">                                    </w:t>
      </w:r>
    </w:p>
    <w:p w:rsidR="002B406D" w:rsidRPr="002B406D" w:rsidRDefault="00112991" w:rsidP="002B406D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</w:t>
      </w:r>
      <w:proofErr w:type="gramStart"/>
      <w:r w:rsidR="002B406D" w:rsidRPr="002B406D">
        <w:rPr>
          <w:color w:val="000000"/>
          <w:sz w:val="28"/>
          <w:szCs w:val="28"/>
        </w:rPr>
        <w:t>Контроль за</w:t>
      </w:r>
      <w:proofErr w:type="gramEnd"/>
      <w:r w:rsidR="002B406D" w:rsidRPr="002B406D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B406D" w:rsidRPr="002B406D" w:rsidRDefault="002B406D" w:rsidP="00112991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2B406D">
        <w:rPr>
          <w:color w:val="000000"/>
          <w:sz w:val="28"/>
          <w:szCs w:val="28"/>
        </w:rPr>
        <w:t xml:space="preserve">Глава  </w:t>
      </w:r>
      <w:r w:rsidR="00112991">
        <w:rPr>
          <w:color w:val="000000"/>
          <w:sz w:val="28"/>
          <w:szCs w:val="28"/>
        </w:rPr>
        <w:t xml:space="preserve">муниципального                                                                                                              образования Никифоровское </w:t>
      </w:r>
      <w:r w:rsidRPr="002B406D">
        <w:rPr>
          <w:color w:val="000000"/>
          <w:sz w:val="28"/>
          <w:szCs w:val="28"/>
        </w:rPr>
        <w:t xml:space="preserve">    </w:t>
      </w:r>
      <w:r w:rsidR="00112991">
        <w:rPr>
          <w:color w:val="000000"/>
          <w:sz w:val="28"/>
          <w:szCs w:val="28"/>
        </w:rPr>
        <w:t xml:space="preserve">                                            О.В.Крылова</w:t>
      </w:r>
    </w:p>
    <w:p w:rsidR="002247FA" w:rsidRDefault="002247FA" w:rsidP="00F8236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B406D" w:rsidRDefault="002B406D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2B406D" w:rsidRDefault="002B406D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112991" w:rsidRDefault="00112991" w:rsidP="00FC2707">
      <w:pPr>
        <w:pStyle w:val="a3"/>
        <w:spacing w:before="0" w:beforeAutospacing="0" w:after="0" w:afterAutospacing="0" w:line="240" w:lineRule="atLeast"/>
        <w:jc w:val="right"/>
        <w:rPr>
          <w:i/>
        </w:rPr>
      </w:pPr>
    </w:p>
    <w:p w:rsidR="00AB504F" w:rsidRDefault="00A32C70" w:rsidP="00A32C70">
      <w:pPr>
        <w:ind w:firstLine="709"/>
        <w:jc w:val="right"/>
        <w:rPr>
          <w:sz w:val="28"/>
          <w:szCs w:val="28"/>
        </w:rPr>
      </w:pPr>
      <w:r w:rsidRPr="00C234B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C234BC">
        <w:rPr>
          <w:sz w:val="28"/>
          <w:szCs w:val="28"/>
        </w:rPr>
        <w:t xml:space="preserve"> </w:t>
      </w:r>
    </w:p>
    <w:p w:rsidR="00A32C70" w:rsidRPr="00B842F1" w:rsidRDefault="00A32C70" w:rsidP="00A32C70">
      <w:pPr>
        <w:ind w:firstLine="709"/>
        <w:jc w:val="right"/>
      </w:pPr>
      <w:r w:rsidRPr="00C234BC">
        <w:rPr>
          <w:sz w:val="28"/>
          <w:szCs w:val="28"/>
        </w:rPr>
        <w:lastRenderedPageBreak/>
        <w:t xml:space="preserve"> </w:t>
      </w:r>
      <w:r w:rsidRPr="00B842F1">
        <w:t xml:space="preserve">Приложение №1 </w:t>
      </w:r>
    </w:p>
    <w:p w:rsidR="002247FA" w:rsidRDefault="00A32C70" w:rsidP="00A32C70">
      <w:pPr>
        <w:ind w:firstLine="709"/>
        <w:jc w:val="right"/>
      </w:pPr>
      <w:r w:rsidRPr="00B842F1">
        <w:t xml:space="preserve">             к постановлению </w:t>
      </w:r>
      <w:r w:rsidR="002247FA">
        <w:t xml:space="preserve"> администрации</w:t>
      </w:r>
    </w:p>
    <w:p w:rsidR="00A32C70" w:rsidRPr="00B842F1" w:rsidRDefault="002247FA" w:rsidP="002247FA">
      <w:pPr>
        <w:ind w:firstLine="709"/>
      </w:pPr>
      <w:r>
        <w:t xml:space="preserve">                                                          </w:t>
      </w:r>
      <w:r w:rsidR="00112991">
        <w:t xml:space="preserve">                               </w:t>
      </w:r>
      <w:r>
        <w:t xml:space="preserve"> </w:t>
      </w:r>
      <w:r w:rsidR="00A32C70">
        <w:t xml:space="preserve"> муниципального </w:t>
      </w:r>
      <w:r w:rsidR="00112991">
        <w:t xml:space="preserve"> образования</w:t>
      </w:r>
      <w:r>
        <w:t xml:space="preserve">  </w:t>
      </w:r>
      <w:r w:rsidR="00A32C70" w:rsidRPr="00B842F1">
        <w:t xml:space="preserve">  </w:t>
      </w:r>
    </w:p>
    <w:p w:rsidR="00A32C70" w:rsidRPr="00E93179" w:rsidRDefault="00A32C70" w:rsidP="00A32C70">
      <w:pPr>
        <w:ind w:firstLine="709"/>
        <w:jc w:val="right"/>
        <w:rPr>
          <w:u w:val="single"/>
        </w:rPr>
      </w:pPr>
      <w:r w:rsidRPr="00E93179">
        <w:t xml:space="preserve">                                                          </w:t>
      </w:r>
      <w:r w:rsidRPr="00E93179">
        <w:rPr>
          <w:u w:val="single"/>
        </w:rPr>
        <w:t xml:space="preserve">          </w:t>
      </w:r>
      <w:r w:rsidR="00FC2707" w:rsidRPr="00E93179">
        <w:rPr>
          <w:u w:val="single"/>
        </w:rPr>
        <w:t>о</w:t>
      </w:r>
      <w:r w:rsidRPr="00E93179">
        <w:rPr>
          <w:u w:val="single"/>
        </w:rPr>
        <w:t>т</w:t>
      </w:r>
      <w:r w:rsidR="00E93179" w:rsidRPr="00E93179">
        <w:rPr>
          <w:u w:val="single"/>
        </w:rPr>
        <w:t xml:space="preserve"> 18.02.2019 </w:t>
      </w:r>
      <w:r w:rsidRPr="00E93179">
        <w:rPr>
          <w:u w:val="single"/>
        </w:rPr>
        <w:t xml:space="preserve"> № </w:t>
      </w:r>
      <w:r w:rsidR="00E93179" w:rsidRPr="00E93179">
        <w:rPr>
          <w:u w:val="single"/>
        </w:rPr>
        <w:t xml:space="preserve"> 6</w:t>
      </w:r>
    </w:p>
    <w:p w:rsidR="00A32C70" w:rsidRPr="00C234BC" w:rsidRDefault="00A32C70" w:rsidP="00A32C70">
      <w:pPr>
        <w:spacing w:line="360" w:lineRule="auto"/>
        <w:ind w:firstLine="709"/>
        <w:rPr>
          <w:sz w:val="28"/>
          <w:szCs w:val="28"/>
        </w:rPr>
      </w:pPr>
    </w:p>
    <w:p w:rsidR="00A32C70" w:rsidRPr="00B842F1" w:rsidRDefault="00A32C70" w:rsidP="00A32C70">
      <w:pPr>
        <w:ind w:firstLine="709"/>
        <w:jc w:val="center"/>
        <w:rPr>
          <w:sz w:val="28"/>
          <w:szCs w:val="28"/>
        </w:rPr>
      </w:pPr>
      <w:r w:rsidRPr="00B842F1">
        <w:rPr>
          <w:sz w:val="28"/>
          <w:szCs w:val="28"/>
        </w:rPr>
        <w:t>ПОЛОЖЕНИЕ</w:t>
      </w:r>
    </w:p>
    <w:p w:rsidR="00A32C70" w:rsidRPr="00B842F1" w:rsidRDefault="00A32C70" w:rsidP="00A32C70">
      <w:pPr>
        <w:ind w:firstLine="709"/>
        <w:jc w:val="center"/>
        <w:rPr>
          <w:sz w:val="28"/>
          <w:szCs w:val="28"/>
        </w:rPr>
      </w:pPr>
      <w:r w:rsidRPr="00B842F1">
        <w:rPr>
          <w:sz w:val="28"/>
          <w:szCs w:val="28"/>
        </w:rPr>
        <w:t xml:space="preserve">об </w:t>
      </w:r>
      <w:r>
        <w:rPr>
          <w:sz w:val="28"/>
          <w:szCs w:val="28"/>
        </w:rPr>
        <w:t>Уголке</w:t>
      </w:r>
      <w:r w:rsidRPr="00B842F1">
        <w:rPr>
          <w:sz w:val="28"/>
          <w:szCs w:val="28"/>
        </w:rPr>
        <w:t xml:space="preserve"> по гражданской обороне</w:t>
      </w:r>
    </w:p>
    <w:p w:rsidR="00A32C70" w:rsidRDefault="00A32C70" w:rsidP="00A32C70">
      <w:pPr>
        <w:ind w:firstLine="709"/>
        <w:jc w:val="center"/>
        <w:rPr>
          <w:sz w:val="28"/>
          <w:szCs w:val="28"/>
        </w:rPr>
      </w:pPr>
      <w:r w:rsidRPr="00B842F1">
        <w:rPr>
          <w:sz w:val="28"/>
          <w:szCs w:val="28"/>
        </w:rPr>
        <w:t xml:space="preserve">и чрезвычайным ситуациям на территории </w:t>
      </w:r>
    </w:p>
    <w:p w:rsidR="00A32C70" w:rsidRDefault="00A32C70" w:rsidP="00A32C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12991">
        <w:rPr>
          <w:sz w:val="28"/>
          <w:szCs w:val="28"/>
        </w:rPr>
        <w:t xml:space="preserve"> Никифоровское</w:t>
      </w:r>
    </w:p>
    <w:p w:rsidR="00A32C70" w:rsidRPr="00B842F1" w:rsidRDefault="00A32C70" w:rsidP="00A32C70">
      <w:pPr>
        <w:ind w:firstLine="709"/>
        <w:jc w:val="center"/>
        <w:rPr>
          <w:sz w:val="28"/>
          <w:szCs w:val="28"/>
        </w:rPr>
      </w:pPr>
    </w:p>
    <w:p w:rsidR="00A32C70" w:rsidRPr="00EB533A" w:rsidRDefault="00A32C70" w:rsidP="00EB533A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EB533A">
        <w:rPr>
          <w:sz w:val="28"/>
          <w:szCs w:val="28"/>
        </w:rPr>
        <w:t>Общие положения.</w:t>
      </w:r>
    </w:p>
    <w:p w:rsidR="00A32C70" w:rsidRPr="00B842F1" w:rsidRDefault="00A32C70" w:rsidP="00A32C70">
      <w:pPr>
        <w:ind w:firstLine="709"/>
        <w:contextualSpacing/>
        <w:rPr>
          <w:sz w:val="28"/>
          <w:szCs w:val="28"/>
        </w:rPr>
      </w:pPr>
    </w:p>
    <w:p w:rsidR="00A32C70" w:rsidRPr="00B842F1" w:rsidRDefault="00A32C70" w:rsidP="00A32C70">
      <w:pPr>
        <w:ind w:firstLine="709"/>
        <w:contextualSpacing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Уголок по гражданской обороне и чрезвычайным ситуациям </w:t>
      </w:r>
      <w:r w:rsidR="00DA34BC">
        <w:rPr>
          <w:sz w:val="28"/>
          <w:szCs w:val="28"/>
        </w:rPr>
        <w:t xml:space="preserve">(далее – У </w:t>
      </w:r>
      <w:r w:rsidR="001C451B">
        <w:rPr>
          <w:sz w:val="28"/>
          <w:szCs w:val="28"/>
        </w:rPr>
        <w:t xml:space="preserve">по </w:t>
      </w:r>
      <w:r w:rsidR="00DA34BC">
        <w:rPr>
          <w:sz w:val="28"/>
          <w:szCs w:val="28"/>
        </w:rPr>
        <w:t xml:space="preserve">ГО и ЧС) </w:t>
      </w:r>
      <w:r>
        <w:rPr>
          <w:sz w:val="28"/>
          <w:szCs w:val="28"/>
        </w:rPr>
        <w:t>должен содержать информацию</w:t>
      </w:r>
      <w:r w:rsidR="005824E6">
        <w:rPr>
          <w:sz w:val="28"/>
          <w:szCs w:val="28"/>
        </w:rPr>
        <w:t xml:space="preserve"> о характерных нарушениях пожарной безопасности, причинах пожара, характерных нарушениях, профилактике и противопожарных мероприятиях в жилом доме, о возможных чрезвычайных ситуациях, памятки по действиям населения в ЧС, обучающий материал по гражданской обороне и действиям при ЧС различного характера, инструкции по применению простейших средств защиты, наставления</w:t>
      </w:r>
      <w:proofErr w:type="gramEnd"/>
      <w:r w:rsidR="005824E6">
        <w:rPr>
          <w:sz w:val="28"/>
          <w:szCs w:val="28"/>
        </w:rPr>
        <w:t xml:space="preserve"> по использованию средств защиты и т.д.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1.2. </w:t>
      </w:r>
      <w:proofErr w:type="gramStart"/>
      <w:r w:rsidR="005824E6">
        <w:rPr>
          <w:sz w:val="28"/>
          <w:szCs w:val="28"/>
        </w:rPr>
        <w:t xml:space="preserve">Уголок по гражданской обороне и чрезвычайным ситуациям </w:t>
      </w:r>
      <w:r w:rsidRPr="00B842F1">
        <w:rPr>
          <w:sz w:val="28"/>
          <w:szCs w:val="28"/>
        </w:rPr>
        <w:t xml:space="preserve">создается в </w:t>
      </w:r>
      <w:r w:rsidRPr="006D3414">
        <w:rPr>
          <w:sz w:val="28"/>
          <w:szCs w:val="28"/>
        </w:rPr>
        <w:t>соответствии с требованиями Федеральных законов от 21.12.1994 г. №68-ФЗ «О защите населения и территории от чрезвычайных ситуаций природного и техногенного характера», от 12.02.1998 г. №28-ФЗ «О гражданской обороне», от 06.10.2003 г. №131-ФЗ «Об общих принципах организации местного самоуправления в Российской Федерации», постановлений Правительства Российской Федерации от 04.09.2003 г. №547 «О подготовке</w:t>
      </w:r>
      <w:proofErr w:type="gramEnd"/>
      <w:r w:rsidRPr="006D3414">
        <w:rPr>
          <w:sz w:val="28"/>
          <w:szCs w:val="28"/>
        </w:rPr>
        <w:t xml:space="preserve"> населения в области защиты от чрезвычайных ситуаций природного и</w:t>
      </w:r>
      <w:r w:rsidRPr="00B842F1">
        <w:rPr>
          <w:sz w:val="28"/>
          <w:szCs w:val="28"/>
        </w:rPr>
        <w:t xml:space="preserve"> техногенного характера», от 02.11.2000 г. №841 «Об утверждении Положения об организации обучения населения в области гражданской обороны».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>1.3. Основная цель</w:t>
      </w:r>
      <w:r w:rsidR="005824E6">
        <w:rPr>
          <w:sz w:val="28"/>
          <w:szCs w:val="28"/>
        </w:rPr>
        <w:t xml:space="preserve"> </w:t>
      </w:r>
      <w:r w:rsidRPr="00B842F1">
        <w:rPr>
          <w:sz w:val="28"/>
          <w:szCs w:val="28"/>
        </w:rPr>
        <w:t>– чтобы каждый гражданин мог грамотно действовать в любых чрезвычайных ситуациях как мирного, так и военного времени.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</w:p>
    <w:p w:rsidR="00A32C70" w:rsidRPr="00B842F1" w:rsidRDefault="00A32C70" w:rsidP="009077FE">
      <w:pPr>
        <w:ind w:firstLine="709"/>
        <w:jc w:val="center"/>
        <w:rPr>
          <w:sz w:val="28"/>
          <w:szCs w:val="28"/>
        </w:rPr>
      </w:pPr>
      <w:r w:rsidRPr="00B842F1">
        <w:rPr>
          <w:sz w:val="28"/>
          <w:szCs w:val="28"/>
        </w:rPr>
        <w:t xml:space="preserve">II. Основные задачи 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2.1. </w:t>
      </w:r>
      <w:r w:rsidR="009077FE">
        <w:rPr>
          <w:sz w:val="28"/>
          <w:szCs w:val="28"/>
        </w:rPr>
        <w:t>С</w:t>
      </w:r>
      <w:r w:rsidR="009077FE" w:rsidRPr="00B842F1">
        <w:rPr>
          <w:sz w:val="28"/>
          <w:szCs w:val="28"/>
        </w:rPr>
        <w:t>тавятся</w:t>
      </w:r>
      <w:r w:rsidR="009077FE">
        <w:rPr>
          <w:sz w:val="28"/>
          <w:szCs w:val="28"/>
        </w:rPr>
        <w:t xml:space="preserve"> </w:t>
      </w:r>
      <w:r w:rsidRPr="00B842F1">
        <w:rPr>
          <w:sz w:val="28"/>
          <w:szCs w:val="28"/>
        </w:rPr>
        <w:t>следующие задачи:</w:t>
      </w:r>
    </w:p>
    <w:p w:rsidR="00DA34BC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2.1.1. </w:t>
      </w:r>
      <w:r w:rsidR="009077FE">
        <w:rPr>
          <w:sz w:val="28"/>
          <w:szCs w:val="28"/>
        </w:rPr>
        <w:t>Информирование населения вопросам гражданской обороны и защиты от чрезвычайных ситуаций природного и техногенного характера.</w:t>
      </w:r>
      <w:r w:rsidR="009077FE" w:rsidRPr="00B842F1">
        <w:rPr>
          <w:sz w:val="28"/>
          <w:szCs w:val="28"/>
        </w:rPr>
        <w:t xml:space="preserve"> </w:t>
      </w:r>
      <w:r w:rsidR="009077FE">
        <w:rPr>
          <w:sz w:val="28"/>
          <w:szCs w:val="28"/>
        </w:rPr>
        <w:t xml:space="preserve"> </w:t>
      </w:r>
      <w:r w:rsidR="009077FE">
        <w:rPr>
          <w:sz w:val="28"/>
          <w:szCs w:val="28"/>
        </w:rPr>
        <w:tab/>
      </w:r>
      <w:r w:rsidRPr="00B842F1">
        <w:rPr>
          <w:sz w:val="28"/>
          <w:szCs w:val="28"/>
        </w:rPr>
        <w:t xml:space="preserve">2.1.2. </w:t>
      </w:r>
      <w:r w:rsidR="00DA34BC">
        <w:rPr>
          <w:sz w:val="28"/>
          <w:szCs w:val="28"/>
        </w:rPr>
        <w:t>Доступность и широкий охват, возможность получить необходимые сведения в понятном изложении.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>2.1.3. Повышение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lastRenderedPageBreak/>
        <w:t>2.1.4.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</w:p>
    <w:p w:rsidR="00A32C70" w:rsidRDefault="00A32C70" w:rsidP="00DA34BC">
      <w:pPr>
        <w:ind w:firstLine="709"/>
        <w:jc w:val="center"/>
        <w:rPr>
          <w:sz w:val="28"/>
          <w:szCs w:val="28"/>
        </w:rPr>
      </w:pPr>
      <w:r w:rsidRPr="00B842F1">
        <w:rPr>
          <w:sz w:val="28"/>
          <w:szCs w:val="28"/>
        </w:rPr>
        <w:t>III. Организация работы.</w:t>
      </w:r>
    </w:p>
    <w:p w:rsidR="00A32C70" w:rsidRPr="00B842F1" w:rsidRDefault="00A32C70" w:rsidP="00A32C70">
      <w:pPr>
        <w:ind w:firstLine="709"/>
        <w:jc w:val="both"/>
        <w:rPr>
          <w:sz w:val="28"/>
          <w:szCs w:val="28"/>
        </w:rPr>
      </w:pPr>
    </w:p>
    <w:p w:rsidR="00A32C70" w:rsidRDefault="00A32C70" w:rsidP="00A32C70">
      <w:pPr>
        <w:ind w:firstLine="709"/>
        <w:contextualSpacing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3.1. Создание и организация деятельности </w:t>
      </w:r>
      <w:r w:rsidR="00DA34BC">
        <w:rPr>
          <w:sz w:val="28"/>
          <w:szCs w:val="28"/>
        </w:rPr>
        <w:t>У</w:t>
      </w:r>
      <w:r w:rsidR="002B406D">
        <w:rPr>
          <w:sz w:val="28"/>
          <w:szCs w:val="28"/>
        </w:rPr>
        <w:t>голка</w:t>
      </w:r>
      <w:r w:rsidR="00DA34BC">
        <w:rPr>
          <w:sz w:val="28"/>
          <w:szCs w:val="28"/>
        </w:rPr>
        <w:t xml:space="preserve"> </w:t>
      </w:r>
      <w:r w:rsidR="001C451B">
        <w:rPr>
          <w:sz w:val="28"/>
          <w:szCs w:val="28"/>
        </w:rPr>
        <w:t>по</w:t>
      </w:r>
      <w:r w:rsidRPr="00B842F1">
        <w:rPr>
          <w:sz w:val="28"/>
          <w:szCs w:val="28"/>
        </w:rPr>
        <w:t xml:space="preserve"> ГО и ЧС осуществляется в соответствии с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B842F1">
        <w:rPr>
          <w:sz w:val="28"/>
          <w:szCs w:val="28"/>
        </w:rPr>
        <w:t>. Методическое руководство осуществляет</w:t>
      </w:r>
      <w:r>
        <w:rPr>
          <w:sz w:val="28"/>
          <w:szCs w:val="28"/>
        </w:rPr>
        <w:t xml:space="preserve"> </w:t>
      </w:r>
      <w:r w:rsidR="002B406D">
        <w:rPr>
          <w:sz w:val="28"/>
          <w:szCs w:val="28"/>
        </w:rPr>
        <w:t>Отдел мобилизационной подготовки, ГО и ЧС администрации района</w:t>
      </w:r>
      <w:r w:rsidRPr="00B842F1">
        <w:rPr>
          <w:sz w:val="28"/>
          <w:szCs w:val="28"/>
        </w:rPr>
        <w:t xml:space="preserve"> </w:t>
      </w:r>
    </w:p>
    <w:p w:rsidR="00A32C70" w:rsidRPr="006D3414" w:rsidRDefault="00BD6FCB" w:rsidP="00A32C70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 xml:space="preserve">3.2. </w:t>
      </w:r>
      <w:r w:rsidR="00A32C70" w:rsidRPr="0034566C">
        <w:rPr>
          <w:sz w:val="28"/>
          <w:szCs w:val="28"/>
        </w:rPr>
        <w:t>У</w:t>
      </w:r>
      <w:r w:rsidR="002B406D">
        <w:rPr>
          <w:sz w:val="28"/>
          <w:szCs w:val="28"/>
        </w:rPr>
        <w:t xml:space="preserve">голок </w:t>
      </w:r>
      <w:r w:rsidR="001C451B">
        <w:rPr>
          <w:sz w:val="28"/>
          <w:szCs w:val="28"/>
        </w:rPr>
        <w:t xml:space="preserve"> по</w:t>
      </w:r>
      <w:r w:rsidR="00DA34BC">
        <w:rPr>
          <w:sz w:val="28"/>
          <w:szCs w:val="28"/>
        </w:rPr>
        <w:t xml:space="preserve"> ГО и </w:t>
      </w:r>
      <w:r w:rsidR="004E6CE9">
        <w:rPr>
          <w:sz w:val="28"/>
          <w:szCs w:val="28"/>
        </w:rPr>
        <w:t xml:space="preserve">ЧС должен размещаться в доступном для изучения </w:t>
      </w:r>
      <w:r w:rsidR="004532FA">
        <w:rPr>
          <w:sz w:val="28"/>
          <w:szCs w:val="28"/>
        </w:rPr>
        <w:t xml:space="preserve">населением </w:t>
      </w:r>
      <w:r w:rsidR="004E6CE9">
        <w:rPr>
          <w:sz w:val="28"/>
          <w:szCs w:val="28"/>
        </w:rPr>
        <w:t>месте</w:t>
      </w:r>
      <w:r w:rsidR="004532FA">
        <w:rPr>
          <w:sz w:val="28"/>
          <w:szCs w:val="28"/>
        </w:rPr>
        <w:t>.</w:t>
      </w:r>
      <w:r w:rsidR="001C451B">
        <w:rPr>
          <w:sz w:val="28"/>
          <w:szCs w:val="28"/>
        </w:rPr>
        <w:t xml:space="preserve"> Содержание должно быть  доступно в понимании, содержание уголков должно быть просты</w:t>
      </w:r>
      <w:r w:rsidR="00FE030D">
        <w:rPr>
          <w:sz w:val="28"/>
          <w:szCs w:val="28"/>
        </w:rPr>
        <w:t>м</w:t>
      </w:r>
      <w:r w:rsidR="001C451B">
        <w:rPr>
          <w:sz w:val="28"/>
          <w:szCs w:val="28"/>
        </w:rPr>
        <w:t xml:space="preserve"> в оформлении. </w:t>
      </w:r>
    </w:p>
    <w:p w:rsidR="00A32C70" w:rsidRDefault="00A32C70" w:rsidP="00AB504F">
      <w:pPr>
        <w:ind w:firstLine="709"/>
        <w:jc w:val="both"/>
        <w:rPr>
          <w:sz w:val="28"/>
          <w:szCs w:val="28"/>
        </w:rPr>
      </w:pPr>
      <w:r w:rsidRPr="00B842F1">
        <w:rPr>
          <w:sz w:val="28"/>
          <w:szCs w:val="28"/>
        </w:rPr>
        <w:t>3.</w:t>
      </w:r>
      <w:r w:rsidR="00BD6FCB">
        <w:rPr>
          <w:sz w:val="28"/>
          <w:szCs w:val="28"/>
        </w:rPr>
        <w:t>3</w:t>
      </w:r>
      <w:r w:rsidRPr="00B842F1">
        <w:rPr>
          <w:sz w:val="28"/>
          <w:szCs w:val="28"/>
        </w:rPr>
        <w:t xml:space="preserve">. </w:t>
      </w:r>
      <w:r w:rsidR="00310404">
        <w:rPr>
          <w:sz w:val="28"/>
          <w:szCs w:val="28"/>
        </w:rPr>
        <w:t>У</w:t>
      </w:r>
      <w:r w:rsidR="002B406D">
        <w:rPr>
          <w:sz w:val="28"/>
          <w:szCs w:val="28"/>
        </w:rPr>
        <w:t>голок</w:t>
      </w:r>
      <w:r w:rsidR="00310404">
        <w:rPr>
          <w:sz w:val="28"/>
          <w:szCs w:val="28"/>
        </w:rPr>
        <w:t xml:space="preserve"> по ГО и ЧС должен постоянно обновляться. Глава муниципального образования </w:t>
      </w:r>
      <w:r w:rsidR="00AB504F">
        <w:rPr>
          <w:sz w:val="28"/>
          <w:szCs w:val="28"/>
        </w:rPr>
        <w:t xml:space="preserve">издает </w:t>
      </w:r>
      <w:r w:rsidR="00310404">
        <w:rPr>
          <w:sz w:val="28"/>
          <w:szCs w:val="28"/>
        </w:rPr>
        <w:t>Постановление</w:t>
      </w:r>
      <w:r w:rsidR="00AB504F">
        <w:rPr>
          <w:sz w:val="28"/>
          <w:szCs w:val="28"/>
        </w:rPr>
        <w:t xml:space="preserve"> о создании</w:t>
      </w:r>
      <w:proofErr w:type="gramStart"/>
      <w:r w:rsidR="00AB504F">
        <w:rPr>
          <w:sz w:val="28"/>
          <w:szCs w:val="28"/>
        </w:rPr>
        <w:t xml:space="preserve"> У</w:t>
      </w:r>
      <w:proofErr w:type="gramEnd"/>
      <w:r w:rsidR="00AB504F">
        <w:rPr>
          <w:sz w:val="28"/>
          <w:szCs w:val="28"/>
        </w:rPr>
        <w:t xml:space="preserve"> по ГО и ЧС, назначает ответственного за выполнение Постановления.</w:t>
      </w:r>
      <w:r w:rsidR="00310404">
        <w:rPr>
          <w:sz w:val="28"/>
          <w:szCs w:val="28"/>
        </w:rPr>
        <w:t xml:space="preserve"> </w:t>
      </w:r>
    </w:p>
    <w:p w:rsidR="00BD6FCB" w:rsidRDefault="00BD6FCB" w:rsidP="00AB5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 У</w:t>
      </w:r>
      <w:r w:rsidR="002B406D">
        <w:rPr>
          <w:sz w:val="28"/>
          <w:szCs w:val="28"/>
        </w:rPr>
        <w:t>голок</w:t>
      </w:r>
      <w:r>
        <w:rPr>
          <w:sz w:val="28"/>
          <w:szCs w:val="28"/>
        </w:rPr>
        <w:t xml:space="preserve"> по ГО и ЧС должен содержать информацию </w:t>
      </w:r>
      <w:r w:rsidR="00D30D72">
        <w:rPr>
          <w:sz w:val="28"/>
          <w:szCs w:val="28"/>
        </w:rPr>
        <w:t>о пожарах, о пожарной безопасности, о чрезвычайных ситуациях, о действиях населения при пожарах и чрезвычайных ситуациях.</w:t>
      </w:r>
      <w:r>
        <w:rPr>
          <w:sz w:val="28"/>
          <w:szCs w:val="28"/>
        </w:rPr>
        <w:t xml:space="preserve"> </w:t>
      </w:r>
    </w:p>
    <w:sectPr w:rsidR="00BD6FCB" w:rsidSect="00F823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C"/>
    <w:multiLevelType w:val="hybridMultilevel"/>
    <w:tmpl w:val="891A1C3C"/>
    <w:lvl w:ilvl="0" w:tplc="9AD083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C0548"/>
    <w:multiLevelType w:val="hybridMultilevel"/>
    <w:tmpl w:val="D112330E"/>
    <w:lvl w:ilvl="0" w:tplc="15E0B6D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05"/>
    <w:rsid w:val="0000214B"/>
    <w:rsid w:val="00002C1B"/>
    <w:rsid w:val="00005E2E"/>
    <w:rsid w:val="000150C7"/>
    <w:rsid w:val="00017919"/>
    <w:rsid w:val="000372BD"/>
    <w:rsid w:val="00037633"/>
    <w:rsid w:val="00051DC6"/>
    <w:rsid w:val="00077FD4"/>
    <w:rsid w:val="000A0742"/>
    <w:rsid w:val="000A5967"/>
    <w:rsid w:val="000B3E70"/>
    <w:rsid w:val="000C0CF3"/>
    <w:rsid w:val="000C4E27"/>
    <w:rsid w:val="000E58A1"/>
    <w:rsid w:val="000F018E"/>
    <w:rsid w:val="000F4BA8"/>
    <w:rsid w:val="000F54BC"/>
    <w:rsid w:val="0010080C"/>
    <w:rsid w:val="00105105"/>
    <w:rsid w:val="00107A33"/>
    <w:rsid w:val="00112991"/>
    <w:rsid w:val="00127C45"/>
    <w:rsid w:val="0015219D"/>
    <w:rsid w:val="001638C8"/>
    <w:rsid w:val="00175000"/>
    <w:rsid w:val="00176E25"/>
    <w:rsid w:val="00177356"/>
    <w:rsid w:val="001A77D1"/>
    <w:rsid w:val="001B33C9"/>
    <w:rsid w:val="001C451B"/>
    <w:rsid w:val="001C6467"/>
    <w:rsid w:val="002079AA"/>
    <w:rsid w:val="002222F4"/>
    <w:rsid w:val="002247FA"/>
    <w:rsid w:val="00233D23"/>
    <w:rsid w:val="0024246C"/>
    <w:rsid w:val="00246F7D"/>
    <w:rsid w:val="002564E8"/>
    <w:rsid w:val="002866C9"/>
    <w:rsid w:val="00291EDB"/>
    <w:rsid w:val="002A7C32"/>
    <w:rsid w:val="002B406D"/>
    <w:rsid w:val="002D6DAF"/>
    <w:rsid w:val="002E058E"/>
    <w:rsid w:val="002F1AC4"/>
    <w:rsid w:val="002F48D7"/>
    <w:rsid w:val="0030445C"/>
    <w:rsid w:val="00310404"/>
    <w:rsid w:val="00324CFE"/>
    <w:rsid w:val="00363767"/>
    <w:rsid w:val="00372F14"/>
    <w:rsid w:val="003919EC"/>
    <w:rsid w:val="003A28FB"/>
    <w:rsid w:val="003B0B0B"/>
    <w:rsid w:val="003D5C3F"/>
    <w:rsid w:val="003F6D6D"/>
    <w:rsid w:val="0040753B"/>
    <w:rsid w:val="00421981"/>
    <w:rsid w:val="00425C19"/>
    <w:rsid w:val="0043041C"/>
    <w:rsid w:val="00433040"/>
    <w:rsid w:val="00442116"/>
    <w:rsid w:val="004532FA"/>
    <w:rsid w:val="004559CF"/>
    <w:rsid w:val="004610BE"/>
    <w:rsid w:val="00467F0C"/>
    <w:rsid w:val="004945FD"/>
    <w:rsid w:val="004A1CF4"/>
    <w:rsid w:val="004A72AE"/>
    <w:rsid w:val="004B4189"/>
    <w:rsid w:val="004B556C"/>
    <w:rsid w:val="004C3923"/>
    <w:rsid w:val="004D3FA6"/>
    <w:rsid w:val="004D7F2E"/>
    <w:rsid w:val="004E6CE9"/>
    <w:rsid w:val="004F0C14"/>
    <w:rsid w:val="004F1744"/>
    <w:rsid w:val="004F52A0"/>
    <w:rsid w:val="00517CBB"/>
    <w:rsid w:val="00523CE7"/>
    <w:rsid w:val="00544E55"/>
    <w:rsid w:val="0058019C"/>
    <w:rsid w:val="005824E6"/>
    <w:rsid w:val="00582535"/>
    <w:rsid w:val="00596A2C"/>
    <w:rsid w:val="005A1A3A"/>
    <w:rsid w:val="005B373C"/>
    <w:rsid w:val="006052B0"/>
    <w:rsid w:val="0061149B"/>
    <w:rsid w:val="00627CDA"/>
    <w:rsid w:val="00637A30"/>
    <w:rsid w:val="00656977"/>
    <w:rsid w:val="006637F4"/>
    <w:rsid w:val="0067471D"/>
    <w:rsid w:val="00676C0A"/>
    <w:rsid w:val="00686701"/>
    <w:rsid w:val="006B4114"/>
    <w:rsid w:val="006C1092"/>
    <w:rsid w:val="006D5AF2"/>
    <w:rsid w:val="006E6A24"/>
    <w:rsid w:val="007041B8"/>
    <w:rsid w:val="007071D6"/>
    <w:rsid w:val="007103C3"/>
    <w:rsid w:val="007152F8"/>
    <w:rsid w:val="00727676"/>
    <w:rsid w:val="00740A61"/>
    <w:rsid w:val="00771CC7"/>
    <w:rsid w:val="007727E7"/>
    <w:rsid w:val="0078145C"/>
    <w:rsid w:val="0078762D"/>
    <w:rsid w:val="007A20B6"/>
    <w:rsid w:val="007A3591"/>
    <w:rsid w:val="007A74F8"/>
    <w:rsid w:val="007C0072"/>
    <w:rsid w:val="007D04D2"/>
    <w:rsid w:val="007D63F7"/>
    <w:rsid w:val="007E5172"/>
    <w:rsid w:val="008223A6"/>
    <w:rsid w:val="00824C6A"/>
    <w:rsid w:val="00851959"/>
    <w:rsid w:val="0085209D"/>
    <w:rsid w:val="0086142E"/>
    <w:rsid w:val="008715DB"/>
    <w:rsid w:val="008A0F32"/>
    <w:rsid w:val="008B11AA"/>
    <w:rsid w:val="008C1ECE"/>
    <w:rsid w:val="00902B98"/>
    <w:rsid w:val="009077FE"/>
    <w:rsid w:val="00924356"/>
    <w:rsid w:val="009614C4"/>
    <w:rsid w:val="009631EA"/>
    <w:rsid w:val="009662D6"/>
    <w:rsid w:val="0097779B"/>
    <w:rsid w:val="009811DA"/>
    <w:rsid w:val="00994E28"/>
    <w:rsid w:val="009B0D15"/>
    <w:rsid w:val="009C131B"/>
    <w:rsid w:val="009C3B4C"/>
    <w:rsid w:val="009C7473"/>
    <w:rsid w:val="009D0140"/>
    <w:rsid w:val="009D2EF0"/>
    <w:rsid w:val="009E1C34"/>
    <w:rsid w:val="00A014A5"/>
    <w:rsid w:val="00A12DCE"/>
    <w:rsid w:val="00A2495A"/>
    <w:rsid w:val="00A315AF"/>
    <w:rsid w:val="00A32C70"/>
    <w:rsid w:val="00A35D28"/>
    <w:rsid w:val="00A377D0"/>
    <w:rsid w:val="00A37CF9"/>
    <w:rsid w:val="00A66A8B"/>
    <w:rsid w:val="00A80B0B"/>
    <w:rsid w:val="00A84372"/>
    <w:rsid w:val="00A86324"/>
    <w:rsid w:val="00A96D26"/>
    <w:rsid w:val="00AA0CE2"/>
    <w:rsid w:val="00AB504F"/>
    <w:rsid w:val="00AD3FCB"/>
    <w:rsid w:val="00AE30C7"/>
    <w:rsid w:val="00AF55F0"/>
    <w:rsid w:val="00B1026A"/>
    <w:rsid w:val="00B10F26"/>
    <w:rsid w:val="00B11C58"/>
    <w:rsid w:val="00B25578"/>
    <w:rsid w:val="00B755AA"/>
    <w:rsid w:val="00B83C34"/>
    <w:rsid w:val="00B90658"/>
    <w:rsid w:val="00B9712D"/>
    <w:rsid w:val="00BA344D"/>
    <w:rsid w:val="00BD0186"/>
    <w:rsid w:val="00BD6C22"/>
    <w:rsid w:val="00BD6FCB"/>
    <w:rsid w:val="00BF6AE5"/>
    <w:rsid w:val="00C06BA8"/>
    <w:rsid w:val="00C2414C"/>
    <w:rsid w:val="00C33A02"/>
    <w:rsid w:val="00C41B68"/>
    <w:rsid w:val="00C45CEB"/>
    <w:rsid w:val="00C71290"/>
    <w:rsid w:val="00C728E7"/>
    <w:rsid w:val="00C77F28"/>
    <w:rsid w:val="00C80CA3"/>
    <w:rsid w:val="00CC3E75"/>
    <w:rsid w:val="00CC6617"/>
    <w:rsid w:val="00CE40C7"/>
    <w:rsid w:val="00CF7327"/>
    <w:rsid w:val="00D30D72"/>
    <w:rsid w:val="00D453D4"/>
    <w:rsid w:val="00D50E32"/>
    <w:rsid w:val="00D624A8"/>
    <w:rsid w:val="00D916F7"/>
    <w:rsid w:val="00DA34BC"/>
    <w:rsid w:val="00DA3D3D"/>
    <w:rsid w:val="00DB41D0"/>
    <w:rsid w:val="00DD25D0"/>
    <w:rsid w:val="00DD3665"/>
    <w:rsid w:val="00DE5116"/>
    <w:rsid w:val="00E10287"/>
    <w:rsid w:val="00E1689A"/>
    <w:rsid w:val="00E4199F"/>
    <w:rsid w:val="00E42EB9"/>
    <w:rsid w:val="00E55EEA"/>
    <w:rsid w:val="00E60D24"/>
    <w:rsid w:val="00E93179"/>
    <w:rsid w:val="00EB533A"/>
    <w:rsid w:val="00EB61AE"/>
    <w:rsid w:val="00ED1273"/>
    <w:rsid w:val="00EE3EDD"/>
    <w:rsid w:val="00EF1069"/>
    <w:rsid w:val="00F66FD1"/>
    <w:rsid w:val="00F82369"/>
    <w:rsid w:val="00F83EC9"/>
    <w:rsid w:val="00F860E8"/>
    <w:rsid w:val="00F92786"/>
    <w:rsid w:val="00FC2707"/>
    <w:rsid w:val="00FC27B9"/>
    <w:rsid w:val="00FC4D27"/>
    <w:rsid w:val="00FE030D"/>
    <w:rsid w:val="00FE6030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786"/>
    <w:pPr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92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basedOn w:val="a"/>
    <w:uiPriority w:val="1"/>
    <w:qFormat/>
    <w:rsid w:val="00F927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53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786"/>
    <w:pPr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92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basedOn w:val="a"/>
    <w:uiPriority w:val="1"/>
    <w:qFormat/>
    <w:rsid w:val="00F927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53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23</cp:revision>
  <cp:lastPrinted>2014-02-06T00:05:00Z</cp:lastPrinted>
  <dcterms:created xsi:type="dcterms:W3CDTF">2014-02-03T03:39:00Z</dcterms:created>
  <dcterms:modified xsi:type="dcterms:W3CDTF">2019-02-18T09:30:00Z</dcterms:modified>
</cp:coreProperties>
</file>