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15" w:rsidRPr="003628F2" w:rsidRDefault="004C5415" w:rsidP="00F1259E">
      <w:pPr>
        <w:pStyle w:val="a6"/>
        <w:outlineLvl w:val="0"/>
        <w:rPr>
          <w:i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</w:t>
      </w:r>
      <w:r w:rsidR="003628F2">
        <w:rPr>
          <w:spacing w:val="0"/>
          <w:sz w:val="28"/>
          <w:szCs w:val="28"/>
        </w:rPr>
        <w:t xml:space="preserve">                                          </w:t>
      </w:r>
      <w:r w:rsidRPr="003628F2">
        <w:rPr>
          <w:i/>
          <w:spacing w:val="0"/>
          <w:sz w:val="28"/>
          <w:szCs w:val="28"/>
        </w:rPr>
        <w:t xml:space="preserve">                                                                               </w:t>
      </w:r>
    </w:p>
    <w:p w:rsidR="00F408B4" w:rsidRPr="00DE4B77" w:rsidRDefault="00F408B4" w:rsidP="00F408B4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СОВЕТ</w:t>
      </w:r>
    </w:p>
    <w:p w:rsidR="00F408B4" w:rsidRPr="00DE4B77" w:rsidRDefault="00F408B4" w:rsidP="00F408B4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СЕЛЬСКОГО ПОСЕЛЕНИЯ ЖЕЛЯБОВСКОЕ</w:t>
      </w:r>
    </w:p>
    <w:p w:rsidR="00F408B4" w:rsidRPr="00DE4B77" w:rsidRDefault="00F408B4" w:rsidP="00F408B4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УСТЮЖЕНСКОГО МУНИЦИПАЛЬНОГО РАЙОНА</w:t>
      </w:r>
    </w:p>
    <w:p w:rsidR="00F408B4" w:rsidRPr="00DE4B77" w:rsidRDefault="00F408B4" w:rsidP="00F408B4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F408B4" w:rsidRPr="00DE4B77" w:rsidRDefault="00F408B4" w:rsidP="00F408B4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</w:t>
      </w:r>
      <w:r w:rsidRPr="00DE4B77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F408B4" w:rsidRPr="00DE4B77" w:rsidRDefault="00F408B4" w:rsidP="00F408B4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</w:p>
    <w:p w:rsidR="00F408B4" w:rsidRPr="00DE4B77" w:rsidRDefault="00F408B4" w:rsidP="00F408B4">
      <w:pPr>
        <w:pStyle w:val="af1"/>
        <w:jc w:val="center"/>
        <w:rPr>
          <w:rFonts w:ascii="Times New Roman" w:hAnsi="Times New Roman"/>
          <w:b/>
          <w:sz w:val="36"/>
          <w:szCs w:val="36"/>
        </w:rPr>
      </w:pPr>
      <w:r w:rsidRPr="00DE4B77">
        <w:rPr>
          <w:rFonts w:ascii="Times New Roman" w:hAnsi="Times New Roman"/>
          <w:b/>
          <w:sz w:val="36"/>
          <w:szCs w:val="36"/>
        </w:rPr>
        <w:t>Р Е Ш Е Н И Е</w:t>
      </w:r>
    </w:p>
    <w:p w:rsidR="00577B4E" w:rsidRPr="007A0058" w:rsidRDefault="00577B4E" w:rsidP="00577B4E">
      <w:pPr>
        <w:pStyle w:val="21"/>
        <w:widowControl/>
        <w:outlineLvl w:val="0"/>
        <w:rPr>
          <w:snapToGrid/>
          <w:szCs w:val="28"/>
        </w:rPr>
      </w:pPr>
    </w:p>
    <w:p w:rsidR="00577B4E" w:rsidRPr="007A0058" w:rsidRDefault="00BC400D" w:rsidP="00577B4E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2A9D">
        <w:rPr>
          <w:sz w:val="28"/>
          <w:szCs w:val="28"/>
        </w:rPr>
        <w:t>от  25.12.2020</w:t>
      </w:r>
      <w:r w:rsidR="00577B4E" w:rsidRPr="007A0058">
        <w:rPr>
          <w:sz w:val="28"/>
          <w:szCs w:val="28"/>
        </w:rPr>
        <w:t xml:space="preserve">  № </w:t>
      </w:r>
      <w:r w:rsidR="00EB2A9D">
        <w:rPr>
          <w:sz w:val="28"/>
          <w:szCs w:val="28"/>
        </w:rPr>
        <w:t xml:space="preserve"> 103</w:t>
      </w:r>
    </w:p>
    <w:p w:rsidR="00577B4E" w:rsidRPr="007A0058" w:rsidRDefault="00577B4E" w:rsidP="00577B4E">
      <w:pPr>
        <w:pStyle w:val="Normal"/>
        <w:rPr>
          <w:sz w:val="28"/>
          <w:szCs w:val="28"/>
        </w:rPr>
      </w:pPr>
      <w:r w:rsidRPr="007A0058">
        <w:rPr>
          <w:sz w:val="28"/>
          <w:szCs w:val="28"/>
        </w:rPr>
        <w:t xml:space="preserve">      пос. </w:t>
      </w:r>
      <w:r>
        <w:rPr>
          <w:sz w:val="28"/>
          <w:szCs w:val="28"/>
        </w:rPr>
        <w:t>им. Желябова</w:t>
      </w:r>
    </w:p>
    <w:p w:rsidR="00577B4E" w:rsidRPr="007A0058" w:rsidRDefault="00190B16" w:rsidP="00577B4E">
      <w:pPr>
        <w:pStyle w:val="Normal"/>
        <w:rPr>
          <w:sz w:val="28"/>
          <w:szCs w:val="28"/>
        </w:rPr>
      </w:pPr>
      <w:r w:rsidRPr="00190B16">
        <w:rPr>
          <w:noProof/>
          <w:sz w:val="28"/>
          <w:szCs w:val="28"/>
        </w:rPr>
        <w:pict>
          <v:line id="_x0000_s1041" style="position:absolute;flip:x;z-index:251659264" from="174.6pt,10.8pt" to="201.6pt,10.8pt"/>
        </w:pict>
      </w:r>
      <w:r w:rsidRPr="00190B16">
        <w:rPr>
          <w:noProof/>
          <w:sz w:val="28"/>
          <w:szCs w:val="28"/>
        </w:rPr>
        <w:pict>
          <v:line id="_x0000_s1040" style="position:absolute;z-index:251658240" from="201.6pt,10.8pt" to="201.6pt,37.8pt"/>
        </w:pict>
      </w:r>
      <w:r w:rsidR="00577B4E" w:rsidRPr="007A0058">
        <w:rPr>
          <w:sz w:val="28"/>
          <w:szCs w:val="28"/>
        </w:rPr>
        <w:t xml:space="preserve"> </w:t>
      </w:r>
    </w:p>
    <w:p w:rsidR="00577B4E" w:rsidRPr="007A0058" w:rsidRDefault="00190B16" w:rsidP="00577B4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8" style="position:absolute;z-index:251656192" from="0,1.05pt" to="0,28.05pt"/>
        </w:pict>
      </w:r>
      <w:r>
        <w:rPr>
          <w:noProof/>
          <w:sz w:val="28"/>
          <w:szCs w:val="28"/>
        </w:rPr>
        <w:pict>
          <v:line id="_x0000_s1039" style="position:absolute;z-index:251657216" from="0,1.05pt" to="27pt,1.05pt"/>
        </w:pict>
      </w:r>
      <w:r w:rsidR="00577B4E">
        <w:rPr>
          <w:noProof/>
          <w:sz w:val="28"/>
          <w:szCs w:val="28"/>
        </w:rPr>
        <w:t xml:space="preserve"> </w:t>
      </w:r>
      <w:r w:rsidR="00577B4E" w:rsidRPr="007A0058">
        <w:rPr>
          <w:sz w:val="28"/>
          <w:szCs w:val="28"/>
        </w:rPr>
        <w:t xml:space="preserve">О бюджете </w:t>
      </w:r>
      <w:r w:rsidR="00577B4E">
        <w:rPr>
          <w:sz w:val="28"/>
          <w:szCs w:val="28"/>
        </w:rPr>
        <w:t>сельского</w:t>
      </w:r>
    </w:p>
    <w:p w:rsidR="00577B4E" w:rsidRPr="007A0058" w:rsidRDefault="00577B4E" w:rsidP="00577B4E">
      <w:pPr>
        <w:rPr>
          <w:sz w:val="28"/>
          <w:szCs w:val="28"/>
        </w:rPr>
      </w:pPr>
      <w:r w:rsidRPr="007A005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Желябовское</w:t>
      </w:r>
    </w:p>
    <w:p w:rsidR="00577B4E" w:rsidRPr="007A0058" w:rsidRDefault="00577B4E" w:rsidP="00577B4E">
      <w:pPr>
        <w:rPr>
          <w:sz w:val="28"/>
          <w:szCs w:val="28"/>
        </w:rPr>
      </w:pPr>
      <w:r w:rsidRPr="007A0058">
        <w:rPr>
          <w:sz w:val="28"/>
          <w:szCs w:val="28"/>
        </w:rPr>
        <w:t xml:space="preserve"> на 20</w:t>
      </w:r>
      <w:r w:rsidR="003628F2">
        <w:rPr>
          <w:sz w:val="28"/>
          <w:szCs w:val="28"/>
        </w:rPr>
        <w:t>21</w:t>
      </w:r>
      <w:r w:rsidRPr="007A0058">
        <w:rPr>
          <w:sz w:val="28"/>
          <w:szCs w:val="28"/>
        </w:rPr>
        <w:t xml:space="preserve"> год  и плановый период </w:t>
      </w:r>
    </w:p>
    <w:p w:rsidR="00577B4E" w:rsidRPr="007A0058" w:rsidRDefault="00577B4E" w:rsidP="00577B4E">
      <w:pPr>
        <w:rPr>
          <w:sz w:val="28"/>
          <w:szCs w:val="28"/>
        </w:rPr>
      </w:pPr>
      <w:r w:rsidRPr="00C76146">
        <w:rPr>
          <w:sz w:val="28"/>
          <w:szCs w:val="28"/>
        </w:rPr>
        <w:t xml:space="preserve"> </w:t>
      </w:r>
      <w:r w:rsidRPr="007A0058">
        <w:rPr>
          <w:sz w:val="28"/>
          <w:szCs w:val="28"/>
        </w:rPr>
        <w:t>202</w:t>
      </w:r>
      <w:r w:rsidR="003628F2">
        <w:rPr>
          <w:sz w:val="28"/>
          <w:szCs w:val="28"/>
        </w:rPr>
        <w:t>2</w:t>
      </w:r>
      <w:r w:rsidRPr="007A0058">
        <w:rPr>
          <w:sz w:val="28"/>
          <w:szCs w:val="28"/>
        </w:rPr>
        <w:t xml:space="preserve"> и 202</w:t>
      </w:r>
      <w:r w:rsidR="003628F2">
        <w:rPr>
          <w:sz w:val="28"/>
          <w:szCs w:val="28"/>
        </w:rPr>
        <w:t>3</w:t>
      </w:r>
      <w:r w:rsidRPr="007A005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577B4E" w:rsidRDefault="00577B4E" w:rsidP="00577B4E">
      <w:pPr>
        <w:pStyle w:val="1"/>
        <w:ind w:firstLine="709"/>
        <w:rPr>
          <w:b w:val="0"/>
          <w:szCs w:val="28"/>
        </w:rPr>
      </w:pPr>
    </w:p>
    <w:p w:rsidR="001745D8" w:rsidRDefault="00577B4E" w:rsidP="001745D8">
      <w:pPr>
        <w:pStyle w:val="1"/>
        <w:ind w:firstLine="709"/>
        <w:rPr>
          <w:szCs w:val="28"/>
        </w:rPr>
      </w:pPr>
      <w:r w:rsidRPr="007A0058">
        <w:rPr>
          <w:b w:val="0"/>
          <w:szCs w:val="28"/>
        </w:rPr>
        <w:t xml:space="preserve">На основании ст. 22 Устава </w:t>
      </w:r>
      <w:r>
        <w:rPr>
          <w:b w:val="0"/>
          <w:szCs w:val="28"/>
        </w:rPr>
        <w:t>сельского поселения Желябовское</w:t>
      </w:r>
      <w:r w:rsidR="001745D8">
        <w:rPr>
          <w:b w:val="0"/>
          <w:szCs w:val="28"/>
        </w:rPr>
        <w:t>,</w:t>
      </w:r>
      <w:r w:rsidRPr="007A0058">
        <w:rPr>
          <w:b w:val="0"/>
          <w:szCs w:val="28"/>
        </w:rPr>
        <w:t xml:space="preserve"> Совет </w:t>
      </w:r>
      <w:r>
        <w:rPr>
          <w:b w:val="0"/>
          <w:szCs w:val="28"/>
        </w:rPr>
        <w:t>сельского поселения Желябовское</w:t>
      </w:r>
      <w:r w:rsidR="001745D8">
        <w:rPr>
          <w:b w:val="0"/>
          <w:szCs w:val="28"/>
        </w:rPr>
        <w:t xml:space="preserve">  </w:t>
      </w:r>
      <w:r w:rsidRPr="007A0058">
        <w:rPr>
          <w:szCs w:val="28"/>
        </w:rPr>
        <w:t>РЕШИЛ:</w:t>
      </w:r>
    </w:p>
    <w:p w:rsidR="00577B4E" w:rsidRPr="007A0058" w:rsidRDefault="00577B4E" w:rsidP="001745D8">
      <w:pPr>
        <w:pStyle w:val="1"/>
        <w:ind w:firstLine="709"/>
        <w:rPr>
          <w:szCs w:val="28"/>
        </w:rPr>
      </w:pPr>
      <w:r w:rsidRPr="007A0058">
        <w:rPr>
          <w:szCs w:val="28"/>
        </w:rPr>
        <w:t xml:space="preserve">         </w:t>
      </w:r>
    </w:p>
    <w:p w:rsidR="00577B4E" w:rsidRPr="00D26D7A" w:rsidRDefault="00577B4E" w:rsidP="00577B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7A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6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Желябо</w:t>
      </w:r>
      <w:r w:rsidRPr="00D26D7A">
        <w:rPr>
          <w:rFonts w:ascii="Times New Roman" w:hAnsi="Times New Roman" w:cs="Times New Roman"/>
          <w:sz w:val="28"/>
          <w:szCs w:val="28"/>
        </w:rPr>
        <w:t>вское</w:t>
      </w:r>
    </w:p>
    <w:p w:rsidR="00D26D7A" w:rsidRPr="00AD59E7" w:rsidRDefault="00D26D7A" w:rsidP="00D26D7A">
      <w:pPr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3628F2">
        <w:rPr>
          <w:sz w:val="28"/>
          <w:szCs w:val="28"/>
        </w:rPr>
        <w:t>21</w:t>
      </w:r>
      <w:r>
        <w:rPr>
          <w:sz w:val="28"/>
          <w:szCs w:val="28"/>
        </w:rPr>
        <w:t xml:space="preserve"> год:</w:t>
      </w:r>
    </w:p>
    <w:p w:rsidR="00D26D7A" w:rsidRPr="00E22978" w:rsidRDefault="00D26D7A" w:rsidP="00D26D7A">
      <w:pPr>
        <w:ind w:firstLine="708"/>
        <w:jc w:val="both"/>
        <w:rPr>
          <w:sz w:val="28"/>
          <w:szCs w:val="28"/>
        </w:rPr>
      </w:pPr>
      <w:r w:rsidRPr="00E22978">
        <w:rPr>
          <w:sz w:val="28"/>
          <w:szCs w:val="28"/>
        </w:rPr>
        <w:t xml:space="preserve">общий объём доходов в сумме  </w:t>
      </w:r>
      <w:r w:rsidR="009B4350">
        <w:rPr>
          <w:sz w:val="28"/>
          <w:szCs w:val="28"/>
        </w:rPr>
        <w:t>10197,7</w:t>
      </w:r>
      <w:r w:rsidR="006F6253" w:rsidRPr="00E22978">
        <w:rPr>
          <w:sz w:val="28"/>
          <w:szCs w:val="28"/>
        </w:rPr>
        <w:t xml:space="preserve"> </w:t>
      </w:r>
      <w:r w:rsidR="00761CA2" w:rsidRPr="00E22978">
        <w:rPr>
          <w:sz w:val="28"/>
          <w:szCs w:val="28"/>
        </w:rPr>
        <w:t>тыс. руб.</w:t>
      </w:r>
      <w:r w:rsidRPr="00E22978">
        <w:rPr>
          <w:sz w:val="28"/>
          <w:szCs w:val="28"/>
        </w:rPr>
        <w:t xml:space="preserve">; </w:t>
      </w:r>
    </w:p>
    <w:p w:rsidR="00D26D7A" w:rsidRPr="00E22978" w:rsidRDefault="00D26D7A" w:rsidP="00D26D7A">
      <w:pPr>
        <w:ind w:firstLine="708"/>
        <w:jc w:val="both"/>
        <w:rPr>
          <w:sz w:val="28"/>
          <w:szCs w:val="28"/>
        </w:rPr>
      </w:pPr>
      <w:r w:rsidRPr="00E22978">
        <w:rPr>
          <w:sz w:val="28"/>
          <w:szCs w:val="28"/>
        </w:rPr>
        <w:t xml:space="preserve">общий объём расходов в сумме </w:t>
      </w:r>
      <w:r w:rsidR="00A45590">
        <w:rPr>
          <w:sz w:val="28"/>
          <w:szCs w:val="28"/>
        </w:rPr>
        <w:t>10242,6</w:t>
      </w:r>
      <w:r w:rsidR="006F6253" w:rsidRPr="00E22978">
        <w:rPr>
          <w:sz w:val="28"/>
          <w:szCs w:val="28"/>
        </w:rPr>
        <w:t xml:space="preserve"> </w:t>
      </w:r>
      <w:r w:rsidR="00761CA2" w:rsidRPr="00E22978">
        <w:rPr>
          <w:sz w:val="28"/>
          <w:szCs w:val="28"/>
        </w:rPr>
        <w:t>тыс. руб.</w:t>
      </w:r>
    </w:p>
    <w:p w:rsidR="00044845" w:rsidRPr="00E22978" w:rsidRDefault="00044845" w:rsidP="00044845">
      <w:pPr>
        <w:pStyle w:val="1"/>
        <w:ind w:firstLine="0"/>
        <w:rPr>
          <w:b w:val="0"/>
          <w:szCs w:val="28"/>
        </w:rPr>
      </w:pPr>
      <w:r w:rsidRPr="00E22978">
        <w:rPr>
          <w:b w:val="0"/>
          <w:szCs w:val="28"/>
        </w:rPr>
        <w:t xml:space="preserve">         дефицит бюджета </w:t>
      </w:r>
      <w:r w:rsidR="00577B4E" w:rsidRPr="00E22978">
        <w:rPr>
          <w:b w:val="0"/>
          <w:szCs w:val="28"/>
        </w:rPr>
        <w:t>сельско</w:t>
      </w:r>
      <w:r w:rsidR="000B2CA7">
        <w:rPr>
          <w:b w:val="0"/>
          <w:szCs w:val="28"/>
        </w:rPr>
        <w:t>го</w:t>
      </w:r>
      <w:r w:rsidR="00577B4E" w:rsidRPr="00E22978">
        <w:rPr>
          <w:b w:val="0"/>
          <w:szCs w:val="28"/>
        </w:rPr>
        <w:t xml:space="preserve"> поселени</w:t>
      </w:r>
      <w:r w:rsidR="000B2CA7">
        <w:rPr>
          <w:b w:val="0"/>
          <w:szCs w:val="28"/>
        </w:rPr>
        <w:t>я</w:t>
      </w:r>
      <w:r w:rsidR="00577B4E" w:rsidRPr="00E22978">
        <w:rPr>
          <w:b w:val="0"/>
          <w:szCs w:val="28"/>
        </w:rPr>
        <w:t xml:space="preserve"> Желябовское</w:t>
      </w:r>
      <w:r w:rsidR="001745D8">
        <w:rPr>
          <w:b w:val="0"/>
          <w:szCs w:val="28"/>
        </w:rPr>
        <w:t xml:space="preserve"> </w:t>
      </w:r>
      <w:r w:rsidRPr="00E22978">
        <w:rPr>
          <w:b w:val="0"/>
          <w:szCs w:val="28"/>
        </w:rPr>
        <w:t xml:space="preserve">в сумме </w:t>
      </w:r>
      <w:r w:rsidR="00856108">
        <w:rPr>
          <w:b w:val="0"/>
          <w:szCs w:val="28"/>
        </w:rPr>
        <w:t>44,9</w:t>
      </w:r>
      <w:r w:rsidRPr="00E22978">
        <w:rPr>
          <w:b w:val="0"/>
          <w:szCs w:val="28"/>
        </w:rPr>
        <w:t xml:space="preserve"> тыс. рублей, или </w:t>
      </w:r>
      <w:r w:rsidR="00577B4E" w:rsidRPr="00E22978">
        <w:rPr>
          <w:b w:val="0"/>
          <w:szCs w:val="28"/>
        </w:rPr>
        <w:t>2</w:t>
      </w:r>
      <w:r w:rsidRPr="00E22978">
        <w:rPr>
          <w:b w:val="0"/>
          <w:szCs w:val="28"/>
        </w:rPr>
        <w:t>,0 процента от общего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D26D7A" w:rsidRPr="00F765B2" w:rsidRDefault="00D26D7A" w:rsidP="00D26D7A">
      <w:pPr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3628F2">
        <w:rPr>
          <w:sz w:val="28"/>
          <w:szCs w:val="28"/>
        </w:rPr>
        <w:t>2</w:t>
      </w:r>
      <w:r w:rsidR="00044845">
        <w:rPr>
          <w:sz w:val="28"/>
          <w:szCs w:val="28"/>
        </w:rPr>
        <w:t xml:space="preserve"> </w:t>
      </w:r>
      <w:r>
        <w:rPr>
          <w:sz w:val="28"/>
          <w:szCs w:val="28"/>
        </w:rPr>
        <w:t>год:</w:t>
      </w:r>
    </w:p>
    <w:p w:rsidR="00761CA2" w:rsidRPr="00FE0E27" w:rsidRDefault="00761CA2" w:rsidP="00761CA2">
      <w:pPr>
        <w:ind w:left="709"/>
        <w:jc w:val="both"/>
        <w:rPr>
          <w:sz w:val="28"/>
          <w:szCs w:val="28"/>
        </w:rPr>
      </w:pPr>
      <w:r w:rsidRPr="00FE0E27">
        <w:rPr>
          <w:sz w:val="28"/>
          <w:szCs w:val="28"/>
        </w:rPr>
        <w:t xml:space="preserve">общий объём доходов в сумме  </w:t>
      </w:r>
      <w:r w:rsidR="005842E0">
        <w:rPr>
          <w:sz w:val="28"/>
          <w:szCs w:val="28"/>
        </w:rPr>
        <w:t>8 131,1</w:t>
      </w:r>
      <w:r w:rsidR="006F6253" w:rsidRPr="00FE0E27">
        <w:rPr>
          <w:sz w:val="28"/>
          <w:szCs w:val="28"/>
        </w:rPr>
        <w:t xml:space="preserve"> </w:t>
      </w:r>
      <w:r w:rsidRPr="00FE0E27">
        <w:rPr>
          <w:sz w:val="28"/>
          <w:szCs w:val="28"/>
        </w:rPr>
        <w:t xml:space="preserve">тыс. руб.; </w:t>
      </w:r>
    </w:p>
    <w:p w:rsidR="00761CA2" w:rsidRDefault="00761CA2" w:rsidP="00761CA2">
      <w:pPr>
        <w:ind w:left="709"/>
        <w:jc w:val="both"/>
        <w:rPr>
          <w:sz w:val="28"/>
          <w:szCs w:val="28"/>
        </w:rPr>
      </w:pPr>
      <w:r w:rsidRPr="00FE0E27">
        <w:rPr>
          <w:sz w:val="28"/>
          <w:szCs w:val="28"/>
        </w:rPr>
        <w:t xml:space="preserve">общий объём расходов в сумме </w:t>
      </w:r>
      <w:r w:rsidR="005842E0">
        <w:rPr>
          <w:sz w:val="28"/>
          <w:szCs w:val="28"/>
        </w:rPr>
        <w:t>8 176,6</w:t>
      </w:r>
      <w:r w:rsidR="006F6253" w:rsidRPr="00FE0E27">
        <w:rPr>
          <w:sz w:val="28"/>
          <w:szCs w:val="28"/>
        </w:rPr>
        <w:t xml:space="preserve"> </w:t>
      </w:r>
      <w:r w:rsidR="00E43ECA" w:rsidRPr="00FE0E27">
        <w:rPr>
          <w:sz w:val="28"/>
          <w:szCs w:val="28"/>
        </w:rPr>
        <w:t>тыс. руб.</w:t>
      </w:r>
    </w:p>
    <w:p w:rsidR="0009102B" w:rsidRPr="0009102B" w:rsidRDefault="0009102B" w:rsidP="00091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02B">
        <w:rPr>
          <w:sz w:val="28"/>
          <w:szCs w:val="28"/>
        </w:rPr>
        <w:t>дефицит бюджета сельско</w:t>
      </w:r>
      <w:r w:rsidR="000B2CA7">
        <w:rPr>
          <w:sz w:val="28"/>
          <w:szCs w:val="28"/>
        </w:rPr>
        <w:t>го поселения</w:t>
      </w:r>
      <w:r w:rsidRPr="0009102B">
        <w:rPr>
          <w:sz w:val="28"/>
          <w:szCs w:val="28"/>
        </w:rPr>
        <w:t xml:space="preserve"> Желябовское</w:t>
      </w:r>
      <w:r w:rsidR="001745D8">
        <w:rPr>
          <w:sz w:val="28"/>
          <w:szCs w:val="28"/>
        </w:rPr>
        <w:t xml:space="preserve"> </w:t>
      </w:r>
      <w:r w:rsidRPr="0009102B">
        <w:rPr>
          <w:sz w:val="28"/>
          <w:szCs w:val="28"/>
        </w:rPr>
        <w:t xml:space="preserve">в сумме </w:t>
      </w:r>
      <w:r w:rsidR="005842E0">
        <w:rPr>
          <w:sz w:val="28"/>
          <w:szCs w:val="28"/>
        </w:rPr>
        <w:t>45,5</w:t>
      </w:r>
      <w:r w:rsidRPr="0009102B">
        <w:rPr>
          <w:sz w:val="28"/>
          <w:szCs w:val="28"/>
        </w:rPr>
        <w:t xml:space="preserve"> тыс. рублей, или 2,0 процента от общего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>
        <w:rPr>
          <w:sz w:val="28"/>
          <w:szCs w:val="28"/>
        </w:rPr>
        <w:t>.</w:t>
      </w:r>
    </w:p>
    <w:p w:rsidR="00D26D7A" w:rsidRPr="00FE0E27" w:rsidRDefault="00D26D7A" w:rsidP="00D26D7A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E0E27">
        <w:rPr>
          <w:sz w:val="28"/>
          <w:szCs w:val="28"/>
        </w:rPr>
        <w:t>на 202</w:t>
      </w:r>
      <w:r w:rsidR="003628F2">
        <w:rPr>
          <w:sz w:val="28"/>
          <w:szCs w:val="28"/>
        </w:rPr>
        <w:t>3</w:t>
      </w:r>
      <w:r w:rsidRPr="00FE0E27">
        <w:rPr>
          <w:sz w:val="28"/>
          <w:szCs w:val="28"/>
        </w:rPr>
        <w:t xml:space="preserve"> год:</w:t>
      </w:r>
    </w:p>
    <w:p w:rsidR="00D26D7A" w:rsidRPr="00FE0E27" w:rsidRDefault="00D26D7A" w:rsidP="00D26D7A">
      <w:pPr>
        <w:ind w:firstLine="709"/>
        <w:jc w:val="both"/>
        <w:rPr>
          <w:sz w:val="28"/>
          <w:szCs w:val="28"/>
        </w:rPr>
      </w:pPr>
      <w:r w:rsidRPr="00FE0E27">
        <w:rPr>
          <w:sz w:val="28"/>
          <w:szCs w:val="28"/>
        </w:rPr>
        <w:t xml:space="preserve">общий объём доходов в сумме </w:t>
      </w:r>
      <w:r w:rsidR="005842E0">
        <w:rPr>
          <w:sz w:val="28"/>
          <w:szCs w:val="28"/>
        </w:rPr>
        <w:t>8 492,0</w:t>
      </w:r>
      <w:r w:rsidR="006F6253" w:rsidRPr="00FE0E27">
        <w:rPr>
          <w:sz w:val="28"/>
          <w:szCs w:val="28"/>
        </w:rPr>
        <w:t xml:space="preserve"> </w:t>
      </w:r>
      <w:r w:rsidRPr="00FE0E27">
        <w:rPr>
          <w:sz w:val="28"/>
          <w:szCs w:val="28"/>
        </w:rPr>
        <w:t>тыс. руб</w:t>
      </w:r>
      <w:r w:rsidR="00761CA2" w:rsidRPr="00FE0E27">
        <w:rPr>
          <w:sz w:val="28"/>
          <w:szCs w:val="28"/>
        </w:rPr>
        <w:t>.</w:t>
      </w:r>
      <w:r w:rsidRPr="00FE0E27">
        <w:rPr>
          <w:sz w:val="28"/>
          <w:szCs w:val="28"/>
        </w:rPr>
        <w:t xml:space="preserve">; </w:t>
      </w:r>
    </w:p>
    <w:p w:rsidR="00D26D7A" w:rsidRPr="00FE0E27" w:rsidRDefault="00D26D7A" w:rsidP="00D26D7A">
      <w:pPr>
        <w:ind w:firstLine="709"/>
        <w:jc w:val="both"/>
        <w:rPr>
          <w:sz w:val="28"/>
          <w:szCs w:val="28"/>
        </w:rPr>
      </w:pPr>
      <w:r w:rsidRPr="00FE0E27">
        <w:rPr>
          <w:sz w:val="28"/>
          <w:szCs w:val="28"/>
        </w:rPr>
        <w:t xml:space="preserve">общий объём расходов в сумме </w:t>
      </w:r>
      <w:r w:rsidR="005842E0">
        <w:rPr>
          <w:sz w:val="28"/>
          <w:szCs w:val="28"/>
        </w:rPr>
        <w:t>8 537,8</w:t>
      </w:r>
      <w:r w:rsidR="006F6253" w:rsidRPr="00FE0E27">
        <w:rPr>
          <w:sz w:val="28"/>
          <w:szCs w:val="28"/>
        </w:rPr>
        <w:t xml:space="preserve"> </w:t>
      </w:r>
      <w:r w:rsidRPr="00FE0E27">
        <w:rPr>
          <w:sz w:val="28"/>
          <w:szCs w:val="28"/>
        </w:rPr>
        <w:t>тыс. руб</w:t>
      </w:r>
      <w:r w:rsidR="00761CA2" w:rsidRPr="00FE0E27">
        <w:rPr>
          <w:sz w:val="28"/>
          <w:szCs w:val="28"/>
        </w:rPr>
        <w:t>.</w:t>
      </w:r>
    </w:p>
    <w:p w:rsidR="00E43ECA" w:rsidRDefault="0009102B" w:rsidP="00D26D7A">
      <w:pPr>
        <w:ind w:firstLine="709"/>
        <w:jc w:val="both"/>
        <w:rPr>
          <w:sz w:val="28"/>
          <w:szCs w:val="28"/>
        </w:rPr>
      </w:pPr>
      <w:r w:rsidRPr="0009102B">
        <w:rPr>
          <w:sz w:val="28"/>
          <w:szCs w:val="28"/>
        </w:rPr>
        <w:t>дефицит бюджета сельско</w:t>
      </w:r>
      <w:r w:rsidR="000B2CA7">
        <w:rPr>
          <w:sz w:val="28"/>
          <w:szCs w:val="28"/>
        </w:rPr>
        <w:t>го</w:t>
      </w:r>
      <w:r w:rsidRPr="0009102B">
        <w:rPr>
          <w:sz w:val="28"/>
          <w:szCs w:val="28"/>
        </w:rPr>
        <w:t xml:space="preserve"> поселени</w:t>
      </w:r>
      <w:r w:rsidR="000B2CA7">
        <w:rPr>
          <w:sz w:val="28"/>
          <w:szCs w:val="28"/>
        </w:rPr>
        <w:t>я</w:t>
      </w:r>
      <w:r w:rsidRPr="0009102B">
        <w:rPr>
          <w:sz w:val="28"/>
          <w:szCs w:val="28"/>
        </w:rPr>
        <w:t xml:space="preserve"> Желябовскоев сумме </w:t>
      </w:r>
      <w:r w:rsidR="005842E0">
        <w:rPr>
          <w:sz w:val="28"/>
          <w:szCs w:val="28"/>
        </w:rPr>
        <w:t>45,8</w:t>
      </w:r>
      <w:r w:rsidRPr="0009102B">
        <w:rPr>
          <w:sz w:val="28"/>
          <w:szCs w:val="28"/>
        </w:rPr>
        <w:t xml:space="preserve"> тыс. рублей, или 2,0 процента от общего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>
        <w:rPr>
          <w:sz w:val="28"/>
          <w:szCs w:val="28"/>
        </w:rPr>
        <w:t>.</w:t>
      </w:r>
    </w:p>
    <w:p w:rsidR="0009102B" w:rsidRPr="0009102B" w:rsidRDefault="0009102B" w:rsidP="00D26D7A">
      <w:pPr>
        <w:ind w:firstLine="709"/>
        <w:jc w:val="both"/>
        <w:rPr>
          <w:sz w:val="28"/>
          <w:szCs w:val="28"/>
        </w:rPr>
      </w:pPr>
    </w:p>
    <w:p w:rsidR="00761CA2" w:rsidRPr="00761CA2" w:rsidRDefault="00F1259E" w:rsidP="00490F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A2">
        <w:rPr>
          <w:rFonts w:ascii="Times New Roman" w:hAnsi="Times New Roman" w:cs="Times New Roman"/>
          <w:sz w:val="28"/>
          <w:szCs w:val="28"/>
        </w:rPr>
        <w:t xml:space="preserve">2. </w:t>
      </w:r>
      <w:r w:rsidR="007A0D41" w:rsidRPr="00761CA2">
        <w:rPr>
          <w:rFonts w:ascii="Times New Roman" w:hAnsi="Times New Roman" w:cs="Times New Roman"/>
          <w:sz w:val="28"/>
          <w:szCs w:val="28"/>
        </w:rPr>
        <w:t>Утвердить</w:t>
      </w:r>
      <w:r w:rsidRPr="00761CA2">
        <w:rPr>
          <w:rFonts w:ascii="Times New Roman" w:hAnsi="Times New Roman" w:cs="Times New Roman"/>
          <w:sz w:val="28"/>
          <w:szCs w:val="28"/>
        </w:rPr>
        <w:t xml:space="preserve">, что источниками внутреннего финансирования дефицита бюджета </w:t>
      </w:r>
      <w:r w:rsidR="00577B4E">
        <w:rPr>
          <w:rFonts w:ascii="Times New Roman" w:hAnsi="Times New Roman" w:cs="Times New Roman"/>
          <w:sz w:val="28"/>
          <w:szCs w:val="28"/>
        </w:rPr>
        <w:t>сельского поселения Желябовское</w:t>
      </w:r>
      <w:r w:rsidR="00761CA2" w:rsidRPr="00761CA2">
        <w:rPr>
          <w:rFonts w:ascii="Times New Roman" w:hAnsi="Times New Roman" w:cs="Times New Roman"/>
          <w:sz w:val="28"/>
          <w:szCs w:val="28"/>
        </w:rPr>
        <w:t>:</w:t>
      </w:r>
    </w:p>
    <w:p w:rsidR="00761CA2" w:rsidRPr="00761CA2" w:rsidRDefault="001B52A2" w:rsidP="001B52A2">
      <w:pPr>
        <w:numPr>
          <w:ilvl w:val="1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1CA2" w:rsidRPr="00761CA2">
        <w:rPr>
          <w:sz w:val="28"/>
          <w:szCs w:val="28"/>
        </w:rPr>
        <w:t>на 20</w:t>
      </w:r>
      <w:r w:rsidR="003628F2">
        <w:rPr>
          <w:sz w:val="28"/>
          <w:szCs w:val="28"/>
        </w:rPr>
        <w:t>21</w:t>
      </w:r>
      <w:r w:rsidR="00044845">
        <w:rPr>
          <w:sz w:val="28"/>
          <w:szCs w:val="28"/>
        </w:rPr>
        <w:t xml:space="preserve"> </w:t>
      </w:r>
      <w:r w:rsidR="00761CA2" w:rsidRPr="00761CA2">
        <w:rPr>
          <w:sz w:val="28"/>
          <w:szCs w:val="28"/>
        </w:rPr>
        <w:t>год согласно приложению 1 к настоящему решению;</w:t>
      </w:r>
    </w:p>
    <w:p w:rsidR="00F1259E" w:rsidRPr="0009102B" w:rsidRDefault="001B52A2" w:rsidP="0009102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 </w:t>
      </w:r>
      <w:r w:rsidR="00761CA2" w:rsidRPr="00761CA2">
        <w:rPr>
          <w:sz w:val="28"/>
          <w:szCs w:val="28"/>
        </w:rPr>
        <w:t>на плановый период 20</w:t>
      </w:r>
      <w:r w:rsidR="00761CA2">
        <w:rPr>
          <w:sz w:val="28"/>
          <w:szCs w:val="28"/>
        </w:rPr>
        <w:t>2</w:t>
      </w:r>
      <w:r w:rsidR="003628F2">
        <w:rPr>
          <w:sz w:val="28"/>
          <w:szCs w:val="28"/>
        </w:rPr>
        <w:t>2</w:t>
      </w:r>
      <w:r w:rsidR="00761CA2">
        <w:rPr>
          <w:sz w:val="28"/>
          <w:szCs w:val="28"/>
        </w:rPr>
        <w:t xml:space="preserve"> </w:t>
      </w:r>
      <w:r w:rsidR="00761CA2" w:rsidRPr="00761CA2">
        <w:rPr>
          <w:sz w:val="28"/>
          <w:szCs w:val="28"/>
        </w:rPr>
        <w:t>и 202</w:t>
      </w:r>
      <w:r w:rsidR="003628F2">
        <w:rPr>
          <w:sz w:val="28"/>
          <w:szCs w:val="28"/>
        </w:rPr>
        <w:t>3</w:t>
      </w:r>
      <w:r w:rsidR="00761CA2" w:rsidRPr="00761CA2">
        <w:rPr>
          <w:sz w:val="28"/>
          <w:szCs w:val="28"/>
        </w:rPr>
        <w:t xml:space="preserve"> годов согласно приложению 1</w:t>
      </w:r>
      <w:r w:rsidR="00F45536">
        <w:rPr>
          <w:sz w:val="28"/>
          <w:szCs w:val="28"/>
        </w:rPr>
        <w:t>1</w:t>
      </w:r>
      <w:r w:rsidR="00761CA2" w:rsidRPr="00761CA2">
        <w:rPr>
          <w:sz w:val="28"/>
          <w:szCs w:val="28"/>
        </w:rPr>
        <w:t xml:space="preserve"> к настоящему решению.</w:t>
      </w:r>
    </w:p>
    <w:p w:rsidR="001B52A2" w:rsidRPr="001B52A2" w:rsidRDefault="00102401" w:rsidP="00490FF9">
      <w:pPr>
        <w:ind w:firstLine="709"/>
        <w:jc w:val="both"/>
        <w:rPr>
          <w:sz w:val="28"/>
          <w:szCs w:val="28"/>
        </w:rPr>
      </w:pPr>
      <w:r w:rsidRPr="001B52A2">
        <w:rPr>
          <w:sz w:val="28"/>
          <w:szCs w:val="28"/>
        </w:rPr>
        <w:t>3</w:t>
      </w:r>
      <w:r w:rsidR="00F1259E" w:rsidRPr="001B52A2">
        <w:rPr>
          <w:sz w:val="28"/>
          <w:szCs w:val="28"/>
        </w:rPr>
        <w:t xml:space="preserve">. </w:t>
      </w:r>
      <w:r w:rsidR="007A0D41" w:rsidRPr="001B52A2">
        <w:rPr>
          <w:sz w:val="28"/>
          <w:szCs w:val="28"/>
        </w:rPr>
        <w:t>Утвердить</w:t>
      </w:r>
      <w:r w:rsidR="00F1259E" w:rsidRPr="001B52A2">
        <w:rPr>
          <w:sz w:val="28"/>
          <w:szCs w:val="28"/>
        </w:rPr>
        <w:t xml:space="preserve">, что доходы  бюджета </w:t>
      </w:r>
      <w:r w:rsidR="00577B4E">
        <w:rPr>
          <w:sz w:val="28"/>
          <w:szCs w:val="28"/>
        </w:rPr>
        <w:t>сельского поселения Желябовское</w:t>
      </w:r>
      <w:r w:rsidR="00F1259E" w:rsidRPr="001B52A2">
        <w:rPr>
          <w:sz w:val="28"/>
          <w:szCs w:val="28"/>
        </w:rPr>
        <w:t>, формируются за счет налоговых и неналоговых доходов, б</w:t>
      </w:r>
      <w:r w:rsidR="006B4850" w:rsidRPr="001B52A2">
        <w:rPr>
          <w:sz w:val="28"/>
          <w:szCs w:val="28"/>
        </w:rPr>
        <w:t>езвозмездных поступлений</w:t>
      </w:r>
      <w:r w:rsidR="001B52A2" w:rsidRPr="001B52A2">
        <w:rPr>
          <w:sz w:val="28"/>
          <w:szCs w:val="28"/>
        </w:rPr>
        <w:t>:</w:t>
      </w:r>
    </w:p>
    <w:p w:rsidR="001B52A2" w:rsidRPr="001B52A2" w:rsidRDefault="003628F2" w:rsidP="00490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на 2021</w:t>
      </w:r>
      <w:r w:rsidR="00044845">
        <w:rPr>
          <w:sz w:val="28"/>
          <w:szCs w:val="28"/>
        </w:rPr>
        <w:t xml:space="preserve"> </w:t>
      </w:r>
      <w:r w:rsidR="001B52A2" w:rsidRPr="001B52A2">
        <w:rPr>
          <w:sz w:val="28"/>
          <w:szCs w:val="28"/>
        </w:rPr>
        <w:t>год согласно приложению 2 к настоящему решению;</w:t>
      </w:r>
    </w:p>
    <w:p w:rsidR="001B52A2" w:rsidRPr="001B52A2" w:rsidRDefault="001B52A2" w:rsidP="00490FF9">
      <w:pPr>
        <w:ind w:firstLine="709"/>
        <w:jc w:val="both"/>
        <w:rPr>
          <w:sz w:val="28"/>
          <w:szCs w:val="28"/>
        </w:rPr>
      </w:pPr>
      <w:r w:rsidRPr="001B52A2">
        <w:rPr>
          <w:sz w:val="28"/>
          <w:szCs w:val="28"/>
        </w:rPr>
        <w:t>3.2 на плановый период 202</w:t>
      </w:r>
      <w:r w:rsidR="003628F2">
        <w:rPr>
          <w:sz w:val="28"/>
          <w:szCs w:val="28"/>
        </w:rPr>
        <w:t>2</w:t>
      </w:r>
      <w:r w:rsidRPr="001B52A2">
        <w:rPr>
          <w:sz w:val="28"/>
          <w:szCs w:val="28"/>
        </w:rPr>
        <w:t xml:space="preserve"> и 202</w:t>
      </w:r>
      <w:r w:rsidR="003628F2">
        <w:rPr>
          <w:sz w:val="28"/>
          <w:szCs w:val="28"/>
        </w:rPr>
        <w:t>3</w:t>
      </w:r>
      <w:r w:rsidRPr="001B52A2">
        <w:rPr>
          <w:sz w:val="28"/>
          <w:szCs w:val="28"/>
        </w:rPr>
        <w:t xml:space="preserve"> годов согласно приложению 1</w:t>
      </w:r>
      <w:r w:rsidR="00F45536">
        <w:rPr>
          <w:sz w:val="28"/>
          <w:szCs w:val="28"/>
        </w:rPr>
        <w:t>2</w:t>
      </w:r>
      <w:r w:rsidRPr="001B52A2">
        <w:rPr>
          <w:sz w:val="28"/>
          <w:szCs w:val="28"/>
        </w:rPr>
        <w:t xml:space="preserve"> к настоящему решению.</w:t>
      </w:r>
    </w:p>
    <w:p w:rsidR="001C0153" w:rsidRPr="007A0058" w:rsidRDefault="006B4850" w:rsidP="001B52A2">
      <w:pPr>
        <w:ind w:firstLine="709"/>
        <w:jc w:val="both"/>
        <w:rPr>
          <w:sz w:val="28"/>
          <w:szCs w:val="28"/>
          <w:highlight w:val="yellow"/>
        </w:rPr>
      </w:pPr>
      <w:r w:rsidRPr="007A0058">
        <w:rPr>
          <w:sz w:val="28"/>
          <w:szCs w:val="28"/>
          <w:highlight w:val="yellow"/>
        </w:rPr>
        <w:t xml:space="preserve"> </w:t>
      </w:r>
    </w:p>
    <w:p w:rsidR="00F1259E" w:rsidRPr="00056183" w:rsidRDefault="00102401" w:rsidP="00490FF9">
      <w:pPr>
        <w:pStyle w:val="a4"/>
        <w:ind w:firstLine="709"/>
        <w:rPr>
          <w:szCs w:val="28"/>
        </w:rPr>
      </w:pPr>
      <w:r w:rsidRPr="00056183">
        <w:rPr>
          <w:szCs w:val="28"/>
        </w:rPr>
        <w:t>4</w:t>
      </w:r>
      <w:r w:rsidR="00F1259E" w:rsidRPr="00056183">
        <w:rPr>
          <w:szCs w:val="28"/>
        </w:rPr>
        <w:t xml:space="preserve">. </w:t>
      </w:r>
      <w:r w:rsidR="007A0D41" w:rsidRPr="00056183">
        <w:rPr>
          <w:szCs w:val="28"/>
        </w:rPr>
        <w:t>Утвердить</w:t>
      </w:r>
      <w:r w:rsidR="003547C7" w:rsidRPr="00056183">
        <w:rPr>
          <w:szCs w:val="28"/>
        </w:rPr>
        <w:t xml:space="preserve"> на 20</w:t>
      </w:r>
      <w:r w:rsidR="00AA3455">
        <w:rPr>
          <w:szCs w:val="28"/>
        </w:rPr>
        <w:t>21</w:t>
      </w:r>
      <w:r w:rsidR="004A3FD8" w:rsidRPr="00056183">
        <w:rPr>
          <w:szCs w:val="28"/>
        </w:rPr>
        <w:t xml:space="preserve"> год</w:t>
      </w:r>
      <w:r w:rsidR="00056183" w:rsidRPr="00056183">
        <w:rPr>
          <w:szCs w:val="28"/>
        </w:rPr>
        <w:t xml:space="preserve"> и плановый период 202</w:t>
      </w:r>
      <w:r w:rsidR="00AA3455">
        <w:rPr>
          <w:szCs w:val="28"/>
        </w:rPr>
        <w:t>2 и 2023</w:t>
      </w:r>
      <w:r w:rsidR="00056183" w:rsidRPr="00056183">
        <w:rPr>
          <w:szCs w:val="28"/>
        </w:rPr>
        <w:t xml:space="preserve"> годы</w:t>
      </w:r>
      <w:r w:rsidR="00F1259E" w:rsidRPr="00056183">
        <w:rPr>
          <w:szCs w:val="28"/>
        </w:rPr>
        <w:t>:</w:t>
      </w:r>
    </w:p>
    <w:p w:rsidR="00F1259E" w:rsidRPr="00044845" w:rsidRDefault="00102401" w:rsidP="00044845">
      <w:pPr>
        <w:pStyle w:val="BodyTextIndent23"/>
        <w:ind w:firstLine="709"/>
        <w:rPr>
          <w:szCs w:val="28"/>
        </w:rPr>
      </w:pPr>
      <w:r w:rsidRPr="00056183">
        <w:rPr>
          <w:szCs w:val="28"/>
        </w:rPr>
        <w:t>4</w:t>
      </w:r>
      <w:r w:rsidR="00F1259E" w:rsidRPr="00056183">
        <w:rPr>
          <w:szCs w:val="28"/>
        </w:rPr>
        <w:t xml:space="preserve">.1. перечень и коды главного администратора доходов бюджета </w:t>
      </w:r>
      <w:r w:rsidR="00577B4E">
        <w:rPr>
          <w:szCs w:val="28"/>
        </w:rPr>
        <w:t>сельско</w:t>
      </w:r>
      <w:r w:rsidR="000B2CA7">
        <w:rPr>
          <w:szCs w:val="28"/>
        </w:rPr>
        <w:t>го</w:t>
      </w:r>
      <w:r w:rsidR="00577B4E">
        <w:rPr>
          <w:szCs w:val="28"/>
        </w:rPr>
        <w:t xml:space="preserve"> поселени</w:t>
      </w:r>
      <w:r w:rsidR="000B2CA7">
        <w:rPr>
          <w:szCs w:val="28"/>
        </w:rPr>
        <w:t>я</w:t>
      </w:r>
      <w:r w:rsidR="00577B4E">
        <w:rPr>
          <w:szCs w:val="28"/>
        </w:rPr>
        <w:t xml:space="preserve"> Желябовское</w:t>
      </w:r>
      <w:r w:rsidR="00FE0E27">
        <w:rPr>
          <w:szCs w:val="28"/>
        </w:rPr>
        <w:t xml:space="preserve"> </w:t>
      </w:r>
      <w:r w:rsidR="00044845" w:rsidRPr="00044845">
        <w:rPr>
          <w:szCs w:val="28"/>
        </w:rPr>
        <w:t>и закрепленные за ним</w:t>
      </w:r>
      <w:r w:rsidR="00AA3455">
        <w:rPr>
          <w:szCs w:val="28"/>
        </w:rPr>
        <w:t>и виды (подвиды) доходов на 2021 год и плановый период 2022 и 2023</w:t>
      </w:r>
      <w:r w:rsidR="00044845" w:rsidRPr="00044845">
        <w:rPr>
          <w:szCs w:val="28"/>
        </w:rPr>
        <w:t xml:space="preserve"> годов </w:t>
      </w:r>
      <w:r w:rsidR="00F1259E" w:rsidRPr="00044845">
        <w:rPr>
          <w:szCs w:val="28"/>
        </w:rPr>
        <w:t xml:space="preserve">согласно приложению 3 к настоящему решению; </w:t>
      </w:r>
      <w:r w:rsidR="00F1259E" w:rsidRPr="00044845">
        <w:rPr>
          <w:noProof/>
          <w:szCs w:val="28"/>
        </w:rPr>
        <w:t xml:space="preserve">          </w:t>
      </w:r>
      <w:r w:rsidR="00F1259E" w:rsidRPr="00044845">
        <w:rPr>
          <w:szCs w:val="28"/>
        </w:rPr>
        <w:t xml:space="preserve"> </w:t>
      </w:r>
    </w:p>
    <w:p w:rsidR="00F1259E" w:rsidRPr="00056183" w:rsidRDefault="00102401" w:rsidP="004A3FD8">
      <w:pPr>
        <w:ind w:firstLine="709"/>
        <w:jc w:val="both"/>
        <w:rPr>
          <w:sz w:val="28"/>
          <w:szCs w:val="28"/>
        </w:rPr>
      </w:pPr>
      <w:r w:rsidRPr="00056183">
        <w:rPr>
          <w:sz w:val="28"/>
          <w:szCs w:val="28"/>
        </w:rPr>
        <w:t>4</w:t>
      </w:r>
      <w:r w:rsidR="00F1259E" w:rsidRPr="00056183">
        <w:rPr>
          <w:sz w:val="28"/>
          <w:szCs w:val="28"/>
        </w:rPr>
        <w:t xml:space="preserve">.2. нормативы зачисления </w:t>
      </w:r>
      <w:r w:rsidR="004A3FD8" w:rsidRPr="00056183">
        <w:rPr>
          <w:sz w:val="28"/>
          <w:szCs w:val="28"/>
        </w:rPr>
        <w:t xml:space="preserve">налоговых и </w:t>
      </w:r>
      <w:r w:rsidR="00F1259E" w:rsidRPr="00056183">
        <w:rPr>
          <w:sz w:val="28"/>
          <w:szCs w:val="28"/>
        </w:rPr>
        <w:t xml:space="preserve">неналоговых доходов в бюджет </w:t>
      </w:r>
      <w:r w:rsidR="00577B4E">
        <w:rPr>
          <w:sz w:val="28"/>
          <w:szCs w:val="28"/>
        </w:rPr>
        <w:t>сельского поселения Желябовское</w:t>
      </w:r>
      <w:r w:rsidR="00F1259E" w:rsidRPr="00056183">
        <w:rPr>
          <w:sz w:val="28"/>
          <w:szCs w:val="28"/>
        </w:rPr>
        <w:tab/>
      </w:r>
      <w:r w:rsidR="00AA3455">
        <w:rPr>
          <w:sz w:val="28"/>
          <w:szCs w:val="28"/>
        </w:rPr>
        <w:t>на 2021 год и плановый период 2022 и 2023</w:t>
      </w:r>
      <w:r w:rsidR="00044845" w:rsidRPr="00044845">
        <w:rPr>
          <w:sz w:val="28"/>
          <w:szCs w:val="28"/>
        </w:rPr>
        <w:t xml:space="preserve"> годов </w:t>
      </w:r>
      <w:r w:rsidR="00F1259E" w:rsidRPr="00056183">
        <w:rPr>
          <w:sz w:val="28"/>
          <w:szCs w:val="28"/>
        </w:rPr>
        <w:t>согла</w:t>
      </w:r>
      <w:r w:rsidR="004A3FD8" w:rsidRPr="00056183">
        <w:rPr>
          <w:sz w:val="28"/>
          <w:szCs w:val="28"/>
        </w:rPr>
        <w:t xml:space="preserve">сно </w:t>
      </w:r>
      <w:r w:rsidR="00F1259E" w:rsidRPr="00056183">
        <w:rPr>
          <w:sz w:val="28"/>
          <w:szCs w:val="28"/>
        </w:rPr>
        <w:t>приложению 4 к настоящему решению;</w:t>
      </w:r>
    </w:p>
    <w:p w:rsidR="00F1259E" w:rsidRPr="00056183" w:rsidRDefault="00102401" w:rsidP="00490FF9">
      <w:pPr>
        <w:ind w:firstLine="709"/>
        <w:jc w:val="both"/>
        <w:rPr>
          <w:sz w:val="28"/>
          <w:szCs w:val="28"/>
        </w:rPr>
      </w:pPr>
      <w:r w:rsidRPr="00056183">
        <w:rPr>
          <w:sz w:val="28"/>
          <w:szCs w:val="28"/>
        </w:rPr>
        <w:t>4</w:t>
      </w:r>
      <w:r w:rsidR="00F1259E" w:rsidRPr="00056183">
        <w:rPr>
          <w:sz w:val="28"/>
          <w:szCs w:val="28"/>
        </w:rPr>
        <w:t xml:space="preserve">.3.  </w:t>
      </w:r>
      <w:r w:rsidR="00F1259E" w:rsidRPr="00056183">
        <w:rPr>
          <w:sz w:val="28"/>
          <w:szCs w:val="28"/>
          <w:lang w:eastAsia="en-US"/>
        </w:rPr>
        <w:t xml:space="preserve">перечень </w:t>
      </w:r>
      <w:r w:rsidR="004A3FD8" w:rsidRPr="00056183">
        <w:rPr>
          <w:sz w:val="28"/>
          <w:szCs w:val="28"/>
          <w:lang w:eastAsia="en-US"/>
        </w:rPr>
        <w:t xml:space="preserve">и код </w:t>
      </w:r>
      <w:r w:rsidR="00F1259E" w:rsidRPr="00056183">
        <w:rPr>
          <w:sz w:val="28"/>
          <w:szCs w:val="28"/>
          <w:lang w:eastAsia="en-US"/>
        </w:rPr>
        <w:t>главн</w:t>
      </w:r>
      <w:r w:rsidR="004A3FD8" w:rsidRPr="00056183">
        <w:rPr>
          <w:sz w:val="28"/>
          <w:szCs w:val="28"/>
          <w:lang w:eastAsia="en-US"/>
        </w:rPr>
        <w:t>ого администратора</w:t>
      </w:r>
      <w:r w:rsidR="00F1259E" w:rsidRPr="00056183">
        <w:rPr>
          <w:sz w:val="28"/>
          <w:szCs w:val="28"/>
          <w:lang w:eastAsia="en-US"/>
        </w:rPr>
        <w:t xml:space="preserve"> источников внутреннего финансирования дефицита бюджета </w:t>
      </w:r>
      <w:r w:rsidR="00577B4E">
        <w:rPr>
          <w:sz w:val="28"/>
          <w:szCs w:val="28"/>
          <w:lang w:eastAsia="en-US"/>
        </w:rPr>
        <w:t>сельско</w:t>
      </w:r>
      <w:r w:rsidR="000B2CA7">
        <w:rPr>
          <w:sz w:val="28"/>
          <w:szCs w:val="28"/>
          <w:lang w:eastAsia="en-US"/>
        </w:rPr>
        <w:t>го</w:t>
      </w:r>
      <w:r w:rsidR="00577B4E">
        <w:rPr>
          <w:sz w:val="28"/>
          <w:szCs w:val="28"/>
          <w:lang w:eastAsia="en-US"/>
        </w:rPr>
        <w:t xml:space="preserve"> поселени</w:t>
      </w:r>
      <w:r w:rsidR="000B2CA7">
        <w:rPr>
          <w:sz w:val="28"/>
          <w:szCs w:val="28"/>
          <w:lang w:eastAsia="en-US"/>
        </w:rPr>
        <w:t>я</w:t>
      </w:r>
      <w:r w:rsidR="00577B4E">
        <w:rPr>
          <w:sz w:val="28"/>
          <w:szCs w:val="28"/>
          <w:lang w:eastAsia="en-US"/>
        </w:rPr>
        <w:t xml:space="preserve"> Желябовское</w:t>
      </w:r>
      <w:r w:rsidR="001745D8">
        <w:rPr>
          <w:sz w:val="28"/>
          <w:szCs w:val="28"/>
          <w:lang w:eastAsia="en-US"/>
        </w:rPr>
        <w:t xml:space="preserve"> </w:t>
      </w:r>
      <w:r w:rsidR="00AA3455">
        <w:rPr>
          <w:sz w:val="28"/>
          <w:szCs w:val="28"/>
        </w:rPr>
        <w:t>на 2021 год и плановый период 2022 и 2023</w:t>
      </w:r>
      <w:r w:rsidR="00044845" w:rsidRPr="00044845">
        <w:rPr>
          <w:sz w:val="28"/>
          <w:szCs w:val="28"/>
        </w:rPr>
        <w:t xml:space="preserve"> годов </w:t>
      </w:r>
      <w:r w:rsidR="00F1259E" w:rsidRPr="00056183">
        <w:rPr>
          <w:sz w:val="28"/>
          <w:szCs w:val="28"/>
          <w:lang w:eastAsia="en-US"/>
        </w:rPr>
        <w:t>согласно приложению 5 к настоящему решению.</w:t>
      </w:r>
      <w:r w:rsidR="00F1259E" w:rsidRPr="00056183">
        <w:rPr>
          <w:sz w:val="28"/>
          <w:szCs w:val="28"/>
        </w:rPr>
        <w:t xml:space="preserve">  </w:t>
      </w:r>
    </w:p>
    <w:p w:rsidR="00490FF9" w:rsidRPr="007A0058" w:rsidRDefault="00490FF9" w:rsidP="00F1259E">
      <w:pPr>
        <w:pStyle w:val="Normal"/>
        <w:numPr>
          <w:ilvl w:val="12"/>
          <w:numId w:val="0"/>
        </w:numPr>
        <w:tabs>
          <w:tab w:val="right" w:pos="9639"/>
        </w:tabs>
        <w:ind w:right="28" w:firstLine="709"/>
        <w:jc w:val="both"/>
        <w:rPr>
          <w:b/>
          <w:sz w:val="28"/>
          <w:szCs w:val="28"/>
          <w:highlight w:val="yellow"/>
        </w:rPr>
      </w:pPr>
    </w:p>
    <w:p w:rsidR="00F1259E" w:rsidRPr="00056183" w:rsidRDefault="00102401" w:rsidP="00490FF9">
      <w:pPr>
        <w:pStyle w:val="Normal"/>
        <w:numPr>
          <w:ilvl w:val="12"/>
          <w:numId w:val="0"/>
        </w:numPr>
        <w:tabs>
          <w:tab w:val="right" w:pos="9639"/>
        </w:tabs>
        <w:ind w:right="28" w:firstLine="709"/>
        <w:jc w:val="both"/>
        <w:rPr>
          <w:sz w:val="28"/>
          <w:szCs w:val="28"/>
        </w:rPr>
      </w:pPr>
      <w:r w:rsidRPr="00056183">
        <w:rPr>
          <w:sz w:val="28"/>
          <w:szCs w:val="28"/>
        </w:rPr>
        <w:t>5</w:t>
      </w:r>
      <w:r w:rsidR="00F1259E" w:rsidRPr="00056183">
        <w:rPr>
          <w:sz w:val="28"/>
          <w:szCs w:val="28"/>
        </w:rPr>
        <w:t xml:space="preserve">. </w:t>
      </w:r>
      <w:r w:rsidR="007A0D41" w:rsidRPr="00056183">
        <w:rPr>
          <w:sz w:val="28"/>
          <w:szCs w:val="28"/>
        </w:rPr>
        <w:t>Утвердить</w:t>
      </w:r>
      <w:r w:rsidR="00F1259E" w:rsidRPr="00056183">
        <w:rPr>
          <w:sz w:val="28"/>
          <w:szCs w:val="28"/>
        </w:rPr>
        <w:t xml:space="preserve"> в пределах общего объема расходов, установленного статьей 1 настоящего решения:</w:t>
      </w:r>
    </w:p>
    <w:p w:rsidR="00F1259E" w:rsidRPr="007E4DB9" w:rsidRDefault="00102401" w:rsidP="00490FF9">
      <w:pPr>
        <w:ind w:firstLine="709"/>
        <w:jc w:val="both"/>
        <w:rPr>
          <w:sz w:val="28"/>
          <w:szCs w:val="28"/>
        </w:rPr>
      </w:pPr>
      <w:r w:rsidRPr="007E4DB9">
        <w:rPr>
          <w:sz w:val="28"/>
          <w:szCs w:val="28"/>
        </w:rPr>
        <w:t>5</w:t>
      </w:r>
      <w:r w:rsidR="004A3FD8" w:rsidRPr="007E4DB9">
        <w:rPr>
          <w:sz w:val="28"/>
          <w:szCs w:val="28"/>
        </w:rPr>
        <w:t>.1.</w:t>
      </w:r>
      <w:r w:rsidR="00F1259E" w:rsidRPr="007E4DB9">
        <w:rPr>
          <w:sz w:val="28"/>
          <w:szCs w:val="28"/>
        </w:rPr>
        <w:t xml:space="preserve"> </w:t>
      </w:r>
      <w:r w:rsidR="004A3FD8" w:rsidRPr="007E4DB9">
        <w:rPr>
          <w:sz w:val="28"/>
          <w:szCs w:val="28"/>
        </w:rPr>
        <w:t xml:space="preserve">распределение бюджетных ассигнований </w:t>
      </w:r>
      <w:r w:rsidR="00F1259E" w:rsidRPr="007E4DB9">
        <w:rPr>
          <w:sz w:val="28"/>
          <w:szCs w:val="28"/>
        </w:rPr>
        <w:t xml:space="preserve">по разделам, подразделам классификации расходов </w:t>
      </w:r>
      <w:r w:rsidR="004A3FD8" w:rsidRPr="007E4DB9">
        <w:rPr>
          <w:sz w:val="28"/>
          <w:szCs w:val="28"/>
        </w:rPr>
        <w:t>бюджет</w:t>
      </w:r>
      <w:r w:rsidR="00F44E0A" w:rsidRPr="007E4DB9">
        <w:rPr>
          <w:sz w:val="28"/>
          <w:szCs w:val="28"/>
        </w:rPr>
        <w:t>ов</w:t>
      </w:r>
      <w:r w:rsidR="00056183" w:rsidRPr="007E4DB9">
        <w:rPr>
          <w:sz w:val="28"/>
          <w:szCs w:val="28"/>
        </w:rPr>
        <w:t>:</w:t>
      </w:r>
    </w:p>
    <w:p w:rsidR="00056183" w:rsidRPr="007E4DB9" w:rsidRDefault="00056183" w:rsidP="00490FF9">
      <w:pPr>
        <w:ind w:firstLine="709"/>
        <w:jc w:val="both"/>
        <w:rPr>
          <w:sz w:val="28"/>
          <w:szCs w:val="28"/>
        </w:rPr>
      </w:pPr>
      <w:r w:rsidRPr="007E4DB9">
        <w:rPr>
          <w:sz w:val="28"/>
          <w:szCs w:val="28"/>
        </w:rPr>
        <w:t>5.1.1 на 20</w:t>
      </w:r>
      <w:r w:rsidR="00AA3455">
        <w:rPr>
          <w:sz w:val="28"/>
          <w:szCs w:val="28"/>
        </w:rPr>
        <w:t>21</w:t>
      </w:r>
      <w:r w:rsidRPr="007E4DB9">
        <w:rPr>
          <w:sz w:val="28"/>
          <w:szCs w:val="28"/>
        </w:rPr>
        <w:t xml:space="preserve"> год согласно приложению 6 к настоящему решению</w:t>
      </w:r>
      <w:r w:rsidR="007E4DB9" w:rsidRPr="007E4DB9">
        <w:rPr>
          <w:sz w:val="28"/>
          <w:szCs w:val="28"/>
        </w:rPr>
        <w:t>;</w:t>
      </w:r>
    </w:p>
    <w:p w:rsidR="007E4DB9" w:rsidRPr="007E4DB9" w:rsidRDefault="007E4DB9" w:rsidP="00490FF9">
      <w:pPr>
        <w:ind w:firstLine="709"/>
        <w:jc w:val="both"/>
        <w:rPr>
          <w:sz w:val="28"/>
          <w:szCs w:val="28"/>
        </w:rPr>
      </w:pPr>
      <w:r w:rsidRPr="007E4DB9">
        <w:rPr>
          <w:sz w:val="28"/>
          <w:szCs w:val="28"/>
        </w:rPr>
        <w:t>5.1.2 на плановый период 202</w:t>
      </w:r>
      <w:r w:rsidR="00AA3455">
        <w:rPr>
          <w:sz w:val="28"/>
          <w:szCs w:val="28"/>
        </w:rPr>
        <w:t>2</w:t>
      </w:r>
      <w:r w:rsidRPr="007E4DB9">
        <w:rPr>
          <w:sz w:val="28"/>
          <w:szCs w:val="28"/>
        </w:rPr>
        <w:t>и 202</w:t>
      </w:r>
      <w:r w:rsidR="00AA3455">
        <w:rPr>
          <w:sz w:val="28"/>
          <w:szCs w:val="28"/>
        </w:rPr>
        <w:t>3</w:t>
      </w:r>
      <w:r w:rsidRPr="007E4DB9">
        <w:rPr>
          <w:sz w:val="28"/>
          <w:szCs w:val="28"/>
        </w:rPr>
        <w:t xml:space="preserve"> годов согласно приложению 1</w:t>
      </w:r>
      <w:r w:rsidR="00F45536">
        <w:rPr>
          <w:sz w:val="28"/>
          <w:szCs w:val="28"/>
        </w:rPr>
        <w:t>3</w:t>
      </w:r>
      <w:r w:rsidRPr="007E4DB9">
        <w:rPr>
          <w:sz w:val="28"/>
          <w:szCs w:val="28"/>
        </w:rPr>
        <w:t xml:space="preserve"> к настоящему решению.</w:t>
      </w:r>
    </w:p>
    <w:p w:rsidR="00F52B55" w:rsidRPr="00F52B55" w:rsidRDefault="00102401" w:rsidP="00490FF9">
      <w:pPr>
        <w:ind w:firstLine="709"/>
        <w:jc w:val="both"/>
        <w:rPr>
          <w:sz w:val="28"/>
          <w:szCs w:val="28"/>
        </w:rPr>
      </w:pPr>
      <w:r w:rsidRPr="00F52B55">
        <w:rPr>
          <w:sz w:val="28"/>
          <w:szCs w:val="28"/>
        </w:rPr>
        <w:t>5</w:t>
      </w:r>
      <w:r w:rsidR="00F1259E" w:rsidRPr="00F52B55">
        <w:rPr>
          <w:sz w:val="28"/>
          <w:szCs w:val="28"/>
        </w:rPr>
        <w:t>.</w:t>
      </w:r>
      <w:r w:rsidR="00F44E0A" w:rsidRPr="00F52B55">
        <w:rPr>
          <w:sz w:val="28"/>
          <w:szCs w:val="28"/>
        </w:rPr>
        <w:t xml:space="preserve">2. распределение бюджетных ассигнований </w:t>
      </w:r>
      <w:r w:rsidR="00F1259E" w:rsidRPr="00F52B55">
        <w:rPr>
          <w:sz w:val="28"/>
          <w:szCs w:val="28"/>
        </w:rPr>
        <w:t>по разделам, подразделам, целевым ста</w:t>
      </w:r>
      <w:r w:rsidR="00F44E0A" w:rsidRPr="00F52B55">
        <w:rPr>
          <w:sz w:val="28"/>
          <w:szCs w:val="28"/>
        </w:rPr>
        <w:t>тьям</w:t>
      </w:r>
      <w:r w:rsidR="00F1259E" w:rsidRPr="00F52B55">
        <w:rPr>
          <w:sz w:val="28"/>
          <w:szCs w:val="28"/>
        </w:rPr>
        <w:t xml:space="preserve">, </w:t>
      </w:r>
      <w:r w:rsidR="00F44E0A" w:rsidRPr="00F52B55">
        <w:rPr>
          <w:sz w:val="28"/>
          <w:szCs w:val="28"/>
        </w:rPr>
        <w:t xml:space="preserve">группам (группам и подгруппам), </w:t>
      </w:r>
      <w:r w:rsidR="00F1259E" w:rsidRPr="00F52B55">
        <w:rPr>
          <w:sz w:val="28"/>
          <w:szCs w:val="28"/>
        </w:rPr>
        <w:t xml:space="preserve">видам расходов классификации расходов </w:t>
      </w:r>
      <w:r w:rsidR="00F44E0A" w:rsidRPr="00F52B55">
        <w:rPr>
          <w:sz w:val="28"/>
          <w:szCs w:val="28"/>
        </w:rPr>
        <w:t>бюджетов</w:t>
      </w:r>
      <w:r w:rsidR="00F52B55" w:rsidRPr="00F52B55">
        <w:rPr>
          <w:sz w:val="28"/>
          <w:szCs w:val="28"/>
        </w:rPr>
        <w:t>:</w:t>
      </w:r>
    </w:p>
    <w:p w:rsidR="00F1259E" w:rsidRDefault="00F52B55" w:rsidP="00490FF9">
      <w:pPr>
        <w:ind w:firstLine="709"/>
        <w:jc w:val="both"/>
        <w:rPr>
          <w:sz w:val="28"/>
          <w:szCs w:val="28"/>
        </w:rPr>
      </w:pPr>
      <w:r w:rsidRPr="00F52B55">
        <w:rPr>
          <w:sz w:val="28"/>
          <w:szCs w:val="28"/>
        </w:rPr>
        <w:t>5.2.1</w:t>
      </w:r>
      <w:r w:rsidR="00F44E0A" w:rsidRPr="00F52B55">
        <w:rPr>
          <w:sz w:val="28"/>
          <w:szCs w:val="28"/>
        </w:rPr>
        <w:t xml:space="preserve"> </w:t>
      </w:r>
      <w:r w:rsidR="00F1259E" w:rsidRPr="00F52B55">
        <w:rPr>
          <w:sz w:val="28"/>
          <w:szCs w:val="28"/>
        </w:rPr>
        <w:t xml:space="preserve">на </w:t>
      </w:r>
      <w:r w:rsidR="007A3148" w:rsidRPr="00F52B55">
        <w:rPr>
          <w:sz w:val="28"/>
          <w:szCs w:val="28"/>
        </w:rPr>
        <w:t>20</w:t>
      </w:r>
      <w:r w:rsidR="00AA3455">
        <w:rPr>
          <w:sz w:val="28"/>
          <w:szCs w:val="28"/>
        </w:rPr>
        <w:t>21</w:t>
      </w:r>
      <w:r w:rsidR="00F1259E" w:rsidRPr="00F52B55">
        <w:rPr>
          <w:sz w:val="28"/>
          <w:szCs w:val="28"/>
        </w:rPr>
        <w:t xml:space="preserve"> год</w:t>
      </w:r>
      <w:r w:rsidR="00F44E0A" w:rsidRPr="00F52B55">
        <w:rPr>
          <w:sz w:val="28"/>
          <w:szCs w:val="28"/>
        </w:rPr>
        <w:t>,</w:t>
      </w:r>
      <w:r w:rsidR="00F1259E" w:rsidRPr="00F52B55">
        <w:rPr>
          <w:sz w:val="28"/>
          <w:szCs w:val="28"/>
        </w:rPr>
        <w:t xml:space="preserve"> согласно приложению 7 к настоящему решению;</w:t>
      </w:r>
    </w:p>
    <w:p w:rsidR="00F52B55" w:rsidRPr="00F52B55" w:rsidRDefault="00F52B55" w:rsidP="00490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 на плановый период 202</w:t>
      </w:r>
      <w:r w:rsidR="00AA345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AA345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приложению 1</w:t>
      </w:r>
      <w:r w:rsidR="00F45536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A17BB7" w:rsidRPr="00225C83" w:rsidRDefault="00102401" w:rsidP="00490F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83">
        <w:rPr>
          <w:rFonts w:ascii="Times New Roman" w:hAnsi="Times New Roman" w:cs="Times New Roman"/>
          <w:sz w:val="28"/>
          <w:szCs w:val="28"/>
        </w:rPr>
        <w:t>5</w:t>
      </w:r>
      <w:r w:rsidR="00F44E0A" w:rsidRPr="00225C83">
        <w:rPr>
          <w:rFonts w:ascii="Times New Roman" w:hAnsi="Times New Roman" w:cs="Times New Roman"/>
          <w:sz w:val="28"/>
          <w:szCs w:val="28"/>
        </w:rPr>
        <w:t>.3. ведомственную</w:t>
      </w:r>
      <w:r w:rsidR="00F1259E" w:rsidRPr="00225C83">
        <w:rPr>
          <w:rFonts w:ascii="Times New Roman" w:hAnsi="Times New Roman" w:cs="Times New Roman"/>
          <w:sz w:val="28"/>
          <w:szCs w:val="28"/>
        </w:rPr>
        <w:t xml:space="preserve"> </w:t>
      </w:r>
      <w:r w:rsidR="00F44E0A" w:rsidRPr="00225C83">
        <w:rPr>
          <w:rFonts w:ascii="Times New Roman" w:hAnsi="Times New Roman" w:cs="Times New Roman"/>
          <w:sz w:val="28"/>
          <w:szCs w:val="28"/>
        </w:rPr>
        <w:t>структуру</w:t>
      </w:r>
      <w:r w:rsidR="00F1259E" w:rsidRPr="00225C83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F44E0A" w:rsidRPr="00225C8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77B4E">
        <w:rPr>
          <w:rFonts w:ascii="Times New Roman" w:hAnsi="Times New Roman" w:cs="Times New Roman"/>
          <w:sz w:val="28"/>
          <w:szCs w:val="28"/>
        </w:rPr>
        <w:t>сельско</w:t>
      </w:r>
      <w:r w:rsidR="000B2CA7">
        <w:rPr>
          <w:rFonts w:ascii="Times New Roman" w:hAnsi="Times New Roman" w:cs="Times New Roman"/>
          <w:sz w:val="28"/>
          <w:szCs w:val="28"/>
        </w:rPr>
        <w:t>го</w:t>
      </w:r>
      <w:r w:rsidR="00577B4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B2CA7">
        <w:rPr>
          <w:rFonts w:ascii="Times New Roman" w:hAnsi="Times New Roman" w:cs="Times New Roman"/>
          <w:sz w:val="28"/>
          <w:szCs w:val="28"/>
        </w:rPr>
        <w:t>я</w:t>
      </w:r>
      <w:r w:rsidR="00577B4E">
        <w:rPr>
          <w:rFonts w:ascii="Times New Roman" w:hAnsi="Times New Roman" w:cs="Times New Roman"/>
          <w:sz w:val="28"/>
          <w:szCs w:val="28"/>
        </w:rPr>
        <w:t xml:space="preserve"> Желябовское</w:t>
      </w:r>
      <w:r w:rsidR="001745D8">
        <w:rPr>
          <w:rFonts w:ascii="Times New Roman" w:hAnsi="Times New Roman" w:cs="Times New Roman"/>
          <w:sz w:val="28"/>
          <w:szCs w:val="28"/>
        </w:rPr>
        <w:t xml:space="preserve"> </w:t>
      </w:r>
      <w:r w:rsidR="00F44E0A" w:rsidRPr="00225C83">
        <w:rPr>
          <w:rFonts w:ascii="Times New Roman" w:hAnsi="Times New Roman" w:cs="Times New Roman"/>
          <w:sz w:val="28"/>
          <w:szCs w:val="28"/>
        </w:rPr>
        <w:t xml:space="preserve">по главным распорядителям бюджетных средств, разделам, подразделам и (или) целевым статьям, группам </w:t>
      </w:r>
      <w:r w:rsidR="00225C83">
        <w:rPr>
          <w:rFonts w:ascii="Times New Roman" w:hAnsi="Times New Roman" w:cs="Times New Roman"/>
          <w:sz w:val="28"/>
          <w:szCs w:val="28"/>
        </w:rPr>
        <w:t>(</w:t>
      </w:r>
      <w:r w:rsidR="00F44E0A" w:rsidRPr="00225C83">
        <w:rPr>
          <w:rFonts w:ascii="Times New Roman" w:hAnsi="Times New Roman" w:cs="Times New Roman"/>
          <w:sz w:val="28"/>
          <w:szCs w:val="28"/>
        </w:rPr>
        <w:t>группам и подгруппам) видов расходов классификации расходов бюджетов</w:t>
      </w:r>
      <w:r w:rsidR="00A17BB7" w:rsidRPr="00225C83">
        <w:rPr>
          <w:rFonts w:ascii="Times New Roman" w:hAnsi="Times New Roman" w:cs="Times New Roman"/>
          <w:sz w:val="28"/>
          <w:szCs w:val="28"/>
        </w:rPr>
        <w:t>:</w:t>
      </w:r>
    </w:p>
    <w:p w:rsidR="00F1259E" w:rsidRPr="00225C83" w:rsidRDefault="00A17BB7" w:rsidP="00490F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83">
        <w:rPr>
          <w:rFonts w:ascii="Times New Roman" w:hAnsi="Times New Roman" w:cs="Times New Roman"/>
          <w:sz w:val="28"/>
          <w:szCs w:val="28"/>
        </w:rPr>
        <w:t>5.3.1 на 20</w:t>
      </w:r>
      <w:r w:rsidR="00AA3455">
        <w:rPr>
          <w:rFonts w:ascii="Times New Roman" w:hAnsi="Times New Roman" w:cs="Times New Roman"/>
          <w:sz w:val="28"/>
          <w:szCs w:val="28"/>
        </w:rPr>
        <w:t>21</w:t>
      </w:r>
      <w:r w:rsidR="00F44E0A" w:rsidRPr="00225C83">
        <w:rPr>
          <w:rFonts w:ascii="Times New Roman" w:hAnsi="Times New Roman" w:cs="Times New Roman"/>
          <w:sz w:val="28"/>
          <w:szCs w:val="28"/>
        </w:rPr>
        <w:t xml:space="preserve"> </w:t>
      </w:r>
      <w:r w:rsidRPr="00225C83">
        <w:rPr>
          <w:rFonts w:ascii="Times New Roman" w:hAnsi="Times New Roman" w:cs="Times New Roman"/>
          <w:sz w:val="28"/>
          <w:szCs w:val="28"/>
        </w:rPr>
        <w:t xml:space="preserve">год </w:t>
      </w:r>
      <w:r w:rsidR="00F1259E" w:rsidRPr="00225C83">
        <w:rPr>
          <w:rFonts w:ascii="Times New Roman" w:hAnsi="Times New Roman" w:cs="Times New Roman"/>
          <w:sz w:val="28"/>
          <w:szCs w:val="28"/>
        </w:rPr>
        <w:t>согласно пр</w:t>
      </w:r>
      <w:r w:rsidRPr="00225C83">
        <w:rPr>
          <w:rFonts w:ascii="Times New Roman" w:hAnsi="Times New Roman" w:cs="Times New Roman"/>
          <w:sz w:val="28"/>
          <w:szCs w:val="28"/>
        </w:rPr>
        <w:t xml:space="preserve">иложению 8 к настоящему решению; </w:t>
      </w:r>
    </w:p>
    <w:p w:rsidR="00056183" w:rsidRPr="001B5074" w:rsidRDefault="00A17BB7" w:rsidP="001B50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6183">
        <w:rPr>
          <w:sz w:val="28"/>
          <w:szCs w:val="28"/>
        </w:rPr>
        <w:t>.3.2. на плановый период 20</w:t>
      </w:r>
      <w:r w:rsidR="00E43ECA" w:rsidRPr="00E43ECA">
        <w:rPr>
          <w:sz w:val="28"/>
          <w:szCs w:val="28"/>
        </w:rPr>
        <w:t>2</w:t>
      </w:r>
      <w:r w:rsidR="00AA3455">
        <w:rPr>
          <w:sz w:val="28"/>
          <w:szCs w:val="28"/>
        </w:rPr>
        <w:t>2</w:t>
      </w:r>
      <w:r w:rsidR="00056183">
        <w:rPr>
          <w:sz w:val="28"/>
          <w:szCs w:val="28"/>
        </w:rPr>
        <w:t xml:space="preserve"> и 202</w:t>
      </w:r>
      <w:r w:rsidR="00AA3455">
        <w:rPr>
          <w:sz w:val="28"/>
          <w:szCs w:val="28"/>
        </w:rPr>
        <w:t>3</w:t>
      </w:r>
      <w:r w:rsidR="00056183">
        <w:rPr>
          <w:sz w:val="28"/>
          <w:szCs w:val="28"/>
        </w:rPr>
        <w:t xml:space="preserve"> годов согласно </w:t>
      </w:r>
      <w:r w:rsidR="00056183" w:rsidRPr="00CE0287">
        <w:rPr>
          <w:sz w:val="28"/>
          <w:szCs w:val="28"/>
        </w:rPr>
        <w:t xml:space="preserve">приложению </w:t>
      </w:r>
      <w:r w:rsidR="001B5074">
        <w:rPr>
          <w:sz w:val="28"/>
          <w:szCs w:val="28"/>
        </w:rPr>
        <w:t>1</w:t>
      </w:r>
      <w:r w:rsidR="00F45536">
        <w:rPr>
          <w:sz w:val="28"/>
          <w:szCs w:val="28"/>
        </w:rPr>
        <w:t>5</w:t>
      </w:r>
      <w:r w:rsidR="001A22F4">
        <w:rPr>
          <w:sz w:val="28"/>
          <w:szCs w:val="28"/>
        </w:rPr>
        <w:t xml:space="preserve"> к настоящему решению;</w:t>
      </w:r>
    </w:p>
    <w:p w:rsidR="00044845" w:rsidRPr="00044845" w:rsidRDefault="00062653" w:rsidP="00044845">
      <w:pPr>
        <w:pStyle w:val="1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225C83">
        <w:rPr>
          <w:sz w:val="28"/>
          <w:szCs w:val="28"/>
        </w:rPr>
        <w:t xml:space="preserve"> </w:t>
      </w:r>
      <w:r w:rsidR="00F44E0A" w:rsidRPr="00225C83">
        <w:rPr>
          <w:sz w:val="28"/>
          <w:szCs w:val="28"/>
        </w:rPr>
        <w:t xml:space="preserve">6. </w:t>
      </w:r>
      <w:r w:rsidR="00044845" w:rsidRPr="00044845">
        <w:rPr>
          <w:sz w:val="28"/>
          <w:szCs w:val="28"/>
        </w:rPr>
        <w:t>Утвердить общий объем бюджетных ассигнований направляемых на исполнение публичных нормативных обязательств:</w:t>
      </w:r>
    </w:p>
    <w:p w:rsidR="00044845" w:rsidRPr="0009102B" w:rsidRDefault="00AA3455" w:rsidP="00044845">
      <w:pPr>
        <w:pStyle w:val="1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2021</w:t>
      </w:r>
      <w:r w:rsidR="00044845" w:rsidRPr="0009102B">
        <w:rPr>
          <w:sz w:val="28"/>
          <w:szCs w:val="28"/>
        </w:rPr>
        <w:t xml:space="preserve"> год в сумме </w:t>
      </w:r>
      <w:r w:rsidR="000A0331">
        <w:rPr>
          <w:sz w:val="28"/>
          <w:szCs w:val="28"/>
        </w:rPr>
        <w:t>558</w:t>
      </w:r>
      <w:r w:rsidR="00E22978" w:rsidRPr="000A0331">
        <w:rPr>
          <w:sz w:val="28"/>
          <w:szCs w:val="28"/>
        </w:rPr>
        <w:t>,3</w:t>
      </w:r>
      <w:r w:rsidR="00044845" w:rsidRPr="0009102B">
        <w:rPr>
          <w:sz w:val="28"/>
          <w:szCs w:val="28"/>
        </w:rPr>
        <w:t xml:space="preserve"> тыс.</w:t>
      </w:r>
      <w:r w:rsidR="00B26C47">
        <w:rPr>
          <w:sz w:val="28"/>
          <w:szCs w:val="28"/>
        </w:rPr>
        <w:t xml:space="preserve"> </w:t>
      </w:r>
      <w:r w:rsidR="00044845" w:rsidRPr="0009102B">
        <w:rPr>
          <w:sz w:val="28"/>
          <w:szCs w:val="28"/>
        </w:rPr>
        <w:t>руб.;</w:t>
      </w:r>
    </w:p>
    <w:p w:rsidR="00044845" w:rsidRPr="0009102B" w:rsidRDefault="00AA3455" w:rsidP="00044845">
      <w:pPr>
        <w:pStyle w:val="1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2022</w:t>
      </w:r>
      <w:r w:rsidR="00044845" w:rsidRPr="0009102B">
        <w:rPr>
          <w:sz w:val="28"/>
          <w:szCs w:val="28"/>
        </w:rPr>
        <w:t xml:space="preserve"> год в сумме </w:t>
      </w:r>
      <w:r w:rsidR="004963CA">
        <w:rPr>
          <w:sz w:val="28"/>
          <w:szCs w:val="28"/>
        </w:rPr>
        <w:t>558</w:t>
      </w:r>
      <w:r w:rsidR="004963CA" w:rsidRPr="000A0331">
        <w:rPr>
          <w:sz w:val="28"/>
          <w:szCs w:val="28"/>
        </w:rPr>
        <w:t>,3</w:t>
      </w:r>
      <w:r w:rsidR="004963CA" w:rsidRPr="0009102B">
        <w:rPr>
          <w:sz w:val="28"/>
          <w:szCs w:val="28"/>
        </w:rPr>
        <w:t xml:space="preserve"> </w:t>
      </w:r>
      <w:r w:rsidR="00044845" w:rsidRPr="0009102B">
        <w:rPr>
          <w:sz w:val="28"/>
          <w:szCs w:val="28"/>
        </w:rPr>
        <w:t xml:space="preserve"> тыс.</w:t>
      </w:r>
      <w:r w:rsidR="00B26C47">
        <w:rPr>
          <w:sz w:val="28"/>
          <w:szCs w:val="28"/>
        </w:rPr>
        <w:t xml:space="preserve"> </w:t>
      </w:r>
      <w:r w:rsidR="00044845" w:rsidRPr="0009102B">
        <w:rPr>
          <w:sz w:val="28"/>
          <w:szCs w:val="28"/>
        </w:rPr>
        <w:t>руб.;</w:t>
      </w:r>
    </w:p>
    <w:p w:rsidR="00044845" w:rsidRPr="0009102B" w:rsidRDefault="00AA3455" w:rsidP="00044845">
      <w:pPr>
        <w:pStyle w:val="1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2023</w:t>
      </w:r>
      <w:r w:rsidR="00044845" w:rsidRPr="0009102B">
        <w:rPr>
          <w:sz w:val="28"/>
          <w:szCs w:val="28"/>
        </w:rPr>
        <w:t xml:space="preserve"> год в сумме </w:t>
      </w:r>
      <w:r w:rsidR="004963CA">
        <w:rPr>
          <w:sz w:val="28"/>
          <w:szCs w:val="28"/>
        </w:rPr>
        <w:t>558</w:t>
      </w:r>
      <w:r w:rsidR="004963CA" w:rsidRPr="000A0331">
        <w:rPr>
          <w:sz w:val="28"/>
          <w:szCs w:val="28"/>
        </w:rPr>
        <w:t>,3</w:t>
      </w:r>
      <w:r w:rsidR="004963CA" w:rsidRPr="0009102B">
        <w:rPr>
          <w:sz w:val="28"/>
          <w:szCs w:val="28"/>
        </w:rPr>
        <w:t xml:space="preserve"> </w:t>
      </w:r>
      <w:r w:rsidR="00044845" w:rsidRPr="0009102B">
        <w:rPr>
          <w:sz w:val="28"/>
          <w:szCs w:val="28"/>
        </w:rPr>
        <w:t>тыс. руб.</w:t>
      </w:r>
    </w:p>
    <w:p w:rsidR="00490FF9" w:rsidRPr="007A0058" w:rsidRDefault="00490FF9" w:rsidP="00044845">
      <w:pPr>
        <w:pStyle w:val="ConsPlusNormal"/>
        <w:widowControl/>
        <w:ind w:firstLine="0"/>
        <w:jc w:val="both"/>
        <w:rPr>
          <w:sz w:val="28"/>
          <w:szCs w:val="28"/>
          <w:highlight w:val="yellow"/>
        </w:rPr>
      </w:pPr>
    </w:p>
    <w:p w:rsidR="00225C83" w:rsidRPr="00225C83" w:rsidRDefault="00F44E0A" w:rsidP="00490FF9">
      <w:pPr>
        <w:ind w:firstLine="709"/>
        <w:jc w:val="both"/>
        <w:rPr>
          <w:sz w:val="28"/>
          <w:szCs w:val="28"/>
        </w:rPr>
      </w:pPr>
      <w:r w:rsidRPr="00225C83">
        <w:rPr>
          <w:sz w:val="28"/>
          <w:szCs w:val="28"/>
        </w:rPr>
        <w:t>7</w:t>
      </w:r>
      <w:r w:rsidR="00F1259E" w:rsidRPr="00225C83">
        <w:rPr>
          <w:sz w:val="28"/>
          <w:szCs w:val="28"/>
        </w:rPr>
        <w:t xml:space="preserve">. Утвердить объем </w:t>
      </w:r>
      <w:r w:rsidR="00490FF9" w:rsidRPr="00225C83">
        <w:rPr>
          <w:sz w:val="28"/>
          <w:szCs w:val="28"/>
        </w:rPr>
        <w:t>межбюджетных трансфертов</w:t>
      </w:r>
      <w:r w:rsidR="00BD1DBD" w:rsidRPr="00225C83">
        <w:rPr>
          <w:sz w:val="28"/>
          <w:szCs w:val="28"/>
        </w:rPr>
        <w:t>,</w:t>
      </w:r>
      <w:r w:rsidR="00F1259E" w:rsidRPr="00225C83">
        <w:rPr>
          <w:sz w:val="28"/>
          <w:szCs w:val="28"/>
        </w:rPr>
        <w:t xml:space="preserve"> передаваемы</w:t>
      </w:r>
      <w:r w:rsidRPr="00225C83">
        <w:rPr>
          <w:sz w:val="28"/>
          <w:szCs w:val="28"/>
        </w:rPr>
        <w:t>е</w:t>
      </w:r>
      <w:r w:rsidR="00F1259E" w:rsidRPr="00225C83">
        <w:rPr>
          <w:sz w:val="28"/>
          <w:szCs w:val="28"/>
        </w:rPr>
        <w:t xml:space="preserve"> </w:t>
      </w:r>
      <w:r w:rsidRPr="00225C83">
        <w:rPr>
          <w:sz w:val="28"/>
          <w:szCs w:val="28"/>
        </w:rPr>
        <w:t>из</w:t>
      </w:r>
      <w:r w:rsidR="00F1259E" w:rsidRPr="00225C83">
        <w:rPr>
          <w:sz w:val="28"/>
          <w:szCs w:val="28"/>
        </w:rPr>
        <w:t xml:space="preserve"> бюджета </w:t>
      </w:r>
      <w:r w:rsidR="00577B4E">
        <w:rPr>
          <w:sz w:val="28"/>
          <w:szCs w:val="28"/>
        </w:rPr>
        <w:t>сельско</w:t>
      </w:r>
      <w:r w:rsidR="000B2CA7">
        <w:rPr>
          <w:sz w:val="28"/>
          <w:szCs w:val="28"/>
        </w:rPr>
        <w:t>го</w:t>
      </w:r>
      <w:r w:rsidR="00577B4E">
        <w:rPr>
          <w:sz w:val="28"/>
          <w:szCs w:val="28"/>
        </w:rPr>
        <w:t xml:space="preserve"> поселени</w:t>
      </w:r>
      <w:r w:rsidR="000B2CA7">
        <w:rPr>
          <w:sz w:val="28"/>
          <w:szCs w:val="28"/>
        </w:rPr>
        <w:t>я</w:t>
      </w:r>
      <w:r w:rsidR="00577B4E">
        <w:rPr>
          <w:sz w:val="28"/>
          <w:szCs w:val="28"/>
        </w:rPr>
        <w:t xml:space="preserve"> Желябовское</w:t>
      </w:r>
      <w:r w:rsidR="00F408B4">
        <w:rPr>
          <w:sz w:val="28"/>
          <w:szCs w:val="28"/>
        </w:rPr>
        <w:t xml:space="preserve"> </w:t>
      </w:r>
      <w:r w:rsidRPr="00225C83">
        <w:rPr>
          <w:sz w:val="28"/>
          <w:szCs w:val="28"/>
        </w:rPr>
        <w:t>в</w:t>
      </w:r>
      <w:r w:rsidR="005C0AAD" w:rsidRPr="00225C83">
        <w:rPr>
          <w:sz w:val="28"/>
          <w:szCs w:val="28"/>
        </w:rPr>
        <w:t xml:space="preserve"> </w:t>
      </w:r>
      <w:r w:rsidRPr="00225C83">
        <w:rPr>
          <w:sz w:val="28"/>
          <w:szCs w:val="28"/>
        </w:rPr>
        <w:t>местный бюджет</w:t>
      </w:r>
      <w:r w:rsidR="00F1259E" w:rsidRPr="00225C83">
        <w:rPr>
          <w:sz w:val="28"/>
          <w:szCs w:val="28"/>
        </w:rPr>
        <w:t xml:space="preserve">  Устюженского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  <w:r w:rsidR="00225C83" w:rsidRPr="00225C83">
        <w:rPr>
          <w:sz w:val="28"/>
          <w:szCs w:val="28"/>
        </w:rPr>
        <w:t>:</w:t>
      </w:r>
    </w:p>
    <w:p w:rsidR="00F1259E" w:rsidRPr="00EF24C2" w:rsidRDefault="00225C83" w:rsidP="00490FF9">
      <w:pPr>
        <w:ind w:firstLine="709"/>
        <w:jc w:val="both"/>
        <w:rPr>
          <w:sz w:val="28"/>
          <w:szCs w:val="28"/>
        </w:rPr>
      </w:pPr>
      <w:r w:rsidRPr="00EF24C2">
        <w:rPr>
          <w:sz w:val="28"/>
          <w:szCs w:val="28"/>
        </w:rPr>
        <w:t>7.1</w:t>
      </w:r>
      <w:r w:rsidR="00F1259E" w:rsidRPr="00EF24C2">
        <w:rPr>
          <w:sz w:val="28"/>
          <w:szCs w:val="28"/>
        </w:rPr>
        <w:t xml:space="preserve">  на </w:t>
      </w:r>
      <w:r w:rsidR="007A3148" w:rsidRPr="00EF24C2">
        <w:rPr>
          <w:sz w:val="28"/>
          <w:szCs w:val="28"/>
        </w:rPr>
        <w:t>20</w:t>
      </w:r>
      <w:r w:rsidR="00AA3455">
        <w:rPr>
          <w:sz w:val="28"/>
          <w:szCs w:val="28"/>
        </w:rPr>
        <w:t>21</w:t>
      </w:r>
      <w:r w:rsidR="00044845">
        <w:rPr>
          <w:sz w:val="28"/>
          <w:szCs w:val="28"/>
        </w:rPr>
        <w:t xml:space="preserve"> </w:t>
      </w:r>
      <w:r w:rsidR="00F1259E" w:rsidRPr="00EF24C2">
        <w:rPr>
          <w:sz w:val="28"/>
          <w:szCs w:val="28"/>
        </w:rPr>
        <w:t>год согласно пр</w:t>
      </w:r>
      <w:r w:rsidR="007D0F04" w:rsidRPr="00EF24C2">
        <w:rPr>
          <w:sz w:val="28"/>
          <w:szCs w:val="28"/>
        </w:rPr>
        <w:t>иложению 9 к настоящему решению;</w:t>
      </w:r>
    </w:p>
    <w:p w:rsidR="007B0823" w:rsidRDefault="0004337D" w:rsidP="00F17CFE">
      <w:pPr>
        <w:ind w:firstLine="709"/>
        <w:jc w:val="both"/>
        <w:rPr>
          <w:sz w:val="28"/>
          <w:szCs w:val="28"/>
        </w:rPr>
      </w:pPr>
      <w:r w:rsidRPr="00EF24C2">
        <w:rPr>
          <w:sz w:val="28"/>
          <w:szCs w:val="28"/>
        </w:rPr>
        <w:t>7.2 на плановый период 20</w:t>
      </w:r>
      <w:r w:rsidR="00E43ECA" w:rsidRPr="00E43ECA">
        <w:rPr>
          <w:sz w:val="28"/>
          <w:szCs w:val="28"/>
        </w:rPr>
        <w:t>2</w:t>
      </w:r>
      <w:r w:rsidR="00AA3455">
        <w:rPr>
          <w:sz w:val="28"/>
          <w:szCs w:val="28"/>
        </w:rPr>
        <w:t>2</w:t>
      </w:r>
      <w:r w:rsidRPr="00EF24C2">
        <w:rPr>
          <w:sz w:val="28"/>
          <w:szCs w:val="28"/>
        </w:rPr>
        <w:t xml:space="preserve"> и 202</w:t>
      </w:r>
      <w:r w:rsidR="00AA3455">
        <w:rPr>
          <w:sz w:val="28"/>
          <w:szCs w:val="28"/>
        </w:rPr>
        <w:t>3</w:t>
      </w:r>
      <w:r w:rsidRPr="00EF24C2">
        <w:rPr>
          <w:sz w:val="28"/>
          <w:szCs w:val="28"/>
        </w:rPr>
        <w:t xml:space="preserve"> годов согласно при</w:t>
      </w:r>
      <w:r w:rsidR="007D0F04" w:rsidRPr="00EF24C2">
        <w:rPr>
          <w:sz w:val="28"/>
          <w:szCs w:val="28"/>
        </w:rPr>
        <w:t>ложению 1</w:t>
      </w:r>
      <w:r w:rsidR="00F17CFE">
        <w:rPr>
          <w:sz w:val="28"/>
          <w:szCs w:val="28"/>
        </w:rPr>
        <w:t>6</w:t>
      </w:r>
      <w:r w:rsidR="00F45536">
        <w:rPr>
          <w:sz w:val="28"/>
          <w:szCs w:val="28"/>
        </w:rPr>
        <w:t xml:space="preserve"> </w:t>
      </w:r>
      <w:r w:rsidR="007D0F04" w:rsidRPr="00EF24C2">
        <w:rPr>
          <w:sz w:val="28"/>
          <w:szCs w:val="28"/>
        </w:rPr>
        <w:t>к настоящему решению.</w:t>
      </w:r>
    </w:p>
    <w:p w:rsidR="00F17CFE" w:rsidRDefault="00F17CFE" w:rsidP="00F17CFE">
      <w:pPr>
        <w:ind w:firstLine="709"/>
        <w:jc w:val="both"/>
        <w:rPr>
          <w:sz w:val="28"/>
          <w:szCs w:val="28"/>
        </w:rPr>
      </w:pPr>
    </w:p>
    <w:p w:rsidR="007B0823" w:rsidRPr="00225C83" w:rsidRDefault="007B0823" w:rsidP="007B0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25C83">
        <w:rPr>
          <w:sz w:val="28"/>
          <w:szCs w:val="28"/>
        </w:rPr>
        <w:t>. Утвердить объем межбюджетных трансфертов</w:t>
      </w:r>
      <w:r>
        <w:rPr>
          <w:sz w:val="28"/>
          <w:szCs w:val="28"/>
        </w:rPr>
        <w:t xml:space="preserve"> передаваемые</w:t>
      </w:r>
      <w:r w:rsidRPr="00225C83">
        <w:rPr>
          <w:sz w:val="28"/>
          <w:szCs w:val="28"/>
        </w:rPr>
        <w:t xml:space="preserve"> </w:t>
      </w:r>
      <w:r>
        <w:rPr>
          <w:sz w:val="28"/>
          <w:szCs w:val="28"/>
        </w:rPr>
        <w:t>из местного бюджета</w:t>
      </w:r>
      <w:r w:rsidRPr="00056B8D">
        <w:rPr>
          <w:sz w:val="28"/>
          <w:szCs w:val="28"/>
        </w:rPr>
        <w:t xml:space="preserve"> </w:t>
      </w:r>
      <w:r w:rsidRPr="00225C83">
        <w:rPr>
          <w:sz w:val="28"/>
          <w:szCs w:val="28"/>
        </w:rPr>
        <w:t xml:space="preserve">Устюженского муниципального района </w:t>
      </w:r>
      <w:r>
        <w:rPr>
          <w:sz w:val="28"/>
          <w:szCs w:val="28"/>
        </w:rPr>
        <w:t>в</w:t>
      </w:r>
      <w:r w:rsidRPr="00225C8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сельского поселения Желябовское</w:t>
      </w:r>
      <w:r w:rsidRPr="00225C83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соглашениями:</w:t>
      </w:r>
    </w:p>
    <w:p w:rsidR="007B0823" w:rsidRPr="0004337D" w:rsidRDefault="007B0823" w:rsidP="007B0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F24C2">
        <w:rPr>
          <w:sz w:val="28"/>
          <w:szCs w:val="28"/>
        </w:rPr>
        <w:t>.1  на 20</w:t>
      </w:r>
      <w:r>
        <w:rPr>
          <w:sz w:val="28"/>
          <w:szCs w:val="28"/>
        </w:rPr>
        <w:t xml:space="preserve">20 </w:t>
      </w:r>
      <w:r w:rsidRPr="00EF24C2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10</w:t>
      </w:r>
      <w:r w:rsidRPr="00EF24C2">
        <w:rPr>
          <w:sz w:val="28"/>
          <w:szCs w:val="28"/>
        </w:rPr>
        <w:t xml:space="preserve"> к настоящему решению;</w:t>
      </w:r>
    </w:p>
    <w:p w:rsidR="00056B8D" w:rsidRDefault="00056B8D" w:rsidP="00F17CFE">
      <w:pPr>
        <w:jc w:val="both"/>
        <w:rPr>
          <w:sz w:val="28"/>
          <w:szCs w:val="28"/>
        </w:rPr>
      </w:pPr>
    </w:p>
    <w:p w:rsidR="00015997" w:rsidRPr="00253E21" w:rsidRDefault="007B0823" w:rsidP="00015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15997">
        <w:rPr>
          <w:sz w:val="28"/>
          <w:szCs w:val="28"/>
        </w:rPr>
        <w:t xml:space="preserve">. Утвердить общий объем условно утвержденных расходов бюджета </w:t>
      </w:r>
      <w:r w:rsidR="00577B4E">
        <w:rPr>
          <w:sz w:val="28"/>
          <w:szCs w:val="28"/>
        </w:rPr>
        <w:t>сельского поселения Желябовское</w:t>
      </w:r>
      <w:r w:rsidR="00015997" w:rsidRPr="00253E21">
        <w:rPr>
          <w:sz w:val="28"/>
          <w:szCs w:val="28"/>
        </w:rPr>
        <w:t>:</w:t>
      </w:r>
    </w:p>
    <w:p w:rsidR="00015997" w:rsidRPr="00D201C7" w:rsidRDefault="007B5C9D" w:rsidP="00015997">
      <w:pPr>
        <w:ind w:firstLine="708"/>
        <w:jc w:val="both"/>
        <w:rPr>
          <w:sz w:val="28"/>
          <w:szCs w:val="28"/>
        </w:rPr>
      </w:pPr>
      <w:r w:rsidRPr="00D201C7">
        <w:rPr>
          <w:sz w:val="28"/>
          <w:szCs w:val="28"/>
        </w:rPr>
        <w:t>на 202</w:t>
      </w:r>
      <w:r w:rsidR="00AA3455" w:rsidRPr="00D201C7">
        <w:rPr>
          <w:sz w:val="28"/>
          <w:szCs w:val="28"/>
        </w:rPr>
        <w:t>2</w:t>
      </w:r>
      <w:r w:rsidR="00015997" w:rsidRPr="00D201C7">
        <w:rPr>
          <w:sz w:val="28"/>
          <w:szCs w:val="28"/>
        </w:rPr>
        <w:t xml:space="preserve"> год в сумме </w:t>
      </w:r>
      <w:r w:rsidR="00D201C7" w:rsidRPr="00D201C7">
        <w:rPr>
          <w:sz w:val="28"/>
          <w:szCs w:val="28"/>
        </w:rPr>
        <w:t>180</w:t>
      </w:r>
      <w:r w:rsidR="00E14345" w:rsidRPr="00D201C7">
        <w:rPr>
          <w:sz w:val="28"/>
          <w:szCs w:val="28"/>
        </w:rPr>
        <w:t>,0</w:t>
      </w:r>
      <w:r w:rsidR="00253E21" w:rsidRPr="00D201C7">
        <w:rPr>
          <w:sz w:val="28"/>
          <w:szCs w:val="28"/>
        </w:rPr>
        <w:t xml:space="preserve"> тыс. руб.</w:t>
      </w:r>
      <w:r w:rsidR="00015997" w:rsidRPr="00D201C7">
        <w:rPr>
          <w:sz w:val="28"/>
          <w:szCs w:val="28"/>
        </w:rPr>
        <w:t>;</w:t>
      </w:r>
      <w:r w:rsidRPr="00D201C7">
        <w:rPr>
          <w:sz w:val="28"/>
          <w:szCs w:val="28"/>
        </w:rPr>
        <w:t xml:space="preserve">   </w:t>
      </w:r>
    </w:p>
    <w:p w:rsidR="00015997" w:rsidRPr="00D201C7" w:rsidRDefault="00015997" w:rsidP="00015997">
      <w:pPr>
        <w:ind w:firstLine="708"/>
        <w:jc w:val="both"/>
        <w:rPr>
          <w:sz w:val="28"/>
          <w:szCs w:val="28"/>
        </w:rPr>
      </w:pPr>
      <w:r w:rsidRPr="00D201C7">
        <w:rPr>
          <w:sz w:val="28"/>
          <w:szCs w:val="28"/>
        </w:rPr>
        <w:t>на 202</w:t>
      </w:r>
      <w:r w:rsidR="00AA3455" w:rsidRPr="00D201C7">
        <w:rPr>
          <w:sz w:val="28"/>
          <w:szCs w:val="28"/>
        </w:rPr>
        <w:t>3</w:t>
      </w:r>
      <w:r w:rsidRPr="00D201C7">
        <w:rPr>
          <w:sz w:val="28"/>
          <w:szCs w:val="28"/>
        </w:rPr>
        <w:t xml:space="preserve"> год в сумме </w:t>
      </w:r>
      <w:r w:rsidR="00E14345" w:rsidRPr="00D201C7">
        <w:rPr>
          <w:sz w:val="28"/>
          <w:szCs w:val="28"/>
        </w:rPr>
        <w:t>377,8</w:t>
      </w:r>
      <w:r w:rsidR="00253E21" w:rsidRPr="00D201C7">
        <w:rPr>
          <w:sz w:val="28"/>
          <w:szCs w:val="28"/>
        </w:rPr>
        <w:t xml:space="preserve"> тыс. руб</w:t>
      </w:r>
      <w:r w:rsidRPr="00D201C7">
        <w:rPr>
          <w:sz w:val="28"/>
          <w:szCs w:val="28"/>
        </w:rPr>
        <w:t>.</w:t>
      </w:r>
    </w:p>
    <w:p w:rsidR="00A73565" w:rsidRPr="001B5074" w:rsidRDefault="00A73565" w:rsidP="00015997">
      <w:pPr>
        <w:ind w:firstLine="708"/>
        <w:jc w:val="both"/>
        <w:rPr>
          <w:color w:val="FF0000"/>
          <w:sz w:val="28"/>
          <w:szCs w:val="28"/>
        </w:rPr>
      </w:pPr>
    </w:p>
    <w:p w:rsidR="0050418A" w:rsidRPr="00B056E2" w:rsidRDefault="007B0823" w:rsidP="00D04D32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1259E" w:rsidRPr="00B056E2">
        <w:rPr>
          <w:sz w:val="28"/>
          <w:szCs w:val="28"/>
        </w:rPr>
        <w:t xml:space="preserve">. </w:t>
      </w:r>
      <w:r w:rsidR="007A0D41" w:rsidRPr="00B056E2">
        <w:rPr>
          <w:sz w:val="28"/>
          <w:szCs w:val="28"/>
        </w:rPr>
        <w:t>Утвердить</w:t>
      </w:r>
      <w:r w:rsidR="00F1259E" w:rsidRPr="00B056E2">
        <w:rPr>
          <w:sz w:val="28"/>
          <w:szCs w:val="28"/>
        </w:rPr>
        <w:t xml:space="preserve">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</w:t>
      </w:r>
      <w:r w:rsidR="00577B4E">
        <w:rPr>
          <w:sz w:val="28"/>
          <w:szCs w:val="28"/>
        </w:rPr>
        <w:t>сельского поселения Желябовское</w:t>
      </w:r>
      <w:r w:rsidR="00F1259E" w:rsidRPr="00B056E2">
        <w:rPr>
          <w:sz w:val="28"/>
          <w:szCs w:val="28"/>
        </w:rPr>
        <w:t>, связанные с особенностями исполнения бюджета:</w:t>
      </w:r>
    </w:p>
    <w:p w:rsidR="00F44E0A" w:rsidRPr="00B056E2" w:rsidRDefault="002754E3" w:rsidP="002754E3">
      <w:pPr>
        <w:pStyle w:val="Normal"/>
        <w:jc w:val="both"/>
        <w:rPr>
          <w:sz w:val="28"/>
          <w:szCs w:val="28"/>
        </w:rPr>
      </w:pPr>
      <w:r w:rsidRPr="00B056E2">
        <w:rPr>
          <w:sz w:val="28"/>
          <w:szCs w:val="28"/>
        </w:rPr>
        <w:t xml:space="preserve">           - </w:t>
      </w:r>
      <w:r w:rsidR="00F1259E" w:rsidRPr="00B056E2">
        <w:rPr>
          <w:sz w:val="28"/>
          <w:szCs w:val="28"/>
        </w:rPr>
        <w:t>принятие нормативных правовых актов</w:t>
      </w:r>
      <w:r w:rsidRPr="00B056E2">
        <w:rPr>
          <w:sz w:val="28"/>
          <w:szCs w:val="28"/>
        </w:rPr>
        <w:t xml:space="preserve">, регулирующих правоотношения в </w:t>
      </w:r>
      <w:r w:rsidR="00F1259E" w:rsidRPr="00B056E2">
        <w:rPr>
          <w:sz w:val="28"/>
          <w:szCs w:val="28"/>
        </w:rPr>
        <w:t xml:space="preserve">сфере оплаты труда работников учреждений, финансируемых из бюджета </w:t>
      </w:r>
      <w:r w:rsidR="00577B4E">
        <w:rPr>
          <w:sz w:val="28"/>
          <w:szCs w:val="28"/>
        </w:rPr>
        <w:t>сельского поселения Желябовское</w:t>
      </w:r>
      <w:r w:rsidR="00F44E0A" w:rsidRPr="00B056E2">
        <w:rPr>
          <w:sz w:val="28"/>
          <w:szCs w:val="28"/>
        </w:rPr>
        <w:t>;</w:t>
      </w:r>
    </w:p>
    <w:p w:rsidR="00F44E0A" w:rsidRPr="00B056E2" w:rsidRDefault="00F44E0A" w:rsidP="002754E3">
      <w:pPr>
        <w:pStyle w:val="Normal"/>
        <w:jc w:val="both"/>
        <w:rPr>
          <w:sz w:val="28"/>
          <w:szCs w:val="28"/>
        </w:rPr>
      </w:pPr>
      <w:r w:rsidRPr="00B056E2">
        <w:rPr>
          <w:sz w:val="28"/>
          <w:szCs w:val="28"/>
        </w:rPr>
        <w:t xml:space="preserve">           -  перераспределение бюджетных ассигнований между кодами видов расходов </w:t>
      </w:r>
      <w:r w:rsidR="00CF03AF" w:rsidRPr="00B056E2">
        <w:rPr>
          <w:sz w:val="28"/>
          <w:szCs w:val="28"/>
        </w:rPr>
        <w:t xml:space="preserve">классификации расходов бюджетов, в пределах предусмотренных главному распорядителю бюджетных ассигнований на обеспечение функции муниципальных органов в порядке, установленном администрацией </w:t>
      </w:r>
      <w:r w:rsidR="00577B4E">
        <w:rPr>
          <w:sz w:val="28"/>
          <w:szCs w:val="28"/>
        </w:rPr>
        <w:t>сельского поселения Желябовское</w:t>
      </w:r>
      <w:r w:rsidR="00CF03AF" w:rsidRPr="00B056E2">
        <w:rPr>
          <w:sz w:val="28"/>
          <w:szCs w:val="28"/>
        </w:rPr>
        <w:t>.</w:t>
      </w:r>
    </w:p>
    <w:p w:rsidR="00F1259E" w:rsidRPr="007A0058" w:rsidRDefault="00F1259E" w:rsidP="00F1259E">
      <w:pPr>
        <w:pStyle w:val="22"/>
        <w:numPr>
          <w:ilvl w:val="12"/>
          <w:numId w:val="0"/>
        </w:numPr>
        <w:ind w:right="0" w:firstLine="709"/>
        <w:rPr>
          <w:b/>
          <w:szCs w:val="28"/>
          <w:highlight w:val="yellow"/>
        </w:rPr>
      </w:pPr>
      <w:r w:rsidRPr="007A0058">
        <w:rPr>
          <w:szCs w:val="28"/>
          <w:highlight w:val="yellow"/>
        </w:rPr>
        <w:t xml:space="preserve">    </w:t>
      </w:r>
    </w:p>
    <w:p w:rsidR="00F1259E" w:rsidRPr="00B056E2" w:rsidRDefault="00056B8D" w:rsidP="00E95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0823">
        <w:rPr>
          <w:sz w:val="28"/>
          <w:szCs w:val="28"/>
        </w:rPr>
        <w:t>1</w:t>
      </w:r>
      <w:r w:rsidR="00F1259E" w:rsidRPr="00B056E2">
        <w:rPr>
          <w:sz w:val="28"/>
          <w:szCs w:val="28"/>
        </w:rPr>
        <w:t xml:space="preserve">. </w:t>
      </w:r>
      <w:r w:rsidR="007A0D41" w:rsidRPr="00B056E2">
        <w:rPr>
          <w:sz w:val="28"/>
          <w:szCs w:val="28"/>
        </w:rPr>
        <w:t>Утвердить</w:t>
      </w:r>
      <w:r w:rsidR="00F1259E" w:rsidRPr="00B056E2">
        <w:rPr>
          <w:sz w:val="28"/>
          <w:szCs w:val="28"/>
        </w:rPr>
        <w:t xml:space="preserve"> показатели, характеризующие состояние муниципального долга </w:t>
      </w:r>
      <w:r w:rsidR="00577B4E">
        <w:rPr>
          <w:sz w:val="28"/>
          <w:szCs w:val="28"/>
        </w:rPr>
        <w:t>сельского поселения Желябовское</w:t>
      </w:r>
      <w:r w:rsidR="00F1259E" w:rsidRPr="00B056E2">
        <w:rPr>
          <w:sz w:val="28"/>
          <w:szCs w:val="28"/>
        </w:rPr>
        <w:t>:</w:t>
      </w:r>
    </w:p>
    <w:p w:rsidR="00F1259E" w:rsidRPr="00FE0E27" w:rsidRDefault="00056B8D" w:rsidP="002754E3">
      <w:pPr>
        <w:ind w:firstLine="709"/>
        <w:jc w:val="both"/>
        <w:rPr>
          <w:sz w:val="28"/>
          <w:szCs w:val="28"/>
        </w:rPr>
      </w:pPr>
      <w:r w:rsidRPr="00B44477">
        <w:rPr>
          <w:sz w:val="28"/>
          <w:szCs w:val="28"/>
        </w:rPr>
        <w:t>1</w:t>
      </w:r>
      <w:r w:rsidR="007B0823">
        <w:rPr>
          <w:sz w:val="28"/>
          <w:szCs w:val="28"/>
        </w:rPr>
        <w:t>1</w:t>
      </w:r>
      <w:r w:rsidR="00F1259E" w:rsidRPr="00B44477">
        <w:rPr>
          <w:sz w:val="28"/>
          <w:szCs w:val="28"/>
        </w:rPr>
        <w:t>.1.</w:t>
      </w:r>
      <w:r w:rsidR="00F1259E" w:rsidRPr="00B056E2">
        <w:rPr>
          <w:sz w:val="28"/>
          <w:szCs w:val="28"/>
        </w:rPr>
        <w:t xml:space="preserve"> верхний предел муни</w:t>
      </w:r>
      <w:r w:rsidR="002754E3" w:rsidRPr="00B056E2">
        <w:rPr>
          <w:sz w:val="28"/>
          <w:szCs w:val="28"/>
        </w:rPr>
        <w:t xml:space="preserve">ципального долга </w:t>
      </w:r>
      <w:r w:rsidR="00577B4E">
        <w:rPr>
          <w:sz w:val="28"/>
          <w:szCs w:val="28"/>
        </w:rPr>
        <w:t>сельско</w:t>
      </w:r>
      <w:r w:rsidR="000B2CA7">
        <w:rPr>
          <w:sz w:val="28"/>
          <w:szCs w:val="28"/>
        </w:rPr>
        <w:t>го поселения</w:t>
      </w:r>
      <w:r w:rsidR="00577B4E">
        <w:rPr>
          <w:sz w:val="28"/>
          <w:szCs w:val="28"/>
        </w:rPr>
        <w:t xml:space="preserve"> Желябовское</w:t>
      </w:r>
      <w:r w:rsidR="00F408B4">
        <w:rPr>
          <w:sz w:val="28"/>
          <w:szCs w:val="28"/>
        </w:rPr>
        <w:t xml:space="preserve"> </w:t>
      </w:r>
      <w:r w:rsidR="00F1259E" w:rsidRPr="00B056E2">
        <w:rPr>
          <w:sz w:val="28"/>
          <w:szCs w:val="28"/>
        </w:rPr>
        <w:t>по состоянию на 1 января 20</w:t>
      </w:r>
      <w:r w:rsidR="00B056E2" w:rsidRPr="00B056E2">
        <w:rPr>
          <w:sz w:val="28"/>
          <w:szCs w:val="28"/>
        </w:rPr>
        <w:t>2</w:t>
      </w:r>
      <w:r w:rsidR="00B44477">
        <w:rPr>
          <w:sz w:val="28"/>
          <w:szCs w:val="28"/>
        </w:rPr>
        <w:t>2</w:t>
      </w:r>
      <w:r w:rsidR="007F39DE" w:rsidRPr="00B056E2">
        <w:rPr>
          <w:sz w:val="28"/>
          <w:szCs w:val="28"/>
        </w:rPr>
        <w:t xml:space="preserve"> </w:t>
      </w:r>
      <w:r w:rsidR="007F39DE" w:rsidRPr="00FE0E27">
        <w:rPr>
          <w:sz w:val="28"/>
          <w:szCs w:val="28"/>
        </w:rPr>
        <w:t xml:space="preserve">года в сумме </w:t>
      </w:r>
      <w:r w:rsidR="00B44477">
        <w:rPr>
          <w:sz w:val="28"/>
          <w:szCs w:val="28"/>
        </w:rPr>
        <w:t>898,0</w:t>
      </w:r>
      <w:r w:rsidR="0050418A" w:rsidRPr="00FE0E27">
        <w:rPr>
          <w:sz w:val="28"/>
          <w:szCs w:val="28"/>
        </w:rPr>
        <w:t> </w:t>
      </w:r>
      <w:r w:rsidR="0019610E" w:rsidRPr="00FE0E27">
        <w:rPr>
          <w:sz w:val="28"/>
          <w:szCs w:val="28"/>
        </w:rPr>
        <w:t>тыс. руб.</w:t>
      </w:r>
      <w:r w:rsidR="00CF03AF" w:rsidRPr="00FE0E27">
        <w:rPr>
          <w:sz w:val="28"/>
          <w:szCs w:val="28"/>
        </w:rPr>
        <w:t xml:space="preserve">, в том числе верхний предел долга по муниципальным гарантиям </w:t>
      </w:r>
      <w:r w:rsidR="00577B4E" w:rsidRPr="00FE0E27">
        <w:rPr>
          <w:sz w:val="28"/>
          <w:szCs w:val="28"/>
        </w:rPr>
        <w:t>сельско</w:t>
      </w:r>
      <w:r w:rsidR="000B2CA7">
        <w:rPr>
          <w:sz w:val="28"/>
          <w:szCs w:val="28"/>
        </w:rPr>
        <w:t>го</w:t>
      </w:r>
      <w:r w:rsidR="00577B4E" w:rsidRPr="00FE0E27">
        <w:rPr>
          <w:sz w:val="28"/>
          <w:szCs w:val="28"/>
        </w:rPr>
        <w:t xml:space="preserve"> поселени</w:t>
      </w:r>
      <w:r w:rsidR="000B2CA7">
        <w:rPr>
          <w:sz w:val="28"/>
          <w:szCs w:val="28"/>
        </w:rPr>
        <w:t>я</w:t>
      </w:r>
      <w:r w:rsidR="00577B4E" w:rsidRPr="00FE0E27">
        <w:rPr>
          <w:sz w:val="28"/>
          <w:szCs w:val="28"/>
        </w:rPr>
        <w:t xml:space="preserve"> Желябовское</w:t>
      </w:r>
      <w:r w:rsidR="00F408B4">
        <w:rPr>
          <w:sz w:val="28"/>
          <w:szCs w:val="28"/>
        </w:rPr>
        <w:t xml:space="preserve"> </w:t>
      </w:r>
      <w:r w:rsidR="0019610E" w:rsidRPr="00FE0E27">
        <w:rPr>
          <w:sz w:val="28"/>
          <w:szCs w:val="28"/>
        </w:rPr>
        <w:t>в сумме 0,0 тыс. руб.</w:t>
      </w:r>
      <w:r w:rsidR="00CF03AF" w:rsidRPr="00FE0E27">
        <w:rPr>
          <w:sz w:val="28"/>
          <w:szCs w:val="28"/>
        </w:rPr>
        <w:t>;</w:t>
      </w:r>
    </w:p>
    <w:p w:rsidR="00587282" w:rsidRPr="00FE0E27" w:rsidRDefault="00056B8D" w:rsidP="00490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0823">
        <w:rPr>
          <w:sz w:val="28"/>
          <w:szCs w:val="28"/>
        </w:rPr>
        <w:t>1</w:t>
      </w:r>
      <w:r w:rsidR="007A0D41" w:rsidRPr="00FE0E27">
        <w:rPr>
          <w:sz w:val="28"/>
          <w:szCs w:val="28"/>
        </w:rPr>
        <w:t xml:space="preserve">.2. </w:t>
      </w:r>
      <w:r w:rsidR="00F1259E" w:rsidRPr="00FE0E27">
        <w:rPr>
          <w:sz w:val="28"/>
          <w:szCs w:val="28"/>
        </w:rPr>
        <w:t xml:space="preserve">предельный объем муниципального долга </w:t>
      </w:r>
      <w:r w:rsidR="00577B4E" w:rsidRPr="00FE0E27">
        <w:rPr>
          <w:sz w:val="28"/>
          <w:szCs w:val="28"/>
        </w:rPr>
        <w:t>сельско</w:t>
      </w:r>
      <w:r w:rsidR="000B2CA7">
        <w:rPr>
          <w:sz w:val="28"/>
          <w:szCs w:val="28"/>
        </w:rPr>
        <w:t>го</w:t>
      </w:r>
      <w:r w:rsidR="00577B4E" w:rsidRPr="00FE0E27">
        <w:rPr>
          <w:sz w:val="28"/>
          <w:szCs w:val="28"/>
        </w:rPr>
        <w:t xml:space="preserve"> поселени</w:t>
      </w:r>
      <w:r w:rsidR="000B2CA7">
        <w:rPr>
          <w:sz w:val="28"/>
          <w:szCs w:val="28"/>
        </w:rPr>
        <w:t>я</w:t>
      </w:r>
      <w:r w:rsidR="00577B4E" w:rsidRPr="00FE0E27">
        <w:rPr>
          <w:sz w:val="28"/>
          <w:szCs w:val="28"/>
        </w:rPr>
        <w:t xml:space="preserve"> Желябовское</w:t>
      </w:r>
      <w:r w:rsidR="00F408B4">
        <w:rPr>
          <w:sz w:val="28"/>
          <w:szCs w:val="28"/>
        </w:rPr>
        <w:t xml:space="preserve"> </w:t>
      </w:r>
      <w:r w:rsidR="00F1259E" w:rsidRPr="00FE0E27">
        <w:rPr>
          <w:sz w:val="28"/>
          <w:szCs w:val="28"/>
        </w:rPr>
        <w:t xml:space="preserve">на </w:t>
      </w:r>
      <w:r w:rsidR="0011081F" w:rsidRPr="00FE0E27">
        <w:rPr>
          <w:sz w:val="28"/>
          <w:szCs w:val="28"/>
        </w:rPr>
        <w:t>20</w:t>
      </w:r>
      <w:r w:rsidR="00B44477">
        <w:rPr>
          <w:sz w:val="28"/>
          <w:szCs w:val="28"/>
        </w:rPr>
        <w:t>21</w:t>
      </w:r>
      <w:r w:rsidR="00F1259E" w:rsidRPr="00FE0E27">
        <w:rPr>
          <w:sz w:val="28"/>
          <w:szCs w:val="28"/>
        </w:rPr>
        <w:t xml:space="preserve"> год в сумме </w:t>
      </w:r>
      <w:r w:rsidR="00B44477">
        <w:rPr>
          <w:sz w:val="28"/>
          <w:szCs w:val="28"/>
        </w:rPr>
        <w:t>898,0</w:t>
      </w:r>
      <w:r w:rsidR="00F1259E" w:rsidRPr="00FE0E27">
        <w:rPr>
          <w:sz w:val="28"/>
          <w:szCs w:val="28"/>
        </w:rPr>
        <w:t xml:space="preserve"> тыс. руб</w:t>
      </w:r>
      <w:r w:rsidR="00DD2D2C" w:rsidRPr="00FE0E27">
        <w:rPr>
          <w:sz w:val="28"/>
          <w:szCs w:val="28"/>
        </w:rPr>
        <w:t>.</w:t>
      </w:r>
      <w:r w:rsidR="00F1259E" w:rsidRPr="00FE0E27">
        <w:rPr>
          <w:sz w:val="28"/>
          <w:szCs w:val="28"/>
        </w:rPr>
        <w:t xml:space="preserve">;       </w:t>
      </w:r>
    </w:p>
    <w:p w:rsidR="00587282" w:rsidRPr="00FE0E27" w:rsidRDefault="00056B8D" w:rsidP="00587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0823">
        <w:rPr>
          <w:sz w:val="28"/>
          <w:szCs w:val="28"/>
        </w:rPr>
        <w:t>1</w:t>
      </w:r>
      <w:r w:rsidR="00587282" w:rsidRPr="00587282">
        <w:rPr>
          <w:sz w:val="28"/>
          <w:szCs w:val="28"/>
        </w:rPr>
        <w:t xml:space="preserve">.3 верхний предел муниципального долга </w:t>
      </w:r>
      <w:r w:rsidR="00577B4E">
        <w:rPr>
          <w:sz w:val="28"/>
          <w:szCs w:val="28"/>
        </w:rPr>
        <w:t>сельско</w:t>
      </w:r>
      <w:r w:rsidR="000B2CA7">
        <w:rPr>
          <w:sz w:val="28"/>
          <w:szCs w:val="28"/>
        </w:rPr>
        <w:t>го</w:t>
      </w:r>
      <w:r w:rsidR="00577B4E">
        <w:rPr>
          <w:sz w:val="28"/>
          <w:szCs w:val="28"/>
        </w:rPr>
        <w:t xml:space="preserve"> поселени</w:t>
      </w:r>
      <w:r w:rsidR="000B2CA7">
        <w:rPr>
          <w:sz w:val="28"/>
          <w:szCs w:val="28"/>
        </w:rPr>
        <w:t>я</w:t>
      </w:r>
      <w:r w:rsidR="00577B4E">
        <w:rPr>
          <w:sz w:val="28"/>
          <w:szCs w:val="28"/>
        </w:rPr>
        <w:t xml:space="preserve"> Желябовское</w:t>
      </w:r>
      <w:r w:rsidR="00F408B4">
        <w:rPr>
          <w:sz w:val="28"/>
          <w:szCs w:val="28"/>
        </w:rPr>
        <w:t xml:space="preserve"> </w:t>
      </w:r>
      <w:r w:rsidR="00587282" w:rsidRPr="00587282">
        <w:rPr>
          <w:sz w:val="28"/>
          <w:szCs w:val="28"/>
        </w:rPr>
        <w:t>по состоянию на 1 января 202</w:t>
      </w:r>
      <w:r w:rsidR="00F85912">
        <w:rPr>
          <w:sz w:val="28"/>
          <w:szCs w:val="28"/>
        </w:rPr>
        <w:t>3</w:t>
      </w:r>
      <w:r w:rsidR="00587282" w:rsidRPr="00587282">
        <w:rPr>
          <w:sz w:val="28"/>
          <w:szCs w:val="28"/>
        </w:rPr>
        <w:t xml:space="preserve"> года </w:t>
      </w:r>
      <w:r w:rsidR="00587282" w:rsidRPr="00FE0E27">
        <w:rPr>
          <w:sz w:val="28"/>
          <w:szCs w:val="28"/>
        </w:rPr>
        <w:t xml:space="preserve">в сумме </w:t>
      </w:r>
      <w:r w:rsidR="00F85912">
        <w:rPr>
          <w:sz w:val="28"/>
          <w:szCs w:val="28"/>
        </w:rPr>
        <w:t>909,2</w:t>
      </w:r>
      <w:r w:rsidR="00587282" w:rsidRPr="00FE0E27">
        <w:rPr>
          <w:sz w:val="28"/>
          <w:szCs w:val="28"/>
        </w:rPr>
        <w:t xml:space="preserve"> тыс. руб., в том </w:t>
      </w:r>
      <w:r w:rsidR="00587282" w:rsidRPr="00FE0E27">
        <w:rPr>
          <w:sz w:val="28"/>
          <w:szCs w:val="28"/>
        </w:rPr>
        <w:lastRenderedPageBreak/>
        <w:t xml:space="preserve">числе верхний предел долга по муниципальным гарантиям </w:t>
      </w:r>
      <w:r w:rsidR="00577B4E" w:rsidRPr="00FE0E27">
        <w:rPr>
          <w:sz w:val="28"/>
          <w:szCs w:val="28"/>
        </w:rPr>
        <w:t>сельско</w:t>
      </w:r>
      <w:r w:rsidR="000B2CA7">
        <w:rPr>
          <w:sz w:val="28"/>
          <w:szCs w:val="28"/>
        </w:rPr>
        <w:t>го</w:t>
      </w:r>
      <w:r w:rsidR="00577B4E" w:rsidRPr="00FE0E27">
        <w:rPr>
          <w:sz w:val="28"/>
          <w:szCs w:val="28"/>
        </w:rPr>
        <w:t xml:space="preserve"> поселени</w:t>
      </w:r>
      <w:r w:rsidR="000B2CA7">
        <w:rPr>
          <w:sz w:val="28"/>
          <w:szCs w:val="28"/>
        </w:rPr>
        <w:t>я</w:t>
      </w:r>
      <w:r w:rsidR="00577B4E" w:rsidRPr="00FE0E27">
        <w:rPr>
          <w:sz w:val="28"/>
          <w:szCs w:val="28"/>
        </w:rPr>
        <w:t xml:space="preserve"> Желябовское</w:t>
      </w:r>
      <w:r w:rsidR="00F408B4">
        <w:rPr>
          <w:sz w:val="28"/>
          <w:szCs w:val="28"/>
        </w:rPr>
        <w:t xml:space="preserve"> </w:t>
      </w:r>
      <w:r w:rsidR="00587282" w:rsidRPr="00FE0E27">
        <w:rPr>
          <w:sz w:val="28"/>
          <w:szCs w:val="28"/>
        </w:rPr>
        <w:t>в сумме 0,0 тыс. руб.;</w:t>
      </w:r>
    </w:p>
    <w:p w:rsidR="00AE2F5E" w:rsidRPr="00F74387" w:rsidRDefault="00056B8D" w:rsidP="00AE2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0823">
        <w:rPr>
          <w:sz w:val="28"/>
          <w:szCs w:val="28"/>
        </w:rPr>
        <w:t>1</w:t>
      </w:r>
      <w:r w:rsidR="00AE2F5E" w:rsidRPr="00F74387">
        <w:rPr>
          <w:sz w:val="28"/>
          <w:szCs w:val="28"/>
        </w:rPr>
        <w:t xml:space="preserve">.4 предельный объем муниципального долга </w:t>
      </w:r>
      <w:r w:rsidR="00577B4E" w:rsidRPr="00F74387">
        <w:rPr>
          <w:sz w:val="28"/>
          <w:szCs w:val="28"/>
        </w:rPr>
        <w:t>сельско</w:t>
      </w:r>
      <w:r w:rsidR="000B2CA7">
        <w:rPr>
          <w:sz w:val="28"/>
          <w:szCs w:val="28"/>
        </w:rPr>
        <w:t>го</w:t>
      </w:r>
      <w:r w:rsidR="00577B4E" w:rsidRPr="00F74387">
        <w:rPr>
          <w:sz w:val="28"/>
          <w:szCs w:val="28"/>
        </w:rPr>
        <w:t xml:space="preserve"> поселени</w:t>
      </w:r>
      <w:r w:rsidR="000B2CA7">
        <w:rPr>
          <w:sz w:val="28"/>
          <w:szCs w:val="28"/>
        </w:rPr>
        <w:t>я</w:t>
      </w:r>
      <w:r w:rsidR="00577B4E" w:rsidRPr="00F74387">
        <w:rPr>
          <w:sz w:val="28"/>
          <w:szCs w:val="28"/>
        </w:rPr>
        <w:t xml:space="preserve"> Желябовское</w:t>
      </w:r>
      <w:r w:rsidR="00F408B4">
        <w:rPr>
          <w:sz w:val="28"/>
          <w:szCs w:val="28"/>
        </w:rPr>
        <w:t xml:space="preserve"> </w:t>
      </w:r>
      <w:r w:rsidR="00F85912">
        <w:rPr>
          <w:sz w:val="28"/>
          <w:szCs w:val="28"/>
        </w:rPr>
        <w:t>на 2022</w:t>
      </w:r>
      <w:r w:rsidR="00AE2F5E" w:rsidRPr="00F74387">
        <w:rPr>
          <w:sz w:val="28"/>
          <w:szCs w:val="28"/>
        </w:rPr>
        <w:t xml:space="preserve"> год в сумме </w:t>
      </w:r>
      <w:r w:rsidR="00F85912">
        <w:rPr>
          <w:sz w:val="28"/>
          <w:szCs w:val="28"/>
        </w:rPr>
        <w:t>909,2</w:t>
      </w:r>
      <w:r w:rsidR="00AE2F5E" w:rsidRPr="00F74387">
        <w:rPr>
          <w:sz w:val="28"/>
          <w:szCs w:val="28"/>
        </w:rPr>
        <w:t xml:space="preserve"> тыс. руб.;  </w:t>
      </w:r>
    </w:p>
    <w:p w:rsidR="00587282" w:rsidRPr="00F74387" w:rsidRDefault="00056B8D" w:rsidP="00587282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7B0823">
        <w:rPr>
          <w:sz w:val="28"/>
          <w:szCs w:val="28"/>
        </w:rPr>
        <w:t>1</w:t>
      </w:r>
      <w:r w:rsidR="00587282" w:rsidRPr="00F74387">
        <w:rPr>
          <w:sz w:val="28"/>
          <w:szCs w:val="28"/>
        </w:rPr>
        <w:t>.</w:t>
      </w:r>
      <w:r w:rsidR="00A84023" w:rsidRPr="00F74387">
        <w:rPr>
          <w:sz w:val="28"/>
          <w:szCs w:val="28"/>
        </w:rPr>
        <w:t>5</w:t>
      </w:r>
      <w:r w:rsidR="00587282" w:rsidRPr="00F74387">
        <w:rPr>
          <w:sz w:val="28"/>
          <w:szCs w:val="28"/>
        </w:rPr>
        <w:t xml:space="preserve"> верхний предел муниципального долга </w:t>
      </w:r>
      <w:r w:rsidR="00577B4E" w:rsidRPr="00F74387">
        <w:rPr>
          <w:sz w:val="28"/>
          <w:szCs w:val="28"/>
        </w:rPr>
        <w:t>сельско</w:t>
      </w:r>
      <w:r w:rsidR="000B2CA7">
        <w:rPr>
          <w:sz w:val="28"/>
          <w:szCs w:val="28"/>
        </w:rPr>
        <w:t>го</w:t>
      </w:r>
      <w:r w:rsidR="00577B4E" w:rsidRPr="00F74387">
        <w:rPr>
          <w:sz w:val="28"/>
          <w:szCs w:val="28"/>
        </w:rPr>
        <w:t xml:space="preserve"> поселени</w:t>
      </w:r>
      <w:r w:rsidR="000B2CA7">
        <w:rPr>
          <w:sz w:val="28"/>
          <w:szCs w:val="28"/>
        </w:rPr>
        <w:t>я</w:t>
      </w:r>
      <w:r w:rsidR="00577B4E" w:rsidRPr="00F74387">
        <w:rPr>
          <w:sz w:val="28"/>
          <w:szCs w:val="28"/>
        </w:rPr>
        <w:t xml:space="preserve"> Желябовское</w:t>
      </w:r>
      <w:r w:rsidR="00F408B4">
        <w:rPr>
          <w:sz w:val="28"/>
          <w:szCs w:val="28"/>
        </w:rPr>
        <w:t xml:space="preserve"> </w:t>
      </w:r>
      <w:r w:rsidR="00587282" w:rsidRPr="00F74387">
        <w:rPr>
          <w:sz w:val="28"/>
          <w:szCs w:val="28"/>
        </w:rPr>
        <w:t>по состоянию на 1 января 202</w:t>
      </w:r>
      <w:r w:rsidR="00F85912">
        <w:rPr>
          <w:sz w:val="28"/>
          <w:szCs w:val="28"/>
        </w:rPr>
        <w:t>4</w:t>
      </w:r>
      <w:r w:rsidR="00587282" w:rsidRPr="00F74387">
        <w:rPr>
          <w:sz w:val="28"/>
          <w:szCs w:val="28"/>
        </w:rPr>
        <w:t xml:space="preserve"> года в сумме </w:t>
      </w:r>
      <w:r w:rsidR="00F85912">
        <w:rPr>
          <w:sz w:val="28"/>
          <w:szCs w:val="28"/>
        </w:rPr>
        <w:t>915,6</w:t>
      </w:r>
      <w:r w:rsidR="00587282" w:rsidRPr="00F74387">
        <w:rPr>
          <w:sz w:val="28"/>
          <w:szCs w:val="28"/>
        </w:rPr>
        <w:t xml:space="preserve"> тыс. руб., в том числе верхний предел долга по муниципальным гарантиям </w:t>
      </w:r>
      <w:r w:rsidR="00577B4E" w:rsidRPr="00F74387">
        <w:rPr>
          <w:sz w:val="28"/>
          <w:szCs w:val="28"/>
        </w:rPr>
        <w:t>сельско</w:t>
      </w:r>
      <w:r w:rsidR="000B2CA7">
        <w:rPr>
          <w:sz w:val="28"/>
          <w:szCs w:val="28"/>
        </w:rPr>
        <w:t>го</w:t>
      </w:r>
      <w:r w:rsidR="00577B4E" w:rsidRPr="00F74387">
        <w:rPr>
          <w:sz w:val="28"/>
          <w:szCs w:val="28"/>
        </w:rPr>
        <w:t xml:space="preserve"> поселени</w:t>
      </w:r>
      <w:r w:rsidR="000B2CA7">
        <w:rPr>
          <w:sz w:val="28"/>
          <w:szCs w:val="28"/>
        </w:rPr>
        <w:t>я</w:t>
      </w:r>
      <w:r w:rsidR="00577B4E" w:rsidRPr="00F74387">
        <w:rPr>
          <w:sz w:val="28"/>
          <w:szCs w:val="28"/>
        </w:rPr>
        <w:t xml:space="preserve"> Желябовское</w:t>
      </w:r>
      <w:r w:rsidR="00F408B4">
        <w:rPr>
          <w:sz w:val="28"/>
          <w:szCs w:val="28"/>
        </w:rPr>
        <w:t xml:space="preserve"> </w:t>
      </w:r>
      <w:r w:rsidR="00587282" w:rsidRPr="00F74387">
        <w:rPr>
          <w:sz w:val="28"/>
          <w:szCs w:val="28"/>
        </w:rPr>
        <w:t xml:space="preserve">в сумме 0,0 тыс. руб.;  </w:t>
      </w:r>
    </w:p>
    <w:p w:rsidR="00587282" w:rsidRPr="00F74387" w:rsidRDefault="001B5074" w:rsidP="00587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0823">
        <w:rPr>
          <w:sz w:val="28"/>
          <w:szCs w:val="28"/>
        </w:rPr>
        <w:t>1</w:t>
      </w:r>
      <w:r w:rsidR="00587282" w:rsidRPr="00F74387">
        <w:rPr>
          <w:sz w:val="28"/>
          <w:szCs w:val="28"/>
        </w:rPr>
        <w:t xml:space="preserve">.6 предельный объем муниципального долга </w:t>
      </w:r>
      <w:r w:rsidR="00577B4E" w:rsidRPr="00F74387">
        <w:rPr>
          <w:sz w:val="28"/>
          <w:szCs w:val="28"/>
        </w:rPr>
        <w:t>сельско</w:t>
      </w:r>
      <w:r w:rsidR="000B2CA7">
        <w:rPr>
          <w:sz w:val="28"/>
          <w:szCs w:val="28"/>
        </w:rPr>
        <w:t>го поселения</w:t>
      </w:r>
      <w:r w:rsidR="00577B4E" w:rsidRPr="00F74387">
        <w:rPr>
          <w:sz w:val="28"/>
          <w:szCs w:val="28"/>
        </w:rPr>
        <w:t xml:space="preserve"> Желябовское</w:t>
      </w:r>
      <w:r w:rsidR="00F408B4">
        <w:rPr>
          <w:sz w:val="28"/>
          <w:szCs w:val="28"/>
        </w:rPr>
        <w:t xml:space="preserve"> </w:t>
      </w:r>
      <w:r w:rsidR="00587282" w:rsidRPr="00F74387">
        <w:rPr>
          <w:sz w:val="28"/>
          <w:szCs w:val="28"/>
        </w:rPr>
        <w:t>на 202</w:t>
      </w:r>
      <w:r w:rsidR="00F85912">
        <w:rPr>
          <w:sz w:val="28"/>
          <w:szCs w:val="28"/>
        </w:rPr>
        <w:t>3</w:t>
      </w:r>
      <w:r w:rsidR="00587282" w:rsidRPr="00F74387">
        <w:rPr>
          <w:sz w:val="28"/>
          <w:szCs w:val="28"/>
        </w:rPr>
        <w:t xml:space="preserve"> год в сумме </w:t>
      </w:r>
      <w:r w:rsidR="00F85912">
        <w:rPr>
          <w:sz w:val="28"/>
          <w:szCs w:val="28"/>
        </w:rPr>
        <w:t xml:space="preserve">915,6 </w:t>
      </w:r>
      <w:r w:rsidR="00587282" w:rsidRPr="00F74387">
        <w:rPr>
          <w:sz w:val="28"/>
          <w:szCs w:val="28"/>
        </w:rPr>
        <w:t xml:space="preserve">тыс. руб.;   </w:t>
      </w:r>
    </w:p>
    <w:p w:rsidR="00587282" w:rsidRPr="00587282" w:rsidRDefault="00056B8D" w:rsidP="00587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0823">
        <w:rPr>
          <w:sz w:val="28"/>
          <w:szCs w:val="28"/>
        </w:rPr>
        <w:t>1</w:t>
      </w:r>
      <w:r w:rsidR="00587282" w:rsidRPr="00587282">
        <w:rPr>
          <w:sz w:val="28"/>
          <w:szCs w:val="28"/>
        </w:rPr>
        <w:t>.7. установить, что в 20</w:t>
      </w:r>
      <w:r w:rsidR="00AA3455">
        <w:rPr>
          <w:sz w:val="28"/>
          <w:szCs w:val="28"/>
        </w:rPr>
        <w:t>21</w:t>
      </w:r>
      <w:r w:rsidR="00A84023">
        <w:rPr>
          <w:sz w:val="28"/>
          <w:szCs w:val="28"/>
        </w:rPr>
        <w:t xml:space="preserve"> году и плановом пе</w:t>
      </w:r>
      <w:r w:rsidR="00AA3455">
        <w:rPr>
          <w:sz w:val="28"/>
          <w:szCs w:val="28"/>
        </w:rPr>
        <w:t>риоде 2022</w:t>
      </w:r>
      <w:r w:rsidR="00A84023">
        <w:rPr>
          <w:sz w:val="28"/>
          <w:szCs w:val="28"/>
        </w:rPr>
        <w:t xml:space="preserve"> </w:t>
      </w:r>
      <w:r w:rsidR="00587282" w:rsidRPr="00587282">
        <w:rPr>
          <w:sz w:val="28"/>
          <w:szCs w:val="28"/>
        </w:rPr>
        <w:t>и 202</w:t>
      </w:r>
      <w:r w:rsidR="00AA3455">
        <w:rPr>
          <w:sz w:val="28"/>
          <w:szCs w:val="28"/>
        </w:rPr>
        <w:t>3</w:t>
      </w:r>
      <w:r w:rsidR="00587282" w:rsidRPr="00587282">
        <w:rPr>
          <w:sz w:val="28"/>
          <w:szCs w:val="28"/>
        </w:rPr>
        <w:t xml:space="preserve"> годах муниципальные гарантии </w:t>
      </w:r>
      <w:r w:rsidR="00577B4E">
        <w:rPr>
          <w:sz w:val="28"/>
          <w:szCs w:val="28"/>
        </w:rPr>
        <w:t>сельско</w:t>
      </w:r>
      <w:r w:rsidR="000B2CA7">
        <w:rPr>
          <w:sz w:val="28"/>
          <w:szCs w:val="28"/>
        </w:rPr>
        <w:t>го поселения</w:t>
      </w:r>
      <w:r w:rsidR="00577B4E">
        <w:rPr>
          <w:sz w:val="28"/>
          <w:szCs w:val="28"/>
        </w:rPr>
        <w:t xml:space="preserve"> Желябовское</w:t>
      </w:r>
      <w:r w:rsidR="00AA3455">
        <w:rPr>
          <w:sz w:val="28"/>
          <w:szCs w:val="28"/>
        </w:rPr>
        <w:t xml:space="preserve"> </w:t>
      </w:r>
      <w:r w:rsidR="00587282" w:rsidRPr="00587282">
        <w:rPr>
          <w:sz w:val="28"/>
          <w:szCs w:val="28"/>
        </w:rPr>
        <w:t>не предоставляются;</w:t>
      </w:r>
    </w:p>
    <w:p w:rsidR="00587282" w:rsidRPr="00B056E2" w:rsidRDefault="00056B8D" w:rsidP="00587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0823">
        <w:rPr>
          <w:sz w:val="28"/>
          <w:szCs w:val="28"/>
        </w:rPr>
        <w:t>1</w:t>
      </w:r>
      <w:r w:rsidR="00A84023">
        <w:rPr>
          <w:sz w:val="28"/>
          <w:szCs w:val="28"/>
        </w:rPr>
        <w:t>.8. установить, что в 2020</w:t>
      </w:r>
      <w:r w:rsidR="00587282" w:rsidRPr="00587282">
        <w:rPr>
          <w:sz w:val="28"/>
          <w:szCs w:val="28"/>
        </w:rPr>
        <w:t xml:space="preserve"> году и плановом периоде 202</w:t>
      </w:r>
      <w:r w:rsidR="00A84023">
        <w:rPr>
          <w:sz w:val="28"/>
          <w:szCs w:val="28"/>
        </w:rPr>
        <w:t>1</w:t>
      </w:r>
      <w:r w:rsidR="00587282" w:rsidRPr="00587282">
        <w:rPr>
          <w:sz w:val="28"/>
          <w:szCs w:val="28"/>
        </w:rPr>
        <w:t xml:space="preserve"> и 202</w:t>
      </w:r>
      <w:r w:rsidR="00A84023">
        <w:rPr>
          <w:sz w:val="28"/>
          <w:szCs w:val="28"/>
        </w:rPr>
        <w:t>2</w:t>
      </w:r>
      <w:r w:rsidR="00587282" w:rsidRPr="00587282">
        <w:rPr>
          <w:sz w:val="28"/>
          <w:szCs w:val="28"/>
        </w:rPr>
        <w:t xml:space="preserve"> годах муниципальные внешние заимствования </w:t>
      </w:r>
      <w:r w:rsidR="00577B4E">
        <w:rPr>
          <w:sz w:val="28"/>
          <w:szCs w:val="28"/>
        </w:rPr>
        <w:t>сельско</w:t>
      </w:r>
      <w:r w:rsidR="000B2CA7">
        <w:rPr>
          <w:sz w:val="28"/>
          <w:szCs w:val="28"/>
        </w:rPr>
        <w:t>го</w:t>
      </w:r>
      <w:r w:rsidR="00577B4E">
        <w:rPr>
          <w:sz w:val="28"/>
          <w:szCs w:val="28"/>
        </w:rPr>
        <w:t xml:space="preserve"> поселени</w:t>
      </w:r>
      <w:r w:rsidR="000B2CA7">
        <w:rPr>
          <w:sz w:val="28"/>
          <w:szCs w:val="28"/>
        </w:rPr>
        <w:t>я</w:t>
      </w:r>
      <w:r w:rsidR="00577B4E">
        <w:rPr>
          <w:sz w:val="28"/>
          <w:szCs w:val="28"/>
        </w:rPr>
        <w:t xml:space="preserve"> Желябовское</w:t>
      </w:r>
      <w:r w:rsidR="00136506">
        <w:rPr>
          <w:sz w:val="28"/>
          <w:szCs w:val="28"/>
        </w:rPr>
        <w:t xml:space="preserve"> </w:t>
      </w:r>
      <w:r w:rsidR="00587282" w:rsidRPr="00587282">
        <w:rPr>
          <w:sz w:val="28"/>
          <w:szCs w:val="28"/>
        </w:rPr>
        <w:t>не осуществляются.</w:t>
      </w:r>
    </w:p>
    <w:p w:rsidR="008D7ED2" w:rsidRPr="007A0058" w:rsidRDefault="008D7ED2" w:rsidP="00490FF9">
      <w:pPr>
        <w:ind w:firstLine="709"/>
        <w:jc w:val="both"/>
        <w:rPr>
          <w:sz w:val="28"/>
          <w:szCs w:val="28"/>
          <w:highlight w:val="yellow"/>
        </w:rPr>
      </w:pPr>
    </w:p>
    <w:p w:rsidR="008D7ED2" w:rsidRPr="00B056E2" w:rsidRDefault="003B37E9" w:rsidP="00490FF9">
      <w:pPr>
        <w:ind w:firstLine="709"/>
        <w:jc w:val="both"/>
        <w:rPr>
          <w:sz w:val="28"/>
          <w:szCs w:val="28"/>
        </w:rPr>
      </w:pPr>
      <w:r w:rsidRPr="00B056E2">
        <w:rPr>
          <w:sz w:val="28"/>
          <w:szCs w:val="28"/>
        </w:rPr>
        <w:t>1</w:t>
      </w:r>
      <w:r w:rsidR="00F17CFE">
        <w:rPr>
          <w:sz w:val="28"/>
          <w:szCs w:val="28"/>
        </w:rPr>
        <w:t>2</w:t>
      </w:r>
      <w:r w:rsidR="008D7ED2" w:rsidRPr="00B056E2">
        <w:rPr>
          <w:sz w:val="28"/>
          <w:szCs w:val="28"/>
        </w:rPr>
        <w:t xml:space="preserve">. </w:t>
      </w:r>
      <w:r w:rsidR="000A5483" w:rsidRPr="00B056E2">
        <w:rPr>
          <w:sz w:val="28"/>
          <w:szCs w:val="28"/>
        </w:rPr>
        <w:t>Утвердить на 20</w:t>
      </w:r>
      <w:r w:rsidR="003A60AB">
        <w:rPr>
          <w:sz w:val="28"/>
          <w:szCs w:val="28"/>
        </w:rPr>
        <w:t>21</w:t>
      </w:r>
      <w:r w:rsidR="000A5483" w:rsidRPr="00B056E2">
        <w:rPr>
          <w:sz w:val="28"/>
          <w:szCs w:val="28"/>
        </w:rPr>
        <w:t xml:space="preserve"> год:</w:t>
      </w:r>
    </w:p>
    <w:p w:rsidR="000A5483" w:rsidRPr="00B056E2" w:rsidRDefault="00A84023" w:rsidP="00490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7CFE">
        <w:rPr>
          <w:sz w:val="28"/>
          <w:szCs w:val="28"/>
        </w:rPr>
        <w:t>2</w:t>
      </w:r>
      <w:r>
        <w:rPr>
          <w:sz w:val="28"/>
          <w:szCs w:val="28"/>
        </w:rPr>
        <w:t xml:space="preserve">.1 </w:t>
      </w:r>
      <w:r w:rsidR="000A5483" w:rsidRPr="00B056E2">
        <w:rPr>
          <w:sz w:val="28"/>
          <w:szCs w:val="28"/>
        </w:rPr>
        <w:t xml:space="preserve">Кассовое обслуживание исполнения бюджета </w:t>
      </w:r>
      <w:r w:rsidR="00577B4E">
        <w:rPr>
          <w:sz w:val="28"/>
          <w:szCs w:val="28"/>
        </w:rPr>
        <w:t>сельско</w:t>
      </w:r>
      <w:r w:rsidR="000B2CA7">
        <w:rPr>
          <w:sz w:val="28"/>
          <w:szCs w:val="28"/>
        </w:rPr>
        <w:t>го</w:t>
      </w:r>
      <w:r w:rsidR="00577B4E">
        <w:rPr>
          <w:sz w:val="28"/>
          <w:szCs w:val="28"/>
        </w:rPr>
        <w:t xml:space="preserve"> поселени</w:t>
      </w:r>
      <w:r w:rsidR="000B2CA7">
        <w:rPr>
          <w:sz w:val="28"/>
          <w:szCs w:val="28"/>
        </w:rPr>
        <w:t>я</w:t>
      </w:r>
      <w:r w:rsidR="00577B4E">
        <w:rPr>
          <w:sz w:val="28"/>
          <w:szCs w:val="28"/>
        </w:rPr>
        <w:t xml:space="preserve"> Желябовское</w:t>
      </w:r>
      <w:r w:rsidR="00F408B4">
        <w:rPr>
          <w:sz w:val="28"/>
          <w:szCs w:val="28"/>
        </w:rPr>
        <w:t xml:space="preserve"> </w:t>
      </w:r>
      <w:r w:rsidR="000A5483" w:rsidRPr="00B056E2">
        <w:rPr>
          <w:sz w:val="28"/>
          <w:szCs w:val="28"/>
        </w:rPr>
        <w:t xml:space="preserve">осуществляется Управлением Федерального казначейства по Вологодской области (далее – УФК по области) с открытием лицевого счета </w:t>
      </w:r>
      <w:r>
        <w:rPr>
          <w:sz w:val="28"/>
          <w:szCs w:val="28"/>
        </w:rPr>
        <w:t>финансовому органу (</w:t>
      </w:r>
      <w:r w:rsidR="000A5483" w:rsidRPr="00B056E2">
        <w:rPr>
          <w:sz w:val="28"/>
          <w:szCs w:val="28"/>
        </w:rPr>
        <w:t>администрации</w:t>
      </w:r>
      <w:r>
        <w:rPr>
          <w:sz w:val="28"/>
          <w:szCs w:val="28"/>
        </w:rPr>
        <w:t>)</w:t>
      </w:r>
      <w:r w:rsidR="000A5483" w:rsidRPr="00B056E2">
        <w:rPr>
          <w:sz w:val="28"/>
          <w:szCs w:val="28"/>
        </w:rPr>
        <w:t xml:space="preserve"> </w:t>
      </w:r>
      <w:r w:rsidR="00577B4E">
        <w:rPr>
          <w:sz w:val="28"/>
          <w:szCs w:val="28"/>
        </w:rPr>
        <w:t>сельского поселения Желябовское</w:t>
      </w:r>
      <w:r w:rsidR="000A5483" w:rsidRPr="00B056E2">
        <w:rPr>
          <w:sz w:val="28"/>
          <w:szCs w:val="28"/>
        </w:rPr>
        <w:t>.</w:t>
      </w:r>
    </w:p>
    <w:p w:rsidR="000A5483" w:rsidRPr="00B056E2" w:rsidRDefault="000A5483" w:rsidP="00490FF9">
      <w:pPr>
        <w:ind w:firstLine="709"/>
        <w:jc w:val="both"/>
        <w:rPr>
          <w:sz w:val="28"/>
          <w:szCs w:val="28"/>
        </w:rPr>
      </w:pPr>
      <w:r w:rsidRPr="00B056E2">
        <w:rPr>
          <w:sz w:val="28"/>
          <w:szCs w:val="28"/>
        </w:rPr>
        <w:t xml:space="preserve">Операции со средствами муниципальных бюджетных и автономных учреждений, лицевые счета которых открываются и ведутся в администрации </w:t>
      </w:r>
    </w:p>
    <w:p w:rsidR="000A5483" w:rsidRPr="00B056E2" w:rsidRDefault="00577B4E" w:rsidP="000A548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Желябовское</w:t>
      </w:r>
      <w:r w:rsidR="000A5483" w:rsidRPr="00B056E2">
        <w:rPr>
          <w:sz w:val="28"/>
          <w:szCs w:val="28"/>
        </w:rPr>
        <w:t xml:space="preserve">, осуществляется на основании заключенного с УФК по области Соглашения на счете  </w:t>
      </w:r>
      <w:r>
        <w:rPr>
          <w:sz w:val="28"/>
          <w:szCs w:val="28"/>
        </w:rPr>
        <w:t>сельского поселения Желябовское</w:t>
      </w:r>
      <w:r w:rsidR="000A5483" w:rsidRPr="00B056E2">
        <w:rPr>
          <w:sz w:val="28"/>
          <w:szCs w:val="28"/>
        </w:rPr>
        <w:t>, открытого УФК по области на балансовом счете №40701 «Счета негосударственных организаций. Финансовые организации» в Отделении по Вологодской области Северо-Западного главного управления Центрального банка Российской Федерации.</w:t>
      </w:r>
    </w:p>
    <w:p w:rsidR="000A5483" w:rsidRPr="00B056E2" w:rsidRDefault="000A5483" w:rsidP="00CE4451">
      <w:pPr>
        <w:ind w:firstLine="709"/>
        <w:jc w:val="both"/>
        <w:rPr>
          <w:sz w:val="28"/>
          <w:szCs w:val="28"/>
        </w:rPr>
      </w:pPr>
      <w:r w:rsidRPr="00B056E2">
        <w:rPr>
          <w:sz w:val="28"/>
          <w:szCs w:val="28"/>
        </w:rPr>
        <w:t>1</w:t>
      </w:r>
      <w:r w:rsidR="00F17CFE">
        <w:rPr>
          <w:sz w:val="28"/>
          <w:szCs w:val="28"/>
        </w:rPr>
        <w:t>2</w:t>
      </w:r>
      <w:r w:rsidRPr="00B056E2">
        <w:rPr>
          <w:sz w:val="28"/>
          <w:szCs w:val="28"/>
        </w:rPr>
        <w:t>.2. Департамент финансов Вологодской области через государственное казенное учреждение Вологодской области «Областное казначейство» на основе заключенного Соглашения осуществляет:</w:t>
      </w:r>
    </w:p>
    <w:p w:rsidR="000A5483" w:rsidRPr="00B056E2" w:rsidRDefault="000A5483" w:rsidP="00CE4451">
      <w:pPr>
        <w:ind w:firstLine="709"/>
        <w:jc w:val="both"/>
        <w:rPr>
          <w:sz w:val="28"/>
          <w:szCs w:val="28"/>
        </w:rPr>
      </w:pPr>
      <w:r w:rsidRPr="00B056E2">
        <w:rPr>
          <w:sz w:val="28"/>
          <w:szCs w:val="28"/>
        </w:rPr>
        <w:t xml:space="preserve">- учет операций на лицевых счетах получателей средств бюджета </w:t>
      </w:r>
      <w:r w:rsidR="00577B4E">
        <w:rPr>
          <w:sz w:val="28"/>
          <w:szCs w:val="28"/>
        </w:rPr>
        <w:t>сельского поселения Желябовское</w:t>
      </w:r>
      <w:r w:rsidRPr="00B056E2">
        <w:rPr>
          <w:sz w:val="28"/>
          <w:szCs w:val="28"/>
        </w:rPr>
        <w:t xml:space="preserve">, муниципальных бюджетных и автономных учреждений, открытых в </w:t>
      </w:r>
      <w:r w:rsidR="00A84023">
        <w:rPr>
          <w:sz w:val="28"/>
          <w:szCs w:val="28"/>
        </w:rPr>
        <w:t>финансовом органе (</w:t>
      </w:r>
      <w:r w:rsidRPr="00B056E2">
        <w:rPr>
          <w:sz w:val="28"/>
          <w:szCs w:val="28"/>
        </w:rPr>
        <w:t>администрации</w:t>
      </w:r>
      <w:r w:rsidR="00A84023">
        <w:rPr>
          <w:sz w:val="28"/>
          <w:szCs w:val="28"/>
        </w:rPr>
        <w:t>)</w:t>
      </w:r>
      <w:r w:rsidRPr="00B056E2">
        <w:rPr>
          <w:sz w:val="28"/>
          <w:szCs w:val="28"/>
        </w:rPr>
        <w:t xml:space="preserve"> </w:t>
      </w:r>
      <w:r w:rsidR="00577B4E">
        <w:rPr>
          <w:sz w:val="28"/>
          <w:szCs w:val="28"/>
        </w:rPr>
        <w:t>сельского поселения Желябовское</w:t>
      </w:r>
      <w:r w:rsidRPr="00B056E2">
        <w:rPr>
          <w:sz w:val="28"/>
          <w:szCs w:val="28"/>
        </w:rPr>
        <w:t>;</w:t>
      </w:r>
    </w:p>
    <w:p w:rsidR="00CE4451" w:rsidRPr="00B056E2" w:rsidRDefault="000A5483" w:rsidP="00CE4451">
      <w:pPr>
        <w:ind w:firstLine="709"/>
        <w:jc w:val="both"/>
        <w:rPr>
          <w:sz w:val="28"/>
          <w:szCs w:val="28"/>
        </w:rPr>
      </w:pPr>
      <w:r w:rsidRPr="00B056E2">
        <w:rPr>
          <w:sz w:val="28"/>
          <w:szCs w:val="28"/>
        </w:rPr>
        <w:t xml:space="preserve">- учет операций </w:t>
      </w:r>
      <w:r w:rsidR="00CE4451" w:rsidRPr="00B056E2">
        <w:rPr>
          <w:sz w:val="28"/>
          <w:szCs w:val="28"/>
        </w:rPr>
        <w:t>со средствами, поступающими во временное распоряжение получателей средств бюджета в соответствии с законодательством, на балансовом счете № 40302 «Средства, поступающие во временное распоряжение», открытом Департаментом финансов Вологодской области в Вологодском отделении № 8638 ПАО Сбербанк г.Вологда.</w:t>
      </w:r>
    </w:p>
    <w:p w:rsidR="000A5483" w:rsidRPr="00B056E2" w:rsidRDefault="00CE4451" w:rsidP="00CE4451">
      <w:pPr>
        <w:ind w:firstLine="709"/>
        <w:jc w:val="both"/>
        <w:rPr>
          <w:sz w:val="28"/>
          <w:szCs w:val="28"/>
        </w:rPr>
      </w:pPr>
      <w:r w:rsidRPr="00B056E2">
        <w:rPr>
          <w:sz w:val="28"/>
          <w:szCs w:val="28"/>
        </w:rPr>
        <w:t>1</w:t>
      </w:r>
      <w:r w:rsidR="00F17CFE">
        <w:rPr>
          <w:sz w:val="28"/>
          <w:szCs w:val="28"/>
        </w:rPr>
        <w:t>2</w:t>
      </w:r>
      <w:r w:rsidRPr="00B056E2">
        <w:rPr>
          <w:sz w:val="28"/>
          <w:szCs w:val="28"/>
        </w:rPr>
        <w:t xml:space="preserve">.3. Учет операций со средствами, полученными от предпринимательской и иной, приносящей доход деятельности, безвозмездных поступлений и прочих неналоговых доходов </w:t>
      </w:r>
      <w:r w:rsidR="00577B4E">
        <w:rPr>
          <w:sz w:val="28"/>
          <w:szCs w:val="28"/>
        </w:rPr>
        <w:t>сельского поселения Желябовское</w:t>
      </w:r>
      <w:r w:rsidRPr="00B056E2">
        <w:rPr>
          <w:sz w:val="28"/>
          <w:szCs w:val="28"/>
        </w:rPr>
        <w:t xml:space="preserve">, осуществляется на </w:t>
      </w:r>
      <w:r w:rsidRPr="00B056E2">
        <w:rPr>
          <w:sz w:val="28"/>
          <w:szCs w:val="28"/>
        </w:rPr>
        <w:lastRenderedPageBreak/>
        <w:t xml:space="preserve">лицевом счете главного распорядителя и получателя средств бюджета </w:t>
      </w:r>
      <w:r w:rsidR="00577B4E">
        <w:rPr>
          <w:sz w:val="28"/>
          <w:szCs w:val="28"/>
        </w:rPr>
        <w:t>сельского поселения Желябовское</w:t>
      </w:r>
      <w:r w:rsidRPr="00B056E2">
        <w:rPr>
          <w:sz w:val="28"/>
          <w:szCs w:val="28"/>
        </w:rPr>
        <w:t xml:space="preserve">, открытом на счете в УФК области. Порядок осуществления операций со средствами, полученными от предпринимательской и иной, приносящей доход деятельности, безвозмездных поступлений и прочих неналоговых доходов поселения устанавливается </w:t>
      </w:r>
      <w:r w:rsidR="00577B4E">
        <w:rPr>
          <w:sz w:val="28"/>
          <w:szCs w:val="28"/>
        </w:rPr>
        <w:t>сельским поселением Желябовское</w:t>
      </w:r>
      <w:r w:rsidRPr="00B056E2">
        <w:rPr>
          <w:sz w:val="28"/>
          <w:szCs w:val="28"/>
        </w:rPr>
        <w:t>.</w:t>
      </w:r>
    </w:p>
    <w:p w:rsidR="00CE4451" w:rsidRPr="00B056E2" w:rsidRDefault="00CE4451" w:rsidP="00CE4451">
      <w:pPr>
        <w:ind w:firstLine="709"/>
        <w:jc w:val="both"/>
        <w:rPr>
          <w:sz w:val="28"/>
          <w:szCs w:val="28"/>
        </w:rPr>
      </w:pPr>
      <w:r w:rsidRPr="00B056E2">
        <w:rPr>
          <w:sz w:val="28"/>
          <w:szCs w:val="28"/>
        </w:rPr>
        <w:t>1</w:t>
      </w:r>
      <w:r w:rsidR="00F17CFE">
        <w:rPr>
          <w:sz w:val="28"/>
          <w:szCs w:val="28"/>
        </w:rPr>
        <w:t>2</w:t>
      </w:r>
      <w:r w:rsidRPr="00B056E2">
        <w:rPr>
          <w:sz w:val="28"/>
          <w:szCs w:val="28"/>
        </w:rPr>
        <w:t>.4. Заключение и оплата договоров, исполнение которых осуществляется за счет средств, указанных в п.</w:t>
      </w:r>
      <w:r w:rsidR="00CC5A2C">
        <w:rPr>
          <w:sz w:val="28"/>
          <w:szCs w:val="28"/>
        </w:rPr>
        <w:t>9</w:t>
      </w:r>
      <w:r w:rsidRPr="00B056E2">
        <w:rPr>
          <w:sz w:val="28"/>
          <w:szCs w:val="28"/>
        </w:rPr>
        <w:t xml:space="preserve"> производится в пределах утвержденной администрацией </w:t>
      </w:r>
      <w:r w:rsidR="00577B4E">
        <w:rPr>
          <w:sz w:val="28"/>
          <w:szCs w:val="28"/>
        </w:rPr>
        <w:t>сельского поселения Желябовское</w:t>
      </w:r>
      <w:r w:rsidR="00577B4E" w:rsidRPr="00B056E2">
        <w:rPr>
          <w:sz w:val="28"/>
          <w:szCs w:val="28"/>
        </w:rPr>
        <w:t xml:space="preserve"> </w:t>
      </w:r>
      <w:r w:rsidRPr="00B056E2">
        <w:rPr>
          <w:sz w:val="28"/>
          <w:szCs w:val="28"/>
        </w:rPr>
        <w:t>бюджетной сметы.</w:t>
      </w:r>
    </w:p>
    <w:p w:rsidR="00CE4451" w:rsidRPr="00B056E2" w:rsidRDefault="00CE4451" w:rsidP="008D7ED2">
      <w:pPr>
        <w:ind w:firstLine="709"/>
        <w:jc w:val="both"/>
        <w:rPr>
          <w:sz w:val="28"/>
          <w:szCs w:val="28"/>
        </w:rPr>
      </w:pPr>
    </w:p>
    <w:p w:rsidR="008D7ED2" w:rsidRPr="00D51000" w:rsidRDefault="00056B8D" w:rsidP="00FB355A">
      <w:pPr>
        <w:ind w:firstLine="709"/>
        <w:jc w:val="both"/>
        <w:rPr>
          <w:i/>
          <w:color w:val="FF0000"/>
          <w:sz w:val="26"/>
          <w:szCs w:val="26"/>
        </w:rPr>
      </w:pPr>
      <w:r w:rsidRPr="00FB355A">
        <w:rPr>
          <w:sz w:val="28"/>
          <w:szCs w:val="28"/>
        </w:rPr>
        <w:t>1</w:t>
      </w:r>
      <w:r w:rsidR="00F17CFE">
        <w:rPr>
          <w:sz w:val="28"/>
          <w:szCs w:val="28"/>
        </w:rPr>
        <w:t>3</w:t>
      </w:r>
      <w:r w:rsidR="007722F4" w:rsidRPr="00FB355A">
        <w:rPr>
          <w:sz w:val="28"/>
          <w:szCs w:val="28"/>
        </w:rPr>
        <w:t>.</w:t>
      </w:r>
      <w:r w:rsidR="00F1259E" w:rsidRPr="00FB355A">
        <w:rPr>
          <w:sz w:val="28"/>
          <w:szCs w:val="28"/>
        </w:rPr>
        <w:t xml:space="preserve"> Установить, что получатели средств бюджета </w:t>
      </w:r>
      <w:r w:rsidR="00577B4E" w:rsidRPr="00FB355A">
        <w:rPr>
          <w:sz w:val="28"/>
          <w:szCs w:val="28"/>
        </w:rPr>
        <w:t>сельско</w:t>
      </w:r>
      <w:r w:rsidR="000B2CA7" w:rsidRPr="00FB355A">
        <w:rPr>
          <w:sz w:val="28"/>
          <w:szCs w:val="28"/>
        </w:rPr>
        <w:t>го</w:t>
      </w:r>
      <w:r w:rsidR="00577B4E" w:rsidRPr="00FB355A">
        <w:rPr>
          <w:sz w:val="28"/>
          <w:szCs w:val="28"/>
        </w:rPr>
        <w:t xml:space="preserve"> поселени</w:t>
      </w:r>
      <w:r w:rsidR="000B2CA7" w:rsidRPr="00FB355A">
        <w:rPr>
          <w:sz w:val="28"/>
          <w:szCs w:val="28"/>
        </w:rPr>
        <w:t>я</w:t>
      </w:r>
      <w:r w:rsidR="00577B4E" w:rsidRPr="00FB355A">
        <w:rPr>
          <w:sz w:val="28"/>
          <w:szCs w:val="28"/>
        </w:rPr>
        <w:t xml:space="preserve"> Желябовское </w:t>
      </w:r>
      <w:r w:rsidR="00F1259E" w:rsidRPr="00FB355A">
        <w:rPr>
          <w:sz w:val="28"/>
          <w:szCs w:val="28"/>
        </w:rPr>
        <w:t>при заключении муниципальных контрактов (договоров) на поставки товаров, выполнение работ, оказание услуг предусматривают авансовые платежи</w:t>
      </w:r>
      <w:r w:rsidR="00551C88" w:rsidRPr="00FB355A">
        <w:rPr>
          <w:sz w:val="28"/>
          <w:szCs w:val="28"/>
        </w:rPr>
        <w:t xml:space="preserve"> при заключении муниципальных контрактов, но не более 30 %.</w:t>
      </w:r>
    </w:p>
    <w:p w:rsidR="008B0DA3" w:rsidRPr="00B056E2" w:rsidRDefault="0089321D" w:rsidP="00C73FB6">
      <w:pPr>
        <w:ind w:firstLine="709"/>
        <w:jc w:val="both"/>
        <w:rPr>
          <w:sz w:val="28"/>
          <w:szCs w:val="28"/>
        </w:rPr>
      </w:pPr>
      <w:r w:rsidRPr="00B056E2">
        <w:rPr>
          <w:sz w:val="28"/>
          <w:szCs w:val="28"/>
        </w:rPr>
        <w:t>1</w:t>
      </w:r>
      <w:r w:rsidR="00F17CFE">
        <w:rPr>
          <w:sz w:val="28"/>
          <w:szCs w:val="28"/>
        </w:rPr>
        <w:t>4</w:t>
      </w:r>
      <w:r w:rsidRPr="00B056E2">
        <w:rPr>
          <w:sz w:val="28"/>
          <w:szCs w:val="28"/>
        </w:rPr>
        <w:t>.</w:t>
      </w:r>
      <w:r w:rsidR="007722F4" w:rsidRPr="00B056E2">
        <w:rPr>
          <w:sz w:val="28"/>
          <w:szCs w:val="28"/>
        </w:rPr>
        <w:t xml:space="preserve"> </w:t>
      </w:r>
      <w:r w:rsidRPr="00B056E2">
        <w:rPr>
          <w:sz w:val="28"/>
          <w:szCs w:val="28"/>
        </w:rPr>
        <w:t xml:space="preserve">Установить, что средства, поступающие во временное распоряжение  муниципальных учреждений и органов местного самоуправления в соответствии с законами и иными нормативными правовыми актами Российской Федерации, в том числе от участников размещения муниципальных заказов для муниципальных нужд в качестве обеспечения заявок на участие в конкурсах и аукционах, учитываются на лицевых  счетах, открытых им на счете департамента финансов Вологодской области в </w:t>
      </w:r>
      <w:r w:rsidR="0072407A" w:rsidRPr="00B056E2">
        <w:rPr>
          <w:sz w:val="28"/>
          <w:szCs w:val="28"/>
        </w:rPr>
        <w:t>Вологодское о</w:t>
      </w:r>
      <w:r w:rsidR="008B0DA3" w:rsidRPr="00B056E2">
        <w:rPr>
          <w:sz w:val="28"/>
          <w:szCs w:val="28"/>
        </w:rPr>
        <w:t xml:space="preserve">тделении  </w:t>
      </w:r>
      <w:r w:rsidR="005E5181" w:rsidRPr="00B056E2">
        <w:rPr>
          <w:sz w:val="28"/>
          <w:szCs w:val="28"/>
        </w:rPr>
        <w:t>№ 8638 ПАО Сбербанка г. Вологда.</w:t>
      </w:r>
    </w:p>
    <w:p w:rsidR="00925E4A" w:rsidRPr="00B056E2" w:rsidRDefault="00925E4A" w:rsidP="00C73FB6">
      <w:pPr>
        <w:ind w:firstLine="709"/>
        <w:jc w:val="both"/>
        <w:rPr>
          <w:sz w:val="28"/>
          <w:szCs w:val="28"/>
        </w:rPr>
      </w:pPr>
    </w:p>
    <w:p w:rsidR="00925E4A" w:rsidRPr="00E22978" w:rsidRDefault="008D7ED2" w:rsidP="00C73FB6">
      <w:pPr>
        <w:ind w:firstLine="709"/>
        <w:jc w:val="both"/>
        <w:rPr>
          <w:sz w:val="28"/>
          <w:szCs w:val="28"/>
          <w:shd w:val="clear" w:color="auto" w:fill="FFFFFF"/>
        </w:rPr>
      </w:pPr>
      <w:r w:rsidRPr="00E22978">
        <w:rPr>
          <w:sz w:val="28"/>
          <w:szCs w:val="28"/>
        </w:rPr>
        <w:t>1</w:t>
      </w:r>
      <w:r w:rsidR="00F17CFE">
        <w:rPr>
          <w:sz w:val="28"/>
          <w:szCs w:val="28"/>
        </w:rPr>
        <w:t>5</w:t>
      </w:r>
      <w:r w:rsidR="00925E4A" w:rsidRPr="00E22978">
        <w:rPr>
          <w:sz w:val="28"/>
          <w:szCs w:val="28"/>
        </w:rPr>
        <w:t xml:space="preserve">. </w:t>
      </w:r>
      <w:r w:rsidR="00925E4A" w:rsidRPr="00E22978">
        <w:rPr>
          <w:sz w:val="28"/>
          <w:szCs w:val="28"/>
          <w:shd w:val="clear" w:color="auto" w:fill="FFFFFF"/>
        </w:rPr>
        <w:t xml:space="preserve">Администрация </w:t>
      </w:r>
      <w:r w:rsidR="00577B4E" w:rsidRPr="00E22978">
        <w:rPr>
          <w:sz w:val="28"/>
          <w:szCs w:val="28"/>
          <w:shd w:val="clear" w:color="auto" w:fill="FFFFFF"/>
        </w:rPr>
        <w:t>сельско</w:t>
      </w:r>
      <w:r w:rsidR="00FB355A">
        <w:rPr>
          <w:sz w:val="28"/>
          <w:szCs w:val="28"/>
          <w:shd w:val="clear" w:color="auto" w:fill="FFFFFF"/>
        </w:rPr>
        <w:t>го</w:t>
      </w:r>
      <w:r w:rsidR="00577B4E" w:rsidRPr="00E22978">
        <w:rPr>
          <w:sz w:val="28"/>
          <w:szCs w:val="28"/>
          <w:shd w:val="clear" w:color="auto" w:fill="FFFFFF"/>
        </w:rPr>
        <w:t xml:space="preserve"> поселени</w:t>
      </w:r>
      <w:r w:rsidR="00FB355A">
        <w:rPr>
          <w:sz w:val="28"/>
          <w:szCs w:val="28"/>
          <w:shd w:val="clear" w:color="auto" w:fill="FFFFFF"/>
        </w:rPr>
        <w:t>я</w:t>
      </w:r>
      <w:r w:rsidR="00577B4E" w:rsidRPr="00E22978">
        <w:rPr>
          <w:sz w:val="28"/>
          <w:szCs w:val="28"/>
          <w:shd w:val="clear" w:color="auto" w:fill="FFFFFF"/>
        </w:rPr>
        <w:t xml:space="preserve"> Желябовское </w:t>
      </w:r>
      <w:r w:rsidR="00925E4A" w:rsidRPr="00E22978">
        <w:rPr>
          <w:sz w:val="28"/>
          <w:szCs w:val="28"/>
          <w:shd w:val="clear" w:color="auto" w:fill="FFFFFF"/>
        </w:rPr>
        <w:t>вправе принимать решения о финансировании расходов, связанных с выполнением полномочий, переданных районом на уровень поселения, в рамках заключенных соглашений, до внесения соответствующих изменений в настоящее решение.</w:t>
      </w:r>
    </w:p>
    <w:p w:rsidR="00056B8D" w:rsidRDefault="00925E4A" w:rsidP="00C73FB6">
      <w:pPr>
        <w:ind w:firstLine="709"/>
        <w:jc w:val="both"/>
        <w:rPr>
          <w:sz w:val="28"/>
          <w:szCs w:val="28"/>
          <w:shd w:val="clear" w:color="auto" w:fill="FFFFFF"/>
        </w:rPr>
      </w:pPr>
      <w:r w:rsidRPr="00E22978">
        <w:rPr>
          <w:sz w:val="28"/>
          <w:szCs w:val="28"/>
          <w:shd w:val="clear" w:color="auto" w:fill="FFFFFF"/>
        </w:rPr>
        <w:t xml:space="preserve">Установить, что плановый объем межбюджетных трансфертов на осуществление части полномочий по решению вопросов местного значения из местного бюджета Устюженского муниципального района бюджету </w:t>
      </w:r>
      <w:r w:rsidR="00577B4E" w:rsidRPr="00E22978">
        <w:rPr>
          <w:sz w:val="28"/>
          <w:szCs w:val="28"/>
          <w:shd w:val="clear" w:color="auto" w:fill="FFFFFF"/>
        </w:rPr>
        <w:t>сельско</w:t>
      </w:r>
      <w:r w:rsidR="00FB355A">
        <w:rPr>
          <w:sz w:val="28"/>
          <w:szCs w:val="28"/>
          <w:shd w:val="clear" w:color="auto" w:fill="FFFFFF"/>
        </w:rPr>
        <w:t>го</w:t>
      </w:r>
      <w:r w:rsidR="00577B4E" w:rsidRPr="00E22978">
        <w:rPr>
          <w:sz w:val="28"/>
          <w:szCs w:val="28"/>
          <w:shd w:val="clear" w:color="auto" w:fill="FFFFFF"/>
        </w:rPr>
        <w:t xml:space="preserve"> поселени</w:t>
      </w:r>
      <w:r w:rsidR="00FB355A">
        <w:rPr>
          <w:sz w:val="28"/>
          <w:szCs w:val="28"/>
          <w:shd w:val="clear" w:color="auto" w:fill="FFFFFF"/>
        </w:rPr>
        <w:t>я</w:t>
      </w:r>
      <w:r w:rsidR="00577B4E" w:rsidRPr="00E22978">
        <w:rPr>
          <w:sz w:val="28"/>
          <w:szCs w:val="28"/>
          <w:shd w:val="clear" w:color="auto" w:fill="FFFFFF"/>
        </w:rPr>
        <w:t xml:space="preserve"> Желябовское </w:t>
      </w:r>
      <w:r w:rsidRPr="00E22978">
        <w:rPr>
          <w:sz w:val="28"/>
          <w:szCs w:val="28"/>
          <w:shd w:val="clear" w:color="auto" w:fill="FFFFFF"/>
        </w:rPr>
        <w:t>должен обеспечивать полную потребность необходимую для реализации передаваемого полномочия.</w:t>
      </w:r>
    </w:p>
    <w:p w:rsidR="00490FF9" w:rsidRPr="00B056E2" w:rsidRDefault="00490FF9" w:rsidP="008D7ED2">
      <w:pPr>
        <w:pStyle w:val="Normal"/>
        <w:numPr>
          <w:ilvl w:val="12"/>
          <w:numId w:val="0"/>
        </w:numPr>
        <w:jc w:val="both"/>
        <w:rPr>
          <w:sz w:val="28"/>
          <w:szCs w:val="28"/>
        </w:rPr>
      </w:pPr>
    </w:p>
    <w:p w:rsidR="00F1259E" w:rsidRPr="00B056E2" w:rsidRDefault="0011081F" w:rsidP="00490FF9">
      <w:pPr>
        <w:pStyle w:val="Normal"/>
        <w:ind w:firstLine="709"/>
        <w:jc w:val="both"/>
        <w:outlineLvl w:val="0"/>
        <w:rPr>
          <w:sz w:val="28"/>
          <w:szCs w:val="28"/>
        </w:rPr>
      </w:pPr>
      <w:r w:rsidRPr="00B056E2">
        <w:rPr>
          <w:sz w:val="28"/>
          <w:szCs w:val="28"/>
        </w:rPr>
        <w:t>1</w:t>
      </w:r>
      <w:r w:rsidR="00F17CFE">
        <w:rPr>
          <w:sz w:val="28"/>
          <w:szCs w:val="28"/>
        </w:rPr>
        <w:t>6</w:t>
      </w:r>
      <w:r w:rsidR="00F1259E" w:rsidRPr="00B056E2">
        <w:rPr>
          <w:sz w:val="28"/>
          <w:szCs w:val="28"/>
        </w:rPr>
        <w:t>.</w:t>
      </w:r>
      <w:r w:rsidR="00F1259E" w:rsidRPr="00B056E2">
        <w:rPr>
          <w:b/>
          <w:sz w:val="28"/>
          <w:szCs w:val="28"/>
        </w:rPr>
        <w:t xml:space="preserve">  </w:t>
      </w:r>
      <w:r w:rsidR="00F1259E" w:rsidRPr="00B056E2">
        <w:rPr>
          <w:sz w:val="28"/>
          <w:szCs w:val="28"/>
        </w:rPr>
        <w:t xml:space="preserve">Настоящее решение </w:t>
      </w:r>
      <w:r w:rsidR="00F1259E" w:rsidRPr="00B056E2">
        <w:rPr>
          <w:spacing w:val="-20"/>
          <w:sz w:val="28"/>
          <w:szCs w:val="28"/>
        </w:rPr>
        <w:t>в</w:t>
      </w:r>
      <w:r w:rsidR="00F1259E" w:rsidRPr="00B056E2">
        <w:rPr>
          <w:sz w:val="28"/>
          <w:szCs w:val="28"/>
        </w:rPr>
        <w:t>ступ</w:t>
      </w:r>
      <w:r w:rsidR="00F1259E" w:rsidRPr="00B056E2">
        <w:rPr>
          <w:spacing w:val="-20"/>
          <w:sz w:val="28"/>
          <w:szCs w:val="28"/>
        </w:rPr>
        <w:t>а</w:t>
      </w:r>
      <w:r w:rsidR="00F1259E" w:rsidRPr="00B056E2">
        <w:rPr>
          <w:sz w:val="28"/>
          <w:szCs w:val="28"/>
        </w:rPr>
        <w:t xml:space="preserve">ет в </w:t>
      </w:r>
      <w:r w:rsidR="00F1259E" w:rsidRPr="00B056E2">
        <w:rPr>
          <w:spacing w:val="-20"/>
          <w:sz w:val="28"/>
          <w:szCs w:val="28"/>
        </w:rPr>
        <w:t>с</w:t>
      </w:r>
      <w:r w:rsidR="00F1259E" w:rsidRPr="00B056E2">
        <w:rPr>
          <w:sz w:val="28"/>
          <w:szCs w:val="28"/>
        </w:rPr>
        <w:t xml:space="preserve">илу с  1 января </w:t>
      </w:r>
      <w:r w:rsidR="007A3148" w:rsidRPr="00B056E2">
        <w:rPr>
          <w:sz w:val="28"/>
          <w:szCs w:val="28"/>
        </w:rPr>
        <w:t>20</w:t>
      </w:r>
      <w:r w:rsidR="004B4405">
        <w:rPr>
          <w:sz w:val="28"/>
          <w:szCs w:val="28"/>
        </w:rPr>
        <w:t>21</w:t>
      </w:r>
      <w:r w:rsidR="00F1259E" w:rsidRPr="00B056E2">
        <w:rPr>
          <w:sz w:val="28"/>
          <w:szCs w:val="28"/>
        </w:rPr>
        <w:t xml:space="preserve"> года.</w:t>
      </w:r>
    </w:p>
    <w:p w:rsidR="00F1259E" w:rsidRPr="00B056E2" w:rsidRDefault="00F1259E" w:rsidP="00B056E2">
      <w:pPr>
        <w:pStyle w:val="Normal"/>
        <w:ind w:firstLine="709"/>
        <w:jc w:val="both"/>
        <w:outlineLvl w:val="0"/>
        <w:rPr>
          <w:b/>
          <w:sz w:val="28"/>
          <w:szCs w:val="28"/>
        </w:rPr>
      </w:pPr>
    </w:p>
    <w:p w:rsidR="0089321D" w:rsidRPr="00B056E2" w:rsidRDefault="00102401" w:rsidP="00B056E2">
      <w:pPr>
        <w:pStyle w:val="Normal"/>
        <w:ind w:firstLine="709"/>
        <w:jc w:val="both"/>
        <w:outlineLvl w:val="0"/>
        <w:rPr>
          <w:sz w:val="28"/>
          <w:szCs w:val="28"/>
        </w:rPr>
      </w:pPr>
      <w:r w:rsidRPr="00B056E2">
        <w:rPr>
          <w:sz w:val="28"/>
          <w:szCs w:val="28"/>
        </w:rPr>
        <w:t>1</w:t>
      </w:r>
      <w:r w:rsidR="00F17CFE">
        <w:rPr>
          <w:sz w:val="28"/>
          <w:szCs w:val="28"/>
        </w:rPr>
        <w:t>7</w:t>
      </w:r>
      <w:r w:rsidR="007722F4" w:rsidRPr="00B056E2">
        <w:rPr>
          <w:sz w:val="28"/>
          <w:szCs w:val="28"/>
        </w:rPr>
        <w:t>.</w:t>
      </w:r>
      <w:r w:rsidR="00F1259E" w:rsidRPr="00B056E2">
        <w:rPr>
          <w:sz w:val="28"/>
          <w:szCs w:val="28"/>
        </w:rPr>
        <w:t xml:space="preserve"> </w:t>
      </w:r>
      <w:r w:rsidR="0089321D" w:rsidRPr="00B056E2">
        <w:rPr>
          <w:sz w:val="28"/>
          <w:szCs w:val="28"/>
        </w:rPr>
        <w:t>Настоящее решение опубликовать в информационном бюллетене</w:t>
      </w:r>
      <w:r w:rsidR="00B056E2">
        <w:rPr>
          <w:sz w:val="28"/>
          <w:szCs w:val="28"/>
        </w:rPr>
        <w:t xml:space="preserve"> </w:t>
      </w:r>
      <w:r w:rsidR="0089321D" w:rsidRPr="00B056E2">
        <w:rPr>
          <w:sz w:val="28"/>
          <w:szCs w:val="28"/>
        </w:rPr>
        <w:t xml:space="preserve">«Информационный вестник </w:t>
      </w:r>
      <w:r w:rsidR="00577B4E">
        <w:rPr>
          <w:sz w:val="28"/>
          <w:szCs w:val="28"/>
        </w:rPr>
        <w:t>сельского поселения Желябовское</w:t>
      </w:r>
      <w:r w:rsidR="0089321D" w:rsidRPr="00B056E2">
        <w:rPr>
          <w:sz w:val="28"/>
          <w:szCs w:val="28"/>
        </w:rPr>
        <w:t>».</w:t>
      </w:r>
      <w:r w:rsidR="0089321D" w:rsidRPr="00B056E2">
        <w:rPr>
          <w:b/>
          <w:sz w:val="28"/>
          <w:szCs w:val="28"/>
        </w:rPr>
        <w:t xml:space="preserve">  </w:t>
      </w:r>
    </w:p>
    <w:p w:rsidR="0049150C" w:rsidRPr="00B056E2" w:rsidRDefault="0049150C" w:rsidP="00B66B52">
      <w:pPr>
        <w:pStyle w:val="Normal"/>
        <w:jc w:val="both"/>
        <w:outlineLvl w:val="0"/>
        <w:rPr>
          <w:sz w:val="28"/>
          <w:szCs w:val="28"/>
        </w:rPr>
      </w:pPr>
    </w:p>
    <w:p w:rsidR="0049150C" w:rsidRPr="00B056E2" w:rsidRDefault="0049150C" w:rsidP="00F1259E">
      <w:pPr>
        <w:pStyle w:val="Normal"/>
        <w:ind w:firstLine="709"/>
        <w:jc w:val="both"/>
        <w:outlineLvl w:val="0"/>
        <w:rPr>
          <w:sz w:val="28"/>
          <w:szCs w:val="28"/>
        </w:rPr>
      </w:pPr>
    </w:p>
    <w:p w:rsidR="00577B4E" w:rsidRDefault="00F1259E" w:rsidP="00577B4E">
      <w:pPr>
        <w:pStyle w:val="Normal"/>
        <w:jc w:val="both"/>
        <w:outlineLvl w:val="0"/>
        <w:rPr>
          <w:sz w:val="28"/>
          <w:szCs w:val="28"/>
        </w:rPr>
      </w:pPr>
      <w:r w:rsidRPr="00B056E2">
        <w:rPr>
          <w:sz w:val="28"/>
          <w:szCs w:val="28"/>
        </w:rPr>
        <w:t xml:space="preserve">Глава </w:t>
      </w:r>
      <w:r w:rsidR="00577B4E">
        <w:rPr>
          <w:sz w:val="28"/>
          <w:szCs w:val="28"/>
        </w:rPr>
        <w:t>сельского поселения</w:t>
      </w:r>
    </w:p>
    <w:p w:rsidR="00056B8D" w:rsidRDefault="00577B4E" w:rsidP="00577B4E"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Желябовское                                                                                     Т.А. Лапи</w:t>
      </w:r>
      <w:r w:rsidR="0027773E">
        <w:rPr>
          <w:sz w:val="28"/>
          <w:szCs w:val="28"/>
        </w:rPr>
        <w:t>на</w:t>
      </w:r>
    </w:p>
    <w:p w:rsidR="001F656F" w:rsidRDefault="00577B4E" w:rsidP="00577B4E"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573F8">
        <w:rPr>
          <w:sz w:val="28"/>
          <w:szCs w:val="28"/>
        </w:rPr>
        <w:t xml:space="preserve">                     </w:t>
      </w:r>
      <w:r w:rsidR="00F17CFE">
        <w:rPr>
          <w:sz w:val="28"/>
          <w:szCs w:val="28"/>
        </w:rPr>
        <w:t xml:space="preserve">       </w:t>
      </w:r>
      <w:r w:rsidR="001B5074">
        <w:rPr>
          <w:sz w:val="28"/>
          <w:szCs w:val="28"/>
        </w:rPr>
        <w:t xml:space="preserve"> </w:t>
      </w:r>
    </w:p>
    <w:p w:rsidR="001F656F" w:rsidRDefault="001F656F" w:rsidP="00577B4E">
      <w:pPr>
        <w:pStyle w:val="Normal"/>
        <w:jc w:val="both"/>
        <w:outlineLvl w:val="0"/>
        <w:rPr>
          <w:sz w:val="28"/>
          <w:szCs w:val="28"/>
        </w:rPr>
      </w:pPr>
    </w:p>
    <w:p w:rsidR="001F656F" w:rsidRDefault="001F656F" w:rsidP="00577B4E">
      <w:pPr>
        <w:pStyle w:val="Normal"/>
        <w:jc w:val="both"/>
        <w:outlineLvl w:val="0"/>
        <w:rPr>
          <w:sz w:val="28"/>
          <w:szCs w:val="28"/>
        </w:rPr>
      </w:pPr>
    </w:p>
    <w:p w:rsidR="00CC7FAD" w:rsidRPr="00761CA2" w:rsidRDefault="001F656F" w:rsidP="001414DE">
      <w:pPr>
        <w:pStyle w:val="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1B5074">
        <w:rPr>
          <w:sz w:val="28"/>
          <w:szCs w:val="28"/>
        </w:rPr>
        <w:t xml:space="preserve"> </w:t>
      </w:r>
      <w:r w:rsidR="00CC7FAD" w:rsidRPr="00761CA2">
        <w:rPr>
          <w:sz w:val="28"/>
          <w:szCs w:val="28"/>
        </w:rPr>
        <w:t xml:space="preserve">Приложение </w:t>
      </w:r>
      <w:r w:rsidR="001414DE">
        <w:rPr>
          <w:sz w:val="28"/>
          <w:szCs w:val="28"/>
        </w:rPr>
        <w:t xml:space="preserve"> </w:t>
      </w:r>
      <w:r w:rsidR="00CC7FAD" w:rsidRPr="00761CA2">
        <w:rPr>
          <w:sz w:val="28"/>
          <w:szCs w:val="28"/>
        </w:rPr>
        <w:t xml:space="preserve"> 1</w:t>
      </w:r>
    </w:p>
    <w:p w:rsidR="00E3435E" w:rsidRPr="001B52A2" w:rsidRDefault="00E3435E" w:rsidP="001414DE">
      <w:pPr>
        <w:ind w:left="5040"/>
        <w:jc w:val="right"/>
        <w:rPr>
          <w:sz w:val="28"/>
          <w:szCs w:val="28"/>
        </w:rPr>
      </w:pPr>
      <w:r w:rsidRPr="001B52A2">
        <w:rPr>
          <w:sz w:val="28"/>
          <w:szCs w:val="28"/>
        </w:rPr>
        <w:t xml:space="preserve">к решению Совета  </w:t>
      </w:r>
      <w:r>
        <w:rPr>
          <w:sz w:val="28"/>
          <w:szCs w:val="28"/>
        </w:rPr>
        <w:t>сельского поселения Желябовское</w:t>
      </w:r>
    </w:p>
    <w:p w:rsidR="00CC7FAD" w:rsidRDefault="0038355B" w:rsidP="001414DE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033884">
        <w:rPr>
          <w:sz w:val="28"/>
          <w:szCs w:val="28"/>
        </w:rPr>
        <w:t xml:space="preserve">                           </w:t>
      </w:r>
      <w:r w:rsidR="00EB0299">
        <w:rPr>
          <w:sz w:val="28"/>
          <w:szCs w:val="28"/>
        </w:rPr>
        <w:t>от  25.12.2020</w:t>
      </w:r>
      <w:r w:rsidR="00EB0299" w:rsidRPr="007A0058">
        <w:rPr>
          <w:sz w:val="28"/>
          <w:szCs w:val="28"/>
        </w:rPr>
        <w:t xml:space="preserve">  № </w:t>
      </w:r>
      <w:r w:rsidR="00EB0299">
        <w:rPr>
          <w:sz w:val="28"/>
          <w:szCs w:val="28"/>
        </w:rPr>
        <w:t xml:space="preserve"> 103</w:t>
      </w:r>
    </w:p>
    <w:p w:rsidR="007E4DB9" w:rsidRPr="00761CA2" w:rsidRDefault="007E4DB9" w:rsidP="00CC7FAD">
      <w:pPr>
        <w:pStyle w:val="ConsNormal"/>
        <w:spacing w:line="240" w:lineRule="exact"/>
        <w:ind w:left="3240" w:firstLine="0"/>
        <w:rPr>
          <w:rFonts w:ascii="Times New Roman" w:hAnsi="Times New Roman"/>
          <w:sz w:val="28"/>
          <w:szCs w:val="28"/>
        </w:rPr>
      </w:pPr>
    </w:p>
    <w:p w:rsidR="00FE0E27" w:rsidRDefault="007B3320" w:rsidP="007B3320">
      <w:pPr>
        <w:pStyle w:val="23"/>
        <w:spacing w:line="240" w:lineRule="exact"/>
        <w:jc w:val="center"/>
        <w:rPr>
          <w:b/>
          <w:sz w:val="28"/>
          <w:szCs w:val="28"/>
        </w:rPr>
      </w:pPr>
      <w:r w:rsidRPr="00761CA2">
        <w:rPr>
          <w:b/>
          <w:sz w:val="28"/>
          <w:szCs w:val="28"/>
        </w:rPr>
        <w:t>Источники внутреннего финансирования дефицита бюджета</w:t>
      </w:r>
    </w:p>
    <w:p w:rsidR="007B3320" w:rsidRDefault="007B3320" w:rsidP="007B3320">
      <w:pPr>
        <w:pStyle w:val="23"/>
        <w:spacing w:line="240" w:lineRule="exact"/>
        <w:jc w:val="center"/>
        <w:rPr>
          <w:b/>
          <w:sz w:val="28"/>
          <w:szCs w:val="28"/>
        </w:rPr>
      </w:pPr>
      <w:r w:rsidRPr="00761CA2">
        <w:rPr>
          <w:b/>
          <w:sz w:val="28"/>
          <w:szCs w:val="28"/>
        </w:rPr>
        <w:t xml:space="preserve"> </w:t>
      </w:r>
      <w:r w:rsidR="00F6538F">
        <w:rPr>
          <w:b/>
          <w:sz w:val="28"/>
          <w:szCs w:val="28"/>
        </w:rPr>
        <w:t>сельского поселения Желябовское</w:t>
      </w:r>
      <w:r w:rsidRPr="00761CA2">
        <w:rPr>
          <w:b/>
          <w:sz w:val="28"/>
          <w:szCs w:val="28"/>
        </w:rPr>
        <w:t xml:space="preserve"> на </w:t>
      </w:r>
      <w:r w:rsidR="007A3148" w:rsidRPr="00761CA2">
        <w:rPr>
          <w:b/>
          <w:sz w:val="28"/>
          <w:szCs w:val="28"/>
        </w:rPr>
        <w:t>20</w:t>
      </w:r>
      <w:r w:rsidR="003A60AB">
        <w:rPr>
          <w:b/>
          <w:sz w:val="28"/>
          <w:szCs w:val="28"/>
        </w:rPr>
        <w:t>21</w:t>
      </w:r>
      <w:r w:rsidRPr="00761CA2">
        <w:rPr>
          <w:b/>
          <w:sz w:val="28"/>
          <w:szCs w:val="28"/>
        </w:rPr>
        <w:t xml:space="preserve"> год</w:t>
      </w:r>
    </w:p>
    <w:p w:rsidR="007E4DB9" w:rsidRPr="00761CA2" w:rsidRDefault="007E4DB9" w:rsidP="007B3320">
      <w:pPr>
        <w:pStyle w:val="23"/>
        <w:spacing w:line="240" w:lineRule="exact"/>
        <w:jc w:val="center"/>
        <w:rPr>
          <w:b/>
          <w:spacing w:val="-8"/>
          <w:sz w:val="28"/>
          <w:szCs w:val="28"/>
        </w:rPr>
      </w:pPr>
    </w:p>
    <w:p w:rsidR="007B3320" w:rsidRPr="005D1699" w:rsidRDefault="003547C7" w:rsidP="007B3320">
      <w:pPr>
        <w:jc w:val="right"/>
        <w:rPr>
          <w:sz w:val="24"/>
          <w:szCs w:val="24"/>
        </w:rPr>
      </w:pPr>
      <w:r w:rsidRPr="00761CA2">
        <w:rPr>
          <w:sz w:val="24"/>
          <w:szCs w:val="24"/>
        </w:rPr>
        <w:t>(тыс. руб.</w:t>
      </w:r>
      <w:r w:rsidR="007B3320" w:rsidRPr="00761CA2">
        <w:rPr>
          <w:sz w:val="24"/>
          <w:szCs w:val="24"/>
        </w:rPr>
        <w:t>)</w:t>
      </w: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240"/>
        <w:gridCol w:w="1564"/>
        <w:gridCol w:w="236"/>
      </w:tblGrid>
      <w:tr w:rsidR="002B2833" w:rsidRPr="00761CA2" w:rsidTr="00761CA2">
        <w:trPr>
          <w:gridAfter w:val="1"/>
          <w:wAfter w:w="236" w:type="dxa"/>
          <w:trHeight w:val="1667"/>
        </w:trPr>
        <w:tc>
          <w:tcPr>
            <w:tcW w:w="3119" w:type="dxa"/>
          </w:tcPr>
          <w:p w:rsidR="002B2833" w:rsidRPr="00B26C47" w:rsidRDefault="002B2833" w:rsidP="002B283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5240" w:type="dxa"/>
          </w:tcPr>
          <w:p w:rsidR="002B2833" w:rsidRPr="00B26C47" w:rsidRDefault="002B2833" w:rsidP="002B283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дефицита бюджетов РФ</w:t>
            </w:r>
          </w:p>
        </w:tc>
        <w:tc>
          <w:tcPr>
            <w:tcW w:w="1564" w:type="dxa"/>
          </w:tcPr>
          <w:p w:rsidR="002B2833" w:rsidRPr="00B26C47" w:rsidRDefault="003941B3" w:rsidP="002B28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Утверждено на 2021</w:t>
            </w:r>
            <w:r w:rsidR="00761CA2" w:rsidRPr="00B26C47">
              <w:rPr>
                <w:sz w:val="22"/>
                <w:szCs w:val="22"/>
              </w:rPr>
              <w:t xml:space="preserve"> год</w:t>
            </w:r>
          </w:p>
          <w:p w:rsidR="002B2833" w:rsidRPr="00B26C47" w:rsidRDefault="002B2833" w:rsidP="002B283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B2833" w:rsidRPr="00761CA2" w:rsidTr="00761CA2">
        <w:trPr>
          <w:gridAfter w:val="1"/>
          <w:wAfter w:w="236" w:type="dxa"/>
          <w:trHeight w:val="269"/>
        </w:trPr>
        <w:tc>
          <w:tcPr>
            <w:tcW w:w="3119" w:type="dxa"/>
          </w:tcPr>
          <w:p w:rsidR="002B2833" w:rsidRPr="00B26C47" w:rsidRDefault="002B2833" w:rsidP="002B283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</w:t>
            </w:r>
          </w:p>
        </w:tc>
        <w:tc>
          <w:tcPr>
            <w:tcW w:w="5240" w:type="dxa"/>
          </w:tcPr>
          <w:p w:rsidR="002B2833" w:rsidRPr="00B26C47" w:rsidRDefault="002B2833" w:rsidP="002B283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</w:tcPr>
          <w:p w:rsidR="002B2833" w:rsidRPr="00B26C47" w:rsidRDefault="002B2833" w:rsidP="002B283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3</w:t>
            </w:r>
          </w:p>
        </w:tc>
      </w:tr>
      <w:tr w:rsidR="002B2833" w:rsidRPr="00761CA2" w:rsidTr="00761CA2">
        <w:trPr>
          <w:gridAfter w:val="1"/>
          <w:wAfter w:w="236" w:type="dxa"/>
          <w:trHeight w:val="553"/>
        </w:trPr>
        <w:tc>
          <w:tcPr>
            <w:tcW w:w="3119" w:type="dxa"/>
          </w:tcPr>
          <w:p w:rsidR="002B2833" w:rsidRPr="00B26C47" w:rsidRDefault="00F6538F" w:rsidP="0019610E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550</w:t>
            </w:r>
            <w:r w:rsidR="002B2833" w:rsidRPr="00B26C47">
              <w:rPr>
                <w:b/>
                <w:sz w:val="22"/>
                <w:szCs w:val="22"/>
              </w:rPr>
              <w:t xml:space="preserve"> 01 05 00 00 00 0000 000</w:t>
            </w:r>
          </w:p>
        </w:tc>
        <w:tc>
          <w:tcPr>
            <w:tcW w:w="5240" w:type="dxa"/>
          </w:tcPr>
          <w:p w:rsidR="002B2833" w:rsidRPr="00B26C47" w:rsidRDefault="002B2833" w:rsidP="002B2833">
            <w:pPr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4" w:type="dxa"/>
            <w:vAlign w:val="bottom"/>
          </w:tcPr>
          <w:p w:rsidR="002B2833" w:rsidRPr="00B26C47" w:rsidRDefault="003941B3" w:rsidP="00244E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44,9</w:t>
            </w:r>
          </w:p>
        </w:tc>
      </w:tr>
      <w:tr w:rsidR="002B2833" w:rsidRPr="00761CA2" w:rsidTr="00761CA2">
        <w:trPr>
          <w:gridAfter w:val="1"/>
          <w:wAfter w:w="236" w:type="dxa"/>
          <w:trHeight w:val="269"/>
        </w:trPr>
        <w:tc>
          <w:tcPr>
            <w:tcW w:w="3119" w:type="dxa"/>
          </w:tcPr>
          <w:p w:rsidR="002B2833" w:rsidRPr="00B26C47" w:rsidRDefault="00F6538F" w:rsidP="0019610E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550</w:t>
            </w:r>
            <w:r w:rsidR="002B2833" w:rsidRPr="00B26C47">
              <w:rPr>
                <w:sz w:val="22"/>
                <w:szCs w:val="22"/>
              </w:rPr>
              <w:t xml:space="preserve"> 01 05 00 00 00 0000 500</w:t>
            </w:r>
          </w:p>
        </w:tc>
        <w:tc>
          <w:tcPr>
            <w:tcW w:w="5240" w:type="dxa"/>
          </w:tcPr>
          <w:p w:rsidR="002B2833" w:rsidRPr="00B26C47" w:rsidRDefault="002B2833" w:rsidP="002B2833">
            <w:pPr>
              <w:ind w:left="252" w:hanging="252"/>
              <w:jc w:val="both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564" w:type="dxa"/>
          </w:tcPr>
          <w:p w:rsidR="002B2833" w:rsidRPr="00B26C47" w:rsidRDefault="00FE0E27" w:rsidP="005F0B3C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-</w:t>
            </w:r>
            <w:r w:rsidR="005F0B3C">
              <w:rPr>
                <w:sz w:val="22"/>
                <w:szCs w:val="22"/>
              </w:rPr>
              <w:t>10197,7</w:t>
            </w:r>
          </w:p>
        </w:tc>
      </w:tr>
      <w:tr w:rsidR="00FE0E27" w:rsidRPr="00761CA2" w:rsidTr="00761CA2">
        <w:trPr>
          <w:gridAfter w:val="1"/>
          <w:wAfter w:w="236" w:type="dxa"/>
          <w:trHeight w:val="269"/>
        </w:trPr>
        <w:tc>
          <w:tcPr>
            <w:tcW w:w="3119" w:type="dxa"/>
          </w:tcPr>
          <w:p w:rsidR="00FE0E27" w:rsidRPr="00B26C47" w:rsidRDefault="00FE0E27" w:rsidP="0084138E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550 01 05 02 00 00 0000 500</w:t>
            </w:r>
          </w:p>
        </w:tc>
        <w:tc>
          <w:tcPr>
            <w:tcW w:w="5240" w:type="dxa"/>
          </w:tcPr>
          <w:p w:rsidR="00FE0E27" w:rsidRPr="00B26C47" w:rsidRDefault="00FE0E27" w:rsidP="0084138E">
            <w:pPr>
              <w:ind w:left="252" w:hanging="252"/>
              <w:jc w:val="both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564" w:type="dxa"/>
          </w:tcPr>
          <w:p w:rsidR="00FE0E27" w:rsidRPr="00B26C47" w:rsidRDefault="005F0B3C" w:rsidP="00FE0E27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10197,7</w:t>
            </w:r>
          </w:p>
        </w:tc>
      </w:tr>
      <w:tr w:rsidR="00FE0E27" w:rsidRPr="00761CA2" w:rsidTr="00761CA2">
        <w:trPr>
          <w:gridAfter w:val="1"/>
          <w:wAfter w:w="236" w:type="dxa"/>
          <w:trHeight w:val="538"/>
        </w:trPr>
        <w:tc>
          <w:tcPr>
            <w:tcW w:w="3119" w:type="dxa"/>
          </w:tcPr>
          <w:p w:rsidR="00FE0E27" w:rsidRPr="00B26C47" w:rsidRDefault="00FE0E27" w:rsidP="0084138E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550 01 05 02 01 00 0000 510</w:t>
            </w:r>
          </w:p>
        </w:tc>
        <w:tc>
          <w:tcPr>
            <w:tcW w:w="5240" w:type="dxa"/>
          </w:tcPr>
          <w:p w:rsidR="00FE0E27" w:rsidRPr="00B26C47" w:rsidRDefault="00FE0E27" w:rsidP="0084138E">
            <w:pPr>
              <w:ind w:left="252" w:hanging="252"/>
              <w:jc w:val="both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564" w:type="dxa"/>
          </w:tcPr>
          <w:p w:rsidR="00FE0E27" w:rsidRPr="00B26C47" w:rsidRDefault="005F0B3C" w:rsidP="00FE0E27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10197,7</w:t>
            </w:r>
          </w:p>
        </w:tc>
      </w:tr>
      <w:tr w:rsidR="00FE0E27" w:rsidRPr="00761CA2" w:rsidTr="00761CA2">
        <w:trPr>
          <w:gridAfter w:val="1"/>
          <w:wAfter w:w="236" w:type="dxa"/>
          <w:trHeight w:val="553"/>
        </w:trPr>
        <w:tc>
          <w:tcPr>
            <w:tcW w:w="3119" w:type="dxa"/>
          </w:tcPr>
          <w:p w:rsidR="00FE0E27" w:rsidRPr="00B26C47" w:rsidRDefault="00FE0E27" w:rsidP="0084138E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550 01 05 02 01 10 0000 510</w:t>
            </w:r>
          </w:p>
        </w:tc>
        <w:tc>
          <w:tcPr>
            <w:tcW w:w="5240" w:type="dxa"/>
          </w:tcPr>
          <w:p w:rsidR="00FE0E27" w:rsidRPr="00B26C47" w:rsidRDefault="00FE0E27" w:rsidP="0084138E">
            <w:pPr>
              <w:ind w:left="252" w:hanging="252"/>
              <w:jc w:val="both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64" w:type="dxa"/>
          </w:tcPr>
          <w:p w:rsidR="00FE0E27" w:rsidRPr="00B26C47" w:rsidRDefault="005F0B3C" w:rsidP="00FE0E27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10197,7</w:t>
            </w:r>
          </w:p>
        </w:tc>
      </w:tr>
      <w:tr w:rsidR="002B2833" w:rsidRPr="00761CA2" w:rsidTr="00761CA2">
        <w:trPr>
          <w:gridAfter w:val="1"/>
          <w:wAfter w:w="236" w:type="dxa"/>
          <w:trHeight w:val="269"/>
        </w:trPr>
        <w:tc>
          <w:tcPr>
            <w:tcW w:w="3119" w:type="dxa"/>
          </w:tcPr>
          <w:p w:rsidR="002B2833" w:rsidRPr="00B26C47" w:rsidRDefault="00F6538F" w:rsidP="0019610E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550</w:t>
            </w:r>
            <w:r w:rsidR="002B2833" w:rsidRPr="00B26C47">
              <w:rPr>
                <w:sz w:val="22"/>
                <w:szCs w:val="22"/>
              </w:rPr>
              <w:t xml:space="preserve"> 01 05 00 00 00 0000 600</w:t>
            </w:r>
          </w:p>
        </w:tc>
        <w:tc>
          <w:tcPr>
            <w:tcW w:w="5240" w:type="dxa"/>
          </w:tcPr>
          <w:p w:rsidR="002B2833" w:rsidRPr="00B26C47" w:rsidRDefault="002B2833" w:rsidP="002B2833">
            <w:pPr>
              <w:ind w:left="252" w:hanging="252"/>
              <w:jc w:val="both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64" w:type="dxa"/>
          </w:tcPr>
          <w:p w:rsidR="002B2833" w:rsidRPr="00B26C47" w:rsidRDefault="00AD7794" w:rsidP="00B66B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10242,6</w:t>
            </w:r>
          </w:p>
        </w:tc>
      </w:tr>
      <w:tr w:rsidR="00FE0E27" w:rsidRPr="00761CA2" w:rsidTr="00DD2D2C">
        <w:trPr>
          <w:gridAfter w:val="1"/>
          <w:wAfter w:w="236" w:type="dxa"/>
          <w:trHeight w:val="298"/>
        </w:trPr>
        <w:tc>
          <w:tcPr>
            <w:tcW w:w="3119" w:type="dxa"/>
          </w:tcPr>
          <w:p w:rsidR="00FE0E27" w:rsidRPr="00B26C47" w:rsidRDefault="00FE0E27" w:rsidP="0084138E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550 01 05 02 00 00 0000 600</w:t>
            </w:r>
          </w:p>
        </w:tc>
        <w:tc>
          <w:tcPr>
            <w:tcW w:w="5240" w:type="dxa"/>
          </w:tcPr>
          <w:p w:rsidR="00FE0E27" w:rsidRPr="00B26C47" w:rsidRDefault="00FE0E27" w:rsidP="0084138E">
            <w:pPr>
              <w:ind w:hanging="49"/>
              <w:jc w:val="both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 Уменьшение прочих остатков средств бюджетов</w:t>
            </w:r>
          </w:p>
        </w:tc>
        <w:tc>
          <w:tcPr>
            <w:tcW w:w="1564" w:type="dxa"/>
          </w:tcPr>
          <w:p w:rsidR="00FE0E27" w:rsidRPr="00B26C47" w:rsidRDefault="00AD7794" w:rsidP="00FE0E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10242,6</w:t>
            </w:r>
          </w:p>
        </w:tc>
      </w:tr>
      <w:tr w:rsidR="00FE0E27" w:rsidRPr="00761CA2" w:rsidTr="00761CA2">
        <w:trPr>
          <w:gridAfter w:val="1"/>
          <w:wAfter w:w="236" w:type="dxa"/>
          <w:trHeight w:val="553"/>
        </w:trPr>
        <w:tc>
          <w:tcPr>
            <w:tcW w:w="3119" w:type="dxa"/>
          </w:tcPr>
          <w:p w:rsidR="00FE0E27" w:rsidRPr="00B26C47" w:rsidRDefault="00FE0E27" w:rsidP="0084138E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550 01 05 02 01 00 0000 610</w:t>
            </w:r>
          </w:p>
        </w:tc>
        <w:tc>
          <w:tcPr>
            <w:tcW w:w="5240" w:type="dxa"/>
          </w:tcPr>
          <w:p w:rsidR="00FE0E27" w:rsidRPr="00B26C47" w:rsidRDefault="00FE0E27" w:rsidP="0084138E">
            <w:pPr>
              <w:jc w:val="both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564" w:type="dxa"/>
          </w:tcPr>
          <w:p w:rsidR="00FE0E27" w:rsidRPr="00B26C47" w:rsidRDefault="00AD7794" w:rsidP="00FE0E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10242,6</w:t>
            </w:r>
          </w:p>
        </w:tc>
      </w:tr>
      <w:tr w:rsidR="00FE0E27" w:rsidRPr="00761CA2" w:rsidTr="00761CA2">
        <w:trPr>
          <w:gridAfter w:val="1"/>
          <w:wAfter w:w="236" w:type="dxa"/>
          <w:trHeight w:val="538"/>
        </w:trPr>
        <w:tc>
          <w:tcPr>
            <w:tcW w:w="3119" w:type="dxa"/>
          </w:tcPr>
          <w:p w:rsidR="00FE0E27" w:rsidRPr="00B26C47" w:rsidRDefault="00FE0E27" w:rsidP="0084138E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550 01 05 02 01 10 0000 610</w:t>
            </w:r>
          </w:p>
        </w:tc>
        <w:tc>
          <w:tcPr>
            <w:tcW w:w="5240" w:type="dxa"/>
          </w:tcPr>
          <w:p w:rsidR="00FE0E27" w:rsidRPr="00B26C47" w:rsidRDefault="00FE0E27" w:rsidP="0084138E">
            <w:pPr>
              <w:ind w:left="-49" w:firstLine="49"/>
              <w:jc w:val="both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1564" w:type="dxa"/>
          </w:tcPr>
          <w:p w:rsidR="00FE0E27" w:rsidRPr="00B26C47" w:rsidRDefault="00AD7794" w:rsidP="00FE0E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10242,6</w:t>
            </w:r>
          </w:p>
        </w:tc>
      </w:tr>
      <w:tr w:rsidR="002B2833" w:rsidRPr="00761CA2" w:rsidTr="00761CA2">
        <w:trPr>
          <w:trHeight w:val="284"/>
        </w:trPr>
        <w:tc>
          <w:tcPr>
            <w:tcW w:w="8359" w:type="dxa"/>
            <w:gridSpan w:val="2"/>
          </w:tcPr>
          <w:p w:rsidR="002B2833" w:rsidRPr="00B26C47" w:rsidRDefault="002B2833" w:rsidP="003547C7">
            <w:pPr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2833" w:rsidRPr="00B26C47" w:rsidRDefault="003941B3" w:rsidP="003547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2833" w:rsidRPr="00761CA2" w:rsidRDefault="002B2833" w:rsidP="002B2833">
            <w:pPr>
              <w:rPr>
                <w:sz w:val="24"/>
                <w:szCs w:val="24"/>
              </w:rPr>
            </w:pPr>
          </w:p>
        </w:tc>
      </w:tr>
    </w:tbl>
    <w:p w:rsidR="00726BF2" w:rsidRPr="001B52A2" w:rsidRDefault="006E4064" w:rsidP="001414DE">
      <w:pPr>
        <w:ind w:left="5040"/>
        <w:jc w:val="right"/>
      </w:pPr>
      <w:r w:rsidRPr="007A0058">
        <w:rPr>
          <w:highlight w:val="yellow"/>
        </w:rPr>
        <w:br w:type="page"/>
      </w:r>
      <w:r w:rsidR="00726BF2" w:rsidRPr="001B52A2">
        <w:rPr>
          <w:sz w:val="28"/>
          <w:szCs w:val="28"/>
        </w:rPr>
        <w:lastRenderedPageBreak/>
        <w:t>Приложение 2</w:t>
      </w:r>
    </w:p>
    <w:p w:rsidR="00726BF2" w:rsidRPr="001B52A2" w:rsidRDefault="00726BF2" w:rsidP="001414DE">
      <w:pPr>
        <w:ind w:left="5040"/>
        <w:jc w:val="right"/>
        <w:rPr>
          <w:sz w:val="28"/>
          <w:szCs w:val="28"/>
        </w:rPr>
      </w:pPr>
      <w:r w:rsidRPr="001B52A2">
        <w:rPr>
          <w:sz w:val="28"/>
          <w:szCs w:val="28"/>
        </w:rPr>
        <w:t xml:space="preserve">к решению Совета  </w:t>
      </w:r>
      <w:r w:rsidR="00E3435E">
        <w:rPr>
          <w:sz w:val="28"/>
          <w:szCs w:val="28"/>
        </w:rPr>
        <w:t>сельского поселения Желябовское</w:t>
      </w:r>
    </w:p>
    <w:p w:rsidR="00726BF2" w:rsidRDefault="0038355B" w:rsidP="001414DE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83A35">
        <w:rPr>
          <w:sz w:val="28"/>
          <w:szCs w:val="28"/>
        </w:rPr>
        <w:t xml:space="preserve">                             </w:t>
      </w:r>
      <w:r w:rsidR="00EB0299">
        <w:rPr>
          <w:sz w:val="28"/>
          <w:szCs w:val="28"/>
        </w:rPr>
        <w:t>от  25.12.2020</w:t>
      </w:r>
      <w:r w:rsidR="00EB0299" w:rsidRPr="007A0058">
        <w:rPr>
          <w:sz w:val="28"/>
          <w:szCs w:val="28"/>
        </w:rPr>
        <w:t xml:space="preserve">  № </w:t>
      </w:r>
      <w:r w:rsidR="00EB0299">
        <w:rPr>
          <w:sz w:val="28"/>
          <w:szCs w:val="28"/>
        </w:rPr>
        <w:t xml:space="preserve"> 103</w:t>
      </w:r>
    </w:p>
    <w:p w:rsidR="00EB0299" w:rsidRPr="001B52A2" w:rsidRDefault="00EB0299" w:rsidP="00EB0299">
      <w:pPr>
        <w:pStyle w:val="Normal"/>
        <w:rPr>
          <w:rStyle w:val="hl41"/>
          <w:b w:val="0"/>
        </w:rPr>
      </w:pPr>
    </w:p>
    <w:p w:rsidR="00E57168" w:rsidRDefault="00E57168" w:rsidP="00E57168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1B52A2">
        <w:rPr>
          <w:rStyle w:val="hl41"/>
          <w:rFonts w:ascii="Times New Roman" w:hAnsi="Times New Roman"/>
          <w:sz w:val="28"/>
          <w:szCs w:val="28"/>
        </w:rPr>
        <w:t>Объем поступлений налоговых и неналоговых доходов, а так же безвозмездных поступлений  на 20</w:t>
      </w:r>
      <w:r>
        <w:rPr>
          <w:rStyle w:val="hl41"/>
          <w:rFonts w:ascii="Times New Roman" w:hAnsi="Times New Roman"/>
          <w:sz w:val="28"/>
          <w:szCs w:val="28"/>
        </w:rPr>
        <w:t>21</w:t>
      </w:r>
      <w:r w:rsidRPr="001B52A2">
        <w:rPr>
          <w:rStyle w:val="hl41"/>
          <w:rFonts w:ascii="Times New Roman" w:hAnsi="Times New Roman"/>
          <w:sz w:val="28"/>
          <w:szCs w:val="28"/>
        </w:rPr>
        <w:t xml:space="preserve"> год</w:t>
      </w:r>
    </w:p>
    <w:p w:rsidR="00E57168" w:rsidRPr="001B52A2" w:rsidRDefault="00E57168" w:rsidP="00E57168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E57168" w:rsidRPr="001B52A2" w:rsidRDefault="00E57168" w:rsidP="00E57168">
      <w:pPr>
        <w:pStyle w:val="Web"/>
        <w:spacing w:before="0" w:after="0"/>
        <w:jc w:val="right"/>
        <w:rPr>
          <w:sz w:val="22"/>
          <w:szCs w:val="22"/>
        </w:rPr>
      </w:pPr>
      <w:r w:rsidRPr="001B52A2">
        <w:rPr>
          <w:rFonts w:ascii="Times New Roman" w:hAnsi="Times New Roman"/>
          <w:sz w:val="22"/>
          <w:szCs w:val="22"/>
        </w:rPr>
        <w:t>(тыс. руб.)</w:t>
      </w:r>
    </w:p>
    <w:tbl>
      <w:tblPr>
        <w:tblW w:w="9513" w:type="dxa"/>
        <w:tblInd w:w="93" w:type="dxa"/>
        <w:tblLook w:val="0000"/>
      </w:tblPr>
      <w:tblGrid>
        <w:gridCol w:w="2740"/>
        <w:gridCol w:w="5355"/>
        <w:gridCol w:w="1418"/>
      </w:tblGrid>
      <w:tr w:rsidR="00E57168" w:rsidRPr="007A0058" w:rsidTr="001F656F">
        <w:trPr>
          <w:trHeight w:val="100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center"/>
              <w:rPr>
                <w:sz w:val="22"/>
                <w:szCs w:val="22"/>
              </w:rPr>
            </w:pPr>
            <w:bookmarkStart w:id="0" w:name="RANGE!A1:C33"/>
            <w:r w:rsidRPr="00B26C47">
              <w:rPr>
                <w:sz w:val="22"/>
                <w:szCs w:val="22"/>
              </w:rPr>
              <w:t>Код бюджетной классификации Российской Федерации</w:t>
            </w:r>
            <w:bookmarkEnd w:id="0"/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Утверждено на 2021</w:t>
            </w:r>
            <w:r w:rsidRPr="00B26C47">
              <w:rPr>
                <w:sz w:val="22"/>
                <w:szCs w:val="22"/>
              </w:rPr>
              <w:t xml:space="preserve"> год</w:t>
            </w:r>
          </w:p>
          <w:p w:rsidR="00E57168" w:rsidRPr="00B26C47" w:rsidRDefault="00E57168" w:rsidP="005D222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57168" w:rsidRPr="007A0058" w:rsidTr="001F656F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center"/>
              <w:rPr>
                <w:sz w:val="22"/>
                <w:szCs w:val="22"/>
                <w:highlight w:val="yellow"/>
              </w:rPr>
            </w:pPr>
            <w:r w:rsidRPr="00B26C47">
              <w:rPr>
                <w:sz w:val="22"/>
                <w:szCs w:val="22"/>
              </w:rPr>
              <w:t>3</w:t>
            </w:r>
          </w:p>
        </w:tc>
      </w:tr>
      <w:tr w:rsidR="00E57168" w:rsidRPr="007A0058" w:rsidTr="001F656F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center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8D1E03" w:rsidP="005D222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2245,0</w:t>
            </w:r>
          </w:p>
        </w:tc>
      </w:tr>
      <w:tr w:rsidR="00E57168" w:rsidRPr="007A0058" w:rsidTr="001F656F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1 01 00000 00 0000 000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  <w:r w:rsidRPr="00B26C47">
              <w:rPr>
                <w:sz w:val="22"/>
                <w:szCs w:val="22"/>
              </w:rPr>
              <w:t>,00</w:t>
            </w:r>
          </w:p>
        </w:tc>
      </w:tr>
      <w:tr w:rsidR="00E57168" w:rsidRPr="007A0058" w:rsidTr="001F656F">
        <w:trPr>
          <w:trHeight w:val="26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1 01 02000 01 0000 110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  <w:r w:rsidRPr="00B26C47">
              <w:rPr>
                <w:sz w:val="22"/>
                <w:szCs w:val="22"/>
              </w:rPr>
              <w:t>,0</w:t>
            </w:r>
          </w:p>
        </w:tc>
      </w:tr>
      <w:tr w:rsidR="00E57168" w:rsidRPr="007A0058" w:rsidTr="001F656F">
        <w:trPr>
          <w:trHeight w:val="26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1 05 </w:t>
            </w:r>
            <w:r w:rsidRPr="00B26C47">
              <w:rPr>
                <w:sz w:val="22"/>
                <w:szCs w:val="22"/>
              </w:rPr>
              <w:t>00000 00 0000 000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</w:tr>
      <w:tr w:rsidR="00E57168" w:rsidRPr="007A0058" w:rsidTr="001F656F">
        <w:trPr>
          <w:trHeight w:val="26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1 05 03010 01 0000 110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</w:tr>
      <w:tr w:rsidR="00E57168" w:rsidRPr="007A0058" w:rsidTr="001F656F">
        <w:trPr>
          <w:trHeight w:val="3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1 06 00000 00 0000 000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  <w:r w:rsidRPr="00B26C47">
              <w:rPr>
                <w:sz w:val="22"/>
                <w:szCs w:val="22"/>
              </w:rPr>
              <w:t>,0</w:t>
            </w:r>
          </w:p>
        </w:tc>
      </w:tr>
      <w:tr w:rsidR="00E57168" w:rsidRPr="007A0058" w:rsidTr="001F656F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1 06 01000 00 0000 110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  <w:r w:rsidRPr="00B26C47">
              <w:rPr>
                <w:sz w:val="22"/>
                <w:szCs w:val="22"/>
              </w:rPr>
              <w:t>,0</w:t>
            </w:r>
          </w:p>
        </w:tc>
      </w:tr>
      <w:tr w:rsidR="00E57168" w:rsidRPr="007A0058" w:rsidTr="001F656F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1 06 01030 10 0000 110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  <w:r w:rsidRPr="00B26C47">
              <w:rPr>
                <w:sz w:val="22"/>
                <w:szCs w:val="22"/>
              </w:rPr>
              <w:t>,0</w:t>
            </w:r>
          </w:p>
        </w:tc>
      </w:tr>
      <w:tr w:rsidR="00E57168" w:rsidRPr="007A0058" w:rsidTr="001F656F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1 06 06000 00 0000 000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613074" w:rsidP="005D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</w:t>
            </w:r>
            <w:r w:rsidR="00E57168" w:rsidRPr="00B26C47">
              <w:rPr>
                <w:sz w:val="22"/>
                <w:szCs w:val="22"/>
              </w:rPr>
              <w:t>,0</w:t>
            </w:r>
          </w:p>
        </w:tc>
      </w:tr>
      <w:tr w:rsidR="00E57168" w:rsidRPr="007A0058" w:rsidTr="001F656F">
        <w:trPr>
          <w:trHeight w:val="7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1 06 06033 10 0000 110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Земельный налог, с организаций обладающих земельным участком, расположенном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  <w:r w:rsidRPr="00B26C47">
              <w:rPr>
                <w:sz w:val="22"/>
                <w:szCs w:val="22"/>
              </w:rPr>
              <w:t>,0</w:t>
            </w:r>
          </w:p>
        </w:tc>
      </w:tr>
      <w:tr w:rsidR="00E57168" w:rsidRPr="007A0058" w:rsidTr="001F656F">
        <w:trPr>
          <w:trHeight w:val="78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1 06 06043 10 0000 110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Земельный налог, с физических лиц обладающих земельным участком, расположенном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613074" w:rsidP="005D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</w:t>
            </w:r>
            <w:r w:rsidR="00E57168" w:rsidRPr="00B26C47">
              <w:rPr>
                <w:sz w:val="22"/>
                <w:szCs w:val="22"/>
              </w:rPr>
              <w:t>,0</w:t>
            </w:r>
          </w:p>
        </w:tc>
      </w:tr>
      <w:tr w:rsidR="00E57168" w:rsidRPr="007A0058" w:rsidTr="001F656F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68" w:rsidRPr="00B26C47" w:rsidRDefault="00E57168" w:rsidP="005D222C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1 08 00000 00 0000 000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68" w:rsidRPr="00B26C47" w:rsidRDefault="00E57168" w:rsidP="005D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26C47">
              <w:rPr>
                <w:sz w:val="22"/>
                <w:szCs w:val="22"/>
              </w:rPr>
              <w:t>,0</w:t>
            </w:r>
          </w:p>
        </w:tc>
      </w:tr>
      <w:tr w:rsidR="00E57168" w:rsidRPr="007A0058" w:rsidTr="001F656F">
        <w:trPr>
          <w:trHeight w:val="164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1 08 04020 01 0000 110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26C47">
              <w:rPr>
                <w:sz w:val="22"/>
                <w:szCs w:val="22"/>
              </w:rPr>
              <w:t>,0</w:t>
            </w:r>
          </w:p>
        </w:tc>
      </w:tr>
      <w:tr w:rsidR="00E57168" w:rsidRPr="007A0058" w:rsidTr="001F656F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2DD">
              <w:rPr>
                <w:bCs/>
                <w:sz w:val="22"/>
                <w:szCs w:val="22"/>
              </w:rPr>
              <w:t xml:space="preserve">1 16 </w:t>
            </w:r>
            <w:r w:rsidRPr="00B26C47">
              <w:rPr>
                <w:sz w:val="22"/>
                <w:szCs w:val="22"/>
              </w:rPr>
              <w:t>00000 00 0000 000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6E7966" w:rsidRDefault="00E57168" w:rsidP="005D222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57168" w:rsidRPr="007A0058" w:rsidTr="001F656F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6C72DD" w:rsidRDefault="00E57168" w:rsidP="005D222C">
            <w:pPr>
              <w:jc w:val="center"/>
              <w:rPr>
                <w:bCs/>
                <w:sz w:val="22"/>
                <w:szCs w:val="22"/>
              </w:rPr>
            </w:pPr>
            <w:r w:rsidRPr="006C72DD">
              <w:rPr>
                <w:bCs/>
                <w:sz w:val="22"/>
                <w:szCs w:val="22"/>
              </w:rPr>
              <w:t>1 16 10031 10 0000140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6E7966" w:rsidRDefault="00E57168" w:rsidP="005D222C">
            <w:pPr>
              <w:rPr>
                <w:bCs/>
                <w:sz w:val="22"/>
                <w:szCs w:val="22"/>
              </w:rPr>
            </w:pPr>
            <w:r w:rsidRPr="006E7966">
              <w:rPr>
                <w:bCs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6E7966" w:rsidRDefault="00E57168" w:rsidP="005D222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57168" w:rsidRPr="007A0058" w:rsidTr="001F656F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jc w:val="center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E57168" w:rsidP="005D222C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8" w:rsidRPr="00B26C47" w:rsidRDefault="003B6328" w:rsidP="005D222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6778,3</w:t>
            </w:r>
          </w:p>
        </w:tc>
      </w:tr>
      <w:tr w:rsidR="00E57168" w:rsidRPr="00F6193E" w:rsidTr="001F6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E57168" w:rsidRPr="00B26C47" w:rsidRDefault="00E57168" w:rsidP="005D222C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5355" w:type="dxa"/>
          </w:tcPr>
          <w:p w:rsidR="00E57168" w:rsidRPr="00B26C47" w:rsidRDefault="00E57168" w:rsidP="005D222C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E57168" w:rsidRPr="00B26C47" w:rsidRDefault="001E5283" w:rsidP="005D222C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2738,1</w:t>
            </w:r>
          </w:p>
        </w:tc>
      </w:tr>
      <w:tr w:rsidR="00E57168" w:rsidRPr="00F6193E" w:rsidTr="001F6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E57168" w:rsidRPr="0032146B" w:rsidRDefault="00E57168" w:rsidP="005D222C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32146B">
              <w:rPr>
                <w:b/>
                <w:sz w:val="22"/>
                <w:szCs w:val="22"/>
              </w:rPr>
              <w:t>2 02 10000 00 0000 150</w:t>
            </w:r>
          </w:p>
        </w:tc>
        <w:tc>
          <w:tcPr>
            <w:tcW w:w="5355" w:type="dxa"/>
          </w:tcPr>
          <w:p w:rsidR="00E57168" w:rsidRPr="0032146B" w:rsidRDefault="00E57168" w:rsidP="005D222C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32146B">
              <w:rPr>
                <w:b/>
                <w:sz w:val="22"/>
                <w:szCs w:val="22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18" w:type="dxa"/>
          </w:tcPr>
          <w:p w:rsidR="00E57168" w:rsidRPr="00B26C47" w:rsidRDefault="003B6328" w:rsidP="005D222C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5674,2</w:t>
            </w:r>
          </w:p>
        </w:tc>
      </w:tr>
      <w:tr w:rsidR="00E57168" w:rsidRPr="00C117CB" w:rsidTr="001F6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E57168" w:rsidRPr="0032146B" w:rsidRDefault="00E57168" w:rsidP="005D222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2146B">
              <w:rPr>
                <w:sz w:val="22"/>
                <w:szCs w:val="22"/>
              </w:rPr>
              <w:t>2 02 16001 10 0000 150</w:t>
            </w:r>
          </w:p>
        </w:tc>
        <w:tc>
          <w:tcPr>
            <w:tcW w:w="5355" w:type="dxa"/>
          </w:tcPr>
          <w:p w:rsidR="00E57168" w:rsidRPr="0032146B" w:rsidRDefault="00E57168" w:rsidP="005D222C">
            <w:pPr>
              <w:widowControl w:val="0"/>
              <w:snapToGrid w:val="0"/>
              <w:rPr>
                <w:sz w:val="22"/>
                <w:szCs w:val="22"/>
              </w:rPr>
            </w:pPr>
            <w:r w:rsidRPr="0032146B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2"/>
                <w:szCs w:val="22"/>
              </w:rPr>
              <w:t xml:space="preserve"> из бюджетов муниципальных районов</w:t>
            </w:r>
          </w:p>
        </w:tc>
        <w:tc>
          <w:tcPr>
            <w:tcW w:w="1418" w:type="dxa"/>
          </w:tcPr>
          <w:p w:rsidR="00E57168" w:rsidRPr="00B26C47" w:rsidRDefault="00E57168" w:rsidP="005D222C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1864,8</w:t>
            </w:r>
          </w:p>
        </w:tc>
      </w:tr>
      <w:tr w:rsidR="00E57168" w:rsidRPr="00C117CB" w:rsidTr="001F6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  <w:shd w:val="clear" w:color="auto" w:fill="auto"/>
          </w:tcPr>
          <w:p w:rsidR="00E57168" w:rsidRPr="00B26C47" w:rsidRDefault="00E57168" w:rsidP="005D222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lastRenderedPageBreak/>
              <w:t>2 02 15002 10 0000 150</w:t>
            </w:r>
          </w:p>
        </w:tc>
        <w:tc>
          <w:tcPr>
            <w:tcW w:w="5355" w:type="dxa"/>
          </w:tcPr>
          <w:p w:rsidR="00E57168" w:rsidRPr="00B26C47" w:rsidRDefault="00E57168" w:rsidP="005D222C">
            <w:pPr>
              <w:widowControl w:val="0"/>
              <w:snapToGrid w:val="0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Дотации бюджетам сельских поселений на поддержку мер по обеспечению  сбалансированности бюджетов </w:t>
            </w:r>
            <w:r w:rsidRPr="00B26C47">
              <w:rPr>
                <w:sz w:val="22"/>
                <w:szCs w:val="22"/>
                <w:highlight w:val="green"/>
              </w:rPr>
              <w:t xml:space="preserve">     </w:t>
            </w:r>
          </w:p>
        </w:tc>
        <w:tc>
          <w:tcPr>
            <w:tcW w:w="1418" w:type="dxa"/>
          </w:tcPr>
          <w:p w:rsidR="00E57168" w:rsidRPr="00B26C47" w:rsidRDefault="00E57168" w:rsidP="005D222C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3126,5</w:t>
            </w:r>
          </w:p>
        </w:tc>
      </w:tr>
      <w:tr w:rsidR="00E57168" w:rsidRPr="00C117CB" w:rsidTr="001F6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  <w:shd w:val="clear" w:color="auto" w:fill="auto"/>
            <w:vAlign w:val="center"/>
          </w:tcPr>
          <w:p w:rsidR="00E57168" w:rsidRPr="00D06772" w:rsidRDefault="00E57168" w:rsidP="005D2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2 02 15009</w:t>
            </w:r>
            <w:r w:rsidRPr="00D06772">
              <w:rPr>
                <w:sz w:val="22"/>
                <w:szCs w:val="22"/>
              </w:rPr>
              <w:t xml:space="preserve"> 10 0000 15</w:t>
            </w:r>
            <w:r w:rsidRPr="00D0677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55" w:type="dxa"/>
            <w:vAlign w:val="center"/>
          </w:tcPr>
          <w:p w:rsidR="00E57168" w:rsidRPr="00875280" w:rsidRDefault="00E57168" w:rsidP="005D222C">
            <w:pPr>
              <w:rPr>
                <w:sz w:val="22"/>
                <w:szCs w:val="22"/>
              </w:rPr>
            </w:pPr>
            <w:r w:rsidRPr="00D06772">
              <w:rPr>
                <w:sz w:val="22"/>
                <w:szCs w:val="22"/>
              </w:rPr>
              <w:t xml:space="preserve">Дотации бюджетам сельских поселений  на </w:t>
            </w:r>
            <w:r>
              <w:rPr>
                <w:sz w:val="22"/>
                <w:szCs w:val="22"/>
              </w:rPr>
              <w:t>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18" w:type="dxa"/>
          </w:tcPr>
          <w:p w:rsidR="00E57168" w:rsidRPr="001B2E4E" w:rsidRDefault="00E57168" w:rsidP="005D222C">
            <w:pPr>
              <w:jc w:val="right"/>
              <w:rPr>
                <w:sz w:val="22"/>
                <w:szCs w:val="22"/>
              </w:rPr>
            </w:pPr>
            <w:r w:rsidRPr="001B2E4E">
              <w:rPr>
                <w:sz w:val="22"/>
                <w:szCs w:val="22"/>
              </w:rPr>
              <w:t>682,9</w:t>
            </w:r>
          </w:p>
        </w:tc>
      </w:tr>
      <w:tr w:rsidR="00E57168" w:rsidRPr="00F6193E" w:rsidTr="001F6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9"/>
        </w:trPr>
        <w:tc>
          <w:tcPr>
            <w:tcW w:w="2740" w:type="dxa"/>
            <w:shd w:val="clear" w:color="auto" w:fill="auto"/>
          </w:tcPr>
          <w:p w:rsidR="00E57168" w:rsidRPr="00181AFD" w:rsidRDefault="00E57168" w:rsidP="005D222C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181AFD">
              <w:rPr>
                <w:b/>
                <w:sz w:val="22"/>
                <w:szCs w:val="22"/>
              </w:rPr>
              <w:t>2 02 29999 00 0000 150</w:t>
            </w:r>
          </w:p>
        </w:tc>
        <w:tc>
          <w:tcPr>
            <w:tcW w:w="5355" w:type="dxa"/>
          </w:tcPr>
          <w:p w:rsidR="00E57168" w:rsidRPr="00181AFD" w:rsidRDefault="00E57168" w:rsidP="005D222C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181AFD">
              <w:rPr>
                <w:b/>
                <w:sz w:val="22"/>
                <w:szCs w:val="22"/>
              </w:rPr>
              <w:t xml:space="preserve">Прочие субсидии  </w:t>
            </w:r>
          </w:p>
        </w:tc>
        <w:tc>
          <w:tcPr>
            <w:tcW w:w="1418" w:type="dxa"/>
          </w:tcPr>
          <w:p w:rsidR="00E57168" w:rsidRPr="00144375" w:rsidRDefault="00E57168" w:rsidP="005D222C">
            <w:pPr>
              <w:widowControl w:val="0"/>
              <w:snapToGrid w:val="0"/>
              <w:jc w:val="right"/>
              <w:rPr>
                <w:b/>
                <w:sz w:val="22"/>
                <w:szCs w:val="22"/>
                <w:highlight w:val="yellow"/>
              </w:rPr>
            </w:pPr>
            <w:r w:rsidRPr="001200F3">
              <w:rPr>
                <w:b/>
                <w:sz w:val="22"/>
                <w:szCs w:val="22"/>
              </w:rPr>
              <w:t>997,6</w:t>
            </w:r>
          </w:p>
        </w:tc>
      </w:tr>
      <w:tr w:rsidR="00E57168" w:rsidRPr="00301D7A" w:rsidTr="001F6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  <w:shd w:val="clear" w:color="auto" w:fill="auto"/>
          </w:tcPr>
          <w:p w:rsidR="00E57168" w:rsidRPr="00181AFD" w:rsidRDefault="00E57168" w:rsidP="005D222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181AFD">
              <w:rPr>
                <w:sz w:val="22"/>
                <w:szCs w:val="22"/>
              </w:rPr>
              <w:t>2 02 29999 10 0000 150</w:t>
            </w:r>
          </w:p>
        </w:tc>
        <w:tc>
          <w:tcPr>
            <w:tcW w:w="5355" w:type="dxa"/>
          </w:tcPr>
          <w:p w:rsidR="00E57168" w:rsidRPr="00181AFD" w:rsidRDefault="00E57168" w:rsidP="005D222C">
            <w:pPr>
              <w:widowControl w:val="0"/>
              <w:snapToGrid w:val="0"/>
              <w:rPr>
                <w:sz w:val="22"/>
                <w:szCs w:val="22"/>
              </w:rPr>
            </w:pPr>
            <w:r w:rsidRPr="00181AF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</w:tcPr>
          <w:p w:rsidR="00E57168" w:rsidRPr="00144375" w:rsidRDefault="00E90903" w:rsidP="005D222C">
            <w:pPr>
              <w:widowControl w:val="0"/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E90903">
              <w:rPr>
                <w:sz w:val="22"/>
                <w:szCs w:val="22"/>
              </w:rPr>
              <w:t>997,6</w:t>
            </w:r>
          </w:p>
        </w:tc>
      </w:tr>
      <w:tr w:rsidR="00E57168" w:rsidRPr="00F6193E" w:rsidTr="001F6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  <w:shd w:val="clear" w:color="auto" w:fill="auto"/>
          </w:tcPr>
          <w:p w:rsidR="00E57168" w:rsidRPr="00B26C47" w:rsidRDefault="00E57168" w:rsidP="005D222C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5355" w:type="dxa"/>
          </w:tcPr>
          <w:p w:rsidR="00E57168" w:rsidRPr="00B26C47" w:rsidRDefault="00E57168" w:rsidP="005D222C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18" w:type="dxa"/>
          </w:tcPr>
          <w:p w:rsidR="00E57168" w:rsidRPr="00B26C47" w:rsidRDefault="00E57168" w:rsidP="005D222C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  <w:r w:rsidRPr="00B26C47">
              <w:rPr>
                <w:b/>
                <w:sz w:val="22"/>
                <w:szCs w:val="22"/>
              </w:rPr>
              <w:t>,5</w:t>
            </w:r>
          </w:p>
        </w:tc>
      </w:tr>
      <w:tr w:rsidR="00E57168" w:rsidRPr="003306FA" w:rsidTr="001F6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E57168" w:rsidRPr="00B26C47" w:rsidRDefault="00E57168" w:rsidP="005D222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2 02 35118 10 0000 150</w:t>
            </w:r>
          </w:p>
        </w:tc>
        <w:tc>
          <w:tcPr>
            <w:tcW w:w="5355" w:type="dxa"/>
          </w:tcPr>
          <w:p w:rsidR="00E57168" w:rsidRPr="00B26C47" w:rsidRDefault="00E57168" w:rsidP="005D222C">
            <w:pPr>
              <w:widowControl w:val="0"/>
              <w:snapToGrid w:val="0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Субвенции бюджетам</w:t>
            </w:r>
            <w:r w:rsidRPr="00B26C47">
              <w:rPr>
                <w:snapToGrid w:val="0"/>
                <w:sz w:val="22"/>
                <w:szCs w:val="22"/>
              </w:rPr>
              <w:t xml:space="preserve"> сельских</w:t>
            </w:r>
            <w:r w:rsidRPr="00B26C47">
              <w:rPr>
                <w:sz w:val="22"/>
                <w:szCs w:val="22"/>
              </w:rPr>
              <w:t xml:space="preserve"> поселений на осуществление первичного  воинского учета  на территориях, где отсутствуют военные комиссариаты </w:t>
            </w:r>
          </w:p>
        </w:tc>
        <w:tc>
          <w:tcPr>
            <w:tcW w:w="1418" w:type="dxa"/>
          </w:tcPr>
          <w:p w:rsidR="00E57168" w:rsidRPr="00B26C47" w:rsidRDefault="00E57168" w:rsidP="005D222C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Pr="00B26C47">
              <w:rPr>
                <w:sz w:val="22"/>
                <w:szCs w:val="22"/>
              </w:rPr>
              <w:t>,5</w:t>
            </w:r>
          </w:p>
        </w:tc>
      </w:tr>
      <w:tr w:rsidR="00E57168" w:rsidRPr="00DF798B" w:rsidTr="001F6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E57168" w:rsidRPr="00B26C47" w:rsidRDefault="00E57168" w:rsidP="005D222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456BDE">
              <w:rPr>
                <w:sz w:val="22"/>
                <w:szCs w:val="22"/>
              </w:rPr>
              <w:t>2 02 36900 10 0000 15</w:t>
            </w:r>
            <w:r w:rsidRPr="00456BD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55" w:type="dxa"/>
          </w:tcPr>
          <w:p w:rsidR="00E57168" w:rsidRPr="00B26C47" w:rsidRDefault="00E57168" w:rsidP="005D222C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418" w:type="dxa"/>
          </w:tcPr>
          <w:p w:rsidR="00E57168" w:rsidRPr="00B26C47" w:rsidRDefault="00E57168" w:rsidP="005D222C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495380" w:rsidRPr="00DF798B" w:rsidTr="001F6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495380" w:rsidRPr="00495380" w:rsidRDefault="00495380" w:rsidP="005D222C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95380">
              <w:rPr>
                <w:b/>
                <w:sz w:val="22"/>
                <w:szCs w:val="22"/>
              </w:rPr>
              <w:t>2 02 40000 00 0000 150</w:t>
            </w:r>
          </w:p>
        </w:tc>
        <w:tc>
          <w:tcPr>
            <w:tcW w:w="5355" w:type="dxa"/>
          </w:tcPr>
          <w:p w:rsidR="00495380" w:rsidRPr="00495380" w:rsidRDefault="00495380" w:rsidP="005D222C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495380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495380" w:rsidRPr="00495380" w:rsidRDefault="00495380" w:rsidP="005D222C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495380">
              <w:rPr>
                <w:b/>
                <w:sz w:val="22"/>
                <w:szCs w:val="22"/>
              </w:rPr>
              <w:t>1174,4</w:t>
            </w:r>
          </w:p>
        </w:tc>
      </w:tr>
      <w:tr w:rsidR="00495380" w:rsidRPr="00DF798B" w:rsidTr="001F6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495380" w:rsidRPr="00456BDE" w:rsidRDefault="00495380" w:rsidP="005D222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5355" w:type="dxa"/>
          </w:tcPr>
          <w:p w:rsidR="00495380" w:rsidRDefault="00495380" w:rsidP="005D222C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495380" w:rsidRDefault="00495380" w:rsidP="005D222C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1174,4</w:t>
            </w:r>
          </w:p>
        </w:tc>
      </w:tr>
      <w:tr w:rsidR="00E57168" w:rsidRPr="00F6193E" w:rsidTr="001F6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095" w:type="dxa"/>
            <w:gridSpan w:val="2"/>
          </w:tcPr>
          <w:p w:rsidR="00E57168" w:rsidRPr="006700F3" w:rsidRDefault="00E57168" w:rsidP="005D222C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6700F3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</w:tcPr>
          <w:p w:rsidR="00E57168" w:rsidRPr="006700F3" w:rsidRDefault="00495380" w:rsidP="005D222C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10197,7</w:t>
            </w:r>
          </w:p>
        </w:tc>
      </w:tr>
    </w:tbl>
    <w:p w:rsidR="00E57168" w:rsidRDefault="00E57168" w:rsidP="00E57168">
      <w:pPr>
        <w:ind w:left="5040"/>
        <w:rPr>
          <w:sz w:val="28"/>
          <w:szCs w:val="28"/>
        </w:rPr>
      </w:pPr>
    </w:p>
    <w:p w:rsidR="00E57168" w:rsidRDefault="00E57168" w:rsidP="00E57168">
      <w:pPr>
        <w:ind w:left="5040"/>
        <w:rPr>
          <w:sz w:val="28"/>
          <w:szCs w:val="28"/>
        </w:rPr>
      </w:pPr>
    </w:p>
    <w:p w:rsidR="00E57168" w:rsidRDefault="00E57168" w:rsidP="00E57168">
      <w:pPr>
        <w:ind w:left="5040"/>
        <w:rPr>
          <w:sz w:val="28"/>
          <w:szCs w:val="28"/>
        </w:rPr>
      </w:pPr>
    </w:p>
    <w:p w:rsidR="00E57168" w:rsidRDefault="00E57168" w:rsidP="00E57168">
      <w:pPr>
        <w:ind w:left="5040"/>
        <w:rPr>
          <w:sz w:val="28"/>
          <w:szCs w:val="28"/>
        </w:rPr>
      </w:pPr>
    </w:p>
    <w:p w:rsidR="00E57168" w:rsidRDefault="00E57168" w:rsidP="00E57168">
      <w:pPr>
        <w:ind w:left="5040"/>
        <w:rPr>
          <w:sz w:val="28"/>
          <w:szCs w:val="28"/>
        </w:rPr>
      </w:pPr>
    </w:p>
    <w:p w:rsidR="00AE3385" w:rsidRPr="007A0058" w:rsidRDefault="00AE3385" w:rsidP="009B260B">
      <w:pPr>
        <w:rPr>
          <w:sz w:val="28"/>
          <w:szCs w:val="28"/>
          <w:highlight w:val="yellow"/>
        </w:rPr>
      </w:pPr>
    </w:p>
    <w:p w:rsidR="00D24F1E" w:rsidRPr="007A0058" w:rsidRDefault="00D24F1E" w:rsidP="00AE3385">
      <w:pPr>
        <w:rPr>
          <w:sz w:val="28"/>
          <w:szCs w:val="28"/>
          <w:highlight w:val="yellow"/>
        </w:rPr>
      </w:pPr>
    </w:p>
    <w:p w:rsidR="004F76FA" w:rsidRPr="007A0058" w:rsidRDefault="004F76FA" w:rsidP="00AE3385">
      <w:pPr>
        <w:rPr>
          <w:sz w:val="28"/>
          <w:szCs w:val="28"/>
          <w:highlight w:val="yellow"/>
        </w:rPr>
      </w:pPr>
    </w:p>
    <w:p w:rsidR="004F76FA" w:rsidRPr="007A0058" w:rsidRDefault="004F76FA" w:rsidP="00AE3385">
      <w:pPr>
        <w:rPr>
          <w:sz w:val="28"/>
          <w:szCs w:val="28"/>
          <w:highlight w:val="yellow"/>
        </w:rPr>
      </w:pPr>
    </w:p>
    <w:p w:rsidR="004F76FA" w:rsidRPr="007A0058" w:rsidRDefault="004F76FA" w:rsidP="00AE3385">
      <w:pPr>
        <w:rPr>
          <w:sz w:val="28"/>
          <w:szCs w:val="28"/>
          <w:highlight w:val="yellow"/>
        </w:rPr>
      </w:pPr>
    </w:p>
    <w:p w:rsidR="004F76FA" w:rsidRPr="007A0058" w:rsidRDefault="004F76FA" w:rsidP="00AE3385">
      <w:pPr>
        <w:rPr>
          <w:sz w:val="28"/>
          <w:szCs w:val="28"/>
          <w:highlight w:val="yellow"/>
        </w:rPr>
      </w:pPr>
    </w:p>
    <w:p w:rsidR="004F76FA" w:rsidRPr="007A0058" w:rsidRDefault="004F76FA" w:rsidP="00AE3385">
      <w:pPr>
        <w:rPr>
          <w:sz w:val="28"/>
          <w:szCs w:val="28"/>
          <w:highlight w:val="yellow"/>
        </w:rPr>
      </w:pPr>
    </w:p>
    <w:p w:rsidR="00874A58" w:rsidRDefault="00874A58" w:rsidP="00AE3385">
      <w:pPr>
        <w:rPr>
          <w:sz w:val="28"/>
          <w:szCs w:val="28"/>
          <w:highlight w:val="yellow"/>
        </w:rPr>
      </w:pPr>
    </w:p>
    <w:p w:rsidR="007901B3" w:rsidRPr="007901B3" w:rsidRDefault="007901B3" w:rsidP="00AE3385">
      <w:pPr>
        <w:rPr>
          <w:sz w:val="28"/>
          <w:szCs w:val="28"/>
          <w:highlight w:val="yellow"/>
        </w:rPr>
      </w:pPr>
    </w:p>
    <w:p w:rsidR="00874A58" w:rsidRDefault="00874A58" w:rsidP="00AE3385">
      <w:pPr>
        <w:rPr>
          <w:sz w:val="28"/>
          <w:szCs w:val="28"/>
          <w:highlight w:val="yellow"/>
        </w:rPr>
      </w:pPr>
    </w:p>
    <w:p w:rsidR="00D346BD" w:rsidRDefault="00D346BD" w:rsidP="00AE3385">
      <w:pPr>
        <w:rPr>
          <w:sz w:val="28"/>
          <w:szCs w:val="28"/>
          <w:highlight w:val="yellow"/>
        </w:rPr>
      </w:pPr>
    </w:p>
    <w:p w:rsidR="000007A7" w:rsidRDefault="000007A7" w:rsidP="00AE3385">
      <w:pPr>
        <w:rPr>
          <w:sz w:val="28"/>
          <w:szCs w:val="28"/>
          <w:highlight w:val="yellow"/>
        </w:rPr>
      </w:pPr>
    </w:p>
    <w:p w:rsidR="000007A7" w:rsidRDefault="000007A7" w:rsidP="00AE3385">
      <w:pPr>
        <w:rPr>
          <w:sz w:val="28"/>
          <w:szCs w:val="28"/>
          <w:highlight w:val="yellow"/>
        </w:rPr>
      </w:pPr>
    </w:p>
    <w:p w:rsidR="00F66413" w:rsidRDefault="00F66413" w:rsidP="00AE3385">
      <w:pPr>
        <w:rPr>
          <w:sz w:val="28"/>
          <w:szCs w:val="28"/>
          <w:highlight w:val="yellow"/>
        </w:rPr>
      </w:pPr>
    </w:p>
    <w:p w:rsidR="008606F7" w:rsidRDefault="008606F7" w:rsidP="00AE3385">
      <w:pPr>
        <w:rPr>
          <w:sz w:val="28"/>
          <w:szCs w:val="28"/>
          <w:highlight w:val="yellow"/>
        </w:rPr>
      </w:pPr>
    </w:p>
    <w:p w:rsidR="008606F7" w:rsidRDefault="008606F7" w:rsidP="00AE3385">
      <w:pPr>
        <w:rPr>
          <w:sz w:val="28"/>
          <w:szCs w:val="28"/>
          <w:highlight w:val="yellow"/>
        </w:rPr>
      </w:pPr>
    </w:p>
    <w:p w:rsidR="00B26C47" w:rsidRDefault="00B26C47" w:rsidP="00AE3385">
      <w:pPr>
        <w:rPr>
          <w:sz w:val="28"/>
          <w:szCs w:val="28"/>
          <w:highlight w:val="yellow"/>
        </w:rPr>
      </w:pPr>
    </w:p>
    <w:p w:rsidR="00EB0299" w:rsidRDefault="00EB0299" w:rsidP="00AE3385">
      <w:pPr>
        <w:rPr>
          <w:sz w:val="28"/>
          <w:szCs w:val="28"/>
          <w:highlight w:val="yellow"/>
        </w:rPr>
      </w:pPr>
    </w:p>
    <w:p w:rsidR="00EB0299" w:rsidRDefault="00EB0299" w:rsidP="00AE3385">
      <w:pPr>
        <w:rPr>
          <w:sz w:val="28"/>
          <w:szCs w:val="28"/>
          <w:highlight w:val="yellow"/>
        </w:rPr>
      </w:pPr>
    </w:p>
    <w:p w:rsidR="001F656F" w:rsidRDefault="001F656F" w:rsidP="00AE3385">
      <w:pPr>
        <w:rPr>
          <w:sz w:val="28"/>
          <w:szCs w:val="28"/>
          <w:highlight w:val="yellow"/>
        </w:rPr>
      </w:pPr>
    </w:p>
    <w:p w:rsidR="001F656F" w:rsidRDefault="001F656F" w:rsidP="00AE3385">
      <w:pPr>
        <w:rPr>
          <w:sz w:val="28"/>
          <w:szCs w:val="28"/>
          <w:highlight w:val="yellow"/>
        </w:rPr>
      </w:pPr>
    </w:p>
    <w:p w:rsidR="001F656F" w:rsidRDefault="001F656F" w:rsidP="00AE3385">
      <w:pPr>
        <w:rPr>
          <w:sz w:val="28"/>
          <w:szCs w:val="28"/>
          <w:highlight w:val="yellow"/>
        </w:rPr>
      </w:pPr>
    </w:p>
    <w:p w:rsidR="00EB0299" w:rsidRPr="00587282" w:rsidRDefault="00EB0299" w:rsidP="00AE3385">
      <w:pPr>
        <w:rPr>
          <w:sz w:val="28"/>
          <w:szCs w:val="28"/>
          <w:highlight w:val="yellow"/>
        </w:rPr>
      </w:pPr>
    </w:p>
    <w:p w:rsidR="00866380" w:rsidRPr="007A0058" w:rsidRDefault="00C34FF4" w:rsidP="001414DE">
      <w:pPr>
        <w:ind w:left="5040"/>
        <w:jc w:val="right"/>
        <w:rPr>
          <w:sz w:val="28"/>
          <w:szCs w:val="28"/>
        </w:rPr>
      </w:pPr>
      <w:r w:rsidRPr="007A0058">
        <w:rPr>
          <w:sz w:val="28"/>
          <w:szCs w:val="28"/>
        </w:rPr>
        <w:lastRenderedPageBreak/>
        <w:t>П</w:t>
      </w:r>
      <w:r w:rsidR="00A81385" w:rsidRPr="007A0058">
        <w:rPr>
          <w:sz w:val="28"/>
          <w:szCs w:val="28"/>
        </w:rPr>
        <w:t>риложение 3</w:t>
      </w:r>
    </w:p>
    <w:p w:rsidR="00866380" w:rsidRPr="007A0058" w:rsidRDefault="00A81385" w:rsidP="001414DE">
      <w:pPr>
        <w:ind w:left="5040"/>
        <w:jc w:val="right"/>
        <w:rPr>
          <w:sz w:val="28"/>
          <w:szCs w:val="28"/>
        </w:rPr>
      </w:pPr>
      <w:r w:rsidRPr="007A0058">
        <w:rPr>
          <w:sz w:val="28"/>
          <w:szCs w:val="28"/>
        </w:rPr>
        <w:t>к решению Совета</w:t>
      </w:r>
      <w:r w:rsidR="00866380" w:rsidRPr="007A0058">
        <w:rPr>
          <w:sz w:val="28"/>
          <w:szCs w:val="28"/>
        </w:rPr>
        <w:t xml:space="preserve"> </w:t>
      </w:r>
      <w:r w:rsidR="00577B4E">
        <w:rPr>
          <w:sz w:val="28"/>
          <w:szCs w:val="28"/>
        </w:rPr>
        <w:t>сельского поселения Желябовское</w:t>
      </w:r>
    </w:p>
    <w:p w:rsidR="00EB0299" w:rsidRDefault="0038355B" w:rsidP="001414DE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007A7">
        <w:rPr>
          <w:sz w:val="28"/>
          <w:szCs w:val="28"/>
        </w:rPr>
        <w:t xml:space="preserve">                            </w:t>
      </w:r>
      <w:r w:rsidR="00EB0299">
        <w:rPr>
          <w:sz w:val="28"/>
          <w:szCs w:val="28"/>
        </w:rPr>
        <w:t>от  25.12.2020</w:t>
      </w:r>
      <w:r w:rsidR="00EB0299" w:rsidRPr="007A0058">
        <w:rPr>
          <w:sz w:val="28"/>
          <w:szCs w:val="28"/>
        </w:rPr>
        <w:t xml:space="preserve">  № </w:t>
      </w:r>
      <w:r w:rsidR="00EB0299">
        <w:rPr>
          <w:sz w:val="28"/>
          <w:szCs w:val="28"/>
        </w:rPr>
        <w:t xml:space="preserve"> 103</w:t>
      </w:r>
    </w:p>
    <w:p w:rsidR="00EB0299" w:rsidRDefault="00EB0299" w:rsidP="00EB0299">
      <w:pPr>
        <w:pStyle w:val="Normal"/>
        <w:rPr>
          <w:sz w:val="28"/>
          <w:szCs w:val="28"/>
        </w:rPr>
      </w:pPr>
    </w:p>
    <w:p w:rsidR="00087D01" w:rsidRPr="004B369C" w:rsidRDefault="00087D01" w:rsidP="004B369C">
      <w:pPr>
        <w:pStyle w:val="Normal"/>
        <w:jc w:val="center"/>
        <w:rPr>
          <w:b/>
          <w:sz w:val="28"/>
          <w:szCs w:val="28"/>
        </w:rPr>
      </w:pPr>
      <w:r w:rsidRPr="004B369C">
        <w:rPr>
          <w:b/>
          <w:sz w:val="28"/>
          <w:szCs w:val="28"/>
        </w:rPr>
        <w:t xml:space="preserve">Перечень </w:t>
      </w:r>
      <w:r w:rsidR="003E3E22" w:rsidRPr="004B369C">
        <w:rPr>
          <w:b/>
          <w:sz w:val="28"/>
          <w:szCs w:val="28"/>
        </w:rPr>
        <w:t>и коды</w:t>
      </w:r>
      <w:r w:rsidR="007F6EDF" w:rsidRPr="004B369C">
        <w:rPr>
          <w:b/>
          <w:sz w:val="28"/>
          <w:szCs w:val="28"/>
        </w:rPr>
        <w:t xml:space="preserve"> главного</w:t>
      </w:r>
      <w:r w:rsidR="003E3E22" w:rsidRPr="004B369C">
        <w:rPr>
          <w:b/>
          <w:sz w:val="28"/>
          <w:szCs w:val="28"/>
        </w:rPr>
        <w:t xml:space="preserve"> </w:t>
      </w:r>
      <w:r w:rsidRPr="004B369C">
        <w:rPr>
          <w:b/>
          <w:sz w:val="28"/>
          <w:szCs w:val="28"/>
        </w:rPr>
        <w:t>администратор</w:t>
      </w:r>
      <w:r w:rsidR="003E3E22" w:rsidRPr="004B369C">
        <w:rPr>
          <w:b/>
          <w:sz w:val="28"/>
          <w:szCs w:val="28"/>
        </w:rPr>
        <w:t>а</w:t>
      </w:r>
      <w:r w:rsidRPr="004B369C">
        <w:rPr>
          <w:b/>
          <w:sz w:val="28"/>
          <w:szCs w:val="28"/>
        </w:rPr>
        <w:t xml:space="preserve"> доходов</w:t>
      </w:r>
    </w:p>
    <w:p w:rsidR="00087D01" w:rsidRPr="007A0058" w:rsidRDefault="00087D01" w:rsidP="00087D01">
      <w:pPr>
        <w:jc w:val="center"/>
        <w:rPr>
          <w:sz w:val="28"/>
          <w:szCs w:val="28"/>
        </w:rPr>
      </w:pPr>
      <w:r w:rsidRPr="007A0058">
        <w:rPr>
          <w:b/>
          <w:sz w:val="28"/>
          <w:szCs w:val="28"/>
        </w:rPr>
        <w:t xml:space="preserve">бюджета </w:t>
      </w:r>
      <w:r w:rsidR="00577B4E">
        <w:rPr>
          <w:b/>
          <w:sz w:val="28"/>
          <w:szCs w:val="28"/>
        </w:rPr>
        <w:t>сельского поселения Желябовское</w:t>
      </w:r>
    </w:p>
    <w:p w:rsidR="007E4DB9" w:rsidRDefault="00087D01" w:rsidP="00F74387">
      <w:pPr>
        <w:jc w:val="center"/>
        <w:rPr>
          <w:b/>
          <w:sz w:val="28"/>
          <w:szCs w:val="28"/>
        </w:rPr>
      </w:pPr>
      <w:r w:rsidRPr="007A0058">
        <w:rPr>
          <w:b/>
          <w:sz w:val="28"/>
          <w:szCs w:val="28"/>
        </w:rPr>
        <w:t xml:space="preserve"> и закрепляемые за ним виды (подвиды) доходов на </w:t>
      </w:r>
      <w:r w:rsidR="00FF1DA3" w:rsidRPr="007A0058">
        <w:rPr>
          <w:b/>
          <w:sz w:val="28"/>
          <w:szCs w:val="28"/>
        </w:rPr>
        <w:t>20</w:t>
      </w:r>
      <w:r w:rsidR="001474C6">
        <w:rPr>
          <w:b/>
          <w:sz w:val="28"/>
          <w:szCs w:val="28"/>
        </w:rPr>
        <w:t>21</w:t>
      </w:r>
      <w:r w:rsidRPr="007A0058">
        <w:rPr>
          <w:b/>
          <w:sz w:val="28"/>
          <w:szCs w:val="28"/>
        </w:rPr>
        <w:t xml:space="preserve">  год</w:t>
      </w:r>
    </w:p>
    <w:p w:rsidR="00E6325B" w:rsidRPr="007A0058" w:rsidRDefault="00E6325B" w:rsidP="00F7438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2627"/>
        <w:gridCol w:w="6410"/>
      </w:tblGrid>
      <w:tr w:rsidR="009C24D7" w:rsidRPr="0016245E" w:rsidTr="007D4AFE">
        <w:trPr>
          <w:cantSplit/>
          <w:trHeight w:val="143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4D7" w:rsidRPr="0016245E" w:rsidRDefault="009C24D7" w:rsidP="006C7837">
            <w:pPr>
              <w:rPr>
                <w:sz w:val="22"/>
                <w:szCs w:val="22"/>
              </w:rPr>
            </w:pPr>
            <w:r w:rsidRPr="0016245E">
              <w:rPr>
                <w:sz w:val="22"/>
                <w:szCs w:val="22"/>
              </w:rPr>
              <w:t>код</w:t>
            </w:r>
          </w:p>
          <w:p w:rsidR="009C24D7" w:rsidRPr="0016245E" w:rsidRDefault="009C24D7" w:rsidP="006C7837">
            <w:pPr>
              <w:rPr>
                <w:sz w:val="22"/>
                <w:szCs w:val="22"/>
              </w:rPr>
            </w:pPr>
            <w:r w:rsidRPr="0016245E">
              <w:rPr>
                <w:sz w:val="22"/>
                <w:szCs w:val="22"/>
              </w:rPr>
              <w:t>адми-</w:t>
            </w:r>
          </w:p>
          <w:p w:rsidR="009C24D7" w:rsidRPr="0016245E" w:rsidRDefault="009C24D7" w:rsidP="006C7837">
            <w:pPr>
              <w:rPr>
                <w:sz w:val="22"/>
                <w:szCs w:val="22"/>
              </w:rPr>
            </w:pPr>
            <w:r w:rsidRPr="0016245E">
              <w:rPr>
                <w:sz w:val="22"/>
                <w:szCs w:val="22"/>
              </w:rPr>
              <w:t>нист-</w:t>
            </w:r>
          </w:p>
          <w:p w:rsidR="009C24D7" w:rsidRPr="0016245E" w:rsidRDefault="009C24D7" w:rsidP="006C7837">
            <w:pPr>
              <w:rPr>
                <w:sz w:val="22"/>
                <w:szCs w:val="22"/>
              </w:rPr>
            </w:pPr>
            <w:r w:rsidRPr="0016245E">
              <w:rPr>
                <w:sz w:val="22"/>
                <w:szCs w:val="22"/>
              </w:rPr>
              <w:t>рато</w:t>
            </w:r>
          </w:p>
          <w:p w:rsidR="009C24D7" w:rsidRPr="0016245E" w:rsidRDefault="009C24D7" w:rsidP="006C7837">
            <w:pPr>
              <w:rPr>
                <w:sz w:val="22"/>
                <w:szCs w:val="22"/>
              </w:rPr>
            </w:pPr>
            <w:r w:rsidRPr="0016245E">
              <w:rPr>
                <w:sz w:val="22"/>
                <w:szCs w:val="22"/>
              </w:rPr>
              <w:t>ра дохо</w:t>
            </w:r>
          </w:p>
          <w:p w:rsidR="009C24D7" w:rsidRPr="0016245E" w:rsidRDefault="009C24D7" w:rsidP="006C7837">
            <w:pPr>
              <w:rPr>
                <w:sz w:val="22"/>
                <w:szCs w:val="22"/>
              </w:rPr>
            </w:pPr>
            <w:r w:rsidRPr="0016245E">
              <w:rPr>
                <w:sz w:val="22"/>
                <w:szCs w:val="22"/>
              </w:rPr>
              <w:t>дов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4D7" w:rsidRPr="0016245E" w:rsidRDefault="009C24D7" w:rsidP="006C7837">
            <w:pPr>
              <w:jc w:val="center"/>
              <w:rPr>
                <w:sz w:val="22"/>
                <w:szCs w:val="22"/>
              </w:rPr>
            </w:pPr>
            <w:r w:rsidRPr="0016245E">
              <w:rPr>
                <w:sz w:val="22"/>
                <w:szCs w:val="22"/>
              </w:rPr>
              <w:t>Код вида</w:t>
            </w:r>
          </w:p>
          <w:p w:rsidR="009C24D7" w:rsidRPr="0016245E" w:rsidRDefault="009C24D7" w:rsidP="006C7837">
            <w:pPr>
              <w:jc w:val="center"/>
              <w:rPr>
                <w:sz w:val="22"/>
                <w:szCs w:val="22"/>
              </w:rPr>
            </w:pPr>
            <w:r w:rsidRPr="0016245E">
              <w:rPr>
                <w:sz w:val="22"/>
                <w:szCs w:val="22"/>
              </w:rPr>
              <w:t>доходов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7" w:rsidRPr="0016245E" w:rsidRDefault="009C24D7" w:rsidP="006C7837">
            <w:pPr>
              <w:jc w:val="center"/>
              <w:rPr>
                <w:sz w:val="22"/>
                <w:szCs w:val="22"/>
              </w:rPr>
            </w:pPr>
          </w:p>
          <w:p w:rsidR="009C24D7" w:rsidRPr="0016245E" w:rsidRDefault="009C24D7" w:rsidP="006C7837">
            <w:pPr>
              <w:jc w:val="center"/>
              <w:rPr>
                <w:sz w:val="22"/>
                <w:szCs w:val="22"/>
              </w:rPr>
            </w:pPr>
            <w:r w:rsidRPr="0016245E">
              <w:rPr>
                <w:sz w:val="22"/>
                <w:szCs w:val="22"/>
              </w:rPr>
              <w:t xml:space="preserve">Наименование доходов </w:t>
            </w:r>
          </w:p>
        </w:tc>
      </w:tr>
      <w:tr w:rsidR="009C24D7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7" w:rsidRPr="0016245E" w:rsidRDefault="009C24D7" w:rsidP="006C7837">
            <w:pPr>
              <w:jc w:val="center"/>
              <w:rPr>
                <w:sz w:val="22"/>
                <w:szCs w:val="22"/>
              </w:rPr>
            </w:pPr>
            <w:r w:rsidRPr="0016245E">
              <w:rPr>
                <w:sz w:val="22"/>
                <w:szCs w:val="22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7" w:rsidRPr="0016245E" w:rsidRDefault="009C24D7" w:rsidP="006C7837">
            <w:pPr>
              <w:jc w:val="center"/>
              <w:rPr>
                <w:sz w:val="22"/>
                <w:szCs w:val="22"/>
              </w:rPr>
            </w:pPr>
            <w:r w:rsidRPr="0016245E">
              <w:rPr>
                <w:sz w:val="22"/>
                <w:szCs w:val="22"/>
              </w:rPr>
              <w:t>2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7" w:rsidRPr="0016245E" w:rsidRDefault="009C24D7" w:rsidP="006C7837">
            <w:pPr>
              <w:jc w:val="center"/>
              <w:rPr>
                <w:sz w:val="22"/>
                <w:szCs w:val="22"/>
              </w:rPr>
            </w:pPr>
            <w:r w:rsidRPr="0016245E">
              <w:rPr>
                <w:sz w:val="22"/>
                <w:szCs w:val="22"/>
              </w:rPr>
              <w:t>3</w:t>
            </w:r>
          </w:p>
        </w:tc>
      </w:tr>
      <w:tr w:rsidR="006B0A9F" w:rsidRPr="0016245E" w:rsidTr="007E4DB9">
        <w:trPr>
          <w:trHeight w:val="50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F" w:rsidRPr="0016245E" w:rsidRDefault="006B0A9F" w:rsidP="007E4DB9">
            <w:pPr>
              <w:jc w:val="center"/>
              <w:rPr>
                <w:b/>
                <w:sz w:val="22"/>
                <w:szCs w:val="22"/>
              </w:rPr>
            </w:pPr>
            <w:r w:rsidRPr="0016245E">
              <w:rPr>
                <w:b/>
                <w:sz w:val="22"/>
                <w:szCs w:val="22"/>
              </w:rPr>
              <w:t xml:space="preserve">Администрация </w:t>
            </w:r>
            <w:r w:rsidR="00577B4E">
              <w:rPr>
                <w:b/>
                <w:sz w:val="22"/>
                <w:szCs w:val="22"/>
              </w:rPr>
              <w:t>сельского поселения Желябовское</w:t>
            </w:r>
          </w:p>
        </w:tc>
      </w:tr>
      <w:tr w:rsidR="009C24D7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7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7" w:rsidRPr="00B61679" w:rsidRDefault="009C24D7" w:rsidP="001526FC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1 08 04020 01 </w:t>
            </w:r>
            <w:r w:rsidR="001526FC" w:rsidRPr="00B61679">
              <w:rPr>
                <w:sz w:val="21"/>
                <w:szCs w:val="21"/>
              </w:rPr>
              <w:t>1</w:t>
            </w:r>
            <w:r w:rsidRPr="00B61679">
              <w:rPr>
                <w:sz w:val="21"/>
                <w:szCs w:val="21"/>
              </w:rPr>
              <w:t>000 110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7" w:rsidRPr="00B61679" w:rsidRDefault="009C24D7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1 08 04020 01 4000 110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1 11 02033 10 0000 120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jc w:val="both"/>
              <w:rPr>
                <w:sz w:val="21"/>
                <w:szCs w:val="21"/>
              </w:rPr>
            </w:pPr>
            <w:r w:rsidRPr="00B61679">
              <w:rPr>
                <w:snapToGrid w:val="0"/>
                <w:sz w:val="21"/>
                <w:szCs w:val="21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1 11 05025 10 0000 120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jc w:val="both"/>
              <w:rPr>
                <w:snapToGrid w:val="0"/>
                <w:sz w:val="21"/>
                <w:szCs w:val="21"/>
              </w:rPr>
            </w:pPr>
            <w:r w:rsidRPr="00B61679">
              <w:rPr>
                <w:snapToGrid w:val="0"/>
                <w:sz w:val="21"/>
                <w:szCs w:val="21"/>
              </w:rPr>
              <w:t xml:space="preserve">Доходы, получаемые в виде арендной платы, а также средства от продажи 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 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1 11 05035 10 0000 120</w:t>
            </w:r>
          </w:p>
          <w:p w:rsidR="001F3F3B" w:rsidRPr="00B61679" w:rsidRDefault="001F3F3B" w:rsidP="006C7837">
            <w:pPr>
              <w:rPr>
                <w:sz w:val="21"/>
                <w:szCs w:val="21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jc w:val="both"/>
              <w:rPr>
                <w:sz w:val="21"/>
                <w:szCs w:val="21"/>
              </w:rPr>
            </w:pPr>
            <w:r w:rsidRPr="00B61679">
              <w:rPr>
                <w:snapToGrid w:val="0"/>
                <w:sz w:val="21"/>
                <w:szCs w:val="21"/>
              </w:rPr>
              <w:t>Доходы от сдачи в аренду имущества, находящегося в оперативном 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1 11 07015 10 0000 120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jc w:val="both"/>
              <w:rPr>
                <w:snapToGrid w:val="0"/>
                <w:sz w:val="21"/>
                <w:szCs w:val="21"/>
              </w:rPr>
            </w:pPr>
            <w:r w:rsidRPr="00B61679">
              <w:rPr>
                <w:snapToGrid w:val="0"/>
                <w:sz w:val="21"/>
                <w:szCs w:val="21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1 11 08050 10 0000 120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jc w:val="both"/>
              <w:rPr>
                <w:snapToGrid w:val="0"/>
                <w:sz w:val="21"/>
                <w:szCs w:val="21"/>
              </w:rPr>
            </w:pPr>
            <w:r w:rsidRPr="00B61679">
              <w:rPr>
                <w:snapToGrid w:val="0"/>
                <w:sz w:val="21"/>
                <w:szCs w:val="21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napToGrid w:val="0"/>
                <w:sz w:val="21"/>
                <w:szCs w:val="21"/>
              </w:rPr>
            </w:pPr>
            <w:r w:rsidRPr="00B61679">
              <w:rPr>
                <w:snapToGrid w:val="0"/>
                <w:sz w:val="21"/>
                <w:szCs w:val="21"/>
              </w:rPr>
              <w:t>1 11 09045 10 0000 120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napToGrid w:val="0"/>
                <w:sz w:val="21"/>
                <w:szCs w:val="21"/>
              </w:rPr>
            </w:pPr>
            <w:r w:rsidRPr="00B61679">
              <w:rPr>
                <w:snapToGrid w:val="0"/>
                <w:sz w:val="21"/>
                <w:szCs w:val="21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B61679">
              <w:rPr>
                <w:sz w:val="21"/>
                <w:szCs w:val="21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napToGrid w:val="0"/>
                <w:sz w:val="21"/>
                <w:szCs w:val="21"/>
              </w:rPr>
            </w:pPr>
            <w:r w:rsidRPr="00B61679">
              <w:rPr>
                <w:snapToGrid w:val="0"/>
                <w:sz w:val="21"/>
                <w:szCs w:val="21"/>
              </w:rPr>
              <w:t>1 13 01995 10 0000 130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napToGrid w:val="0"/>
                <w:sz w:val="21"/>
                <w:szCs w:val="21"/>
              </w:rPr>
            </w:pPr>
            <w:r w:rsidRPr="00B61679">
              <w:rPr>
                <w:snapToGrid w:val="0"/>
                <w:sz w:val="21"/>
                <w:szCs w:val="21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1 13 02065 10 0000 130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napToGrid w:val="0"/>
                <w:sz w:val="21"/>
                <w:szCs w:val="21"/>
              </w:rPr>
            </w:pPr>
            <w:r w:rsidRPr="00B61679">
              <w:rPr>
                <w:snapToGrid w:val="0"/>
                <w:sz w:val="21"/>
                <w:szCs w:val="21"/>
              </w:rPr>
              <w:t>1 13 02995 10 0000 130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napToGrid w:val="0"/>
                <w:sz w:val="21"/>
                <w:szCs w:val="21"/>
              </w:rPr>
            </w:pPr>
            <w:r w:rsidRPr="00B61679">
              <w:rPr>
                <w:snapToGrid w:val="0"/>
                <w:sz w:val="21"/>
                <w:szCs w:val="21"/>
              </w:rPr>
              <w:t>Прочие доходы от компенсации затрат бюджетов сельских поселений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1 14 01050 10 0000 410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Доходы от продажи квартир, находящихся в собственности  сельских поселений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1 14 03050 10 0000 410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 </w:t>
            </w:r>
          </w:p>
        </w:tc>
      </w:tr>
      <w:tr w:rsidR="001F3F3B" w:rsidRPr="0016245E" w:rsidTr="007D4AFE">
        <w:trPr>
          <w:trHeight w:val="55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1 14</w:t>
            </w:r>
            <w:r w:rsidRPr="00B61679">
              <w:rPr>
                <w:b/>
                <w:sz w:val="21"/>
                <w:szCs w:val="21"/>
              </w:rPr>
              <w:t xml:space="preserve"> </w:t>
            </w:r>
            <w:r w:rsidRPr="00B61679">
              <w:rPr>
                <w:sz w:val="21"/>
                <w:szCs w:val="21"/>
              </w:rPr>
              <w:t>03050 10 0000 440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 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1 14 02052 10 0000 410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Доходы от реализации имущества, находящегося в оперативном управлении учреждений, находящихся в введении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1 14 02052 10 0000 440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Доходы от реализации имущества, находящегося в оперативном управлении учреждений, находящихся в введении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1 14 02053 10 0000 410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1 14 02053 10 0000 440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1 14 04050 10 0000 420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1 14 06025 10 0000 430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Доходы от продажи земельных участков, находящихся 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1 15 02050 10 0000 140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0663D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D" w:rsidRPr="00B61679" w:rsidRDefault="00577B4E" w:rsidP="00D06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D" w:rsidRPr="00B61679" w:rsidRDefault="00D0663D" w:rsidP="00D0663D">
            <w:pPr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1 16 07010 10 0000 140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3D" w:rsidRPr="00B61679" w:rsidRDefault="00D0663D" w:rsidP="00D0663D">
            <w:pPr>
              <w:jc w:val="both"/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0663D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D" w:rsidRPr="00B61679" w:rsidRDefault="00577B4E" w:rsidP="00D06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D" w:rsidRPr="00B61679" w:rsidRDefault="00D0663D" w:rsidP="00D0663D">
            <w:pPr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1 16 07090 10 0000 140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3D" w:rsidRPr="00B61679" w:rsidRDefault="00D0663D" w:rsidP="00D0663D">
            <w:pPr>
              <w:jc w:val="both"/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0663D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D" w:rsidRPr="00B61679" w:rsidRDefault="00577B4E" w:rsidP="00D06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D" w:rsidRPr="00B61679" w:rsidRDefault="00D0663D" w:rsidP="00D0663D">
            <w:pPr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1 16 10031 10 0000 140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3D" w:rsidRPr="00B61679" w:rsidRDefault="00D0663D" w:rsidP="00D0663D">
            <w:pPr>
              <w:jc w:val="both"/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0663D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D" w:rsidRPr="00B61679" w:rsidRDefault="00577B4E" w:rsidP="00D06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D" w:rsidRPr="00B61679" w:rsidRDefault="00D0663D" w:rsidP="00D0663D">
            <w:pPr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1 16 10032 10 0000 140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3D" w:rsidRPr="00B61679" w:rsidRDefault="00D0663D" w:rsidP="00D0663D">
            <w:pPr>
              <w:jc w:val="both"/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1 16 90050 10 0000 140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F3F3B" w:rsidRPr="0016245E" w:rsidTr="007D4AFE">
        <w:trPr>
          <w:trHeight w:val="59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1 17 01050 10 0000 180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D0663D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D" w:rsidRPr="00B61679" w:rsidRDefault="00577B4E" w:rsidP="00D06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D" w:rsidRPr="00B61679" w:rsidRDefault="00D0663D" w:rsidP="00D0663D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1 17 14030 10 0000 180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D" w:rsidRPr="00B61679" w:rsidRDefault="00D0663D" w:rsidP="00D0663D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Средства самообложения граждан, зачисляемые в бюджеты сельских поселений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1 17 02020 10 0000 180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61679">
                <w:rPr>
                  <w:sz w:val="21"/>
                  <w:szCs w:val="21"/>
                </w:rPr>
                <w:t>2008 года</w:t>
              </w:r>
            </w:smartTag>
            <w:r w:rsidRPr="00B61679">
              <w:rPr>
                <w:sz w:val="21"/>
                <w:szCs w:val="21"/>
              </w:rPr>
              <w:t>)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1 17 05050 10 0000 180 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Прочие неналоговые доходы бюджетов сельских поселений </w:t>
            </w:r>
          </w:p>
        </w:tc>
      </w:tr>
      <w:tr w:rsidR="00D0663D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D" w:rsidRPr="00B61679" w:rsidRDefault="00577B4E" w:rsidP="00D06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D" w:rsidRPr="00B61679" w:rsidRDefault="00D0663D" w:rsidP="00D0663D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2 00 00000 00 0000 000*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D" w:rsidRPr="00B61679" w:rsidRDefault="00D0663D" w:rsidP="00D0663D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Безвозмездные поступления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4C7F2E" w:rsidP="0058728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2 02 15002</w:t>
            </w:r>
            <w:r w:rsidR="001F3F3B" w:rsidRPr="00B61679">
              <w:rPr>
                <w:sz w:val="21"/>
                <w:szCs w:val="21"/>
              </w:rPr>
              <w:t xml:space="preserve"> 10 0000 15</w:t>
            </w:r>
            <w:r w:rsidR="00587282" w:rsidRPr="00B61679">
              <w:rPr>
                <w:sz w:val="21"/>
                <w:szCs w:val="21"/>
              </w:rPr>
              <w:t>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Дотации бюджетам сельских поселений на поддержку мер по обеспечению  сбалансированности бюджетов</w:t>
            </w:r>
          </w:p>
        </w:tc>
      </w:tr>
      <w:tr w:rsidR="0016245E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E" w:rsidRPr="00B61679" w:rsidRDefault="00577B4E" w:rsidP="001624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E" w:rsidRPr="00B61679" w:rsidRDefault="0016245E" w:rsidP="0016245E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2 02 15009 10 0000 150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E" w:rsidRPr="00B61679" w:rsidRDefault="0016245E" w:rsidP="0016245E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Дотации бюджетам сельских поселений на частичную компенсацию дополнительных расходов на повышение оплаты труда  работников бюджетной сферы и иные цели</w:t>
            </w:r>
          </w:p>
        </w:tc>
      </w:tr>
      <w:tr w:rsidR="007A0ED9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D9" w:rsidRPr="002809B0" w:rsidRDefault="007A0ED9" w:rsidP="0016245E">
            <w:pPr>
              <w:jc w:val="center"/>
              <w:rPr>
                <w:sz w:val="21"/>
                <w:szCs w:val="21"/>
              </w:rPr>
            </w:pPr>
            <w:r w:rsidRPr="002809B0"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D9" w:rsidRPr="002809B0" w:rsidRDefault="007A0ED9" w:rsidP="0016245E">
            <w:pPr>
              <w:rPr>
                <w:sz w:val="21"/>
                <w:szCs w:val="21"/>
              </w:rPr>
            </w:pPr>
            <w:r w:rsidRPr="002809B0">
              <w:rPr>
                <w:sz w:val="21"/>
                <w:szCs w:val="21"/>
              </w:rPr>
              <w:t>2 02 16001 10 0000 150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D9" w:rsidRPr="00B61679" w:rsidRDefault="007A0ED9" w:rsidP="0016245E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Дотации бюджетам сельских поселений</w:t>
            </w:r>
            <w:r>
              <w:rPr>
                <w:sz w:val="21"/>
                <w:szCs w:val="21"/>
              </w:rPr>
              <w:t xml:space="preserve"> на выравнивание бюджетной обеспеченности из бюджетов муниципальных районов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4C7F2E" w:rsidP="0058728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2 02 </w:t>
            </w:r>
            <w:r w:rsidR="0027354F" w:rsidRPr="00B61679">
              <w:rPr>
                <w:sz w:val="21"/>
                <w:szCs w:val="21"/>
              </w:rPr>
              <w:t>1</w:t>
            </w:r>
            <w:r w:rsidRPr="00B61679">
              <w:rPr>
                <w:sz w:val="21"/>
                <w:szCs w:val="21"/>
              </w:rPr>
              <w:t>9</w:t>
            </w:r>
            <w:r w:rsidR="001F3F3B" w:rsidRPr="00B61679">
              <w:rPr>
                <w:sz w:val="21"/>
                <w:szCs w:val="21"/>
              </w:rPr>
              <w:t>999 10 0000 15</w:t>
            </w:r>
            <w:r w:rsidR="00587282" w:rsidRPr="00B61679">
              <w:rPr>
                <w:sz w:val="21"/>
                <w:szCs w:val="21"/>
              </w:rPr>
              <w:t>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Прочие дотации бюджетам сельских поселений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4C7F2E" w:rsidP="0058728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2 02 </w:t>
            </w:r>
            <w:r w:rsidR="001F3F3B" w:rsidRPr="00B61679">
              <w:rPr>
                <w:sz w:val="21"/>
                <w:szCs w:val="21"/>
              </w:rPr>
              <w:t>2</w:t>
            </w:r>
            <w:r w:rsidRPr="00B61679">
              <w:rPr>
                <w:sz w:val="21"/>
                <w:szCs w:val="21"/>
              </w:rPr>
              <w:t>0</w:t>
            </w:r>
            <w:r w:rsidR="001F3F3B" w:rsidRPr="00B61679">
              <w:rPr>
                <w:sz w:val="21"/>
                <w:szCs w:val="21"/>
              </w:rPr>
              <w:t>051 10 0000 15</w:t>
            </w:r>
            <w:r w:rsidR="00587282" w:rsidRPr="00B61679">
              <w:rPr>
                <w:sz w:val="21"/>
                <w:szCs w:val="21"/>
              </w:rPr>
              <w:t>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4C7F2E" w:rsidP="0058728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2 02 </w:t>
            </w:r>
            <w:r w:rsidR="001F3F3B" w:rsidRPr="00B61679">
              <w:rPr>
                <w:sz w:val="21"/>
                <w:szCs w:val="21"/>
              </w:rPr>
              <w:t>2</w:t>
            </w:r>
            <w:r w:rsidRPr="00B61679">
              <w:rPr>
                <w:sz w:val="21"/>
                <w:szCs w:val="21"/>
              </w:rPr>
              <w:t>9</w:t>
            </w:r>
            <w:r w:rsidR="001F3F3B" w:rsidRPr="00B61679">
              <w:rPr>
                <w:sz w:val="21"/>
                <w:szCs w:val="21"/>
              </w:rPr>
              <w:t>999 10 0000 15</w:t>
            </w:r>
            <w:r w:rsidR="00587282" w:rsidRPr="00B61679">
              <w:rPr>
                <w:sz w:val="21"/>
                <w:szCs w:val="21"/>
              </w:rPr>
              <w:t>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Прочие субсидии бюджетам сельских поселений</w:t>
            </w:r>
          </w:p>
        </w:tc>
      </w:tr>
      <w:tr w:rsidR="0016245E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E" w:rsidRPr="00B61679" w:rsidRDefault="00577B4E" w:rsidP="001624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E" w:rsidRPr="00B61679" w:rsidRDefault="0016245E" w:rsidP="0016245E">
            <w:pPr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2 02 20229 10 0000 150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5E" w:rsidRPr="00B61679" w:rsidRDefault="0016245E" w:rsidP="0016245E">
            <w:pPr>
              <w:jc w:val="both"/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Субсидии бюджетам сельских поселений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16245E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E" w:rsidRPr="00B61679" w:rsidRDefault="00577B4E" w:rsidP="001624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E" w:rsidRPr="00B61679" w:rsidRDefault="0016245E" w:rsidP="0016245E">
            <w:pPr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2 02 25511 10 0000 150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5E" w:rsidRPr="00B61679" w:rsidRDefault="0016245E" w:rsidP="0016245E">
            <w:pPr>
              <w:jc w:val="both"/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Субсидии бюджетам сельских поселений на проведение комплексных кадастровых работ</w:t>
            </w:r>
          </w:p>
        </w:tc>
      </w:tr>
      <w:tr w:rsidR="0016245E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E" w:rsidRPr="00B61679" w:rsidRDefault="00577B4E" w:rsidP="001624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E" w:rsidRPr="00B61679" w:rsidRDefault="0016245E" w:rsidP="0016245E">
            <w:pPr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2 02 25519 10 0000 150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5E" w:rsidRPr="00B61679" w:rsidRDefault="0016245E" w:rsidP="0016245E">
            <w:pPr>
              <w:jc w:val="both"/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Субсидия бюджетам сельских поселений на поддержку отрасли культуры</w:t>
            </w:r>
          </w:p>
        </w:tc>
      </w:tr>
      <w:tr w:rsidR="0016245E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E" w:rsidRPr="00B61679" w:rsidRDefault="00577B4E" w:rsidP="001624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E" w:rsidRPr="00B61679" w:rsidRDefault="0016245E" w:rsidP="0016245E">
            <w:pPr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2 02 20216 10 0000 150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5E" w:rsidRPr="00B61679" w:rsidRDefault="0016245E" w:rsidP="0016245E">
            <w:pPr>
              <w:jc w:val="both"/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58728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2 02 </w:t>
            </w:r>
            <w:r w:rsidR="004C7F2E" w:rsidRPr="00B61679">
              <w:rPr>
                <w:sz w:val="21"/>
                <w:szCs w:val="21"/>
              </w:rPr>
              <w:t>35118</w:t>
            </w:r>
            <w:r w:rsidRPr="00B61679">
              <w:rPr>
                <w:sz w:val="21"/>
                <w:szCs w:val="21"/>
              </w:rPr>
              <w:t xml:space="preserve"> 10 0000 15</w:t>
            </w:r>
            <w:r w:rsidR="00587282" w:rsidRPr="00B61679">
              <w:rPr>
                <w:sz w:val="21"/>
                <w:szCs w:val="21"/>
              </w:rPr>
              <w:t>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Субвенции бюджетам сельских поселений  на осуществление первичного воинского учета  на территориях, где отсутствуют военные комиссариаты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4C7F2E" w:rsidP="0058728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2 02 </w:t>
            </w:r>
            <w:r w:rsidR="001F3F3B" w:rsidRPr="00B61679">
              <w:rPr>
                <w:sz w:val="21"/>
                <w:szCs w:val="21"/>
              </w:rPr>
              <w:t>3</w:t>
            </w:r>
            <w:r w:rsidRPr="00B61679">
              <w:rPr>
                <w:sz w:val="21"/>
                <w:szCs w:val="21"/>
              </w:rPr>
              <w:t>0</w:t>
            </w:r>
            <w:r w:rsidR="001F3F3B" w:rsidRPr="00B61679">
              <w:rPr>
                <w:sz w:val="21"/>
                <w:szCs w:val="21"/>
              </w:rPr>
              <w:t>024 10 0000 15</w:t>
            </w:r>
            <w:r w:rsidR="00587282" w:rsidRPr="00B61679">
              <w:rPr>
                <w:sz w:val="21"/>
                <w:szCs w:val="21"/>
              </w:rPr>
              <w:t>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Субвенция 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71DD0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0" w:rsidRPr="00BC0E7C" w:rsidRDefault="00571DD0" w:rsidP="001F3F3B">
            <w:pPr>
              <w:jc w:val="center"/>
              <w:rPr>
                <w:sz w:val="21"/>
                <w:szCs w:val="21"/>
              </w:rPr>
            </w:pPr>
            <w:r w:rsidRPr="00BC0E7C"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0" w:rsidRPr="00BC0E7C" w:rsidRDefault="00571DD0" w:rsidP="00587282">
            <w:pPr>
              <w:rPr>
                <w:sz w:val="21"/>
                <w:szCs w:val="21"/>
              </w:rPr>
            </w:pPr>
            <w:r w:rsidRPr="00BC0E7C">
              <w:rPr>
                <w:sz w:val="21"/>
                <w:szCs w:val="21"/>
              </w:rPr>
              <w:t>2 02 36900 10 0000 150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0" w:rsidRPr="00B61679" w:rsidRDefault="00571DD0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Единая субвенция бюджетам сельских поселений</w:t>
            </w:r>
            <w:r>
              <w:rPr>
                <w:sz w:val="21"/>
                <w:szCs w:val="21"/>
              </w:rPr>
              <w:t xml:space="preserve"> из бюджета субъекта Российской Федерации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4C7F2E" w:rsidP="0058728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2 02 </w:t>
            </w:r>
            <w:r w:rsidR="001F3F3B" w:rsidRPr="00B61679">
              <w:rPr>
                <w:sz w:val="21"/>
                <w:szCs w:val="21"/>
              </w:rPr>
              <w:t>4</w:t>
            </w:r>
            <w:r w:rsidRPr="00B61679">
              <w:rPr>
                <w:sz w:val="21"/>
                <w:szCs w:val="21"/>
              </w:rPr>
              <w:t>0</w:t>
            </w:r>
            <w:r w:rsidR="001F3F3B" w:rsidRPr="00B61679">
              <w:rPr>
                <w:sz w:val="21"/>
                <w:szCs w:val="21"/>
              </w:rPr>
              <w:t>014 10 0000 15</w:t>
            </w:r>
            <w:r w:rsidR="00587282" w:rsidRPr="00B61679">
              <w:rPr>
                <w:sz w:val="21"/>
                <w:szCs w:val="21"/>
              </w:rPr>
              <w:t>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54E2F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F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F" w:rsidRPr="00B61679" w:rsidRDefault="00054E2F" w:rsidP="0058728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2 02 40029 10 0000 15</w:t>
            </w:r>
            <w:r w:rsidR="00587282" w:rsidRPr="00B61679">
              <w:rPr>
                <w:sz w:val="21"/>
                <w:szCs w:val="21"/>
              </w:rPr>
              <w:t>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F" w:rsidRPr="00B61679" w:rsidRDefault="00054E2F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Межбюджетные трансферты, передаваемые бюджетам сельских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4C7F2E" w:rsidP="0058728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2 02 </w:t>
            </w:r>
            <w:r w:rsidR="001F3F3B" w:rsidRPr="00B61679">
              <w:rPr>
                <w:sz w:val="21"/>
                <w:szCs w:val="21"/>
              </w:rPr>
              <w:t>4</w:t>
            </w:r>
            <w:r w:rsidRPr="00B61679">
              <w:rPr>
                <w:sz w:val="21"/>
                <w:szCs w:val="21"/>
              </w:rPr>
              <w:t>9</w:t>
            </w:r>
            <w:r w:rsidR="001F3F3B" w:rsidRPr="00B61679">
              <w:rPr>
                <w:sz w:val="21"/>
                <w:szCs w:val="21"/>
              </w:rPr>
              <w:t>999 10 0000 15</w:t>
            </w:r>
            <w:r w:rsidR="00587282" w:rsidRPr="00B61679">
              <w:rPr>
                <w:sz w:val="21"/>
                <w:szCs w:val="21"/>
              </w:rPr>
              <w:t>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Субсидии бюджетам муниципальных образований для реализации проектов по благоустройству территории сельских поселений, городских округов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4C7F2E" w:rsidP="0058728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2 02 </w:t>
            </w:r>
            <w:r w:rsidR="001F3F3B" w:rsidRPr="00B61679">
              <w:rPr>
                <w:sz w:val="21"/>
                <w:szCs w:val="21"/>
              </w:rPr>
              <w:t>9</w:t>
            </w:r>
            <w:r w:rsidRPr="00B61679">
              <w:rPr>
                <w:sz w:val="21"/>
                <w:szCs w:val="21"/>
              </w:rPr>
              <w:t>0</w:t>
            </w:r>
            <w:r w:rsidR="001F3F3B" w:rsidRPr="00B61679">
              <w:rPr>
                <w:sz w:val="21"/>
                <w:szCs w:val="21"/>
              </w:rPr>
              <w:t>024 10 0000 15</w:t>
            </w:r>
            <w:r w:rsidR="00587282" w:rsidRPr="00B61679">
              <w:rPr>
                <w:sz w:val="21"/>
                <w:szCs w:val="21"/>
              </w:rPr>
              <w:t>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Прочие безвозмездные поступления в бюджеты сельских поселений от  бюджетов субъектов Российской Федерации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4C7F2E" w:rsidP="0058728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2 02 </w:t>
            </w:r>
            <w:r w:rsidR="001F3F3B" w:rsidRPr="00B61679">
              <w:rPr>
                <w:sz w:val="21"/>
                <w:szCs w:val="21"/>
              </w:rPr>
              <w:t>9</w:t>
            </w:r>
            <w:r w:rsidRPr="00B61679">
              <w:rPr>
                <w:sz w:val="21"/>
                <w:szCs w:val="21"/>
              </w:rPr>
              <w:t>0</w:t>
            </w:r>
            <w:r w:rsidR="001F3F3B" w:rsidRPr="00B61679">
              <w:rPr>
                <w:sz w:val="21"/>
                <w:szCs w:val="21"/>
              </w:rPr>
              <w:t>054 10 0000 15</w:t>
            </w:r>
            <w:r w:rsidR="00587282" w:rsidRPr="00B61679">
              <w:rPr>
                <w:sz w:val="21"/>
                <w:szCs w:val="21"/>
              </w:rPr>
              <w:t>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58728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2 07 05010 10 0000 </w:t>
            </w:r>
            <w:r w:rsidR="00587282" w:rsidRPr="00B61679">
              <w:rPr>
                <w:sz w:val="21"/>
                <w:szCs w:val="21"/>
              </w:rPr>
              <w:t>150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1F656F" w:rsidRPr="00B61679" w:rsidRDefault="001F656F" w:rsidP="006C7837">
            <w:pPr>
              <w:rPr>
                <w:sz w:val="21"/>
                <w:szCs w:val="21"/>
              </w:rPr>
            </w:pP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58728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2 07 05020 10 0000 </w:t>
            </w:r>
            <w:r w:rsidR="00587282" w:rsidRPr="00B61679">
              <w:rPr>
                <w:sz w:val="21"/>
                <w:szCs w:val="21"/>
              </w:rPr>
              <w:t>150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58728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2 07 05030 10 0000 </w:t>
            </w:r>
            <w:r w:rsidR="00587282" w:rsidRPr="00B61679">
              <w:rPr>
                <w:sz w:val="21"/>
                <w:szCs w:val="21"/>
              </w:rPr>
              <w:t>150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Прочие безвозмездные поступления в бюджеты сельских поселений</w:t>
            </w:r>
          </w:p>
        </w:tc>
      </w:tr>
      <w:tr w:rsidR="001F3F3B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577B4E" w:rsidP="001F3F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58728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2 08 05000 10 0000 </w:t>
            </w:r>
            <w:r w:rsidR="00587282" w:rsidRPr="00B61679">
              <w:rPr>
                <w:sz w:val="21"/>
                <w:szCs w:val="21"/>
              </w:rPr>
              <w:t>150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B" w:rsidRPr="00B61679" w:rsidRDefault="001F3F3B" w:rsidP="006C7837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C565FE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FE" w:rsidRPr="00B61679" w:rsidRDefault="00577B4E" w:rsidP="00C565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FE" w:rsidRPr="00B61679" w:rsidRDefault="00C565FE" w:rsidP="00C565FE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2 18 60010 10 0000 150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FE" w:rsidRPr="00B61679" w:rsidRDefault="00C565FE" w:rsidP="00C565FE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565FE" w:rsidRPr="0016245E" w:rsidTr="007D4AF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FE" w:rsidRPr="00B61679" w:rsidRDefault="00577B4E" w:rsidP="00C565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FE" w:rsidRPr="00B61679" w:rsidRDefault="00C565FE" w:rsidP="00C565FE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2 19 60010 10 0000 150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FE" w:rsidRPr="00B61679" w:rsidRDefault="00C565FE" w:rsidP="00C565FE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  поселений</w:t>
            </w:r>
          </w:p>
        </w:tc>
      </w:tr>
    </w:tbl>
    <w:p w:rsidR="004C7F2E" w:rsidRPr="0016245E" w:rsidRDefault="004C7F2E" w:rsidP="00A81385">
      <w:pPr>
        <w:rPr>
          <w:sz w:val="22"/>
          <w:szCs w:val="22"/>
        </w:rPr>
      </w:pPr>
    </w:p>
    <w:p w:rsidR="00D0663D" w:rsidRPr="000319E4" w:rsidRDefault="00866380" w:rsidP="00D0663D">
      <w:pPr>
        <w:tabs>
          <w:tab w:val="left" w:pos="5145"/>
        </w:tabs>
        <w:ind w:left="60"/>
        <w:rPr>
          <w:sz w:val="22"/>
          <w:szCs w:val="22"/>
        </w:rPr>
      </w:pPr>
      <w:r w:rsidRPr="0016245E">
        <w:rPr>
          <w:sz w:val="22"/>
          <w:szCs w:val="22"/>
        </w:rPr>
        <w:t xml:space="preserve">              </w:t>
      </w:r>
      <w:r w:rsidR="00D0663D" w:rsidRPr="0016245E">
        <w:rPr>
          <w:sz w:val="22"/>
          <w:szCs w:val="22"/>
        </w:rPr>
        <w:t xml:space="preserve">*Администрирование поступлений по всем видам и подвидам доходов осуществляется главным администратором                                                                                         </w:t>
      </w:r>
    </w:p>
    <w:p w:rsidR="002723F5" w:rsidRPr="00D0663D" w:rsidRDefault="00866380" w:rsidP="00A81385">
      <w:pPr>
        <w:rPr>
          <w:sz w:val="28"/>
          <w:szCs w:val="28"/>
        </w:rPr>
      </w:pPr>
      <w:r w:rsidRPr="007A0058">
        <w:rPr>
          <w:sz w:val="28"/>
          <w:szCs w:val="28"/>
        </w:rPr>
        <w:t xml:space="preserve">                                                 </w:t>
      </w:r>
    </w:p>
    <w:p w:rsidR="002723F5" w:rsidRDefault="002723F5" w:rsidP="00A81385">
      <w:pPr>
        <w:rPr>
          <w:sz w:val="28"/>
          <w:szCs w:val="28"/>
          <w:highlight w:val="yellow"/>
        </w:rPr>
      </w:pPr>
    </w:p>
    <w:p w:rsidR="00B61679" w:rsidRDefault="00B61679" w:rsidP="00A81385">
      <w:pPr>
        <w:rPr>
          <w:sz w:val="28"/>
          <w:szCs w:val="28"/>
          <w:highlight w:val="yellow"/>
        </w:rPr>
      </w:pPr>
    </w:p>
    <w:p w:rsidR="00B61679" w:rsidRDefault="00B61679" w:rsidP="00A81385">
      <w:pPr>
        <w:rPr>
          <w:sz w:val="28"/>
          <w:szCs w:val="28"/>
          <w:highlight w:val="yellow"/>
        </w:rPr>
      </w:pPr>
    </w:p>
    <w:p w:rsidR="00B61679" w:rsidRDefault="00B61679" w:rsidP="00A81385">
      <w:pPr>
        <w:rPr>
          <w:sz w:val="28"/>
          <w:szCs w:val="28"/>
          <w:highlight w:val="yellow"/>
        </w:rPr>
      </w:pPr>
    </w:p>
    <w:p w:rsidR="00B61679" w:rsidRDefault="00B61679" w:rsidP="00A81385">
      <w:pPr>
        <w:rPr>
          <w:sz w:val="28"/>
          <w:szCs w:val="28"/>
          <w:highlight w:val="yellow"/>
        </w:rPr>
      </w:pPr>
    </w:p>
    <w:p w:rsidR="00B61679" w:rsidRDefault="00B61679" w:rsidP="00A81385">
      <w:pPr>
        <w:rPr>
          <w:sz w:val="28"/>
          <w:szCs w:val="28"/>
          <w:highlight w:val="yellow"/>
        </w:rPr>
      </w:pPr>
    </w:p>
    <w:p w:rsidR="00B61679" w:rsidRDefault="00B61679" w:rsidP="00A81385">
      <w:pPr>
        <w:rPr>
          <w:sz w:val="28"/>
          <w:szCs w:val="28"/>
          <w:highlight w:val="yellow"/>
        </w:rPr>
      </w:pPr>
    </w:p>
    <w:p w:rsidR="00B61679" w:rsidRDefault="00B61679" w:rsidP="00A81385">
      <w:pPr>
        <w:rPr>
          <w:sz w:val="28"/>
          <w:szCs w:val="28"/>
          <w:highlight w:val="yellow"/>
        </w:rPr>
      </w:pPr>
    </w:p>
    <w:p w:rsidR="00B61679" w:rsidRDefault="00B61679" w:rsidP="00A81385">
      <w:pPr>
        <w:rPr>
          <w:sz w:val="28"/>
          <w:szCs w:val="28"/>
          <w:highlight w:val="yellow"/>
        </w:rPr>
      </w:pPr>
    </w:p>
    <w:p w:rsidR="00B61679" w:rsidRDefault="00B61679" w:rsidP="00A81385">
      <w:pPr>
        <w:rPr>
          <w:sz w:val="28"/>
          <w:szCs w:val="28"/>
          <w:highlight w:val="yellow"/>
        </w:rPr>
      </w:pPr>
    </w:p>
    <w:p w:rsidR="00B61679" w:rsidRDefault="00B61679" w:rsidP="00A81385">
      <w:pPr>
        <w:rPr>
          <w:sz w:val="28"/>
          <w:szCs w:val="28"/>
          <w:highlight w:val="yellow"/>
        </w:rPr>
      </w:pPr>
    </w:p>
    <w:p w:rsidR="00B61679" w:rsidRDefault="00B61679" w:rsidP="00A81385">
      <w:pPr>
        <w:rPr>
          <w:sz w:val="28"/>
          <w:szCs w:val="28"/>
          <w:highlight w:val="yellow"/>
        </w:rPr>
      </w:pPr>
    </w:p>
    <w:p w:rsidR="00B61679" w:rsidRDefault="00B61679" w:rsidP="00A81385">
      <w:pPr>
        <w:rPr>
          <w:sz w:val="28"/>
          <w:szCs w:val="28"/>
          <w:highlight w:val="yellow"/>
        </w:rPr>
      </w:pPr>
    </w:p>
    <w:p w:rsidR="00B61679" w:rsidRDefault="00B61679" w:rsidP="00A81385">
      <w:pPr>
        <w:rPr>
          <w:sz w:val="28"/>
          <w:szCs w:val="28"/>
          <w:highlight w:val="yellow"/>
        </w:rPr>
      </w:pPr>
    </w:p>
    <w:p w:rsidR="00B61679" w:rsidRDefault="00B61679" w:rsidP="00A81385">
      <w:pPr>
        <w:rPr>
          <w:sz w:val="28"/>
          <w:szCs w:val="28"/>
          <w:highlight w:val="yellow"/>
        </w:rPr>
      </w:pPr>
    </w:p>
    <w:p w:rsidR="0016245E" w:rsidRDefault="0016245E" w:rsidP="00A81385">
      <w:pPr>
        <w:rPr>
          <w:sz w:val="28"/>
          <w:szCs w:val="28"/>
          <w:highlight w:val="yellow"/>
        </w:rPr>
      </w:pPr>
    </w:p>
    <w:p w:rsidR="00F74387" w:rsidRDefault="00F74387" w:rsidP="00A81385">
      <w:pPr>
        <w:rPr>
          <w:sz w:val="28"/>
          <w:szCs w:val="28"/>
          <w:highlight w:val="yellow"/>
        </w:rPr>
      </w:pPr>
    </w:p>
    <w:p w:rsidR="00F74387" w:rsidRDefault="00F74387" w:rsidP="00A81385">
      <w:pPr>
        <w:rPr>
          <w:sz w:val="28"/>
          <w:szCs w:val="28"/>
          <w:highlight w:val="yellow"/>
        </w:rPr>
      </w:pPr>
    </w:p>
    <w:p w:rsidR="00AC4A25" w:rsidRDefault="00AC4A25" w:rsidP="00A81385">
      <w:pPr>
        <w:rPr>
          <w:sz w:val="28"/>
          <w:szCs w:val="28"/>
          <w:highlight w:val="yellow"/>
        </w:rPr>
      </w:pPr>
    </w:p>
    <w:p w:rsidR="00AC4A25" w:rsidRDefault="00AC4A25" w:rsidP="00A81385">
      <w:pPr>
        <w:rPr>
          <w:sz w:val="28"/>
          <w:szCs w:val="28"/>
          <w:highlight w:val="yellow"/>
        </w:rPr>
      </w:pPr>
    </w:p>
    <w:p w:rsidR="00AC4A25" w:rsidRDefault="00AC4A25" w:rsidP="00A81385">
      <w:pPr>
        <w:rPr>
          <w:sz w:val="28"/>
          <w:szCs w:val="28"/>
          <w:highlight w:val="yellow"/>
        </w:rPr>
      </w:pPr>
    </w:p>
    <w:p w:rsidR="001F656F" w:rsidRDefault="001F656F" w:rsidP="00A81385">
      <w:pPr>
        <w:rPr>
          <w:sz w:val="28"/>
          <w:szCs w:val="28"/>
          <w:highlight w:val="yellow"/>
        </w:rPr>
      </w:pPr>
    </w:p>
    <w:p w:rsidR="001F656F" w:rsidRDefault="001F656F" w:rsidP="00A81385">
      <w:pPr>
        <w:rPr>
          <w:sz w:val="28"/>
          <w:szCs w:val="28"/>
          <w:highlight w:val="yellow"/>
        </w:rPr>
      </w:pPr>
    </w:p>
    <w:p w:rsidR="001F656F" w:rsidRDefault="001F656F" w:rsidP="00A81385">
      <w:pPr>
        <w:rPr>
          <w:sz w:val="28"/>
          <w:szCs w:val="28"/>
          <w:highlight w:val="yellow"/>
        </w:rPr>
      </w:pPr>
    </w:p>
    <w:p w:rsidR="001F656F" w:rsidRDefault="001F656F" w:rsidP="00A81385">
      <w:pPr>
        <w:rPr>
          <w:sz w:val="28"/>
          <w:szCs w:val="28"/>
          <w:highlight w:val="yellow"/>
        </w:rPr>
      </w:pPr>
    </w:p>
    <w:p w:rsidR="001F656F" w:rsidRDefault="001F656F" w:rsidP="00A81385">
      <w:pPr>
        <w:rPr>
          <w:sz w:val="28"/>
          <w:szCs w:val="28"/>
          <w:highlight w:val="yellow"/>
        </w:rPr>
      </w:pPr>
    </w:p>
    <w:p w:rsidR="00AC4A25" w:rsidRPr="007E4DB9" w:rsidRDefault="007D4AFE" w:rsidP="00A81385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</w:t>
      </w:r>
    </w:p>
    <w:p w:rsidR="007D4AFE" w:rsidRDefault="007D4AFE" w:rsidP="007E4DB9">
      <w:pPr>
        <w:ind w:left="5040"/>
        <w:rPr>
          <w:sz w:val="28"/>
          <w:szCs w:val="28"/>
        </w:rPr>
      </w:pPr>
    </w:p>
    <w:p w:rsidR="001F656F" w:rsidRDefault="001F656F" w:rsidP="007E4DB9">
      <w:pPr>
        <w:ind w:left="5040"/>
        <w:rPr>
          <w:sz w:val="28"/>
          <w:szCs w:val="28"/>
        </w:rPr>
      </w:pPr>
    </w:p>
    <w:p w:rsidR="00A81385" w:rsidRPr="007A0058" w:rsidRDefault="00A81385" w:rsidP="001414DE">
      <w:pPr>
        <w:ind w:left="5040"/>
        <w:jc w:val="right"/>
      </w:pPr>
      <w:r w:rsidRPr="007A0058">
        <w:rPr>
          <w:sz w:val="28"/>
          <w:szCs w:val="28"/>
        </w:rPr>
        <w:lastRenderedPageBreak/>
        <w:t xml:space="preserve">Приложение </w:t>
      </w:r>
      <w:r w:rsidR="001414DE">
        <w:rPr>
          <w:sz w:val="28"/>
          <w:szCs w:val="28"/>
        </w:rPr>
        <w:t xml:space="preserve"> </w:t>
      </w:r>
      <w:r w:rsidRPr="007A0058">
        <w:rPr>
          <w:sz w:val="28"/>
          <w:szCs w:val="28"/>
        </w:rPr>
        <w:t xml:space="preserve"> </w:t>
      </w:r>
      <w:r w:rsidR="00F70A64" w:rsidRPr="007A0058">
        <w:rPr>
          <w:sz w:val="28"/>
          <w:szCs w:val="28"/>
        </w:rPr>
        <w:t>4</w:t>
      </w:r>
    </w:p>
    <w:p w:rsidR="008D5A5A" w:rsidRPr="007A0058" w:rsidRDefault="008D5A5A" w:rsidP="001414DE">
      <w:pPr>
        <w:ind w:left="5040"/>
        <w:jc w:val="right"/>
        <w:rPr>
          <w:sz w:val="28"/>
          <w:szCs w:val="28"/>
        </w:rPr>
      </w:pPr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E56754" w:rsidRDefault="0038355B" w:rsidP="001414DE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C4A25">
        <w:rPr>
          <w:sz w:val="28"/>
          <w:szCs w:val="28"/>
        </w:rPr>
        <w:t xml:space="preserve">                            </w:t>
      </w:r>
      <w:r w:rsidR="00E56754">
        <w:rPr>
          <w:sz w:val="28"/>
          <w:szCs w:val="28"/>
        </w:rPr>
        <w:t>от  25.12.2020</w:t>
      </w:r>
      <w:r w:rsidR="00E56754" w:rsidRPr="007A0058">
        <w:rPr>
          <w:sz w:val="28"/>
          <w:szCs w:val="28"/>
        </w:rPr>
        <w:t xml:space="preserve">  № </w:t>
      </w:r>
      <w:r w:rsidR="00E56754">
        <w:rPr>
          <w:sz w:val="28"/>
          <w:szCs w:val="28"/>
        </w:rPr>
        <w:t xml:space="preserve"> 103</w:t>
      </w:r>
    </w:p>
    <w:p w:rsidR="00EC13F9" w:rsidRPr="007A0058" w:rsidRDefault="00EC13F9" w:rsidP="001F656F">
      <w:pPr>
        <w:pStyle w:val="Normal"/>
        <w:jc w:val="center"/>
        <w:rPr>
          <w:b/>
          <w:sz w:val="28"/>
          <w:szCs w:val="28"/>
        </w:rPr>
      </w:pPr>
      <w:r w:rsidRPr="007A0058">
        <w:rPr>
          <w:b/>
          <w:sz w:val="28"/>
          <w:szCs w:val="28"/>
        </w:rPr>
        <w:t xml:space="preserve">Нормативы зачисления </w:t>
      </w:r>
      <w:r w:rsidR="004A3FD8" w:rsidRPr="007A0058">
        <w:rPr>
          <w:b/>
          <w:sz w:val="28"/>
          <w:szCs w:val="28"/>
        </w:rPr>
        <w:t>налоговы</w:t>
      </w:r>
      <w:r w:rsidR="00D346BD" w:rsidRPr="007A0058">
        <w:rPr>
          <w:b/>
          <w:sz w:val="28"/>
          <w:szCs w:val="28"/>
        </w:rPr>
        <w:t>х</w:t>
      </w:r>
      <w:r w:rsidR="004A3FD8" w:rsidRPr="007A0058">
        <w:rPr>
          <w:b/>
          <w:sz w:val="28"/>
          <w:szCs w:val="28"/>
        </w:rPr>
        <w:t xml:space="preserve"> и </w:t>
      </w:r>
      <w:r w:rsidRPr="007A0058">
        <w:rPr>
          <w:b/>
          <w:sz w:val="28"/>
          <w:szCs w:val="28"/>
        </w:rPr>
        <w:t xml:space="preserve">неналоговых доходов, зачисляемых в бюджет </w:t>
      </w:r>
      <w:r w:rsidR="00577B4E">
        <w:rPr>
          <w:b/>
          <w:sz w:val="28"/>
          <w:szCs w:val="28"/>
        </w:rPr>
        <w:t>сельско</w:t>
      </w:r>
      <w:r w:rsidR="00E6325B">
        <w:rPr>
          <w:b/>
          <w:sz w:val="28"/>
          <w:szCs w:val="28"/>
        </w:rPr>
        <w:t>го</w:t>
      </w:r>
      <w:r w:rsidR="00577B4E">
        <w:rPr>
          <w:b/>
          <w:sz w:val="28"/>
          <w:szCs w:val="28"/>
        </w:rPr>
        <w:t xml:space="preserve"> поселени</w:t>
      </w:r>
      <w:r w:rsidR="00E6325B">
        <w:rPr>
          <w:b/>
          <w:sz w:val="28"/>
          <w:szCs w:val="28"/>
        </w:rPr>
        <w:t>я</w:t>
      </w:r>
      <w:r w:rsidR="00577B4E">
        <w:rPr>
          <w:b/>
          <w:sz w:val="28"/>
          <w:szCs w:val="28"/>
        </w:rPr>
        <w:t xml:space="preserve"> Желябовское</w:t>
      </w:r>
      <w:r w:rsidR="00F74387">
        <w:rPr>
          <w:b/>
          <w:sz w:val="28"/>
          <w:szCs w:val="28"/>
        </w:rPr>
        <w:t xml:space="preserve"> </w:t>
      </w:r>
      <w:r w:rsidRPr="007A0058">
        <w:rPr>
          <w:b/>
          <w:sz w:val="28"/>
          <w:szCs w:val="28"/>
        </w:rPr>
        <w:t xml:space="preserve">на </w:t>
      </w:r>
      <w:r w:rsidR="007A3148" w:rsidRPr="007A0058">
        <w:rPr>
          <w:b/>
          <w:sz w:val="28"/>
          <w:szCs w:val="28"/>
        </w:rPr>
        <w:t>20</w:t>
      </w:r>
      <w:r w:rsidR="001474C6">
        <w:rPr>
          <w:b/>
          <w:sz w:val="28"/>
          <w:szCs w:val="28"/>
        </w:rPr>
        <w:t>21</w:t>
      </w:r>
      <w:r w:rsidR="003A0038" w:rsidRPr="007A0058">
        <w:rPr>
          <w:b/>
          <w:sz w:val="28"/>
          <w:szCs w:val="28"/>
        </w:rPr>
        <w:t xml:space="preserve"> </w:t>
      </w:r>
      <w:r w:rsidRPr="007A0058">
        <w:rPr>
          <w:b/>
          <w:sz w:val="28"/>
          <w:szCs w:val="28"/>
        </w:rPr>
        <w:t>год</w:t>
      </w:r>
    </w:p>
    <w:p w:rsidR="005675BA" w:rsidRPr="007A0058" w:rsidRDefault="005675BA" w:rsidP="001F656F">
      <w:pPr>
        <w:ind w:firstLine="4678"/>
        <w:jc w:val="center"/>
        <w:rPr>
          <w:sz w:val="28"/>
          <w:szCs w:val="28"/>
          <w:highlight w:val="yellow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2410"/>
        <w:gridCol w:w="81"/>
        <w:gridCol w:w="5870"/>
        <w:gridCol w:w="1189"/>
      </w:tblGrid>
      <w:tr w:rsidR="00955B9D" w:rsidRPr="00955B9D" w:rsidTr="001F656F">
        <w:trPr>
          <w:cantSplit/>
          <w:trHeight w:val="143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9D" w:rsidRPr="00955B9D" w:rsidRDefault="00955B9D" w:rsidP="00955B9D">
            <w:pPr>
              <w:jc w:val="center"/>
            </w:pPr>
            <w:r w:rsidRPr="00955B9D">
              <w:t>Код ад</w:t>
            </w:r>
          </w:p>
          <w:p w:rsidR="00955B9D" w:rsidRPr="00955B9D" w:rsidRDefault="00955B9D" w:rsidP="00955B9D">
            <w:pPr>
              <w:jc w:val="center"/>
            </w:pPr>
            <w:r w:rsidRPr="00955B9D">
              <w:t>ми</w:t>
            </w:r>
          </w:p>
          <w:p w:rsidR="00955B9D" w:rsidRPr="00955B9D" w:rsidRDefault="00955B9D" w:rsidP="00955B9D">
            <w:pPr>
              <w:jc w:val="center"/>
            </w:pPr>
            <w:r w:rsidRPr="00955B9D">
              <w:t>нистрато</w:t>
            </w:r>
          </w:p>
          <w:p w:rsidR="00955B9D" w:rsidRPr="00955B9D" w:rsidRDefault="00955B9D" w:rsidP="00955B9D">
            <w:pPr>
              <w:jc w:val="center"/>
            </w:pPr>
            <w:r w:rsidRPr="00955B9D">
              <w:t>ра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9D" w:rsidRPr="00955B9D" w:rsidRDefault="00955B9D" w:rsidP="00955B9D">
            <w:r w:rsidRPr="00955B9D">
              <w:t>Код бюджетной классификации (вид дохода)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D" w:rsidRPr="00955B9D" w:rsidRDefault="00955B9D" w:rsidP="00955B9D">
            <w:pPr>
              <w:jc w:val="center"/>
            </w:pPr>
          </w:p>
          <w:p w:rsidR="00955B9D" w:rsidRPr="00955B9D" w:rsidRDefault="00955B9D" w:rsidP="00955B9D">
            <w:pPr>
              <w:jc w:val="center"/>
            </w:pPr>
            <w:r w:rsidRPr="00955B9D">
              <w:t>Наименование доходов</w:t>
            </w:r>
          </w:p>
          <w:p w:rsidR="00955B9D" w:rsidRPr="00955B9D" w:rsidRDefault="00955B9D" w:rsidP="00955B9D">
            <w:pPr>
              <w:jc w:val="center"/>
            </w:pPr>
          </w:p>
          <w:p w:rsidR="00955B9D" w:rsidRPr="00955B9D" w:rsidRDefault="00955B9D" w:rsidP="00955B9D">
            <w:pPr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D" w:rsidRPr="00955B9D" w:rsidRDefault="00955B9D" w:rsidP="00955B9D">
            <w:pPr>
              <w:jc w:val="center"/>
            </w:pPr>
            <w:r w:rsidRPr="00955B9D">
              <w:t>норматив отчислений</w:t>
            </w:r>
          </w:p>
          <w:p w:rsidR="00955B9D" w:rsidRPr="00955B9D" w:rsidRDefault="00955B9D" w:rsidP="00955B9D">
            <w:pPr>
              <w:jc w:val="center"/>
            </w:pPr>
            <w:r w:rsidRPr="00955B9D">
              <w:t>(в процентах)</w:t>
            </w:r>
          </w:p>
        </w:tc>
      </w:tr>
      <w:tr w:rsidR="00955B9D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D" w:rsidRPr="00955B9D" w:rsidRDefault="00955B9D" w:rsidP="0002754D">
            <w:pPr>
              <w:jc w:val="center"/>
            </w:pPr>
            <w:r w:rsidRPr="00955B9D">
              <w:t>1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D" w:rsidRPr="00955B9D" w:rsidRDefault="00955B9D" w:rsidP="0002754D">
            <w:pPr>
              <w:jc w:val="center"/>
            </w:pPr>
            <w:r w:rsidRPr="00955B9D"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D" w:rsidRPr="00955B9D" w:rsidRDefault="00955B9D" w:rsidP="0002754D">
            <w:pPr>
              <w:jc w:val="center"/>
            </w:pPr>
            <w:r w:rsidRPr="00955B9D"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D" w:rsidRPr="00955B9D" w:rsidRDefault="00955B9D" w:rsidP="0002754D">
            <w:pPr>
              <w:jc w:val="center"/>
            </w:pPr>
            <w:r w:rsidRPr="00955B9D">
              <w:t>4</w:t>
            </w:r>
          </w:p>
        </w:tc>
      </w:tr>
      <w:tr w:rsidR="00955B9D" w:rsidRPr="00955B9D" w:rsidTr="001F656F">
        <w:trPr>
          <w:trHeight w:val="50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9D" w:rsidRPr="00955B9D" w:rsidRDefault="00955B9D" w:rsidP="0002754D">
            <w:pPr>
              <w:jc w:val="center"/>
              <w:rPr>
                <w:b/>
              </w:rPr>
            </w:pPr>
            <w:r w:rsidRPr="00955B9D">
              <w:rPr>
                <w:b/>
              </w:rPr>
              <w:t xml:space="preserve">Администрация </w:t>
            </w:r>
            <w:r w:rsidR="00577B4E">
              <w:rPr>
                <w:b/>
              </w:rPr>
              <w:t>сельского поселения Желябовское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02754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1 08 04020 01 1000 110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1 08 04020 01 4000 110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1 11 02033 10 0000 120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jc w:val="both"/>
              <w:rPr>
                <w:sz w:val="21"/>
                <w:szCs w:val="21"/>
              </w:rPr>
            </w:pPr>
            <w:r w:rsidRPr="00B61679">
              <w:rPr>
                <w:snapToGrid w:val="0"/>
                <w:sz w:val="21"/>
                <w:szCs w:val="21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1 11 05025 10 0000 120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jc w:val="both"/>
              <w:rPr>
                <w:snapToGrid w:val="0"/>
                <w:sz w:val="21"/>
                <w:szCs w:val="21"/>
              </w:rPr>
            </w:pPr>
            <w:r w:rsidRPr="00B61679">
              <w:rPr>
                <w:snapToGrid w:val="0"/>
                <w:sz w:val="21"/>
                <w:szCs w:val="21"/>
              </w:rPr>
              <w:t xml:space="preserve">Доходы, получаемые в виде арендной платы, а также средства от продажи 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1 11 05035 10 0000 120</w:t>
            </w:r>
          </w:p>
          <w:p w:rsidR="001F656F" w:rsidRPr="00B61679" w:rsidRDefault="001F656F" w:rsidP="00F20332">
            <w:pPr>
              <w:rPr>
                <w:sz w:val="21"/>
                <w:szCs w:val="21"/>
              </w:rPr>
            </w:pP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jc w:val="both"/>
              <w:rPr>
                <w:sz w:val="21"/>
                <w:szCs w:val="21"/>
              </w:rPr>
            </w:pPr>
            <w:r w:rsidRPr="00B61679">
              <w:rPr>
                <w:snapToGrid w:val="0"/>
                <w:sz w:val="21"/>
                <w:szCs w:val="21"/>
              </w:rPr>
              <w:t>Доходы от сдачи в аренду имущества, находящегося в оперативном 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1 11 07015 10 0000 120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jc w:val="both"/>
              <w:rPr>
                <w:snapToGrid w:val="0"/>
                <w:sz w:val="21"/>
                <w:szCs w:val="21"/>
              </w:rPr>
            </w:pPr>
            <w:r w:rsidRPr="00B61679">
              <w:rPr>
                <w:snapToGrid w:val="0"/>
                <w:sz w:val="21"/>
                <w:szCs w:val="21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1 11 08050 10 0000 120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jc w:val="both"/>
              <w:rPr>
                <w:snapToGrid w:val="0"/>
                <w:sz w:val="21"/>
                <w:szCs w:val="21"/>
              </w:rPr>
            </w:pPr>
            <w:r w:rsidRPr="00B61679">
              <w:rPr>
                <w:snapToGrid w:val="0"/>
                <w:sz w:val="21"/>
                <w:szCs w:val="21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napToGrid w:val="0"/>
                <w:sz w:val="21"/>
                <w:szCs w:val="21"/>
              </w:rPr>
            </w:pPr>
            <w:r w:rsidRPr="00B61679">
              <w:rPr>
                <w:snapToGrid w:val="0"/>
                <w:sz w:val="21"/>
                <w:szCs w:val="21"/>
              </w:rPr>
              <w:t>1 11 09045 10 0000 120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napToGrid w:val="0"/>
                <w:sz w:val="21"/>
                <w:szCs w:val="21"/>
              </w:rPr>
            </w:pPr>
            <w:r w:rsidRPr="00B61679">
              <w:rPr>
                <w:snapToGrid w:val="0"/>
                <w:sz w:val="21"/>
                <w:szCs w:val="21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B61679">
              <w:rPr>
                <w:sz w:val="21"/>
                <w:szCs w:val="21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napToGrid w:val="0"/>
                <w:sz w:val="21"/>
                <w:szCs w:val="21"/>
              </w:rPr>
            </w:pPr>
            <w:r w:rsidRPr="00B61679">
              <w:rPr>
                <w:snapToGrid w:val="0"/>
                <w:sz w:val="21"/>
                <w:szCs w:val="21"/>
              </w:rPr>
              <w:t>1 13 01995 10 0000 130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napToGrid w:val="0"/>
                <w:sz w:val="21"/>
                <w:szCs w:val="21"/>
              </w:rPr>
            </w:pPr>
            <w:r w:rsidRPr="00B61679">
              <w:rPr>
                <w:snapToGrid w:val="0"/>
                <w:sz w:val="21"/>
                <w:szCs w:val="21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1 13 02065 10 0000 130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lastRenderedPageBreak/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napToGrid w:val="0"/>
                <w:sz w:val="21"/>
                <w:szCs w:val="21"/>
              </w:rPr>
            </w:pPr>
            <w:r w:rsidRPr="00B61679">
              <w:rPr>
                <w:snapToGrid w:val="0"/>
                <w:sz w:val="21"/>
                <w:szCs w:val="21"/>
              </w:rPr>
              <w:t>1 13 02995 10 0000 130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napToGrid w:val="0"/>
                <w:sz w:val="21"/>
                <w:szCs w:val="21"/>
              </w:rPr>
            </w:pPr>
            <w:r w:rsidRPr="00B61679">
              <w:rPr>
                <w:snapToGrid w:val="0"/>
                <w:sz w:val="21"/>
                <w:szCs w:val="21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1 14 01050 10 0000 410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Доходы от продажи квартир, находящихся в собственности  сельских поселений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1 14 03050 10 0000 410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rPr>
          <w:trHeight w:val="55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1 14</w:t>
            </w:r>
            <w:r w:rsidRPr="00B61679">
              <w:rPr>
                <w:b/>
                <w:sz w:val="21"/>
                <w:szCs w:val="21"/>
              </w:rPr>
              <w:t xml:space="preserve"> </w:t>
            </w:r>
            <w:r w:rsidRPr="00B61679">
              <w:rPr>
                <w:sz w:val="21"/>
                <w:szCs w:val="21"/>
              </w:rPr>
              <w:t>03050 10 0000 440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1 14 02052 10 0000 410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Доходы от реализации имущества, находящегося в оперативном управлении учреждений, находящихся в введении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1 14 02052 10 0000 440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Доходы от реализации имущества, находящегося в оперативном управлении учреждений, находящихся в введении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1 14 02053 10 0000 410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1 14 02053 10 0000 440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1 14 04050 10 0000 420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1 14 06025 10 0000 430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Доходы от продажи земельных участков, находящихся 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1 15 02050 10 0000 140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1 16 07010 10 0000 140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F" w:rsidRPr="00B61679" w:rsidRDefault="001F656F" w:rsidP="00F20332">
            <w:pPr>
              <w:jc w:val="both"/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1 16 07090 10 0000 140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F" w:rsidRPr="00B61679" w:rsidRDefault="001F656F" w:rsidP="00F20332">
            <w:pPr>
              <w:jc w:val="both"/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1 16 10031 10 0000 140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F" w:rsidRPr="00B61679" w:rsidRDefault="001F656F" w:rsidP="00F20332">
            <w:pPr>
              <w:jc w:val="both"/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1 16 10032 10 0000 140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F" w:rsidRPr="00B61679" w:rsidRDefault="001F656F" w:rsidP="00F20332">
            <w:pPr>
              <w:jc w:val="both"/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 xml:space="preserve">Прочее возмещение ущерба, причиненного муниципальному имуществу сельского поселения (за исключением имущества, </w:t>
            </w:r>
            <w:r w:rsidRPr="00B61679">
              <w:rPr>
                <w:color w:val="000000"/>
                <w:sz w:val="21"/>
                <w:szCs w:val="21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lastRenderedPageBreak/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lastRenderedPageBreak/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1 16 90050 10 0000 140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1 17 01050 10 0000 180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1 17 14030 10 0000 180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1 17 02020 10 0000 180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61679">
                <w:rPr>
                  <w:sz w:val="21"/>
                  <w:szCs w:val="21"/>
                </w:rPr>
                <w:t>2008 года</w:t>
              </w:r>
            </w:smartTag>
            <w:r w:rsidRPr="00B61679">
              <w:rPr>
                <w:sz w:val="21"/>
                <w:szCs w:val="21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1 17 05050 10 0000 180 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2 00 00000 00 0000 000*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2 02 15002 10 0000 150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Дотации бюджетам сельских поселений на поддержку мер по обеспечению  сбалансированности бюджетов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2 02 15009 10 0000 150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Дотации бюджетам сельских поселений на частичную компенсацию дополнительных расходов на повышение оплаты труда  работников бюджетной сферы и иные цели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2809B0" w:rsidRDefault="001F656F" w:rsidP="00F20332">
            <w:pPr>
              <w:rPr>
                <w:sz w:val="21"/>
                <w:szCs w:val="21"/>
              </w:rPr>
            </w:pPr>
            <w:r w:rsidRPr="002809B0">
              <w:rPr>
                <w:sz w:val="21"/>
                <w:szCs w:val="21"/>
              </w:rPr>
              <w:t>2 02 16001 10 0000 150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Дотации бюджетам сельских поселений</w:t>
            </w:r>
            <w:r>
              <w:rPr>
                <w:sz w:val="21"/>
                <w:szCs w:val="21"/>
              </w:rPr>
              <w:t xml:space="preserve"> на выравнивание бюджетной обеспеченности из бюджетов муниципальных районов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2 02 19999 10 0000 150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Прочие дотации бюджетам сельских поселений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2 02 20051 10 0000 150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2 02 29999 10 0000 150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Прочие субсидии бюджетам сельских поселений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2 02 20229 10 0000 150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F" w:rsidRPr="00B61679" w:rsidRDefault="001F656F" w:rsidP="00F20332">
            <w:pPr>
              <w:jc w:val="both"/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Субсидии бюджетам сельских поселений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2 02 25511 10 0000 150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F" w:rsidRPr="00B61679" w:rsidRDefault="001F656F" w:rsidP="00F20332">
            <w:pPr>
              <w:jc w:val="both"/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Субсидии бюджетам сельских поселений на проведение комплексных кадастровых работ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2 02 25519 10 0000 150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F" w:rsidRPr="00B61679" w:rsidRDefault="001F656F" w:rsidP="00F20332">
            <w:pPr>
              <w:jc w:val="both"/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rPr>
          <w:trHeight w:val="598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2 02 20216 10 0000 150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F" w:rsidRPr="00B61679" w:rsidRDefault="001F656F" w:rsidP="00F20332">
            <w:pPr>
              <w:jc w:val="both"/>
              <w:rPr>
                <w:color w:val="000000"/>
                <w:sz w:val="21"/>
                <w:szCs w:val="21"/>
              </w:rPr>
            </w:pPr>
            <w:r w:rsidRPr="00B61679">
              <w:rPr>
                <w:color w:val="000000"/>
                <w:sz w:val="21"/>
                <w:szCs w:val="21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2 02 35118 10 0000 150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Субвенции бюджетам сельских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2 02 30024 10 0000 150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Субвенция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C0E7C" w:rsidRDefault="001F656F" w:rsidP="00F20332">
            <w:pPr>
              <w:rPr>
                <w:sz w:val="21"/>
                <w:szCs w:val="21"/>
              </w:rPr>
            </w:pPr>
            <w:r w:rsidRPr="00BC0E7C">
              <w:rPr>
                <w:sz w:val="21"/>
                <w:szCs w:val="21"/>
              </w:rPr>
              <w:t>2 02 36900 10 0000 150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Единая субвенция бюджетам сельских поселений</w:t>
            </w:r>
            <w:r>
              <w:rPr>
                <w:sz w:val="21"/>
                <w:szCs w:val="21"/>
              </w:rPr>
              <w:t xml:space="preserve"> из бюджета субъекта Российской Федерации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2 02 40014 10 0000 150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2 02 40029 10 0000 150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Межбюджетные трансферты, передаваемые бюджетам сельских поселений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2 02 49999 10 0000 150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 xml:space="preserve">Субсидии бюджетам муниципальных образований для </w:t>
            </w:r>
            <w:r w:rsidRPr="00B61679">
              <w:rPr>
                <w:sz w:val="21"/>
                <w:szCs w:val="21"/>
              </w:rPr>
              <w:lastRenderedPageBreak/>
              <w:t>реализации проектов по благоустройству территории сельских поселений, городских округов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lastRenderedPageBreak/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lastRenderedPageBreak/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2 02 90024 10 0000 150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Прочие безвозмездные поступления в бюджеты сельских поселений от  бюджетов субъектов Российской Федерации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2 02 90054 10 0000 150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2 07 05010 10 0000 150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2 07 05020 10 0000 150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2 07 05030 10 0000 150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2 08 05000 10 0000 150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jc w:val="both"/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2 18 60010 10 0000 150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  <w:tr w:rsidR="001F656F" w:rsidRPr="00955B9D" w:rsidTr="001F656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955B9D" w:rsidRDefault="001F656F" w:rsidP="00955B9D">
            <w:pPr>
              <w:jc w:val="center"/>
            </w:pPr>
            <w:r>
              <w:t>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2 19 60010 10 0000 150</w:t>
            </w: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Pr="00B61679" w:rsidRDefault="001F656F" w:rsidP="00F20332">
            <w:pPr>
              <w:rPr>
                <w:sz w:val="21"/>
                <w:szCs w:val="21"/>
              </w:rPr>
            </w:pPr>
            <w:r w:rsidRPr="00B61679">
              <w:rPr>
                <w:sz w:val="21"/>
                <w:szCs w:val="2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  поселений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F" w:rsidRDefault="001F656F" w:rsidP="00955B9D">
            <w:pPr>
              <w:jc w:val="center"/>
            </w:pPr>
            <w:r w:rsidRPr="001644D3">
              <w:t>100</w:t>
            </w:r>
          </w:p>
        </w:tc>
      </w:tr>
    </w:tbl>
    <w:p w:rsidR="00955B9D" w:rsidRPr="00955B9D" w:rsidRDefault="00955B9D" w:rsidP="00955B9D"/>
    <w:p w:rsidR="00955B9D" w:rsidRPr="000319E4" w:rsidRDefault="00955B9D" w:rsidP="00955B9D">
      <w:pPr>
        <w:tabs>
          <w:tab w:val="left" w:pos="5145"/>
        </w:tabs>
        <w:ind w:left="60"/>
        <w:rPr>
          <w:sz w:val="22"/>
          <w:szCs w:val="22"/>
        </w:rPr>
      </w:pPr>
      <w:r w:rsidRPr="0016245E">
        <w:rPr>
          <w:sz w:val="22"/>
          <w:szCs w:val="22"/>
        </w:rPr>
        <w:t xml:space="preserve">              *Администрирование поступлений по всем видам и подвидам доходов осуществляется главным администратором                                                                                         </w:t>
      </w:r>
    </w:p>
    <w:p w:rsidR="00955B9D" w:rsidRPr="00D0663D" w:rsidRDefault="00955B9D" w:rsidP="00955B9D">
      <w:pPr>
        <w:rPr>
          <w:sz w:val="28"/>
          <w:szCs w:val="28"/>
        </w:rPr>
      </w:pPr>
      <w:r w:rsidRPr="007A0058">
        <w:rPr>
          <w:sz w:val="28"/>
          <w:szCs w:val="28"/>
        </w:rPr>
        <w:t xml:space="preserve">                                                 </w:t>
      </w:r>
    </w:p>
    <w:p w:rsidR="005675BA" w:rsidRPr="007A0058" w:rsidRDefault="005675BA" w:rsidP="002C1BDA">
      <w:pPr>
        <w:ind w:firstLine="4678"/>
        <w:rPr>
          <w:sz w:val="28"/>
          <w:szCs w:val="28"/>
          <w:highlight w:val="yellow"/>
        </w:rPr>
      </w:pPr>
    </w:p>
    <w:p w:rsidR="005675BA" w:rsidRPr="007A0058" w:rsidRDefault="005675BA" w:rsidP="002C1BDA">
      <w:pPr>
        <w:ind w:firstLine="4678"/>
        <w:rPr>
          <w:sz w:val="28"/>
          <w:szCs w:val="28"/>
          <w:highlight w:val="yellow"/>
        </w:rPr>
      </w:pPr>
    </w:p>
    <w:p w:rsidR="005675BA" w:rsidRPr="007A0058" w:rsidRDefault="005675BA" w:rsidP="002C1BDA">
      <w:pPr>
        <w:ind w:firstLine="4678"/>
        <w:rPr>
          <w:sz w:val="28"/>
          <w:szCs w:val="28"/>
          <w:highlight w:val="yellow"/>
        </w:rPr>
      </w:pPr>
    </w:p>
    <w:p w:rsidR="005675BA" w:rsidRPr="007A0058" w:rsidRDefault="005675BA" w:rsidP="002C1BDA">
      <w:pPr>
        <w:ind w:firstLine="4678"/>
        <w:rPr>
          <w:sz w:val="28"/>
          <w:szCs w:val="28"/>
          <w:highlight w:val="yellow"/>
        </w:rPr>
      </w:pPr>
    </w:p>
    <w:p w:rsidR="005675BA" w:rsidRPr="007A0058" w:rsidRDefault="005675BA" w:rsidP="002C1BDA">
      <w:pPr>
        <w:ind w:firstLine="4678"/>
        <w:rPr>
          <w:sz w:val="28"/>
          <w:szCs w:val="28"/>
          <w:highlight w:val="yellow"/>
        </w:rPr>
      </w:pPr>
    </w:p>
    <w:p w:rsidR="005675BA" w:rsidRPr="007A0058" w:rsidRDefault="005675BA" w:rsidP="002C1BDA">
      <w:pPr>
        <w:ind w:firstLine="4678"/>
        <w:rPr>
          <w:sz w:val="28"/>
          <w:szCs w:val="28"/>
          <w:highlight w:val="yellow"/>
        </w:rPr>
      </w:pPr>
    </w:p>
    <w:p w:rsidR="005675BA" w:rsidRPr="007A0058" w:rsidRDefault="005675BA" w:rsidP="002C1BDA">
      <w:pPr>
        <w:ind w:firstLine="4678"/>
        <w:rPr>
          <w:sz w:val="28"/>
          <w:szCs w:val="28"/>
          <w:highlight w:val="yellow"/>
        </w:rPr>
      </w:pPr>
    </w:p>
    <w:p w:rsidR="005675BA" w:rsidRPr="007A0058" w:rsidRDefault="005675BA" w:rsidP="002C1BDA">
      <w:pPr>
        <w:ind w:firstLine="4678"/>
        <w:rPr>
          <w:sz w:val="28"/>
          <w:szCs w:val="28"/>
          <w:highlight w:val="yellow"/>
        </w:rPr>
      </w:pPr>
    </w:p>
    <w:p w:rsidR="005675BA" w:rsidRPr="007A0058" w:rsidRDefault="005675BA" w:rsidP="002C1BDA">
      <w:pPr>
        <w:ind w:firstLine="4678"/>
        <w:rPr>
          <w:sz w:val="28"/>
          <w:szCs w:val="28"/>
          <w:highlight w:val="yellow"/>
        </w:rPr>
      </w:pPr>
    </w:p>
    <w:p w:rsidR="007A36BC" w:rsidRDefault="007A36BC" w:rsidP="002C1BDA">
      <w:pPr>
        <w:ind w:firstLine="4678"/>
        <w:rPr>
          <w:sz w:val="28"/>
          <w:szCs w:val="28"/>
          <w:highlight w:val="yellow"/>
        </w:rPr>
      </w:pPr>
    </w:p>
    <w:p w:rsidR="00955B9D" w:rsidRDefault="00955B9D" w:rsidP="002C1BDA">
      <w:pPr>
        <w:ind w:firstLine="4678"/>
        <w:rPr>
          <w:sz w:val="28"/>
          <w:szCs w:val="28"/>
          <w:highlight w:val="yellow"/>
        </w:rPr>
      </w:pPr>
    </w:p>
    <w:p w:rsidR="00955B9D" w:rsidRDefault="00955B9D" w:rsidP="002C1BDA">
      <w:pPr>
        <w:ind w:firstLine="4678"/>
        <w:rPr>
          <w:sz w:val="28"/>
          <w:szCs w:val="28"/>
          <w:highlight w:val="yellow"/>
        </w:rPr>
      </w:pPr>
    </w:p>
    <w:p w:rsidR="00F74387" w:rsidRDefault="00F74387" w:rsidP="002C1BDA">
      <w:pPr>
        <w:ind w:firstLine="4678"/>
        <w:rPr>
          <w:sz w:val="28"/>
          <w:szCs w:val="28"/>
          <w:highlight w:val="yellow"/>
        </w:rPr>
      </w:pPr>
    </w:p>
    <w:p w:rsidR="001B5074" w:rsidRDefault="001B5074" w:rsidP="002C1BDA">
      <w:pPr>
        <w:ind w:firstLine="4678"/>
        <w:rPr>
          <w:sz w:val="28"/>
          <w:szCs w:val="28"/>
          <w:highlight w:val="yellow"/>
        </w:rPr>
      </w:pPr>
    </w:p>
    <w:p w:rsidR="001B5074" w:rsidRDefault="001B5074" w:rsidP="002C1BDA">
      <w:pPr>
        <w:ind w:firstLine="4678"/>
        <w:rPr>
          <w:sz w:val="28"/>
          <w:szCs w:val="28"/>
          <w:highlight w:val="yellow"/>
        </w:rPr>
      </w:pPr>
    </w:p>
    <w:p w:rsidR="001B5074" w:rsidRDefault="001B5074" w:rsidP="002C1BDA">
      <w:pPr>
        <w:ind w:firstLine="4678"/>
        <w:rPr>
          <w:sz w:val="28"/>
          <w:szCs w:val="28"/>
          <w:highlight w:val="yellow"/>
        </w:rPr>
      </w:pPr>
    </w:p>
    <w:p w:rsidR="007E4DB9" w:rsidRDefault="007E4DB9" w:rsidP="002C1BDA">
      <w:pPr>
        <w:ind w:firstLine="4678"/>
        <w:rPr>
          <w:sz w:val="28"/>
          <w:szCs w:val="28"/>
        </w:rPr>
      </w:pPr>
    </w:p>
    <w:p w:rsidR="001F656F" w:rsidRDefault="001F656F" w:rsidP="002C1BDA">
      <w:pPr>
        <w:ind w:firstLine="4678"/>
        <w:rPr>
          <w:sz w:val="28"/>
          <w:szCs w:val="28"/>
        </w:rPr>
      </w:pPr>
    </w:p>
    <w:p w:rsidR="001F656F" w:rsidRDefault="001F656F" w:rsidP="002C1BDA">
      <w:pPr>
        <w:ind w:firstLine="4678"/>
        <w:rPr>
          <w:sz w:val="28"/>
          <w:szCs w:val="28"/>
        </w:rPr>
      </w:pPr>
    </w:p>
    <w:p w:rsidR="007E4DB9" w:rsidRDefault="007E4DB9" w:rsidP="007E4DB9">
      <w:pPr>
        <w:rPr>
          <w:sz w:val="28"/>
          <w:szCs w:val="28"/>
        </w:rPr>
      </w:pPr>
    </w:p>
    <w:p w:rsidR="00866380" w:rsidRPr="007A0058" w:rsidRDefault="00812042" w:rsidP="001414DE">
      <w:pPr>
        <w:ind w:left="5040"/>
        <w:jc w:val="right"/>
        <w:rPr>
          <w:sz w:val="28"/>
          <w:szCs w:val="28"/>
        </w:rPr>
      </w:pPr>
      <w:r w:rsidRPr="007A0058">
        <w:rPr>
          <w:sz w:val="28"/>
          <w:szCs w:val="28"/>
        </w:rPr>
        <w:lastRenderedPageBreak/>
        <w:t xml:space="preserve">Приложение </w:t>
      </w:r>
      <w:r w:rsidR="001414DE">
        <w:rPr>
          <w:sz w:val="28"/>
          <w:szCs w:val="28"/>
        </w:rPr>
        <w:t xml:space="preserve"> </w:t>
      </w:r>
      <w:r w:rsidRPr="007A0058">
        <w:rPr>
          <w:sz w:val="28"/>
          <w:szCs w:val="28"/>
        </w:rPr>
        <w:t xml:space="preserve"> 5</w:t>
      </w:r>
    </w:p>
    <w:p w:rsidR="00577B4E" w:rsidRPr="007A0058" w:rsidRDefault="00577B4E" w:rsidP="001414DE">
      <w:pPr>
        <w:ind w:left="5040"/>
        <w:jc w:val="right"/>
        <w:rPr>
          <w:sz w:val="28"/>
          <w:szCs w:val="28"/>
        </w:rPr>
      </w:pPr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38355B" w:rsidRDefault="007B6A43" w:rsidP="001414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от  25.12.2020</w:t>
      </w:r>
      <w:r w:rsidRPr="007A0058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103</w:t>
      </w:r>
    </w:p>
    <w:p w:rsidR="007B6A43" w:rsidRDefault="007B6A43" w:rsidP="000B337C">
      <w:pPr>
        <w:jc w:val="center"/>
        <w:rPr>
          <w:b/>
          <w:sz w:val="28"/>
          <w:szCs w:val="28"/>
        </w:rPr>
      </w:pPr>
    </w:p>
    <w:p w:rsidR="00F74387" w:rsidRDefault="00A301D2" w:rsidP="000B337C">
      <w:pPr>
        <w:jc w:val="center"/>
        <w:rPr>
          <w:b/>
          <w:sz w:val="28"/>
          <w:szCs w:val="28"/>
        </w:rPr>
      </w:pPr>
      <w:r w:rsidRPr="007A0058">
        <w:rPr>
          <w:b/>
          <w:sz w:val="28"/>
          <w:szCs w:val="28"/>
        </w:rPr>
        <w:t xml:space="preserve">Перечень </w:t>
      </w:r>
      <w:r w:rsidR="00D346BD" w:rsidRPr="007A0058">
        <w:rPr>
          <w:b/>
          <w:sz w:val="28"/>
          <w:szCs w:val="28"/>
        </w:rPr>
        <w:t>и код главного администратора</w:t>
      </w:r>
      <w:r w:rsidRPr="007A0058">
        <w:rPr>
          <w:b/>
          <w:sz w:val="28"/>
          <w:szCs w:val="28"/>
        </w:rPr>
        <w:t xml:space="preserve"> источников </w:t>
      </w:r>
    </w:p>
    <w:p w:rsidR="00F74387" w:rsidRDefault="00A301D2" w:rsidP="000B337C">
      <w:pPr>
        <w:jc w:val="center"/>
        <w:rPr>
          <w:b/>
          <w:sz w:val="28"/>
          <w:szCs w:val="28"/>
        </w:rPr>
      </w:pPr>
      <w:r w:rsidRPr="007A0058">
        <w:rPr>
          <w:b/>
          <w:sz w:val="28"/>
          <w:szCs w:val="28"/>
        </w:rPr>
        <w:t xml:space="preserve">внутреннего финансирования дефицита бюджета </w:t>
      </w:r>
    </w:p>
    <w:p w:rsidR="005777FD" w:rsidRPr="00F74387" w:rsidRDefault="00577B4E" w:rsidP="00F74387">
      <w:pPr>
        <w:jc w:val="center"/>
        <w:rPr>
          <w:rStyle w:val="hl41"/>
          <w:bCs w:val="0"/>
          <w:sz w:val="28"/>
          <w:szCs w:val="28"/>
        </w:rPr>
      </w:pPr>
      <w:r>
        <w:rPr>
          <w:b/>
          <w:sz w:val="28"/>
          <w:szCs w:val="28"/>
        </w:rPr>
        <w:t>сельско</w:t>
      </w:r>
      <w:r w:rsidR="00002F02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002F0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Желябовское </w:t>
      </w:r>
      <w:r w:rsidR="00E10E06" w:rsidRPr="007A0058">
        <w:rPr>
          <w:rStyle w:val="hl41"/>
          <w:sz w:val="28"/>
          <w:szCs w:val="28"/>
        </w:rPr>
        <w:t xml:space="preserve">на </w:t>
      </w:r>
      <w:r w:rsidR="00FF1DA3" w:rsidRPr="007A0058">
        <w:rPr>
          <w:rStyle w:val="hl41"/>
          <w:sz w:val="28"/>
          <w:szCs w:val="28"/>
        </w:rPr>
        <w:t>20</w:t>
      </w:r>
      <w:r w:rsidR="001474C6">
        <w:rPr>
          <w:rStyle w:val="hl41"/>
          <w:sz w:val="28"/>
          <w:szCs w:val="28"/>
        </w:rPr>
        <w:t>21</w:t>
      </w:r>
      <w:r w:rsidR="00E10E06" w:rsidRPr="007A0058">
        <w:rPr>
          <w:rStyle w:val="hl41"/>
          <w:sz w:val="28"/>
          <w:szCs w:val="28"/>
        </w:rPr>
        <w:t xml:space="preserve"> год</w:t>
      </w:r>
    </w:p>
    <w:p w:rsidR="000A4CE3" w:rsidRPr="007A0058" w:rsidRDefault="000A4CE3" w:rsidP="000B337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835"/>
        <w:gridCol w:w="4927"/>
      </w:tblGrid>
      <w:tr w:rsidR="007E6C10" w:rsidRPr="007A0058" w:rsidTr="003D5A05">
        <w:trPr>
          <w:trHeight w:val="581"/>
        </w:trPr>
        <w:tc>
          <w:tcPr>
            <w:tcW w:w="4644" w:type="dxa"/>
            <w:gridSpan w:val="2"/>
          </w:tcPr>
          <w:p w:rsidR="009C57EC" w:rsidRPr="00B7787A" w:rsidRDefault="009C57EC" w:rsidP="003D5A05">
            <w:pPr>
              <w:jc w:val="center"/>
              <w:rPr>
                <w:sz w:val="22"/>
                <w:szCs w:val="22"/>
              </w:rPr>
            </w:pPr>
            <w:r w:rsidRPr="00B7787A">
              <w:rPr>
                <w:sz w:val="22"/>
                <w:szCs w:val="22"/>
              </w:rPr>
              <w:t>Код бюджетной  классификации Российской  Федерации</w:t>
            </w:r>
          </w:p>
        </w:tc>
        <w:tc>
          <w:tcPr>
            <w:tcW w:w="4927" w:type="dxa"/>
            <w:vMerge w:val="restart"/>
          </w:tcPr>
          <w:p w:rsidR="009C57EC" w:rsidRPr="007A0058" w:rsidRDefault="009C57EC" w:rsidP="003D5A05">
            <w:pPr>
              <w:jc w:val="center"/>
              <w:rPr>
                <w:sz w:val="26"/>
                <w:szCs w:val="26"/>
              </w:rPr>
            </w:pPr>
            <w:r w:rsidRPr="007A0058">
              <w:rPr>
                <w:sz w:val="26"/>
                <w:szCs w:val="26"/>
              </w:rPr>
              <w:t>Наименование администраторов и доходов бюджета поселения</w:t>
            </w:r>
          </w:p>
        </w:tc>
      </w:tr>
      <w:tr w:rsidR="009C57EC" w:rsidRPr="007A0058" w:rsidTr="003D5A05">
        <w:trPr>
          <w:trHeight w:val="1136"/>
        </w:trPr>
        <w:tc>
          <w:tcPr>
            <w:tcW w:w="1809" w:type="dxa"/>
          </w:tcPr>
          <w:p w:rsidR="009C57EC" w:rsidRPr="00B7787A" w:rsidRDefault="009C57EC" w:rsidP="003D5A05">
            <w:pPr>
              <w:jc w:val="center"/>
              <w:rPr>
                <w:sz w:val="22"/>
                <w:szCs w:val="22"/>
              </w:rPr>
            </w:pPr>
            <w:r w:rsidRPr="00B7787A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9C57EC" w:rsidRPr="00B7787A" w:rsidRDefault="009C57EC" w:rsidP="003D5A05">
            <w:pPr>
              <w:jc w:val="center"/>
              <w:rPr>
                <w:sz w:val="22"/>
                <w:szCs w:val="22"/>
              </w:rPr>
            </w:pPr>
            <w:r w:rsidRPr="00B7787A">
              <w:rPr>
                <w:sz w:val="22"/>
                <w:szCs w:val="22"/>
              </w:rPr>
              <w:t>Источников внутреннего финансирования дефицита бюджета муниципального образования</w:t>
            </w:r>
          </w:p>
        </w:tc>
        <w:tc>
          <w:tcPr>
            <w:tcW w:w="4927" w:type="dxa"/>
            <w:vMerge/>
          </w:tcPr>
          <w:p w:rsidR="009C57EC" w:rsidRPr="007A0058" w:rsidRDefault="009C57EC" w:rsidP="003D5A05">
            <w:pPr>
              <w:jc w:val="center"/>
              <w:rPr>
                <w:sz w:val="26"/>
                <w:szCs w:val="26"/>
              </w:rPr>
            </w:pPr>
          </w:p>
        </w:tc>
      </w:tr>
      <w:tr w:rsidR="009C57EC" w:rsidRPr="007A0058" w:rsidTr="003D5A05">
        <w:trPr>
          <w:trHeight w:val="195"/>
        </w:trPr>
        <w:tc>
          <w:tcPr>
            <w:tcW w:w="1809" w:type="dxa"/>
          </w:tcPr>
          <w:p w:rsidR="009C57EC" w:rsidRPr="007A0058" w:rsidRDefault="009C57EC" w:rsidP="003D5A05">
            <w:pPr>
              <w:jc w:val="center"/>
              <w:rPr>
                <w:sz w:val="26"/>
                <w:szCs w:val="26"/>
              </w:rPr>
            </w:pPr>
            <w:r w:rsidRPr="007A0058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C57EC" w:rsidRPr="007A0058" w:rsidRDefault="009C57EC" w:rsidP="003D5A05">
            <w:pPr>
              <w:jc w:val="center"/>
              <w:rPr>
                <w:sz w:val="26"/>
                <w:szCs w:val="26"/>
              </w:rPr>
            </w:pPr>
            <w:r w:rsidRPr="007A0058">
              <w:rPr>
                <w:sz w:val="26"/>
                <w:szCs w:val="26"/>
              </w:rPr>
              <w:t>2</w:t>
            </w:r>
          </w:p>
        </w:tc>
        <w:tc>
          <w:tcPr>
            <w:tcW w:w="4927" w:type="dxa"/>
          </w:tcPr>
          <w:p w:rsidR="009C57EC" w:rsidRPr="007A0058" w:rsidRDefault="009C57EC" w:rsidP="003D5A05">
            <w:pPr>
              <w:jc w:val="center"/>
              <w:rPr>
                <w:sz w:val="26"/>
                <w:szCs w:val="26"/>
              </w:rPr>
            </w:pPr>
            <w:r w:rsidRPr="007A0058">
              <w:rPr>
                <w:sz w:val="26"/>
                <w:szCs w:val="26"/>
              </w:rPr>
              <w:t>3</w:t>
            </w:r>
          </w:p>
        </w:tc>
      </w:tr>
      <w:tr w:rsidR="005307FA" w:rsidRPr="007A0058" w:rsidTr="003D5A05">
        <w:trPr>
          <w:trHeight w:val="195"/>
        </w:trPr>
        <w:tc>
          <w:tcPr>
            <w:tcW w:w="9571" w:type="dxa"/>
            <w:gridSpan w:val="3"/>
          </w:tcPr>
          <w:p w:rsidR="005307FA" w:rsidRPr="00002F02" w:rsidRDefault="005307FA" w:rsidP="007F7408">
            <w:pPr>
              <w:jc w:val="center"/>
              <w:rPr>
                <w:sz w:val="26"/>
                <w:szCs w:val="26"/>
              </w:rPr>
            </w:pPr>
            <w:r w:rsidRPr="00002F02">
              <w:rPr>
                <w:sz w:val="26"/>
                <w:szCs w:val="26"/>
              </w:rPr>
              <w:t xml:space="preserve">Администрация </w:t>
            </w:r>
            <w:r w:rsidR="00577B4E" w:rsidRPr="00002F02">
              <w:rPr>
                <w:sz w:val="26"/>
                <w:szCs w:val="26"/>
              </w:rPr>
              <w:t>сельского поселения Желябовское</w:t>
            </w:r>
          </w:p>
        </w:tc>
      </w:tr>
      <w:tr w:rsidR="005962A0" w:rsidRPr="007A0058" w:rsidTr="003D5A05">
        <w:trPr>
          <w:trHeight w:val="195"/>
        </w:trPr>
        <w:tc>
          <w:tcPr>
            <w:tcW w:w="1809" w:type="dxa"/>
          </w:tcPr>
          <w:p w:rsidR="005962A0" w:rsidRPr="00B7787A" w:rsidRDefault="00577B4E" w:rsidP="007F7408">
            <w:pPr>
              <w:jc w:val="center"/>
              <w:rPr>
                <w:sz w:val="22"/>
                <w:szCs w:val="22"/>
              </w:rPr>
            </w:pPr>
            <w:r w:rsidRPr="00B7787A">
              <w:rPr>
                <w:sz w:val="22"/>
                <w:szCs w:val="22"/>
              </w:rPr>
              <w:t>550</w:t>
            </w:r>
          </w:p>
        </w:tc>
        <w:tc>
          <w:tcPr>
            <w:tcW w:w="2835" w:type="dxa"/>
          </w:tcPr>
          <w:p w:rsidR="005962A0" w:rsidRPr="00B7787A" w:rsidRDefault="005962A0" w:rsidP="003D5A05">
            <w:pPr>
              <w:jc w:val="center"/>
              <w:rPr>
                <w:sz w:val="22"/>
                <w:szCs w:val="22"/>
              </w:rPr>
            </w:pPr>
            <w:r w:rsidRPr="00B7787A">
              <w:rPr>
                <w:sz w:val="22"/>
                <w:szCs w:val="22"/>
              </w:rPr>
              <w:t>01 03 00 00 10 0000 710</w:t>
            </w:r>
          </w:p>
        </w:tc>
        <w:tc>
          <w:tcPr>
            <w:tcW w:w="4927" w:type="dxa"/>
          </w:tcPr>
          <w:p w:rsidR="005962A0" w:rsidRPr="00B7787A" w:rsidRDefault="005962A0" w:rsidP="0029661F">
            <w:pPr>
              <w:rPr>
                <w:sz w:val="22"/>
                <w:szCs w:val="22"/>
              </w:rPr>
            </w:pPr>
            <w:r w:rsidRPr="00B7787A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бюджетом  поселения в валюте Российской Федерации</w:t>
            </w:r>
          </w:p>
        </w:tc>
      </w:tr>
      <w:tr w:rsidR="005962A0" w:rsidRPr="007A0058" w:rsidTr="003D5A05">
        <w:tc>
          <w:tcPr>
            <w:tcW w:w="1809" w:type="dxa"/>
          </w:tcPr>
          <w:p w:rsidR="005962A0" w:rsidRPr="00B7787A" w:rsidRDefault="00577B4E" w:rsidP="003D5A05">
            <w:pPr>
              <w:jc w:val="center"/>
              <w:rPr>
                <w:sz w:val="22"/>
                <w:szCs w:val="22"/>
              </w:rPr>
            </w:pPr>
            <w:r w:rsidRPr="00B7787A">
              <w:rPr>
                <w:sz w:val="22"/>
                <w:szCs w:val="22"/>
              </w:rPr>
              <w:t>550</w:t>
            </w:r>
          </w:p>
        </w:tc>
        <w:tc>
          <w:tcPr>
            <w:tcW w:w="2835" w:type="dxa"/>
          </w:tcPr>
          <w:p w:rsidR="005962A0" w:rsidRPr="00B7787A" w:rsidRDefault="005962A0" w:rsidP="003D5A05">
            <w:pPr>
              <w:jc w:val="center"/>
              <w:rPr>
                <w:sz w:val="22"/>
                <w:szCs w:val="22"/>
              </w:rPr>
            </w:pPr>
            <w:r w:rsidRPr="00B7787A">
              <w:rPr>
                <w:sz w:val="22"/>
                <w:szCs w:val="22"/>
              </w:rPr>
              <w:t>01 03 00 00 10 0000 810</w:t>
            </w:r>
          </w:p>
        </w:tc>
        <w:tc>
          <w:tcPr>
            <w:tcW w:w="4927" w:type="dxa"/>
          </w:tcPr>
          <w:p w:rsidR="005962A0" w:rsidRPr="00B7787A" w:rsidRDefault="005962A0" w:rsidP="0029661F">
            <w:pPr>
              <w:rPr>
                <w:sz w:val="22"/>
                <w:szCs w:val="22"/>
              </w:rPr>
            </w:pPr>
            <w:r w:rsidRPr="00B7787A">
              <w:rPr>
                <w:sz w:val="22"/>
                <w:szCs w:val="22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5962A0" w:rsidRPr="007A0058" w:rsidTr="003D5A05">
        <w:tc>
          <w:tcPr>
            <w:tcW w:w="1809" w:type="dxa"/>
          </w:tcPr>
          <w:p w:rsidR="005962A0" w:rsidRPr="00B7787A" w:rsidRDefault="00577B4E" w:rsidP="003D5A05">
            <w:pPr>
              <w:jc w:val="center"/>
              <w:rPr>
                <w:sz w:val="22"/>
                <w:szCs w:val="22"/>
              </w:rPr>
            </w:pPr>
            <w:r w:rsidRPr="00B7787A">
              <w:rPr>
                <w:sz w:val="22"/>
                <w:szCs w:val="22"/>
              </w:rPr>
              <w:t>550</w:t>
            </w:r>
          </w:p>
        </w:tc>
        <w:tc>
          <w:tcPr>
            <w:tcW w:w="2835" w:type="dxa"/>
          </w:tcPr>
          <w:p w:rsidR="005962A0" w:rsidRPr="00B7787A" w:rsidRDefault="005962A0" w:rsidP="003D5A05">
            <w:pPr>
              <w:jc w:val="center"/>
              <w:rPr>
                <w:sz w:val="22"/>
                <w:szCs w:val="22"/>
              </w:rPr>
            </w:pPr>
            <w:r w:rsidRPr="00B7787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927" w:type="dxa"/>
          </w:tcPr>
          <w:p w:rsidR="005962A0" w:rsidRPr="00B7787A" w:rsidRDefault="005962A0" w:rsidP="0029661F">
            <w:pPr>
              <w:rPr>
                <w:sz w:val="22"/>
                <w:szCs w:val="22"/>
              </w:rPr>
            </w:pPr>
            <w:r w:rsidRPr="00B7787A">
              <w:rPr>
                <w:sz w:val="22"/>
                <w:szCs w:val="22"/>
              </w:rPr>
              <w:t xml:space="preserve">Увеличение прочих остатков денежных средств бюджета </w:t>
            </w:r>
            <w:r w:rsidR="00D346BD" w:rsidRPr="00B7787A">
              <w:rPr>
                <w:sz w:val="22"/>
                <w:szCs w:val="22"/>
              </w:rPr>
              <w:t xml:space="preserve">сельского </w:t>
            </w:r>
            <w:r w:rsidRPr="00B7787A">
              <w:rPr>
                <w:sz w:val="22"/>
                <w:szCs w:val="22"/>
              </w:rPr>
              <w:t>поселения</w:t>
            </w:r>
          </w:p>
        </w:tc>
      </w:tr>
      <w:tr w:rsidR="005962A0" w:rsidRPr="007A0058" w:rsidTr="003D5A05">
        <w:tc>
          <w:tcPr>
            <w:tcW w:w="1809" w:type="dxa"/>
          </w:tcPr>
          <w:p w:rsidR="005962A0" w:rsidRPr="00B7787A" w:rsidRDefault="00577B4E" w:rsidP="003D5A05">
            <w:pPr>
              <w:jc w:val="center"/>
              <w:rPr>
                <w:sz w:val="22"/>
                <w:szCs w:val="22"/>
              </w:rPr>
            </w:pPr>
            <w:r w:rsidRPr="00B7787A">
              <w:rPr>
                <w:sz w:val="22"/>
                <w:szCs w:val="22"/>
              </w:rPr>
              <w:t>550</w:t>
            </w:r>
          </w:p>
        </w:tc>
        <w:tc>
          <w:tcPr>
            <w:tcW w:w="2835" w:type="dxa"/>
          </w:tcPr>
          <w:p w:rsidR="005962A0" w:rsidRPr="00B7787A" w:rsidRDefault="005962A0" w:rsidP="003D5A05">
            <w:pPr>
              <w:jc w:val="center"/>
              <w:rPr>
                <w:sz w:val="22"/>
                <w:szCs w:val="22"/>
              </w:rPr>
            </w:pPr>
            <w:r w:rsidRPr="00B7787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927" w:type="dxa"/>
          </w:tcPr>
          <w:p w:rsidR="005962A0" w:rsidRPr="00B7787A" w:rsidRDefault="005962A0" w:rsidP="0029661F">
            <w:pPr>
              <w:rPr>
                <w:sz w:val="22"/>
                <w:szCs w:val="22"/>
              </w:rPr>
            </w:pPr>
            <w:r w:rsidRPr="00B7787A">
              <w:rPr>
                <w:sz w:val="22"/>
                <w:szCs w:val="22"/>
              </w:rPr>
              <w:t>Уменьшение прочих остатков  денежных средств бюджета</w:t>
            </w:r>
            <w:r w:rsidR="00D346BD" w:rsidRPr="00B7787A">
              <w:rPr>
                <w:sz w:val="22"/>
                <w:szCs w:val="22"/>
              </w:rPr>
              <w:t xml:space="preserve"> сельского</w:t>
            </w:r>
            <w:r w:rsidRPr="00B7787A">
              <w:rPr>
                <w:sz w:val="22"/>
                <w:szCs w:val="22"/>
              </w:rPr>
              <w:t xml:space="preserve"> поселения </w:t>
            </w:r>
          </w:p>
        </w:tc>
      </w:tr>
      <w:tr w:rsidR="005962A0" w:rsidRPr="007A0058" w:rsidTr="003D5A05">
        <w:tc>
          <w:tcPr>
            <w:tcW w:w="1809" w:type="dxa"/>
          </w:tcPr>
          <w:p w:rsidR="005962A0" w:rsidRPr="00B7787A" w:rsidRDefault="00577B4E" w:rsidP="003D5A05">
            <w:pPr>
              <w:jc w:val="center"/>
              <w:rPr>
                <w:sz w:val="22"/>
                <w:szCs w:val="22"/>
              </w:rPr>
            </w:pPr>
            <w:r w:rsidRPr="00B7787A">
              <w:rPr>
                <w:sz w:val="22"/>
                <w:szCs w:val="22"/>
              </w:rPr>
              <w:t>550</w:t>
            </w:r>
          </w:p>
        </w:tc>
        <w:tc>
          <w:tcPr>
            <w:tcW w:w="2835" w:type="dxa"/>
          </w:tcPr>
          <w:p w:rsidR="005962A0" w:rsidRPr="00B7787A" w:rsidRDefault="005962A0" w:rsidP="003D5A05">
            <w:pPr>
              <w:jc w:val="center"/>
              <w:rPr>
                <w:sz w:val="22"/>
                <w:szCs w:val="22"/>
              </w:rPr>
            </w:pPr>
            <w:r w:rsidRPr="00B7787A">
              <w:rPr>
                <w:sz w:val="22"/>
                <w:szCs w:val="22"/>
              </w:rPr>
              <w:t>01 06 04 00 10 0000 810</w:t>
            </w:r>
          </w:p>
        </w:tc>
        <w:tc>
          <w:tcPr>
            <w:tcW w:w="4927" w:type="dxa"/>
          </w:tcPr>
          <w:p w:rsidR="005962A0" w:rsidRPr="00B7787A" w:rsidRDefault="005962A0" w:rsidP="0029661F">
            <w:pPr>
              <w:rPr>
                <w:sz w:val="22"/>
                <w:szCs w:val="22"/>
              </w:rPr>
            </w:pPr>
            <w:r w:rsidRPr="00B7787A">
              <w:rPr>
                <w:sz w:val="22"/>
                <w:szCs w:val="22"/>
              </w:rPr>
              <w:t>Исполнение гарантий бюджета поселения Российской федерации в валюте Российской Федерации в случае, если  исполнением гарантом государственных и муниципальных гарантий ведет к возникновению права регрессивного требования гаранта к принципалу, либо обусловлено уступкой гаранту  прав требования бенефициара к принципалу</w:t>
            </w:r>
          </w:p>
        </w:tc>
      </w:tr>
      <w:tr w:rsidR="005962A0" w:rsidRPr="007A0058" w:rsidTr="003D5A05">
        <w:tc>
          <w:tcPr>
            <w:tcW w:w="1809" w:type="dxa"/>
          </w:tcPr>
          <w:p w:rsidR="005962A0" w:rsidRPr="00B7787A" w:rsidRDefault="00577B4E" w:rsidP="003D5A05">
            <w:pPr>
              <w:jc w:val="center"/>
              <w:rPr>
                <w:sz w:val="22"/>
                <w:szCs w:val="22"/>
              </w:rPr>
            </w:pPr>
            <w:r w:rsidRPr="00B7787A">
              <w:rPr>
                <w:sz w:val="22"/>
                <w:szCs w:val="22"/>
              </w:rPr>
              <w:t>550</w:t>
            </w:r>
          </w:p>
        </w:tc>
        <w:tc>
          <w:tcPr>
            <w:tcW w:w="2835" w:type="dxa"/>
          </w:tcPr>
          <w:p w:rsidR="005962A0" w:rsidRPr="00B7787A" w:rsidRDefault="005962A0" w:rsidP="003D5A05">
            <w:pPr>
              <w:jc w:val="center"/>
              <w:rPr>
                <w:sz w:val="22"/>
                <w:szCs w:val="22"/>
              </w:rPr>
            </w:pPr>
            <w:r w:rsidRPr="00B7787A">
              <w:rPr>
                <w:sz w:val="22"/>
                <w:szCs w:val="22"/>
              </w:rPr>
              <w:t>01 06 05 01 10 0000 640</w:t>
            </w:r>
          </w:p>
        </w:tc>
        <w:tc>
          <w:tcPr>
            <w:tcW w:w="4927" w:type="dxa"/>
          </w:tcPr>
          <w:p w:rsidR="005962A0" w:rsidRPr="00B7787A" w:rsidRDefault="005962A0" w:rsidP="0029661F">
            <w:pPr>
              <w:rPr>
                <w:sz w:val="22"/>
                <w:szCs w:val="22"/>
              </w:rPr>
            </w:pPr>
            <w:r w:rsidRPr="00B7787A">
              <w:rPr>
                <w:sz w:val="22"/>
                <w:szCs w:val="22"/>
              </w:rPr>
              <w:t>Возврат бюджетных кредитов, предоставленных  юридическим лицам из бюджета поселения в валюте Российской Федерации</w:t>
            </w:r>
          </w:p>
        </w:tc>
      </w:tr>
    </w:tbl>
    <w:p w:rsidR="00726BF2" w:rsidRPr="007A0058" w:rsidRDefault="00746093" w:rsidP="007E4DB9">
      <w:pPr>
        <w:ind w:left="5040"/>
        <w:rPr>
          <w:sz w:val="28"/>
          <w:szCs w:val="28"/>
        </w:rPr>
      </w:pPr>
      <w:r w:rsidRPr="007A0058">
        <w:rPr>
          <w:sz w:val="28"/>
          <w:szCs w:val="28"/>
          <w:highlight w:val="yellow"/>
        </w:rPr>
        <w:br w:type="page"/>
      </w:r>
      <w:r w:rsidR="00812042" w:rsidRPr="007A0058">
        <w:rPr>
          <w:sz w:val="28"/>
          <w:szCs w:val="28"/>
        </w:rPr>
        <w:lastRenderedPageBreak/>
        <w:t>Приложение №  6</w:t>
      </w:r>
    </w:p>
    <w:p w:rsidR="00577B4E" w:rsidRPr="007A0058" w:rsidRDefault="00577B4E" w:rsidP="00577B4E">
      <w:pPr>
        <w:ind w:left="5040"/>
        <w:rPr>
          <w:sz w:val="28"/>
          <w:szCs w:val="28"/>
        </w:rPr>
      </w:pPr>
      <w:bookmarkStart w:id="1" w:name="_Toc105952697"/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37256C" w:rsidRPr="001C67F9" w:rsidRDefault="001C67F9" w:rsidP="00726BF2">
      <w:pPr>
        <w:pStyle w:val="1"/>
        <w:ind w:firstLine="0"/>
        <w:jc w:val="center"/>
        <w:rPr>
          <w:b w:val="0"/>
          <w:bCs/>
          <w:szCs w:val="28"/>
        </w:rPr>
      </w:pPr>
      <w:r>
        <w:rPr>
          <w:szCs w:val="28"/>
        </w:rPr>
        <w:t xml:space="preserve">                                       </w:t>
      </w:r>
      <w:r w:rsidRPr="001C67F9">
        <w:rPr>
          <w:b w:val="0"/>
          <w:szCs w:val="28"/>
        </w:rPr>
        <w:t>от  25.12.2020  №  103</w:t>
      </w:r>
    </w:p>
    <w:bookmarkEnd w:id="1"/>
    <w:p w:rsidR="00437AEF" w:rsidRPr="007A0058" w:rsidRDefault="00437AEF" w:rsidP="00437AEF">
      <w:pPr>
        <w:pStyle w:val="1"/>
        <w:ind w:firstLine="0"/>
        <w:jc w:val="center"/>
        <w:rPr>
          <w:bCs/>
          <w:szCs w:val="28"/>
        </w:rPr>
      </w:pPr>
      <w:r w:rsidRPr="007A0058">
        <w:rPr>
          <w:bCs/>
          <w:szCs w:val="28"/>
        </w:rPr>
        <w:t>Распределение</w:t>
      </w:r>
      <w:bookmarkStart w:id="2" w:name="_Toc105952698"/>
      <w:r w:rsidR="00C4380B" w:rsidRPr="007A0058">
        <w:rPr>
          <w:bCs/>
          <w:szCs w:val="28"/>
        </w:rPr>
        <w:t xml:space="preserve"> </w:t>
      </w:r>
      <w:r w:rsidRPr="007A0058">
        <w:rPr>
          <w:bCs/>
          <w:szCs w:val="28"/>
        </w:rPr>
        <w:t>бюджетных ассигнований</w:t>
      </w:r>
      <w:r w:rsidRPr="007A0058">
        <w:t xml:space="preserve"> </w:t>
      </w:r>
      <w:r w:rsidRPr="007A0058">
        <w:rPr>
          <w:bCs/>
          <w:szCs w:val="28"/>
        </w:rPr>
        <w:t xml:space="preserve">по разделам, </w:t>
      </w:r>
    </w:p>
    <w:p w:rsidR="00437AEF" w:rsidRPr="00EA4ECD" w:rsidRDefault="00437AEF" w:rsidP="00EA4ECD">
      <w:pPr>
        <w:pStyle w:val="1"/>
        <w:ind w:firstLine="0"/>
        <w:jc w:val="center"/>
        <w:rPr>
          <w:bCs/>
          <w:szCs w:val="28"/>
        </w:rPr>
      </w:pPr>
      <w:r w:rsidRPr="007A0058">
        <w:rPr>
          <w:bCs/>
          <w:szCs w:val="28"/>
        </w:rPr>
        <w:t xml:space="preserve">подразделам классификации расходов </w:t>
      </w:r>
      <w:bookmarkEnd w:id="2"/>
      <w:r w:rsidRPr="007A0058">
        <w:rPr>
          <w:bCs/>
          <w:szCs w:val="28"/>
        </w:rPr>
        <w:t xml:space="preserve">на </w:t>
      </w:r>
      <w:r w:rsidR="00FF1DA3" w:rsidRPr="007A0058">
        <w:rPr>
          <w:bCs/>
          <w:szCs w:val="28"/>
        </w:rPr>
        <w:t>20</w:t>
      </w:r>
      <w:r w:rsidR="00D90E0F">
        <w:rPr>
          <w:bCs/>
          <w:szCs w:val="28"/>
        </w:rPr>
        <w:t>21</w:t>
      </w:r>
      <w:r w:rsidRPr="007A0058">
        <w:rPr>
          <w:bCs/>
          <w:szCs w:val="28"/>
        </w:rPr>
        <w:t xml:space="preserve"> год</w:t>
      </w:r>
    </w:p>
    <w:p w:rsidR="00437AEF" w:rsidRPr="007A0058" w:rsidRDefault="00437AEF" w:rsidP="00437AEF">
      <w:pPr>
        <w:spacing w:line="240" w:lineRule="exact"/>
        <w:rPr>
          <w:sz w:val="22"/>
          <w:szCs w:val="22"/>
        </w:rPr>
      </w:pPr>
      <w:r w:rsidRPr="007A0058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054E2F" w:rsidRPr="007A0058">
        <w:rPr>
          <w:sz w:val="22"/>
          <w:szCs w:val="22"/>
        </w:rPr>
        <w:t xml:space="preserve">             </w:t>
      </w:r>
      <w:r w:rsidR="007A0058" w:rsidRPr="007A0058">
        <w:rPr>
          <w:sz w:val="22"/>
          <w:szCs w:val="22"/>
        </w:rPr>
        <w:t xml:space="preserve">       </w:t>
      </w:r>
      <w:r w:rsidR="00054E2F" w:rsidRPr="007A0058">
        <w:rPr>
          <w:sz w:val="22"/>
          <w:szCs w:val="22"/>
        </w:rPr>
        <w:t xml:space="preserve">       (тыс. руб.</w:t>
      </w:r>
      <w:r w:rsidRPr="007A0058">
        <w:rPr>
          <w:sz w:val="22"/>
          <w:szCs w:val="22"/>
        </w:rPr>
        <w:t>)</w:t>
      </w:r>
    </w:p>
    <w:tbl>
      <w:tblPr>
        <w:tblW w:w="9680" w:type="dxa"/>
        <w:tblInd w:w="88" w:type="dxa"/>
        <w:tblLook w:val="0000"/>
      </w:tblPr>
      <w:tblGrid>
        <w:gridCol w:w="5540"/>
        <w:gridCol w:w="1300"/>
        <w:gridCol w:w="1360"/>
        <w:gridCol w:w="1480"/>
      </w:tblGrid>
      <w:tr w:rsidR="00C43335" w:rsidRPr="007A0058" w:rsidTr="005675BA">
        <w:trPr>
          <w:trHeight w:val="67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C43335" w:rsidP="00C43335">
            <w:pPr>
              <w:jc w:val="center"/>
            </w:pPr>
            <w:r w:rsidRPr="00D201C7"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C43335" w:rsidP="00C43335">
            <w:pPr>
              <w:jc w:val="center"/>
            </w:pPr>
            <w:r w:rsidRPr="00D201C7">
              <w:t>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C43335" w:rsidP="00C43335">
            <w:pPr>
              <w:jc w:val="center"/>
            </w:pPr>
            <w:r w:rsidRPr="00D201C7">
              <w:t>Подраздел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B9" w:rsidRPr="00D201C7" w:rsidRDefault="007E4DB9" w:rsidP="007E4DB9">
            <w:pPr>
              <w:jc w:val="center"/>
              <w:rPr>
                <w:lang w:val="en-US"/>
              </w:rPr>
            </w:pPr>
            <w:r w:rsidRPr="00D201C7">
              <w:t>Утверждено на 20</w:t>
            </w:r>
            <w:r w:rsidR="00D90E0F" w:rsidRPr="00D201C7">
              <w:t>21</w:t>
            </w:r>
            <w:r w:rsidRPr="00D201C7">
              <w:t xml:space="preserve"> год</w:t>
            </w:r>
          </w:p>
          <w:p w:rsidR="00C43335" w:rsidRPr="00D201C7" w:rsidRDefault="00C43335" w:rsidP="00C43335">
            <w:pPr>
              <w:jc w:val="center"/>
            </w:pPr>
          </w:p>
        </w:tc>
      </w:tr>
      <w:tr w:rsidR="00C43335" w:rsidRPr="007A0058" w:rsidTr="005675BA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35" w:rsidRPr="00D201C7" w:rsidRDefault="00C43335" w:rsidP="00C43335">
            <w:pPr>
              <w:jc w:val="center"/>
            </w:pPr>
            <w:r w:rsidRPr="00D201C7"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335" w:rsidRPr="00D201C7" w:rsidRDefault="00C43335" w:rsidP="00C43335">
            <w:pPr>
              <w:jc w:val="center"/>
            </w:pPr>
            <w:r w:rsidRPr="00D201C7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335" w:rsidRPr="00D201C7" w:rsidRDefault="00C43335" w:rsidP="00C43335">
            <w:pPr>
              <w:jc w:val="center"/>
            </w:pPr>
            <w:r w:rsidRPr="00D201C7"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335" w:rsidRPr="00D201C7" w:rsidRDefault="00C43335" w:rsidP="00C43335">
            <w:pPr>
              <w:jc w:val="center"/>
            </w:pPr>
            <w:r w:rsidRPr="00D201C7">
              <w:t>4</w:t>
            </w:r>
          </w:p>
        </w:tc>
      </w:tr>
      <w:tr w:rsidR="00C43335" w:rsidRPr="003D3FD7" w:rsidTr="005675BA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C43335" w:rsidP="00C43335">
            <w:pPr>
              <w:rPr>
                <w:b/>
                <w:bCs/>
              </w:rPr>
            </w:pPr>
            <w:r w:rsidRPr="00D201C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C43335" w:rsidP="00C43335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C43335" w:rsidP="00C43335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0607AF" w:rsidP="00856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4295,1</w:t>
            </w:r>
          </w:p>
        </w:tc>
      </w:tr>
      <w:tr w:rsidR="00C43335" w:rsidRPr="003D3FD7" w:rsidTr="005675BA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C43335" w:rsidP="00C43335">
            <w:r w:rsidRPr="00D201C7">
              <w:t xml:space="preserve">Функционирование высшего должностного лица </w:t>
            </w:r>
            <w:r w:rsidR="000E3BE8" w:rsidRPr="00D201C7">
              <w:t xml:space="preserve"> субъекта Российской Федерации и </w:t>
            </w:r>
            <w:r w:rsidRPr="00D201C7">
              <w:t>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C43335" w:rsidP="00C43335">
            <w:pPr>
              <w:jc w:val="center"/>
            </w:pPr>
            <w:r w:rsidRPr="00D201C7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C43335" w:rsidP="00C43335">
            <w:pPr>
              <w:jc w:val="center"/>
            </w:pPr>
            <w:r w:rsidRPr="00D201C7"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587748" w:rsidP="0009102B">
            <w:pPr>
              <w:jc w:val="right"/>
            </w:pPr>
            <w:r w:rsidRPr="00D201C7">
              <w:t>852,3</w:t>
            </w:r>
          </w:p>
        </w:tc>
      </w:tr>
      <w:tr w:rsidR="00C43335" w:rsidRPr="003D3FD7" w:rsidTr="005675BA">
        <w:trPr>
          <w:trHeight w:val="6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0E3BE8" w:rsidP="00C43335">
            <w:r w:rsidRPr="00D201C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C43335" w:rsidP="00C43335">
            <w:pPr>
              <w:jc w:val="center"/>
            </w:pPr>
            <w:r w:rsidRPr="00D201C7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C43335" w:rsidP="00C43335">
            <w:pPr>
              <w:jc w:val="center"/>
            </w:pPr>
            <w:r w:rsidRPr="00D201C7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0607AF" w:rsidP="00780E29">
            <w:pPr>
              <w:jc w:val="right"/>
            </w:pPr>
            <w:r>
              <w:t>3419,2</w:t>
            </w:r>
          </w:p>
        </w:tc>
      </w:tr>
      <w:tr w:rsidR="00C43335" w:rsidRPr="003D3FD7" w:rsidTr="005675BA">
        <w:trPr>
          <w:trHeight w:val="77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0E3BE8" w:rsidP="00C43335">
            <w:r w:rsidRPr="00D201C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C43335" w:rsidP="00C43335">
            <w:pPr>
              <w:jc w:val="center"/>
            </w:pPr>
            <w:r w:rsidRPr="00D201C7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C43335" w:rsidP="00C43335">
            <w:pPr>
              <w:jc w:val="center"/>
            </w:pPr>
            <w:r w:rsidRPr="00D201C7"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652CB3" w:rsidP="0009102B">
            <w:pPr>
              <w:jc w:val="right"/>
            </w:pPr>
            <w:r w:rsidRPr="00D201C7">
              <w:t>21,6</w:t>
            </w:r>
          </w:p>
        </w:tc>
      </w:tr>
      <w:tr w:rsidR="008208CC" w:rsidRPr="003D3FD7" w:rsidTr="005675BA">
        <w:trPr>
          <w:trHeight w:val="21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CC" w:rsidRPr="00D201C7" w:rsidRDefault="008208CC" w:rsidP="00FA46BD">
            <w:pPr>
              <w:rPr>
                <w:bCs/>
              </w:rPr>
            </w:pPr>
            <w:r w:rsidRPr="00D201C7">
              <w:rPr>
                <w:bCs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CC" w:rsidRPr="00D201C7" w:rsidRDefault="008208CC" w:rsidP="00FA46BD">
            <w:pPr>
              <w:jc w:val="center"/>
            </w:pPr>
            <w:r w:rsidRPr="00D201C7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CC" w:rsidRPr="00D201C7" w:rsidRDefault="008208CC" w:rsidP="00FA46BD">
            <w:pPr>
              <w:jc w:val="center"/>
            </w:pPr>
            <w:r w:rsidRPr="00D201C7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CC" w:rsidRPr="00D201C7" w:rsidRDefault="00AD008E" w:rsidP="0009102B">
            <w:pPr>
              <w:jc w:val="right"/>
            </w:pPr>
            <w:r w:rsidRPr="00D201C7">
              <w:t>2,0</w:t>
            </w:r>
          </w:p>
        </w:tc>
      </w:tr>
      <w:tr w:rsidR="00C43335" w:rsidRPr="003D3FD7" w:rsidTr="005675BA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C43335" w:rsidP="00C43335">
            <w:pPr>
              <w:rPr>
                <w:b/>
                <w:bCs/>
              </w:rPr>
            </w:pPr>
            <w:r w:rsidRPr="00D201C7">
              <w:rPr>
                <w:b/>
                <w:bCs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C43335" w:rsidP="00C43335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C43335" w:rsidP="00C43335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587748" w:rsidP="0009102B">
            <w:pPr>
              <w:jc w:val="right"/>
              <w:rPr>
                <w:b/>
                <w:bCs/>
              </w:rPr>
            </w:pPr>
            <w:r w:rsidRPr="00D201C7">
              <w:rPr>
                <w:b/>
                <w:bCs/>
              </w:rPr>
              <w:t>104,5</w:t>
            </w:r>
          </w:p>
        </w:tc>
      </w:tr>
      <w:tr w:rsidR="00C43335" w:rsidRPr="003D3FD7" w:rsidTr="005675BA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C43335" w:rsidP="00C43335">
            <w:r w:rsidRPr="00D201C7"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C43335" w:rsidP="00C43335">
            <w:pPr>
              <w:jc w:val="center"/>
            </w:pPr>
            <w:r w:rsidRPr="00D201C7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C43335" w:rsidP="00C43335">
            <w:pPr>
              <w:jc w:val="center"/>
            </w:pPr>
            <w:r w:rsidRPr="00D201C7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587748" w:rsidP="0009102B">
            <w:pPr>
              <w:jc w:val="right"/>
            </w:pPr>
            <w:r w:rsidRPr="00D201C7">
              <w:t>104,5</w:t>
            </w:r>
          </w:p>
        </w:tc>
      </w:tr>
      <w:tr w:rsidR="00C43335" w:rsidRPr="003D3FD7" w:rsidTr="005675BA">
        <w:trPr>
          <w:trHeight w:val="6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C43335" w:rsidP="00C43335">
            <w:pPr>
              <w:rPr>
                <w:b/>
                <w:bCs/>
              </w:rPr>
            </w:pPr>
            <w:r w:rsidRPr="00D201C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C43335" w:rsidP="00C43335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C43335" w:rsidP="00C43335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D201C7" w:rsidRDefault="00114B6C" w:rsidP="0009102B">
            <w:pPr>
              <w:jc w:val="right"/>
              <w:rPr>
                <w:b/>
                <w:bCs/>
              </w:rPr>
            </w:pPr>
            <w:r w:rsidRPr="00D201C7">
              <w:rPr>
                <w:b/>
                <w:bCs/>
              </w:rPr>
              <w:t>185,7</w:t>
            </w:r>
          </w:p>
        </w:tc>
      </w:tr>
      <w:tr w:rsidR="00FF1DA3" w:rsidRPr="003D3FD7" w:rsidTr="005675BA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AA383B" w:rsidP="00FF1DA3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pPr>
              <w:jc w:val="center"/>
            </w:pPr>
            <w:r w:rsidRPr="00D201C7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pPr>
              <w:jc w:val="center"/>
            </w:pPr>
            <w:r w:rsidRPr="00D201C7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114B6C" w:rsidP="0009102B">
            <w:pPr>
              <w:jc w:val="right"/>
            </w:pPr>
            <w:r w:rsidRPr="00D201C7">
              <w:t>185,7</w:t>
            </w:r>
          </w:p>
        </w:tc>
      </w:tr>
      <w:tr w:rsidR="003B37E9" w:rsidRPr="003D3FD7" w:rsidTr="005675BA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E9" w:rsidRPr="00D201C7" w:rsidRDefault="003B37E9" w:rsidP="00FF1DA3">
            <w:pPr>
              <w:rPr>
                <w:b/>
              </w:rPr>
            </w:pPr>
            <w:r w:rsidRPr="00D201C7">
              <w:rPr>
                <w:b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E9" w:rsidRPr="00D201C7" w:rsidRDefault="003B37E9" w:rsidP="00C43335">
            <w:pPr>
              <w:jc w:val="center"/>
              <w:rPr>
                <w:b/>
              </w:rPr>
            </w:pPr>
            <w:r w:rsidRPr="00D201C7">
              <w:rPr>
                <w:b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E9" w:rsidRPr="00D201C7" w:rsidRDefault="003B37E9" w:rsidP="00C43335">
            <w:pPr>
              <w:jc w:val="center"/>
              <w:rPr>
                <w:b/>
              </w:rPr>
            </w:pPr>
            <w:r w:rsidRPr="00D201C7">
              <w:rPr>
                <w:b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E9" w:rsidRPr="00D201C7" w:rsidRDefault="00817618" w:rsidP="00856A3C">
            <w:pPr>
              <w:jc w:val="right"/>
              <w:rPr>
                <w:b/>
              </w:rPr>
            </w:pPr>
            <w:r>
              <w:rPr>
                <w:b/>
              </w:rPr>
              <w:t>1305,1</w:t>
            </w:r>
          </w:p>
        </w:tc>
      </w:tr>
      <w:tr w:rsidR="00DF5AD0" w:rsidRPr="003D3FD7" w:rsidTr="005675BA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D0" w:rsidRPr="00D201C7" w:rsidRDefault="00DF5AD0" w:rsidP="00C740DD">
            <w:r w:rsidRPr="00D201C7"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D0" w:rsidRPr="00D201C7" w:rsidRDefault="00DF5AD0" w:rsidP="00C740DD">
            <w:pPr>
              <w:jc w:val="center"/>
            </w:pPr>
            <w:r w:rsidRPr="00D201C7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D0" w:rsidRPr="00D201C7" w:rsidRDefault="00DF5AD0" w:rsidP="00C740DD">
            <w:pPr>
              <w:jc w:val="center"/>
            </w:pPr>
            <w:r w:rsidRPr="00D201C7"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D0" w:rsidRPr="00D201C7" w:rsidRDefault="00DF5AD0" w:rsidP="00856A3C">
            <w:pPr>
              <w:jc w:val="right"/>
            </w:pPr>
            <w:r w:rsidRPr="00D201C7">
              <w:t>175,</w:t>
            </w:r>
            <w:r w:rsidR="00CE0AA1" w:rsidRPr="00D201C7">
              <w:t>6</w:t>
            </w:r>
          </w:p>
        </w:tc>
      </w:tr>
      <w:tr w:rsidR="00817618" w:rsidRPr="003D3FD7" w:rsidTr="005675BA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18" w:rsidRPr="00D201C7" w:rsidRDefault="00817618" w:rsidP="00C740DD">
            <w: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18" w:rsidRPr="00D201C7" w:rsidRDefault="00817618" w:rsidP="00C740DD">
            <w:pPr>
              <w:jc w:val="center"/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18" w:rsidRPr="00D201C7" w:rsidRDefault="00817618" w:rsidP="00C740DD">
            <w:pPr>
              <w:jc w:val="center"/>
            </w:pPr>
            <w: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18" w:rsidRPr="00D201C7" w:rsidRDefault="00817618" w:rsidP="00856A3C">
            <w:pPr>
              <w:jc w:val="right"/>
            </w:pPr>
            <w:r>
              <w:t>1129,5</w:t>
            </w:r>
          </w:p>
        </w:tc>
      </w:tr>
      <w:tr w:rsidR="00FF1DA3" w:rsidRPr="003D3FD7" w:rsidTr="005675BA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pPr>
              <w:rPr>
                <w:b/>
                <w:bCs/>
              </w:rPr>
            </w:pPr>
            <w:r w:rsidRPr="00D201C7">
              <w:rPr>
                <w:b/>
                <w:bCs/>
              </w:rPr>
              <w:t>ЖИЛИЩНО - КОМУНАЛЬНОЕ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DC4BCE" w:rsidP="0009102B">
            <w:pPr>
              <w:jc w:val="right"/>
              <w:rPr>
                <w:b/>
                <w:bCs/>
              </w:rPr>
            </w:pPr>
            <w:r w:rsidRPr="00D201C7">
              <w:rPr>
                <w:b/>
                <w:bCs/>
              </w:rPr>
              <w:t>1958,8</w:t>
            </w:r>
          </w:p>
        </w:tc>
      </w:tr>
      <w:tr w:rsidR="00401375" w:rsidRPr="003D3FD7" w:rsidTr="005675BA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75" w:rsidRPr="00D201C7" w:rsidRDefault="00511843" w:rsidP="00C43335">
            <w:pPr>
              <w:rPr>
                <w:bCs/>
              </w:rPr>
            </w:pPr>
            <w:r w:rsidRPr="00D201C7">
              <w:rPr>
                <w:bCs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75" w:rsidRPr="00D201C7" w:rsidRDefault="00511843" w:rsidP="00C43335">
            <w:pPr>
              <w:jc w:val="center"/>
              <w:rPr>
                <w:bCs/>
              </w:rPr>
            </w:pPr>
            <w:r w:rsidRPr="00D201C7">
              <w:rPr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75" w:rsidRPr="00D201C7" w:rsidRDefault="00511843" w:rsidP="00C43335">
            <w:pPr>
              <w:jc w:val="center"/>
              <w:rPr>
                <w:bCs/>
              </w:rPr>
            </w:pPr>
            <w:r w:rsidRPr="00D201C7">
              <w:rPr>
                <w:bCs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75" w:rsidRPr="00D201C7" w:rsidRDefault="00DC4BCE" w:rsidP="0009102B">
            <w:pPr>
              <w:jc w:val="right"/>
              <w:rPr>
                <w:bCs/>
              </w:rPr>
            </w:pPr>
            <w:r w:rsidRPr="00D201C7">
              <w:rPr>
                <w:bCs/>
              </w:rPr>
              <w:t>1098,4</w:t>
            </w:r>
          </w:p>
        </w:tc>
      </w:tr>
      <w:tr w:rsidR="00FF1DA3" w:rsidRPr="003D3FD7" w:rsidTr="005675BA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r w:rsidRPr="00D201C7"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pPr>
              <w:jc w:val="center"/>
            </w:pPr>
            <w:r w:rsidRPr="00D201C7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pPr>
              <w:jc w:val="center"/>
            </w:pPr>
            <w:r w:rsidRPr="00D201C7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DC4BCE" w:rsidP="0009102B">
            <w:pPr>
              <w:jc w:val="right"/>
            </w:pPr>
            <w:r w:rsidRPr="00D201C7">
              <w:t>860,4</w:t>
            </w:r>
          </w:p>
        </w:tc>
      </w:tr>
      <w:tr w:rsidR="00FF1DA3" w:rsidRPr="003D3FD7" w:rsidTr="005675BA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pPr>
              <w:rPr>
                <w:b/>
                <w:bCs/>
              </w:rPr>
            </w:pPr>
            <w:r w:rsidRPr="00D201C7">
              <w:rPr>
                <w:b/>
                <w:bCs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652CB3" w:rsidP="0009102B">
            <w:pPr>
              <w:jc w:val="right"/>
              <w:rPr>
                <w:b/>
                <w:bCs/>
              </w:rPr>
            </w:pPr>
            <w:r w:rsidRPr="00D201C7">
              <w:rPr>
                <w:b/>
                <w:bCs/>
              </w:rPr>
              <w:t>6,</w:t>
            </w:r>
            <w:r w:rsidR="00CE0AA1" w:rsidRPr="00D201C7">
              <w:rPr>
                <w:b/>
                <w:bCs/>
              </w:rPr>
              <w:t>2</w:t>
            </w:r>
          </w:p>
        </w:tc>
      </w:tr>
      <w:tr w:rsidR="00FF1DA3" w:rsidRPr="003D3FD7" w:rsidTr="005675BA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r w:rsidRPr="00D201C7"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pPr>
              <w:jc w:val="center"/>
            </w:pPr>
            <w:r w:rsidRPr="00D201C7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pPr>
              <w:jc w:val="center"/>
            </w:pPr>
            <w:r w:rsidRPr="00D201C7"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652CB3" w:rsidP="0009102B">
            <w:pPr>
              <w:jc w:val="right"/>
            </w:pPr>
            <w:r w:rsidRPr="00D201C7">
              <w:t>6,</w:t>
            </w:r>
            <w:r w:rsidR="00CE0AA1" w:rsidRPr="00D201C7">
              <w:t>2</w:t>
            </w:r>
          </w:p>
        </w:tc>
      </w:tr>
      <w:tr w:rsidR="00FF1DA3" w:rsidRPr="003D3FD7" w:rsidTr="005675BA">
        <w:trPr>
          <w:trHeight w:val="47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pPr>
              <w:rPr>
                <w:b/>
                <w:bCs/>
              </w:rPr>
            </w:pPr>
            <w:r w:rsidRPr="00D201C7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DC4BCE" w:rsidP="0009102B">
            <w:pPr>
              <w:jc w:val="right"/>
              <w:rPr>
                <w:b/>
                <w:bCs/>
              </w:rPr>
            </w:pPr>
            <w:r w:rsidRPr="00D201C7">
              <w:rPr>
                <w:b/>
                <w:bCs/>
              </w:rPr>
              <w:t>1625,0</w:t>
            </w:r>
          </w:p>
        </w:tc>
      </w:tr>
      <w:tr w:rsidR="00FF1DA3" w:rsidRPr="003D3FD7" w:rsidTr="005675BA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r w:rsidRPr="00D201C7"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pPr>
              <w:jc w:val="center"/>
            </w:pPr>
            <w:r w:rsidRPr="00D201C7"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pPr>
              <w:jc w:val="center"/>
            </w:pPr>
            <w:r w:rsidRPr="00D201C7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75" w:rsidRPr="00D201C7" w:rsidRDefault="00DC4BCE" w:rsidP="0009102B">
            <w:pPr>
              <w:jc w:val="right"/>
            </w:pPr>
            <w:r w:rsidRPr="00D201C7">
              <w:t>1625,0</w:t>
            </w:r>
          </w:p>
        </w:tc>
      </w:tr>
      <w:tr w:rsidR="003D3FD7" w:rsidRPr="003D3FD7" w:rsidTr="005675BA">
        <w:trPr>
          <w:trHeight w:val="3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FD7" w:rsidRPr="00D201C7" w:rsidRDefault="003D3FD7" w:rsidP="003D3FD7">
            <w:pPr>
              <w:rPr>
                <w:b/>
              </w:rPr>
            </w:pPr>
            <w:r w:rsidRPr="00D201C7">
              <w:rPr>
                <w:b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FD7" w:rsidRPr="00D201C7" w:rsidRDefault="003D3FD7" w:rsidP="003D3FD7">
            <w:pPr>
              <w:jc w:val="center"/>
              <w:rPr>
                <w:b/>
              </w:rPr>
            </w:pPr>
            <w:r w:rsidRPr="00D201C7">
              <w:rPr>
                <w:b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FD7" w:rsidRPr="00D201C7" w:rsidRDefault="003D3FD7" w:rsidP="003D3FD7">
            <w:pPr>
              <w:jc w:val="center"/>
              <w:rPr>
                <w:b/>
              </w:rPr>
            </w:pPr>
            <w:r w:rsidRPr="00D201C7">
              <w:rPr>
                <w:b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FD7" w:rsidRPr="00D201C7" w:rsidRDefault="00DC4BCE" w:rsidP="0009102B">
            <w:pPr>
              <w:jc w:val="right"/>
              <w:rPr>
                <w:b/>
                <w:bCs/>
              </w:rPr>
            </w:pPr>
            <w:r w:rsidRPr="00D201C7">
              <w:rPr>
                <w:b/>
                <w:bCs/>
              </w:rPr>
              <w:t>558,3</w:t>
            </w:r>
          </w:p>
        </w:tc>
      </w:tr>
      <w:tr w:rsidR="003D3FD7" w:rsidRPr="003D3FD7" w:rsidTr="005675BA">
        <w:trPr>
          <w:trHeight w:val="3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FD7" w:rsidRPr="00D201C7" w:rsidRDefault="003D3FD7" w:rsidP="003D3FD7">
            <w:r w:rsidRPr="00D201C7"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FD7" w:rsidRPr="00D201C7" w:rsidRDefault="003D3FD7" w:rsidP="003D3FD7">
            <w:pPr>
              <w:jc w:val="center"/>
            </w:pPr>
            <w:r w:rsidRPr="00D201C7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FD7" w:rsidRPr="00D201C7" w:rsidRDefault="003D3FD7" w:rsidP="003D3FD7">
            <w:pPr>
              <w:jc w:val="center"/>
            </w:pPr>
            <w:r w:rsidRPr="00D201C7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FD7" w:rsidRPr="00D201C7" w:rsidRDefault="00DC4BCE" w:rsidP="0009102B">
            <w:pPr>
              <w:jc w:val="right"/>
              <w:rPr>
                <w:bCs/>
              </w:rPr>
            </w:pPr>
            <w:r w:rsidRPr="00D201C7">
              <w:rPr>
                <w:bCs/>
              </w:rPr>
              <w:t>558,3</w:t>
            </w:r>
          </w:p>
        </w:tc>
      </w:tr>
      <w:tr w:rsidR="00FF1DA3" w:rsidRPr="003D3FD7" w:rsidTr="005675BA">
        <w:trPr>
          <w:trHeight w:val="3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pPr>
              <w:rPr>
                <w:b/>
                <w:bCs/>
              </w:rPr>
            </w:pPr>
            <w:r w:rsidRPr="00D201C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DC4BCE" w:rsidP="0009102B">
            <w:pPr>
              <w:jc w:val="right"/>
              <w:rPr>
                <w:b/>
                <w:bCs/>
              </w:rPr>
            </w:pPr>
            <w:r w:rsidRPr="00D201C7">
              <w:rPr>
                <w:b/>
                <w:bCs/>
              </w:rPr>
              <w:t>203,9</w:t>
            </w:r>
          </w:p>
        </w:tc>
      </w:tr>
      <w:tr w:rsidR="00FF1DA3" w:rsidRPr="003D3FD7" w:rsidTr="005675BA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r w:rsidRPr="00D201C7">
              <w:t>Массовый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pPr>
              <w:jc w:val="center"/>
            </w:pPr>
            <w:r w:rsidRPr="00D201C7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FF1DA3" w:rsidP="00C43335">
            <w:pPr>
              <w:jc w:val="center"/>
            </w:pPr>
            <w:r w:rsidRPr="00D201C7"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A3" w:rsidRPr="00D201C7" w:rsidRDefault="00DC4BCE" w:rsidP="0009102B">
            <w:pPr>
              <w:jc w:val="right"/>
            </w:pPr>
            <w:r w:rsidRPr="00D201C7">
              <w:t>203,9</w:t>
            </w:r>
          </w:p>
        </w:tc>
      </w:tr>
      <w:tr w:rsidR="00054E2F" w:rsidRPr="003D3FD7" w:rsidTr="00133A40">
        <w:trPr>
          <w:trHeight w:val="315"/>
        </w:trPr>
        <w:tc>
          <w:tcPr>
            <w:tcW w:w="8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E2F" w:rsidRPr="00D201C7" w:rsidRDefault="00054E2F" w:rsidP="00054E2F">
            <w:pPr>
              <w:rPr>
                <w:b/>
                <w:bCs/>
              </w:rPr>
            </w:pPr>
            <w:r w:rsidRPr="00D201C7">
              <w:rPr>
                <w:b/>
                <w:bCs/>
              </w:rPr>
              <w:t>ИТОГО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E2F" w:rsidRPr="00D201C7" w:rsidRDefault="00817618" w:rsidP="00091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10242,6</w:t>
            </w:r>
          </w:p>
        </w:tc>
      </w:tr>
    </w:tbl>
    <w:p w:rsidR="00D201C7" w:rsidRDefault="00D201C7" w:rsidP="006C4F08">
      <w:pPr>
        <w:rPr>
          <w:sz w:val="28"/>
          <w:szCs w:val="28"/>
        </w:rPr>
      </w:pPr>
    </w:p>
    <w:p w:rsidR="00870D29" w:rsidRDefault="00870D29" w:rsidP="006C4F08">
      <w:pPr>
        <w:rPr>
          <w:sz w:val="28"/>
          <w:szCs w:val="28"/>
        </w:rPr>
      </w:pPr>
    </w:p>
    <w:p w:rsidR="00870D29" w:rsidRDefault="00870D29" w:rsidP="006C4F08">
      <w:pPr>
        <w:rPr>
          <w:sz w:val="28"/>
          <w:szCs w:val="28"/>
        </w:rPr>
      </w:pPr>
    </w:p>
    <w:p w:rsidR="001F656F" w:rsidRDefault="001F656F" w:rsidP="006C4F08">
      <w:pPr>
        <w:rPr>
          <w:sz w:val="28"/>
          <w:szCs w:val="28"/>
        </w:rPr>
      </w:pPr>
    </w:p>
    <w:p w:rsidR="00D201C7" w:rsidRDefault="00D201C7" w:rsidP="007E4DB9">
      <w:pPr>
        <w:ind w:left="5040"/>
        <w:rPr>
          <w:sz w:val="28"/>
          <w:szCs w:val="28"/>
        </w:rPr>
      </w:pPr>
    </w:p>
    <w:p w:rsidR="00437AEF" w:rsidRPr="007A0058" w:rsidRDefault="00437AEF" w:rsidP="001414DE">
      <w:pPr>
        <w:ind w:left="5040"/>
        <w:jc w:val="right"/>
      </w:pPr>
      <w:r w:rsidRPr="007A0058">
        <w:rPr>
          <w:sz w:val="28"/>
          <w:szCs w:val="28"/>
        </w:rPr>
        <w:lastRenderedPageBreak/>
        <w:t xml:space="preserve">Приложение </w:t>
      </w:r>
      <w:r w:rsidR="001414DE">
        <w:rPr>
          <w:sz w:val="28"/>
          <w:szCs w:val="28"/>
        </w:rPr>
        <w:t xml:space="preserve"> </w:t>
      </w:r>
      <w:r w:rsidRPr="007A0058">
        <w:rPr>
          <w:sz w:val="28"/>
          <w:szCs w:val="28"/>
        </w:rPr>
        <w:t xml:space="preserve"> 7</w:t>
      </w:r>
    </w:p>
    <w:p w:rsidR="00577B4E" w:rsidRPr="007A0058" w:rsidRDefault="00577B4E" w:rsidP="001414DE">
      <w:pPr>
        <w:ind w:left="5040"/>
        <w:jc w:val="right"/>
        <w:rPr>
          <w:sz w:val="28"/>
          <w:szCs w:val="28"/>
        </w:rPr>
      </w:pPr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38355B" w:rsidRPr="007A0058" w:rsidRDefault="0038355B" w:rsidP="001414DE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51CE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870D29">
        <w:rPr>
          <w:sz w:val="28"/>
          <w:szCs w:val="28"/>
        </w:rPr>
        <w:t>от  25.12.2020</w:t>
      </w:r>
      <w:r w:rsidR="00870D29" w:rsidRPr="007A0058">
        <w:rPr>
          <w:sz w:val="28"/>
          <w:szCs w:val="28"/>
        </w:rPr>
        <w:t xml:space="preserve">  № </w:t>
      </w:r>
      <w:r w:rsidR="00870D29">
        <w:rPr>
          <w:sz w:val="28"/>
          <w:szCs w:val="28"/>
        </w:rPr>
        <w:t xml:space="preserve"> 103</w:t>
      </w:r>
    </w:p>
    <w:p w:rsidR="007B34E5" w:rsidRDefault="007B34E5" w:rsidP="007B34E5">
      <w:pPr>
        <w:pStyle w:val="10"/>
      </w:pPr>
    </w:p>
    <w:p w:rsidR="0038355B" w:rsidRPr="007B34E5" w:rsidRDefault="0038355B" w:rsidP="007B34E5">
      <w:pPr>
        <w:pStyle w:val="10"/>
      </w:pPr>
    </w:p>
    <w:p w:rsidR="00437AEF" w:rsidRPr="007A0058" w:rsidRDefault="00437AEF" w:rsidP="00437AEF">
      <w:pPr>
        <w:pStyle w:val="1"/>
        <w:ind w:firstLine="0"/>
        <w:jc w:val="center"/>
        <w:rPr>
          <w:bCs/>
        </w:rPr>
      </w:pPr>
      <w:r w:rsidRPr="007A0058">
        <w:rPr>
          <w:bCs/>
        </w:rPr>
        <w:t xml:space="preserve">Распределение бюджетных ассигнований по разделам, </w:t>
      </w:r>
    </w:p>
    <w:p w:rsidR="00174556" w:rsidRPr="007A0058" w:rsidRDefault="00437AEF" w:rsidP="00437AEF">
      <w:pPr>
        <w:pStyle w:val="1"/>
        <w:ind w:firstLine="0"/>
        <w:jc w:val="center"/>
        <w:rPr>
          <w:bCs/>
        </w:rPr>
      </w:pPr>
      <w:r w:rsidRPr="007A0058">
        <w:rPr>
          <w:bCs/>
        </w:rPr>
        <w:t xml:space="preserve">подразделам, целевым </w:t>
      </w:r>
      <w:r w:rsidR="00174556" w:rsidRPr="007A0058">
        <w:rPr>
          <w:bCs/>
        </w:rPr>
        <w:t>статьям, группам (группам и подгруппам)</w:t>
      </w:r>
    </w:p>
    <w:p w:rsidR="00437AEF" w:rsidRDefault="00174556" w:rsidP="00E43ECA">
      <w:pPr>
        <w:pStyle w:val="1"/>
        <w:ind w:firstLine="0"/>
        <w:jc w:val="center"/>
        <w:rPr>
          <w:bCs/>
        </w:rPr>
      </w:pPr>
      <w:r w:rsidRPr="007A0058">
        <w:rPr>
          <w:bCs/>
        </w:rPr>
        <w:t xml:space="preserve">видам </w:t>
      </w:r>
      <w:r w:rsidR="00437AEF" w:rsidRPr="007A0058">
        <w:rPr>
          <w:bCs/>
        </w:rPr>
        <w:t xml:space="preserve"> расходов </w:t>
      </w:r>
      <w:r w:rsidRPr="007A0058">
        <w:rPr>
          <w:bCs/>
        </w:rPr>
        <w:t>классификации расходов</w:t>
      </w:r>
      <w:r w:rsidR="00D346BD" w:rsidRPr="007A0058">
        <w:rPr>
          <w:bCs/>
        </w:rPr>
        <w:t xml:space="preserve"> бюджетов</w:t>
      </w:r>
      <w:r w:rsidRPr="007A0058">
        <w:rPr>
          <w:bCs/>
        </w:rPr>
        <w:t xml:space="preserve"> </w:t>
      </w:r>
      <w:r w:rsidR="00437AEF" w:rsidRPr="007A0058">
        <w:rPr>
          <w:bCs/>
        </w:rPr>
        <w:t xml:space="preserve">на </w:t>
      </w:r>
      <w:r w:rsidR="002A0C16" w:rsidRPr="007A0058">
        <w:rPr>
          <w:bCs/>
        </w:rPr>
        <w:t>20</w:t>
      </w:r>
      <w:r w:rsidR="00C72C96">
        <w:rPr>
          <w:bCs/>
        </w:rPr>
        <w:t>21</w:t>
      </w:r>
      <w:r w:rsidR="00437AEF" w:rsidRPr="007A0058">
        <w:rPr>
          <w:bCs/>
        </w:rPr>
        <w:t xml:space="preserve"> год</w:t>
      </w:r>
    </w:p>
    <w:p w:rsidR="00E43ECA" w:rsidRPr="00E43ECA" w:rsidRDefault="00E43ECA" w:rsidP="00E43ECA">
      <w:pPr>
        <w:pStyle w:val="10"/>
      </w:pPr>
    </w:p>
    <w:p w:rsidR="00437AEF" w:rsidRPr="007A0058" w:rsidRDefault="00437AEF" w:rsidP="00437AEF">
      <w:pPr>
        <w:spacing w:line="240" w:lineRule="exact"/>
        <w:rPr>
          <w:sz w:val="24"/>
          <w:szCs w:val="24"/>
        </w:rPr>
      </w:pPr>
      <w:r w:rsidRPr="007A0058">
        <w:t xml:space="preserve">                                                                                                                                                            </w:t>
      </w:r>
      <w:r w:rsidR="007A0058" w:rsidRPr="007A0058">
        <w:t xml:space="preserve">          </w:t>
      </w:r>
      <w:r w:rsidRPr="007A0058">
        <w:t xml:space="preserve">  </w:t>
      </w:r>
      <w:r w:rsidR="00F0574F" w:rsidRPr="007A0058">
        <w:rPr>
          <w:sz w:val="24"/>
          <w:szCs w:val="24"/>
        </w:rPr>
        <w:t>(тыс. руб.</w:t>
      </w:r>
      <w:r w:rsidRPr="007A0058">
        <w:rPr>
          <w:sz w:val="24"/>
          <w:szCs w:val="24"/>
        </w:rPr>
        <w:t>)</w:t>
      </w:r>
    </w:p>
    <w:tbl>
      <w:tblPr>
        <w:tblW w:w="9910" w:type="dxa"/>
        <w:tblInd w:w="-176" w:type="dxa"/>
        <w:tblLayout w:type="fixed"/>
        <w:tblLook w:val="0000"/>
      </w:tblPr>
      <w:tblGrid>
        <w:gridCol w:w="4537"/>
        <w:gridCol w:w="604"/>
        <w:gridCol w:w="913"/>
        <w:gridCol w:w="1466"/>
        <w:gridCol w:w="1134"/>
        <w:gridCol w:w="1256"/>
      </w:tblGrid>
      <w:tr w:rsidR="00C43335" w:rsidRPr="007A0058" w:rsidTr="00EB6A63">
        <w:trPr>
          <w:trHeight w:val="6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35" w:rsidRPr="00EA4ECD" w:rsidRDefault="00C43335" w:rsidP="00C43335">
            <w:pPr>
              <w:jc w:val="center"/>
            </w:pPr>
            <w:r w:rsidRPr="00EA4ECD">
              <w:t>Наименование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35" w:rsidRPr="00EA4ECD" w:rsidRDefault="00C43335" w:rsidP="00C43335">
            <w:pPr>
              <w:jc w:val="center"/>
            </w:pPr>
            <w:r w:rsidRPr="00EA4ECD">
              <w:t>Раз-дел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35" w:rsidRPr="00EA4ECD" w:rsidRDefault="00C43335" w:rsidP="00C43335">
            <w:pPr>
              <w:jc w:val="center"/>
            </w:pPr>
            <w:r w:rsidRPr="00EA4ECD">
              <w:t>Под-раздел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35" w:rsidRPr="00EA4ECD" w:rsidRDefault="00C43335" w:rsidP="00C43335">
            <w:pPr>
              <w:jc w:val="center"/>
            </w:pPr>
            <w:r w:rsidRPr="00EA4ECD"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35" w:rsidRPr="00EA4ECD" w:rsidRDefault="00C43335" w:rsidP="00C43335">
            <w:pPr>
              <w:jc w:val="center"/>
            </w:pPr>
            <w:r w:rsidRPr="00EA4ECD">
              <w:t>Вид расходов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35" w:rsidRPr="008C28E8" w:rsidRDefault="00F52B55" w:rsidP="008C28E8">
            <w:pPr>
              <w:jc w:val="center"/>
            </w:pPr>
            <w:r w:rsidRPr="00EA4ECD">
              <w:t>Утверждено на 20</w:t>
            </w:r>
            <w:r w:rsidR="00C72C96">
              <w:t>21</w:t>
            </w:r>
            <w:r w:rsidRPr="00EA4ECD">
              <w:t xml:space="preserve"> год</w:t>
            </w:r>
          </w:p>
        </w:tc>
      </w:tr>
      <w:tr w:rsidR="00C43335" w:rsidRPr="007A0058" w:rsidTr="00EB6A63">
        <w:trPr>
          <w:trHeight w:val="1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35" w:rsidRPr="007A5B5C" w:rsidRDefault="00C43335" w:rsidP="00C43335">
            <w:pPr>
              <w:jc w:val="center"/>
            </w:pPr>
            <w:r w:rsidRPr="007A5B5C"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35" w:rsidRPr="007A5B5C" w:rsidRDefault="00C43335" w:rsidP="00C43335">
            <w:pPr>
              <w:jc w:val="center"/>
              <w:rPr>
                <w:bCs/>
              </w:rPr>
            </w:pPr>
            <w:r w:rsidRPr="007A5B5C">
              <w:rPr>
                <w:bCs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35" w:rsidRPr="007A5B5C" w:rsidRDefault="00C43335" w:rsidP="00C43335">
            <w:pPr>
              <w:jc w:val="center"/>
              <w:rPr>
                <w:bCs/>
              </w:rPr>
            </w:pPr>
            <w:r w:rsidRPr="007A5B5C">
              <w:rPr>
                <w:bCs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35" w:rsidRPr="007A5B5C" w:rsidRDefault="00C43335" w:rsidP="00C43335">
            <w:pPr>
              <w:jc w:val="center"/>
            </w:pPr>
            <w:r w:rsidRPr="007A5B5C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35" w:rsidRPr="007A5B5C" w:rsidRDefault="00C43335" w:rsidP="00C43335">
            <w:pPr>
              <w:jc w:val="center"/>
            </w:pPr>
            <w:r w:rsidRPr="007A5B5C"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35" w:rsidRPr="007A5B5C" w:rsidRDefault="00C43335" w:rsidP="00C43335">
            <w:pPr>
              <w:jc w:val="center"/>
            </w:pPr>
            <w:r w:rsidRPr="007A5B5C">
              <w:t>6</w:t>
            </w:r>
          </w:p>
        </w:tc>
      </w:tr>
      <w:tr w:rsidR="008208CC" w:rsidRPr="00B7787A" w:rsidTr="00EB6A63">
        <w:trPr>
          <w:trHeight w:val="4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CC" w:rsidRPr="00EA4ECD" w:rsidRDefault="008208CC" w:rsidP="00FA46BD">
            <w:pPr>
              <w:rPr>
                <w:b/>
              </w:rPr>
            </w:pPr>
            <w:r w:rsidRPr="00EA4ECD">
              <w:rPr>
                <w:b/>
              </w:rPr>
              <w:t>ОБЩЕГОСУДАРСТВЕННЫЕ</w:t>
            </w:r>
          </w:p>
          <w:p w:rsidR="008208CC" w:rsidRPr="007E4DB9" w:rsidRDefault="008208CC" w:rsidP="00FA46BD">
            <w:pPr>
              <w:rPr>
                <w:b/>
                <w:sz w:val="22"/>
                <w:szCs w:val="22"/>
              </w:rPr>
            </w:pPr>
            <w:r w:rsidRPr="00EA4ECD">
              <w:rPr>
                <w:b/>
              </w:rPr>
              <w:t>ВОПРОСЫ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CC" w:rsidRPr="007E4DB9" w:rsidRDefault="008208CC" w:rsidP="00D651F9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CC" w:rsidRPr="007E4DB9" w:rsidRDefault="008208CC" w:rsidP="00D651F9">
            <w:pPr>
              <w:jc w:val="center"/>
              <w:rPr>
                <w:b/>
              </w:rPr>
            </w:pPr>
          </w:p>
          <w:p w:rsidR="008208CC" w:rsidRPr="007E4DB9" w:rsidRDefault="008208CC" w:rsidP="00D651F9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CC" w:rsidRPr="007E4DB9" w:rsidRDefault="008208CC" w:rsidP="00D651F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CC" w:rsidRPr="007E4DB9" w:rsidRDefault="008208CC" w:rsidP="00D651F9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CC" w:rsidRPr="00B7787A" w:rsidRDefault="00AD655B" w:rsidP="00856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4295,1</w:t>
            </w:r>
          </w:p>
        </w:tc>
      </w:tr>
      <w:tr w:rsidR="008208CC" w:rsidRPr="00B7787A" w:rsidTr="00EB6A63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CC" w:rsidRPr="007E4DB9" w:rsidRDefault="008208CC" w:rsidP="00FA46BD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CC" w:rsidRPr="007E4DB9" w:rsidRDefault="008208CC" w:rsidP="00D651F9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CC" w:rsidRPr="007E4DB9" w:rsidRDefault="008208CC" w:rsidP="00D651F9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CC" w:rsidRPr="007E4DB9" w:rsidRDefault="008208CC" w:rsidP="00D651F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CC" w:rsidRPr="007E4DB9" w:rsidRDefault="008208CC" w:rsidP="00D651F9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CC" w:rsidRPr="00B7787A" w:rsidRDefault="003C0DD5" w:rsidP="00D92926">
            <w:pPr>
              <w:jc w:val="right"/>
              <w:rPr>
                <w:b/>
                <w:bCs/>
              </w:rPr>
            </w:pPr>
            <w:r w:rsidRPr="00B7787A">
              <w:rPr>
                <w:b/>
                <w:bCs/>
              </w:rPr>
              <w:t>852,3</w:t>
            </w:r>
          </w:p>
        </w:tc>
      </w:tr>
      <w:tr w:rsidR="00D92926" w:rsidRPr="00B7787A" w:rsidTr="00EB6A63">
        <w:trPr>
          <w:trHeight w:val="2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26" w:rsidRPr="007E4DB9" w:rsidRDefault="00D92926" w:rsidP="00FA46BD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26" w:rsidRPr="007E4DB9" w:rsidRDefault="00D92926" w:rsidP="00D651F9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26" w:rsidRPr="007E4DB9" w:rsidRDefault="00D92926" w:rsidP="00D651F9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26" w:rsidRPr="007E4DB9" w:rsidRDefault="00D92926" w:rsidP="00D651F9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26" w:rsidRPr="007E4DB9" w:rsidRDefault="00D92926" w:rsidP="00D651F9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26" w:rsidRPr="00B7787A" w:rsidRDefault="0050125E" w:rsidP="00D92926">
            <w:pPr>
              <w:jc w:val="right"/>
            </w:pPr>
            <w:r w:rsidRPr="00B7787A">
              <w:rPr>
                <w:bCs/>
              </w:rPr>
              <w:t>852,3</w:t>
            </w:r>
          </w:p>
        </w:tc>
      </w:tr>
      <w:tr w:rsidR="00D92926" w:rsidRPr="00B7787A" w:rsidTr="00EB6A6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26" w:rsidRPr="007E4DB9" w:rsidRDefault="00D92926" w:rsidP="00FA46BD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Высшее должностное лицо субъекта Российской Федерации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26" w:rsidRPr="007E4DB9" w:rsidRDefault="00D92926" w:rsidP="00D651F9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26" w:rsidRPr="007E4DB9" w:rsidRDefault="00D92926" w:rsidP="00D651F9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26" w:rsidRPr="007E4DB9" w:rsidRDefault="00D92926" w:rsidP="00D651F9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926" w:rsidRPr="007E4DB9" w:rsidRDefault="00D92926" w:rsidP="00D651F9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26" w:rsidRPr="00B7787A" w:rsidRDefault="0050125E" w:rsidP="00D92926">
            <w:pPr>
              <w:jc w:val="right"/>
            </w:pPr>
            <w:r w:rsidRPr="00B7787A">
              <w:rPr>
                <w:bCs/>
              </w:rPr>
              <w:t>852,3</w:t>
            </w:r>
          </w:p>
        </w:tc>
      </w:tr>
      <w:tr w:rsidR="00D92926" w:rsidRPr="00B7787A" w:rsidTr="00EB6A63">
        <w:trPr>
          <w:trHeight w:val="1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26" w:rsidRPr="007E4DB9" w:rsidRDefault="00D92926" w:rsidP="00FA46BD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26" w:rsidRPr="007E4DB9" w:rsidRDefault="00D92926" w:rsidP="00D651F9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26" w:rsidRPr="007E4DB9" w:rsidRDefault="00D92926" w:rsidP="00D651F9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26" w:rsidRPr="007E4DB9" w:rsidRDefault="00D92926" w:rsidP="00D651F9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26" w:rsidRPr="007E4DB9" w:rsidRDefault="00D92926" w:rsidP="00D651F9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26" w:rsidRPr="00B7787A" w:rsidRDefault="00D92926" w:rsidP="00D92926">
            <w:pPr>
              <w:jc w:val="right"/>
            </w:pPr>
            <w:r w:rsidRPr="00B7787A">
              <w:rPr>
                <w:bCs/>
              </w:rPr>
              <w:t>690,0</w:t>
            </w:r>
          </w:p>
        </w:tc>
      </w:tr>
      <w:tr w:rsidR="00D92926" w:rsidRPr="00B7787A" w:rsidTr="00EB6A63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26" w:rsidRPr="007E4DB9" w:rsidRDefault="00D92926" w:rsidP="00FA46BD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26" w:rsidRPr="007E4DB9" w:rsidRDefault="00D92926" w:rsidP="00D651F9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26" w:rsidRPr="007E4DB9" w:rsidRDefault="00D92926" w:rsidP="00D651F9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26" w:rsidRPr="007E4DB9" w:rsidRDefault="00D92926" w:rsidP="00D651F9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26" w:rsidRPr="007E4DB9" w:rsidRDefault="00D92926" w:rsidP="00D651F9">
            <w:pPr>
              <w:jc w:val="center"/>
            </w:pPr>
            <w:r w:rsidRPr="007E4DB9"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26" w:rsidRPr="00B7787A" w:rsidRDefault="00D92926" w:rsidP="00D92926">
            <w:pPr>
              <w:jc w:val="right"/>
            </w:pPr>
            <w:r w:rsidRPr="00B7787A">
              <w:rPr>
                <w:bCs/>
              </w:rPr>
              <w:t>690,0</w:t>
            </w:r>
          </w:p>
        </w:tc>
      </w:tr>
      <w:tr w:rsidR="003C0DD5" w:rsidRPr="00B7787A" w:rsidTr="00EB6A63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5" w:rsidRPr="007E4DB9" w:rsidRDefault="003C0DD5" w:rsidP="00FA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заработной платы главы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7E4DB9" w:rsidRDefault="003C0DD5" w:rsidP="00D651F9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7E4DB9" w:rsidRDefault="003C0DD5" w:rsidP="00D651F9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7E4DB9" w:rsidRDefault="003C0DD5" w:rsidP="00D651F9">
            <w:pPr>
              <w:jc w:val="center"/>
            </w:pPr>
            <w:r>
              <w:t>91 100 70030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7E4DB9" w:rsidRDefault="003C0DD5" w:rsidP="00D651F9">
            <w:pPr>
              <w:jc w:val="center"/>
            </w:pPr>
            <w: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B7787A" w:rsidRDefault="003C0DD5" w:rsidP="00D92926">
            <w:pPr>
              <w:jc w:val="right"/>
              <w:rPr>
                <w:bCs/>
              </w:rPr>
            </w:pPr>
            <w:r w:rsidRPr="00B7787A">
              <w:rPr>
                <w:bCs/>
              </w:rPr>
              <w:t>162,3</w:t>
            </w:r>
          </w:p>
        </w:tc>
      </w:tr>
      <w:tr w:rsidR="008208CC" w:rsidRPr="00B7787A" w:rsidTr="00EB6A63">
        <w:trPr>
          <w:trHeight w:val="2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CC" w:rsidRPr="007E4DB9" w:rsidRDefault="008208CC" w:rsidP="00FA46BD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CC" w:rsidRPr="007E4DB9" w:rsidRDefault="008208CC" w:rsidP="00D651F9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CC" w:rsidRPr="007E4DB9" w:rsidRDefault="008208CC" w:rsidP="00D651F9">
            <w:pPr>
              <w:jc w:val="center"/>
              <w:rPr>
                <w:b/>
              </w:rPr>
            </w:pPr>
            <w:r w:rsidRPr="007E4DB9">
              <w:rPr>
                <w:b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CC" w:rsidRPr="007E4DB9" w:rsidRDefault="008208CC" w:rsidP="00D651F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CC" w:rsidRPr="007E4DB9" w:rsidRDefault="008208CC" w:rsidP="00D651F9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CC" w:rsidRPr="00B7787A" w:rsidRDefault="00AD655B" w:rsidP="008C28E8">
            <w:pPr>
              <w:jc w:val="right"/>
              <w:rPr>
                <w:b/>
              </w:rPr>
            </w:pPr>
            <w:r>
              <w:rPr>
                <w:b/>
              </w:rPr>
              <w:t>3419,2</w:t>
            </w:r>
          </w:p>
        </w:tc>
      </w:tr>
      <w:tr w:rsidR="00FA46BD" w:rsidRPr="00B7787A" w:rsidTr="00EB6A6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D" w:rsidRPr="007E4DB9" w:rsidRDefault="003C42D2" w:rsidP="00FA46BD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BD" w:rsidRPr="007E4DB9" w:rsidRDefault="00FA46BD" w:rsidP="00D651F9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BD" w:rsidRPr="007E4DB9" w:rsidRDefault="00FA46BD" w:rsidP="00D651F9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BD" w:rsidRPr="007E4DB9" w:rsidRDefault="00ED0D94" w:rsidP="00D651F9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BD" w:rsidRPr="007E4DB9" w:rsidRDefault="00FA46BD" w:rsidP="00D651F9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BD" w:rsidRPr="00B7787A" w:rsidRDefault="008C28E8" w:rsidP="00856A3C">
            <w:pPr>
              <w:jc w:val="right"/>
            </w:pPr>
            <w:r w:rsidRPr="00B7787A">
              <w:t>3329,3</w:t>
            </w:r>
          </w:p>
        </w:tc>
      </w:tr>
      <w:tr w:rsidR="00855347" w:rsidRPr="00B7787A" w:rsidTr="00EB6A63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47" w:rsidRPr="007E4DB9" w:rsidRDefault="00855347" w:rsidP="00FA46BD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47" w:rsidRPr="007E4DB9" w:rsidRDefault="00855347" w:rsidP="00D651F9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47" w:rsidRPr="007E4DB9" w:rsidRDefault="00855347" w:rsidP="00D651F9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47" w:rsidRPr="007E4DB9" w:rsidRDefault="00855347" w:rsidP="00D651F9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47" w:rsidRPr="007E4DB9" w:rsidRDefault="00855347" w:rsidP="00D651F9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47" w:rsidRPr="00B7787A" w:rsidRDefault="008C28E8" w:rsidP="00856A3C">
            <w:pPr>
              <w:jc w:val="right"/>
            </w:pPr>
            <w:r w:rsidRPr="00B7787A">
              <w:t>2808,7</w:t>
            </w:r>
          </w:p>
        </w:tc>
      </w:tr>
      <w:tr w:rsidR="00855347" w:rsidRPr="00B7787A" w:rsidTr="00EB6A63">
        <w:trPr>
          <w:trHeight w:val="2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47" w:rsidRPr="007E4DB9" w:rsidRDefault="00855347" w:rsidP="00FA46BD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47" w:rsidRPr="007E4DB9" w:rsidRDefault="00855347" w:rsidP="00D651F9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47" w:rsidRPr="007E4DB9" w:rsidRDefault="00855347" w:rsidP="00D651F9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47" w:rsidRPr="007E4DB9" w:rsidRDefault="00855347" w:rsidP="00D651F9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47" w:rsidRPr="007E4DB9" w:rsidRDefault="00855347" w:rsidP="00D651F9">
            <w:pPr>
              <w:jc w:val="center"/>
            </w:pPr>
            <w:r w:rsidRPr="007E4DB9"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47" w:rsidRPr="00B7787A" w:rsidRDefault="008C28E8" w:rsidP="00AA7F37">
            <w:pPr>
              <w:jc w:val="right"/>
            </w:pPr>
            <w:r w:rsidRPr="00B7787A">
              <w:t>2118,0</w:t>
            </w:r>
          </w:p>
        </w:tc>
      </w:tr>
      <w:tr w:rsidR="00855347" w:rsidRPr="00B7787A" w:rsidTr="00EB6A63">
        <w:trPr>
          <w:trHeight w:val="1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47" w:rsidRPr="007E4DB9" w:rsidRDefault="00855347" w:rsidP="00FA46BD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47" w:rsidRPr="007E4DB9" w:rsidRDefault="00855347" w:rsidP="00D651F9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47" w:rsidRPr="007E4DB9" w:rsidRDefault="00855347" w:rsidP="00D651F9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47" w:rsidRPr="007E4DB9" w:rsidRDefault="00855347" w:rsidP="00D651F9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47" w:rsidRPr="007E4DB9" w:rsidRDefault="00855347" w:rsidP="00D651F9">
            <w:pPr>
              <w:jc w:val="center"/>
            </w:pPr>
            <w:r w:rsidRPr="007E4DB9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47" w:rsidRPr="00B7787A" w:rsidRDefault="00595B85" w:rsidP="00856A3C">
            <w:pPr>
              <w:jc w:val="right"/>
            </w:pPr>
            <w:r w:rsidRPr="00B7787A">
              <w:t>670,7</w:t>
            </w:r>
          </w:p>
        </w:tc>
      </w:tr>
      <w:tr w:rsidR="00855347" w:rsidRPr="00B7787A" w:rsidTr="00EB6A63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47" w:rsidRPr="007E4DB9" w:rsidRDefault="00855347" w:rsidP="00FA46BD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47" w:rsidRPr="007E4DB9" w:rsidRDefault="00855347" w:rsidP="00D651F9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47" w:rsidRPr="007E4DB9" w:rsidRDefault="00855347" w:rsidP="00D651F9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47" w:rsidRPr="007E4DB9" w:rsidRDefault="00855347" w:rsidP="00D651F9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47" w:rsidRPr="007E4DB9" w:rsidRDefault="00855347" w:rsidP="00D651F9">
            <w:pPr>
              <w:jc w:val="center"/>
            </w:pPr>
            <w:r w:rsidRPr="007E4DB9"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47" w:rsidRPr="00B7787A" w:rsidRDefault="00AA7F37" w:rsidP="00AA7F37">
            <w:pPr>
              <w:jc w:val="right"/>
            </w:pPr>
            <w:r w:rsidRPr="00B7787A">
              <w:t>20</w:t>
            </w:r>
            <w:r w:rsidR="00B437AF" w:rsidRPr="00B7787A">
              <w:t>,0</w:t>
            </w:r>
          </w:p>
        </w:tc>
      </w:tr>
      <w:tr w:rsidR="008C28E8" w:rsidRPr="00B7787A" w:rsidTr="00EB6A63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E8" w:rsidRPr="007E4DB9" w:rsidRDefault="008C28E8" w:rsidP="00C21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заработной платы  управлению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C2183E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C2183E">
            <w:pPr>
              <w:jc w:val="center"/>
            </w:pPr>
            <w: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C2183E">
            <w:pPr>
              <w:jc w:val="center"/>
            </w:pPr>
            <w:r>
              <w:t>91 0 00 70030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C2183E">
            <w:pPr>
              <w:jc w:val="center"/>
            </w:pPr>
            <w: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C2183E">
            <w:pPr>
              <w:jc w:val="right"/>
            </w:pPr>
            <w:r w:rsidRPr="00B7787A">
              <w:t>520,6</w:t>
            </w:r>
          </w:p>
        </w:tc>
      </w:tr>
      <w:tr w:rsidR="008C28E8" w:rsidRPr="00B7787A" w:rsidTr="00EB6A63">
        <w:trPr>
          <w:trHeight w:val="2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E8" w:rsidRPr="00F17C04" w:rsidRDefault="008C28E8" w:rsidP="00FA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A7F37">
            <w:pPr>
              <w:jc w:val="right"/>
            </w:pPr>
            <w:r w:rsidRPr="00B7787A">
              <w:t>45,0</w:t>
            </w:r>
          </w:p>
        </w:tc>
      </w:tr>
      <w:tr w:rsidR="008C28E8" w:rsidRPr="00B7787A" w:rsidTr="00EB6A63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FA46BD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A7F37">
            <w:pPr>
              <w:jc w:val="right"/>
            </w:pPr>
            <w:r w:rsidRPr="00B7787A">
              <w:t>45,0</w:t>
            </w:r>
          </w:p>
        </w:tc>
      </w:tr>
      <w:tr w:rsidR="008C28E8" w:rsidRPr="00B7787A" w:rsidTr="00EB6A63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FA46BD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t>540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A7F37">
            <w:pPr>
              <w:jc w:val="right"/>
              <w:rPr>
                <w:bCs/>
              </w:rPr>
            </w:pPr>
            <w:r w:rsidRPr="00B7787A">
              <w:rPr>
                <w:bCs/>
              </w:rPr>
              <w:t>45,0</w:t>
            </w:r>
          </w:p>
        </w:tc>
      </w:tr>
      <w:tr w:rsidR="00771F91" w:rsidRPr="00B7787A" w:rsidTr="00EB6A63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91" w:rsidRPr="00CA6A3F" w:rsidRDefault="00771F91" w:rsidP="00292F77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t xml:space="preserve">Организация в границах поселений электро-, </w:t>
            </w:r>
            <w:r w:rsidRPr="00CA6A3F">
              <w:rPr>
                <w:sz w:val="22"/>
                <w:szCs w:val="22"/>
              </w:rPr>
              <w:lastRenderedPageBreak/>
              <w:t>тепло-, водоснабжения населения, водоотведения, снабжения топливом передаваемых из бюджета района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91" w:rsidRPr="007E4DB9" w:rsidRDefault="00771F91" w:rsidP="00292F77">
            <w:pPr>
              <w:jc w:val="center"/>
            </w:pPr>
            <w:r w:rsidRPr="007E4DB9">
              <w:lastRenderedPageBreak/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91" w:rsidRPr="007E4DB9" w:rsidRDefault="00771F91" w:rsidP="00292F77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91" w:rsidRDefault="00771F91" w:rsidP="00292F77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91" w:rsidRPr="00A271AE" w:rsidRDefault="00771F91" w:rsidP="00292F77">
            <w:pPr>
              <w:jc w:val="center"/>
              <w:rPr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91" w:rsidRDefault="00771F91" w:rsidP="00292F77">
            <w:pPr>
              <w:jc w:val="right"/>
            </w:pPr>
            <w:r>
              <w:t>44,9</w:t>
            </w:r>
          </w:p>
        </w:tc>
      </w:tr>
      <w:tr w:rsidR="00771F91" w:rsidRPr="00B7787A" w:rsidTr="00EB6A63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91" w:rsidRPr="00CA6A3F" w:rsidRDefault="00771F91" w:rsidP="00292F77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91" w:rsidRPr="007E4DB9" w:rsidRDefault="00771F91" w:rsidP="00292F77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91" w:rsidRPr="007E4DB9" w:rsidRDefault="00771F91" w:rsidP="00292F77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91" w:rsidRDefault="00771F91" w:rsidP="00292F77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91" w:rsidRPr="00A271AE" w:rsidRDefault="00771F91" w:rsidP="00292F77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91" w:rsidRDefault="00771F91" w:rsidP="00292F77">
            <w:pPr>
              <w:jc w:val="right"/>
            </w:pPr>
            <w:r>
              <w:t>44,9</w:t>
            </w:r>
          </w:p>
        </w:tc>
      </w:tr>
      <w:tr w:rsidR="008C28E8" w:rsidRPr="00B7787A" w:rsidTr="00EB6A63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FA46BD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  <w:rPr>
                <w:b/>
              </w:rPr>
            </w:pPr>
            <w:r w:rsidRPr="007E4DB9">
              <w:rPr>
                <w:b/>
              </w:rPr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A7F37">
            <w:pPr>
              <w:jc w:val="right"/>
              <w:rPr>
                <w:b/>
              </w:rPr>
            </w:pPr>
            <w:r w:rsidRPr="00B7787A">
              <w:rPr>
                <w:b/>
              </w:rPr>
              <w:t>21,6</w:t>
            </w:r>
          </w:p>
        </w:tc>
      </w:tr>
      <w:tr w:rsidR="008C28E8" w:rsidRPr="00B7787A" w:rsidTr="00EB6A63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E8" w:rsidRPr="00F17C04" w:rsidRDefault="008C28E8" w:rsidP="00D95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95DEC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95DEC">
            <w:pPr>
              <w:jc w:val="center"/>
            </w:pPr>
            <w:r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95DEC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A7F37">
            <w:pPr>
              <w:jc w:val="right"/>
            </w:pPr>
            <w:r w:rsidRPr="00B7787A">
              <w:t>21,6</w:t>
            </w:r>
          </w:p>
        </w:tc>
      </w:tr>
      <w:tr w:rsidR="008C28E8" w:rsidRPr="00B7787A" w:rsidTr="00EB6A63">
        <w:trPr>
          <w:trHeight w:val="1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FA46BD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A7F37">
            <w:pPr>
              <w:jc w:val="right"/>
            </w:pPr>
            <w:r w:rsidRPr="00B7787A">
              <w:t>21,6</w:t>
            </w:r>
          </w:p>
        </w:tc>
      </w:tr>
      <w:tr w:rsidR="008C28E8" w:rsidRPr="00B7787A" w:rsidTr="00EB6A63">
        <w:trPr>
          <w:trHeight w:val="1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FA46BD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A7F37">
            <w:pPr>
              <w:jc w:val="right"/>
              <w:rPr>
                <w:bCs/>
              </w:rPr>
            </w:pPr>
            <w:r w:rsidRPr="00B7787A">
              <w:rPr>
                <w:bCs/>
              </w:rPr>
              <w:t>21,6</w:t>
            </w:r>
          </w:p>
        </w:tc>
      </w:tr>
      <w:tr w:rsidR="008C28E8" w:rsidRPr="00B7787A" w:rsidTr="00EB6A63">
        <w:trPr>
          <w:trHeight w:val="2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8E8" w:rsidRPr="007E4DB9" w:rsidRDefault="008C28E8" w:rsidP="00FA46BD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  <w:rPr>
                <w:b/>
              </w:rPr>
            </w:pPr>
            <w:r w:rsidRPr="007E4DB9">
              <w:rPr>
                <w:b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A7F37">
            <w:pPr>
              <w:jc w:val="right"/>
              <w:rPr>
                <w:b/>
              </w:rPr>
            </w:pPr>
            <w:r w:rsidRPr="00B7787A">
              <w:rPr>
                <w:b/>
              </w:rPr>
              <w:t>2,0</w:t>
            </w:r>
          </w:p>
        </w:tc>
      </w:tr>
      <w:tr w:rsidR="008C28E8" w:rsidRPr="00B7787A" w:rsidTr="00EB6A63">
        <w:trPr>
          <w:trHeight w:val="2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28E8" w:rsidRPr="00F17C04" w:rsidRDefault="008C28E8" w:rsidP="00D95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95DEC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95DEC">
            <w:pPr>
              <w:jc w:val="center"/>
            </w:pPr>
            <w: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95DEC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A7F37">
            <w:pPr>
              <w:jc w:val="right"/>
            </w:pPr>
            <w:r w:rsidRPr="00B7787A">
              <w:t>2,0</w:t>
            </w:r>
          </w:p>
        </w:tc>
      </w:tr>
      <w:tr w:rsidR="008C28E8" w:rsidRPr="00B7787A" w:rsidTr="00EB6A63">
        <w:trPr>
          <w:trHeight w:val="1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84260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 xml:space="preserve">Распределение субвенций бюджетам муниципальных образований на 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B437AF">
            <w:pPr>
              <w:jc w:val="center"/>
            </w:pPr>
            <w:r>
              <w:rPr>
                <w:color w:val="000000"/>
              </w:rPr>
              <w:t>52 0</w:t>
            </w:r>
            <w:r w:rsidRPr="007E4DB9">
              <w:rPr>
                <w:color w:val="000000"/>
              </w:rPr>
              <w:t xml:space="preserve"> 00 72</w:t>
            </w:r>
            <w:r>
              <w:rPr>
                <w:color w:val="000000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A7F37">
            <w:pPr>
              <w:jc w:val="right"/>
            </w:pPr>
            <w:r w:rsidRPr="00B7787A">
              <w:t>2,0</w:t>
            </w:r>
          </w:p>
        </w:tc>
      </w:tr>
      <w:tr w:rsidR="008C28E8" w:rsidRPr="00B7787A" w:rsidTr="00EB6A63">
        <w:trPr>
          <w:trHeight w:val="1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FA46BD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B437AF">
            <w:pPr>
              <w:jc w:val="center"/>
            </w:pPr>
            <w:r>
              <w:rPr>
                <w:color w:val="000000"/>
              </w:rPr>
              <w:t>52 0</w:t>
            </w:r>
            <w:r w:rsidRPr="007E4DB9">
              <w:rPr>
                <w:color w:val="000000"/>
              </w:rPr>
              <w:t xml:space="preserve"> 00 72</w:t>
            </w:r>
            <w:r>
              <w:rPr>
                <w:color w:val="000000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A7F37">
            <w:pPr>
              <w:jc w:val="right"/>
            </w:pPr>
            <w:r w:rsidRPr="00B7787A">
              <w:t>2,0</w:t>
            </w:r>
          </w:p>
        </w:tc>
      </w:tr>
      <w:tr w:rsidR="008C28E8" w:rsidRPr="00B7787A" w:rsidTr="00EB6A63">
        <w:trPr>
          <w:trHeight w:val="1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FA46BD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A7F37">
            <w:pPr>
              <w:jc w:val="right"/>
              <w:rPr>
                <w:b/>
                <w:bCs/>
              </w:rPr>
            </w:pPr>
            <w:r w:rsidRPr="00B7787A">
              <w:rPr>
                <w:b/>
                <w:bCs/>
              </w:rPr>
              <w:t>104,5</w:t>
            </w:r>
          </w:p>
        </w:tc>
      </w:tr>
      <w:tr w:rsidR="008C28E8" w:rsidRPr="00B7787A" w:rsidTr="00EB6A63">
        <w:trPr>
          <w:trHeight w:val="5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FA46BD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  <w:rPr>
                <w:b/>
              </w:rPr>
            </w:pPr>
            <w:r w:rsidRPr="007E4DB9">
              <w:rPr>
                <w:b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A7F37">
            <w:pPr>
              <w:jc w:val="right"/>
              <w:rPr>
                <w:b/>
                <w:bCs/>
              </w:rPr>
            </w:pPr>
            <w:r w:rsidRPr="00B7787A">
              <w:rPr>
                <w:b/>
              </w:rPr>
              <w:t>104,5</w:t>
            </w:r>
          </w:p>
        </w:tc>
      </w:tr>
      <w:tr w:rsidR="008C28E8" w:rsidRPr="00B7787A" w:rsidTr="00EB6A63">
        <w:trPr>
          <w:trHeight w:val="5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E8" w:rsidRPr="00F17C04" w:rsidRDefault="008C28E8" w:rsidP="00D95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95DEC">
            <w:pPr>
              <w:jc w:val="center"/>
            </w:pPr>
            <w: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F17C04">
            <w:pPr>
              <w:jc w:val="center"/>
            </w:pPr>
            <w: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95DEC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A7F37">
            <w:pPr>
              <w:jc w:val="right"/>
            </w:pPr>
            <w:r w:rsidRPr="00B7787A">
              <w:t>104,5</w:t>
            </w:r>
          </w:p>
        </w:tc>
      </w:tr>
      <w:tr w:rsidR="008C28E8" w:rsidRPr="00B7787A" w:rsidTr="00EB6A63">
        <w:trPr>
          <w:trHeight w:val="3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E8" w:rsidRPr="00D901A6" w:rsidRDefault="008C28E8" w:rsidP="00581234">
            <w:pPr>
              <w:rPr>
                <w:sz w:val="22"/>
                <w:szCs w:val="22"/>
              </w:rPr>
            </w:pPr>
            <w:r w:rsidRPr="00D901A6">
              <w:rPr>
                <w:sz w:val="22"/>
                <w:szCs w:val="22"/>
              </w:rPr>
              <w:t>Обеспечение расходов в рамках государственной программы «Обеспечение законности, правопорядка и общественной безопаснос</w:t>
            </w:r>
            <w:r w:rsidR="004615DD">
              <w:rPr>
                <w:sz w:val="22"/>
                <w:szCs w:val="22"/>
              </w:rPr>
              <w:t>ти в Вологодской области на 2021-2025</w:t>
            </w:r>
            <w:r w:rsidRPr="00D901A6">
              <w:rPr>
                <w:sz w:val="22"/>
                <w:szCs w:val="22"/>
              </w:rPr>
              <w:t xml:space="preserve"> годы» 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t>03</w:t>
            </w:r>
          </w:p>
          <w:p w:rsidR="008C28E8" w:rsidRPr="007E4DB9" w:rsidRDefault="008C28E8" w:rsidP="00D651F9">
            <w:pPr>
              <w:jc w:val="center"/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A7F37">
            <w:pPr>
              <w:jc w:val="right"/>
            </w:pPr>
            <w:r w:rsidRPr="00B7787A">
              <w:t>104,5</w:t>
            </w:r>
          </w:p>
        </w:tc>
      </w:tr>
      <w:tr w:rsidR="008C28E8" w:rsidRPr="00B7787A" w:rsidTr="00EB6A63">
        <w:trPr>
          <w:trHeight w:val="5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E8" w:rsidRPr="007E4DB9" w:rsidRDefault="008C28E8" w:rsidP="00FA46BD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t>03</w:t>
            </w:r>
          </w:p>
          <w:p w:rsidR="008C28E8" w:rsidRPr="007E4DB9" w:rsidRDefault="008C28E8" w:rsidP="00D651F9">
            <w:pPr>
              <w:jc w:val="center"/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A7F37">
            <w:pPr>
              <w:jc w:val="right"/>
            </w:pPr>
            <w:r w:rsidRPr="00B7787A">
              <w:t>104,5</w:t>
            </w:r>
          </w:p>
        </w:tc>
      </w:tr>
      <w:tr w:rsidR="008C28E8" w:rsidRPr="00B7787A" w:rsidTr="00780E29">
        <w:trPr>
          <w:trHeight w:val="4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F4F5E" w:rsidRDefault="008C28E8" w:rsidP="00FA46BD">
            <w:pPr>
              <w:rPr>
                <w:b/>
                <w:bCs/>
              </w:rPr>
            </w:pPr>
            <w:r w:rsidRPr="001F4F5E">
              <w:rPr>
                <w:b/>
                <w:bCs/>
              </w:rPr>
              <w:t>НАЦИОНАЛЬНАЯ БЕЗОПАСТНОСТЬ И ПРАВООХРАНИТЕЛЬНАЯ ДЕЯТЕЛЬНОСТЬ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F4F5E" w:rsidRDefault="008C28E8" w:rsidP="00D651F9">
            <w:pPr>
              <w:jc w:val="center"/>
              <w:rPr>
                <w:b/>
              </w:rPr>
            </w:pPr>
            <w:r w:rsidRPr="001F4F5E">
              <w:rPr>
                <w:b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F4F5E" w:rsidRDefault="008C28E8" w:rsidP="00D651F9">
            <w:pPr>
              <w:jc w:val="center"/>
            </w:pPr>
          </w:p>
          <w:p w:rsidR="008C28E8" w:rsidRPr="001F4F5E" w:rsidRDefault="008C28E8" w:rsidP="00780E29">
            <w:pPr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F4F5E" w:rsidRDefault="008C28E8" w:rsidP="00D651F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780E29">
            <w:pPr>
              <w:jc w:val="right"/>
              <w:rPr>
                <w:b/>
              </w:rPr>
            </w:pPr>
            <w:r w:rsidRPr="00B7787A">
              <w:rPr>
                <w:b/>
              </w:rPr>
              <w:t>185,7</w:t>
            </w:r>
          </w:p>
        </w:tc>
      </w:tr>
      <w:tr w:rsidR="008C28E8" w:rsidRPr="00B7787A" w:rsidTr="00EB6A63">
        <w:trPr>
          <w:trHeight w:val="2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8B7F30" w:rsidRDefault="008B7F30" w:rsidP="00FA46BD">
            <w:pPr>
              <w:rPr>
                <w:b/>
                <w:bCs/>
                <w:sz w:val="22"/>
                <w:szCs w:val="22"/>
              </w:rPr>
            </w:pPr>
            <w:r w:rsidRPr="008B7F30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F4F5E" w:rsidRDefault="008C28E8" w:rsidP="00D651F9">
            <w:pPr>
              <w:jc w:val="center"/>
              <w:rPr>
                <w:b/>
              </w:rPr>
            </w:pPr>
            <w:r w:rsidRPr="001F4F5E">
              <w:rPr>
                <w:b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F4F5E" w:rsidRDefault="008C28E8" w:rsidP="00D651F9">
            <w:pPr>
              <w:jc w:val="center"/>
              <w:rPr>
                <w:b/>
              </w:rPr>
            </w:pPr>
            <w:r w:rsidRPr="001F4F5E">
              <w:rPr>
                <w:b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F4F5E" w:rsidRDefault="008C28E8" w:rsidP="00D651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1315C9">
            <w:pPr>
              <w:jc w:val="right"/>
              <w:rPr>
                <w:b/>
              </w:rPr>
            </w:pPr>
            <w:r w:rsidRPr="00B7787A">
              <w:rPr>
                <w:b/>
              </w:rPr>
              <w:t>185,7</w:t>
            </w:r>
          </w:p>
        </w:tc>
      </w:tr>
      <w:tr w:rsidR="008C28E8" w:rsidRPr="00B7787A" w:rsidTr="00EB6A63">
        <w:trPr>
          <w:trHeight w:val="2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F4F5E" w:rsidRDefault="008C28E8" w:rsidP="00FA46BD">
            <w:pPr>
              <w:rPr>
                <w:bCs/>
                <w:sz w:val="22"/>
                <w:szCs w:val="22"/>
              </w:rPr>
            </w:pPr>
            <w:r w:rsidRPr="001F4F5E">
              <w:rPr>
                <w:bCs/>
                <w:sz w:val="22"/>
                <w:szCs w:val="22"/>
              </w:rPr>
              <w:t>Обустройство государственной границы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F4F5E" w:rsidRDefault="008C28E8" w:rsidP="00D651F9">
            <w:pPr>
              <w:jc w:val="center"/>
            </w:pPr>
            <w:r w:rsidRPr="001F4F5E"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F4F5E" w:rsidRDefault="008C28E8" w:rsidP="00D651F9">
            <w:pPr>
              <w:jc w:val="center"/>
            </w:pPr>
            <w:r w:rsidRPr="001F4F5E"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F4F5E" w:rsidRDefault="008C28E8" w:rsidP="00D651F9">
            <w:pPr>
              <w:jc w:val="center"/>
              <w:rPr>
                <w:bCs/>
              </w:rPr>
            </w:pPr>
            <w:r w:rsidRPr="001F4F5E">
              <w:rPr>
                <w:bCs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1315C9">
            <w:pPr>
              <w:jc w:val="right"/>
            </w:pPr>
            <w:r w:rsidRPr="00B7787A">
              <w:t>90,0</w:t>
            </w:r>
          </w:p>
        </w:tc>
      </w:tr>
      <w:tr w:rsidR="008C28E8" w:rsidRPr="00B7787A" w:rsidTr="00EB6A63">
        <w:trPr>
          <w:trHeight w:val="2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F4F5E" w:rsidRDefault="008C28E8" w:rsidP="00FA46BD">
            <w:pPr>
              <w:rPr>
                <w:bCs/>
                <w:sz w:val="22"/>
                <w:szCs w:val="22"/>
              </w:rPr>
            </w:pPr>
            <w:r w:rsidRPr="001F4F5E">
              <w:rPr>
                <w:bCs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F4F5E" w:rsidRDefault="008C28E8" w:rsidP="00D651F9">
            <w:pPr>
              <w:jc w:val="center"/>
            </w:pPr>
            <w:r w:rsidRPr="001F4F5E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F4F5E" w:rsidRDefault="008C28E8" w:rsidP="00D651F9">
            <w:pPr>
              <w:jc w:val="center"/>
            </w:pPr>
            <w:r w:rsidRPr="001F4F5E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F4F5E" w:rsidRDefault="008C28E8" w:rsidP="00D651F9">
            <w:pPr>
              <w:jc w:val="center"/>
              <w:rPr>
                <w:bCs/>
              </w:rPr>
            </w:pPr>
            <w:r w:rsidRPr="001F4F5E">
              <w:rPr>
                <w:bCs/>
              </w:rPr>
              <w:t>24 7 00 00000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1315C9">
            <w:pPr>
              <w:jc w:val="right"/>
            </w:pPr>
            <w:r w:rsidRPr="00B7787A">
              <w:t>90,0</w:t>
            </w:r>
          </w:p>
        </w:tc>
      </w:tr>
      <w:tr w:rsidR="008C28E8" w:rsidRPr="00B7787A" w:rsidTr="00EB6A63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780E29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 xml:space="preserve">Мероприятия по обеспечению пожарной безопасности на территории  </w:t>
            </w:r>
            <w:r w:rsidR="00780E29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1315C9">
            <w:pPr>
              <w:jc w:val="right"/>
            </w:pPr>
            <w:r w:rsidRPr="00B7787A">
              <w:t>90,0</w:t>
            </w:r>
          </w:p>
        </w:tc>
      </w:tr>
      <w:tr w:rsidR="008C28E8" w:rsidRPr="00B7787A" w:rsidTr="00EB6A63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FA46BD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 w:rsidRPr="007E4DB9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1315C9">
            <w:pPr>
              <w:jc w:val="right"/>
            </w:pPr>
            <w:r w:rsidRPr="00B7787A">
              <w:t>90,0</w:t>
            </w:r>
          </w:p>
        </w:tc>
      </w:tr>
      <w:tr w:rsidR="008C28E8" w:rsidRPr="00B7787A" w:rsidTr="00EB6A63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621679" w:rsidRDefault="008C28E8" w:rsidP="00AA44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0C6EC1" w:rsidRDefault="008C28E8" w:rsidP="00D651F9">
            <w:pPr>
              <w:jc w:val="center"/>
              <w:rPr>
                <w:color w:val="000000"/>
                <w:highlight w:val="yellow"/>
              </w:rPr>
            </w:pPr>
            <w:r w:rsidRPr="00266E70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1315C9">
            <w:pPr>
              <w:jc w:val="right"/>
            </w:pPr>
            <w:r w:rsidRPr="00B7787A">
              <w:t>95,7</w:t>
            </w:r>
          </w:p>
        </w:tc>
      </w:tr>
      <w:tr w:rsidR="008C28E8" w:rsidRPr="00B7787A" w:rsidTr="00EB6A63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AA44EA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0C6EC1" w:rsidRDefault="008C28E8" w:rsidP="00D651F9">
            <w:pPr>
              <w:jc w:val="center"/>
              <w:rPr>
                <w:color w:val="000000"/>
                <w:highlight w:val="yellow"/>
              </w:rPr>
            </w:pPr>
            <w:r w:rsidRPr="00784FBF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</w:pPr>
            <w: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1315C9">
            <w:pPr>
              <w:jc w:val="right"/>
            </w:pPr>
            <w:r w:rsidRPr="00B7787A">
              <w:t>95,7</w:t>
            </w:r>
          </w:p>
        </w:tc>
      </w:tr>
      <w:tr w:rsidR="008C28E8" w:rsidRPr="00B7787A" w:rsidTr="00EB6A6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FA46BD">
            <w:pPr>
              <w:rPr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  <w:rPr>
                <w:b/>
              </w:rPr>
            </w:pPr>
            <w:r w:rsidRPr="007E4DB9"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  <w:rPr>
                <w:b/>
              </w:rPr>
            </w:pPr>
            <w:r w:rsidRPr="007E4DB9">
              <w:rPr>
                <w:b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D651F9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1315C9">
            <w:pPr>
              <w:jc w:val="right"/>
              <w:rPr>
                <w:b/>
              </w:rPr>
            </w:pPr>
            <w:r w:rsidRPr="00B7787A">
              <w:rPr>
                <w:b/>
              </w:rPr>
              <w:t>175,6</w:t>
            </w:r>
          </w:p>
        </w:tc>
      </w:tr>
      <w:tr w:rsidR="008C28E8" w:rsidRPr="00B7787A" w:rsidTr="00EB6A6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C740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C740D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C740D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C740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C740DD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EB6A63">
            <w:pPr>
              <w:jc w:val="right"/>
              <w:rPr>
                <w:b/>
              </w:rPr>
            </w:pPr>
            <w:r w:rsidRPr="00B7787A">
              <w:rPr>
                <w:b/>
              </w:rPr>
              <w:t>175,6</w:t>
            </w:r>
          </w:p>
        </w:tc>
      </w:tr>
      <w:tr w:rsidR="008C28E8" w:rsidRPr="00B7787A" w:rsidTr="00EB6A6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810591" w:rsidRDefault="008C28E8" w:rsidP="00C740DD">
            <w:pPr>
              <w:rPr>
                <w:sz w:val="22"/>
                <w:szCs w:val="22"/>
              </w:rPr>
            </w:pPr>
            <w:r w:rsidRPr="00810591">
              <w:rPr>
                <w:sz w:val="22"/>
                <w:szCs w:val="22"/>
              </w:rPr>
              <w:t>Проведение мероприятий по предотвр</w:t>
            </w:r>
            <w:r w:rsidR="00B629C4">
              <w:rPr>
                <w:sz w:val="22"/>
                <w:szCs w:val="22"/>
              </w:rPr>
              <w:t>ащению распространения сорного</w:t>
            </w:r>
            <w:r w:rsidRPr="00810591">
              <w:rPr>
                <w:sz w:val="22"/>
                <w:szCs w:val="22"/>
              </w:rPr>
              <w:t xml:space="preserve"> растения борщевик Сосновского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810591" w:rsidRDefault="008C28E8" w:rsidP="00C740DD">
            <w:pPr>
              <w:jc w:val="center"/>
            </w:pPr>
            <w:r w:rsidRPr="00810591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810591" w:rsidRDefault="008C28E8" w:rsidP="00C740DD">
            <w:pPr>
              <w:jc w:val="center"/>
            </w:pPr>
            <w:r w:rsidRPr="00810591"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C22348" w:rsidRDefault="008C28E8" w:rsidP="00C740DD">
            <w:pPr>
              <w:rPr>
                <w:color w:val="000000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810591" w:rsidRDefault="008C28E8" w:rsidP="00C740D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EB6A63">
            <w:pPr>
              <w:jc w:val="right"/>
            </w:pPr>
            <w:r w:rsidRPr="00B7787A">
              <w:t>175,6</w:t>
            </w:r>
          </w:p>
        </w:tc>
      </w:tr>
      <w:tr w:rsidR="00F44A59" w:rsidRPr="00B7787A" w:rsidTr="00EB6A6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9" w:rsidRPr="00810591" w:rsidRDefault="00F44A59" w:rsidP="00C740DD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9" w:rsidRPr="00810591" w:rsidRDefault="00F44A59" w:rsidP="00C740DD">
            <w:pPr>
              <w:jc w:val="center"/>
            </w:pPr>
            <w: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9" w:rsidRPr="00810591" w:rsidRDefault="00F44A59" w:rsidP="00C740DD">
            <w:pPr>
              <w:jc w:val="center"/>
            </w:pPr>
            <w:r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9" w:rsidRPr="00621679" w:rsidRDefault="00F44A59" w:rsidP="00C740DD">
            <w:pPr>
              <w:rPr>
                <w:color w:val="000000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9" w:rsidRPr="00810591" w:rsidRDefault="00F44A59" w:rsidP="00C740DD">
            <w:pPr>
              <w:jc w:val="center"/>
            </w:pPr>
            <w: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9" w:rsidRPr="00B7787A" w:rsidRDefault="00F44A59" w:rsidP="00EB6A63">
            <w:pPr>
              <w:jc w:val="right"/>
            </w:pPr>
            <w:r>
              <w:t>175,6</w:t>
            </w:r>
          </w:p>
        </w:tc>
      </w:tr>
      <w:tr w:rsidR="006D7E20" w:rsidRPr="00B7787A" w:rsidTr="00EB6A6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4C0DDC" w:rsidRDefault="006D7E20" w:rsidP="00292F77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1C59EC" w:rsidRDefault="006D7E20" w:rsidP="00292F77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1C59EC" w:rsidRDefault="006D7E20" w:rsidP="00292F77">
            <w:pPr>
              <w:jc w:val="center"/>
              <w:rPr>
                <w:b/>
              </w:rPr>
            </w:pPr>
            <w:r w:rsidRPr="001C59EC">
              <w:rPr>
                <w:b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1C59EC" w:rsidRDefault="006D7E20" w:rsidP="00292F77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1C59EC" w:rsidRDefault="006D7E20" w:rsidP="00292F77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856A3C" w:rsidRDefault="006D7E20" w:rsidP="00292F77">
            <w:pPr>
              <w:jc w:val="right"/>
              <w:rPr>
                <w:b/>
              </w:rPr>
            </w:pPr>
            <w:r>
              <w:rPr>
                <w:b/>
              </w:rPr>
              <w:t>1129,5</w:t>
            </w:r>
          </w:p>
        </w:tc>
      </w:tr>
      <w:tr w:rsidR="006D7E20" w:rsidRPr="00B7787A" w:rsidTr="00EB6A6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4C0DDC" w:rsidRDefault="006D7E20" w:rsidP="00292F77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</w:t>
            </w:r>
            <w:r>
              <w:rPr>
                <w:sz w:val="22"/>
                <w:szCs w:val="22"/>
              </w:rPr>
              <w:t>не границ</w:t>
            </w:r>
            <w:r w:rsidRPr="004C0DDC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1C59EC" w:rsidRDefault="006D7E20" w:rsidP="00292F77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1C59EC" w:rsidRDefault="006D7E20" w:rsidP="00292F77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1C59EC" w:rsidRDefault="006D7E20" w:rsidP="00292F77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1C59EC" w:rsidRDefault="006D7E20" w:rsidP="00292F77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856A3C" w:rsidRDefault="006D7E20" w:rsidP="00292F77">
            <w:pPr>
              <w:jc w:val="right"/>
            </w:pPr>
            <w:r w:rsidRPr="00856A3C">
              <w:t>448,5</w:t>
            </w:r>
          </w:p>
        </w:tc>
      </w:tr>
      <w:tr w:rsidR="006D7E20" w:rsidRPr="00B7787A" w:rsidTr="00EB6A6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4C0DDC" w:rsidRDefault="006D7E20" w:rsidP="00292F77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1C59EC" w:rsidRDefault="006D7E20" w:rsidP="00292F77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1C59EC" w:rsidRDefault="006D7E20" w:rsidP="00292F77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1C59EC" w:rsidRDefault="006D7E20" w:rsidP="00292F77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1C59EC" w:rsidRDefault="006D7E20" w:rsidP="00292F77">
            <w:pPr>
              <w:jc w:val="center"/>
            </w:pPr>
            <w:r w:rsidRPr="001C59EC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856A3C" w:rsidRDefault="006D7E20" w:rsidP="00292F77">
            <w:pPr>
              <w:jc w:val="right"/>
            </w:pPr>
            <w:r w:rsidRPr="00856A3C">
              <w:t>448,5</w:t>
            </w:r>
          </w:p>
        </w:tc>
      </w:tr>
      <w:tr w:rsidR="006D7E20" w:rsidRPr="00B7787A" w:rsidTr="00EB6A6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4C0DDC" w:rsidRDefault="006D7E20" w:rsidP="00292F77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 границах населенных пунктов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1C59EC" w:rsidRDefault="006D7E20" w:rsidP="00292F77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1C59EC" w:rsidRDefault="006D7E20" w:rsidP="00292F77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1C59EC" w:rsidRDefault="006D7E20" w:rsidP="00292F77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1C59EC" w:rsidRDefault="006D7E20" w:rsidP="00292F77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856A3C" w:rsidRDefault="006D7E20" w:rsidP="00292F77">
            <w:pPr>
              <w:jc w:val="right"/>
            </w:pPr>
            <w:r>
              <w:t>6</w:t>
            </w:r>
            <w:r w:rsidRPr="00856A3C">
              <w:t>81,0</w:t>
            </w:r>
          </w:p>
        </w:tc>
      </w:tr>
      <w:tr w:rsidR="006D7E20" w:rsidRPr="00B7787A" w:rsidTr="00EB6A6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4C0DDC" w:rsidRDefault="006D7E20" w:rsidP="00292F77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1C59EC" w:rsidRDefault="006D7E20" w:rsidP="00292F77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1C59EC" w:rsidRDefault="006D7E20" w:rsidP="00292F77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1C59EC" w:rsidRDefault="006D7E20" w:rsidP="00292F77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1C59EC" w:rsidRDefault="006D7E20" w:rsidP="00292F77">
            <w:pPr>
              <w:jc w:val="center"/>
            </w:pPr>
            <w:r w:rsidRPr="001C59EC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20" w:rsidRPr="00856A3C" w:rsidRDefault="006D7E20" w:rsidP="00292F77">
            <w:pPr>
              <w:jc w:val="right"/>
            </w:pPr>
            <w:r>
              <w:t>6</w:t>
            </w:r>
            <w:r w:rsidRPr="00856A3C">
              <w:t>81,0</w:t>
            </w:r>
          </w:p>
        </w:tc>
      </w:tr>
      <w:tr w:rsidR="008C28E8" w:rsidRPr="00B7787A" w:rsidTr="00EB6A63">
        <w:trPr>
          <w:trHeight w:val="5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ЖИЛИЩНО-КОМУНАЛЬНОЕ ХОЗЯЙСТВО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1315C9">
            <w:pPr>
              <w:jc w:val="right"/>
              <w:rPr>
                <w:b/>
              </w:rPr>
            </w:pPr>
            <w:r w:rsidRPr="00B7787A">
              <w:rPr>
                <w:b/>
              </w:rPr>
              <w:t>1958,8</w:t>
            </w:r>
          </w:p>
        </w:tc>
      </w:tr>
      <w:tr w:rsidR="008C28E8" w:rsidRPr="00B7787A" w:rsidTr="00EB6A63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</w:rPr>
            </w:pPr>
            <w:r w:rsidRPr="00181CE0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1315C9">
            <w:pPr>
              <w:jc w:val="right"/>
              <w:rPr>
                <w:b/>
              </w:rPr>
            </w:pPr>
            <w:r w:rsidRPr="00B7787A">
              <w:rPr>
                <w:b/>
              </w:rPr>
              <w:t>1098,4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8F459F" w:rsidRDefault="008C28E8" w:rsidP="00937720">
            <w:pPr>
              <w:rPr>
                <w:bCs/>
                <w:sz w:val="22"/>
                <w:szCs w:val="22"/>
              </w:rPr>
            </w:pPr>
            <w:r w:rsidRPr="008F459F"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8F459F" w:rsidRDefault="008C28E8" w:rsidP="00937720">
            <w:pPr>
              <w:jc w:val="center"/>
              <w:rPr>
                <w:lang w:val="en-US"/>
              </w:rPr>
            </w:pPr>
            <w:r w:rsidRPr="008F459F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8F459F" w:rsidRDefault="008C28E8" w:rsidP="00937720">
            <w:pPr>
              <w:jc w:val="center"/>
              <w:rPr>
                <w:lang w:val="en-US"/>
              </w:rPr>
            </w:pPr>
            <w:r w:rsidRPr="008F459F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8F459F" w:rsidRDefault="008C28E8" w:rsidP="00937720">
            <w:pPr>
              <w:jc w:val="center"/>
              <w:rPr>
                <w:bCs/>
                <w:lang w:val="en-US"/>
              </w:rPr>
            </w:pPr>
            <w:r w:rsidRPr="008F459F">
              <w:rPr>
                <w:bCs/>
                <w:lang w:val="en-US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1315C9">
            <w:pPr>
              <w:jc w:val="right"/>
            </w:pPr>
            <w:r w:rsidRPr="00B7787A">
              <w:t>1098,4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8F459F" w:rsidRDefault="008C28E8" w:rsidP="00937720">
            <w:pPr>
              <w:rPr>
                <w:bCs/>
                <w:sz w:val="22"/>
                <w:szCs w:val="22"/>
              </w:rPr>
            </w:pPr>
            <w:r w:rsidRPr="0044479B">
              <w:rPr>
                <w:bCs/>
                <w:sz w:val="22"/>
                <w:szCs w:val="22"/>
              </w:rPr>
              <w:t>Обеспечение расходов уличного освещения в рамках программы «Энергоэффективность и развитие газификации на террит</w:t>
            </w:r>
            <w:r w:rsidR="0044479B">
              <w:rPr>
                <w:bCs/>
                <w:sz w:val="22"/>
                <w:szCs w:val="22"/>
              </w:rPr>
              <w:t>ории Вологодской области на 2021 – 2025</w:t>
            </w:r>
            <w:r w:rsidRPr="0044479B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8F459F" w:rsidRDefault="008C28E8" w:rsidP="00937720">
            <w:pPr>
              <w:jc w:val="center"/>
            </w:pPr>
            <w:r w:rsidRPr="008F459F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8F459F" w:rsidRDefault="008C28E8" w:rsidP="00937720">
            <w:pPr>
              <w:jc w:val="center"/>
            </w:pPr>
            <w:r w:rsidRPr="008F459F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8F459F" w:rsidRDefault="008C28E8" w:rsidP="00937720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1315C9">
            <w:pPr>
              <w:jc w:val="right"/>
            </w:pPr>
            <w:r w:rsidRPr="00B7787A">
              <w:t>1098,4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8F459F" w:rsidRDefault="008C28E8" w:rsidP="00937720">
            <w:pPr>
              <w:rPr>
                <w:b/>
                <w:bCs/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8F459F" w:rsidRDefault="008C28E8" w:rsidP="00937720">
            <w:pPr>
              <w:jc w:val="center"/>
            </w:pPr>
            <w:r w:rsidRPr="008F459F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8F459F" w:rsidRDefault="008C28E8" w:rsidP="00937720">
            <w:pPr>
              <w:jc w:val="center"/>
            </w:pPr>
            <w:r w:rsidRPr="008F459F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8F459F" w:rsidRDefault="008C28E8" w:rsidP="00937720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Cs/>
              </w:rPr>
            </w:pPr>
            <w:r w:rsidRPr="00181CE0">
              <w:rPr>
                <w:bCs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6C7C08">
            <w:pPr>
              <w:jc w:val="right"/>
            </w:pPr>
            <w:r w:rsidRPr="00B7787A">
              <w:t>1098,4</w:t>
            </w:r>
          </w:p>
        </w:tc>
      </w:tr>
      <w:tr w:rsidR="008C28E8" w:rsidRPr="00B7787A" w:rsidTr="00EB6A63">
        <w:trPr>
          <w:trHeight w:val="3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</w:rPr>
            </w:pPr>
            <w:r w:rsidRPr="00181CE0">
              <w:rPr>
                <w:b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1315C9">
            <w:pPr>
              <w:jc w:val="right"/>
              <w:rPr>
                <w:b/>
              </w:rPr>
            </w:pPr>
            <w:r w:rsidRPr="00B7787A">
              <w:rPr>
                <w:b/>
              </w:rPr>
              <w:t>860,4</w:t>
            </w:r>
          </w:p>
        </w:tc>
      </w:tr>
      <w:tr w:rsidR="008C28E8" w:rsidRPr="00B7787A" w:rsidTr="00EB6A63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60 0 00 00000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780E29" w:rsidP="001315C9">
            <w:pPr>
              <w:jc w:val="right"/>
              <w:rPr>
                <w:bCs/>
              </w:rPr>
            </w:pPr>
            <w:r w:rsidRPr="00B7787A">
              <w:rPr>
                <w:bCs/>
              </w:rPr>
              <w:t>660,1</w:t>
            </w:r>
          </w:p>
        </w:tc>
      </w:tr>
      <w:tr w:rsidR="008C28E8" w:rsidRPr="00B7787A" w:rsidTr="00EB6A63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60 0 00 01000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1315C9">
            <w:pPr>
              <w:jc w:val="right"/>
              <w:rPr>
                <w:bCs/>
              </w:rPr>
            </w:pPr>
            <w:r w:rsidRPr="00B7787A">
              <w:rPr>
                <w:bCs/>
              </w:rPr>
              <w:t>80,0</w:t>
            </w:r>
          </w:p>
        </w:tc>
      </w:tr>
      <w:tr w:rsidR="008C28E8" w:rsidRPr="00B7787A" w:rsidTr="00EB6A63">
        <w:trPr>
          <w:trHeight w:val="4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60 0 00 01000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1315C9">
            <w:pPr>
              <w:jc w:val="right"/>
            </w:pPr>
            <w:r w:rsidRPr="00B7787A">
              <w:t>76,0</w:t>
            </w:r>
          </w:p>
        </w:tc>
      </w:tr>
      <w:tr w:rsidR="008C28E8" w:rsidRPr="00B7787A" w:rsidTr="00EB6A63">
        <w:trPr>
          <w:trHeight w:val="4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E8" w:rsidRPr="004C0DDC" w:rsidRDefault="008C28E8" w:rsidP="001D317B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1D317B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1D317B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1D317B">
            <w:pPr>
              <w:jc w:val="center"/>
            </w:pPr>
            <w:r w:rsidRPr="001C59EC">
              <w:t>60 0 00 0</w:t>
            </w:r>
            <w:r>
              <w:t>1</w:t>
            </w:r>
            <w:r w:rsidRPr="001C59E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1D317B">
            <w:pPr>
              <w:jc w:val="center"/>
            </w:pPr>
            <w:r w:rsidRPr="001C59EC"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1315C9">
            <w:pPr>
              <w:jc w:val="right"/>
              <w:rPr>
                <w:bCs/>
              </w:rPr>
            </w:pPr>
            <w:r w:rsidRPr="00B7787A">
              <w:rPr>
                <w:bCs/>
              </w:rPr>
              <w:t>4,0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Озеленение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60 0 00 03000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1315C9">
            <w:pPr>
              <w:jc w:val="right"/>
            </w:pPr>
            <w:r w:rsidRPr="00B7787A">
              <w:t>100,0</w:t>
            </w:r>
          </w:p>
        </w:tc>
      </w:tr>
      <w:tr w:rsidR="008C28E8" w:rsidRPr="00B7787A" w:rsidTr="00EB6A63">
        <w:trPr>
          <w:trHeight w:val="1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60 0 00 03000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1315C9">
            <w:pPr>
              <w:jc w:val="right"/>
            </w:pPr>
            <w:r w:rsidRPr="00B7787A">
              <w:t>100,0</w:t>
            </w:r>
          </w:p>
        </w:tc>
      </w:tr>
      <w:tr w:rsidR="008C28E8" w:rsidRPr="00B7787A" w:rsidTr="00EB6A63">
        <w:trPr>
          <w:trHeight w:val="1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1315C9">
            <w:pPr>
              <w:jc w:val="right"/>
            </w:pPr>
            <w:r w:rsidRPr="00B7787A">
              <w:t>150,0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1315C9">
            <w:pPr>
              <w:jc w:val="right"/>
            </w:pPr>
            <w:r w:rsidRPr="00B7787A">
              <w:t>150,0</w:t>
            </w:r>
          </w:p>
        </w:tc>
      </w:tr>
      <w:tr w:rsidR="008C28E8" w:rsidRPr="00B7787A" w:rsidTr="00EB6A63">
        <w:trPr>
          <w:trHeight w:val="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60 0 00 05000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1315C9">
            <w:pPr>
              <w:jc w:val="right"/>
              <w:rPr>
                <w:bCs/>
              </w:rPr>
            </w:pPr>
            <w:r w:rsidRPr="00B7787A">
              <w:rPr>
                <w:bCs/>
              </w:rPr>
              <w:t>330,1</w:t>
            </w:r>
          </w:p>
        </w:tc>
      </w:tr>
      <w:tr w:rsidR="008C28E8" w:rsidRPr="00B7787A" w:rsidTr="00EB6A63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1315C9">
            <w:pPr>
              <w:jc w:val="right"/>
              <w:rPr>
                <w:bCs/>
              </w:rPr>
            </w:pPr>
            <w:r w:rsidRPr="00B7787A">
              <w:rPr>
                <w:bCs/>
              </w:rPr>
              <w:t>326,1</w:t>
            </w:r>
          </w:p>
        </w:tc>
      </w:tr>
      <w:tr w:rsidR="008C28E8" w:rsidRPr="00B7787A" w:rsidTr="00EB6A63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E8" w:rsidRPr="004C0DDC" w:rsidRDefault="008C28E8" w:rsidP="001D317B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1D317B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1D317B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1D317B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1D317B">
            <w:pPr>
              <w:jc w:val="center"/>
            </w:pPr>
            <w:r w:rsidRPr="001C59EC"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1315C9">
            <w:pPr>
              <w:jc w:val="right"/>
              <w:rPr>
                <w:bCs/>
              </w:rPr>
            </w:pPr>
            <w:r w:rsidRPr="00B7787A">
              <w:rPr>
                <w:bCs/>
              </w:rPr>
              <w:t>4,0</w:t>
            </w:r>
          </w:p>
        </w:tc>
      </w:tr>
      <w:tr w:rsidR="008C28E8" w:rsidRPr="00B7787A" w:rsidTr="00EB6A63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621679" w:rsidRDefault="008C28E8" w:rsidP="001D31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7B3237">
            <w:pPr>
              <w:jc w:val="right"/>
              <w:rPr>
                <w:bCs/>
              </w:rPr>
            </w:pPr>
            <w:r w:rsidRPr="00B7787A">
              <w:rPr>
                <w:bCs/>
              </w:rPr>
              <w:t>200,3</w:t>
            </w:r>
          </w:p>
        </w:tc>
      </w:tr>
      <w:tr w:rsidR="008C28E8" w:rsidRPr="00B7787A" w:rsidTr="00EB6A63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1D317B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B7087">
            <w:pPr>
              <w:jc w:val="right"/>
              <w:rPr>
                <w:bCs/>
              </w:rPr>
            </w:pPr>
            <w:r w:rsidRPr="00B7787A">
              <w:rPr>
                <w:bCs/>
              </w:rPr>
              <w:t>200,3</w:t>
            </w:r>
          </w:p>
        </w:tc>
      </w:tr>
      <w:tr w:rsidR="008C28E8" w:rsidRPr="00B7787A" w:rsidTr="00EB6A63">
        <w:trPr>
          <w:trHeight w:val="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D92926">
            <w:pPr>
              <w:jc w:val="right"/>
              <w:rPr>
                <w:b/>
              </w:rPr>
            </w:pPr>
            <w:r w:rsidRPr="00B7787A">
              <w:rPr>
                <w:b/>
              </w:rPr>
              <w:t>6,2</w:t>
            </w:r>
          </w:p>
        </w:tc>
      </w:tr>
      <w:tr w:rsidR="008C28E8" w:rsidRPr="00B7787A" w:rsidTr="00EB6A63">
        <w:trPr>
          <w:trHeight w:val="1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b/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D92926">
            <w:pPr>
              <w:jc w:val="right"/>
              <w:rPr>
                <w:b/>
              </w:rPr>
            </w:pPr>
            <w:r w:rsidRPr="00B7787A">
              <w:rPr>
                <w:b/>
              </w:rPr>
              <w:t>6,2</w:t>
            </w:r>
          </w:p>
        </w:tc>
      </w:tr>
      <w:tr w:rsidR="008C28E8" w:rsidRPr="00B7787A" w:rsidTr="00EB6A63">
        <w:trPr>
          <w:trHeight w:val="1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8F459F" w:rsidRDefault="008C28E8" w:rsidP="00937720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Высшее учебное заведение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8F459F" w:rsidRDefault="008C28E8" w:rsidP="00937720">
            <w:pPr>
              <w:jc w:val="center"/>
            </w:pPr>
            <w:r w:rsidRPr="008F459F"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8F459F" w:rsidRDefault="008C28E8" w:rsidP="00937720">
            <w:pPr>
              <w:jc w:val="center"/>
            </w:pPr>
            <w:r w:rsidRPr="008F459F"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8F459F" w:rsidRDefault="008C28E8" w:rsidP="00937720">
            <w:pPr>
              <w:jc w:val="center"/>
            </w:pPr>
            <w:r w:rsidRPr="008F459F">
              <w:t>43 0 00 00000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F4F5E" w:rsidRDefault="008C28E8" w:rsidP="00937720">
            <w:pPr>
              <w:jc w:val="center"/>
              <w:rPr>
                <w:highlight w:val="yellow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D92926">
            <w:pPr>
              <w:jc w:val="right"/>
            </w:pPr>
            <w:r w:rsidRPr="00B7787A">
              <w:t>6,2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8F459F" w:rsidRDefault="008C28E8" w:rsidP="00937720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Организация оздоровительной компании детей и молодежная политика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8F459F" w:rsidRDefault="008C28E8" w:rsidP="00937720">
            <w:pPr>
              <w:jc w:val="center"/>
            </w:pPr>
            <w:r w:rsidRPr="008F459F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8F459F" w:rsidRDefault="008C28E8" w:rsidP="00937720">
            <w:pPr>
              <w:jc w:val="center"/>
            </w:pPr>
            <w:r w:rsidRPr="008F459F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8F459F" w:rsidRDefault="008C28E8" w:rsidP="00937720">
            <w:pPr>
              <w:jc w:val="center"/>
            </w:pPr>
            <w:r w:rsidRPr="008F459F">
              <w:t>43 1 00 00000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D92926">
            <w:pPr>
              <w:jc w:val="right"/>
            </w:pPr>
            <w:r w:rsidRPr="00B7787A">
              <w:t>6,2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 xml:space="preserve">Проведение мероприятий для </w:t>
            </w:r>
            <w:r w:rsidRPr="00181CE0">
              <w:rPr>
                <w:sz w:val="22"/>
                <w:szCs w:val="22"/>
              </w:rPr>
              <w:br/>
              <w:t>детей и молодёжи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D92926">
            <w:pPr>
              <w:jc w:val="right"/>
            </w:pPr>
            <w:r w:rsidRPr="00B7787A">
              <w:t>6,2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D92926">
            <w:pPr>
              <w:jc w:val="right"/>
            </w:pPr>
            <w:r w:rsidRPr="00B7787A">
              <w:t>6,2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</w:rPr>
            </w:pPr>
            <w:r w:rsidRPr="00181CE0">
              <w:rPr>
                <w:b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D92926">
            <w:pPr>
              <w:jc w:val="right"/>
              <w:rPr>
                <w:b/>
                <w:bCs/>
              </w:rPr>
            </w:pPr>
            <w:r w:rsidRPr="00B7787A">
              <w:rPr>
                <w:b/>
                <w:bCs/>
              </w:rPr>
              <w:t>1625,0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</w:rPr>
            </w:pPr>
            <w:r w:rsidRPr="00181CE0">
              <w:rPr>
                <w:b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</w:rPr>
            </w:pPr>
            <w:r w:rsidRPr="00181CE0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856A3C">
            <w:pPr>
              <w:jc w:val="right"/>
            </w:pPr>
            <w:r w:rsidRPr="00B7787A">
              <w:rPr>
                <w:b/>
                <w:bCs/>
              </w:rPr>
              <w:t>1625,0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E8" w:rsidRPr="00F17C04" w:rsidRDefault="008C28E8" w:rsidP="00937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937720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937720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937720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1315C9">
            <w:pPr>
              <w:jc w:val="right"/>
            </w:pPr>
            <w:r w:rsidRPr="00B7787A">
              <w:rPr>
                <w:bCs/>
              </w:rPr>
              <w:t>1 580,2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D92926">
            <w:pPr>
              <w:jc w:val="right"/>
            </w:pPr>
            <w:r w:rsidRPr="00B7787A">
              <w:rPr>
                <w:bCs/>
              </w:rPr>
              <w:t>1 580,2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540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CC3DD3">
            <w:pPr>
              <w:jc w:val="right"/>
              <w:rPr>
                <w:bCs/>
              </w:rPr>
            </w:pPr>
            <w:r w:rsidRPr="00B7787A">
              <w:rPr>
                <w:bCs/>
              </w:rPr>
              <w:t>1 580,2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621679" w:rsidRDefault="008C28E8" w:rsidP="001D31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color w:val="000000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D92926">
            <w:pPr>
              <w:jc w:val="right"/>
              <w:rPr>
                <w:bCs/>
              </w:rPr>
            </w:pPr>
            <w:r w:rsidRPr="00B7787A">
              <w:rPr>
                <w:bCs/>
              </w:rPr>
              <w:t>44,8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1D317B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1D317B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1D317B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1D317B">
            <w:pPr>
              <w:jc w:val="center"/>
              <w:rPr>
                <w:color w:val="000000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D92926">
            <w:pPr>
              <w:jc w:val="right"/>
              <w:rPr>
                <w:bCs/>
              </w:rPr>
            </w:pPr>
            <w:r w:rsidRPr="00B7787A">
              <w:rPr>
                <w:bCs/>
              </w:rPr>
              <w:t>44,8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4C0DDC" w:rsidRDefault="008C28E8" w:rsidP="0093772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937720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937720">
            <w:pPr>
              <w:jc w:val="center"/>
              <w:rPr>
                <w:b/>
              </w:rPr>
            </w:pPr>
            <w:r w:rsidRPr="001C59EC">
              <w:rPr>
                <w:b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93772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93772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B7087">
            <w:pPr>
              <w:jc w:val="right"/>
              <w:rPr>
                <w:b/>
                <w:bCs/>
              </w:rPr>
            </w:pPr>
            <w:r w:rsidRPr="00B7787A">
              <w:rPr>
                <w:b/>
                <w:bCs/>
              </w:rPr>
              <w:t>558,3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4C0DDC" w:rsidRDefault="008C28E8" w:rsidP="0093772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937720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937720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93772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93772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B7087">
            <w:pPr>
              <w:jc w:val="right"/>
              <w:rPr>
                <w:b/>
              </w:rPr>
            </w:pPr>
            <w:r w:rsidRPr="00B7787A">
              <w:rPr>
                <w:b/>
              </w:rPr>
              <w:t>558,3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4C0DDC" w:rsidRDefault="008C28E8" w:rsidP="0093772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Обеспечение государственного материального резерва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937720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937720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937720">
            <w:pPr>
              <w:jc w:val="center"/>
              <w:rPr>
                <w:b/>
              </w:rPr>
            </w:pPr>
            <w:r w:rsidRPr="001C59EC">
              <w:rPr>
                <w:b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93772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CC3DD3">
            <w:pPr>
              <w:jc w:val="right"/>
              <w:rPr>
                <w:b/>
              </w:rPr>
            </w:pPr>
            <w:r w:rsidRPr="00B7787A">
              <w:rPr>
                <w:b/>
              </w:rPr>
              <w:t>558,3</w:t>
            </w:r>
          </w:p>
        </w:tc>
      </w:tr>
      <w:tr w:rsidR="008C28E8" w:rsidRPr="00B7787A" w:rsidTr="007D2D45">
        <w:trPr>
          <w:trHeight w:val="3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4C0DDC" w:rsidRDefault="008C28E8" w:rsidP="0093772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937720">
            <w:pPr>
              <w:jc w:val="center"/>
            </w:pPr>
            <w:r w:rsidRPr="001C59EC"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937720">
            <w:pPr>
              <w:jc w:val="center"/>
            </w:pPr>
            <w:r w:rsidRPr="001C59EC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FF069E" w:rsidP="00937720">
            <w:pPr>
              <w:jc w:val="center"/>
            </w:pPr>
            <w:r>
              <w:t>05 1</w:t>
            </w:r>
            <w:r w:rsidR="008C28E8" w:rsidRPr="001C59EC">
              <w:t xml:space="preserve">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93772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CC3DD3">
            <w:pPr>
              <w:jc w:val="right"/>
            </w:pPr>
            <w:r w:rsidRPr="00B7787A">
              <w:t>558,3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4C0DDC" w:rsidRDefault="008C28E8" w:rsidP="0093772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937720">
            <w:pPr>
              <w:jc w:val="center"/>
            </w:pPr>
            <w:r w:rsidRPr="001C59EC"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937720">
            <w:pPr>
              <w:jc w:val="center"/>
            </w:pPr>
            <w:r w:rsidRPr="001C59EC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FF069E" w:rsidP="00937720">
            <w:pPr>
              <w:jc w:val="center"/>
            </w:pPr>
            <w:r>
              <w:t>05 1</w:t>
            </w:r>
            <w:r w:rsidR="008C28E8" w:rsidRPr="001C59EC">
              <w:t xml:space="preserve">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C59EC" w:rsidRDefault="008C28E8" w:rsidP="00937720">
            <w:pPr>
              <w:jc w:val="center"/>
            </w:pPr>
            <w:r w:rsidRPr="001C59EC"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CC3DD3">
            <w:pPr>
              <w:jc w:val="right"/>
            </w:pPr>
            <w:r w:rsidRPr="00B7787A">
              <w:t>558,3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</w:rPr>
            </w:pPr>
            <w:r w:rsidRPr="00181CE0">
              <w:rPr>
                <w:b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B7087">
            <w:pPr>
              <w:jc w:val="right"/>
              <w:rPr>
                <w:b/>
                <w:bCs/>
              </w:rPr>
            </w:pPr>
            <w:r w:rsidRPr="00B7787A">
              <w:rPr>
                <w:b/>
                <w:bCs/>
              </w:rPr>
              <w:t>203,9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</w:rPr>
            </w:pPr>
            <w:r w:rsidRPr="00181CE0">
              <w:rPr>
                <w:b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</w:rPr>
            </w:pPr>
            <w:r w:rsidRPr="00181CE0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B7087">
            <w:pPr>
              <w:jc w:val="right"/>
              <w:rPr>
                <w:b/>
                <w:bCs/>
              </w:rPr>
            </w:pPr>
            <w:r w:rsidRPr="00B7787A">
              <w:rPr>
                <w:b/>
                <w:bCs/>
              </w:rPr>
              <w:t>203,9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CD41FC" w:rsidRDefault="008C28E8" w:rsidP="00937720">
            <w:r w:rsidRPr="00CD41FC">
              <w:t xml:space="preserve">Мероприятия в области </w:t>
            </w:r>
            <w:r>
              <w:t>физической культуры и массового спорта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CD41FC" w:rsidRDefault="008C28E8" w:rsidP="00937720">
            <w:pPr>
              <w:jc w:val="center"/>
            </w:pPr>
            <w:r w:rsidRPr="00CD41F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CD41FC" w:rsidRDefault="008C28E8" w:rsidP="00937720">
            <w:pPr>
              <w:jc w:val="center"/>
            </w:pPr>
            <w:r w:rsidRPr="00CD41F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CD41FC" w:rsidRDefault="008C28E8" w:rsidP="00937720">
            <w: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CD41FC" w:rsidRDefault="008C28E8" w:rsidP="00937720">
            <w:pPr>
              <w:jc w:val="center"/>
            </w:pPr>
          </w:p>
          <w:p w:rsidR="008C28E8" w:rsidRPr="00CD41FC" w:rsidRDefault="008C28E8" w:rsidP="0093772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B7087">
            <w:pPr>
              <w:jc w:val="right"/>
            </w:pPr>
            <w:r w:rsidRPr="00B7787A">
              <w:t>141,4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CD41FC" w:rsidRDefault="008C28E8" w:rsidP="00937720">
            <w:r w:rsidRPr="00CD41F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CD41FC" w:rsidRDefault="008C28E8" w:rsidP="00937720">
            <w:pPr>
              <w:jc w:val="center"/>
            </w:pPr>
            <w:r w:rsidRPr="00CD41F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CD41FC" w:rsidRDefault="008C28E8" w:rsidP="00937720">
            <w:pPr>
              <w:jc w:val="center"/>
            </w:pPr>
            <w:r w:rsidRPr="00CD41F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CD41FC" w:rsidRDefault="008C28E8" w:rsidP="00937720">
            <w: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CD41FC" w:rsidRDefault="008C28E8" w:rsidP="00937720">
            <w:pPr>
              <w:jc w:val="center"/>
            </w:pPr>
            <w:r w:rsidRPr="00CD41FC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B7087">
            <w:pPr>
              <w:jc w:val="right"/>
            </w:pPr>
            <w:r w:rsidRPr="00B7787A">
              <w:t>141,4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621679" w:rsidRDefault="008C28E8" w:rsidP="009377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621679" w:rsidRDefault="008C28E8" w:rsidP="00937720">
            <w:pPr>
              <w:jc w:val="center"/>
            </w:pPr>
            <w: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621679" w:rsidRDefault="008C28E8" w:rsidP="00937720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621679" w:rsidRDefault="008C28E8" w:rsidP="00937720">
            <w:pPr>
              <w:jc w:val="center"/>
              <w:rPr>
                <w:bCs/>
                <w:lang w:val="en-US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4F264B">
            <w:pPr>
              <w:jc w:val="right"/>
            </w:pPr>
            <w:r w:rsidRPr="00B7787A">
              <w:t>50,5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621679" w:rsidRDefault="008C28E8" w:rsidP="00937720">
            <w:pPr>
              <w:jc w:val="center"/>
            </w:pPr>
            <w: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621679" w:rsidRDefault="008C28E8" w:rsidP="00937720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621679" w:rsidRDefault="008C28E8" w:rsidP="00937720">
            <w:pPr>
              <w:jc w:val="center"/>
              <w:rPr>
                <w:bCs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621679" w:rsidRDefault="008C28E8" w:rsidP="009377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B7087">
            <w:pPr>
              <w:jc w:val="right"/>
            </w:pPr>
            <w:r w:rsidRPr="00B7787A">
              <w:t>50,5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E8" w:rsidRPr="00F17C04" w:rsidRDefault="008C28E8" w:rsidP="00937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937720">
            <w:pPr>
              <w:jc w:val="center"/>
            </w:pPr>
            <w: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937720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7E4DB9" w:rsidRDefault="008C28E8" w:rsidP="00937720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B7087">
            <w:pPr>
              <w:jc w:val="right"/>
              <w:rPr>
                <w:bCs/>
              </w:rPr>
            </w:pPr>
            <w:r w:rsidRPr="00B7787A">
              <w:rPr>
                <w:bCs/>
              </w:rPr>
              <w:t>12,0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B7087">
            <w:pPr>
              <w:jc w:val="right"/>
              <w:rPr>
                <w:bCs/>
              </w:rPr>
            </w:pPr>
            <w:r w:rsidRPr="00B7787A">
              <w:rPr>
                <w:bCs/>
              </w:rPr>
              <w:t>12,0</w:t>
            </w:r>
          </w:p>
        </w:tc>
      </w:tr>
      <w:tr w:rsidR="008C28E8" w:rsidRPr="00B7787A" w:rsidTr="00EB6A6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jc w:val="center"/>
            </w:pPr>
            <w:r w:rsidRPr="00181CE0">
              <w:t>540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8C28E8" w:rsidP="00AB7087">
            <w:pPr>
              <w:jc w:val="right"/>
              <w:rPr>
                <w:bCs/>
              </w:rPr>
            </w:pPr>
            <w:r w:rsidRPr="00B7787A">
              <w:rPr>
                <w:bCs/>
              </w:rPr>
              <w:t>12,0</w:t>
            </w:r>
          </w:p>
        </w:tc>
      </w:tr>
      <w:tr w:rsidR="008C28E8" w:rsidRPr="00B7787A" w:rsidTr="0009102B">
        <w:trPr>
          <w:trHeight w:val="73"/>
        </w:trPr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181CE0" w:rsidRDefault="008C28E8" w:rsidP="00937720">
            <w:pPr>
              <w:rPr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E8" w:rsidRPr="00B7787A" w:rsidRDefault="00B365B7" w:rsidP="00AB70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10242,6</w:t>
            </w:r>
          </w:p>
        </w:tc>
      </w:tr>
    </w:tbl>
    <w:p w:rsidR="00437AEF" w:rsidRPr="007A0058" w:rsidRDefault="00EA4C3E" w:rsidP="001414DE">
      <w:pPr>
        <w:jc w:val="right"/>
        <w:rPr>
          <w:i/>
        </w:rPr>
      </w:pPr>
      <w:r w:rsidRPr="007A0058">
        <w:rPr>
          <w:i/>
          <w:highlight w:val="yellow"/>
        </w:rPr>
        <w:br w:type="page"/>
      </w:r>
      <w:r w:rsidR="00437AEF" w:rsidRPr="007A0058">
        <w:rPr>
          <w:i/>
        </w:rPr>
        <w:lastRenderedPageBreak/>
        <w:t xml:space="preserve">                                                                                                </w:t>
      </w:r>
      <w:r w:rsidR="008D5A5A">
        <w:rPr>
          <w:i/>
        </w:rPr>
        <w:t xml:space="preserve">    </w:t>
      </w:r>
      <w:r w:rsidR="00437AEF" w:rsidRPr="007A0058">
        <w:rPr>
          <w:sz w:val="28"/>
          <w:szCs w:val="28"/>
        </w:rPr>
        <w:t>Приложение 8</w:t>
      </w:r>
    </w:p>
    <w:p w:rsidR="008D5A5A" w:rsidRPr="007A0058" w:rsidRDefault="008D5A5A" w:rsidP="001414DE">
      <w:pPr>
        <w:ind w:left="5040"/>
        <w:jc w:val="right"/>
        <w:rPr>
          <w:sz w:val="28"/>
          <w:szCs w:val="28"/>
        </w:rPr>
      </w:pPr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38355B" w:rsidRPr="007A0058" w:rsidRDefault="0038355B" w:rsidP="001414DE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72B4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EE2391">
        <w:rPr>
          <w:sz w:val="28"/>
          <w:szCs w:val="28"/>
        </w:rPr>
        <w:t>от  25.12.2020</w:t>
      </w:r>
      <w:r w:rsidR="00EE2391" w:rsidRPr="007A0058">
        <w:rPr>
          <w:sz w:val="28"/>
          <w:szCs w:val="28"/>
        </w:rPr>
        <w:t xml:space="preserve">  № </w:t>
      </w:r>
      <w:r w:rsidR="00EE2391">
        <w:rPr>
          <w:sz w:val="28"/>
          <w:szCs w:val="28"/>
        </w:rPr>
        <w:t xml:space="preserve"> 103</w:t>
      </w:r>
    </w:p>
    <w:p w:rsidR="008D5A5A" w:rsidRPr="00761CA2" w:rsidRDefault="008D5A5A" w:rsidP="008D5A5A">
      <w:pPr>
        <w:pStyle w:val="Normal"/>
        <w:ind w:left="5040"/>
        <w:rPr>
          <w:sz w:val="28"/>
          <w:szCs w:val="28"/>
        </w:rPr>
      </w:pPr>
      <w:r w:rsidRPr="007E4DB9">
        <w:rPr>
          <w:sz w:val="28"/>
          <w:szCs w:val="28"/>
        </w:rPr>
        <w:t xml:space="preserve"> </w:t>
      </w:r>
    </w:p>
    <w:p w:rsidR="00181CE0" w:rsidRDefault="00181CE0" w:rsidP="00437AEF">
      <w:pPr>
        <w:spacing w:line="240" w:lineRule="exact"/>
        <w:jc w:val="center"/>
        <w:rPr>
          <w:b/>
          <w:sz w:val="28"/>
          <w:szCs w:val="28"/>
        </w:rPr>
      </w:pPr>
    </w:p>
    <w:p w:rsidR="00181CE0" w:rsidRDefault="00181CE0" w:rsidP="00437AEF">
      <w:pPr>
        <w:spacing w:line="240" w:lineRule="exact"/>
        <w:jc w:val="center"/>
        <w:rPr>
          <w:b/>
          <w:sz w:val="28"/>
          <w:szCs w:val="28"/>
        </w:rPr>
      </w:pPr>
    </w:p>
    <w:p w:rsidR="00437AEF" w:rsidRPr="007A0058" w:rsidRDefault="00437AEF" w:rsidP="00437AEF">
      <w:pPr>
        <w:spacing w:line="240" w:lineRule="exact"/>
        <w:jc w:val="center"/>
        <w:rPr>
          <w:b/>
          <w:sz w:val="28"/>
          <w:szCs w:val="28"/>
        </w:rPr>
      </w:pPr>
      <w:r w:rsidRPr="007A0058">
        <w:rPr>
          <w:b/>
          <w:sz w:val="28"/>
          <w:szCs w:val="28"/>
        </w:rPr>
        <w:t>Распределение</w:t>
      </w:r>
    </w:p>
    <w:p w:rsidR="00437AEF" w:rsidRDefault="00437AEF" w:rsidP="00D346BD">
      <w:pPr>
        <w:pStyle w:val="a4"/>
        <w:jc w:val="center"/>
        <w:rPr>
          <w:b/>
        </w:rPr>
      </w:pPr>
      <w:r w:rsidRPr="007A0058">
        <w:rPr>
          <w:b/>
        </w:rPr>
        <w:t>бюджетных ассигнований</w:t>
      </w:r>
      <w:r w:rsidRPr="007A0058">
        <w:t xml:space="preserve"> </w:t>
      </w:r>
      <w:r w:rsidRPr="007A0058">
        <w:rPr>
          <w:b/>
        </w:rPr>
        <w:t xml:space="preserve">по </w:t>
      </w:r>
      <w:r w:rsidR="00D346BD" w:rsidRPr="007A0058">
        <w:rPr>
          <w:b/>
        </w:rPr>
        <w:t xml:space="preserve">главным распорядителям бюджетных средств, разделам, подразделам и (или) целевым статьям, группам (группам и подгруппам) видов расходов классификации расходов бюджетов </w:t>
      </w:r>
      <w:r w:rsidRPr="007A0058">
        <w:rPr>
          <w:b/>
        </w:rPr>
        <w:t xml:space="preserve">на </w:t>
      </w:r>
      <w:r w:rsidR="00D54CD5" w:rsidRPr="007A0058">
        <w:rPr>
          <w:b/>
        </w:rPr>
        <w:t>20</w:t>
      </w:r>
      <w:r w:rsidR="00C90CED">
        <w:rPr>
          <w:b/>
        </w:rPr>
        <w:t>21</w:t>
      </w:r>
      <w:r w:rsidRPr="007A0058">
        <w:rPr>
          <w:b/>
        </w:rPr>
        <w:t xml:space="preserve"> год</w:t>
      </w:r>
    </w:p>
    <w:p w:rsidR="00181CE0" w:rsidRPr="007A0058" w:rsidRDefault="00181CE0" w:rsidP="00D346BD">
      <w:pPr>
        <w:pStyle w:val="a4"/>
        <w:jc w:val="center"/>
        <w:rPr>
          <w:b/>
        </w:rPr>
      </w:pPr>
    </w:p>
    <w:p w:rsidR="00437AEF" w:rsidRPr="007A0058" w:rsidRDefault="00437AEF" w:rsidP="00437AEF">
      <w:pPr>
        <w:jc w:val="right"/>
      </w:pPr>
      <w:r w:rsidRPr="007A0058">
        <w:rPr>
          <w:sz w:val="24"/>
          <w:szCs w:val="24"/>
        </w:rPr>
        <w:t>(тыс. руб</w:t>
      </w:r>
      <w:r w:rsidR="00F0574F" w:rsidRPr="007A0058">
        <w:rPr>
          <w:sz w:val="24"/>
          <w:szCs w:val="24"/>
        </w:rPr>
        <w:t>.</w:t>
      </w:r>
      <w:r w:rsidRPr="007A0058">
        <w:t>)</w:t>
      </w:r>
    </w:p>
    <w:tbl>
      <w:tblPr>
        <w:tblW w:w="10207" w:type="dxa"/>
        <w:tblInd w:w="-318" w:type="dxa"/>
        <w:tblLayout w:type="fixed"/>
        <w:tblLook w:val="0000"/>
      </w:tblPr>
      <w:tblGrid>
        <w:gridCol w:w="3828"/>
        <w:gridCol w:w="709"/>
        <w:gridCol w:w="709"/>
        <w:gridCol w:w="850"/>
        <w:gridCol w:w="1560"/>
        <w:gridCol w:w="1134"/>
        <w:gridCol w:w="1417"/>
      </w:tblGrid>
      <w:tr w:rsidR="00F0574F" w:rsidRPr="007A0058" w:rsidTr="00780E29">
        <w:trPr>
          <w:trHeight w:val="8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4F" w:rsidRPr="007A0058" w:rsidRDefault="00F0574F" w:rsidP="00133A40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74F" w:rsidRPr="007A0058" w:rsidRDefault="00F0574F" w:rsidP="00133A40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4F" w:rsidRPr="007A0058" w:rsidRDefault="00F0574F" w:rsidP="00133A40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Раз-дел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4F" w:rsidRPr="007A0058" w:rsidRDefault="00F0574F" w:rsidP="00133A40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Под-раздел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4F" w:rsidRPr="007A0058" w:rsidRDefault="00F0574F" w:rsidP="00133A40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4F" w:rsidRPr="007A0058" w:rsidRDefault="00F0574F" w:rsidP="00133A40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83" w:rsidRPr="00761CA2" w:rsidRDefault="00225C83" w:rsidP="00225C83">
            <w:pPr>
              <w:jc w:val="center"/>
              <w:rPr>
                <w:sz w:val="24"/>
                <w:szCs w:val="24"/>
                <w:lang w:val="en-US"/>
              </w:rPr>
            </w:pPr>
            <w:r w:rsidRPr="00761CA2">
              <w:rPr>
                <w:sz w:val="24"/>
                <w:szCs w:val="24"/>
              </w:rPr>
              <w:t>Утверждено на 20</w:t>
            </w:r>
            <w:r w:rsidR="00C90CED">
              <w:rPr>
                <w:sz w:val="24"/>
                <w:szCs w:val="24"/>
              </w:rPr>
              <w:t>21</w:t>
            </w:r>
            <w:r w:rsidRPr="00761CA2">
              <w:rPr>
                <w:sz w:val="24"/>
                <w:szCs w:val="24"/>
              </w:rPr>
              <w:t xml:space="preserve"> год</w:t>
            </w:r>
          </w:p>
          <w:p w:rsidR="00F0574F" w:rsidRPr="007A0058" w:rsidRDefault="00F0574F" w:rsidP="00133A40">
            <w:pPr>
              <w:jc w:val="center"/>
              <w:rPr>
                <w:sz w:val="22"/>
                <w:szCs w:val="22"/>
              </w:rPr>
            </w:pPr>
          </w:p>
        </w:tc>
      </w:tr>
      <w:tr w:rsidR="00F0574F" w:rsidRPr="007A0058" w:rsidTr="00780E29">
        <w:trPr>
          <w:trHeight w:val="3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4F" w:rsidRPr="007A0058" w:rsidRDefault="00F0574F" w:rsidP="00133A40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74F" w:rsidRPr="007A0058" w:rsidRDefault="00F0574F" w:rsidP="0013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A00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4F" w:rsidRPr="007A0058" w:rsidRDefault="00F0574F" w:rsidP="0013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A005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4F" w:rsidRPr="007A0058" w:rsidRDefault="00F0574F" w:rsidP="0013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A005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4F" w:rsidRPr="007A0058" w:rsidRDefault="00F0574F" w:rsidP="00133A40">
            <w:pPr>
              <w:jc w:val="center"/>
              <w:rPr>
                <w:b/>
                <w:sz w:val="22"/>
                <w:szCs w:val="22"/>
              </w:rPr>
            </w:pPr>
            <w:r w:rsidRPr="007A00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4F" w:rsidRPr="007A0058" w:rsidRDefault="00F0574F" w:rsidP="00133A40">
            <w:pPr>
              <w:jc w:val="center"/>
              <w:rPr>
                <w:b/>
                <w:sz w:val="22"/>
                <w:szCs w:val="22"/>
              </w:rPr>
            </w:pPr>
            <w:r w:rsidRPr="007A00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4F" w:rsidRPr="007A0058" w:rsidRDefault="00F0574F" w:rsidP="00133A40">
            <w:pPr>
              <w:jc w:val="center"/>
              <w:rPr>
                <w:b/>
                <w:sz w:val="22"/>
                <w:szCs w:val="22"/>
              </w:rPr>
            </w:pPr>
            <w:r w:rsidRPr="007A0058">
              <w:rPr>
                <w:b/>
                <w:sz w:val="22"/>
                <w:szCs w:val="22"/>
              </w:rPr>
              <w:t>7</w:t>
            </w:r>
          </w:p>
        </w:tc>
      </w:tr>
      <w:tr w:rsidR="00F0574F" w:rsidRPr="008D5A5A" w:rsidTr="00780E29">
        <w:trPr>
          <w:trHeight w:val="4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4F" w:rsidRPr="00181CE0" w:rsidRDefault="00F0574F" w:rsidP="00F0574F">
            <w:pPr>
              <w:rPr>
                <w:b/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 xml:space="preserve">Администрация </w:t>
            </w:r>
            <w:r w:rsidR="00577B4E">
              <w:rPr>
                <w:b/>
                <w:sz w:val="22"/>
                <w:szCs w:val="22"/>
              </w:rPr>
              <w:t>сельского поселения Желябовское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74F" w:rsidRPr="00B7787A" w:rsidRDefault="00577B4E" w:rsidP="00F0574F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4F" w:rsidRPr="00B7787A" w:rsidRDefault="00F0574F" w:rsidP="00133A4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4F" w:rsidRPr="00B7787A" w:rsidRDefault="00F0574F" w:rsidP="00133A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4F" w:rsidRPr="00B7787A" w:rsidRDefault="00F0574F" w:rsidP="00F0574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4F" w:rsidRPr="00B7787A" w:rsidRDefault="00F0574F" w:rsidP="00133A4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4F" w:rsidRPr="00B7787A" w:rsidRDefault="002B6F05" w:rsidP="00AA7F37">
            <w:pPr>
              <w:jc w:val="right"/>
              <w:rPr>
                <w:b/>
              </w:rPr>
            </w:pPr>
            <w:r>
              <w:rPr>
                <w:b/>
              </w:rPr>
              <w:t>10242,6</w:t>
            </w:r>
          </w:p>
        </w:tc>
      </w:tr>
      <w:tr w:rsidR="00856A3C" w:rsidRPr="008D5A5A" w:rsidTr="00780E29">
        <w:trPr>
          <w:trHeight w:val="5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EA4ECD" w:rsidRDefault="00856A3C" w:rsidP="004A5FC8">
            <w:pPr>
              <w:rPr>
                <w:b/>
              </w:rPr>
            </w:pPr>
            <w:r w:rsidRPr="00EA4ECD">
              <w:rPr>
                <w:b/>
              </w:rPr>
              <w:t>ОБЩЕГОСУДАРСТВЕННЫЕ</w:t>
            </w:r>
          </w:p>
          <w:p w:rsidR="00856A3C" w:rsidRPr="007E4DB9" w:rsidRDefault="00856A3C" w:rsidP="004A5FC8">
            <w:pPr>
              <w:rPr>
                <w:b/>
                <w:sz w:val="22"/>
                <w:szCs w:val="22"/>
              </w:rPr>
            </w:pPr>
            <w:r w:rsidRPr="00EA4ECD">
              <w:rPr>
                <w:b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3C" w:rsidRPr="00B7787A" w:rsidRDefault="00856A3C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856A3C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856A3C" w:rsidP="004A5FC8">
            <w:pPr>
              <w:jc w:val="center"/>
              <w:rPr>
                <w:b/>
              </w:rPr>
            </w:pPr>
          </w:p>
          <w:p w:rsidR="00856A3C" w:rsidRPr="00B7787A" w:rsidRDefault="00856A3C" w:rsidP="004A5FC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856A3C" w:rsidP="004A5F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856A3C" w:rsidP="004A5F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2B6F05" w:rsidP="00C74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4295,1</w:t>
            </w:r>
          </w:p>
        </w:tc>
      </w:tr>
      <w:tr w:rsidR="00856A3C" w:rsidRPr="008D5A5A" w:rsidTr="00780E29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3C" w:rsidRPr="007E4DB9" w:rsidRDefault="00856A3C" w:rsidP="004A5FC8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3C" w:rsidRPr="00B7787A" w:rsidRDefault="00856A3C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856A3C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856A3C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856A3C" w:rsidP="004A5FC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856A3C" w:rsidP="004A5F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C20296" w:rsidP="00C740DD">
            <w:pPr>
              <w:jc w:val="right"/>
              <w:rPr>
                <w:b/>
                <w:bCs/>
              </w:rPr>
            </w:pPr>
            <w:r w:rsidRPr="00B7787A">
              <w:rPr>
                <w:b/>
                <w:bCs/>
              </w:rPr>
              <w:t>852,3</w:t>
            </w:r>
          </w:p>
        </w:tc>
      </w:tr>
      <w:tr w:rsidR="00856A3C" w:rsidRPr="008D5A5A" w:rsidTr="00780E29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3C" w:rsidRPr="007E4DB9" w:rsidRDefault="00856A3C" w:rsidP="004A5FC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3C" w:rsidRPr="00B7787A" w:rsidRDefault="00856A3C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856A3C" w:rsidP="004A5FC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856A3C" w:rsidP="004A5FC8">
            <w:pPr>
              <w:jc w:val="center"/>
            </w:pPr>
            <w:r w:rsidRPr="00B7787A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856A3C" w:rsidP="004A5FC8">
            <w:pPr>
              <w:jc w:val="center"/>
            </w:pPr>
            <w:r w:rsidRPr="00B7787A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856A3C" w:rsidP="004A5F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C20296" w:rsidP="00C740DD">
            <w:pPr>
              <w:jc w:val="right"/>
            </w:pPr>
            <w:r w:rsidRPr="00B7787A">
              <w:rPr>
                <w:bCs/>
              </w:rPr>
              <w:t>852,3</w:t>
            </w:r>
          </w:p>
        </w:tc>
      </w:tr>
      <w:tr w:rsidR="00856A3C" w:rsidRPr="008D5A5A" w:rsidTr="00780E29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3C" w:rsidRPr="007E4DB9" w:rsidRDefault="00856A3C" w:rsidP="004A5FC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Высшее должностное лицо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3C" w:rsidRPr="00B7787A" w:rsidRDefault="00856A3C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856A3C" w:rsidP="004A5FC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856A3C" w:rsidP="004A5FC8">
            <w:pPr>
              <w:jc w:val="center"/>
            </w:pPr>
            <w:r w:rsidRPr="00B7787A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856A3C" w:rsidP="004A5FC8">
            <w:pPr>
              <w:jc w:val="center"/>
            </w:pPr>
            <w:r w:rsidRPr="00B7787A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3C" w:rsidRPr="00B7787A" w:rsidRDefault="00856A3C" w:rsidP="004A5F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C20296" w:rsidP="00C740DD">
            <w:pPr>
              <w:jc w:val="right"/>
            </w:pPr>
            <w:r w:rsidRPr="00B7787A">
              <w:rPr>
                <w:bCs/>
              </w:rPr>
              <w:t>852,3</w:t>
            </w:r>
          </w:p>
        </w:tc>
      </w:tr>
      <w:tr w:rsidR="00856A3C" w:rsidRPr="008D5A5A" w:rsidTr="00780E29">
        <w:trPr>
          <w:trHeight w:val="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3C" w:rsidRPr="007E4DB9" w:rsidRDefault="00856A3C" w:rsidP="004A5FC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3C" w:rsidRPr="00B7787A" w:rsidRDefault="00856A3C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856A3C" w:rsidP="004A5FC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856A3C" w:rsidP="004A5FC8">
            <w:pPr>
              <w:jc w:val="center"/>
            </w:pPr>
            <w:r w:rsidRPr="00B7787A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856A3C" w:rsidP="004A5FC8">
            <w:pPr>
              <w:jc w:val="center"/>
            </w:pPr>
            <w:r w:rsidRPr="00B7787A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856A3C" w:rsidP="004A5F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856A3C" w:rsidP="00C740DD">
            <w:pPr>
              <w:jc w:val="right"/>
            </w:pPr>
            <w:r w:rsidRPr="00B7787A">
              <w:rPr>
                <w:bCs/>
              </w:rPr>
              <w:t>690,0</w:t>
            </w:r>
          </w:p>
        </w:tc>
      </w:tr>
      <w:tr w:rsidR="00856A3C" w:rsidRPr="008D5A5A" w:rsidTr="00780E29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3C" w:rsidRPr="007E4DB9" w:rsidRDefault="00856A3C" w:rsidP="004A5FC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3C" w:rsidRPr="00B7787A" w:rsidRDefault="00856A3C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856A3C" w:rsidP="004A5FC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856A3C" w:rsidP="004A5FC8">
            <w:pPr>
              <w:jc w:val="center"/>
            </w:pPr>
            <w:r w:rsidRPr="00B7787A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856A3C" w:rsidP="004A5FC8">
            <w:pPr>
              <w:jc w:val="center"/>
            </w:pPr>
            <w:r w:rsidRPr="00B7787A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856A3C" w:rsidP="004A5FC8">
            <w:pPr>
              <w:jc w:val="center"/>
            </w:pPr>
            <w:r w:rsidRPr="00B7787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3C" w:rsidRPr="00B7787A" w:rsidRDefault="00856A3C" w:rsidP="00C740DD">
            <w:pPr>
              <w:jc w:val="right"/>
            </w:pPr>
            <w:r w:rsidRPr="00B7787A">
              <w:rPr>
                <w:bCs/>
              </w:rPr>
              <w:t>690,0</w:t>
            </w:r>
          </w:p>
        </w:tc>
      </w:tr>
      <w:tr w:rsidR="00780E29" w:rsidRPr="008D5A5A" w:rsidTr="00780E29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9" w:rsidRPr="007E4DB9" w:rsidRDefault="00780E29" w:rsidP="00780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заработной платы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C2183E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2183E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2183E">
            <w:pPr>
              <w:jc w:val="center"/>
            </w:pPr>
            <w:r w:rsidRPr="00B7787A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2183E">
            <w:pPr>
              <w:jc w:val="center"/>
            </w:pPr>
            <w:r w:rsidRPr="00B7787A">
              <w:t>91 1 00 70030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2183E">
            <w:pPr>
              <w:jc w:val="center"/>
            </w:pPr>
            <w:r w:rsidRPr="00B7787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2183E">
            <w:pPr>
              <w:jc w:val="right"/>
              <w:rPr>
                <w:bCs/>
              </w:rPr>
            </w:pPr>
            <w:r w:rsidRPr="00B7787A">
              <w:rPr>
                <w:bCs/>
              </w:rPr>
              <w:t>162,3</w:t>
            </w:r>
          </w:p>
        </w:tc>
      </w:tr>
      <w:tr w:rsidR="00780E29" w:rsidRPr="008D5A5A" w:rsidTr="00780E29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9" w:rsidRPr="007E4DB9" w:rsidRDefault="00780E29" w:rsidP="004A5FC8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2B6F05" w:rsidP="00780E29">
            <w:pPr>
              <w:jc w:val="right"/>
              <w:rPr>
                <w:b/>
              </w:rPr>
            </w:pPr>
            <w:r>
              <w:rPr>
                <w:b/>
              </w:rPr>
              <w:t>3419,2</w:t>
            </w:r>
          </w:p>
        </w:tc>
      </w:tr>
      <w:tr w:rsidR="00780E29" w:rsidRPr="008D5A5A" w:rsidTr="00780E29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9" w:rsidRPr="007E4DB9" w:rsidRDefault="00780E29" w:rsidP="004A5FC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2183E">
            <w:pPr>
              <w:jc w:val="right"/>
            </w:pPr>
            <w:r w:rsidRPr="00B7787A">
              <w:t>3329,3</w:t>
            </w:r>
          </w:p>
        </w:tc>
      </w:tr>
      <w:tr w:rsidR="00780E29" w:rsidRPr="008D5A5A" w:rsidTr="00780E29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9" w:rsidRPr="007E4DB9" w:rsidRDefault="00780E29" w:rsidP="004A5FC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2183E">
            <w:pPr>
              <w:jc w:val="right"/>
            </w:pPr>
            <w:r w:rsidRPr="00B7787A">
              <w:t>2808,7</w:t>
            </w:r>
          </w:p>
        </w:tc>
      </w:tr>
      <w:tr w:rsidR="00780E29" w:rsidRPr="008D5A5A" w:rsidTr="00780E29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9" w:rsidRPr="007E4DB9" w:rsidRDefault="00780E29" w:rsidP="004A5FC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2183E">
            <w:pPr>
              <w:jc w:val="right"/>
            </w:pPr>
            <w:r w:rsidRPr="00B7787A">
              <w:t>2118,0</w:t>
            </w:r>
          </w:p>
        </w:tc>
      </w:tr>
      <w:tr w:rsidR="00780E29" w:rsidRPr="008D5A5A" w:rsidTr="00780E29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9" w:rsidRPr="007E4DB9" w:rsidRDefault="00780E29" w:rsidP="004A5FC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 xml:space="preserve">Иные закупки товаров, работ и услуг </w:t>
            </w:r>
            <w:r w:rsidRPr="007E4DB9">
              <w:rPr>
                <w:sz w:val="22"/>
                <w:szCs w:val="22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lastRenderedPageBreak/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2183E">
            <w:pPr>
              <w:jc w:val="right"/>
            </w:pPr>
            <w:r w:rsidRPr="00B7787A">
              <w:t>670,7</w:t>
            </w:r>
          </w:p>
        </w:tc>
      </w:tr>
      <w:tr w:rsidR="00780E29" w:rsidRPr="008D5A5A" w:rsidTr="00780E29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9" w:rsidRPr="007E4DB9" w:rsidRDefault="00780E29" w:rsidP="004A5FC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20,0</w:t>
            </w:r>
          </w:p>
        </w:tc>
      </w:tr>
      <w:tr w:rsidR="00780E29" w:rsidRPr="008D5A5A" w:rsidTr="00780E29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9" w:rsidRPr="007E4DB9" w:rsidRDefault="00780E29" w:rsidP="00C21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заработной платы  управлению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C2183E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2183E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2183E">
            <w:pPr>
              <w:jc w:val="center"/>
            </w:pPr>
            <w:r w:rsidRPr="00B7787A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2183E">
            <w:pPr>
              <w:jc w:val="center"/>
            </w:pPr>
            <w:r w:rsidRPr="00B7787A">
              <w:t>91 0 00 70030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2183E">
            <w:pPr>
              <w:jc w:val="center"/>
            </w:pPr>
            <w:r w:rsidRPr="00B7787A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2183E">
            <w:pPr>
              <w:jc w:val="right"/>
            </w:pPr>
            <w:r w:rsidRPr="00B7787A">
              <w:t>520,6</w:t>
            </w:r>
          </w:p>
        </w:tc>
      </w:tr>
      <w:tr w:rsidR="00780E29" w:rsidRPr="008D5A5A" w:rsidTr="00780E29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9" w:rsidRPr="00F17C04" w:rsidRDefault="00780E29" w:rsidP="004A5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45,0</w:t>
            </w:r>
          </w:p>
        </w:tc>
      </w:tr>
      <w:tr w:rsidR="00780E29" w:rsidRPr="008D5A5A" w:rsidTr="00780E29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7E4DB9" w:rsidRDefault="00780E29" w:rsidP="004A5FC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45,0</w:t>
            </w:r>
          </w:p>
        </w:tc>
      </w:tr>
      <w:tr w:rsidR="00780E29" w:rsidRPr="008D5A5A" w:rsidTr="00780E29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7E4DB9" w:rsidRDefault="00780E29" w:rsidP="004A5FC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Cs/>
              </w:rPr>
            </w:pPr>
            <w:r w:rsidRPr="00B7787A">
              <w:rPr>
                <w:bCs/>
              </w:rPr>
              <w:t>45,0</w:t>
            </w:r>
          </w:p>
        </w:tc>
      </w:tr>
      <w:tr w:rsidR="00F23218" w:rsidRPr="008D5A5A" w:rsidTr="00780E29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18" w:rsidRPr="00CA6A3F" w:rsidRDefault="00F23218" w:rsidP="00292F77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t>Организация в границах поселений электро-, тепло-, водоснабжения населения, водоотведения, снабжения топливом передаваемых из бюджета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218" w:rsidRPr="007E4DB9" w:rsidRDefault="00F23218" w:rsidP="00292F77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18" w:rsidRPr="007E4DB9" w:rsidRDefault="00F23218" w:rsidP="00292F77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18" w:rsidRPr="007E4DB9" w:rsidRDefault="00F23218" w:rsidP="00292F77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18" w:rsidRDefault="00F23218" w:rsidP="00292F77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18" w:rsidRDefault="00F23218" w:rsidP="00292F77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18" w:rsidRDefault="00F23218" w:rsidP="00292F77">
            <w:pPr>
              <w:jc w:val="right"/>
            </w:pPr>
            <w:r>
              <w:t>44,9</w:t>
            </w:r>
          </w:p>
        </w:tc>
      </w:tr>
      <w:tr w:rsidR="00F23218" w:rsidRPr="008D5A5A" w:rsidTr="00780E29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18" w:rsidRPr="00CA6A3F" w:rsidRDefault="00F23218" w:rsidP="00292F77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218" w:rsidRPr="007E4DB9" w:rsidRDefault="00F23218" w:rsidP="00292F77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18" w:rsidRPr="007E4DB9" w:rsidRDefault="00F23218" w:rsidP="00292F77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18" w:rsidRPr="007E4DB9" w:rsidRDefault="00F23218" w:rsidP="00292F77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18" w:rsidRDefault="00F23218" w:rsidP="00292F77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18" w:rsidRDefault="00F23218" w:rsidP="00292F77">
            <w:pPr>
              <w:jc w:val="right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18" w:rsidRDefault="00F23218" w:rsidP="00292F77">
            <w:pPr>
              <w:jc w:val="right"/>
            </w:pPr>
            <w:r>
              <w:t>44,9</w:t>
            </w:r>
          </w:p>
        </w:tc>
      </w:tr>
      <w:tr w:rsidR="00780E29" w:rsidRPr="008D5A5A" w:rsidTr="00780E29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7E4DB9" w:rsidRDefault="00780E29" w:rsidP="004A5FC8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/>
              </w:rPr>
            </w:pPr>
            <w:r w:rsidRPr="00B7787A">
              <w:rPr>
                <w:b/>
              </w:rPr>
              <w:t>21,6</w:t>
            </w:r>
          </w:p>
        </w:tc>
      </w:tr>
      <w:tr w:rsidR="00780E29" w:rsidRPr="008D5A5A" w:rsidTr="00780E29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9" w:rsidRPr="00F17C04" w:rsidRDefault="00780E29" w:rsidP="004A5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21,6</w:t>
            </w:r>
          </w:p>
        </w:tc>
      </w:tr>
      <w:tr w:rsidR="00780E29" w:rsidRPr="008D5A5A" w:rsidTr="00780E29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7E4DB9" w:rsidRDefault="00780E29" w:rsidP="004A5FC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21,6</w:t>
            </w:r>
          </w:p>
        </w:tc>
      </w:tr>
      <w:tr w:rsidR="00780E29" w:rsidRPr="008D5A5A" w:rsidTr="00780E29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7E4DB9" w:rsidRDefault="00780E29" w:rsidP="004A5FC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Cs/>
              </w:rPr>
            </w:pPr>
            <w:r w:rsidRPr="00B7787A">
              <w:rPr>
                <w:bCs/>
              </w:rPr>
              <w:t>21,6</w:t>
            </w:r>
          </w:p>
        </w:tc>
      </w:tr>
      <w:tr w:rsidR="00780E29" w:rsidRPr="008D5A5A" w:rsidTr="00780E29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7E4DB9" w:rsidRDefault="00780E29" w:rsidP="004A5FC8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/>
              </w:rPr>
            </w:pPr>
            <w:r w:rsidRPr="00B7787A">
              <w:rPr>
                <w:b/>
              </w:rPr>
              <w:t>2,0</w:t>
            </w:r>
          </w:p>
        </w:tc>
      </w:tr>
      <w:tr w:rsidR="00780E29" w:rsidRPr="008D5A5A" w:rsidTr="00780E29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9" w:rsidRPr="00F17C04" w:rsidRDefault="00780E29" w:rsidP="004A5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2,0</w:t>
            </w:r>
          </w:p>
        </w:tc>
      </w:tr>
      <w:tr w:rsidR="00780E29" w:rsidRPr="008D5A5A" w:rsidTr="001F656F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7E4DB9" w:rsidRDefault="00780E29" w:rsidP="004A5FC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 xml:space="preserve">Распределение субвенций бюджетам муниципальных образований на 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4F1722" w:rsidP="004A5FC8">
            <w:pPr>
              <w:jc w:val="center"/>
            </w:pPr>
            <w:r>
              <w:rPr>
                <w:color w:val="000000"/>
              </w:rPr>
              <w:t>52 0</w:t>
            </w:r>
            <w:r w:rsidRPr="00B26C47">
              <w:rPr>
                <w:color w:val="000000"/>
              </w:rPr>
              <w:t xml:space="preserve"> 00 7231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2,0</w:t>
            </w:r>
          </w:p>
        </w:tc>
      </w:tr>
      <w:tr w:rsidR="00780E29" w:rsidRPr="008D5A5A" w:rsidTr="001F656F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7E4DB9" w:rsidRDefault="00780E29" w:rsidP="004A5FC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4F1722" w:rsidP="004A5FC8">
            <w:pPr>
              <w:jc w:val="center"/>
            </w:pPr>
            <w:r>
              <w:rPr>
                <w:color w:val="000000"/>
              </w:rPr>
              <w:t>52 0</w:t>
            </w:r>
            <w:r w:rsidRPr="00B26C47">
              <w:rPr>
                <w:color w:val="000000"/>
              </w:rPr>
              <w:t xml:space="preserve"> 00 7231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2,0</w:t>
            </w:r>
          </w:p>
        </w:tc>
      </w:tr>
      <w:tr w:rsidR="00780E29" w:rsidRPr="008D5A5A" w:rsidTr="001F656F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/>
                <w:bCs/>
              </w:rPr>
            </w:pPr>
            <w:r w:rsidRPr="00B7787A">
              <w:rPr>
                <w:b/>
                <w:bCs/>
              </w:rPr>
              <w:t>104,5</w:t>
            </w:r>
          </w:p>
        </w:tc>
      </w:tr>
      <w:tr w:rsidR="00780E29" w:rsidRPr="008D5A5A" w:rsidTr="00780E29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7E4DB9" w:rsidRDefault="00780E29" w:rsidP="004A5FC8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Cs/>
              </w:rPr>
            </w:pPr>
            <w:r w:rsidRPr="00B7787A">
              <w:rPr>
                <w:bCs/>
              </w:rPr>
              <w:t>104,5</w:t>
            </w:r>
          </w:p>
        </w:tc>
      </w:tr>
      <w:tr w:rsidR="00780E29" w:rsidRPr="008D5A5A" w:rsidTr="00780E29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9" w:rsidRPr="00F17C04" w:rsidRDefault="00780E29" w:rsidP="004A5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104,5</w:t>
            </w:r>
          </w:p>
        </w:tc>
      </w:tr>
      <w:tr w:rsidR="00780E29" w:rsidRPr="008D5A5A" w:rsidTr="00780E29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9" w:rsidRPr="007E4DB9" w:rsidRDefault="00780E29" w:rsidP="004A5FC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расходов в рамках государственной программы «Обеспечение законности, правопорядка и общественной безопаснос</w:t>
            </w:r>
            <w:r w:rsidR="008357A8">
              <w:rPr>
                <w:sz w:val="22"/>
                <w:szCs w:val="22"/>
              </w:rPr>
              <w:t>ти в Вологодской области на 2021-2025</w:t>
            </w:r>
            <w:r w:rsidRPr="007E4DB9">
              <w:rPr>
                <w:sz w:val="22"/>
                <w:szCs w:val="22"/>
              </w:rPr>
              <w:t xml:space="preserve"> годы»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03</w:t>
            </w:r>
          </w:p>
          <w:p w:rsidR="00780E29" w:rsidRPr="00B7787A" w:rsidRDefault="00780E29" w:rsidP="004A5F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104,5</w:t>
            </w:r>
          </w:p>
        </w:tc>
      </w:tr>
      <w:tr w:rsidR="00780E29" w:rsidRPr="008D5A5A" w:rsidTr="00780E29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9" w:rsidRPr="007E4DB9" w:rsidRDefault="00780E29" w:rsidP="004A5FC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03</w:t>
            </w:r>
          </w:p>
          <w:p w:rsidR="00780E29" w:rsidRPr="00B7787A" w:rsidRDefault="00780E29" w:rsidP="004A5F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104,5</w:t>
            </w:r>
          </w:p>
        </w:tc>
      </w:tr>
      <w:tr w:rsidR="00780E29" w:rsidRPr="008D5A5A" w:rsidTr="00780E29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F4F5E" w:rsidRDefault="00780E29" w:rsidP="004A5FC8">
            <w:pPr>
              <w:rPr>
                <w:b/>
                <w:bCs/>
              </w:rPr>
            </w:pPr>
            <w:r w:rsidRPr="001F4F5E">
              <w:rPr>
                <w:b/>
                <w:bCs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  <w:p w:rsidR="00780E29" w:rsidRPr="00B7787A" w:rsidRDefault="00780E29" w:rsidP="004A5FC8">
            <w:pPr>
              <w:jc w:val="center"/>
            </w:pPr>
          </w:p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/>
              </w:rPr>
            </w:pPr>
            <w:r w:rsidRPr="00B7787A">
              <w:rPr>
                <w:b/>
              </w:rPr>
              <w:t>185,7</w:t>
            </w:r>
          </w:p>
        </w:tc>
      </w:tr>
      <w:tr w:rsidR="00780E29" w:rsidRPr="008D5A5A" w:rsidTr="00780E29">
        <w:trPr>
          <w:trHeight w:val="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811461" w:rsidRDefault="00811461" w:rsidP="004A5FC8">
            <w:pPr>
              <w:rPr>
                <w:b/>
                <w:bCs/>
                <w:sz w:val="22"/>
                <w:szCs w:val="22"/>
              </w:rPr>
            </w:pPr>
            <w:r w:rsidRPr="00811461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/>
              </w:rPr>
            </w:pPr>
            <w:r w:rsidRPr="00B7787A">
              <w:rPr>
                <w:b/>
              </w:rPr>
              <w:t>185,7</w:t>
            </w:r>
          </w:p>
        </w:tc>
      </w:tr>
      <w:tr w:rsidR="00780E29" w:rsidRPr="008D5A5A" w:rsidTr="00780E29">
        <w:trPr>
          <w:trHeight w:val="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F4F5E" w:rsidRDefault="00780E29" w:rsidP="004A5FC8">
            <w:pPr>
              <w:rPr>
                <w:bCs/>
                <w:sz w:val="22"/>
                <w:szCs w:val="22"/>
              </w:rPr>
            </w:pPr>
            <w:r w:rsidRPr="001F4F5E">
              <w:rPr>
                <w:bCs/>
                <w:sz w:val="22"/>
                <w:szCs w:val="22"/>
              </w:rPr>
              <w:t>Обустройство государственной границы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Cs/>
              </w:rPr>
            </w:pPr>
            <w:r w:rsidRPr="00B7787A">
              <w:rPr>
                <w:bCs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90,0</w:t>
            </w:r>
          </w:p>
        </w:tc>
      </w:tr>
      <w:tr w:rsidR="00780E29" w:rsidRPr="008D5A5A" w:rsidTr="00780E29">
        <w:trPr>
          <w:trHeight w:val="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F4F5E" w:rsidRDefault="00780E29" w:rsidP="004A5FC8">
            <w:pPr>
              <w:rPr>
                <w:bCs/>
                <w:sz w:val="22"/>
                <w:szCs w:val="22"/>
              </w:rPr>
            </w:pPr>
            <w:r w:rsidRPr="001F4F5E">
              <w:rPr>
                <w:bCs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Cs/>
              </w:rPr>
            </w:pPr>
            <w:r w:rsidRPr="00B7787A">
              <w:rPr>
                <w:bCs/>
              </w:rPr>
              <w:t>24 7 00 00000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90,0</w:t>
            </w:r>
          </w:p>
        </w:tc>
      </w:tr>
      <w:tr w:rsidR="00780E29" w:rsidRPr="008D5A5A" w:rsidTr="00780E29">
        <w:trPr>
          <w:trHeight w:val="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7E4DB9" w:rsidRDefault="00780E29" w:rsidP="004A5FC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Мероприятия по обеспечению пожарной безопасности на территории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90,0</w:t>
            </w:r>
          </w:p>
        </w:tc>
      </w:tr>
      <w:tr w:rsidR="00780E29" w:rsidRPr="008D5A5A" w:rsidTr="00780E29">
        <w:trPr>
          <w:trHeight w:val="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7E4DB9" w:rsidRDefault="00780E29" w:rsidP="004A5FC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90,0</w:t>
            </w:r>
          </w:p>
        </w:tc>
      </w:tr>
      <w:tr w:rsidR="00780E29" w:rsidRPr="008D5A5A" w:rsidTr="00780E29">
        <w:trPr>
          <w:trHeight w:val="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C3A9F" w:rsidRDefault="00780E29" w:rsidP="004A5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проекта «Народный 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  <w:rPr>
                <w:lang w:val="en-US"/>
              </w:rPr>
            </w:pPr>
            <w:r w:rsidRPr="00B7787A">
              <w:rPr>
                <w:lang w:val="en-US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lang w:val="en-US"/>
              </w:rPr>
            </w:pPr>
            <w:r w:rsidRPr="00B7787A">
              <w:rPr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lang w:val="en-US"/>
              </w:rPr>
            </w:pPr>
            <w:r w:rsidRPr="00B7787A">
              <w:rPr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color w:val="000000"/>
                <w:lang w:val="en-US"/>
              </w:rPr>
            </w:pPr>
            <w:r w:rsidRPr="00B7787A">
              <w:rPr>
                <w:color w:val="000000"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95,7</w:t>
            </w:r>
          </w:p>
        </w:tc>
      </w:tr>
      <w:tr w:rsidR="00780E29" w:rsidRPr="008D5A5A" w:rsidTr="00780E29">
        <w:trPr>
          <w:trHeight w:val="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7E4DB9" w:rsidRDefault="00780E29" w:rsidP="004A5FC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8E4CC8">
            <w:pPr>
              <w:jc w:val="center"/>
              <w:rPr>
                <w:lang w:val="en-US"/>
              </w:rPr>
            </w:pPr>
            <w:r w:rsidRPr="00B7787A">
              <w:rPr>
                <w:lang w:val="en-US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8E4CC8">
            <w:pPr>
              <w:jc w:val="center"/>
              <w:rPr>
                <w:lang w:val="en-US"/>
              </w:rPr>
            </w:pPr>
            <w:r w:rsidRPr="00B7787A">
              <w:rPr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8E4CC8">
            <w:pPr>
              <w:jc w:val="center"/>
              <w:rPr>
                <w:lang w:val="en-US"/>
              </w:rPr>
            </w:pPr>
            <w:r w:rsidRPr="00B7787A">
              <w:rPr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8E4CC8">
            <w:pPr>
              <w:jc w:val="center"/>
              <w:rPr>
                <w:color w:val="000000"/>
                <w:lang w:val="en-US"/>
              </w:rPr>
            </w:pPr>
            <w:r w:rsidRPr="00B7787A">
              <w:rPr>
                <w:color w:val="000000"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8E4CC8">
            <w:pPr>
              <w:jc w:val="center"/>
            </w:pPr>
            <w:r w:rsidRPr="00B7787A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8E4CC8">
            <w:pPr>
              <w:jc w:val="right"/>
            </w:pPr>
            <w:r w:rsidRPr="00B7787A">
              <w:t>95,7</w:t>
            </w:r>
          </w:p>
        </w:tc>
      </w:tr>
      <w:tr w:rsidR="00780E29" w:rsidRPr="008D5A5A" w:rsidTr="00780E29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rPr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center"/>
              <w:rPr>
                <w:b/>
              </w:rPr>
            </w:pPr>
            <w:r w:rsidRPr="00B7787A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center"/>
              <w:rPr>
                <w:b/>
              </w:rPr>
            </w:pPr>
            <w:r w:rsidRPr="00B7787A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/>
              </w:rPr>
            </w:pPr>
            <w:r w:rsidRPr="00B7787A">
              <w:rPr>
                <w:b/>
              </w:rPr>
              <w:t>175,6</w:t>
            </w:r>
          </w:p>
        </w:tc>
      </w:tr>
      <w:tr w:rsidR="00780E29" w:rsidRPr="008D5A5A" w:rsidTr="00780E2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C740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center"/>
              <w:rPr>
                <w:b/>
              </w:rPr>
            </w:pPr>
            <w:r w:rsidRPr="00B7787A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center"/>
              <w:rPr>
                <w:b/>
              </w:rPr>
            </w:pPr>
            <w:r w:rsidRPr="00B7787A"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center"/>
              <w:rPr>
                <w:b/>
                <w:color w:val="000000"/>
              </w:rPr>
            </w:pPr>
            <w:r w:rsidRPr="00B7787A">
              <w:rPr>
                <w:b/>
                <w:color w:val="000000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/>
              </w:rPr>
            </w:pPr>
            <w:r w:rsidRPr="00B7787A">
              <w:rPr>
                <w:b/>
              </w:rPr>
              <w:t>175,6</w:t>
            </w:r>
          </w:p>
        </w:tc>
      </w:tr>
      <w:tr w:rsidR="00780E29" w:rsidRPr="008D5A5A" w:rsidTr="00780E29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810591" w:rsidRDefault="00780E29" w:rsidP="00C740DD">
            <w:pPr>
              <w:rPr>
                <w:sz w:val="22"/>
                <w:szCs w:val="22"/>
              </w:rPr>
            </w:pPr>
            <w:r w:rsidRPr="00810591">
              <w:rPr>
                <w:sz w:val="22"/>
                <w:szCs w:val="22"/>
              </w:rPr>
              <w:t>Проведение мероприятий по предотвр</w:t>
            </w:r>
            <w:r w:rsidR="00490353">
              <w:rPr>
                <w:sz w:val="22"/>
                <w:szCs w:val="22"/>
              </w:rPr>
              <w:t>ащению распространения сорного</w:t>
            </w:r>
            <w:r w:rsidRPr="00810591">
              <w:rPr>
                <w:sz w:val="22"/>
                <w:szCs w:val="22"/>
              </w:rPr>
              <w:t xml:space="preserve"> растения борщевик Сосновского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center"/>
            </w:pPr>
            <w:r w:rsidRPr="00B7787A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center"/>
            </w:pPr>
            <w:r w:rsidRPr="00B7787A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rPr>
                <w:color w:val="000000"/>
              </w:rPr>
            </w:pPr>
            <w:r w:rsidRPr="00B7787A">
              <w:rPr>
                <w:color w:val="000000"/>
              </w:rPr>
              <w:t>35 0 00 S1400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175,6</w:t>
            </w:r>
          </w:p>
        </w:tc>
      </w:tr>
      <w:tr w:rsidR="001E7B02" w:rsidRPr="008D5A5A" w:rsidTr="00780E29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02" w:rsidRPr="00810591" w:rsidRDefault="001E7B02" w:rsidP="00C740DD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B02" w:rsidRPr="00B7787A" w:rsidRDefault="001E7B02" w:rsidP="004A5FC8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02" w:rsidRPr="00B7787A" w:rsidRDefault="001E7B02" w:rsidP="00C740DD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02" w:rsidRPr="00B7787A" w:rsidRDefault="001E7B02" w:rsidP="00C740DD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02" w:rsidRPr="00B7787A" w:rsidRDefault="001E7B02" w:rsidP="00C740DD">
            <w:pPr>
              <w:rPr>
                <w:color w:val="000000"/>
              </w:rPr>
            </w:pPr>
            <w:r w:rsidRPr="00B7787A">
              <w:rPr>
                <w:color w:val="000000"/>
              </w:rPr>
              <w:t>35 0 00 S1400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02" w:rsidRPr="00B7787A" w:rsidRDefault="001E7B02" w:rsidP="00C740D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02" w:rsidRPr="00B7787A" w:rsidRDefault="001E7B02" w:rsidP="00C740DD">
            <w:pPr>
              <w:jc w:val="right"/>
            </w:pPr>
            <w:r>
              <w:t>175,6</w:t>
            </w:r>
          </w:p>
        </w:tc>
      </w:tr>
      <w:tr w:rsidR="00AC31B8" w:rsidRPr="008D5A5A" w:rsidTr="00780E29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4C0DDC" w:rsidRDefault="00AC31B8" w:rsidP="00292F77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1B8" w:rsidRPr="001C59EC" w:rsidRDefault="00C2164D" w:rsidP="00292F77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1C59EC" w:rsidRDefault="00AC31B8" w:rsidP="00292F77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1C59EC" w:rsidRDefault="00AC31B8" w:rsidP="00292F77">
            <w:pPr>
              <w:jc w:val="center"/>
              <w:rPr>
                <w:b/>
              </w:rPr>
            </w:pPr>
            <w:r w:rsidRPr="001C59EC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1C59EC" w:rsidRDefault="00AC31B8" w:rsidP="00292F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856A3C" w:rsidRDefault="00AC31B8" w:rsidP="00292F77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856A3C" w:rsidRDefault="00AC31B8" w:rsidP="00292F77">
            <w:pPr>
              <w:jc w:val="right"/>
              <w:rPr>
                <w:b/>
              </w:rPr>
            </w:pPr>
            <w:r>
              <w:rPr>
                <w:b/>
              </w:rPr>
              <w:t>1129,5</w:t>
            </w:r>
          </w:p>
        </w:tc>
      </w:tr>
      <w:tr w:rsidR="00AC31B8" w:rsidRPr="008D5A5A" w:rsidTr="00780E29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4C0DDC" w:rsidRDefault="00AC31B8" w:rsidP="00292F77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</w:t>
            </w:r>
            <w:r>
              <w:rPr>
                <w:sz w:val="22"/>
                <w:szCs w:val="22"/>
              </w:rPr>
              <w:t>не границ</w:t>
            </w:r>
            <w:r w:rsidRPr="004C0DDC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1B8" w:rsidRPr="001C59EC" w:rsidRDefault="00AC31B8" w:rsidP="00292F77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1C59EC" w:rsidRDefault="00AC31B8" w:rsidP="00292F77">
            <w:pPr>
              <w:jc w:val="center"/>
            </w:pPr>
            <w:r w:rsidRPr="001C59E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1C59EC" w:rsidRDefault="00AC31B8" w:rsidP="00292F77">
            <w:pPr>
              <w:jc w:val="center"/>
            </w:pPr>
            <w:r w:rsidRPr="001C59EC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1C59EC" w:rsidRDefault="00AC31B8" w:rsidP="00292F77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856A3C" w:rsidRDefault="00AC31B8" w:rsidP="00292F7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856A3C" w:rsidRDefault="00AC31B8" w:rsidP="00292F77">
            <w:pPr>
              <w:jc w:val="right"/>
            </w:pPr>
            <w:r w:rsidRPr="00856A3C">
              <w:t>448,5</w:t>
            </w:r>
          </w:p>
        </w:tc>
      </w:tr>
      <w:tr w:rsidR="00AC31B8" w:rsidRPr="008D5A5A" w:rsidTr="00780E29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4C0DDC" w:rsidRDefault="00AC31B8" w:rsidP="00292F77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1B8" w:rsidRDefault="00AC31B8" w:rsidP="00AC31B8">
            <w:pPr>
              <w:jc w:val="center"/>
            </w:pPr>
            <w:r w:rsidRPr="00B52E43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1C59EC" w:rsidRDefault="00AC31B8" w:rsidP="00292F77">
            <w:pPr>
              <w:jc w:val="center"/>
            </w:pPr>
            <w:r w:rsidRPr="001C59E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1C59EC" w:rsidRDefault="00AC31B8" w:rsidP="00292F77">
            <w:pPr>
              <w:jc w:val="center"/>
            </w:pPr>
            <w:r w:rsidRPr="001C59EC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1C59EC" w:rsidRDefault="00AC31B8" w:rsidP="00292F77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856A3C" w:rsidRDefault="00AC31B8" w:rsidP="00292F77">
            <w:pPr>
              <w:jc w:val="right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856A3C" w:rsidRDefault="00AC31B8" w:rsidP="00292F77">
            <w:pPr>
              <w:jc w:val="right"/>
            </w:pPr>
            <w:r w:rsidRPr="00856A3C">
              <w:t>448,5</w:t>
            </w:r>
          </w:p>
        </w:tc>
      </w:tr>
      <w:tr w:rsidR="00AC31B8" w:rsidRPr="008D5A5A" w:rsidTr="00780E29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4C0DDC" w:rsidRDefault="00AC31B8" w:rsidP="00292F77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lastRenderedPageBreak/>
              <w:t>Содержание автомобильных дорог и искусственных сооружений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1B8" w:rsidRDefault="00AC31B8" w:rsidP="00AC31B8">
            <w:pPr>
              <w:jc w:val="center"/>
            </w:pPr>
            <w:r w:rsidRPr="00B52E43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1C59EC" w:rsidRDefault="00AC31B8" w:rsidP="00292F77">
            <w:pPr>
              <w:jc w:val="center"/>
            </w:pPr>
            <w:r w:rsidRPr="001C59E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1C59EC" w:rsidRDefault="00AC31B8" w:rsidP="00292F77">
            <w:pPr>
              <w:jc w:val="center"/>
            </w:pPr>
            <w:r w:rsidRPr="001C59EC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1C59EC" w:rsidRDefault="00AC31B8" w:rsidP="00292F77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856A3C" w:rsidRDefault="00AC31B8" w:rsidP="00292F7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856A3C" w:rsidRDefault="00AC31B8" w:rsidP="00292F77">
            <w:pPr>
              <w:jc w:val="right"/>
            </w:pPr>
            <w:r>
              <w:t>6</w:t>
            </w:r>
            <w:r w:rsidRPr="00856A3C">
              <w:t>81,0</w:t>
            </w:r>
          </w:p>
        </w:tc>
      </w:tr>
      <w:tr w:rsidR="00AC31B8" w:rsidRPr="008D5A5A" w:rsidTr="00780E29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4C0DDC" w:rsidRDefault="00AC31B8" w:rsidP="00292F77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1B8" w:rsidRDefault="00AC31B8" w:rsidP="00AC31B8">
            <w:pPr>
              <w:jc w:val="center"/>
            </w:pPr>
            <w:r w:rsidRPr="00B52E43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1C59EC" w:rsidRDefault="00AC31B8" w:rsidP="00292F77">
            <w:pPr>
              <w:jc w:val="center"/>
            </w:pPr>
            <w:r w:rsidRPr="001C59E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1C59EC" w:rsidRDefault="00AC31B8" w:rsidP="00292F77">
            <w:pPr>
              <w:jc w:val="center"/>
            </w:pPr>
            <w:r w:rsidRPr="001C59EC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1C59EC" w:rsidRDefault="00AC31B8" w:rsidP="00292F77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856A3C" w:rsidRDefault="00AC31B8" w:rsidP="00292F77">
            <w:pPr>
              <w:jc w:val="right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8" w:rsidRPr="00856A3C" w:rsidRDefault="00AC31B8" w:rsidP="00292F77">
            <w:pPr>
              <w:jc w:val="right"/>
            </w:pPr>
            <w:r>
              <w:t>6</w:t>
            </w:r>
            <w:r w:rsidRPr="00856A3C">
              <w:t>81,0</w:t>
            </w:r>
          </w:p>
        </w:tc>
      </w:tr>
      <w:tr w:rsidR="00780E29" w:rsidRPr="008D5A5A" w:rsidTr="00780E29">
        <w:trPr>
          <w:trHeight w:val="1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ЖИЛИЩНО-КОМУНАЛЬНОЕ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/>
              </w:rPr>
            </w:pPr>
            <w:r w:rsidRPr="00B7787A">
              <w:rPr>
                <w:b/>
              </w:rPr>
              <w:t>1958,8</w:t>
            </w:r>
          </w:p>
        </w:tc>
      </w:tr>
      <w:tr w:rsidR="00780E29" w:rsidRPr="008D5A5A" w:rsidTr="00780E29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0E29" w:rsidRPr="00181CE0" w:rsidRDefault="00780E29" w:rsidP="004A5FC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/>
              </w:rPr>
            </w:pPr>
            <w:r w:rsidRPr="00B7787A">
              <w:rPr>
                <w:b/>
              </w:rPr>
              <w:t>1098,4</w:t>
            </w:r>
          </w:p>
        </w:tc>
      </w:tr>
      <w:tr w:rsidR="00780E29" w:rsidRPr="008D5A5A" w:rsidTr="00780E29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0E29" w:rsidRPr="008F459F" w:rsidRDefault="00780E29" w:rsidP="004A5FC8">
            <w:pPr>
              <w:rPr>
                <w:bCs/>
                <w:sz w:val="22"/>
                <w:szCs w:val="22"/>
              </w:rPr>
            </w:pPr>
            <w:r w:rsidRPr="008F459F"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lang w:val="en-US"/>
              </w:rPr>
            </w:pPr>
            <w:r w:rsidRPr="00B7787A">
              <w:rPr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lang w:val="en-US"/>
              </w:rPr>
            </w:pPr>
            <w:r w:rsidRPr="00B7787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Cs/>
                <w:lang w:val="en-US"/>
              </w:rPr>
            </w:pPr>
            <w:r w:rsidRPr="00B7787A">
              <w:rPr>
                <w:bCs/>
                <w:lang w:val="en-US"/>
              </w:rPr>
              <w:t>35 0 00 00000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1098,4</w:t>
            </w:r>
          </w:p>
        </w:tc>
      </w:tr>
      <w:tr w:rsidR="00780E29" w:rsidRPr="008D5A5A" w:rsidTr="00780E29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8F459F" w:rsidRDefault="00780E29" w:rsidP="004A5FC8">
            <w:pPr>
              <w:rPr>
                <w:bCs/>
                <w:sz w:val="22"/>
                <w:szCs w:val="22"/>
              </w:rPr>
            </w:pPr>
            <w:r w:rsidRPr="001748C1">
              <w:rPr>
                <w:bCs/>
                <w:sz w:val="22"/>
                <w:szCs w:val="22"/>
              </w:rPr>
              <w:t>Обеспечение расходов уличного освещения в рамках программы «Энергоэффективность и развитие газификации на террит</w:t>
            </w:r>
            <w:r w:rsidR="001748C1">
              <w:rPr>
                <w:bCs/>
                <w:sz w:val="22"/>
                <w:szCs w:val="22"/>
              </w:rPr>
              <w:t>ории Вологодской области на 2021 – 2025</w:t>
            </w:r>
            <w:r w:rsidRPr="001748C1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Cs/>
              </w:rPr>
            </w:pPr>
            <w:r w:rsidRPr="00B7787A">
              <w:rPr>
                <w:bCs/>
              </w:rPr>
              <w:t xml:space="preserve">35 0 00 </w:t>
            </w:r>
            <w:r w:rsidRPr="00B7787A">
              <w:rPr>
                <w:bCs/>
                <w:lang w:val="en-US"/>
              </w:rPr>
              <w:t>S</w:t>
            </w:r>
            <w:r w:rsidRPr="00B7787A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1098,4</w:t>
            </w:r>
          </w:p>
        </w:tc>
      </w:tr>
      <w:tr w:rsidR="00780E29" w:rsidRPr="008D5A5A" w:rsidTr="00780E29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8F459F" w:rsidRDefault="00780E29" w:rsidP="004A5FC8">
            <w:pPr>
              <w:rPr>
                <w:b/>
                <w:bCs/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Cs/>
              </w:rPr>
            </w:pPr>
            <w:r w:rsidRPr="00B7787A">
              <w:rPr>
                <w:bCs/>
              </w:rPr>
              <w:t xml:space="preserve">35 0 00 </w:t>
            </w:r>
            <w:r w:rsidRPr="00B7787A">
              <w:rPr>
                <w:bCs/>
                <w:lang w:val="en-US"/>
              </w:rPr>
              <w:t>S</w:t>
            </w:r>
            <w:r w:rsidRPr="00B7787A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Cs/>
              </w:rPr>
            </w:pPr>
            <w:r w:rsidRPr="00B7787A">
              <w:rPr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1098,4</w:t>
            </w:r>
          </w:p>
        </w:tc>
      </w:tr>
      <w:tr w:rsidR="00780E29" w:rsidRPr="008D5A5A" w:rsidTr="00780E29">
        <w:trPr>
          <w:trHeight w:val="3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/>
              </w:rPr>
            </w:pPr>
            <w:r w:rsidRPr="00B7787A">
              <w:rPr>
                <w:b/>
              </w:rPr>
              <w:t>860,4</w:t>
            </w:r>
          </w:p>
        </w:tc>
      </w:tr>
      <w:tr w:rsidR="00780E29" w:rsidRPr="008D5A5A" w:rsidTr="00780E29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8841E7" w:rsidRDefault="00780E29" w:rsidP="004A5FC8">
            <w:pPr>
              <w:rPr>
                <w:sz w:val="22"/>
                <w:szCs w:val="22"/>
              </w:rPr>
            </w:pPr>
            <w:r w:rsidRPr="008841E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60 0 00 00000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Cs/>
              </w:rPr>
            </w:pPr>
            <w:r w:rsidRPr="00B7787A">
              <w:rPr>
                <w:bCs/>
              </w:rPr>
              <w:t>660,1</w:t>
            </w:r>
          </w:p>
        </w:tc>
      </w:tr>
      <w:tr w:rsidR="00780E29" w:rsidRPr="008D5A5A" w:rsidTr="00780E29">
        <w:trPr>
          <w:trHeight w:val="2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Default="00780E29" w:rsidP="004A5FC8">
            <w:pPr>
              <w:rPr>
                <w:sz w:val="22"/>
                <w:szCs w:val="22"/>
              </w:rPr>
            </w:pPr>
          </w:p>
          <w:p w:rsidR="00780E29" w:rsidRPr="00181CE0" w:rsidRDefault="00780E29" w:rsidP="004A5FC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</w:p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  <w:p w:rsidR="00780E29" w:rsidRPr="00B7787A" w:rsidRDefault="00780E29" w:rsidP="004A5FC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  <w:p w:rsidR="00780E29" w:rsidRPr="00B7787A" w:rsidRDefault="00780E29" w:rsidP="004A5FC8">
            <w:pPr>
              <w:jc w:val="center"/>
            </w:pPr>
            <w:r w:rsidRPr="00B7787A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  <w:p w:rsidR="00780E29" w:rsidRPr="00B7787A" w:rsidRDefault="00780E29" w:rsidP="004A5FC8">
            <w:pPr>
              <w:jc w:val="center"/>
            </w:pPr>
            <w:r w:rsidRPr="00B7787A">
              <w:t>60 0 00 01000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Cs/>
              </w:rPr>
            </w:pPr>
            <w:r w:rsidRPr="00B7787A">
              <w:rPr>
                <w:bCs/>
              </w:rPr>
              <w:t>80,0</w:t>
            </w:r>
          </w:p>
        </w:tc>
      </w:tr>
      <w:tr w:rsidR="00780E29" w:rsidRPr="008D5A5A" w:rsidTr="00780E29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60 0 00 01000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76,0</w:t>
            </w:r>
          </w:p>
        </w:tc>
      </w:tr>
      <w:tr w:rsidR="00780E29" w:rsidRPr="008D5A5A" w:rsidTr="00780E29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1D317B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1D317B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1D317B">
            <w:pPr>
              <w:jc w:val="center"/>
            </w:pPr>
            <w:r w:rsidRPr="00B7787A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1D317B">
            <w:pPr>
              <w:jc w:val="center"/>
            </w:pPr>
            <w:r w:rsidRPr="00B7787A">
              <w:t>60 0 00 01000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Cs/>
              </w:rPr>
            </w:pPr>
            <w:r w:rsidRPr="00B7787A">
              <w:rPr>
                <w:bCs/>
              </w:rPr>
              <w:t>4,0</w:t>
            </w:r>
          </w:p>
        </w:tc>
      </w:tr>
      <w:tr w:rsidR="00780E29" w:rsidRPr="008D5A5A" w:rsidTr="00780E29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60 0 00 03000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100,0</w:t>
            </w:r>
          </w:p>
        </w:tc>
      </w:tr>
      <w:tr w:rsidR="00780E29" w:rsidRPr="008D5A5A" w:rsidTr="00780E29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60 0 00 03000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100,0</w:t>
            </w:r>
          </w:p>
        </w:tc>
      </w:tr>
      <w:tr w:rsidR="00780E29" w:rsidRPr="008D5A5A" w:rsidTr="00780E2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60 0 00 04000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150,0</w:t>
            </w:r>
          </w:p>
        </w:tc>
      </w:tr>
      <w:tr w:rsidR="00780E29" w:rsidRPr="008D5A5A" w:rsidTr="00780E29">
        <w:trPr>
          <w:trHeight w:val="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60 0 00 04000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150,0</w:t>
            </w:r>
          </w:p>
        </w:tc>
      </w:tr>
      <w:tr w:rsidR="00780E29" w:rsidRPr="008D5A5A" w:rsidTr="00780E29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Cs/>
              </w:rPr>
            </w:pPr>
            <w:r w:rsidRPr="00B7787A">
              <w:rPr>
                <w:bCs/>
              </w:rPr>
              <w:t>330,1</w:t>
            </w:r>
          </w:p>
        </w:tc>
      </w:tr>
      <w:tr w:rsidR="00780E29" w:rsidRPr="008D5A5A" w:rsidTr="00780E29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Cs/>
              </w:rPr>
            </w:pPr>
            <w:r w:rsidRPr="00B7787A">
              <w:rPr>
                <w:bCs/>
              </w:rPr>
              <w:t>326,1</w:t>
            </w:r>
          </w:p>
        </w:tc>
      </w:tr>
      <w:tr w:rsidR="00780E29" w:rsidRPr="008D5A5A" w:rsidTr="00780E29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Cs/>
              </w:rPr>
            </w:pPr>
            <w:r w:rsidRPr="00B7787A">
              <w:rPr>
                <w:bCs/>
              </w:rPr>
              <w:t>4,0</w:t>
            </w:r>
          </w:p>
        </w:tc>
      </w:tr>
      <w:tr w:rsidR="00780E29" w:rsidRPr="008D5A5A" w:rsidTr="00780E29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621679" w:rsidRDefault="00780E29" w:rsidP="001D31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1D317B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1D317B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1D317B">
            <w:pPr>
              <w:jc w:val="center"/>
            </w:pPr>
            <w:r w:rsidRPr="00B7787A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1D317B">
            <w:pPr>
              <w:jc w:val="center"/>
              <w:rPr>
                <w:bCs/>
                <w:lang w:val="en-US"/>
              </w:rPr>
            </w:pPr>
            <w:r w:rsidRPr="00B7787A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1D31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Cs/>
              </w:rPr>
            </w:pPr>
            <w:r w:rsidRPr="00B7787A">
              <w:rPr>
                <w:bCs/>
              </w:rPr>
              <w:t>200,3</w:t>
            </w:r>
          </w:p>
        </w:tc>
      </w:tr>
      <w:tr w:rsidR="00780E29" w:rsidRPr="008D5A5A" w:rsidTr="00780E29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1D317B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1D317B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1D317B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1D317B">
            <w:pPr>
              <w:jc w:val="center"/>
            </w:pPr>
            <w:r w:rsidRPr="00B7787A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1D317B">
            <w:pPr>
              <w:jc w:val="center"/>
              <w:rPr>
                <w:bCs/>
              </w:rPr>
            </w:pPr>
            <w:r w:rsidRPr="00B7787A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1D317B">
            <w:pPr>
              <w:jc w:val="center"/>
              <w:rPr>
                <w:lang w:val="en-US"/>
              </w:rPr>
            </w:pPr>
            <w:r w:rsidRPr="00B7787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Cs/>
              </w:rPr>
            </w:pPr>
            <w:r w:rsidRPr="00B7787A">
              <w:rPr>
                <w:bCs/>
              </w:rPr>
              <w:t>200,3</w:t>
            </w:r>
          </w:p>
        </w:tc>
      </w:tr>
      <w:tr w:rsidR="00780E29" w:rsidRPr="008D5A5A" w:rsidTr="00780E29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/>
              </w:rPr>
            </w:pPr>
            <w:r w:rsidRPr="00B7787A">
              <w:rPr>
                <w:b/>
              </w:rPr>
              <w:t>6,2</w:t>
            </w:r>
          </w:p>
        </w:tc>
      </w:tr>
      <w:tr w:rsidR="00780E29" w:rsidRPr="008D5A5A" w:rsidTr="00780E29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rPr>
                <w:b/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/>
              </w:rPr>
            </w:pPr>
            <w:r w:rsidRPr="00B7787A">
              <w:rPr>
                <w:b/>
              </w:rPr>
              <w:t>6,2</w:t>
            </w:r>
          </w:p>
        </w:tc>
      </w:tr>
      <w:tr w:rsidR="00780E29" w:rsidRPr="008D5A5A" w:rsidTr="00780E29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8F459F" w:rsidRDefault="00780E29" w:rsidP="004A5FC8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Высшее учебное заведение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43 0 00 00000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6,2</w:t>
            </w:r>
          </w:p>
        </w:tc>
      </w:tr>
      <w:tr w:rsidR="00780E29" w:rsidRPr="008D5A5A" w:rsidTr="00780E29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8F459F" w:rsidRDefault="00780E29" w:rsidP="004A5FC8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Организация оздоровительной компании детей и 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43 1 00 00000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6,2</w:t>
            </w:r>
          </w:p>
        </w:tc>
      </w:tr>
      <w:tr w:rsidR="00780E29" w:rsidRPr="008D5A5A" w:rsidTr="00780E29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lastRenderedPageBreak/>
              <w:t xml:space="preserve">Проведение мероприятий для </w:t>
            </w:r>
            <w:r w:rsidRPr="00181CE0">
              <w:rPr>
                <w:sz w:val="22"/>
                <w:szCs w:val="22"/>
              </w:rPr>
              <w:br/>
              <w:t>детей 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6,2</w:t>
            </w:r>
          </w:p>
        </w:tc>
      </w:tr>
      <w:tr w:rsidR="00780E29" w:rsidRPr="008D5A5A" w:rsidTr="00780E29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6,2</w:t>
            </w:r>
          </w:p>
        </w:tc>
      </w:tr>
      <w:tr w:rsidR="00780E29" w:rsidRPr="008D5A5A" w:rsidTr="00780E29">
        <w:trPr>
          <w:trHeight w:val="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/>
                <w:bCs/>
              </w:rPr>
            </w:pPr>
            <w:r w:rsidRPr="00B7787A">
              <w:rPr>
                <w:b/>
                <w:bCs/>
              </w:rPr>
              <w:t>1625,0</w:t>
            </w:r>
          </w:p>
        </w:tc>
      </w:tr>
      <w:tr w:rsidR="00780E29" w:rsidRPr="008D5A5A" w:rsidTr="00780E29">
        <w:trPr>
          <w:trHeight w:val="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Default="00780E29" w:rsidP="004A5FC8">
            <w:pPr>
              <w:rPr>
                <w:b/>
                <w:bCs/>
                <w:sz w:val="22"/>
                <w:szCs w:val="22"/>
              </w:rPr>
            </w:pPr>
          </w:p>
          <w:p w:rsidR="00780E29" w:rsidRPr="00181CE0" w:rsidRDefault="00780E29" w:rsidP="004A5FC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/>
                <w:bCs/>
              </w:rPr>
            </w:pPr>
          </w:p>
          <w:p w:rsidR="00780E29" w:rsidRPr="00B7787A" w:rsidRDefault="00780E29" w:rsidP="00C740DD">
            <w:pPr>
              <w:jc w:val="right"/>
            </w:pPr>
            <w:r w:rsidRPr="00B7787A">
              <w:rPr>
                <w:b/>
                <w:bCs/>
              </w:rPr>
              <w:t>1625,0</w:t>
            </w:r>
          </w:p>
        </w:tc>
      </w:tr>
      <w:tr w:rsidR="00780E29" w:rsidRPr="008D5A5A" w:rsidTr="00780E29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9" w:rsidRPr="00F17C04" w:rsidRDefault="00780E29" w:rsidP="004A5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rPr>
                <w:bCs/>
              </w:rPr>
              <w:t>1580,2</w:t>
            </w:r>
          </w:p>
        </w:tc>
      </w:tr>
      <w:tr w:rsidR="00780E29" w:rsidRPr="008D5A5A" w:rsidTr="00780E29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rPr>
                <w:bCs/>
              </w:rPr>
              <w:t>1580,2</w:t>
            </w:r>
          </w:p>
        </w:tc>
      </w:tr>
      <w:tr w:rsidR="00780E29" w:rsidRPr="001D317B" w:rsidTr="00780E29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Cs/>
              </w:rPr>
            </w:pPr>
            <w:r w:rsidRPr="00B7787A">
              <w:rPr>
                <w:bCs/>
              </w:rPr>
              <w:t>1580,2</w:t>
            </w:r>
          </w:p>
        </w:tc>
      </w:tr>
      <w:tr w:rsidR="00780E29" w:rsidRPr="008D5A5A" w:rsidTr="00780E29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621679" w:rsidRDefault="00780E29" w:rsidP="001D31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1D317B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1D317B">
            <w:pPr>
              <w:jc w:val="center"/>
            </w:pPr>
            <w:r w:rsidRPr="00B7787A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1D317B">
            <w:pPr>
              <w:jc w:val="center"/>
            </w:pPr>
            <w:r w:rsidRPr="00B7787A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1D317B">
            <w:pPr>
              <w:jc w:val="center"/>
              <w:rPr>
                <w:bCs/>
                <w:lang w:val="en-US"/>
              </w:rPr>
            </w:pPr>
            <w:r w:rsidRPr="00B7787A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1D31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Cs/>
              </w:rPr>
            </w:pPr>
            <w:r w:rsidRPr="00B7787A">
              <w:rPr>
                <w:bCs/>
              </w:rPr>
              <w:t>44,8</w:t>
            </w:r>
          </w:p>
        </w:tc>
      </w:tr>
      <w:tr w:rsidR="00780E29" w:rsidRPr="008D5A5A" w:rsidTr="00780E29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1D317B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1D317B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1D317B">
            <w:pPr>
              <w:jc w:val="center"/>
            </w:pPr>
            <w:r w:rsidRPr="00B7787A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1D317B">
            <w:pPr>
              <w:jc w:val="center"/>
            </w:pPr>
            <w:r w:rsidRPr="00B7787A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1D317B">
            <w:pPr>
              <w:jc w:val="center"/>
              <w:rPr>
                <w:bCs/>
              </w:rPr>
            </w:pPr>
            <w:r w:rsidRPr="00B7787A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1D317B">
            <w:pPr>
              <w:jc w:val="center"/>
              <w:rPr>
                <w:lang w:val="en-US"/>
              </w:rPr>
            </w:pPr>
            <w:r w:rsidRPr="00B7787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Cs/>
              </w:rPr>
            </w:pPr>
            <w:r w:rsidRPr="00B7787A">
              <w:rPr>
                <w:bCs/>
              </w:rPr>
              <w:t>44,8</w:t>
            </w:r>
          </w:p>
        </w:tc>
      </w:tr>
      <w:tr w:rsidR="00780E29" w:rsidRPr="001D317B" w:rsidTr="00780E29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4C0DDC" w:rsidRDefault="00780E29" w:rsidP="004A5FC8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/>
                <w:bCs/>
              </w:rPr>
            </w:pPr>
            <w:r w:rsidRPr="00B7787A">
              <w:rPr>
                <w:b/>
                <w:bCs/>
              </w:rPr>
              <w:t>558,3</w:t>
            </w:r>
          </w:p>
        </w:tc>
      </w:tr>
      <w:tr w:rsidR="00780E29" w:rsidRPr="001D317B" w:rsidTr="00780E29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4C0DDC" w:rsidRDefault="00780E29" w:rsidP="004A5FC8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B216FF">
            <w:pPr>
              <w:jc w:val="right"/>
            </w:pPr>
            <w:r w:rsidRPr="00B7787A">
              <w:t>558,3</w:t>
            </w:r>
          </w:p>
        </w:tc>
      </w:tr>
      <w:tr w:rsidR="00780E29" w:rsidRPr="001D317B" w:rsidTr="00780E29">
        <w:trPr>
          <w:trHeight w:val="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4C0DDC" w:rsidRDefault="00780E29" w:rsidP="004A5FC8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Обеспечение государственного материального резерва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B216FF">
            <w:pPr>
              <w:jc w:val="right"/>
            </w:pPr>
            <w:r w:rsidRPr="00B7787A">
              <w:t>558,3</w:t>
            </w:r>
          </w:p>
        </w:tc>
      </w:tr>
      <w:tr w:rsidR="00780E29" w:rsidRPr="001D317B" w:rsidTr="00780E29">
        <w:trPr>
          <w:trHeight w:val="2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4C0DDC" w:rsidRDefault="00780E29" w:rsidP="004A5FC8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24487F" w:rsidP="004A5FC8">
            <w:pPr>
              <w:jc w:val="center"/>
            </w:pPr>
            <w:r>
              <w:t>05 1</w:t>
            </w:r>
            <w:r w:rsidR="00780E29" w:rsidRPr="00B7787A">
              <w:t xml:space="preserve"> 00 83010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B216FF">
            <w:pPr>
              <w:jc w:val="right"/>
            </w:pPr>
            <w:r w:rsidRPr="00B7787A">
              <w:t>558,3</w:t>
            </w:r>
          </w:p>
        </w:tc>
      </w:tr>
      <w:tr w:rsidR="00780E29" w:rsidRPr="001D317B" w:rsidTr="00780E2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4C0DDC" w:rsidRDefault="00780E29" w:rsidP="004A5FC8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24487F" w:rsidP="004A5FC8">
            <w:pPr>
              <w:jc w:val="center"/>
            </w:pPr>
            <w:r>
              <w:t>05 1</w:t>
            </w:r>
            <w:r w:rsidR="00780E29" w:rsidRPr="00B7787A">
              <w:t xml:space="preserve"> 00 83010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558,3</w:t>
            </w:r>
          </w:p>
        </w:tc>
      </w:tr>
      <w:tr w:rsidR="00780E29" w:rsidRPr="008D5A5A" w:rsidTr="00780E29">
        <w:trPr>
          <w:trHeight w:val="4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/>
                <w:bCs/>
              </w:rPr>
            </w:pPr>
            <w:r w:rsidRPr="00B7787A">
              <w:rPr>
                <w:b/>
                <w:bCs/>
              </w:rPr>
              <w:t>203,9</w:t>
            </w:r>
          </w:p>
        </w:tc>
      </w:tr>
      <w:tr w:rsidR="00780E29" w:rsidRPr="008D5A5A" w:rsidTr="00780E29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  <w:r w:rsidRPr="00B7787A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/>
                <w:bCs/>
              </w:rPr>
            </w:pPr>
            <w:r w:rsidRPr="00B7787A">
              <w:rPr>
                <w:b/>
                <w:bCs/>
              </w:rPr>
              <w:t>203,9</w:t>
            </w:r>
          </w:p>
        </w:tc>
      </w:tr>
      <w:tr w:rsidR="00780E29" w:rsidRPr="008D5A5A" w:rsidTr="00780E29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CD41FC" w:rsidRDefault="00780E29" w:rsidP="004A5FC8">
            <w:r w:rsidRPr="00CD41FC">
              <w:t xml:space="preserve">Мероприятия в области </w:t>
            </w:r>
            <w:r>
              <w:t>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r w:rsidRPr="00B7787A">
              <w:t>51 2 00 97000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141,4</w:t>
            </w:r>
          </w:p>
        </w:tc>
      </w:tr>
      <w:tr w:rsidR="00780E29" w:rsidRPr="008D5A5A" w:rsidTr="00780E29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CD41FC" w:rsidRDefault="00780E29" w:rsidP="004A5FC8">
            <w:r w:rsidRPr="00CD41F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r w:rsidRPr="00B7787A">
              <w:t>51 2 00 97000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141,4</w:t>
            </w:r>
          </w:p>
        </w:tc>
      </w:tr>
      <w:tr w:rsidR="00780E29" w:rsidRPr="008D5A5A" w:rsidTr="00780E29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621679" w:rsidRDefault="00780E29" w:rsidP="004A5F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Cs/>
                <w:lang w:val="en-US"/>
              </w:rPr>
            </w:pPr>
            <w:r w:rsidRPr="00B7787A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50,5</w:t>
            </w:r>
          </w:p>
        </w:tc>
      </w:tr>
      <w:tr w:rsidR="00780E29" w:rsidRPr="008D5A5A" w:rsidTr="00780E29">
        <w:trPr>
          <w:trHeight w:val="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Cs/>
              </w:rPr>
            </w:pPr>
            <w:r w:rsidRPr="00B7787A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lang w:val="en-US"/>
              </w:rPr>
            </w:pPr>
            <w:r w:rsidRPr="00B7787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</w:pPr>
            <w:r w:rsidRPr="00B7787A">
              <w:t>50,5</w:t>
            </w:r>
          </w:p>
        </w:tc>
      </w:tr>
      <w:tr w:rsidR="00780E29" w:rsidRPr="008D5A5A" w:rsidTr="00780E2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9" w:rsidRPr="00F17C04" w:rsidRDefault="00780E29" w:rsidP="004A5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Cs/>
              </w:rPr>
            </w:pPr>
            <w:r w:rsidRPr="00B7787A">
              <w:rPr>
                <w:bCs/>
              </w:rPr>
              <w:t>12,0</w:t>
            </w:r>
          </w:p>
        </w:tc>
      </w:tr>
      <w:tr w:rsidR="00780E29" w:rsidRPr="008D5A5A" w:rsidTr="00780E29">
        <w:trPr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  <w:r w:rsidRPr="00B7787A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4A5F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B7787A" w:rsidRDefault="00780E29" w:rsidP="00C740DD">
            <w:pPr>
              <w:jc w:val="right"/>
              <w:rPr>
                <w:bCs/>
              </w:rPr>
            </w:pPr>
            <w:r w:rsidRPr="00B7787A">
              <w:rPr>
                <w:bCs/>
              </w:rPr>
              <w:t>12,0</w:t>
            </w:r>
          </w:p>
        </w:tc>
      </w:tr>
      <w:tr w:rsidR="00780E29" w:rsidRPr="008D5A5A" w:rsidTr="00780E29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29" w:rsidRPr="00181CE0" w:rsidRDefault="00780E29" w:rsidP="004A5FC8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jc w:val="center"/>
            </w:pPr>
            <w:r w:rsidRPr="00181CE0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jc w:val="center"/>
            </w:pPr>
            <w:r w:rsidRPr="00181CE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181CE0" w:rsidRDefault="00780E29" w:rsidP="004A5FC8">
            <w:pPr>
              <w:jc w:val="center"/>
            </w:pPr>
            <w:r w:rsidRPr="00181CE0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09102B" w:rsidRDefault="00780E29" w:rsidP="0009102B">
            <w:pPr>
              <w:jc w:val="right"/>
              <w:rPr>
                <w:bCs/>
              </w:rPr>
            </w:pPr>
            <w:r w:rsidRPr="0009102B">
              <w:rPr>
                <w:bCs/>
              </w:rPr>
              <w:t>12,0</w:t>
            </w:r>
          </w:p>
        </w:tc>
      </w:tr>
      <w:tr w:rsidR="00780E29" w:rsidRPr="00EB6A63" w:rsidTr="00780E29">
        <w:trPr>
          <w:trHeight w:val="73"/>
        </w:trPr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9" w:rsidRPr="004A5FC8" w:rsidRDefault="00780E29" w:rsidP="00133A40">
            <w:pPr>
              <w:rPr>
                <w:b/>
                <w:sz w:val="22"/>
                <w:szCs w:val="22"/>
              </w:rPr>
            </w:pPr>
            <w:r w:rsidRPr="004A5F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9" w:rsidRPr="00EB6A63" w:rsidRDefault="00E44884" w:rsidP="000910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10242,6</w:t>
            </w:r>
          </w:p>
        </w:tc>
      </w:tr>
    </w:tbl>
    <w:p w:rsidR="00866380" w:rsidRPr="007A0058" w:rsidRDefault="00EA4C3E" w:rsidP="001414DE">
      <w:pPr>
        <w:ind w:left="5040"/>
        <w:jc w:val="right"/>
      </w:pPr>
      <w:r w:rsidRPr="007A0058">
        <w:rPr>
          <w:sz w:val="28"/>
          <w:szCs w:val="28"/>
          <w:highlight w:val="yellow"/>
        </w:rPr>
        <w:br w:type="page"/>
      </w:r>
      <w:r w:rsidR="00866380" w:rsidRPr="007A0058">
        <w:rPr>
          <w:sz w:val="28"/>
          <w:szCs w:val="28"/>
        </w:rPr>
        <w:lastRenderedPageBreak/>
        <w:t xml:space="preserve">Приложение </w:t>
      </w:r>
      <w:r w:rsidR="001414DE">
        <w:rPr>
          <w:sz w:val="28"/>
          <w:szCs w:val="28"/>
        </w:rPr>
        <w:t xml:space="preserve"> </w:t>
      </w:r>
      <w:r w:rsidR="00866380" w:rsidRPr="007A0058">
        <w:rPr>
          <w:sz w:val="28"/>
          <w:szCs w:val="28"/>
        </w:rPr>
        <w:t xml:space="preserve"> </w:t>
      </w:r>
      <w:r w:rsidR="00812042" w:rsidRPr="007A0058">
        <w:rPr>
          <w:sz w:val="28"/>
          <w:szCs w:val="28"/>
        </w:rPr>
        <w:t>9</w:t>
      </w:r>
    </w:p>
    <w:p w:rsidR="008D5A5A" w:rsidRPr="007A0058" w:rsidRDefault="008D5A5A" w:rsidP="001414DE">
      <w:pPr>
        <w:ind w:left="5040"/>
        <w:jc w:val="right"/>
        <w:rPr>
          <w:sz w:val="28"/>
          <w:szCs w:val="28"/>
        </w:rPr>
      </w:pPr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3662C2" w:rsidRPr="007A0058" w:rsidRDefault="0038355B" w:rsidP="001414DE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54AC6">
        <w:rPr>
          <w:sz w:val="28"/>
          <w:szCs w:val="28"/>
        </w:rPr>
        <w:t xml:space="preserve">                             </w:t>
      </w:r>
      <w:r w:rsidR="00544E4F">
        <w:rPr>
          <w:sz w:val="28"/>
          <w:szCs w:val="28"/>
        </w:rPr>
        <w:t>от  25.12.2020</w:t>
      </w:r>
      <w:r w:rsidR="00544E4F" w:rsidRPr="007A0058">
        <w:rPr>
          <w:sz w:val="28"/>
          <w:szCs w:val="28"/>
        </w:rPr>
        <w:t xml:space="preserve">  № </w:t>
      </w:r>
      <w:r w:rsidR="00544E4F">
        <w:rPr>
          <w:sz w:val="28"/>
          <w:szCs w:val="28"/>
        </w:rPr>
        <w:t xml:space="preserve"> 103</w:t>
      </w:r>
    </w:p>
    <w:p w:rsidR="00CD370C" w:rsidRPr="007A0058" w:rsidRDefault="00F06D5D" w:rsidP="00EA4C3E">
      <w:pPr>
        <w:pStyle w:val="4"/>
        <w:spacing w:line="240" w:lineRule="exact"/>
        <w:jc w:val="center"/>
      </w:pPr>
      <w:r w:rsidRPr="007A0058">
        <w:t>Межбюджетные трансферты</w:t>
      </w:r>
      <w:r w:rsidR="00CD370C" w:rsidRPr="007A0058">
        <w:t xml:space="preserve">, передаваемые  из бюджета </w:t>
      </w:r>
      <w:r w:rsidR="00577B4E">
        <w:t>сельско</w:t>
      </w:r>
      <w:r w:rsidR="00E74240">
        <w:t>го</w:t>
      </w:r>
      <w:r w:rsidR="00577B4E">
        <w:t xml:space="preserve"> поселени</w:t>
      </w:r>
      <w:r w:rsidR="00E74240">
        <w:t>я</w:t>
      </w:r>
      <w:r w:rsidR="00577B4E">
        <w:t xml:space="preserve"> Желябовское</w:t>
      </w:r>
      <w:r w:rsidR="008D5A5A">
        <w:t xml:space="preserve"> </w:t>
      </w:r>
      <w:r w:rsidR="00E74884" w:rsidRPr="007A0058">
        <w:t>в местный бюджет</w:t>
      </w:r>
      <w:r w:rsidR="00CD370C" w:rsidRPr="007A0058">
        <w:t xml:space="preserve">  Устюженского муниципального района на осуществление части полномочий по реш</w:t>
      </w:r>
      <w:r w:rsidR="00E74884" w:rsidRPr="007A0058">
        <w:t>ению вопросов местного значения</w:t>
      </w:r>
      <w:r w:rsidR="00CD370C" w:rsidRPr="007A0058">
        <w:t xml:space="preserve"> в соответствии с заключенными соглашениями на </w:t>
      </w:r>
      <w:r w:rsidR="00D54CD5" w:rsidRPr="007A0058">
        <w:t>20</w:t>
      </w:r>
      <w:r w:rsidR="00054AC6">
        <w:t>21</w:t>
      </w:r>
      <w:r w:rsidR="00CD370C" w:rsidRPr="007A0058">
        <w:t xml:space="preserve"> год</w:t>
      </w:r>
    </w:p>
    <w:p w:rsidR="00CD370C" w:rsidRPr="007A0058" w:rsidRDefault="00CD370C" w:rsidP="00CD370C"/>
    <w:p w:rsidR="009A3A41" w:rsidRPr="007A0058" w:rsidRDefault="00CD370C" w:rsidP="00CD370C">
      <w:pPr>
        <w:pStyle w:val="a4"/>
        <w:spacing w:line="240" w:lineRule="exact"/>
        <w:ind w:right="-5"/>
        <w:jc w:val="right"/>
        <w:rPr>
          <w:lang w:val="en-US"/>
        </w:rPr>
      </w:pPr>
      <w:r w:rsidRPr="007A0058">
        <w:rPr>
          <w:snapToGrid w:val="0"/>
          <w:spacing w:val="-4"/>
        </w:rPr>
        <w:t xml:space="preserve"> </w:t>
      </w:r>
      <w:r w:rsidR="007A0058" w:rsidRPr="007A0058">
        <w:rPr>
          <w:snapToGrid w:val="0"/>
          <w:spacing w:val="-4"/>
        </w:rPr>
        <w:t>(тыс. руб</w:t>
      </w:r>
      <w:r w:rsidR="007A0058" w:rsidRPr="007A0058">
        <w:rPr>
          <w:snapToGrid w:val="0"/>
          <w:spacing w:val="-4"/>
          <w:lang w:val="en-US"/>
        </w:rPr>
        <w:t>.</w:t>
      </w:r>
      <w:r w:rsidR="009A3A41" w:rsidRPr="007A0058">
        <w:rPr>
          <w:snapToGrid w:val="0"/>
          <w:spacing w:val="-4"/>
        </w:rPr>
        <w:t>)</w:t>
      </w:r>
    </w:p>
    <w:tbl>
      <w:tblPr>
        <w:tblW w:w="9582" w:type="dxa"/>
        <w:tblInd w:w="78" w:type="dxa"/>
        <w:tblLook w:val="0000"/>
      </w:tblPr>
      <w:tblGrid>
        <w:gridCol w:w="7564"/>
        <w:gridCol w:w="2018"/>
      </w:tblGrid>
      <w:tr w:rsidR="00620C32" w:rsidRPr="007A0058">
        <w:trPr>
          <w:trHeight w:val="459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32" w:rsidRPr="00B26C47" w:rsidRDefault="00620C32" w:rsidP="00620C32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C32" w:rsidRPr="00B26C47" w:rsidRDefault="00225C83" w:rsidP="006C759C">
            <w:pPr>
              <w:jc w:val="center"/>
              <w:rPr>
                <w:color w:val="000000"/>
                <w:sz w:val="22"/>
                <w:szCs w:val="22"/>
              </w:rPr>
            </w:pPr>
            <w:r w:rsidRPr="00B26C47">
              <w:rPr>
                <w:color w:val="000000"/>
                <w:sz w:val="22"/>
                <w:szCs w:val="22"/>
              </w:rPr>
              <w:t>Утверждено на 20</w:t>
            </w:r>
            <w:r w:rsidR="00C90CED">
              <w:rPr>
                <w:color w:val="000000"/>
                <w:sz w:val="22"/>
                <w:szCs w:val="22"/>
              </w:rPr>
              <w:t>21</w:t>
            </w:r>
            <w:r w:rsidRPr="00B26C47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20C32" w:rsidRPr="007A0058">
        <w:trPr>
          <w:trHeight w:val="241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32" w:rsidRPr="00B26C47" w:rsidRDefault="00620C32" w:rsidP="00620C32">
            <w:pPr>
              <w:jc w:val="center"/>
              <w:rPr>
                <w:color w:val="000000"/>
                <w:sz w:val="22"/>
                <w:szCs w:val="22"/>
              </w:rPr>
            </w:pPr>
            <w:r w:rsidRPr="00B26C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C32" w:rsidRPr="00B26C47" w:rsidRDefault="00620C32" w:rsidP="00620C32">
            <w:pPr>
              <w:jc w:val="center"/>
              <w:rPr>
                <w:color w:val="000000"/>
                <w:sz w:val="22"/>
                <w:szCs w:val="22"/>
              </w:rPr>
            </w:pPr>
            <w:r w:rsidRPr="00B26C47">
              <w:rPr>
                <w:color w:val="000000"/>
                <w:sz w:val="22"/>
                <w:szCs w:val="22"/>
              </w:rPr>
              <w:t>2</w:t>
            </w:r>
          </w:p>
        </w:tc>
      </w:tr>
      <w:tr w:rsidR="00620C32" w:rsidRPr="0009102B">
        <w:trPr>
          <w:trHeight w:val="573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32" w:rsidRPr="00B26C47" w:rsidRDefault="00620C32" w:rsidP="00620C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C47">
              <w:rPr>
                <w:b/>
                <w:bCs/>
                <w:color w:val="000000"/>
                <w:sz w:val="22"/>
                <w:szCs w:val="22"/>
              </w:rPr>
              <w:t>Содержание органов исполнительной власти местного самоуправления, в том числе: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C32" w:rsidRPr="00B26C47" w:rsidRDefault="0016719E" w:rsidP="0009102B">
            <w:pPr>
              <w:jc w:val="right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4</w:t>
            </w:r>
            <w:r w:rsidR="0009102B" w:rsidRPr="00B26C47">
              <w:rPr>
                <w:b/>
                <w:bCs/>
                <w:sz w:val="22"/>
                <w:szCs w:val="22"/>
              </w:rPr>
              <w:t>5</w:t>
            </w:r>
            <w:r w:rsidRPr="00B26C47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20C32" w:rsidRPr="0009102B">
        <w:trPr>
          <w:trHeight w:val="573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32" w:rsidRPr="00B26C47" w:rsidRDefault="00620C32" w:rsidP="00620C32">
            <w:pPr>
              <w:rPr>
                <w:color w:val="000000"/>
                <w:sz w:val="22"/>
                <w:szCs w:val="22"/>
              </w:rPr>
            </w:pPr>
            <w:r w:rsidRPr="00B26C47">
              <w:rPr>
                <w:color w:val="000000"/>
                <w:sz w:val="22"/>
                <w:szCs w:val="22"/>
              </w:rPr>
              <w:t>- размещение зак</w:t>
            </w:r>
            <w:r w:rsidR="00174556" w:rsidRPr="00B26C47">
              <w:rPr>
                <w:color w:val="000000"/>
                <w:sz w:val="22"/>
                <w:szCs w:val="22"/>
              </w:rPr>
              <w:t>упок</w:t>
            </w:r>
            <w:r w:rsidRPr="00B26C47">
              <w:rPr>
                <w:color w:val="000000"/>
                <w:sz w:val="22"/>
                <w:szCs w:val="22"/>
              </w:rPr>
              <w:t xml:space="preserve"> на поставки  выполнение работ и оказание услуг для муниципальных нужд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C32" w:rsidRPr="00B26C47" w:rsidRDefault="0009102B" w:rsidP="0009102B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9</w:t>
            </w:r>
            <w:r w:rsidR="00D42198" w:rsidRPr="00B26C47">
              <w:rPr>
                <w:sz w:val="22"/>
                <w:szCs w:val="22"/>
              </w:rPr>
              <w:t>,0</w:t>
            </w:r>
          </w:p>
        </w:tc>
      </w:tr>
      <w:tr w:rsidR="00620C32" w:rsidRPr="0009102B">
        <w:trPr>
          <w:trHeight w:val="287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32" w:rsidRPr="00B26C47" w:rsidRDefault="00620C32" w:rsidP="00620C32">
            <w:pPr>
              <w:rPr>
                <w:color w:val="000000"/>
                <w:sz w:val="22"/>
                <w:szCs w:val="22"/>
              </w:rPr>
            </w:pPr>
            <w:r w:rsidRPr="00B26C47">
              <w:rPr>
                <w:color w:val="000000"/>
                <w:sz w:val="22"/>
                <w:szCs w:val="22"/>
              </w:rPr>
              <w:t xml:space="preserve">- </w:t>
            </w:r>
            <w:r w:rsidR="00617369" w:rsidRPr="00B26C47">
              <w:rPr>
                <w:color w:val="000000"/>
                <w:sz w:val="22"/>
                <w:szCs w:val="22"/>
              </w:rPr>
              <w:t>в сфере информационных технологий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C32" w:rsidRPr="00B26C47" w:rsidRDefault="00D42198" w:rsidP="0009102B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18,0</w:t>
            </w:r>
          </w:p>
        </w:tc>
      </w:tr>
      <w:tr w:rsidR="00620C32" w:rsidRPr="0009102B">
        <w:trPr>
          <w:trHeight w:val="527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32" w:rsidRPr="00B26C47" w:rsidRDefault="00620C32" w:rsidP="00620C32">
            <w:pPr>
              <w:rPr>
                <w:color w:val="000000"/>
                <w:sz w:val="22"/>
                <w:szCs w:val="22"/>
              </w:rPr>
            </w:pPr>
            <w:r w:rsidRPr="00B26C47">
              <w:rPr>
                <w:color w:val="000000"/>
                <w:sz w:val="22"/>
                <w:szCs w:val="22"/>
              </w:rPr>
              <w:t>- правовое обеспечение деятельности представительных органов местного самоуправления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C32" w:rsidRPr="00B26C47" w:rsidRDefault="00D42198" w:rsidP="0009102B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18,0</w:t>
            </w:r>
          </w:p>
        </w:tc>
      </w:tr>
      <w:tr w:rsidR="00620C32" w:rsidRPr="0009102B">
        <w:trPr>
          <w:trHeight w:val="860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32" w:rsidRPr="00B26C47" w:rsidRDefault="00620C32" w:rsidP="00620C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C47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C32" w:rsidRPr="00B26C47" w:rsidRDefault="002A0E45" w:rsidP="0009102B">
            <w:pPr>
              <w:jc w:val="right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2</w:t>
            </w:r>
            <w:r w:rsidR="0009102B" w:rsidRPr="00B26C47">
              <w:rPr>
                <w:b/>
                <w:bCs/>
                <w:sz w:val="22"/>
                <w:szCs w:val="22"/>
              </w:rPr>
              <w:t>1</w:t>
            </w:r>
            <w:r w:rsidRPr="00B26C47">
              <w:rPr>
                <w:b/>
                <w:bCs/>
                <w:sz w:val="22"/>
                <w:szCs w:val="22"/>
              </w:rPr>
              <w:t>,6</w:t>
            </w:r>
          </w:p>
        </w:tc>
      </w:tr>
      <w:tr w:rsidR="00551C88" w:rsidRPr="0009102B" w:rsidTr="00551C88">
        <w:trPr>
          <w:trHeight w:val="311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C88" w:rsidRPr="00B26C47" w:rsidRDefault="00551C88" w:rsidP="00D86853">
            <w:pPr>
              <w:rPr>
                <w:bCs/>
                <w:color w:val="000000"/>
                <w:sz w:val="22"/>
                <w:szCs w:val="22"/>
              </w:rPr>
            </w:pPr>
            <w:r w:rsidRPr="00B26C47">
              <w:rPr>
                <w:bCs/>
                <w:color w:val="000000"/>
                <w:sz w:val="22"/>
                <w:szCs w:val="22"/>
              </w:rPr>
              <w:t xml:space="preserve">- </w:t>
            </w:r>
            <w:r w:rsidR="00D86853" w:rsidRPr="00B26C47">
              <w:rPr>
                <w:bCs/>
                <w:color w:val="000000"/>
                <w:sz w:val="22"/>
                <w:szCs w:val="22"/>
              </w:rPr>
              <w:t>внешний муниципальный контроль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88" w:rsidRPr="00B26C47" w:rsidRDefault="00D42198" w:rsidP="0009102B">
            <w:pPr>
              <w:jc w:val="right"/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21,6</w:t>
            </w:r>
          </w:p>
        </w:tc>
      </w:tr>
      <w:tr w:rsidR="00620C32" w:rsidRPr="0009102B">
        <w:trPr>
          <w:trHeight w:val="287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32" w:rsidRPr="00B26C47" w:rsidRDefault="00620C32" w:rsidP="00620C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C47">
              <w:rPr>
                <w:b/>
                <w:bCs/>
                <w:color w:val="000000"/>
                <w:sz w:val="22"/>
                <w:szCs w:val="22"/>
              </w:rPr>
              <w:t>Ку</w:t>
            </w:r>
            <w:r w:rsidR="0024030B" w:rsidRPr="00B26C47">
              <w:rPr>
                <w:b/>
                <w:bCs/>
                <w:color w:val="000000"/>
                <w:sz w:val="22"/>
                <w:szCs w:val="22"/>
              </w:rPr>
              <w:t>льтура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C32" w:rsidRPr="00B26C47" w:rsidRDefault="00D42198" w:rsidP="00C90CED">
            <w:pPr>
              <w:jc w:val="right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1 </w:t>
            </w:r>
            <w:r w:rsidR="00E813D0">
              <w:rPr>
                <w:b/>
                <w:bCs/>
                <w:sz w:val="22"/>
                <w:szCs w:val="22"/>
              </w:rPr>
              <w:t>58</w:t>
            </w:r>
            <w:r w:rsidR="0009102B" w:rsidRPr="00B26C47">
              <w:rPr>
                <w:b/>
                <w:bCs/>
                <w:sz w:val="22"/>
                <w:szCs w:val="22"/>
              </w:rPr>
              <w:t>0</w:t>
            </w:r>
            <w:r w:rsidRPr="00B26C47">
              <w:rPr>
                <w:b/>
                <w:bCs/>
                <w:sz w:val="22"/>
                <w:szCs w:val="22"/>
              </w:rPr>
              <w:t>,</w:t>
            </w:r>
            <w:r w:rsidR="00E813D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20C32" w:rsidRPr="0009102B">
        <w:trPr>
          <w:trHeight w:val="287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32" w:rsidRPr="00B26C47" w:rsidRDefault="00620C32" w:rsidP="00620C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C47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C32" w:rsidRPr="00B26C47" w:rsidRDefault="0009102B" w:rsidP="0009102B">
            <w:pPr>
              <w:jc w:val="right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620C32" w:rsidRPr="0009102B">
        <w:trPr>
          <w:trHeight w:val="287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32" w:rsidRPr="00B26C47" w:rsidRDefault="00620C32" w:rsidP="00620C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C47">
              <w:rPr>
                <w:b/>
                <w:bCs/>
                <w:color w:val="000000"/>
                <w:sz w:val="22"/>
                <w:szCs w:val="22"/>
              </w:rPr>
              <w:t xml:space="preserve"> ИТОГО: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C32" w:rsidRPr="00B26C47" w:rsidRDefault="00C90CED" w:rsidP="000910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72267">
              <w:rPr>
                <w:b/>
                <w:bCs/>
                <w:sz w:val="22"/>
                <w:szCs w:val="22"/>
              </w:rPr>
              <w:t xml:space="preserve"> </w:t>
            </w:r>
            <w:r w:rsidR="00E813D0">
              <w:rPr>
                <w:b/>
                <w:bCs/>
                <w:sz w:val="22"/>
                <w:szCs w:val="22"/>
              </w:rPr>
              <w:t>65</w:t>
            </w:r>
            <w:r w:rsidR="00054AC6">
              <w:rPr>
                <w:b/>
                <w:bCs/>
                <w:sz w:val="22"/>
                <w:szCs w:val="22"/>
              </w:rPr>
              <w:t>8</w:t>
            </w:r>
            <w:r w:rsidR="0009102B" w:rsidRPr="00B26C47">
              <w:rPr>
                <w:b/>
                <w:bCs/>
                <w:sz w:val="22"/>
                <w:szCs w:val="22"/>
              </w:rPr>
              <w:t>,</w:t>
            </w:r>
            <w:r w:rsidR="00E813D0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383378" w:rsidRPr="0009102B" w:rsidRDefault="00383378" w:rsidP="00847D9E">
      <w:pPr>
        <w:rPr>
          <w:sz w:val="24"/>
          <w:szCs w:val="24"/>
          <w:highlight w:val="yellow"/>
        </w:rPr>
      </w:pPr>
      <w:r w:rsidRPr="0009102B">
        <w:rPr>
          <w:sz w:val="24"/>
          <w:szCs w:val="24"/>
          <w:highlight w:val="yellow"/>
        </w:rPr>
        <w:t xml:space="preserve"> </w:t>
      </w:r>
    </w:p>
    <w:p w:rsidR="009A3A41" w:rsidRPr="007A0058" w:rsidRDefault="009A3A41" w:rsidP="009A3A41">
      <w:pPr>
        <w:rPr>
          <w:highlight w:val="yellow"/>
        </w:rPr>
      </w:pPr>
    </w:p>
    <w:p w:rsidR="00284D7D" w:rsidRPr="007A0058" w:rsidRDefault="00284D7D" w:rsidP="009A3A41">
      <w:pPr>
        <w:rPr>
          <w:highlight w:val="yellow"/>
        </w:rPr>
      </w:pPr>
    </w:p>
    <w:p w:rsidR="00284D7D" w:rsidRPr="007A0058" w:rsidRDefault="00284D7D" w:rsidP="009A3A41">
      <w:pPr>
        <w:rPr>
          <w:highlight w:val="yellow"/>
        </w:rPr>
      </w:pPr>
    </w:p>
    <w:p w:rsidR="00284D7D" w:rsidRPr="007A0058" w:rsidRDefault="00284D7D" w:rsidP="009A3A41">
      <w:pPr>
        <w:rPr>
          <w:highlight w:val="yellow"/>
        </w:rPr>
      </w:pPr>
    </w:p>
    <w:p w:rsidR="00284D7D" w:rsidRDefault="00284D7D" w:rsidP="009A3A41">
      <w:pPr>
        <w:rPr>
          <w:highlight w:val="yellow"/>
        </w:rPr>
      </w:pPr>
    </w:p>
    <w:p w:rsidR="00A73565" w:rsidRDefault="00A73565" w:rsidP="009A3A41">
      <w:pPr>
        <w:rPr>
          <w:highlight w:val="yellow"/>
        </w:rPr>
      </w:pPr>
    </w:p>
    <w:p w:rsidR="00A73565" w:rsidRDefault="00A73565" w:rsidP="009A3A41">
      <w:pPr>
        <w:rPr>
          <w:highlight w:val="yellow"/>
        </w:rPr>
      </w:pPr>
    </w:p>
    <w:p w:rsidR="00A73565" w:rsidRDefault="00A73565" w:rsidP="009A3A41">
      <w:pPr>
        <w:rPr>
          <w:highlight w:val="yellow"/>
        </w:rPr>
      </w:pPr>
    </w:p>
    <w:p w:rsidR="00A73565" w:rsidRDefault="00A73565" w:rsidP="009A3A41">
      <w:pPr>
        <w:rPr>
          <w:highlight w:val="yellow"/>
        </w:rPr>
      </w:pPr>
    </w:p>
    <w:p w:rsidR="00A73565" w:rsidRDefault="00A73565" w:rsidP="009A3A41">
      <w:pPr>
        <w:rPr>
          <w:highlight w:val="yellow"/>
        </w:rPr>
      </w:pPr>
    </w:p>
    <w:p w:rsidR="00A73565" w:rsidRDefault="00A73565" w:rsidP="009A3A41">
      <w:pPr>
        <w:rPr>
          <w:highlight w:val="yellow"/>
        </w:rPr>
      </w:pPr>
    </w:p>
    <w:p w:rsidR="00A73565" w:rsidRDefault="00A73565" w:rsidP="009A3A41">
      <w:pPr>
        <w:rPr>
          <w:highlight w:val="yellow"/>
        </w:rPr>
      </w:pPr>
    </w:p>
    <w:p w:rsidR="00A73565" w:rsidRDefault="00A73565" w:rsidP="009A3A41">
      <w:pPr>
        <w:rPr>
          <w:highlight w:val="yellow"/>
        </w:rPr>
      </w:pPr>
    </w:p>
    <w:p w:rsidR="00A73565" w:rsidRDefault="00A73565" w:rsidP="009A3A41">
      <w:pPr>
        <w:rPr>
          <w:highlight w:val="yellow"/>
        </w:rPr>
      </w:pPr>
    </w:p>
    <w:p w:rsidR="00A73565" w:rsidRDefault="00A73565" w:rsidP="009A3A41">
      <w:pPr>
        <w:rPr>
          <w:highlight w:val="yellow"/>
        </w:rPr>
      </w:pPr>
    </w:p>
    <w:p w:rsidR="00A73565" w:rsidRDefault="00A73565" w:rsidP="009A3A41">
      <w:pPr>
        <w:rPr>
          <w:highlight w:val="yellow"/>
        </w:rPr>
      </w:pPr>
    </w:p>
    <w:p w:rsidR="0009102B" w:rsidRDefault="0009102B" w:rsidP="009A3A41">
      <w:pPr>
        <w:rPr>
          <w:highlight w:val="yellow"/>
        </w:rPr>
      </w:pPr>
    </w:p>
    <w:p w:rsidR="0009102B" w:rsidRDefault="0009102B" w:rsidP="009A3A41">
      <w:pPr>
        <w:rPr>
          <w:highlight w:val="yellow"/>
        </w:rPr>
      </w:pPr>
    </w:p>
    <w:p w:rsidR="0009102B" w:rsidRDefault="0009102B" w:rsidP="009A3A41">
      <w:pPr>
        <w:rPr>
          <w:highlight w:val="yellow"/>
        </w:rPr>
      </w:pPr>
    </w:p>
    <w:p w:rsidR="004A5FC8" w:rsidRDefault="004A5FC8" w:rsidP="009A3A41">
      <w:pPr>
        <w:rPr>
          <w:highlight w:val="yellow"/>
        </w:rPr>
      </w:pPr>
    </w:p>
    <w:p w:rsidR="004A5FC8" w:rsidRDefault="004A5FC8" w:rsidP="009A3A41">
      <w:pPr>
        <w:rPr>
          <w:highlight w:val="yellow"/>
        </w:rPr>
      </w:pPr>
    </w:p>
    <w:p w:rsidR="00A73565" w:rsidRDefault="00A73565" w:rsidP="009A3A41">
      <w:pPr>
        <w:rPr>
          <w:highlight w:val="yellow"/>
        </w:rPr>
      </w:pPr>
    </w:p>
    <w:p w:rsidR="00EB6A63" w:rsidRPr="00780E29" w:rsidRDefault="007B34E5" w:rsidP="00EB6A63">
      <w:pPr>
        <w:rPr>
          <w:sz w:val="28"/>
          <w:szCs w:val="28"/>
        </w:rPr>
      </w:pPr>
      <w:r w:rsidRPr="00867C62">
        <w:rPr>
          <w:sz w:val="28"/>
          <w:szCs w:val="28"/>
        </w:rPr>
        <w:t xml:space="preserve">                                    </w:t>
      </w:r>
    </w:p>
    <w:p w:rsidR="00C33C08" w:rsidRDefault="00C33C08" w:rsidP="004A5FC8">
      <w:pPr>
        <w:rPr>
          <w:highlight w:val="yellow"/>
        </w:rPr>
      </w:pPr>
    </w:p>
    <w:p w:rsidR="00C33C08" w:rsidRDefault="00C33C08" w:rsidP="004A5FC8">
      <w:pPr>
        <w:rPr>
          <w:highlight w:val="yellow"/>
        </w:rPr>
      </w:pPr>
    </w:p>
    <w:p w:rsidR="00576F02" w:rsidRDefault="00576F02" w:rsidP="004A5FC8">
      <w:pPr>
        <w:rPr>
          <w:highlight w:val="yellow"/>
        </w:rPr>
      </w:pPr>
    </w:p>
    <w:p w:rsidR="00576F02" w:rsidRDefault="00576F02" w:rsidP="004A5FC8">
      <w:pPr>
        <w:rPr>
          <w:highlight w:val="yellow"/>
        </w:rPr>
      </w:pPr>
    </w:p>
    <w:p w:rsidR="00C33C08" w:rsidRPr="00A73565" w:rsidRDefault="00C33C08" w:rsidP="001414DE">
      <w:pPr>
        <w:pStyle w:val="10"/>
        <w:ind w:left="5040"/>
        <w:jc w:val="right"/>
        <w:rPr>
          <w:sz w:val="28"/>
          <w:szCs w:val="28"/>
        </w:rPr>
      </w:pPr>
      <w:r w:rsidRPr="00EF24C2">
        <w:rPr>
          <w:sz w:val="28"/>
          <w:szCs w:val="28"/>
        </w:rPr>
        <w:lastRenderedPageBreak/>
        <w:t xml:space="preserve">Приложение </w:t>
      </w:r>
      <w:r w:rsidR="001414DE">
        <w:rPr>
          <w:sz w:val="28"/>
          <w:szCs w:val="28"/>
        </w:rPr>
        <w:t xml:space="preserve"> </w:t>
      </w:r>
      <w:r w:rsidRPr="00EF24C2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</w:p>
    <w:p w:rsidR="00C33C08" w:rsidRPr="007A0058" w:rsidRDefault="00C33C08" w:rsidP="001414DE">
      <w:pPr>
        <w:ind w:left="5040"/>
        <w:jc w:val="right"/>
        <w:rPr>
          <w:sz w:val="28"/>
          <w:szCs w:val="28"/>
        </w:rPr>
      </w:pPr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C33C08" w:rsidRPr="007A0058" w:rsidRDefault="00C33C08" w:rsidP="001414DE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576F02">
        <w:rPr>
          <w:sz w:val="28"/>
          <w:szCs w:val="28"/>
        </w:rPr>
        <w:t>от  25.12.2020</w:t>
      </w:r>
      <w:r w:rsidR="00576F02" w:rsidRPr="007A0058">
        <w:rPr>
          <w:sz w:val="28"/>
          <w:szCs w:val="28"/>
        </w:rPr>
        <w:t xml:space="preserve">  № </w:t>
      </w:r>
      <w:r w:rsidR="00576F02">
        <w:rPr>
          <w:sz w:val="28"/>
          <w:szCs w:val="28"/>
        </w:rPr>
        <w:t xml:space="preserve"> 103</w:t>
      </w:r>
    </w:p>
    <w:p w:rsidR="00C33C08" w:rsidRDefault="00C33C08" w:rsidP="00C33C08">
      <w:pPr>
        <w:pStyle w:val="ConsNormal"/>
        <w:spacing w:line="240" w:lineRule="exact"/>
        <w:ind w:left="3240" w:firstLine="0"/>
        <w:rPr>
          <w:rFonts w:ascii="Times New Roman" w:hAnsi="Times New Roman"/>
          <w:sz w:val="28"/>
          <w:szCs w:val="28"/>
        </w:rPr>
      </w:pPr>
    </w:p>
    <w:p w:rsidR="00C33C08" w:rsidRDefault="00C33C08" w:rsidP="00C33C08">
      <w:pPr>
        <w:pStyle w:val="ConsNormal"/>
        <w:spacing w:line="240" w:lineRule="exact"/>
        <w:ind w:left="3240" w:firstLine="0"/>
        <w:rPr>
          <w:rFonts w:ascii="Times New Roman" w:hAnsi="Times New Roman"/>
          <w:sz w:val="28"/>
          <w:szCs w:val="28"/>
        </w:rPr>
      </w:pPr>
    </w:p>
    <w:p w:rsidR="00C33C08" w:rsidRPr="00761CA2" w:rsidRDefault="00C33C08" w:rsidP="00C33C08">
      <w:pPr>
        <w:pStyle w:val="ConsNormal"/>
        <w:spacing w:line="240" w:lineRule="exact"/>
        <w:ind w:left="3240" w:firstLine="0"/>
        <w:rPr>
          <w:rFonts w:ascii="Times New Roman" w:hAnsi="Times New Roman"/>
          <w:sz w:val="28"/>
          <w:szCs w:val="28"/>
        </w:rPr>
      </w:pPr>
    </w:p>
    <w:p w:rsidR="00C33C08" w:rsidRPr="00EE6116" w:rsidRDefault="00C33C08" w:rsidP="00C33C08">
      <w:pPr>
        <w:pStyle w:val="4"/>
        <w:spacing w:before="0" w:after="0"/>
        <w:jc w:val="center"/>
        <w:rPr>
          <w:sz w:val="26"/>
          <w:szCs w:val="26"/>
        </w:rPr>
      </w:pPr>
      <w:r w:rsidRPr="00EE6116">
        <w:rPr>
          <w:sz w:val="26"/>
          <w:szCs w:val="26"/>
        </w:rPr>
        <w:t>Межбюджетные трансферты, передаваемые от местного бюджета Устюженского муниципального района в бюджет сельского поселения Желябовское от местного бюджета  на финансирование расходов, связанных с передачей полномочий органам местного самоуправления муниципального района на 20</w:t>
      </w:r>
      <w:r>
        <w:rPr>
          <w:sz w:val="26"/>
          <w:szCs w:val="26"/>
        </w:rPr>
        <w:t>21</w:t>
      </w:r>
      <w:r w:rsidRPr="00EE6116">
        <w:rPr>
          <w:sz w:val="26"/>
          <w:szCs w:val="26"/>
        </w:rPr>
        <w:t xml:space="preserve"> год</w:t>
      </w:r>
    </w:p>
    <w:p w:rsidR="00C33C08" w:rsidRPr="00EE6116" w:rsidRDefault="00C33C08" w:rsidP="00C33C08">
      <w:pPr>
        <w:rPr>
          <w:sz w:val="26"/>
          <w:szCs w:val="26"/>
        </w:rPr>
      </w:pPr>
    </w:p>
    <w:p w:rsidR="00C33C08" w:rsidRPr="0022026A" w:rsidRDefault="00C33C08" w:rsidP="00C33C08">
      <w:pPr>
        <w:pStyle w:val="a4"/>
        <w:spacing w:line="240" w:lineRule="exact"/>
        <w:ind w:right="-5"/>
        <w:jc w:val="right"/>
        <w:rPr>
          <w:sz w:val="20"/>
          <w:lang w:val="en-US"/>
        </w:rPr>
      </w:pPr>
      <w:r w:rsidRPr="0022026A">
        <w:rPr>
          <w:snapToGrid w:val="0"/>
          <w:spacing w:val="-4"/>
          <w:sz w:val="20"/>
        </w:rPr>
        <w:t xml:space="preserve">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843"/>
      </w:tblGrid>
      <w:tr w:rsidR="00C33C08" w:rsidRPr="0022026A" w:rsidTr="00292F77">
        <w:trPr>
          <w:cantSplit/>
          <w:trHeight w:val="90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C08" w:rsidRPr="0022026A" w:rsidRDefault="00C33C08" w:rsidP="00292F77">
            <w:pPr>
              <w:pStyle w:val="a4"/>
              <w:jc w:val="center"/>
              <w:rPr>
                <w:sz w:val="20"/>
                <w:lang w:val="en-US" w:eastAsia="en-US"/>
              </w:rPr>
            </w:pPr>
            <w:r w:rsidRPr="0022026A">
              <w:rPr>
                <w:snapToGrid w:val="0"/>
                <w:sz w:val="20"/>
              </w:rPr>
              <w:t xml:space="preserve">Наименование </w:t>
            </w:r>
            <w:r w:rsidRPr="0022026A">
              <w:rPr>
                <w:sz w:val="20"/>
              </w:rPr>
              <w:t>передаваемого полномочия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C08" w:rsidRPr="0022026A" w:rsidRDefault="00C33C08" w:rsidP="00292F77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lang w:val="en-US" w:eastAsia="en-US"/>
              </w:rPr>
            </w:pPr>
            <w:r w:rsidRPr="0022026A">
              <w:rPr>
                <w:color w:val="000000"/>
              </w:rPr>
              <w:t>Утверждено на 20</w:t>
            </w:r>
            <w:r>
              <w:rPr>
                <w:color w:val="000000"/>
              </w:rPr>
              <w:t>21</w:t>
            </w:r>
            <w:r w:rsidRPr="0022026A">
              <w:rPr>
                <w:color w:val="000000"/>
              </w:rPr>
              <w:t>год</w:t>
            </w:r>
          </w:p>
        </w:tc>
      </w:tr>
      <w:tr w:rsidR="00C33C08" w:rsidRPr="0022026A" w:rsidTr="00292F77">
        <w:trPr>
          <w:cantSplit/>
          <w:trHeight w:val="9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33C08" w:rsidRPr="0022026A" w:rsidRDefault="00C33C08" w:rsidP="00292F77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 w:rsidRPr="0022026A">
              <w:rPr>
                <w:snapToGrid w:val="0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33C08" w:rsidRPr="0022026A" w:rsidRDefault="00C33C08" w:rsidP="00292F77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 w:rsidRPr="0022026A">
              <w:rPr>
                <w:snapToGrid w:val="0"/>
                <w:color w:val="000000"/>
              </w:rPr>
              <w:t>2</w:t>
            </w:r>
          </w:p>
        </w:tc>
      </w:tr>
      <w:tr w:rsidR="00C33C08" w:rsidRPr="0022026A" w:rsidTr="00292F77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33C08" w:rsidRPr="0022026A" w:rsidRDefault="00C33C08" w:rsidP="00292F77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22026A">
              <w:rPr>
                <w:rFonts w:ascii="Times New Roman" w:hAnsi="Times New Roman"/>
                <w:b/>
                <w:sz w:val="20"/>
                <w:szCs w:val="20"/>
              </w:rPr>
              <w:t>Полномочия по дорожной деятельности в отношении автомобильных дорог местного значения</w:t>
            </w:r>
            <w:r w:rsidRPr="008161F3">
              <w:rPr>
                <w:b/>
                <w:sz w:val="28"/>
                <w:szCs w:val="28"/>
              </w:rPr>
              <w:t xml:space="preserve"> </w:t>
            </w:r>
            <w:r w:rsidRPr="005A42FC">
              <w:rPr>
                <w:rFonts w:ascii="Times New Roman" w:hAnsi="Times New Roman"/>
                <w:b/>
                <w:sz w:val="20"/>
                <w:szCs w:val="20"/>
              </w:rPr>
              <w:t>в соответствии с заключенными соглашениями: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33C08" w:rsidRPr="0022026A" w:rsidRDefault="00C33C08" w:rsidP="00292F77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1129,5</w:t>
            </w:r>
          </w:p>
        </w:tc>
      </w:tr>
      <w:tr w:rsidR="00C33C08" w:rsidRPr="0022026A" w:rsidTr="00292F77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33C08" w:rsidRPr="008B4741" w:rsidRDefault="00C33C08" w:rsidP="00292F77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B4741">
              <w:rPr>
                <w:rFonts w:ascii="Times New Roman" w:hAnsi="Times New Roman"/>
                <w:sz w:val="20"/>
                <w:szCs w:val="20"/>
              </w:rPr>
              <w:t>Содержание автодорог общего пользования местного значения  вне границ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33C08" w:rsidRPr="0022026A" w:rsidRDefault="00C33C08" w:rsidP="00292F7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448,5</w:t>
            </w:r>
          </w:p>
        </w:tc>
      </w:tr>
      <w:tr w:rsidR="00C33C08" w:rsidRPr="0022026A" w:rsidTr="00292F77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33C08" w:rsidRPr="008B4741" w:rsidRDefault="00C33C08" w:rsidP="00292F77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B4741">
              <w:rPr>
                <w:rFonts w:ascii="Times New Roman" w:hAnsi="Times New Roman"/>
                <w:sz w:val="20"/>
                <w:szCs w:val="20"/>
              </w:rPr>
              <w:t>Содержание автодорог общего пользования местного значения в границах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33C08" w:rsidRPr="0022026A" w:rsidRDefault="00C33C08" w:rsidP="00292F7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30BAA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</w:tr>
      <w:tr w:rsidR="00C33C08" w:rsidRPr="0022026A" w:rsidTr="00292F77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33C08" w:rsidRPr="0022026A" w:rsidRDefault="00C33C08" w:rsidP="00292F77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22026A">
              <w:rPr>
                <w:rFonts w:ascii="Times New Roman" w:hAnsi="Times New Roman"/>
                <w:b/>
                <w:sz w:val="20"/>
                <w:szCs w:val="20"/>
              </w:rPr>
              <w:t xml:space="preserve">Полномочия по организации в границах сельского поселения  электро-, тепло-, газо- и водоснабжения населения, водоотведения, снабжения населением топливом </w:t>
            </w:r>
            <w:r w:rsidRPr="005A42FC">
              <w:rPr>
                <w:rFonts w:ascii="Times New Roman" w:hAnsi="Times New Roman"/>
                <w:b/>
                <w:sz w:val="20"/>
                <w:szCs w:val="20"/>
              </w:rPr>
              <w:t>соответствии с заключенными соглашениями: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33C08" w:rsidRPr="0022026A" w:rsidRDefault="00C33C08" w:rsidP="00292F77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44,9</w:t>
            </w:r>
          </w:p>
        </w:tc>
      </w:tr>
      <w:tr w:rsidR="00C33C08" w:rsidRPr="0022026A" w:rsidTr="00292F77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33C08" w:rsidRPr="009D5D0C" w:rsidRDefault="00C33C08" w:rsidP="00292F77">
            <w:pPr>
              <w:pStyle w:val="af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</w:t>
            </w:r>
            <w:r w:rsidRPr="009D5D0C">
              <w:rPr>
                <w:rFonts w:ascii="Times New Roman" w:hAnsi="Times New Roman"/>
                <w:sz w:val="20"/>
                <w:szCs w:val="20"/>
              </w:rPr>
              <w:t xml:space="preserve"> в границах сельского поселения  электро-, тепло-, газо- и водоснабжения населения, водоотведения, снабжения населением топливом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33C08" w:rsidRDefault="00C33C08" w:rsidP="00292F7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</w:tr>
      <w:tr w:rsidR="00C33C08" w:rsidRPr="0022026A" w:rsidTr="00292F77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C08" w:rsidRPr="0022026A" w:rsidRDefault="00C33C08" w:rsidP="00292F77">
            <w:pPr>
              <w:rPr>
                <w:b/>
                <w:snapToGrid w:val="0"/>
                <w:color w:val="000000"/>
                <w:lang w:eastAsia="en-US"/>
              </w:rPr>
            </w:pPr>
            <w:r w:rsidRPr="0022026A">
              <w:rPr>
                <w:b/>
                <w:snapToGrid w:val="0"/>
                <w:color w:val="000000"/>
                <w:lang w:eastAsia="en-US"/>
              </w:rPr>
              <w:t xml:space="preserve"> 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3C08" w:rsidRPr="0022026A" w:rsidRDefault="00C33C08" w:rsidP="00292F77">
            <w:pPr>
              <w:jc w:val="center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1174,4</w:t>
            </w:r>
          </w:p>
        </w:tc>
      </w:tr>
    </w:tbl>
    <w:p w:rsidR="00C33C08" w:rsidRPr="0022026A" w:rsidRDefault="00C33C08" w:rsidP="00C33C08">
      <w:pPr>
        <w:rPr>
          <w:highlight w:val="yellow"/>
        </w:rPr>
      </w:pPr>
    </w:p>
    <w:p w:rsidR="00C33C08" w:rsidRPr="007A0058" w:rsidRDefault="00C33C08" w:rsidP="004A5FC8">
      <w:pPr>
        <w:rPr>
          <w:highlight w:val="yellow"/>
        </w:rPr>
      </w:pPr>
    </w:p>
    <w:p w:rsidR="00284D7D" w:rsidRDefault="00284D7D" w:rsidP="009A3A41">
      <w:pPr>
        <w:rPr>
          <w:highlight w:val="yellow"/>
        </w:rPr>
      </w:pPr>
    </w:p>
    <w:p w:rsidR="00415E8C" w:rsidRDefault="00415E8C" w:rsidP="009A3A41">
      <w:pPr>
        <w:rPr>
          <w:highlight w:val="yellow"/>
        </w:rPr>
      </w:pPr>
    </w:p>
    <w:p w:rsidR="00415E8C" w:rsidRDefault="00415E8C" w:rsidP="009A3A41">
      <w:pPr>
        <w:rPr>
          <w:highlight w:val="yellow"/>
        </w:rPr>
      </w:pPr>
    </w:p>
    <w:p w:rsidR="00415E8C" w:rsidRDefault="00415E8C" w:rsidP="009A3A41">
      <w:pPr>
        <w:rPr>
          <w:highlight w:val="yellow"/>
        </w:rPr>
      </w:pPr>
    </w:p>
    <w:p w:rsidR="00415E8C" w:rsidRDefault="00415E8C" w:rsidP="009A3A41">
      <w:pPr>
        <w:rPr>
          <w:highlight w:val="yellow"/>
        </w:rPr>
      </w:pPr>
    </w:p>
    <w:p w:rsidR="00415E8C" w:rsidRDefault="00415E8C" w:rsidP="009A3A41">
      <w:pPr>
        <w:rPr>
          <w:highlight w:val="yellow"/>
        </w:rPr>
      </w:pPr>
    </w:p>
    <w:p w:rsidR="00415E8C" w:rsidRDefault="00415E8C" w:rsidP="009A3A41">
      <w:pPr>
        <w:rPr>
          <w:highlight w:val="yellow"/>
        </w:rPr>
      </w:pPr>
    </w:p>
    <w:p w:rsidR="00415E8C" w:rsidRDefault="00415E8C" w:rsidP="009A3A41">
      <w:pPr>
        <w:rPr>
          <w:highlight w:val="yellow"/>
        </w:rPr>
      </w:pPr>
    </w:p>
    <w:p w:rsidR="00415E8C" w:rsidRDefault="00415E8C" w:rsidP="009A3A41">
      <w:pPr>
        <w:rPr>
          <w:highlight w:val="yellow"/>
        </w:rPr>
      </w:pPr>
    </w:p>
    <w:p w:rsidR="00415E8C" w:rsidRDefault="00415E8C" w:rsidP="009A3A41">
      <w:pPr>
        <w:rPr>
          <w:highlight w:val="yellow"/>
        </w:rPr>
      </w:pPr>
    </w:p>
    <w:p w:rsidR="00415E8C" w:rsidRDefault="00415E8C" w:rsidP="009A3A41">
      <w:pPr>
        <w:rPr>
          <w:highlight w:val="yellow"/>
        </w:rPr>
      </w:pPr>
    </w:p>
    <w:p w:rsidR="00415E8C" w:rsidRDefault="00415E8C" w:rsidP="009A3A41">
      <w:pPr>
        <w:rPr>
          <w:highlight w:val="yellow"/>
        </w:rPr>
      </w:pPr>
    </w:p>
    <w:p w:rsidR="00415E8C" w:rsidRDefault="00415E8C" w:rsidP="009A3A41">
      <w:pPr>
        <w:rPr>
          <w:highlight w:val="yellow"/>
        </w:rPr>
      </w:pPr>
    </w:p>
    <w:p w:rsidR="00415E8C" w:rsidRDefault="00415E8C" w:rsidP="009A3A41">
      <w:pPr>
        <w:rPr>
          <w:highlight w:val="yellow"/>
        </w:rPr>
      </w:pPr>
    </w:p>
    <w:p w:rsidR="00415E8C" w:rsidRDefault="00415E8C" w:rsidP="009A3A41">
      <w:pPr>
        <w:rPr>
          <w:highlight w:val="yellow"/>
        </w:rPr>
      </w:pPr>
    </w:p>
    <w:p w:rsidR="00415E8C" w:rsidRDefault="00415E8C" w:rsidP="009A3A41">
      <w:pPr>
        <w:rPr>
          <w:highlight w:val="yellow"/>
        </w:rPr>
      </w:pPr>
    </w:p>
    <w:p w:rsidR="00415E8C" w:rsidRDefault="00415E8C" w:rsidP="009A3A41">
      <w:pPr>
        <w:rPr>
          <w:highlight w:val="yellow"/>
        </w:rPr>
      </w:pPr>
    </w:p>
    <w:p w:rsidR="00415E8C" w:rsidRDefault="00415E8C" w:rsidP="009A3A41">
      <w:pPr>
        <w:rPr>
          <w:highlight w:val="yellow"/>
        </w:rPr>
      </w:pPr>
    </w:p>
    <w:p w:rsidR="00415E8C" w:rsidRDefault="00415E8C" w:rsidP="009A3A41">
      <w:pPr>
        <w:rPr>
          <w:highlight w:val="yellow"/>
        </w:rPr>
      </w:pPr>
    </w:p>
    <w:p w:rsidR="00415E8C" w:rsidRDefault="00415E8C" w:rsidP="009A3A41">
      <w:pPr>
        <w:rPr>
          <w:highlight w:val="yellow"/>
        </w:rPr>
      </w:pPr>
    </w:p>
    <w:p w:rsidR="00415E8C" w:rsidRDefault="00415E8C" w:rsidP="009A3A41">
      <w:pPr>
        <w:rPr>
          <w:highlight w:val="yellow"/>
        </w:rPr>
      </w:pPr>
    </w:p>
    <w:p w:rsidR="00415E8C" w:rsidRDefault="00415E8C" w:rsidP="009A3A41">
      <w:pPr>
        <w:rPr>
          <w:highlight w:val="yellow"/>
        </w:rPr>
      </w:pPr>
    </w:p>
    <w:p w:rsidR="001F656F" w:rsidRDefault="001F656F" w:rsidP="009A3A41">
      <w:pPr>
        <w:rPr>
          <w:highlight w:val="yellow"/>
        </w:rPr>
      </w:pPr>
    </w:p>
    <w:p w:rsidR="00415E8C" w:rsidRDefault="00415E8C" w:rsidP="009A3A41">
      <w:pPr>
        <w:rPr>
          <w:highlight w:val="yellow"/>
        </w:rPr>
      </w:pPr>
    </w:p>
    <w:p w:rsidR="00415E8C" w:rsidRPr="007A0058" w:rsidRDefault="00415E8C" w:rsidP="009A3A41">
      <w:pPr>
        <w:rPr>
          <w:highlight w:val="yellow"/>
        </w:rPr>
      </w:pPr>
    </w:p>
    <w:p w:rsidR="002F7F0A" w:rsidRDefault="002F7F0A" w:rsidP="00181CE0">
      <w:pPr>
        <w:pStyle w:val="10"/>
        <w:ind w:left="5040"/>
        <w:rPr>
          <w:sz w:val="28"/>
          <w:szCs w:val="28"/>
        </w:rPr>
      </w:pPr>
    </w:p>
    <w:p w:rsidR="00761CA2" w:rsidRPr="00A73565" w:rsidRDefault="00761CA2" w:rsidP="001414DE">
      <w:pPr>
        <w:pStyle w:val="10"/>
        <w:ind w:left="5040"/>
        <w:jc w:val="right"/>
        <w:rPr>
          <w:sz w:val="28"/>
          <w:szCs w:val="28"/>
        </w:rPr>
      </w:pPr>
      <w:r w:rsidRPr="00EF24C2">
        <w:rPr>
          <w:sz w:val="28"/>
          <w:szCs w:val="28"/>
        </w:rPr>
        <w:lastRenderedPageBreak/>
        <w:t xml:space="preserve">Приложение </w:t>
      </w:r>
      <w:r w:rsidR="001414DE">
        <w:rPr>
          <w:sz w:val="28"/>
          <w:szCs w:val="28"/>
        </w:rPr>
        <w:t xml:space="preserve"> </w:t>
      </w:r>
      <w:r w:rsidRPr="00EF24C2">
        <w:rPr>
          <w:sz w:val="28"/>
          <w:szCs w:val="28"/>
        </w:rPr>
        <w:t xml:space="preserve"> </w:t>
      </w:r>
      <w:r w:rsidR="00F45536">
        <w:rPr>
          <w:sz w:val="28"/>
          <w:szCs w:val="28"/>
        </w:rPr>
        <w:t>11</w:t>
      </w:r>
    </w:p>
    <w:p w:rsidR="008D5A5A" w:rsidRPr="007A0058" w:rsidRDefault="008D5A5A" w:rsidP="001414DE">
      <w:pPr>
        <w:ind w:left="5040"/>
        <w:jc w:val="right"/>
        <w:rPr>
          <w:sz w:val="28"/>
          <w:szCs w:val="28"/>
        </w:rPr>
      </w:pPr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38355B" w:rsidRPr="007A0058" w:rsidRDefault="0038355B" w:rsidP="001414DE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877D3A">
        <w:rPr>
          <w:sz w:val="28"/>
          <w:szCs w:val="28"/>
        </w:rPr>
        <w:t xml:space="preserve">     </w:t>
      </w:r>
      <w:r w:rsidR="002F7F0A">
        <w:rPr>
          <w:sz w:val="28"/>
          <w:szCs w:val="28"/>
        </w:rPr>
        <w:t>от  25.12.2020</w:t>
      </w:r>
      <w:r w:rsidR="002F7F0A" w:rsidRPr="007A0058">
        <w:rPr>
          <w:sz w:val="28"/>
          <w:szCs w:val="28"/>
        </w:rPr>
        <w:t xml:space="preserve">  № </w:t>
      </w:r>
      <w:r w:rsidR="002F7F0A">
        <w:rPr>
          <w:sz w:val="28"/>
          <w:szCs w:val="28"/>
        </w:rPr>
        <w:t xml:space="preserve"> 103</w:t>
      </w:r>
    </w:p>
    <w:p w:rsidR="00181CE0" w:rsidRDefault="00181CE0" w:rsidP="00761CA2">
      <w:pPr>
        <w:pStyle w:val="ConsNormal"/>
        <w:spacing w:line="240" w:lineRule="exact"/>
        <w:ind w:left="3240" w:firstLine="0"/>
        <w:rPr>
          <w:rFonts w:ascii="Times New Roman" w:hAnsi="Times New Roman"/>
          <w:sz w:val="28"/>
          <w:szCs w:val="28"/>
        </w:rPr>
      </w:pPr>
    </w:p>
    <w:p w:rsidR="0038355B" w:rsidRDefault="0038355B" w:rsidP="00761CA2">
      <w:pPr>
        <w:pStyle w:val="ConsNormal"/>
        <w:spacing w:line="240" w:lineRule="exact"/>
        <w:ind w:left="3240" w:firstLine="0"/>
        <w:rPr>
          <w:rFonts w:ascii="Times New Roman" w:hAnsi="Times New Roman"/>
          <w:sz w:val="28"/>
          <w:szCs w:val="28"/>
        </w:rPr>
      </w:pPr>
    </w:p>
    <w:p w:rsidR="0038355B" w:rsidRPr="00761CA2" w:rsidRDefault="0038355B" w:rsidP="00761CA2">
      <w:pPr>
        <w:pStyle w:val="ConsNormal"/>
        <w:spacing w:line="240" w:lineRule="exact"/>
        <w:ind w:left="3240" w:firstLine="0"/>
        <w:rPr>
          <w:rFonts w:ascii="Times New Roman" w:hAnsi="Times New Roman"/>
          <w:sz w:val="28"/>
          <w:szCs w:val="28"/>
        </w:rPr>
      </w:pPr>
    </w:p>
    <w:p w:rsidR="00761CA2" w:rsidRDefault="00761CA2" w:rsidP="00181CE0">
      <w:pPr>
        <w:pStyle w:val="23"/>
        <w:spacing w:after="0" w:line="240" w:lineRule="exact"/>
        <w:jc w:val="center"/>
        <w:rPr>
          <w:b/>
          <w:sz w:val="28"/>
          <w:szCs w:val="28"/>
        </w:rPr>
      </w:pPr>
      <w:r w:rsidRPr="00761CA2">
        <w:rPr>
          <w:b/>
          <w:sz w:val="28"/>
          <w:szCs w:val="28"/>
        </w:rPr>
        <w:t xml:space="preserve">Источники внутреннего финансирования дефицита бюджета </w:t>
      </w:r>
      <w:r w:rsidR="00577B4E">
        <w:rPr>
          <w:b/>
          <w:sz w:val="28"/>
          <w:szCs w:val="28"/>
        </w:rPr>
        <w:t>сельск</w:t>
      </w:r>
      <w:r w:rsidR="008D5A5A">
        <w:rPr>
          <w:b/>
          <w:sz w:val="28"/>
          <w:szCs w:val="28"/>
        </w:rPr>
        <w:t>ого</w:t>
      </w:r>
      <w:r w:rsidR="00577B4E">
        <w:rPr>
          <w:b/>
          <w:sz w:val="28"/>
          <w:szCs w:val="28"/>
        </w:rPr>
        <w:t xml:space="preserve"> поселени</w:t>
      </w:r>
      <w:r w:rsidR="008D5A5A">
        <w:rPr>
          <w:b/>
          <w:sz w:val="28"/>
          <w:szCs w:val="28"/>
        </w:rPr>
        <w:t>я</w:t>
      </w:r>
      <w:r w:rsidR="00577B4E">
        <w:rPr>
          <w:b/>
          <w:sz w:val="28"/>
          <w:szCs w:val="28"/>
        </w:rPr>
        <w:t xml:space="preserve"> Желябовское</w:t>
      </w:r>
    </w:p>
    <w:p w:rsidR="00761CA2" w:rsidRPr="00761CA2" w:rsidRDefault="00761CA2" w:rsidP="00181CE0">
      <w:pPr>
        <w:pStyle w:val="23"/>
        <w:spacing w:after="0" w:line="240" w:lineRule="exact"/>
        <w:jc w:val="center"/>
        <w:rPr>
          <w:b/>
          <w:spacing w:val="-8"/>
          <w:sz w:val="28"/>
          <w:szCs w:val="28"/>
        </w:rPr>
      </w:pPr>
      <w:r w:rsidRPr="00761CA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плановый период 202</w:t>
      </w:r>
      <w:r w:rsidR="00D722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D7226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181CE0" w:rsidRDefault="00181CE0" w:rsidP="00761CA2">
      <w:pPr>
        <w:jc w:val="right"/>
        <w:rPr>
          <w:sz w:val="24"/>
          <w:szCs w:val="24"/>
        </w:rPr>
      </w:pPr>
    </w:p>
    <w:p w:rsidR="00761CA2" w:rsidRPr="0077249C" w:rsidRDefault="00761CA2" w:rsidP="00761CA2">
      <w:pPr>
        <w:jc w:val="right"/>
        <w:rPr>
          <w:sz w:val="24"/>
          <w:szCs w:val="24"/>
        </w:rPr>
      </w:pPr>
      <w:r w:rsidRPr="00761CA2">
        <w:rPr>
          <w:sz w:val="24"/>
          <w:szCs w:val="24"/>
        </w:rPr>
        <w:t>(тыс. руб.)</w:t>
      </w:r>
    </w:p>
    <w:tbl>
      <w:tblPr>
        <w:tblW w:w="121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253"/>
        <w:gridCol w:w="1559"/>
        <w:gridCol w:w="1560"/>
        <w:gridCol w:w="1653"/>
      </w:tblGrid>
      <w:tr w:rsidR="00635D45" w:rsidRPr="00761CA2" w:rsidTr="00635D45">
        <w:trPr>
          <w:gridAfter w:val="1"/>
          <w:wAfter w:w="1653" w:type="dxa"/>
          <w:trHeight w:val="500"/>
        </w:trPr>
        <w:tc>
          <w:tcPr>
            <w:tcW w:w="3119" w:type="dxa"/>
            <w:vMerge w:val="restart"/>
          </w:tcPr>
          <w:p w:rsidR="00635D45" w:rsidRPr="001B5074" w:rsidRDefault="00635D45" w:rsidP="00A16499">
            <w:pPr>
              <w:jc w:val="center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4253" w:type="dxa"/>
            <w:vMerge w:val="restart"/>
          </w:tcPr>
          <w:p w:rsidR="00635D45" w:rsidRPr="001B5074" w:rsidRDefault="00635D45" w:rsidP="00A16499">
            <w:pPr>
              <w:jc w:val="center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дефицита бюджетов РФ</w:t>
            </w:r>
          </w:p>
        </w:tc>
        <w:tc>
          <w:tcPr>
            <w:tcW w:w="3119" w:type="dxa"/>
            <w:gridSpan w:val="2"/>
          </w:tcPr>
          <w:p w:rsidR="00635D45" w:rsidRPr="001B5074" w:rsidRDefault="00635D45" w:rsidP="00635D45">
            <w:pPr>
              <w:jc w:val="center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 xml:space="preserve">Утверждено </w:t>
            </w:r>
          </w:p>
        </w:tc>
      </w:tr>
      <w:tr w:rsidR="00635D45" w:rsidRPr="00761CA2" w:rsidTr="001B52A2">
        <w:trPr>
          <w:gridAfter w:val="1"/>
          <w:wAfter w:w="1653" w:type="dxa"/>
          <w:trHeight w:val="1667"/>
        </w:trPr>
        <w:tc>
          <w:tcPr>
            <w:tcW w:w="3119" w:type="dxa"/>
            <w:vMerge/>
          </w:tcPr>
          <w:p w:rsidR="00635D45" w:rsidRPr="001B5074" w:rsidRDefault="00635D45" w:rsidP="00A16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635D45" w:rsidRPr="001B5074" w:rsidRDefault="00635D45" w:rsidP="00A16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5D45" w:rsidRPr="001B5074" w:rsidRDefault="00635D45" w:rsidP="004A5FC8">
            <w:pPr>
              <w:jc w:val="center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на 202</w:t>
            </w:r>
            <w:r w:rsidR="00D72267" w:rsidRPr="001B5074">
              <w:rPr>
                <w:sz w:val="22"/>
                <w:szCs w:val="22"/>
              </w:rPr>
              <w:t>2</w:t>
            </w:r>
            <w:r w:rsidRPr="001B507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635D45" w:rsidRPr="001B5074" w:rsidRDefault="00635D45" w:rsidP="004A5FC8">
            <w:pPr>
              <w:jc w:val="center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на 202</w:t>
            </w:r>
            <w:r w:rsidR="00D72267" w:rsidRPr="001B5074">
              <w:rPr>
                <w:sz w:val="22"/>
                <w:szCs w:val="22"/>
              </w:rPr>
              <w:t>3</w:t>
            </w:r>
            <w:r w:rsidRPr="001B5074">
              <w:rPr>
                <w:sz w:val="22"/>
                <w:szCs w:val="22"/>
              </w:rPr>
              <w:t xml:space="preserve"> год</w:t>
            </w:r>
          </w:p>
        </w:tc>
      </w:tr>
      <w:tr w:rsidR="00761CA2" w:rsidRPr="00761CA2" w:rsidTr="001B52A2">
        <w:trPr>
          <w:gridAfter w:val="1"/>
          <w:wAfter w:w="1653" w:type="dxa"/>
          <w:trHeight w:val="269"/>
        </w:trPr>
        <w:tc>
          <w:tcPr>
            <w:tcW w:w="3119" w:type="dxa"/>
          </w:tcPr>
          <w:p w:rsidR="00761CA2" w:rsidRPr="00761CA2" w:rsidRDefault="00761CA2" w:rsidP="00A16499">
            <w:pPr>
              <w:jc w:val="center"/>
              <w:rPr>
                <w:sz w:val="24"/>
                <w:szCs w:val="24"/>
              </w:rPr>
            </w:pPr>
            <w:r w:rsidRPr="00761CA2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61CA2" w:rsidRPr="00761CA2" w:rsidRDefault="00761CA2" w:rsidP="00A16499">
            <w:pPr>
              <w:jc w:val="center"/>
              <w:rPr>
                <w:sz w:val="24"/>
                <w:szCs w:val="24"/>
              </w:rPr>
            </w:pPr>
            <w:r w:rsidRPr="00761CA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61CA2" w:rsidRPr="00761CA2" w:rsidRDefault="00761CA2" w:rsidP="00A16499">
            <w:pPr>
              <w:jc w:val="center"/>
              <w:rPr>
                <w:sz w:val="24"/>
                <w:szCs w:val="24"/>
              </w:rPr>
            </w:pPr>
            <w:r w:rsidRPr="00761CA2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61CA2" w:rsidRPr="00761CA2" w:rsidRDefault="00056183" w:rsidP="00A16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02B" w:rsidRPr="00761CA2" w:rsidTr="00AC4590">
        <w:trPr>
          <w:gridAfter w:val="1"/>
          <w:wAfter w:w="1653" w:type="dxa"/>
          <w:trHeight w:val="553"/>
        </w:trPr>
        <w:tc>
          <w:tcPr>
            <w:tcW w:w="3119" w:type="dxa"/>
          </w:tcPr>
          <w:p w:rsidR="0009102B" w:rsidRPr="001B5074" w:rsidRDefault="0009102B" w:rsidP="00A16499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1B5074">
              <w:rPr>
                <w:b/>
                <w:sz w:val="22"/>
                <w:szCs w:val="22"/>
              </w:rPr>
              <w:t>550 01 05 00 00 00 0000 000</w:t>
            </w:r>
          </w:p>
        </w:tc>
        <w:tc>
          <w:tcPr>
            <w:tcW w:w="4253" w:type="dxa"/>
          </w:tcPr>
          <w:p w:rsidR="0009102B" w:rsidRPr="001B5074" w:rsidRDefault="0009102B" w:rsidP="00A16499">
            <w:pPr>
              <w:rPr>
                <w:b/>
                <w:sz w:val="22"/>
                <w:szCs w:val="22"/>
              </w:rPr>
            </w:pPr>
            <w:r w:rsidRPr="001B5074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bottom"/>
          </w:tcPr>
          <w:p w:rsidR="0009102B" w:rsidRPr="001B5074" w:rsidRDefault="00877D3A" w:rsidP="00507D95">
            <w:pPr>
              <w:jc w:val="right"/>
              <w:rPr>
                <w:b/>
                <w:sz w:val="22"/>
                <w:szCs w:val="22"/>
              </w:rPr>
            </w:pPr>
            <w:r w:rsidRPr="001B5074">
              <w:rPr>
                <w:b/>
                <w:sz w:val="22"/>
                <w:szCs w:val="22"/>
              </w:rPr>
              <w:t>45,5</w:t>
            </w:r>
          </w:p>
        </w:tc>
        <w:tc>
          <w:tcPr>
            <w:tcW w:w="1560" w:type="dxa"/>
            <w:vAlign w:val="bottom"/>
          </w:tcPr>
          <w:p w:rsidR="0009102B" w:rsidRPr="001B5074" w:rsidRDefault="00877D3A" w:rsidP="00507D95">
            <w:pPr>
              <w:jc w:val="right"/>
              <w:rPr>
                <w:b/>
                <w:sz w:val="22"/>
                <w:szCs w:val="22"/>
              </w:rPr>
            </w:pPr>
            <w:r w:rsidRPr="001B5074">
              <w:rPr>
                <w:b/>
                <w:sz w:val="22"/>
                <w:szCs w:val="22"/>
              </w:rPr>
              <w:t>45,8</w:t>
            </w:r>
          </w:p>
        </w:tc>
      </w:tr>
      <w:tr w:rsidR="00761CA2" w:rsidRPr="00761CA2" w:rsidTr="00AC4590">
        <w:trPr>
          <w:gridAfter w:val="1"/>
          <w:wAfter w:w="1653" w:type="dxa"/>
          <w:trHeight w:val="269"/>
        </w:trPr>
        <w:tc>
          <w:tcPr>
            <w:tcW w:w="3119" w:type="dxa"/>
          </w:tcPr>
          <w:p w:rsidR="00761CA2" w:rsidRPr="001B5074" w:rsidRDefault="00577B4E" w:rsidP="00A16499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550</w:t>
            </w:r>
            <w:r w:rsidR="00761CA2" w:rsidRPr="001B5074">
              <w:rPr>
                <w:sz w:val="22"/>
                <w:szCs w:val="22"/>
              </w:rPr>
              <w:t xml:space="preserve"> 01 05 00 00 00 0000 500</w:t>
            </w:r>
          </w:p>
        </w:tc>
        <w:tc>
          <w:tcPr>
            <w:tcW w:w="4253" w:type="dxa"/>
          </w:tcPr>
          <w:p w:rsidR="00761CA2" w:rsidRPr="001B5074" w:rsidRDefault="00761CA2" w:rsidP="00A16499">
            <w:pPr>
              <w:ind w:left="252" w:hanging="252"/>
              <w:jc w:val="both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559" w:type="dxa"/>
            <w:vAlign w:val="bottom"/>
          </w:tcPr>
          <w:p w:rsidR="00761CA2" w:rsidRPr="001B5074" w:rsidRDefault="00877D3A" w:rsidP="00B26C47">
            <w:pPr>
              <w:jc w:val="right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-8131,1</w:t>
            </w:r>
          </w:p>
        </w:tc>
        <w:tc>
          <w:tcPr>
            <w:tcW w:w="1560" w:type="dxa"/>
            <w:vAlign w:val="bottom"/>
          </w:tcPr>
          <w:p w:rsidR="00761CA2" w:rsidRPr="001B5074" w:rsidRDefault="006C2719" w:rsidP="00B26C47">
            <w:pPr>
              <w:jc w:val="right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-8492,0</w:t>
            </w:r>
          </w:p>
        </w:tc>
      </w:tr>
      <w:tr w:rsidR="0009102B" w:rsidRPr="00761CA2" w:rsidTr="00507D95">
        <w:trPr>
          <w:gridAfter w:val="1"/>
          <w:wAfter w:w="1653" w:type="dxa"/>
          <w:trHeight w:val="269"/>
        </w:trPr>
        <w:tc>
          <w:tcPr>
            <w:tcW w:w="3119" w:type="dxa"/>
          </w:tcPr>
          <w:p w:rsidR="0009102B" w:rsidRPr="001B5074" w:rsidRDefault="0009102B" w:rsidP="004A5FC8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550 01 05 02 00 00 0000 500</w:t>
            </w:r>
          </w:p>
        </w:tc>
        <w:tc>
          <w:tcPr>
            <w:tcW w:w="4253" w:type="dxa"/>
          </w:tcPr>
          <w:p w:rsidR="0009102B" w:rsidRPr="001B5074" w:rsidRDefault="0009102B" w:rsidP="004A5FC8">
            <w:pPr>
              <w:ind w:left="252" w:hanging="252"/>
              <w:jc w:val="both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559" w:type="dxa"/>
          </w:tcPr>
          <w:p w:rsidR="0009102B" w:rsidRPr="001B5074" w:rsidRDefault="00877D3A" w:rsidP="00B26C47">
            <w:pPr>
              <w:jc w:val="right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-8131,1</w:t>
            </w:r>
          </w:p>
        </w:tc>
        <w:tc>
          <w:tcPr>
            <w:tcW w:w="1560" w:type="dxa"/>
          </w:tcPr>
          <w:p w:rsidR="0009102B" w:rsidRPr="001B5074" w:rsidRDefault="00CF0C95" w:rsidP="00B26C47">
            <w:pPr>
              <w:jc w:val="right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-8492,0</w:t>
            </w:r>
          </w:p>
        </w:tc>
      </w:tr>
      <w:tr w:rsidR="0009102B" w:rsidRPr="00761CA2" w:rsidTr="00507D95">
        <w:trPr>
          <w:gridAfter w:val="1"/>
          <w:wAfter w:w="1653" w:type="dxa"/>
          <w:trHeight w:val="538"/>
        </w:trPr>
        <w:tc>
          <w:tcPr>
            <w:tcW w:w="3119" w:type="dxa"/>
          </w:tcPr>
          <w:p w:rsidR="0009102B" w:rsidRPr="001B5074" w:rsidRDefault="0009102B" w:rsidP="004A5FC8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550 01 05 02 01 00 0000 510</w:t>
            </w:r>
          </w:p>
        </w:tc>
        <w:tc>
          <w:tcPr>
            <w:tcW w:w="4253" w:type="dxa"/>
          </w:tcPr>
          <w:p w:rsidR="0009102B" w:rsidRPr="001B5074" w:rsidRDefault="0009102B" w:rsidP="004A5FC8">
            <w:pPr>
              <w:ind w:left="252" w:hanging="252"/>
              <w:jc w:val="both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</w:tcPr>
          <w:p w:rsidR="0009102B" w:rsidRPr="001B5074" w:rsidRDefault="00877D3A" w:rsidP="00B26C47">
            <w:pPr>
              <w:jc w:val="right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-8131,1</w:t>
            </w:r>
          </w:p>
        </w:tc>
        <w:tc>
          <w:tcPr>
            <w:tcW w:w="1560" w:type="dxa"/>
          </w:tcPr>
          <w:p w:rsidR="0009102B" w:rsidRPr="001B5074" w:rsidRDefault="00CF0C95" w:rsidP="00B26C47">
            <w:pPr>
              <w:jc w:val="right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-8492,0</w:t>
            </w:r>
          </w:p>
        </w:tc>
      </w:tr>
      <w:tr w:rsidR="0009102B" w:rsidRPr="00761CA2" w:rsidTr="00507D95">
        <w:trPr>
          <w:gridAfter w:val="1"/>
          <w:wAfter w:w="1653" w:type="dxa"/>
          <w:trHeight w:val="553"/>
        </w:trPr>
        <w:tc>
          <w:tcPr>
            <w:tcW w:w="3119" w:type="dxa"/>
          </w:tcPr>
          <w:p w:rsidR="0009102B" w:rsidRPr="001B5074" w:rsidRDefault="0009102B" w:rsidP="004A5FC8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550 01 05 02 01 10 0000 510</w:t>
            </w:r>
          </w:p>
        </w:tc>
        <w:tc>
          <w:tcPr>
            <w:tcW w:w="4253" w:type="dxa"/>
          </w:tcPr>
          <w:p w:rsidR="0009102B" w:rsidRPr="001B5074" w:rsidRDefault="0009102B" w:rsidP="004A5FC8">
            <w:pPr>
              <w:ind w:left="252" w:hanging="252"/>
              <w:jc w:val="both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59" w:type="dxa"/>
          </w:tcPr>
          <w:p w:rsidR="0009102B" w:rsidRPr="001B5074" w:rsidRDefault="0009102B" w:rsidP="00877D3A">
            <w:pPr>
              <w:jc w:val="right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-</w:t>
            </w:r>
            <w:r w:rsidR="00877D3A" w:rsidRPr="001B5074">
              <w:rPr>
                <w:sz w:val="22"/>
                <w:szCs w:val="22"/>
              </w:rPr>
              <w:t>8131,1</w:t>
            </w:r>
          </w:p>
        </w:tc>
        <w:tc>
          <w:tcPr>
            <w:tcW w:w="1560" w:type="dxa"/>
          </w:tcPr>
          <w:p w:rsidR="0009102B" w:rsidRPr="001B5074" w:rsidRDefault="00CF0C95" w:rsidP="00B26C47">
            <w:pPr>
              <w:jc w:val="right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-8492,0</w:t>
            </w:r>
          </w:p>
        </w:tc>
      </w:tr>
      <w:tr w:rsidR="0009102B" w:rsidRPr="00761CA2" w:rsidTr="00AC4590">
        <w:trPr>
          <w:gridAfter w:val="1"/>
          <w:wAfter w:w="1653" w:type="dxa"/>
          <w:trHeight w:val="269"/>
        </w:trPr>
        <w:tc>
          <w:tcPr>
            <w:tcW w:w="3119" w:type="dxa"/>
          </w:tcPr>
          <w:p w:rsidR="0009102B" w:rsidRPr="001B5074" w:rsidRDefault="0009102B" w:rsidP="004A5FC8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550 01 05 00 00 00 0000 600</w:t>
            </w:r>
          </w:p>
        </w:tc>
        <w:tc>
          <w:tcPr>
            <w:tcW w:w="4253" w:type="dxa"/>
          </w:tcPr>
          <w:p w:rsidR="0009102B" w:rsidRPr="001B5074" w:rsidRDefault="0009102B" w:rsidP="004A5FC8">
            <w:pPr>
              <w:ind w:left="252" w:hanging="252"/>
              <w:jc w:val="both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09102B" w:rsidRPr="001B5074" w:rsidRDefault="00877D3A" w:rsidP="004A5FC8">
            <w:pPr>
              <w:jc w:val="right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8176,6</w:t>
            </w:r>
          </w:p>
        </w:tc>
        <w:tc>
          <w:tcPr>
            <w:tcW w:w="1560" w:type="dxa"/>
            <w:vAlign w:val="bottom"/>
          </w:tcPr>
          <w:p w:rsidR="0009102B" w:rsidRPr="001B5074" w:rsidRDefault="00B26C47" w:rsidP="004A5FC8">
            <w:pPr>
              <w:jc w:val="right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7648,8</w:t>
            </w:r>
          </w:p>
        </w:tc>
      </w:tr>
      <w:tr w:rsidR="00B26C47" w:rsidRPr="00761CA2" w:rsidTr="00AC4590">
        <w:trPr>
          <w:gridAfter w:val="1"/>
          <w:wAfter w:w="1653" w:type="dxa"/>
          <w:trHeight w:val="538"/>
        </w:trPr>
        <w:tc>
          <w:tcPr>
            <w:tcW w:w="3119" w:type="dxa"/>
          </w:tcPr>
          <w:p w:rsidR="00B26C47" w:rsidRPr="001B5074" w:rsidRDefault="00B26C47" w:rsidP="004A5FC8">
            <w:pPr>
              <w:jc w:val="center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550 01 05 02 00 00 0000 600</w:t>
            </w:r>
          </w:p>
        </w:tc>
        <w:tc>
          <w:tcPr>
            <w:tcW w:w="4253" w:type="dxa"/>
          </w:tcPr>
          <w:p w:rsidR="00B26C47" w:rsidRPr="001B5074" w:rsidRDefault="00B26C47" w:rsidP="004A5FC8">
            <w:pPr>
              <w:ind w:hanging="49"/>
              <w:jc w:val="both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 xml:space="preserve"> 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B26C47" w:rsidRPr="001B5074" w:rsidRDefault="00334109" w:rsidP="00B26C47">
            <w:pPr>
              <w:jc w:val="right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8176,6</w:t>
            </w:r>
          </w:p>
        </w:tc>
        <w:tc>
          <w:tcPr>
            <w:tcW w:w="1560" w:type="dxa"/>
            <w:vAlign w:val="bottom"/>
          </w:tcPr>
          <w:p w:rsidR="00B26C47" w:rsidRPr="001B5074" w:rsidRDefault="00B26C47" w:rsidP="00B26C47">
            <w:pPr>
              <w:jc w:val="right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7648,8</w:t>
            </w:r>
          </w:p>
        </w:tc>
      </w:tr>
      <w:tr w:rsidR="00B26C47" w:rsidRPr="00761CA2" w:rsidTr="00AC4590">
        <w:trPr>
          <w:gridAfter w:val="1"/>
          <w:wAfter w:w="1653" w:type="dxa"/>
          <w:trHeight w:val="553"/>
        </w:trPr>
        <w:tc>
          <w:tcPr>
            <w:tcW w:w="3119" w:type="dxa"/>
          </w:tcPr>
          <w:p w:rsidR="00B26C47" w:rsidRPr="001B5074" w:rsidRDefault="00B26C47" w:rsidP="004A5FC8">
            <w:pPr>
              <w:jc w:val="center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550 01 05 02 01 00 0000 610</w:t>
            </w:r>
          </w:p>
        </w:tc>
        <w:tc>
          <w:tcPr>
            <w:tcW w:w="4253" w:type="dxa"/>
          </w:tcPr>
          <w:p w:rsidR="00B26C47" w:rsidRPr="001B5074" w:rsidRDefault="00B26C47" w:rsidP="004A5FC8">
            <w:pPr>
              <w:jc w:val="both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559" w:type="dxa"/>
            <w:vAlign w:val="bottom"/>
          </w:tcPr>
          <w:p w:rsidR="00B26C47" w:rsidRPr="001B5074" w:rsidRDefault="00334109" w:rsidP="00B26C47">
            <w:pPr>
              <w:jc w:val="right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8176,6</w:t>
            </w:r>
          </w:p>
        </w:tc>
        <w:tc>
          <w:tcPr>
            <w:tcW w:w="1560" w:type="dxa"/>
            <w:vAlign w:val="bottom"/>
          </w:tcPr>
          <w:p w:rsidR="00B26C47" w:rsidRPr="001B5074" w:rsidRDefault="00B26C47" w:rsidP="00B26C47">
            <w:pPr>
              <w:jc w:val="right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7648,8</w:t>
            </w:r>
          </w:p>
        </w:tc>
      </w:tr>
      <w:tr w:rsidR="00B26C47" w:rsidRPr="00761CA2" w:rsidTr="00AC4590">
        <w:trPr>
          <w:gridAfter w:val="1"/>
          <w:wAfter w:w="1653" w:type="dxa"/>
          <w:trHeight w:val="538"/>
        </w:trPr>
        <w:tc>
          <w:tcPr>
            <w:tcW w:w="3119" w:type="dxa"/>
          </w:tcPr>
          <w:p w:rsidR="00B26C47" w:rsidRPr="001B5074" w:rsidRDefault="00B26C47" w:rsidP="004A5FC8">
            <w:pPr>
              <w:jc w:val="center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550 01 05 02 01 10 0000 610</w:t>
            </w:r>
          </w:p>
        </w:tc>
        <w:tc>
          <w:tcPr>
            <w:tcW w:w="4253" w:type="dxa"/>
          </w:tcPr>
          <w:p w:rsidR="00B26C47" w:rsidRPr="001B5074" w:rsidRDefault="00B26C47" w:rsidP="004A5FC8">
            <w:pPr>
              <w:ind w:left="-49" w:firstLine="49"/>
              <w:jc w:val="both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26C47" w:rsidRPr="001B5074" w:rsidRDefault="00334109" w:rsidP="00B26C47">
            <w:pPr>
              <w:jc w:val="right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8176,6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6C47" w:rsidRPr="001B5074" w:rsidRDefault="00B26C47" w:rsidP="00B26C47">
            <w:pPr>
              <w:jc w:val="right"/>
              <w:rPr>
                <w:sz w:val="22"/>
                <w:szCs w:val="22"/>
              </w:rPr>
            </w:pPr>
            <w:r w:rsidRPr="001B5074">
              <w:rPr>
                <w:sz w:val="22"/>
                <w:szCs w:val="22"/>
              </w:rPr>
              <w:t>7648,8</w:t>
            </w:r>
          </w:p>
        </w:tc>
      </w:tr>
      <w:tr w:rsidR="0009102B" w:rsidRPr="00761CA2" w:rsidTr="00AC4590">
        <w:trPr>
          <w:trHeight w:val="284"/>
        </w:trPr>
        <w:tc>
          <w:tcPr>
            <w:tcW w:w="7372" w:type="dxa"/>
            <w:gridSpan w:val="2"/>
          </w:tcPr>
          <w:p w:rsidR="0009102B" w:rsidRPr="00761CA2" w:rsidRDefault="0009102B" w:rsidP="00A16499">
            <w:pPr>
              <w:rPr>
                <w:b/>
                <w:sz w:val="24"/>
                <w:szCs w:val="24"/>
              </w:rPr>
            </w:pPr>
            <w:r w:rsidRPr="00761CA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102B" w:rsidRPr="00761CA2" w:rsidRDefault="00334109" w:rsidP="000910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45,5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102B" w:rsidRPr="001A22F4" w:rsidRDefault="003A19C6" w:rsidP="00AC4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102B" w:rsidRPr="00761CA2" w:rsidRDefault="0009102B" w:rsidP="00A16499">
            <w:pPr>
              <w:rPr>
                <w:sz w:val="24"/>
                <w:szCs w:val="24"/>
              </w:rPr>
            </w:pPr>
          </w:p>
        </w:tc>
      </w:tr>
    </w:tbl>
    <w:p w:rsidR="00761CA2" w:rsidRDefault="00761CA2" w:rsidP="009A3A41"/>
    <w:p w:rsidR="00761CA2" w:rsidRDefault="00761CA2" w:rsidP="009A3A41"/>
    <w:p w:rsidR="00761CA2" w:rsidRDefault="00761CA2" w:rsidP="009A3A41">
      <w:pPr>
        <w:rPr>
          <w:lang w:val="en-US"/>
        </w:rPr>
      </w:pPr>
    </w:p>
    <w:p w:rsidR="00056183" w:rsidRDefault="00056183" w:rsidP="009A3A41">
      <w:pPr>
        <w:rPr>
          <w:lang w:val="en-US"/>
        </w:rPr>
      </w:pPr>
    </w:p>
    <w:p w:rsidR="00056183" w:rsidRDefault="00056183" w:rsidP="009A3A41">
      <w:pPr>
        <w:rPr>
          <w:lang w:val="en-US"/>
        </w:rPr>
      </w:pPr>
    </w:p>
    <w:p w:rsidR="00056183" w:rsidRDefault="00056183" w:rsidP="009A3A41">
      <w:pPr>
        <w:rPr>
          <w:lang w:val="en-US"/>
        </w:rPr>
      </w:pPr>
    </w:p>
    <w:p w:rsidR="00056183" w:rsidRDefault="00056183" w:rsidP="009A3A41">
      <w:pPr>
        <w:rPr>
          <w:lang w:val="en-US"/>
        </w:rPr>
      </w:pPr>
    </w:p>
    <w:p w:rsidR="00056183" w:rsidRDefault="00056183" w:rsidP="009A3A41">
      <w:pPr>
        <w:rPr>
          <w:lang w:val="en-US"/>
        </w:rPr>
      </w:pPr>
    </w:p>
    <w:p w:rsidR="00056183" w:rsidRDefault="00056183" w:rsidP="009A3A41">
      <w:pPr>
        <w:rPr>
          <w:lang w:val="en-US"/>
        </w:rPr>
      </w:pPr>
    </w:p>
    <w:p w:rsidR="00056183" w:rsidRDefault="00056183" w:rsidP="009A3A41"/>
    <w:p w:rsidR="001B5074" w:rsidRDefault="001B5074" w:rsidP="009A3A41"/>
    <w:p w:rsidR="001B5074" w:rsidRPr="001B5074" w:rsidRDefault="001B5074" w:rsidP="009A3A41"/>
    <w:p w:rsidR="00056183" w:rsidRDefault="00056183" w:rsidP="009A3A41">
      <w:pPr>
        <w:rPr>
          <w:lang w:val="en-US"/>
        </w:rPr>
      </w:pPr>
    </w:p>
    <w:p w:rsidR="00056183" w:rsidRPr="00056183" w:rsidRDefault="00056183" w:rsidP="009A3A41">
      <w:pPr>
        <w:rPr>
          <w:lang w:val="en-US"/>
        </w:rPr>
      </w:pPr>
    </w:p>
    <w:p w:rsidR="00761CA2" w:rsidRDefault="00761CA2" w:rsidP="009A3A41"/>
    <w:p w:rsidR="00E0362D" w:rsidRDefault="00E0362D" w:rsidP="00181CE0">
      <w:pPr>
        <w:ind w:left="5040"/>
        <w:rPr>
          <w:sz w:val="28"/>
          <w:szCs w:val="28"/>
        </w:rPr>
      </w:pPr>
    </w:p>
    <w:p w:rsidR="00E0362D" w:rsidRDefault="00E0362D" w:rsidP="00181CE0">
      <w:pPr>
        <w:ind w:left="5040"/>
        <w:rPr>
          <w:sz w:val="28"/>
          <w:szCs w:val="28"/>
        </w:rPr>
      </w:pPr>
    </w:p>
    <w:p w:rsidR="00056183" w:rsidRPr="00A73565" w:rsidRDefault="00056183" w:rsidP="001414DE">
      <w:pPr>
        <w:ind w:left="5040"/>
        <w:jc w:val="right"/>
      </w:pPr>
      <w:r w:rsidRPr="00EF24C2">
        <w:rPr>
          <w:sz w:val="28"/>
          <w:szCs w:val="28"/>
        </w:rPr>
        <w:lastRenderedPageBreak/>
        <w:t xml:space="preserve">Приложение </w:t>
      </w:r>
      <w:r w:rsidR="00F45536">
        <w:rPr>
          <w:sz w:val="28"/>
          <w:szCs w:val="28"/>
        </w:rPr>
        <w:t>12</w:t>
      </w:r>
    </w:p>
    <w:p w:rsidR="008D5A5A" w:rsidRPr="007A0058" w:rsidRDefault="008D5A5A" w:rsidP="001414DE">
      <w:pPr>
        <w:ind w:left="5040"/>
        <w:jc w:val="right"/>
        <w:rPr>
          <w:sz w:val="28"/>
          <w:szCs w:val="28"/>
        </w:rPr>
      </w:pPr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8D5A5A" w:rsidRPr="00761CA2" w:rsidRDefault="0004173B" w:rsidP="001414DE">
      <w:pPr>
        <w:pStyle w:val="Normal"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 25.12.2020</w:t>
      </w:r>
      <w:r w:rsidRPr="007A0058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103</w:t>
      </w:r>
      <w:r w:rsidR="008D5A5A" w:rsidRPr="007E4DB9">
        <w:rPr>
          <w:sz w:val="28"/>
          <w:szCs w:val="28"/>
        </w:rPr>
        <w:t xml:space="preserve"> </w:t>
      </w:r>
    </w:p>
    <w:p w:rsidR="00056183" w:rsidRPr="001B52A2" w:rsidRDefault="00056183" w:rsidP="00056183">
      <w:pPr>
        <w:pStyle w:val="Normal"/>
        <w:rPr>
          <w:sz w:val="28"/>
          <w:szCs w:val="28"/>
        </w:rPr>
      </w:pPr>
    </w:p>
    <w:p w:rsidR="00056183" w:rsidRPr="001B52A2" w:rsidRDefault="00056183" w:rsidP="00056183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056183" w:rsidRPr="00056183" w:rsidRDefault="00056183" w:rsidP="00056183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1B52A2">
        <w:rPr>
          <w:rStyle w:val="hl41"/>
          <w:rFonts w:ascii="Times New Roman" w:hAnsi="Times New Roman"/>
          <w:sz w:val="28"/>
          <w:szCs w:val="28"/>
        </w:rPr>
        <w:t xml:space="preserve">Объем поступлений налоговых и неналоговых доходов, а так же безвозмездных поступлений  на </w:t>
      </w:r>
      <w:r w:rsidRPr="00056183">
        <w:rPr>
          <w:rStyle w:val="hl41"/>
          <w:rFonts w:ascii="Times New Roman" w:hAnsi="Times New Roman"/>
          <w:sz w:val="28"/>
          <w:szCs w:val="28"/>
        </w:rPr>
        <w:t>плановый период 202</w:t>
      </w:r>
      <w:r w:rsidR="00B9625F">
        <w:rPr>
          <w:rStyle w:val="hl41"/>
          <w:rFonts w:ascii="Times New Roman" w:hAnsi="Times New Roman"/>
          <w:sz w:val="28"/>
          <w:szCs w:val="28"/>
        </w:rPr>
        <w:t>2</w:t>
      </w:r>
      <w:r w:rsidRPr="00056183">
        <w:rPr>
          <w:rStyle w:val="hl41"/>
          <w:rFonts w:ascii="Times New Roman" w:hAnsi="Times New Roman"/>
          <w:sz w:val="28"/>
          <w:szCs w:val="28"/>
        </w:rPr>
        <w:t xml:space="preserve"> и 202</w:t>
      </w:r>
      <w:r w:rsidR="00B9625F">
        <w:rPr>
          <w:rStyle w:val="hl41"/>
          <w:rFonts w:ascii="Times New Roman" w:hAnsi="Times New Roman"/>
          <w:sz w:val="28"/>
          <w:szCs w:val="28"/>
        </w:rPr>
        <w:t>3</w:t>
      </w:r>
      <w:r w:rsidRPr="00056183">
        <w:rPr>
          <w:rStyle w:val="hl41"/>
          <w:rFonts w:ascii="Times New Roman" w:hAnsi="Times New Roman"/>
          <w:sz w:val="28"/>
          <w:szCs w:val="28"/>
        </w:rPr>
        <w:t xml:space="preserve"> годы</w:t>
      </w:r>
    </w:p>
    <w:p w:rsidR="00056183" w:rsidRPr="00056183" w:rsidRDefault="00056183" w:rsidP="00056183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056183" w:rsidRPr="001B52A2" w:rsidRDefault="00056183" w:rsidP="00056183">
      <w:pPr>
        <w:pStyle w:val="Web"/>
        <w:spacing w:before="0" w:after="0"/>
        <w:jc w:val="right"/>
        <w:rPr>
          <w:sz w:val="22"/>
          <w:szCs w:val="22"/>
        </w:rPr>
      </w:pPr>
      <w:r w:rsidRPr="001B52A2">
        <w:rPr>
          <w:rFonts w:ascii="Times New Roman" w:hAnsi="Times New Roman"/>
          <w:sz w:val="22"/>
          <w:szCs w:val="22"/>
        </w:rPr>
        <w:t>(тыс. руб.)</w:t>
      </w:r>
    </w:p>
    <w:tbl>
      <w:tblPr>
        <w:tblW w:w="9994" w:type="dxa"/>
        <w:tblInd w:w="93" w:type="dxa"/>
        <w:tblLook w:val="0000"/>
      </w:tblPr>
      <w:tblGrid>
        <w:gridCol w:w="2740"/>
        <w:gridCol w:w="4221"/>
        <w:gridCol w:w="1559"/>
        <w:gridCol w:w="1474"/>
      </w:tblGrid>
      <w:tr w:rsidR="00635D45" w:rsidRPr="007A0058" w:rsidTr="00635D45">
        <w:trPr>
          <w:trHeight w:val="331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D45" w:rsidRPr="001B52A2" w:rsidRDefault="00635D45" w:rsidP="00F52B55">
            <w:pPr>
              <w:jc w:val="center"/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35D45" w:rsidRPr="001B52A2" w:rsidRDefault="00635D45" w:rsidP="00F52B55">
            <w:pPr>
              <w:jc w:val="center"/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45" w:rsidRPr="00635D45" w:rsidRDefault="00635D45" w:rsidP="00635D45">
            <w:pPr>
              <w:jc w:val="center"/>
              <w:rPr>
                <w:sz w:val="24"/>
                <w:szCs w:val="24"/>
              </w:rPr>
            </w:pPr>
            <w:r w:rsidRPr="00761CA2">
              <w:rPr>
                <w:sz w:val="24"/>
                <w:szCs w:val="24"/>
              </w:rPr>
              <w:t>Утверждено</w:t>
            </w:r>
          </w:p>
        </w:tc>
      </w:tr>
      <w:tr w:rsidR="00635D45" w:rsidRPr="007A0058" w:rsidTr="00635D45">
        <w:trPr>
          <w:trHeight w:val="421"/>
        </w:trPr>
        <w:tc>
          <w:tcPr>
            <w:tcW w:w="27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D45" w:rsidRPr="001B52A2" w:rsidRDefault="00635D45" w:rsidP="00F52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5D45" w:rsidRPr="001B52A2" w:rsidRDefault="00635D45" w:rsidP="00F52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45" w:rsidRPr="00761CA2" w:rsidRDefault="00635D45" w:rsidP="004A5FC8">
            <w:pPr>
              <w:jc w:val="center"/>
              <w:rPr>
                <w:sz w:val="24"/>
                <w:szCs w:val="24"/>
              </w:rPr>
            </w:pPr>
            <w:r w:rsidRPr="00761CA2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</w:t>
            </w:r>
            <w:r w:rsidR="00B9625F">
              <w:rPr>
                <w:sz w:val="24"/>
                <w:szCs w:val="24"/>
              </w:rPr>
              <w:t>2</w:t>
            </w:r>
            <w:r w:rsidRPr="00761CA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D45" w:rsidRPr="00761CA2" w:rsidRDefault="00635D45" w:rsidP="006C759C">
            <w:pPr>
              <w:jc w:val="center"/>
              <w:rPr>
                <w:sz w:val="24"/>
                <w:szCs w:val="24"/>
              </w:rPr>
            </w:pPr>
            <w:r w:rsidRPr="00761CA2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</w:t>
            </w:r>
            <w:r w:rsidR="00B9625F">
              <w:rPr>
                <w:sz w:val="24"/>
                <w:szCs w:val="24"/>
              </w:rPr>
              <w:t>3</w:t>
            </w:r>
            <w:r w:rsidRPr="00761CA2">
              <w:rPr>
                <w:sz w:val="24"/>
                <w:szCs w:val="24"/>
              </w:rPr>
              <w:t xml:space="preserve"> год</w:t>
            </w:r>
          </w:p>
        </w:tc>
      </w:tr>
      <w:tr w:rsidR="00056183" w:rsidRPr="007A0058" w:rsidTr="00635D45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1B52A2" w:rsidRDefault="00056183" w:rsidP="00F52B55">
            <w:pPr>
              <w:jc w:val="center"/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1B52A2" w:rsidRDefault="00056183" w:rsidP="00F52B55">
            <w:pPr>
              <w:jc w:val="center"/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7A0058" w:rsidRDefault="00056183" w:rsidP="00F52B55">
            <w:pPr>
              <w:jc w:val="center"/>
              <w:rPr>
                <w:sz w:val="24"/>
                <w:szCs w:val="24"/>
                <w:highlight w:val="yellow"/>
              </w:rPr>
            </w:pPr>
            <w:r w:rsidRPr="001B52A2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183" w:rsidRPr="00225C83" w:rsidRDefault="00225C83" w:rsidP="00F52B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056183" w:rsidRPr="00A8654C" w:rsidTr="00635D4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A8654C" w:rsidRDefault="00056183" w:rsidP="00F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A8654C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A8654C" w:rsidRDefault="00056183" w:rsidP="00F52B55">
            <w:pPr>
              <w:rPr>
                <w:b/>
                <w:bCs/>
                <w:sz w:val="22"/>
                <w:szCs w:val="22"/>
              </w:rPr>
            </w:pPr>
            <w:r w:rsidRPr="00A8654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B9625F" w:rsidRDefault="00642FB9" w:rsidP="00007F16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B16D76">
              <w:rPr>
                <w:b/>
                <w:bCs/>
                <w:sz w:val="22"/>
                <w:szCs w:val="22"/>
              </w:rPr>
              <w:t>2273,0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183" w:rsidRPr="00B9625F" w:rsidRDefault="00406E2C" w:rsidP="00007F16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2289</w:t>
            </w:r>
            <w:r w:rsidR="004150C3" w:rsidRPr="004150C3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349F5" w:rsidRPr="00A8654C" w:rsidTr="00635D45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F5" w:rsidRPr="00A8654C" w:rsidRDefault="00B349F5" w:rsidP="00F52B55">
            <w:pPr>
              <w:jc w:val="center"/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>1 01 00000 00 0000 000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F5" w:rsidRPr="00A8654C" w:rsidRDefault="00B349F5" w:rsidP="00F52B55">
            <w:pPr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F5" w:rsidRPr="00007F16" w:rsidRDefault="00B349F5" w:rsidP="005D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  <w:r w:rsidRPr="00007F16">
              <w:rPr>
                <w:sz w:val="22"/>
                <w:szCs w:val="22"/>
              </w:rPr>
              <w:t>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F5" w:rsidRPr="00007F16" w:rsidRDefault="00B349F5" w:rsidP="005D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  <w:r w:rsidRPr="00007F16">
              <w:rPr>
                <w:sz w:val="22"/>
                <w:szCs w:val="22"/>
              </w:rPr>
              <w:t>,0</w:t>
            </w:r>
          </w:p>
        </w:tc>
      </w:tr>
      <w:tr w:rsidR="00007F16" w:rsidRPr="00A8654C" w:rsidTr="00635D45">
        <w:trPr>
          <w:trHeight w:val="263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F16" w:rsidRPr="00A8654C" w:rsidRDefault="00007F16" w:rsidP="00F52B55">
            <w:pPr>
              <w:jc w:val="center"/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>1 01 02000 01 0000 110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F16" w:rsidRPr="00A8654C" w:rsidRDefault="00007F16" w:rsidP="00F52B55">
            <w:pPr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6" w:rsidRPr="00007F16" w:rsidRDefault="00B9625F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  <w:r w:rsidR="00007F16" w:rsidRPr="00007F16">
              <w:rPr>
                <w:sz w:val="22"/>
                <w:szCs w:val="22"/>
              </w:rPr>
              <w:t>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6" w:rsidRPr="00007F16" w:rsidRDefault="00B9625F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  <w:r w:rsidR="00007F16" w:rsidRPr="00007F16">
              <w:rPr>
                <w:sz w:val="22"/>
                <w:szCs w:val="22"/>
              </w:rPr>
              <w:t>,0</w:t>
            </w:r>
          </w:p>
        </w:tc>
      </w:tr>
      <w:tr w:rsidR="005712F9" w:rsidRPr="00A8654C" w:rsidTr="00635D45">
        <w:trPr>
          <w:trHeight w:val="263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2F9" w:rsidRPr="00B26C47" w:rsidRDefault="005712F9" w:rsidP="005D2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1 05 </w:t>
            </w:r>
            <w:r w:rsidRPr="00B26C47">
              <w:rPr>
                <w:sz w:val="22"/>
                <w:szCs w:val="22"/>
              </w:rPr>
              <w:t>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2F9" w:rsidRPr="00B26C47" w:rsidRDefault="005712F9" w:rsidP="005D2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F9" w:rsidRPr="00B26C47" w:rsidRDefault="005712F9" w:rsidP="005D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9" w:rsidRPr="00B26C47" w:rsidRDefault="005712F9" w:rsidP="005D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 w:rsidR="005712F9" w:rsidRPr="00A8654C" w:rsidTr="00635D45">
        <w:trPr>
          <w:trHeight w:val="263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2F9" w:rsidRPr="00B26C47" w:rsidRDefault="005712F9" w:rsidP="005D2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1 05 03010 01 0000 110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2F9" w:rsidRPr="00B26C47" w:rsidRDefault="005712F9" w:rsidP="005D2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F9" w:rsidRPr="00B26C47" w:rsidRDefault="005712F9" w:rsidP="005D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9" w:rsidRPr="00B26C47" w:rsidRDefault="005712F9" w:rsidP="005D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 w:rsidR="00056183" w:rsidRPr="00A8654C" w:rsidTr="00635D45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A8654C" w:rsidRDefault="00056183" w:rsidP="00F52B55">
            <w:pPr>
              <w:jc w:val="center"/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>1 06 00000 00 0000 000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A8654C" w:rsidRDefault="00056183" w:rsidP="00F52B55">
            <w:pPr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007F16" w:rsidRDefault="00274F68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  <w:r w:rsidR="00007F16" w:rsidRPr="00007F16">
              <w:rPr>
                <w:sz w:val="22"/>
                <w:szCs w:val="22"/>
              </w:rPr>
              <w:t>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83" w:rsidRPr="00007F16" w:rsidRDefault="004150C3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  <w:r w:rsidR="00007F16" w:rsidRPr="00007F16">
              <w:rPr>
                <w:sz w:val="22"/>
                <w:szCs w:val="22"/>
              </w:rPr>
              <w:t>,0</w:t>
            </w:r>
          </w:p>
        </w:tc>
      </w:tr>
      <w:tr w:rsidR="00007F16" w:rsidRPr="00A8654C" w:rsidTr="00635D45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6" w:rsidRPr="00A8654C" w:rsidRDefault="00007F16" w:rsidP="00F52B55">
            <w:pPr>
              <w:jc w:val="center"/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>1 06 01000 00 0000 110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6" w:rsidRPr="00A8654C" w:rsidRDefault="00007F16" w:rsidP="00F52B55">
            <w:pPr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6" w:rsidRPr="00007F16" w:rsidRDefault="004D731C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  <w:r w:rsidR="00007F16" w:rsidRPr="00007F16">
              <w:rPr>
                <w:sz w:val="22"/>
                <w:szCs w:val="22"/>
              </w:rPr>
              <w:t>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F16" w:rsidRPr="00007F16" w:rsidRDefault="004D731C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  <w:r w:rsidR="00007F16" w:rsidRPr="00007F16">
              <w:rPr>
                <w:sz w:val="22"/>
                <w:szCs w:val="22"/>
              </w:rPr>
              <w:t>,0</w:t>
            </w:r>
          </w:p>
        </w:tc>
      </w:tr>
      <w:tr w:rsidR="00007F16" w:rsidRPr="00A8654C" w:rsidTr="00635D45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6" w:rsidRPr="00A8654C" w:rsidRDefault="00007F16" w:rsidP="00F52B55">
            <w:pPr>
              <w:jc w:val="center"/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>1 06 01030 10 0000 110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6" w:rsidRPr="00A8654C" w:rsidRDefault="00007F16" w:rsidP="00F52B55">
            <w:pPr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16" w:rsidRPr="00007F16" w:rsidRDefault="004D731C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  <w:r w:rsidR="00007F16" w:rsidRPr="00007F16">
              <w:rPr>
                <w:sz w:val="22"/>
                <w:szCs w:val="22"/>
              </w:rPr>
              <w:t>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F16" w:rsidRPr="00007F16" w:rsidRDefault="004D731C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  <w:r w:rsidR="00007F16" w:rsidRPr="00007F16">
              <w:rPr>
                <w:sz w:val="22"/>
                <w:szCs w:val="22"/>
              </w:rPr>
              <w:t>,0</w:t>
            </w:r>
          </w:p>
        </w:tc>
      </w:tr>
      <w:tr w:rsidR="00056183" w:rsidRPr="00A8654C" w:rsidTr="00635D45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A8654C" w:rsidRDefault="00056183" w:rsidP="00F52B55">
            <w:pPr>
              <w:jc w:val="center"/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>1 06 06000 00 0000 000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A8654C" w:rsidRDefault="00056183" w:rsidP="00F52B55">
            <w:pPr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FE" w:rsidRPr="00007F16" w:rsidRDefault="004A0B9D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</w:t>
            </w:r>
            <w:r w:rsidR="00007F16" w:rsidRPr="00007F16">
              <w:rPr>
                <w:sz w:val="22"/>
                <w:szCs w:val="22"/>
              </w:rPr>
              <w:t>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83" w:rsidRPr="00007F16" w:rsidRDefault="004A0B9D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</w:t>
            </w:r>
            <w:r w:rsidRPr="00007F16">
              <w:rPr>
                <w:sz w:val="22"/>
                <w:szCs w:val="22"/>
              </w:rPr>
              <w:t>,0</w:t>
            </w:r>
          </w:p>
        </w:tc>
      </w:tr>
      <w:tr w:rsidR="00056183" w:rsidRPr="00A8654C" w:rsidTr="00635D45">
        <w:trPr>
          <w:trHeight w:val="7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A8654C" w:rsidRDefault="00056183" w:rsidP="00F52B55">
            <w:pPr>
              <w:jc w:val="center"/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>1 06 06033 10 0000 110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A8654C" w:rsidRDefault="00A8654C" w:rsidP="00F52B55">
            <w:pPr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 xml:space="preserve">Земельный налог, с организаций, </w:t>
            </w:r>
            <w:r w:rsidR="00056183" w:rsidRPr="00A8654C">
              <w:rPr>
                <w:sz w:val="22"/>
                <w:szCs w:val="22"/>
              </w:rPr>
              <w:t xml:space="preserve">обладающих земельным участком, расположенном в границах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007F16" w:rsidRDefault="00895BA8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  <w:r w:rsidR="00007F16" w:rsidRPr="00007F16">
              <w:rPr>
                <w:sz w:val="22"/>
                <w:szCs w:val="22"/>
              </w:rPr>
              <w:t>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83" w:rsidRPr="00007F16" w:rsidRDefault="00895BA8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  <w:r w:rsidRPr="00007F16">
              <w:rPr>
                <w:sz w:val="22"/>
                <w:szCs w:val="22"/>
              </w:rPr>
              <w:t>,0</w:t>
            </w:r>
          </w:p>
        </w:tc>
      </w:tr>
      <w:tr w:rsidR="00056183" w:rsidRPr="00A8654C" w:rsidTr="00635D45">
        <w:trPr>
          <w:trHeight w:val="78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A8654C" w:rsidRDefault="00056183" w:rsidP="00F52B55">
            <w:pPr>
              <w:jc w:val="center"/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>1 06 06043 10 0000 110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A8654C" w:rsidRDefault="00056183" w:rsidP="00F52B55">
            <w:pPr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 xml:space="preserve">Земельный налог, с физических лиц обладающих земельным участком, расположенном в границах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007F16" w:rsidRDefault="004A0B9D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</w:t>
            </w:r>
            <w:r w:rsidR="00007F16" w:rsidRPr="00007F16">
              <w:rPr>
                <w:sz w:val="22"/>
                <w:szCs w:val="22"/>
              </w:rPr>
              <w:t>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83" w:rsidRPr="00007F16" w:rsidRDefault="004A0B9D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</w:t>
            </w:r>
            <w:r w:rsidRPr="00007F16">
              <w:rPr>
                <w:sz w:val="22"/>
                <w:szCs w:val="22"/>
              </w:rPr>
              <w:t>,0</w:t>
            </w:r>
          </w:p>
        </w:tc>
      </w:tr>
      <w:tr w:rsidR="00056183" w:rsidRPr="00A8654C" w:rsidTr="00635D4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183" w:rsidRPr="00A8654C" w:rsidRDefault="00056183" w:rsidP="00F52B55">
            <w:pPr>
              <w:jc w:val="center"/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>1 08 00000 00 0000 000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A8654C" w:rsidRDefault="00056183" w:rsidP="00F52B55">
            <w:pPr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183" w:rsidRPr="00A8654C" w:rsidRDefault="00274F68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8654C" w:rsidRPr="00A8654C">
              <w:rPr>
                <w:sz w:val="22"/>
                <w:szCs w:val="22"/>
              </w:rPr>
              <w:t>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83" w:rsidRPr="00A8654C" w:rsidRDefault="00274F68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8654C" w:rsidRPr="00A8654C">
              <w:rPr>
                <w:sz w:val="22"/>
                <w:szCs w:val="22"/>
              </w:rPr>
              <w:t>,0</w:t>
            </w:r>
          </w:p>
        </w:tc>
      </w:tr>
      <w:tr w:rsidR="00056183" w:rsidRPr="00A8654C" w:rsidTr="00635D45">
        <w:trPr>
          <w:trHeight w:val="164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A8654C" w:rsidRDefault="00056183" w:rsidP="00F52B55">
            <w:pPr>
              <w:jc w:val="center"/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>1 08 04020 01 0000 110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A8654C" w:rsidRDefault="00056183" w:rsidP="00F52B55">
            <w:pPr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A8654C" w:rsidRDefault="00274F68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8654C" w:rsidRPr="00A8654C">
              <w:rPr>
                <w:sz w:val="22"/>
                <w:szCs w:val="22"/>
              </w:rPr>
              <w:t>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3" w:rsidRPr="00A8654C" w:rsidRDefault="00274F68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8654C" w:rsidRPr="00A8654C">
              <w:rPr>
                <w:sz w:val="22"/>
                <w:szCs w:val="22"/>
              </w:rPr>
              <w:t>,0</w:t>
            </w:r>
          </w:p>
        </w:tc>
      </w:tr>
      <w:tr w:rsidR="00056183" w:rsidRPr="00A8654C" w:rsidTr="008606F7">
        <w:trPr>
          <w:trHeight w:val="43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A8654C" w:rsidRDefault="00056183" w:rsidP="00F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A8654C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A8654C" w:rsidRDefault="00056183" w:rsidP="00F52B55">
            <w:pPr>
              <w:rPr>
                <w:b/>
                <w:bCs/>
                <w:sz w:val="22"/>
                <w:szCs w:val="22"/>
              </w:rPr>
            </w:pPr>
            <w:r w:rsidRPr="00A8654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A8654C" w:rsidRDefault="00F6017C" w:rsidP="00007F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5858,1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83" w:rsidRPr="00A8654C" w:rsidRDefault="00F6017C" w:rsidP="00007F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6203,0</w:t>
            </w:r>
          </w:p>
        </w:tc>
      </w:tr>
      <w:tr w:rsidR="008606F7" w:rsidRPr="00A8654C" w:rsidTr="001B5074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32146B" w:rsidRDefault="008606F7" w:rsidP="00C2183E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32146B">
              <w:rPr>
                <w:b/>
                <w:sz w:val="22"/>
                <w:szCs w:val="22"/>
              </w:rPr>
              <w:t>2 02 10000 00 0000 150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32146B" w:rsidRDefault="008606F7" w:rsidP="00C2183E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32146B">
              <w:rPr>
                <w:b/>
                <w:sz w:val="22"/>
                <w:szCs w:val="22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8606F7" w:rsidRDefault="008606F7" w:rsidP="00007F16">
            <w:pPr>
              <w:jc w:val="right"/>
              <w:rPr>
                <w:b/>
                <w:sz w:val="22"/>
                <w:szCs w:val="22"/>
              </w:rPr>
            </w:pPr>
            <w:r w:rsidRPr="008606F7">
              <w:rPr>
                <w:b/>
                <w:sz w:val="22"/>
                <w:szCs w:val="22"/>
              </w:rPr>
              <w:t>4926,8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6F7" w:rsidRPr="008606F7" w:rsidRDefault="008606F7" w:rsidP="00007F16">
            <w:pPr>
              <w:jc w:val="right"/>
              <w:rPr>
                <w:b/>
                <w:sz w:val="22"/>
                <w:szCs w:val="22"/>
              </w:rPr>
            </w:pPr>
            <w:r w:rsidRPr="008606F7">
              <w:rPr>
                <w:b/>
                <w:sz w:val="22"/>
                <w:szCs w:val="22"/>
              </w:rPr>
              <w:t>5267,5</w:t>
            </w:r>
          </w:p>
        </w:tc>
      </w:tr>
      <w:tr w:rsidR="00056183" w:rsidRPr="00A8654C" w:rsidTr="00A8654C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A8654C" w:rsidRDefault="00056183" w:rsidP="009530A6">
            <w:pPr>
              <w:jc w:val="center"/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>2 02 15001 10 0000 15</w:t>
            </w:r>
            <w:r w:rsidR="009530A6" w:rsidRPr="00A8654C">
              <w:rPr>
                <w:sz w:val="22"/>
                <w:szCs w:val="22"/>
              </w:rPr>
              <w:t>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A8654C" w:rsidRDefault="00056183" w:rsidP="00F52B55">
            <w:pPr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 w:rsidR="00072BB3">
              <w:rPr>
                <w:sz w:val="22"/>
                <w:szCs w:val="22"/>
              </w:rPr>
              <w:t xml:space="preserve"> из бюджетов муниципальный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A8654C" w:rsidRDefault="00BC1F09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83" w:rsidRPr="00A8654C" w:rsidRDefault="00BC1F09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1931,8</w:t>
            </w:r>
          </w:p>
        </w:tc>
      </w:tr>
      <w:tr w:rsidR="00056183" w:rsidRPr="00A8654C" w:rsidTr="00635D45">
        <w:trPr>
          <w:trHeight w:val="66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A8654C" w:rsidRDefault="00056183" w:rsidP="009530A6">
            <w:pPr>
              <w:jc w:val="center"/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lastRenderedPageBreak/>
              <w:t>2 02 15002 10 0000 15</w:t>
            </w:r>
            <w:r w:rsidR="009530A6" w:rsidRPr="00A8654C">
              <w:rPr>
                <w:sz w:val="22"/>
                <w:szCs w:val="22"/>
              </w:rPr>
              <w:t>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A8654C" w:rsidRDefault="00056183" w:rsidP="00F52B55">
            <w:pPr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83" w:rsidRPr="00A8654C" w:rsidRDefault="00F6017C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83" w:rsidRPr="00A8654C" w:rsidRDefault="00F6017C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3335,7</w:t>
            </w:r>
          </w:p>
        </w:tc>
      </w:tr>
      <w:tr w:rsidR="008606F7" w:rsidRPr="00A8654C" w:rsidTr="008606F7">
        <w:trPr>
          <w:trHeight w:val="32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8606F7" w:rsidRDefault="008606F7" w:rsidP="00C2183E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8606F7">
              <w:rPr>
                <w:b/>
                <w:sz w:val="22"/>
                <w:szCs w:val="22"/>
              </w:rPr>
              <w:t>2 02 29999 00 0000 150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8606F7" w:rsidRDefault="008606F7" w:rsidP="00C2183E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8606F7">
              <w:rPr>
                <w:b/>
                <w:sz w:val="22"/>
                <w:szCs w:val="22"/>
              </w:rPr>
              <w:t xml:space="preserve">Прочие субсидии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8606F7" w:rsidRDefault="008606F7" w:rsidP="00C2183E">
            <w:pPr>
              <w:jc w:val="right"/>
              <w:rPr>
                <w:b/>
                <w:sz w:val="22"/>
                <w:szCs w:val="22"/>
              </w:rPr>
            </w:pPr>
            <w:r w:rsidRPr="008606F7">
              <w:rPr>
                <w:b/>
                <w:sz w:val="22"/>
                <w:szCs w:val="22"/>
              </w:rPr>
              <w:t>823,8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6F7" w:rsidRPr="008606F7" w:rsidRDefault="008606F7" w:rsidP="00C2183E">
            <w:pPr>
              <w:jc w:val="right"/>
              <w:rPr>
                <w:b/>
                <w:sz w:val="22"/>
                <w:szCs w:val="22"/>
              </w:rPr>
            </w:pPr>
            <w:r w:rsidRPr="008606F7">
              <w:rPr>
                <w:b/>
                <w:sz w:val="22"/>
                <w:szCs w:val="22"/>
              </w:rPr>
              <w:t>823,8</w:t>
            </w:r>
          </w:p>
        </w:tc>
      </w:tr>
      <w:tr w:rsidR="008606F7" w:rsidRPr="00A8654C" w:rsidTr="00635D45">
        <w:trPr>
          <w:trHeight w:val="219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A8654C" w:rsidRDefault="008606F7" w:rsidP="009530A6">
            <w:pPr>
              <w:jc w:val="center"/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>2 02 29999 10 0000 150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A8654C" w:rsidRDefault="008606F7" w:rsidP="00F52B55">
            <w:pPr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A8654C" w:rsidRDefault="008606F7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6F7" w:rsidRPr="00A8654C" w:rsidRDefault="008606F7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823,8</w:t>
            </w:r>
          </w:p>
        </w:tc>
      </w:tr>
      <w:tr w:rsidR="008606F7" w:rsidRPr="00A8654C" w:rsidTr="00635D45">
        <w:trPr>
          <w:trHeight w:val="219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B26C47" w:rsidRDefault="008606F7" w:rsidP="00C2183E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B26C47" w:rsidRDefault="008606F7" w:rsidP="00C2183E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8606F7" w:rsidRDefault="008606F7" w:rsidP="008606F7">
            <w:pPr>
              <w:jc w:val="right"/>
              <w:rPr>
                <w:b/>
                <w:sz w:val="22"/>
                <w:szCs w:val="22"/>
              </w:rPr>
            </w:pPr>
            <w:r w:rsidRPr="008606F7">
              <w:rPr>
                <w:b/>
                <w:sz w:val="22"/>
                <w:szCs w:val="22"/>
              </w:rPr>
              <w:t>107,5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6F7" w:rsidRPr="008606F7" w:rsidRDefault="008606F7" w:rsidP="00007F16">
            <w:pPr>
              <w:jc w:val="right"/>
              <w:rPr>
                <w:b/>
                <w:sz w:val="22"/>
                <w:szCs w:val="22"/>
              </w:rPr>
            </w:pPr>
            <w:r w:rsidRPr="008606F7">
              <w:rPr>
                <w:b/>
                <w:sz w:val="22"/>
                <w:szCs w:val="22"/>
              </w:rPr>
              <w:t>111,7</w:t>
            </w:r>
          </w:p>
        </w:tc>
      </w:tr>
      <w:tr w:rsidR="008606F7" w:rsidRPr="00A8654C" w:rsidTr="00635D45">
        <w:trPr>
          <w:trHeight w:val="115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A8654C" w:rsidRDefault="008606F7" w:rsidP="009530A6">
            <w:pPr>
              <w:jc w:val="center"/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>2 02 35118 10 0000 150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A8654C" w:rsidRDefault="008606F7" w:rsidP="00F52B55">
            <w:pPr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A8654C" w:rsidRDefault="008606F7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6F7" w:rsidRPr="00A8654C" w:rsidRDefault="008606F7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</w:tr>
      <w:tr w:rsidR="008606F7" w:rsidRPr="00A8654C" w:rsidTr="002940D7">
        <w:trPr>
          <w:trHeight w:val="56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A8654C" w:rsidRDefault="008606F7" w:rsidP="002940D7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2 02 36900</w:t>
            </w:r>
            <w:r w:rsidRPr="00A8654C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A8654C" w:rsidRDefault="008606F7" w:rsidP="002940D7">
            <w:pPr>
              <w:widowControl w:val="0"/>
              <w:snapToGrid w:val="0"/>
              <w:rPr>
                <w:sz w:val="22"/>
                <w:szCs w:val="22"/>
              </w:rPr>
            </w:pPr>
            <w:r w:rsidRPr="00A8654C">
              <w:rPr>
                <w:sz w:val="22"/>
                <w:szCs w:val="22"/>
              </w:rPr>
              <w:t>Единая субвенция бюджетам сельских поселений</w:t>
            </w:r>
            <w:r>
              <w:rPr>
                <w:sz w:val="22"/>
                <w:szCs w:val="22"/>
              </w:rPr>
              <w:t xml:space="preserve"> из бюджета субъекта Российской 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A8654C" w:rsidRDefault="008606F7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6F7" w:rsidRPr="00A8654C" w:rsidRDefault="008606F7" w:rsidP="00007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606F7" w:rsidRPr="00A8654C" w:rsidTr="00007F16">
        <w:trPr>
          <w:trHeight w:val="31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6F7" w:rsidRPr="00A8654C" w:rsidRDefault="008606F7" w:rsidP="00F52B55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A8654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F7" w:rsidRPr="00A8654C" w:rsidRDefault="008606F7" w:rsidP="00007F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8131,1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6F7" w:rsidRPr="00A8654C" w:rsidRDefault="008606F7" w:rsidP="00007F16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8492,0</w:t>
            </w:r>
          </w:p>
        </w:tc>
      </w:tr>
    </w:tbl>
    <w:p w:rsidR="00056183" w:rsidRPr="00A8654C" w:rsidRDefault="00056183" w:rsidP="00056183">
      <w:pPr>
        <w:ind w:left="4820"/>
        <w:rPr>
          <w:sz w:val="22"/>
          <w:szCs w:val="22"/>
          <w:highlight w:val="yellow"/>
        </w:rPr>
      </w:pPr>
    </w:p>
    <w:p w:rsidR="00056183" w:rsidRPr="007A0058" w:rsidRDefault="00056183" w:rsidP="00056183">
      <w:pPr>
        <w:rPr>
          <w:sz w:val="28"/>
          <w:szCs w:val="28"/>
          <w:highlight w:val="yellow"/>
        </w:rPr>
      </w:pPr>
    </w:p>
    <w:p w:rsidR="00056183" w:rsidRPr="007A0058" w:rsidRDefault="00056183" w:rsidP="00056183">
      <w:pPr>
        <w:rPr>
          <w:sz w:val="28"/>
          <w:szCs w:val="28"/>
          <w:highlight w:val="yellow"/>
        </w:rPr>
      </w:pPr>
    </w:p>
    <w:p w:rsidR="00056183" w:rsidRPr="007A0058" w:rsidRDefault="00056183" w:rsidP="00056183">
      <w:pPr>
        <w:rPr>
          <w:sz w:val="28"/>
          <w:szCs w:val="28"/>
          <w:highlight w:val="yellow"/>
        </w:rPr>
      </w:pPr>
    </w:p>
    <w:p w:rsidR="00056183" w:rsidRPr="007A0058" w:rsidRDefault="00056183" w:rsidP="00056183">
      <w:pPr>
        <w:rPr>
          <w:sz w:val="28"/>
          <w:szCs w:val="28"/>
          <w:highlight w:val="yellow"/>
        </w:rPr>
      </w:pPr>
    </w:p>
    <w:p w:rsidR="00056183" w:rsidRPr="007A0058" w:rsidRDefault="00056183" w:rsidP="00056183">
      <w:pPr>
        <w:rPr>
          <w:sz w:val="28"/>
          <w:szCs w:val="28"/>
          <w:highlight w:val="yellow"/>
        </w:rPr>
      </w:pPr>
    </w:p>
    <w:p w:rsidR="00056183" w:rsidRDefault="00056183" w:rsidP="00056183">
      <w:pPr>
        <w:rPr>
          <w:sz w:val="28"/>
          <w:szCs w:val="28"/>
          <w:highlight w:val="yellow"/>
        </w:rPr>
      </w:pPr>
    </w:p>
    <w:p w:rsidR="00A8654C" w:rsidRDefault="00A8654C" w:rsidP="00056183">
      <w:pPr>
        <w:rPr>
          <w:sz w:val="28"/>
          <w:szCs w:val="28"/>
          <w:highlight w:val="yellow"/>
        </w:rPr>
      </w:pPr>
    </w:p>
    <w:p w:rsidR="00A8654C" w:rsidRDefault="00A8654C" w:rsidP="00056183">
      <w:pPr>
        <w:rPr>
          <w:sz w:val="28"/>
          <w:szCs w:val="28"/>
          <w:highlight w:val="yellow"/>
        </w:rPr>
      </w:pPr>
    </w:p>
    <w:p w:rsidR="00A8654C" w:rsidRDefault="00A8654C" w:rsidP="00056183">
      <w:pPr>
        <w:rPr>
          <w:sz w:val="28"/>
          <w:szCs w:val="28"/>
          <w:highlight w:val="yellow"/>
        </w:rPr>
      </w:pPr>
    </w:p>
    <w:p w:rsidR="00A8654C" w:rsidRDefault="00A8654C" w:rsidP="00056183">
      <w:pPr>
        <w:rPr>
          <w:sz w:val="28"/>
          <w:szCs w:val="28"/>
          <w:highlight w:val="yellow"/>
        </w:rPr>
      </w:pPr>
    </w:p>
    <w:p w:rsidR="00A8654C" w:rsidRDefault="00A8654C" w:rsidP="00056183">
      <w:pPr>
        <w:rPr>
          <w:sz w:val="28"/>
          <w:szCs w:val="28"/>
          <w:highlight w:val="yellow"/>
        </w:rPr>
      </w:pPr>
    </w:p>
    <w:p w:rsidR="00A8654C" w:rsidRDefault="00A8654C" w:rsidP="00056183">
      <w:pPr>
        <w:rPr>
          <w:sz w:val="28"/>
          <w:szCs w:val="28"/>
          <w:highlight w:val="yellow"/>
        </w:rPr>
      </w:pPr>
    </w:p>
    <w:p w:rsidR="00A8654C" w:rsidRDefault="00A8654C" w:rsidP="00056183">
      <w:pPr>
        <w:rPr>
          <w:sz w:val="28"/>
          <w:szCs w:val="28"/>
          <w:highlight w:val="yellow"/>
        </w:rPr>
      </w:pPr>
    </w:p>
    <w:p w:rsidR="00A8654C" w:rsidRDefault="00A8654C" w:rsidP="00056183">
      <w:pPr>
        <w:rPr>
          <w:sz w:val="28"/>
          <w:szCs w:val="28"/>
          <w:highlight w:val="yellow"/>
        </w:rPr>
      </w:pPr>
    </w:p>
    <w:p w:rsidR="00A8654C" w:rsidRDefault="00A8654C" w:rsidP="00056183">
      <w:pPr>
        <w:rPr>
          <w:sz w:val="28"/>
          <w:szCs w:val="28"/>
          <w:highlight w:val="yellow"/>
        </w:rPr>
      </w:pPr>
    </w:p>
    <w:p w:rsidR="00A8654C" w:rsidRDefault="00A8654C" w:rsidP="00056183">
      <w:pPr>
        <w:rPr>
          <w:sz w:val="28"/>
          <w:szCs w:val="28"/>
          <w:highlight w:val="yellow"/>
        </w:rPr>
      </w:pPr>
    </w:p>
    <w:p w:rsidR="00A8654C" w:rsidRDefault="00A8654C" w:rsidP="00056183">
      <w:pPr>
        <w:rPr>
          <w:sz w:val="28"/>
          <w:szCs w:val="28"/>
          <w:highlight w:val="yellow"/>
        </w:rPr>
      </w:pPr>
    </w:p>
    <w:p w:rsidR="00A8654C" w:rsidRDefault="00A8654C" w:rsidP="00056183">
      <w:pPr>
        <w:rPr>
          <w:sz w:val="28"/>
          <w:szCs w:val="28"/>
          <w:highlight w:val="yellow"/>
        </w:rPr>
      </w:pPr>
    </w:p>
    <w:p w:rsidR="00056183" w:rsidRDefault="00056183" w:rsidP="00056183">
      <w:pPr>
        <w:rPr>
          <w:sz w:val="28"/>
          <w:szCs w:val="28"/>
          <w:highlight w:val="yellow"/>
        </w:rPr>
      </w:pPr>
    </w:p>
    <w:p w:rsidR="00394787" w:rsidRPr="007A0058" w:rsidRDefault="00394787" w:rsidP="00056183">
      <w:pPr>
        <w:rPr>
          <w:sz w:val="28"/>
          <w:szCs w:val="28"/>
          <w:highlight w:val="yellow"/>
        </w:rPr>
      </w:pPr>
    </w:p>
    <w:p w:rsidR="00056183" w:rsidRDefault="00056183" w:rsidP="00056183">
      <w:pPr>
        <w:rPr>
          <w:sz w:val="28"/>
          <w:szCs w:val="28"/>
          <w:highlight w:val="yellow"/>
        </w:rPr>
      </w:pPr>
    </w:p>
    <w:p w:rsidR="00056183" w:rsidRDefault="00056183" w:rsidP="00056183">
      <w:pPr>
        <w:rPr>
          <w:sz w:val="28"/>
          <w:szCs w:val="28"/>
          <w:highlight w:val="yellow"/>
        </w:rPr>
      </w:pPr>
    </w:p>
    <w:p w:rsidR="008606F7" w:rsidRDefault="008606F7" w:rsidP="00056183">
      <w:pPr>
        <w:rPr>
          <w:sz w:val="28"/>
          <w:szCs w:val="28"/>
          <w:highlight w:val="yellow"/>
        </w:rPr>
      </w:pPr>
    </w:p>
    <w:p w:rsidR="008606F7" w:rsidRDefault="008606F7" w:rsidP="00056183">
      <w:pPr>
        <w:rPr>
          <w:sz w:val="28"/>
          <w:szCs w:val="28"/>
          <w:highlight w:val="yellow"/>
        </w:rPr>
      </w:pPr>
    </w:p>
    <w:p w:rsidR="008606F7" w:rsidRDefault="008606F7" w:rsidP="00056183">
      <w:pPr>
        <w:rPr>
          <w:sz w:val="28"/>
          <w:szCs w:val="28"/>
          <w:highlight w:val="yellow"/>
        </w:rPr>
      </w:pPr>
    </w:p>
    <w:p w:rsidR="001B5074" w:rsidRDefault="001B5074" w:rsidP="00056183">
      <w:pPr>
        <w:rPr>
          <w:sz w:val="28"/>
          <w:szCs w:val="28"/>
          <w:highlight w:val="yellow"/>
        </w:rPr>
      </w:pPr>
    </w:p>
    <w:p w:rsidR="001F656F" w:rsidRDefault="001F656F" w:rsidP="00056183">
      <w:pPr>
        <w:rPr>
          <w:sz w:val="28"/>
          <w:szCs w:val="28"/>
          <w:highlight w:val="yellow"/>
        </w:rPr>
      </w:pPr>
    </w:p>
    <w:p w:rsidR="001B5074" w:rsidRDefault="001B5074" w:rsidP="00056183">
      <w:pPr>
        <w:rPr>
          <w:sz w:val="28"/>
          <w:szCs w:val="28"/>
          <w:highlight w:val="yellow"/>
        </w:rPr>
      </w:pPr>
    </w:p>
    <w:p w:rsidR="001B5074" w:rsidRDefault="001B5074" w:rsidP="00056183">
      <w:pPr>
        <w:rPr>
          <w:sz w:val="28"/>
          <w:szCs w:val="28"/>
          <w:highlight w:val="yellow"/>
        </w:rPr>
      </w:pPr>
    </w:p>
    <w:p w:rsidR="008606F7" w:rsidRDefault="008606F7" w:rsidP="00056183">
      <w:pPr>
        <w:rPr>
          <w:sz w:val="28"/>
          <w:szCs w:val="28"/>
          <w:highlight w:val="yellow"/>
        </w:rPr>
      </w:pPr>
    </w:p>
    <w:p w:rsidR="008606F7" w:rsidRPr="007A0058" w:rsidRDefault="008606F7" w:rsidP="00056183">
      <w:pPr>
        <w:rPr>
          <w:sz w:val="28"/>
          <w:szCs w:val="28"/>
          <w:highlight w:val="yellow"/>
        </w:rPr>
      </w:pPr>
    </w:p>
    <w:p w:rsidR="007E4DB9" w:rsidRPr="0004337D" w:rsidRDefault="007E4DB9" w:rsidP="001414DE">
      <w:pPr>
        <w:ind w:left="5040"/>
        <w:jc w:val="right"/>
        <w:rPr>
          <w:sz w:val="28"/>
          <w:szCs w:val="28"/>
        </w:rPr>
      </w:pPr>
      <w:r w:rsidRPr="00EF24C2">
        <w:rPr>
          <w:sz w:val="28"/>
          <w:szCs w:val="28"/>
        </w:rPr>
        <w:lastRenderedPageBreak/>
        <w:t xml:space="preserve">Приложение </w:t>
      </w:r>
      <w:r w:rsidR="001414DE">
        <w:rPr>
          <w:sz w:val="28"/>
          <w:szCs w:val="28"/>
        </w:rPr>
        <w:t xml:space="preserve"> </w:t>
      </w:r>
      <w:r w:rsidRPr="00EF24C2">
        <w:rPr>
          <w:sz w:val="28"/>
          <w:szCs w:val="28"/>
        </w:rPr>
        <w:t xml:space="preserve">  1</w:t>
      </w:r>
      <w:r w:rsidR="00F45536">
        <w:rPr>
          <w:sz w:val="28"/>
          <w:szCs w:val="28"/>
        </w:rPr>
        <w:t>3</w:t>
      </w:r>
    </w:p>
    <w:p w:rsidR="008D5A5A" w:rsidRPr="007A0058" w:rsidRDefault="008D5A5A" w:rsidP="001414DE">
      <w:pPr>
        <w:ind w:left="5040"/>
        <w:jc w:val="right"/>
        <w:rPr>
          <w:sz w:val="28"/>
          <w:szCs w:val="28"/>
        </w:rPr>
      </w:pPr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38355B" w:rsidRPr="007A0058" w:rsidRDefault="0038355B" w:rsidP="001414DE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27C8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B012D3">
        <w:rPr>
          <w:sz w:val="28"/>
          <w:szCs w:val="28"/>
        </w:rPr>
        <w:t>от  25.12.2020</w:t>
      </w:r>
      <w:r w:rsidR="00B012D3" w:rsidRPr="007A0058">
        <w:rPr>
          <w:sz w:val="28"/>
          <w:szCs w:val="28"/>
        </w:rPr>
        <w:t xml:space="preserve">  № </w:t>
      </w:r>
      <w:r w:rsidR="00B012D3">
        <w:rPr>
          <w:sz w:val="28"/>
          <w:szCs w:val="28"/>
        </w:rPr>
        <w:t xml:space="preserve"> 103</w:t>
      </w:r>
      <w:r w:rsidR="002172E7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7A0058">
        <w:rPr>
          <w:sz w:val="28"/>
          <w:szCs w:val="28"/>
          <w:u w:val="single"/>
        </w:rPr>
        <w:t xml:space="preserve">  </w:t>
      </w:r>
    </w:p>
    <w:p w:rsidR="005C4D1D" w:rsidRDefault="005C4D1D" w:rsidP="001414DE">
      <w:pPr>
        <w:pStyle w:val="1"/>
        <w:ind w:firstLine="0"/>
        <w:jc w:val="right"/>
        <w:rPr>
          <w:bCs/>
          <w:szCs w:val="28"/>
        </w:rPr>
      </w:pPr>
    </w:p>
    <w:p w:rsidR="007E4DB9" w:rsidRPr="007A0058" w:rsidRDefault="007E4DB9" w:rsidP="007E4DB9">
      <w:pPr>
        <w:pStyle w:val="1"/>
        <w:ind w:firstLine="0"/>
        <w:jc w:val="center"/>
        <w:rPr>
          <w:bCs/>
          <w:szCs w:val="28"/>
        </w:rPr>
      </w:pPr>
      <w:r w:rsidRPr="007A0058">
        <w:rPr>
          <w:bCs/>
          <w:szCs w:val="28"/>
        </w:rPr>
        <w:t>Распределение бюджетных ассигнований</w:t>
      </w:r>
      <w:r w:rsidRPr="007A0058">
        <w:t xml:space="preserve"> </w:t>
      </w:r>
      <w:r w:rsidRPr="007A0058">
        <w:rPr>
          <w:bCs/>
          <w:szCs w:val="28"/>
        </w:rPr>
        <w:t xml:space="preserve">по разделам, </w:t>
      </w:r>
    </w:p>
    <w:p w:rsidR="007E4DB9" w:rsidRDefault="007E4DB9" w:rsidP="007E4DB9">
      <w:pPr>
        <w:pStyle w:val="1"/>
        <w:ind w:firstLine="0"/>
        <w:jc w:val="center"/>
        <w:rPr>
          <w:bCs/>
          <w:szCs w:val="28"/>
        </w:rPr>
      </w:pPr>
      <w:r w:rsidRPr="007A0058">
        <w:rPr>
          <w:bCs/>
          <w:szCs w:val="28"/>
        </w:rPr>
        <w:t>подраз</w:t>
      </w:r>
      <w:r w:rsidR="0012026A">
        <w:rPr>
          <w:bCs/>
          <w:szCs w:val="28"/>
        </w:rPr>
        <w:t xml:space="preserve">делам классификации расходов </w:t>
      </w:r>
    </w:p>
    <w:p w:rsidR="005C4D1D" w:rsidRPr="0012026A" w:rsidRDefault="0012026A" w:rsidP="0012026A">
      <w:pPr>
        <w:pStyle w:val="10"/>
        <w:jc w:val="center"/>
        <w:rPr>
          <w:b/>
          <w:sz w:val="28"/>
          <w:szCs w:val="28"/>
        </w:rPr>
      </w:pPr>
      <w:r w:rsidRPr="0012026A">
        <w:rPr>
          <w:b/>
          <w:sz w:val="28"/>
          <w:szCs w:val="28"/>
        </w:rPr>
        <w:t>на плановый период 202</w:t>
      </w:r>
      <w:r w:rsidR="00F13D7B">
        <w:rPr>
          <w:b/>
          <w:sz w:val="28"/>
          <w:szCs w:val="28"/>
        </w:rPr>
        <w:t>2</w:t>
      </w:r>
      <w:r w:rsidRPr="0012026A">
        <w:rPr>
          <w:b/>
          <w:sz w:val="28"/>
          <w:szCs w:val="28"/>
        </w:rPr>
        <w:t xml:space="preserve"> и 202</w:t>
      </w:r>
      <w:r w:rsidR="00F13D7B">
        <w:rPr>
          <w:b/>
          <w:sz w:val="28"/>
          <w:szCs w:val="28"/>
        </w:rPr>
        <w:t>3</w:t>
      </w:r>
      <w:r w:rsidRPr="0012026A">
        <w:rPr>
          <w:b/>
          <w:sz w:val="28"/>
          <w:szCs w:val="28"/>
        </w:rPr>
        <w:t xml:space="preserve"> годы</w:t>
      </w:r>
    </w:p>
    <w:p w:rsidR="007E4DB9" w:rsidRPr="007A0058" w:rsidRDefault="007E4DB9" w:rsidP="007E4DB9">
      <w:pPr>
        <w:spacing w:line="240" w:lineRule="exact"/>
        <w:rPr>
          <w:sz w:val="22"/>
          <w:szCs w:val="22"/>
        </w:rPr>
      </w:pPr>
      <w:r w:rsidRPr="007A0058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9C7683">
        <w:rPr>
          <w:sz w:val="22"/>
          <w:szCs w:val="22"/>
        </w:rPr>
        <w:t xml:space="preserve">                            </w:t>
      </w:r>
      <w:r w:rsidRPr="007A0058">
        <w:rPr>
          <w:sz w:val="22"/>
          <w:szCs w:val="22"/>
        </w:rPr>
        <w:t xml:space="preserve">   (тыс. руб.)</w:t>
      </w:r>
    </w:p>
    <w:tbl>
      <w:tblPr>
        <w:tblW w:w="9923" w:type="dxa"/>
        <w:tblInd w:w="-318" w:type="dxa"/>
        <w:tblLayout w:type="fixed"/>
        <w:tblLook w:val="0000"/>
      </w:tblPr>
      <w:tblGrid>
        <w:gridCol w:w="5104"/>
        <w:gridCol w:w="992"/>
        <w:gridCol w:w="992"/>
        <w:gridCol w:w="1418"/>
        <w:gridCol w:w="1417"/>
      </w:tblGrid>
      <w:tr w:rsidR="00635D45" w:rsidRPr="007A0058" w:rsidTr="00B26C47">
        <w:trPr>
          <w:trHeight w:val="323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45" w:rsidRPr="007A0058" w:rsidRDefault="00635D45" w:rsidP="00F52B55">
            <w:pPr>
              <w:jc w:val="center"/>
              <w:rPr>
                <w:sz w:val="24"/>
                <w:szCs w:val="24"/>
              </w:rPr>
            </w:pPr>
            <w:r w:rsidRPr="007A00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D45" w:rsidRPr="007A0058" w:rsidRDefault="00635D45" w:rsidP="00F52B55">
            <w:pPr>
              <w:jc w:val="center"/>
              <w:rPr>
                <w:sz w:val="24"/>
                <w:szCs w:val="24"/>
              </w:rPr>
            </w:pPr>
            <w:r w:rsidRPr="007A0058">
              <w:rPr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D45" w:rsidRPr="007A0058" w:rsidRDefault="00635D45" w:rsidP="00F52B55">
            <w:pPr>
              <w:jc w:val="center"/>
              <w:rPr>
                <w:sz w:val="24"/>
                <w:szCs w:val="24"/>
              </w:rPr>
            </w:pPr>
            <w:r w:rsidRPr="007A0058">
              <w:rPr>
                <w:sz w:val="24"/>
                <w:szCs w:val="24"/>
              </w:rPr>
              <w:t>Подраздел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45" w:rsidRPr="00635D45" w:rsidRDefault="00635D45" w:rsidP="00635D45">
            <w:pPr>
              <w:jc w:val="center"/>
              <w:rPr>
                <w:sz w:val="24"/>
                <w:szCs w:val="24"/>
              </w:rPr>
            </w:pPr>
            <w:r w:rsidRPr="00761CA2">
              <w:rPr>
                <w:sz w:val="24"/>
                <w:szCs w:val="24"/>
              </w:rPr>
              <w:t>Утверждено</w:t>
            </w:r>
          </w:p>
        </w:tc>
      </w:tr>
      <w:tr w:rsidR="00635D45" w:rsidRPr="007A0058" w:rsidTr="00B26C47">
        <w:trPr>
          <w:trHeight w:val="440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45" w:rsidRPr="007A0058" w:rsidRDefault="00635D45" w:rsidP="00F52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45" w:rsidRPr="007A0058" w:rsidRDefault="00635D45" w:rsidP="00F52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45" w:rsidRPr="007A0058" w:rsidRDefault="00635D45" w:rsidP="00F52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45" w:rsidRPr="00761CA2" w:rsidRDefault="00635D45" w:rsidP="00280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</w:t>
            </w:r>
            <w:r w:rsidR="0058342B">
              <w:rPr>
                <w:sz w:val="24"/>
                <w:szCs w:val="24"/>
              </w:rPr>
              <w:t>2</w:t>
            </w:r>
            <w:r w:rsidRPr="00761CA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D45" w:rsidRPr="00761CA2" w:rsidRDefault="00635D45" w:rsidP="00280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</w:t>
            </w:r>
            <w:r w:rsidR="0058342B">
              <w:rPr>
                <w:sz w:val="24"/>
                <w:szCs w:val="24"/>
              </w:rPr>
              <w:t>3</w:t>
            </w:r>
            <w:r w:rsidRPr="00761CA2">
              <w:rPr>
                <w:sz w:val="24"/>
                <w:szCs w:val="24"/>
              </w:rPr>
              <w:t xml:space="preserve"> год</w:t>
            </w:r>
          </w:p>
        </w:tc>
      </w:tr>
      <w:tr w:rsidR="0012026A" w:rsidRPr="007A0058" w:rsidTr="00B26C47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7E4DB9" w:rsidRDefault="0012026A" w:rsidP="005C4D1D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7E4DB9" w:rsidRDefault="0012026A" w:rsidP="005C4D1D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7E4DB9" w:rsidRDefault="0012026A" w:rsidP="005C4D1D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7A0058" w:rsidRDefault="0012026A" w:rsidP="005C4D1D">
            <w:pPr>
              <w:jc w:val="center"/>
              <w:rPr>
                <w:sz w:val="24"/>
                <w:szCs w:val="24"/>
              </w:rPr>
            </w:pPr>
            <w:r w:rsidRPr="007A005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6A" w:rsidRPr="00225C83" w:rsidRDefault="00225C83" w:rsidP="005C4D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12026A" w:rsidRPr="007A0058" w:rsidTr="00B26C47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rPr>
                <w:b/>
                <w:bCs/>
                <w:sz w:val="22"/>
                <w:szCs w:val="22"/>
              </w:rPr>
            </w:pPr>
            <w:r w:rsidRPr="00F513F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F513F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F513F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507D95" w:rsidRDefault="001528BD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6A" w:rsidRPr="00507D95" w:rsidRDefault="001528BD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4004,9</w:t>
            </w:r>
          </w:p>
        </w:tc>
      </w:tr>
      <w:tr w:rsidR="0012026A" w:rsidRPr="007A0058" w:rsidTr="00B26C4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507D95" w:rsidRDefault="00B7787A" w:rsidP="00507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06F7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6A" w:rsidRPr="00507D95" w:rsidRDefault="00B7787A" w:rsidP="00507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06F7">
              <w:rPr>
                <w:sz w:val="22"/>
                <w:szCs w:val="22"/>
              </w:rPr>
              <w:t>00,0</w:t>
            </w:r>
          </w:p>
        </w:tc>
      </w:tr>
      <w:tr w:rsidR="0012026A" w:rsidRPr="007A0058" w:rsidTr="00B26C47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507D95" w:rsidRDefault="008606F7" w:rsidP="00B778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78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6A" w:rsidRPr="00507D95" w:rsidRDefault="008606F7" w:rsidP="00B778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78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81,3</w:t>
            </w:r>
          </w:p>
        </w:tc>
      </w:tr>
      <w:tr w:rsidR="0012026A" w:rsidRPr="007A0058" w:rsidTr="00B26C47">
        <w:trPr>
          <w:trHeight w:val="7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507D95" w:rsidRDefault="00193E73" w:rsidP="00507D95">
            <w:pPr>
              <w:jc w:val="right"/>
              <w:rPr>
                <w:sz w:val="22"/>
                <w:szCs w:val="22"/>
              </w:rPr>
            </w:pPr>
            <w:r w:rsidRPr="00507D95">
              <w:rPr>
                <w:sz w:val="22"/>
                <w:szCs w:val="22"/>
              </w:rPr>
              <w:t>2</w:t>
            </w:r>
            <w:r w:rsidR="00007F16" w:rsidRPr="00507D95">
              <w:rPr>
                <w:sz w:val="22"/>
                <w:szCs w:val="22"/>
              </w:rPr>
              <w:t>1</w:t>
            </w:r>
            <w:r w:rsidRPr="00507D95">
              <w:rPr>
                <w:sz w:val="22"/>
                <w:szCs w:val="22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6A" w:rsidRPr="00507D95" w:rsidRDefault="00193E73" w:rsidP="00507D95">
            <w:pPr>
              <w:jc w:val="right"/>
              <w:rPr>
                <w:sz w:val="22"/>
                <w:szCs w:val="22"/>
              </w:rPr>
            </w:pPr>
            <w:r w:rsidRPr="00507D95">
              <w:rPr>
                <w:sz w:val="22"/>
                <w:szCs w:val="22"/>
              </w:rPr>
              <w:t>2</w:t>
            </w:r>
            <w:r w:rsidR="00007F16" w:rsidRPr="00507D95">
              <w:rPr>
                <w:sz w:val="22"/>
                <w:szCs w:val="22"/>
              </w:rPr>
              <w:t>1</w:t>
            </w:r>
            <w:r w:rsidRPr="00507D95">
              <w:rPr>
                <w:sz w:val="22"/>
                <w:szCs w:val="22"/>
              </w:rPr>
              <w:t>,6</w:t>
            </w:r>
          </w:p>
        </w:tc>
      </w:tr>
      <w:tr w:rsidR="0012026A" w:rsidRPr="007A0058" w:rsidTr="00B26C47">
        <w:trPr>
          <w:trHeight w:val="2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6A" w:rsidRPr="00F513F8" w:rsidRDefault="0012026A" w:rsidP="00F52B55">
            <w:pPr>
              <w:rPr>
                <w:bCs/>
                <w:sz w:val="22"/>
                <w:szCs w:val="22"/>
              </w:rPr>
            </w:pPr>
            <w:r w:rsidRPr="00F513F8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6A" w:rsidRPr="00F513F8" w:rsidRDefault="0012026A" w:rsidP="00F52B55">
            <w:pPr>
              <w:jc w:val="center"/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6A" w:rsidRPr="00F513F8" w:rsidRDefault="0012026A" w:rsidP="00F52B55">
            <w:pPr>
              <w:jc w:val="center"/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6A" w:rsidRPr="00507D95" w:rsidRDefault="00193E73" w:rsidP="00507D95">
            <w:pPr>
              <w:jc w:val="right"/>
              <w:rPr>
                <w:sz w:val="22"/>
                <w:szCs w:val="22"/>
              </w:rPr>
            </w:pPr>
            <w:r w:rsidRPr="00507D95"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6A" w:rsidRPr="00507D95" w:rsidRDefault="00193E73" w:rsidP="00507D95">
            <w:pPr>
              <w:jc w:val="right"/>
              <w:rPr>
                <w:sz w:val="22"/>
                <w:szCs w:val="22"/>
              </w:rPr>
            </w:pPr>
            <w:r w:rsidRPr="00507D95">
              <w:rPr>
                <w:sz w:val="22"/>
                <w:szCs w:val="22"/>
              </w:rPr>
              <w:t>2,0</w:t>
            </w:r>
          </w:p>
        </w:tc>
      </w:tr>
      <w:tr w:rsidR="001528BD" w:rsidRPr="007A0058" w:rsidTr="00B26C4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BD" w:rsidRPr="00F513F8" w:rsidRDefault="001528BD" w:rsidP="00F52B55">
            <w:pPr>
              <w:rPr>
                <w:b/>
                <w:bCs/>
                <w:sz w:val="22"/>
                <w:szCs w:val="22"/>
              </w:rPr>
            </w:pPr>
            <w:r w:rsidRPr="00F513F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BD" w:rsidRPr="00F513F8" w:rsidRDefault="001528BD" w:rsidP="00F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F513F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BD" w:rsidRPr="00F513F8" w:rsidRDefault="001528BD" w:rsidP="00F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F513F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BD" w:rsidRPr="001528BD" w:rsidRDefault="001528BD" w:rsidP="008E4CC8">
            <w:pPr>
              <w:jc w:val="right"/>
              <w:rPr>
                <w:b/>
                <w:sz w:val="22"/>
                <w:szCs w:val="22"/>
              </w:rPr>
            </w:pPr>
            <w:r w:rsidRPr="001528BD">
              <w:rPr>
                <w:b/>
                <w:sz w:val="22"/>
                <w:szCs w:val="22"/>
              </w:rP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8BD" w:rsidRPr="001528BD" w:rsidRDefault="001528BD" w:rsidP="008E4CC8">
            <w:pPr>
              <w:jc w:val="right"/>
              <w:rPr>
                <w:b/>
                <w:sz w:val="22"/>
                <w:szCs w:val="22"/>
              </w:rPr>
            </w:pPr>
            <w:r w:rsidRPr="001528BD">
              <w:rPr>
                <w:b/>
                <w:sz w:val="22"/>
                <w:szCs w:val="22"/>
              </w:rPr>
              <w:t>109,7</w:t>
            </w:r>
          </w:p>
        </w:tc>
      </w:tr>
      <w:tr w:rsidR="0012026A" w:rsidRPr="007A0058" w:rsidTr="00B26C4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507D95" w:rsidRDefault="001528BD" w:rsidP="00507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6A" w:rsidRPr="00507D95" w:rsidRDefault="001528BD" w:rsidP="00507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</w:tr>
      <w:tr w:rsidR="0012026A" w:rsidRPr="007A0058" w:rsidTr="00B26C47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rPr>
                <w:b/>
                <w:bCs/>
                <w:sz w:val="22"/>
                <w:szCs w:val="22"/>
              </w:rPr>
            </w:pPr>
            <w:r w:rsidRPr="00F513F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F513F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F513F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507D95" w:rsidRDefault="00C6136E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 w:rsidRPr="00507D95">
              <w:rPr>
                <w:b/>
                <w:bCs/>
                <w:sz w:val="22"/>
                <w:szCs w:val="22"/>
              </w:rPr>
              <w:t>9</w:t>
            </w:r>
            <w:r w:rsidR="004813FB" w:rsidRPr="00507D95">
              <w:rPr>
                <w:b/>
                <w:bCs/>
                <w:sz w:val="22"/>
                <w:szCs w:val="22"/>
              </w:rPr>
              <w:t>0</w:t>
            </w:r>
            <w:r w:rsidR="000B50B5" w:rsidRPr="00507D9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6A" w:rsidRPr="00507D95" w:rsidRDefault="00C6136E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 w:rsidRPr="00507D95">
              <w:rPr>
                <w:b/>
                <w:bCs/>
                <w:sz w:val="22"/>
                <w:szCs w:val="22"/>
              </w:rPr>
              <w:t>9</w:t>
            </w:r>
            <w:r w:rsidR="00007F16" w:rsidRPr="00507D95">
              <w:rPr>
                <w:b/>
                <w:bCs/>
                <w:sz w:val="22"/>
                <w:szCs w:val="22"/>
              </w:rPr>
              <w:t>0</w:t>
            </w:r>
            <w:r w:rsidR="000B50B5" w:rsidRPr="00507D95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12026A" w:rsidRPr="007A0058" w:rsidTr="00B26C47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885BA8" w:rsidRDefault="00885BA8" w:rsidP="00F52B55">
            <w:pPr>
              <w:rPr>
                <w:sz w:val="22"/>
                <w:szCs w:val="22"/>
              </w:rPr>
            </w:pPr>
            <w:r w:rsidRPr="00885BA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507D95" w:rsidRDefault="00C6136E" w:rsidP="00507D95">
            <w:pPr>
              <w:jc w:val="right"/>
              <w:rPr>
                <w:sz w:val="22"/>
                <w:szCs w:val="22"/>
              </w:rPr>
            </w:pPr>
            <w:r w:rsidRPr="00507D95">
              <w:rPr>
                <w:sz w:val="22"/>
                <w:szCs w:val="22"/>
              </w:rPr>
              <w:t>9</w:t>
            </w:r>
            <w:r w:rsidR="004813FB" w:rsidRPr="00507D95">
              <w:rPr>
                <w:sz w:val="22"/>
                <w:szCs w:val="22"/>
              </w:rPr>
              <w:t>0</w:t>
            </w:r>
            <w:r w:rsidR="000B50B5" w:rsidRPr="00507D95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6A" w:rsidRPr="00507D95" w:rsidRDefault="00C6136E" w:rsidP="00507D95">
            <w:pPr>
              <w:jc w:val="right"/>
              <w:rPr>
                <w:sz w:val="22"/>
                <w:szCs w:val="22"/>
              </w:rPr>
            </w:pPr>
            <w:r w:rsidRPr="00507D95">
              <w:rPr>
                <w:sz w:val="22"/>
                <w:szCs w:val="22"/>
              </w:rPr>
              <w:t>9</w:t>
            </w:r>
            <w:r w:rsidR="00007F16" w:rsidRPr="00507D95">
              <w:rPr>
                <w:sz w:val="22"/>
                <w:szCs w:val="22"/>
              </w:rPr>
              <w:t>0</w:t>
            </w:r>
            <w:r w:rsidR="000B50B5" w:rsidRPr="00507D95">
              <w:rPr>
                <w:sz w:val="22"/>
                <w:szCs w:val="22"/>
              </w:rPr>
              <w:t>,0</w:t>
            </w:r>
          </w:p>
        </w:tc>
      </w:tr>
      <w:tr w:rsidR="00AC510A" w:rsidRPr="007A0058" w:rsidTr="008E4CC8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0A" w:rsidRPr="00F513F8" w:rsidRDefault="00AC510A" w:rsidP="00F52B55">
            <w:pPr>
              <w:rPr>
                <w:b/>
                <w:bCs/>
                <w:sz w:val="22"/>
                <w:szCs w:val="22"/>
              </w:rPr>
            </w:pPr>
            <w:r w:rsidRPr="00F513F8">
              <w:rPr>
                <w:b/>
                <w:bCs/>
                <w:sz w:val="22"/>
                <w:szCs w:val="22"/>
              </w:rPr>
              <w:t>ЖИЛИЩНО - КОМУНАЛЬНОЕ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0A" w:rsidRPr="00F513F8" w:rsidRDefault="00AC510A" w:rsidP="00F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F513F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0A" w:rsidRPr="00F513F8" w:rsidRDefault="00AC510A" w:rsidP="00F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F513F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0A" w:rsidRDefault="00AC510A" w:rsidP="00AC510A">
            <w:pPr>
              <w:jc w:val="right"/>
            </w:pPr>
            <w:r>
              <w:rPr>
                <w:bCs/>
                <w:sz w:val="22"/>
                <w:szCs w:val="22"/>
              </w:rPr>
              <w:t>1400,7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10A" w:rsidRDefault="00AC510A" w:rsidP="00AC510A">
            <w:pPr>
              <w:jc w:val="right"/>
            </w:pPr>
            <w:r>
              <w:rPr>
                <w:bCs/>
                <w:sz w:val="22"/>
                <w:szCs w:val="22"/>
              </w:rPr>
              <w:t>1559,9</w:t>
            </w:r>
          </w:p>
        </w:tc>
      </w:tr>
      <w:tr w:rsidR="0012026A" w:rsidRPr="007A0058" w:rsidTr="00B26C47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rPr>
                <w:bCs/>
                <w:sz w:val="22"/>
                <w:szCs w:val="22"/>
              </w:rPr>
            </w:pPr>
            <w:r w:rsidRPr="00F513F8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bCs/>
                <w:sz w:val="22"/>
                <w:szCs w:val="22"/>
              </w:rPr>
            </w:pPr>
            <w:r w:rsidRPr="00F513F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bCs/>
                <w:sz w:val="22"/>
                <w:szCs w:val="22"/>
              </w:rPr>
            </w:pPr>
            <w:r w:rsidRPr="00F513F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507D95" w:rsidRDefault="00AC510A" w:rsidP="00507D9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6A" w:rsidRPr="00507D95" w:rsidRDefault="00AC510A" w:rsidP="00507D9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1098,4</w:t>
            </w:r>
          </w:p>
        </w:tc>
      </w:tr>
      <w:tr w:rsidR="00AC510A" w:rsidRPr="007A0058" w:rsidTr="008E4CC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0A" w:rsidRPr="00F513F8" w:rsidRDefault="00AC510A" w:rsidP="00F52B55">
            <w:pPr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0A" w:rsidRPr="00F513F8" w:rsidRDefault="00AC510A" w:rsidP="00F52B55">
            <w:pPr>
              <w:jc w:val="center"/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0A" w:rsidRPr="00F513F8" w:rsidRDefault="00AC510A" w:rsidP="00F52B55">
            <w:pPr>
              <w:jc w:val="center"/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0A" w:rsidRDefault="00AC510A" w:rsidP="00AC510A">
            <w:pPr>
              <w:jc w:val="right"/>
            </w:pPr>
            <w:r>
              <w:rPr>
                <w:bCs/>
                <w:sz w:val="22"/>
                <w:szCs w:val="22"/>
              </w:rPr>
              <w:t>302,3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10A" w:rsidRDefault="00AC510A" w:rsidP="00AC510A">
            <w:pPr>
              <w:jc w:val="right"/>
            </w:pPr>
            <w:r>
              <w:rPr>
                <w:bCs/>
                <w:sz w:val="22"/>
                <w:szCs w:val="22"/>
              </w:rPr>
              <w:t>461,5</w:t>
            </w:r>
          </w:p>
        </w:tc>
      </w:tr>
      <w:tr w:rsidR="0012026A" w:rsidRPr="007A0058" w:rsidTr="00B26C4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rPr>
                <w:b/>
                <w:bCs/>
                <w:sz w:val="22"/>
                <w:szCs w:val="22"/>
              </w:rPr>
            </w:pPr>
            <w:r w:rsidRPr="00F513F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F513F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F513F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507D95" w:rsidRDefault="00F22823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07F16" w:rsidRPr="00507D9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6A" w:rsidRPr="00507D95" w:rsidRDefault="00F22823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07F16" w:rsidRPr="00507D95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12026A" w:rsidRPr="007A0058" w:rsidTr="00B26C47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507D95" w:rsidRDefault="00F22823" w:rsidP="00507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7F16" w:rsidRPr="00507D95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6A" w:rsidRPr="00507D95" w:rsidRDefault="00F22823" w:rsidP="00507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7F16" w:rsidRPr="00507D95">
              <w:rPr>
                <w:sz w:val="22"/>
                <w:szCs w:val="22"/>
              </w:rPr>
              <w:t>,0</w:t>
            </w:r>
          </w:p>
        </w:tc>
      </w:tr>
      <w:tr w:rsidR="00F22823" w:rsidRPr="007A0058" w:rsidTr="008E4CC8">
        <w:trPr>
          <w:trHeight w:val="4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23" w:rsidRPr="00F513F8" w:rsidRDefault="00F22823" w:rsidP="00F52B55">
            <w:pPr>
              <w:rPr>
                <w:b/>
                <w:bCs/>
                <w:sz w:val="22"/>
                <w:szCs w:val="22"/>
              </w:rPr>
            </w:pPr>
            <w:r w:rsidRPr="00F513F8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23" w:rsidRPr="00F513F8" w:rsidRDefault="00F22823" w:rsidP="00F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F513F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23" w:rsidRPr="00F513F8" w:rsidRDefault="00F22823" w:rsidP="00F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F513F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23" w:rsidRPr="00F22823" w:rsidRDefault="00F22823" w:rsidP="00F22823">
            <w:pPr>
              <w:jc w:val="right"/>
              <w:rPr>
                <w:b/>
              </w:rPr>
            </w:pPr>
            <w:r w:rsidRPr="00F22823">
              <w:rPr>
                <w:b/>
                <w:sz w:val="22"/>
                <w:szCs w:val="22"/>
              </w:rPr>
              <w:t>1580,2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823" w:rsidRPr="00F22823" w:rsidRDefault="00F22823" w:rsidP="00F22823">
            <w:pPr>
              <w:jc w:val="right"/>
              <w:rPr>
                <w:b/>
              </w:rPr>
            </w:pPr>
            <w:r w:rsidRPr="00F22823">
              <w:rPr>
                <w:b/>
                <w:sz w:val="22"/>
                <w:szCs w:val="22"/>
              </w:rPr>
              <w:t>1580,2</w:t>
            </w:r>
          </w:p>
        </w:tc>
      </w:tr>
      <w:tr w:rsidR="0012026A" w:rsidRPr="007A0058" w:rsidTr="00B26C4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507D95" w:rsidRDefault="00F22823" w:rsidP="00507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6A" w:rsidRPr="00507D95" w:rsidRDefault="00F22823" w:rsidP="00507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1580,2</w:t>
            </w:r>
          </w:p>
        </w:tc>
      </w:tr>
      <w:tr w:rsidR="007B4E5C" w:rsidRPr="007A0058" w:rsidTr="00B26C4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C" w:rsidRPr="00CA2C38" w:rsidRDefault="007B4E5C" w:rsidP="007B4E5C">
            <w:pPr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C" w:rsidRPr="00CA2C38" w:rsidRDefault="007B4E5C" w:rsidP="007B4E5C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C" w:rsidRPr="00CA2C38" w:rsidRDefault="007B4E5C" w:rsidP="007B4E5C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C" w:rsidRPr="00DF7656" w:rsidRDefault="00DF7656" w:rsidP="00507D95">
            <w:pPr>
              <w:jc w:val="right"/>
              <w:rPr>
                <w:b/>
                <w:bCs/>
                <w:sz w:val="24"/>
                <w:szCs w:val="24"/>
              </w:rPr>
            </w:pPr>
            <w:r w:rsidRPr="00DF7656">
              <w:rPr>
                <w:b/>
                <w:bCs/>
                <w:sz w:val="24"/>
                <w:szCs w:val="24"/>
              </w:rPr>
              <w:t>558,3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C" w:rsidRPr="00DF7656" w:rsidRDefault="00DF7656" w:rsidP="00507D95">
            <w:pPr>
              <w:jc w:val="right"/>
              <w:rPr>
                <w:b/>
                <w:bCs/>
                <w:sz w:val="24"/>
                <w:szCs w:val="24"/>
              </w:rPr>
            </w:pPr>
            <w:r w:rsidRPr="00DF7656">
              <w:rPr>
                <w:b/>
                <w:bCs/>
                <w:sz w:val="24"/>
                <w:szCs w:val="24"/>
              </w:rPr>
              <w:t>558,3</w:t>
            </w:r>
          </w:p>
        </w:tc>
      </w:tr>
      <w:tr w:rsidR="007B4E5C" w:rsidRPr="007A0058" w:rsidTr="00B26C47">
        <w:trPr>
          <w:trHeight w:val="2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C" w:rsidRPr="00CA2C38" w:rsidRDefault="007B4E5C" w:rsidP="007B4E5C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C" w:rsidRPr="00CA2C38" w:rsidRDefault="007B4E5C" w:rsidP="007B4E5C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C" w:rsidRPr="00CA2C38" w:rsidRDefault="007B4E5C" w:rsidP="007B4E5C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C" w:rsidRPr="00507D95" w:rsidRDefault="00DF7656" w:rsidP="00507D9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C" w:rsidRPr="00507D95" w:rsidRDefault="00DF7656" w:rsidP="00507D9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558,3</w:t>
            </w:r>
          </w:p>
        </w:tc>
      </w:tr>
      <w:tr w:rsidR="0012026A" w:rsidRPr="007A0058" w:rsidTr="00B26C47"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rPr>
                <w:b/>
                <w:bCs/>
                <w:sz w:val="22"/>
                <w:szCs w:val="22"/>
              </w:rPr>
            </w:pPr>
            <w:r w:rsidRPr="00F513F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F513F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F513F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507D95" w:rsidRDefault="00C6136E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 w:rsidRPr="00507D95">
              <w:rPr>
                <w:b/>
                <w:bCs/>
                <w:sz w:val="22"/>
                <w:szCs w:val="22"/>
              </w:rPr>
              <w:t>2</w:t>
            </w:r>
            <w:r w:rsidR="00007F16" w:rsidRPr="00507D95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6A" w:rsidRPr="00507D95" w:rsidRDefault="00C6136E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 w:rsidRPr="00507D95">
              <w:rPr>
                <w:b/>
                <w:bCs/>
                <w:sz w:val="22"/>
                <w:szCs w:val="22"/>
              </w:rPr>
              <w:t>2</w:t>
            </w:r>
            <w:r w:rsidR="00007F16" w:rsidRPr="00507D95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12026A" w:rsidRPr="007A0058" w:rsidTr="00B26C47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jc w:val="center"/>
              <w:rPr>
                <w:sz w:val="22"/>
                <w:szCs w:val="22"/>
              </w:rPr>
            </w:pPr>
            <w:r w:rsidRPr="00F513F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507D95" w:rsidRDefault="00C6136E" w:rsidP="00507D95">
            <w:pPr>
              <w:jc w:val="right"/>
              <w:rPr>
                <w:sz w:val="22"/>
                <w:szCs w:val="22"/>
              </w:rPr>
            </w:pPr>
            <w:r w:rsidRPr="00507D95">
              <w:rPr>
                <w:sz w:val="22"/>
                <w:szCs w:val="22"/>
              </w:rPr>
              <w:t>2</w:t>
            </w:r>
            <w:r w:rsidR="00007F16" w:rsidRPr="00507D95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6A" w:rsidRPr="00507D95" w:rsidRDefault="00C6136E" w:rsidP="00507D95">
            <w:pPr>
              <w:jc w:val="right"/>
              <w:rPr>
                <w:sz w:val="22"/>
                <w:szCs w:val="22"/>
              </w:rPr>
            </w:pPr>
            <w:r w:rsidRPr="00507D95">
              <w:rPr>
                <w:sz w:val="22"/>
                <w:szCs w:val="22"/>
              </w:rPr>
              <w:t>2</w:t>
            </w:r>
            <w:r w:rsidR="00007F16" w:rsidRPr="00507D95">
              <w:rPr>
                <w:sz w:val="22"/>
                <w:szCs w:val="22"/>
              </w:rPr>
              <w:t>50,0</w:t>
            </w:r>
          </w:p>
        </w:tc>
      </w:tr>
      <w:tr w:rsidR="0012026A" w:rsidRPr="007A0058" w:rsidTr="00B26C47">
        <w:trPr>
          <w:trHeight w:val="31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F513F8" w:rsidRDefault="0012026A" w:rsidP="00F52B55">
            <w:pPr>
              <w:rPr>
                <w:b/>
                <w:bCs/>
                <w:sz w:val="22"/>
                <w:szCs w:val="22"/>
              </w:rPr>
            </w:pPr>
            <w:r w:rsidRPr="00F513F8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A" w:rsidRPr="00507D95" w:rsidRDefault="00DF7656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6A" w:rsidRPr="00507D95" w:rsidRDefault="00DF7656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8160,0</w:t>
            </w:r>
          </w:p>
        </w:tc>
      </w:tr>
      <w:tr w:rsidR="00253E21" w:rsidRPr="007A0058" w:rsidTr="00B26C47">
        <w:trPr>
          <w:trHeight w:val="31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21" w:rsidRPr="00F513F8" w:rsidRDefault="00253E21" w:rsidP="00F52B55">
            <w:pPr>
              <w:rPr>
                <w:b/>
                <w:bCs/>
                <w:sz w:val="22"/>
                <w:szCs w:val="22"/>
              </w:rPr>
            </w:pPr>
            <w:r w:rsidRPr="00F513F8">
              <w:rPr>
                <w:b/>
                <w:bCs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21" w:rsidRPr="00507D95" w:rsidRDefault="00DF7656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  <w:r w:rsidR="007C0B8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21" w:rsidRPr="00507D95" w:rsidRDefault="007C0B86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377,8</w:t>
            </w:r>
          </w:p>
        </w:tc>
      </w:tr>
      <w:tr w:rsidR="00C6136E" w:rsidRPr="006C1BE0" w:rsidTr="00B26C47">
        <w:trPr>
          <w:trHeight w:val="31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6E" w:rsidRPr="00F513F8" w:rsidRDefault="00C6136E" w:rsidP="00F52B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  <w:r w:rsidRPr="00F513F8">
              <w:rPr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6E" w:rsidRPr="00507D95" w:rsidRDefault="00DF7656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8176,2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6E" w:rsidRPr="00507D95" w:rsidRDefault="00DF7656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8537,8</w:t>
            </w:r>
          </w:p>
        </w:tc>
      </w:tr>
    </w:tbl>
    <w:p w:rsidR="00F13D7B" w:rsidRDefault="00F13D7B" w:rsidP="00497BCE">
      <w:pPr>
        <w:rPr>
          <w:sz w:val="28"/>
          <w:szCs w:val="28"/>
        </w:rPr>
      </w:pPr>
    </w:p>
    <w:p w:rsidR="00F52B55" w:rsidRPr="00A73565" w:rsidRDefault="00F52B55" w:rsidP="001414DE">
      <w:pPr>
        <w:ind w:left="5040"/>
        <w:jc w:val="right"/>
      </w:pPr>
      <w:r w:rsidRPr="00EF24C2">
        <w:rPr>
          <w:sz w:val="28"/>
          <w:szCs w:val="28"/>
        </w:rPr>
        <w:lastRenderedPageBreak/>
        <w:t xml:space="preserve">Приложение </w:t>
      </w:r>
      <w:r w:rsidR="001414DE">
        <w:rPr>
          <w:sz w:val="28"/>
          <w:szCs w:val="28"/>
        </w:rPr>
        <w:t xml:space="preserve"> </w:t>
      </w:r>
      <w:r w:rsidRPr="00EF24C2">
        <w:rPr>
          <w:sz w:val="28"/>
          <w:szCs w:val="28"/>
        </w:rPr>
        <w:t xml:space="preserve"> 1</w:t>
      </w:r>
      <w:r w:rsidR="00F45536">
        <w:rPr>
          <w:sz w:val="28"/>
          <w:szCs w:val="28"/>
        </w:rPr>
        <w:t>4</w:t>
      </w:r>
    </w:p>
    <w:p w:rsidR="008D5A5A" w:rsidRPr="007A0058" w:rsidRDefault="008D5A5A" w:rsidP="001414DE">
      <w:pPr>
        <w:ind w:left="5040"/>
        <w:jc w:val="right"/>
        <w:rPr>
          <w:sz w:val="28"/>
          <w:szCs w:val="28"/>
        </w:rPr>
      </w:pPr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38355B" w:rsidRPr="007A0058" w:rsidRDefault="0038355B" w:rsidP="001414DE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27C85">
        <w:rPr>
          <w:sz w:val="28"/>
          <w:szCs w:val="28"/>
        </w:rPr>
        <w:t xml:space="preserve">                           </w:t>
      </w:r>
      <w:r w:rsidR="00AF7149">
        <w:rPr>
          <w:sz w:val="28"/>
          <w:szCs w:val="28"/>
        </w:rPr>
        <w:t>от  25.12.2020</w:t>
      </w:r>
      <w:r w:rsidR="00AF7149" w:rsidRPr="007A0058">
        <w:rPr>
          <w:sz w:val="28"/>
          <w:szCs w:val="28"/>
        </w:rPr>
        <w:t xml:space="preserve">  № </w:t>
      </w:r>
      <w:r w:rsidR="00AF7149">
        <w:rPr>
          <w:sz w:val="28"/>
          <w:szCs w:val="28"/>
        </w:rPr>
        <w:t xml:space="preserve"> 103</w:t>
      </w:r>
    </w:p>
    <w:p w:rsidR="008D5A5A" w:rsidRPr="00761CA2" w:rsidRDefault="008D5A5A" w:rsidP="001414DE">
      <w:pPr>
        <w:pStyle w:val="Normal"/>
        <w:ind w:left="5040"/>
        <w:jc w:val="right"/>
        <w:rPr>
          <w:sz w:val="28"/>
          <w:szCs w:val="28"/>
        </w:rPr>
      </w:pPr>
      <w:r w:rsidRPr="007E4DB9">
        <w:rPr>
          <w:sz w:val="28"/>
          <w:szCs w:val="28"/>
        </w:rPr>
        <w:t xml:space="preserve">  </w:t>
      </w:r>
    </w:p>
    <w:p w:rsidR="00F52B55" w:rsidRDefault="00F52B55" w:rsidP="00F52B55">
      <w:pPr>
        <w:pStyle w:val="1"/>
        <w:ind w:firstLine="0"/>
        <w:rPr>
          <w:bCs/>
        </w:rPr>
      </w:pPr>
    </w:p>
    <w:p w:rsidR="00A17BB7" w:rsidRPr="00A17BB7" w:rsidRDefault="00A17BB7" w:rsidP="00A17BB7">
      <w:pPr>
        <w:pStyle w:val="10"/>
      </w:pPr>
    </w:p>
    <w:p w:rsidR="00F52B55" w:rsidRPr="007A0058" w:rsidRDefault="00F52B55" w:rsidP="00F52B55">
      <w:pPr>
        <w:pStyle w:val="1"/>
        <w:ind w:firstLine="0"/>
        <w:jc w:val="center"/>
        <w:rPr>
          <w:bCs/>
        </w:rPr>
      </w:pPr>
      <w:r w:rsidRPr="007A0058">
        <w:rPr>
          <w:bCs/>
        </w:rPr>
        <w:t xml:space="preserve">Распределение бюджетных ассигнований по разделам, </w:t>
      </w:r>
    </w:p>
    <w:p w:rsidR="00F52B55" w:rsidRPr="007A0058" w:rsidRDefault="00F52B55" w:rsidP="00F52B55">
      <w:pPr>
        <w:pStyle w:val="1"/>
        <w:ind w:firstLine="0"/>
        <w:jc w:val="center"/>
        <w:rPr>
          <w:bCs/>
        </w:rPr>
      </w:pPr>
      <w:r w:rsidRPr="007A0058">
        <w:rPr>
          <w:bCs/>
        </w:rPr>
        <w:t>подразделам, целевым статьям, группам (группам и подгруппам)</w:t>
      </w:r>
    </w:p>
    <w:p w:rsidR="00F52B55" w:rsidRPr="00F52B55" w:rsidRDefault="00F52B55" w:rsidP="00F52B55">
      <w:pPr>
        <w:pStyle w:val="1"/>
        <w:ind w:firstLine="0"/>
        <w:jc w:val="center"/>
        <w:rPr>
          <w:bCs/>
          <w:szCs w:val="28"/>
        </w:rPr>
      </w:pPr>
      <w:r w:rsidRPr="00F52B55">
        <w:rPr>
          <w:bCs/>
          <w:szCs w:val="28"/>
        </w:rPr>
        <w:t>видам  расходов классификации расходов бюджетов</w:t>
      </w:r>
    </w:p>
    <w:p w:rsidR="00F52B55" w:rsidRPr="00F52B55" w:rsidRDefault="00F52B55" w:rsidP="00F52B55">
      <w:pPr>
        <w:pStyle w:val="10"/>
        <w:jc w:val="center"/>
        <w:rPr>
          <w:b/>
          <w:sz w:val="28"/>
          <w:szCs w:val="28"/>
        </w:rPr>
      </w:pPr>
      <w:r w:rsidRPr="00F52B55">
        <w:rPr>
          <w:b/>
          <w:sz w:val="28"/>
          <w:szCs w:val="28"/>
        </w:rPr>
        <w:t>на плановый период 202</w:t>
      </w:r>
      <w:r w:rsidR="00627C85">
        <w:rPr>
          <w:b/>
          <w:sz w:val="28"/>
          <w:szCs w:val="28"/>
        </w:rPr>
        <w:t>2</w:t>
      </w:r>
      <w:r w:rsidRPr="00F52B55">
        <w:rPr>
          <w:b/>
          <w:sz w:val="28"/>
          <w:szCs w:val="28"/>
        </w:rPr>
        <w:t xml:space="preserve"> и 202</w:t>
      </w:r>
      <w:r w:rsidR="00627C85">
        <w:rPr>
          <w:b/>
          <w:sz w:val="28"/>
          <w:szCs w:val="28"/>
        </w:rPr>
        <w:t>3</w:t>
      </w:r>
      <w:r w:rsidRPr="00F52B55">
        <w:rPr>
          <w:b/>
          <w:sz w:val="28"/>
          <w:szCs w:val="28"/>
        </w:rPr>
        <w:t xml:space="preserve"> годы</w:t>
      </w:r>
    </w:p>
    <w:p w:rsidR="00E43ECA" w:rsidRPr="007A0058" w:rsidRDefault="00E43ECA" w:rsidP="00F52B55">
      <w:pPr>
        <w:pStyle w:val="10"/>
      </w:pPr>
    </w:p>
    <w:p w:rsidR="00F52B55" w:rsidRPr="007A0058" w:rsidRDefault="00F52B55" w:rsidP="00F52B55">
      <w:pPr>
        <w:spacing w:line="240" w:lineRule="exact"/>
        <w:rPr>
          <w:sz w:val="24"/>
          <w:szCs w:val="24"/>
        </w:rPr>
      </w:pPr>
      <w:r w:rsidRPr="007A0058">
        <w:t xml:space="preserve">                                                                                                                                                                        </w:t>
      </w:r>
      <w:r w:rsidRPr="007A0058">
        <w:rPr>
          <w:sz w:val="24"/>
          <w:szCs w:val="24"/>
        </w:rPr>
        <w:t>(тыс. руб.)</w:t>
      </w:r>
    </w:p>
    <w:tbl>
      <w:tblPr>
        <w:tblW w:w="10348" w:type="dxa"/>
        <w:tblInd w:w="-459" w:type="dxa"/>
        <w:tblLayout w:type="fixed"/>
        <w:tblLook w:val="0000"/>
      </w:tblPr>
      <w:tblGrid>
        <w:gridCol w:w="3828"/>
        <w:gridCol w:w="708"/>
        <w:gridCol w:w="1276"/>
        <w:gridCol w:w="1559"/>
        <w:gridCol w:w="992"/>
        <w:gridCol w:w="993"/>
        <w:gridCol w:w="992"/>
      </w:tblGrid>
      <w:tr w:rsidR="00F52B55" w:rsidRPr="00B26C47" w:rsidTr="00B26C47">
        <w:trPr>
          <w:trHeight w:val="2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Раз-дел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Под-раздел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A17BB7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Утверждено </w:t>
            </w:r>
          </w:p>
        </w:tc>
      </w:tr>
      <w:tr w:rsidR="00F52B55" w:rsidRPr="00B26C47" w:rsidTr="00B26C47">
        <w:trPr>
          <w:trHeight w:val="64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A17BB7" w:rsidP="00222C80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 202</w:t>
            </w:r>
            <w:r w:rsidR="004108E5">
              <w:rPr>
                <w:sz w:val="22"/>
                <w:szCs w:val="22"/>
              </w:rPr>
              <w:t>2</w:t>
            </w:r>
            <w:r w:rsidRPr="00B26C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B55" w:rsidRPr="00B26C47" w:rsidRDefault="00A17BB7" w:rsidP="00222C80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 202</w:t>
            </w:r>
            <w:r w:rsidR="004108E5">
              <w:rPr>
                <w:sz w:val="22"/>
                <w:szCs w:val="22"/>
              </w:rPr>
              <w:t>3</w:t>
            </w:r>
            <w:r w:rsidRPr="00B26C47">
              <w:rPr>
                <w:sz w:val="22"/>
                <w:szCs w:val="22"/>
              </w:rPr>
              <w:t xml:space="preserve"> год</w:t>
            </w:r>
          </w:p>
        </w:tc>
      </w:tr>
      <w:tr w:rsidR="00F52B55" w:rsidRPr="00B26C47" w:rsidTr="00B26C47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55" w:rsidRPr="00B26C47" w:rsidRDefault="00F52B5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7</w:t>
            </w:r>
          </w:p>
        </w:tc>
      </w:tr>
      <w:tr w:rsidR="00507D95" w:rsidRPr="00B26C47" w:rsidTr="00B26C47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ОБЩЕГОСУДАРСТВЕННЫЕ</w:t>
            </w:r>
          </w:p>
          <w:p w:rsidR="00507D95" w:rsidRPr="00B26C47" w:rsidRDefault="00507D95" w:rsidP="00F52B55">
            <w:pPr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b/>
                <w:sz w:val="22"/>
                <w:szCs w:val="22"/>
              </w:rPr>
            </w:pPr>
          </w:p>
          <w:p w:rsidR="00507D95" w:rsidRPr="00B26C47" w:rsidRDefault="00507D95" w:rsidP="00F52B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2E4052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2E4052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4004,9</w:t>
            </w:r>
          </w:p>
        </w:tc>
      </w:tr>
      <w:tr w:rsidR="00507D95" w:rsidRPr="00B26C47" w:rsidTr="00B26C47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95" w:rsidRPr="00B26C47" w:rsidRDefault="00507D95" w:rsidP="00DF684B">
            <w:pPr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DF684B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DF684B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DF6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DF6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B7787A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8606F7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B7787A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8606F7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8606F7" w:rsidRPr="00B26C47" w:rsidTr="00B26C47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F7" w:rsidRPr="00B26C47" w:rsidRDefault="008606F7" w:rsidP="00DF684B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B26C47" w:rsidRDefault="008606F7" w:rsidP="00DF684B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B26C47" w:rsidRDefault="008606F7" w:rsidP="00DF684B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B26C47" w:rsidRDefault="008606F7" w:rsidP="00DF684B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91 0 00 00000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B26C47" w:rsidRDefault="008606F7" w:rsidP="00DF6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B26C47" w:rsidRDefault="00B7787A" w:rsidP="00C2183E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8606F7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6F7" w:rsidRPr="00B26C47" w:rsidRDefault="00B7787A" w:rsidP="00C2183E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8606F7">
              <w:rPr>
                <w:bCs/>
                <w:sz w:val="22"/>
                <w:szCs w:val="22"/>
              </w:rPr>
              <w:t>00,0</w:t>
            </w:r>
          </w:p>
        </w:tc>
      </w:tr>
      <w:tr w:rsidR="008606F7" w:rsidRPr="00B26C47" w:rsidTr="00B26C47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F7" w:rsidRPr="00B26C47" w:rsidRDefault="008606F7" w:rsidP="00DF684B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Высшее должностное лицо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B26C47" w:rsidRDefault="008606F7" w:rsidP="00DF684B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B26C47" w:rsidRDefault="008606F7" w:rsidP="00DF684B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B26C47" w:rsidRDefault="008606F7" w:rsidP="00DF684B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91 0 00 00000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F7" w:rsidRPr="00B26C47" w:rsidRDefault="008606F7" w:rsidP="00DF6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F7" w:rsidRPr="00B26C47" w:rsidRDefault="00B7787A" w:rsidP="00C2183E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8606F7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6F7" w:rsidRPr="00B26C47" w:rsidRDefault="00B7787A" w:rsidP="00C2183E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8606F7">
              <w:rPr>
                <w:bCs/>
                <w:sz w:val="22"/>
                <w:szCs w:val="22"/>
              </w:rPr>
              <w:t>00,0</w:t>
            </w:r>
          </w:p>
        </w:tc>
      </w:tr>
      <w:tr w:rsidR="00507D95" w:rsidRPr="00B26C47" w:rsidTr="00B26C47">
        <w:trPr>
          <w:trHeight w:val="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95" w:rsidRPr="00B26C47" w:rsidRDefault="00507D95" w:rsidP="00DF684B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DF684B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DF684B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DF684B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91 1 00 00190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DF6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B7787A" w:rsidP="00507D95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8606F7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B7787A" w:rsidP="00507D95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8606F7">
              <w:rPr>
                <w:bCs/>
                <w:sz w:val="22"/>
                <w:szCs w:val="22"/>
              </w:rPr>
              <w:t>00,0</w:t>
            </w:r>
          </w:p>
        </w:tc>
      </w:tr>
      <w:tr w:rsidR="00507D95" w:rsidRPr="00B26C47" w:rsidTr="00B26C47">
        <w:trPr>
          <w:trHeight w:val="12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95" w:rsidRPr="00B26C47" w:rsidRDefault="00507D95" w:rsidP="00F52B55">
            <w:pPr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B7787A" w:rsidP="00B778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B7787A" w:rsidP="00B778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3181,3</w:t>
            </w:r>
          </w:p>
        </w:tc>
      </w:tr>
      <w:tr w:rsidR="00507D95" w:rsidRPr="00B26C47" w:rsidTr="00B26C47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95" w:rsidRPr="00B26C47" w:rsidRDefault="00507D95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91 0 00 00000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B7787A" w:rsidP="00B778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B7787A" w:rsidP="00B778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3136,3</w:t>
            </w:r>
          </w:p>
        </w:tc>
      </w:tr>
      <w:tr w:rsidR="00B7787A" w:rsidRPr="00B26C47" w:rsidTr="00B26C47">
        <w:trPr>
          <w:trHeight w:val="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7A" w:rsidRPr="00B26C47" w:rsidRDefault="00B7787A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91 0 00 00190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F52B5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B778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87A" w:rsidRPr="00B26C47" w:rsidRDefault="00B7787A" w:rsidP="00B778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3136,3</w:t>
            </w:r>
          </w:p>
        </w:tc>
      </w:tr>
      <w:tr w:rsidR="00507D95" w:rsidRPr="00B26C47" w:rsidTr="00B26C47">
        <w:trPr>
          <w:trHeight w:val="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95" w:rsidRPr="00B26C47" w:rsidRDefault="00507D95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91 0 00 00190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B7787A" w:rsidP="00507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95" w:rsidRPr="00B26C47" w:rsidRDefault="00B7787A" w:rsidP="00507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2492,3</w:t>
            </w:r>
          </w:p>
        </w:tc>
      </w:tr>
      <w:tr w:rsidR="00507D95" w:rsidRPr="00B26C47" w:rsidTr="00B26C47">
        <w:trPr>
          <w:trHeight w:val="1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95" w:rsidRPr="00B26C47" w:rsidRDefault="00507D95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91 0 00 00190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B7787A" w:rsidP="00507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07D95" w:rsidRPr="00B26C47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B7787A" w:rsidP="00507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07D95" w:rsidRPr="00B26C47">
              <w:rPr>
                <w:sz w:val="22"/>
                <w:szCs w:val="22"/>
              </w:rPr>
              <w:t>24,0</w:t>
            </w:r>
          </w:p>
        </w:tc>
      </w:tr>
      <w:tr w:rsidR="00507D95" w:rsidRPr="00B26C47" w:rsidTr="00B26C47">
        <w:trPr>
          <w:trHeight w:val="2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95" w:rsidRPr="00B26C47" w:rsidRDefault="00507D95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91 0 00 00190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20,0</w:t>
            </w:r>
          </w:p>
        </w:tc>
      </w:tr>
      <w:tr w:rsidR="00507D95" w:rsidRPr="00B26C47" w:rsidTr="00B26C47">
        <w:trPr>
          <w:trHeight w:val="1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95" w:rsidRPr="00B26C47" w:rsidRDefault="00507D95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D95DEC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D95DEC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D95DEC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45,0</w:t>
            </w:r>
          </w:p>
        </w:tc>
      </w:tr>
      <w:tr w:rsidR="00507D95" w:rsidRPr="00B26C47" w:rsidTr="00B26C47">
        <w:trPr>
          <w:trHeight w:val="12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lastRenderedPageBreak/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rPr>
                <w:sz w:val="22"/>
                <w:szCs w:val="22"/>
              </w:rPr>
            </w:pPr>
            <w:r w:rsidRPr="00B26C47">
              <w:rPr>
                <w:color w:val="000000"/>
                <w:sz w:val="22"/>
                <w:szCs w:val="22"/>
              </w:rPr>
              <w:t>52 8 00 02000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45,0</w:t>
            </w:r>
          </w:p>
        </w:tc>
      </w:tr>
      <w:tr w:rsidR="00507D95" w:rsidRPr="00B26C47" w:rsidTr="00B26C47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rPr>
                <w:sz w:val="22"/>
                <w:szCs w:val="22"/>
              </w:rPr>
            </w:pPr>
            <w:r w:rsidRPr="00B26C47">
              <w:rPr>
                <w:color w:val="000000"/>
                <w:sz w:val="22"/>
                <w:szCs w:val="22"/>
              </w:rPr>
              <w:t>52 8 00 02000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right"/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507D95" w:rsidP="00507D95">
            <w:pPr>
              <w:jc w:val="right"/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45,0</w:t>
            </w:r>
          </w:p>
        </w:tc>
      </w:tr>
      <w:tr w:rsidR="00507D95" w:rsidRPr="00B26C47" w:rsidTr="00B26C47">
        <w:trPr>
          <w:trHeight w:val="4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right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95" w:rsidRPr="00B26C47" w:rsidRDefault="00507D95" w:rsidP="00507D95">
            <w:pPr>
              <w:jc w:val="right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21,6</w:t>
            </w:r>
          </w:p>
        </w:tc>
      </w:tr>
      <w:tr w:rsidR="00507D95" w:rsidRPr="00B26C47" w:rsidTr="00B26C47">
        <w:trPr>
          <w:trHeight w:val="4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95" w:rsidRPr="00B26C47" w:rsidRDefault="00507D95" w:rsidP="009C33C6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21,6</w:t>
            </w:r>
          </w:p>
        </w:tc>
      </w:tr>
      <w:tr w:rsidR="00507D95" w:rsidRPr="00B26C47" w:rsidTr="00B26C47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rPr>
                <w:sz w:val="22"/>
                <w:szCs w:val="22"/>
              </w:rPr>
            </w:pPr>
            <w:r w:rsidRPr="00B26C47">
              <w:rPr>
                <w:color w:val="000000"/>
                <w:sz w:val="22"/>
                <w:szCs w:val="22"/>
              </w:rPr>
              <w:t>52 8 00 02000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21,6</w:t>
            </w:r>
          </w:p>
        </w:tc>
      </w:tr>
      <w:tr w:rsidR="00507D95" w:rsidRPr="00B26C47" w:rsidTr="00B26C47">
        <w:trPr>
          <w:trHeight w:val="1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rPr>
                <w:sz w:val="22"/>
                <w:szCs w:val="22"/>
              </w:rPr>
            </w:pPr>
            <w:r w:rsidRPr="00B26C47">
              <w:rPr>
                <w:color w:val="000000"/>
                <w:sz w:val="22"/>
                <w:szCs w:val="22"/>
              </w:rPr>
              <w:t>52 8 00 02000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right"/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507D95" w:rsidP="00507D95">
            <w:pPr>
              <w:jc w:val="right"/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21,6</w:t>
            </w:r>
          </w:p>
        </w:tc>
      </w:tr>
      <w:tr w:rsidR="00507D95" w:rsidRPr="00B26C47" w:rsidTr="00B26C47">
        <w:trPr>
          <w:trHeight w:val="2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7D95" w:rsidRPr="00B26C47" w:rsidRDefault="00507D95" w:rsidP="00F52B55">
            <w:pPr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right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507D95" w:rsidP="00507D95">
            <w:pPr>
              <w:jc w:val="right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2,0</w:t>
            </w:r>
          </w:p>
        </w:tc>
      </w:tr>
      <w:tr w:rsidR="00507D95" w:rsidRPr="00B26C47" w:rsidTr="00B26C47">
        <w:trPr>
          <w:trHeight w:val="2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D95" w:rsidRPr="00B26C47" w:rsidRDefault="00507D95" w:rsidP="009C33C6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2,0</w:t>
            </w:r>
          </w:p>
        </w:tc>
      </w:tr>
      <w:tr w:rsidR="00507D95" w:rsidRPr="00B26C47" w:rsidTr="00B26C47">
        <w:trPr>
          <w:trHeight w:val="1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Распределение субвенций бюджетам муниципальных образований на 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010EEF" w:rsidP="009C33C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52 0</w:t>
            </w:r>
            <w:r w:rsidR="00507D95" w:rsidRPr="00B26C47">
              <w:rPr>
                <w:color w:val="000000"/>
                <w:sz w:val="22"/>
                <w:szCs w:val="22"/>
              </w:rPr>
              <w:t xml:space="preserve"> 00 7231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2,0</w:t>
            </w:r>
          </w:p>
        </w:tc>
      </w:tr>
      <w:tr w:rsidR="00507D95" w:rsidRPr="00B26C47" w:rsidTr="00B26C47">
        <w:trPr>
          <w:trHeight w:val="1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010EEF" w:rsidP="009C33C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52 0</w:t>
            </w:r>
            <w:r w:rsidR="00507D95" w:rsidRPr="00B26C47">
              <w:rPr>
                <w:color w:val="000000"/>
                <w:sz w:val="22"/>
                <w:szCs w:val="22"/>
              </w:rPr>
              <w:t xml:space="preserve"> 00 7231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9C33C6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2,0</w:t>
            </w:r>
          </w:p>
        </w:tc>
      </w:tr>
      <w:tr w:rsidR="004E2FFA" w:rsidRPr="00B26C47" w:rsidTr="00B26C47">
        <w:trPr>
          <w:trHeight w:val="1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FA" w:rsidRPr="00B26C47" w:rsidRDefault="004E2FFA" w:rsidP="00F52B55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FA" w:rsidRPr="00B26C47" w:rsidRDefault="004E2FFA" w:rsidP="00F52B55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FA" w:rsidRPr="00B26C47" w:rsidRDefault="004E2FFA" w:rsidP="00F52B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FA" w:rsidRPr="00B26C47" w:rsidRDefault="004E2FFA" w:rsidP="00F52B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FA" w:rsidRPr="00B26C47" w:rsidRDefault="004E2FFA" w:rsidP="00F52B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FA" w:rsidRPr="004E2FFA" w:rsidRDefault="004E2FFA" w:rsidP="00AA44EA">
            <w:pPr>
              <w:jc w:val="right"/>
              <w:rPr>
                <w:b/>
                <w:bCs/>
                <w:sz w:val="22"/>
                <w:szCs w:val="22"/>
              </w:rPr>
            </w:pPr>
            <w:r w:rsidRPr="004E2FFA">
              <w:rPr>
                <w:b/>
                <w:bCs/>
                <w:sz w:val="22"/>
                <w:szCs w:val="22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FFA" w:rsidRPr="004E2FFA" w:rsidRDefault="004E2FFA" w:rsidP="00AA44EA">
            <w:pPr>
              <w:jc w:val="right"/>
              <w:rPr>
                <w:b/>
                <w:bCs/>
                <w:sz w:val="22"/>
                <w:szCs w:val="22"/>
              </w:rPr>
            </w:pPr>
            <w:r w:rsidRPr="004E2FFA">
              <w:rPr>
                <w:b/>
                <w:bCs/>
                <w:sz w:val="22"/>
                <w:szCs w:val="22"/>
              </w:rPr>
              <w:t>109,7</w:t>
            </w:r>
          </w:p>
        </w:tc>
      </w:tr>
      <w:tr w:rsidR="009C33C6" w:rsidRPr="00B26C47" w:rsidTr="00B26C47">
        <w:trPr>
          <w:trHeight w:val="5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C6" w:rsidRPr="00B26C47" w:rsidRDefault="009C33C6" w:rsidP="009C33C6">
            <w:pPr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C6" w:rsidRPr="00B26C47" w:rsidRDefault="009C33C6" w:rsidP="009C33C6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C6" w:rsidRPr="00B26C47" w:rsidRDefault="009C33C6" w:rsidP="009C33C6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C6" w:rsidRPr="00B26C47" w:rsidRDefault="009C33C6" w:rsidP="009C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C6" w:rsidRPr="00B26C47" w:rsidRDefault="009C33C6" w:rsidP="009C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C6" w:rsidRPr="00295835" w:rsidRDefault="004E2FFA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 w:rsidRPr="00295835">
              <w:rPr>
                <w:b/>
                <w:bCs/>
                <w:sz w:val="22"/>
                <w:szCs w:val="22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3C6" w:rsidRPr="00295835" w:rsidRDefault="004E2FFA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 w:rsidRPr="00295835">
              <w:rPr>
                <w:b/>
                <w:bCs/>
                <w:sz w:val="22"/>
                <w:szCs w:val="22"/>
              </w:rPr>
              <w:t>109,7</w:t>
            </w:r>
          </w:p>
        </w:tc>
      </w:tr>
      <w:tr w:rsidR="004E2FFA" w:rsidRPr="00B26C47" w:rsidTr="00B26C47">
        <w:trPr>
          <w:trHeight w:val="5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FA" w:rsidRPr="00B26C47" w:rsidRDefault="004E2FFA" w:rsidP="009C33C6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FA" w:rsidRPr="00B26C47" w:rsidRDefault="004E2FFA" w:rsidP="009C33C6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FA" w:rsidRPr="00B26C47" w:rsidRDefault="004E2FFA" w:rsidP="009C33C6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FA" w:rsidRPr="00B26C47" w:rsidRDefault="004E2FFA" w:rsidP="009C33C6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FA" w:rsidRPr="00B26C47" w:rsidRDefault="004E2FFA" w:rsidP="009C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FA" w:rsidRPr="00B26C47" w:rsidRDefault="004E2FFA" w:rsidP="00AA44E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FFA" w:rsidRPr="00B26C47" w:rsidRDefault="004E2FFA" w:rsidP="00AA44E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109,7</w:t>
            </w:r>
          </w:p>
        </w:tc>
      </w:tr>
      <w:tr w:rsidR="004E2FFA" w:rsidRPr="00B26C47" w:rsidTr="00B26C47">
        <w:trPr>
          <w:trHeight w:val="3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FFA" w:rsidRPr="00B26C47" w:rsidRDefault="004E2FFA" w:rsidP="009C33C6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Обеспечение расходов в рамках государственной программы «Обеспечение законности, правопорядка и общественной безопаснос</w:t>
            </w:r>
            <w:r w:rsidR="000311DD">
              <w:rPr>
                <w:sz w:val="22"/>
                <w:szCs w:val="22"/>
              </w:rPr>
              <w:t>ти в Вологодской области на 2021-2025</w:t>
            </w:r>
            <w:r w:rsidRPr="00B26C47">
              <w:rPr>
                <w:sz w:val="22"/>
                <w:szCs w:val="22"/>
              </w:rPr>
              <w:t xml:space="preserve"> годы»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FA" w:rsidRPr="00B26C47" w:rsidRDefault="004E2FFA" w:rsidP="009C33C6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FA" w:rsidRPr="00B26C47" w:rsidRDefault="004E2FFA" w:rsidP="009C33C6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03</w:t>
            </w:r>
          </w:p>
          <w:p w:rsidR="004E2FFA" w:rsidRPr="00B26C47" w:rsidRDefault="004E2FFA" w:rsidP="009C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FA" w:rsidRPr="00B26C47" w:rsidRDefault="004E2FFA" w:rsidP="009C33C6">
            <w:pPr>
              <w:rPr>
                <w:sz w:val="22"/>
                <w:szCs w:val="22"/>
              </w:rPr>
            </w:pPr>
            <w:r w:rsidRPr="00B26C47">
              <w:rPr>
                <w:color w:val="000000"/>
                <w:sz w:val="22"/>
                <w:szCs w:val="22"/>
              </w:rPr>
              <w:t>52 0 00 51180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FA" w:rsidRPr="00B26C47" w:rsidRDefault="004E2FFA" w:rsidP="009C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FA" w:rsidRPr="00B26C47" w:rsidRDefault="004E2FFA" w:rsidP="00AA44E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A" w:rsidRPr="00B26C47" w:rsidRDefault="004E2FFA" w:rsidP="00AA44E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109,7</w:t>
            </w:r>
          </w:p>
        </w:tc>
      </w:tr>
      <w:tr w:rsidR="004E2FFA" w:rsidRPr="00B26C47" w:rsidTr="00B26C47">
        <w:trPr>
          <w:trHeight w:val="5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FA" w:rsidRPr="00B26C47" w:rsidRDefault="004E2FFA" w:rsidP="009C33C6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FA" w:rsidRPr="00B26C47" w:rsidRDefault="004E2FFA" w:rsidP="009C33C6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FA" w:rsidRPr="00B26C47" w:rsidRDefault="004E2FFA" w:rsidP="009C33C6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03</w:t>
            </w:r>
          </w:p>
          <w:p w:rsidR="004E2FFA" w:rsidRPr="00B26C47" w:rsidRDefault="004E2FFA" w:rsidP="009C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FA" w:rsidRPr="00B26C47" w:rsidRDefault="004E2FFA" w:rsidP="009C33C6">
            <w:pPr>
              <w:rPr>
                <w:sz w:val="22"/>
                <w:szCs w:val="22"/>
              </w:rPr>
            </w:pPr>
            <w:r w:rsidRPr="00B26C47">
              <w:rPr>
                <w:color w:val="000000"/>
                <w:sz w:val="22"/>
                <w:szCs w:val="22"/>
              </w:rPr>
              <w:t>52 0 00 51180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FA" w:rsidRPr="00B26C47" w:rsidRDefault="004E2FFA" w:rsidP="009C33C6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FA" w:rsidRPr="00B26C47" w:rsidRDefault="004E2FFA" w:rsidP="00AA44E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FFA" w:rsidRPr="00B26C47" w:rsidRDefault="004E2FFA" w:rsidP="00AA44E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109,7</w:t>
            </w:r>
          </w:p>
        </w:tc>
      </w:tr>
      <w:tr w:rsidR="005C4D1D" w:rsidRPr="00B26C47" w:rsidTr="00B26C47">
        <w:trPr>
          <w:trHeight w:val="6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1D" w:rsidRPr="00B26C47" w:rsidRDefault="005C4D1D" w:rsidP="00F52B55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 xml:space="preserve">НАЦИОНАЛЬНАЯ БЕЗОПАСТНОСТЬ И </w:t>
            </w:r>
            <w:r w:rsidRPr="00B26C47">
              <w:rPr>
                <w:b/>
                <w:bCs/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1D" w:rsidRPr="00B26C47" w:rsidRDefault="005C4D1D" w:rsidP="00F52B55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1D" w:rsidRPr="00B26C47" w:rsidRDefault="005C4D1D" w:rsidP="00F52B55">
            <w:pPr>
              <w:jc w:val="center"/>
              <w:rPr>
                <w:sz w:val="22"/>
                <w:szCs w:val="22"/>
              </w:rPr>
            </w:pPr>
          </w:p>
          <w:p w:rsidR="005C4D1D" w:rsidRPr="00B26C47" w:rsidRDefault="005C4D1D" w:rsidP="00F52B55">
            <w:pPr>
              <w:jc w:val="center"/>
              <w:rPr>
                <w:sz w:val="22"/>
                <w:szCs w:val="22"/>
              </w:rPr>
            </w:pPr>
          </w:p>
          <w:p w:rsidR="005C4D1D" w:rsidRPr="00B26C47" w:rsidRDefault="005C4D1D" w:rsidP="00F52B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1D" w:rsidRPr="00B26C47" w:rsidRDefault="005C4D1D" w:rsidP="00F52B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1D" w:rsidRPr="00B26C47" w:rsidRDefault="005C4D1D" w:rsidP="00F52B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1D" w:rsidRPr="00B26C47" w:rsidRDefault="00507D95" w:rsidP="00507D95">
            <w:pPr>
              <w:jc w:val="right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9</w:t>
            </w:r>
            <w:r w:rsidR="00B17EA8" w:rsidRPr="00B26C4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1D" w:rsidRPr="00B26C47" w:rsidRDefault="00507D95" w:rsidP="00507D95">
            <w:pPr>
              <w:jc w:val="right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90</w:t>
            </w:r>
            <w:r w:rsidR="004813FB" w:rsidRPr="00B26C47">
              <w:rPr>
                <w:b/>
                <w:sz w:val="22"/>
                <w:szCs w:val="22"/>
              </w:rPr>
              <w:t>,0</w:t>
            </w:r>
          </w:p>
        </w:tc>
      </w:tr>
      <w:tr w:rsidR="00507D95" w:rsidRPr="00B26C47" w:rsidTr="00B26C47">
        <w:trPr>
          <w:trHeight w:val="2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EE17F8" w:rsidRDefault="00EE17F8" w:rsidP="00F52B55">
            <w:pPr>
              <w:rPr>
                <w:b/>
                <w:bCs/>
                <w:sz w:val="22"/>
                <w:szCs w:val="22"/>
              </w:rPr>
            </w:pPr>
            <w:r w:rsidRPr="00EE17F8">
              <w:rPr>
                <w:b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right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507D95" w:rsidP="00507D95">
            <w:pPr>
              <w:jc w:val="right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90,0</w:t>
            </w:r>
          </w:p>
        </w:tc>
      </w:tr>
      <w:tr w:rsidR="00507D95" w:rsidRPr="00B26C47" w:rsidTr="00B26C47">
        <w:trPr>
          <w:trHeight w:val="2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B17EA8">
            <w:pPr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Обустройство государственной границы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B17EA8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B17EA8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B17EA8">
            <w:pPr>
              <w:jc w:val="center"/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B17E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90,0</w:t>
            </w:r>
          </w:p>
        </w:tc>
      </w:tr>
      <w:tr w:rsidR="00507D95" w:rsidRPr="00B26C47" w:rsidTr="00B26C47">
        <w:trPr>
          <w:trHeight w:val="2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B17EA8">
            <w:pPr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B17EA8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B17EA8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B17EA8">
            <w:pPr>
              <w:jc w:val="center"/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24 7 00 00000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B17E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90,0</w:t>
            </w:r>
          </w:p>
        </w:tc>
      </w:tr>
      <w:tr w:rsidR="00507D95" w:rsidRPr="00B26C47" w:rsidTr="00B26C4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B17EA8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Мероприятия по обеспечению пожарной безопасности на территории 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B17EA8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B17EA8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B17EA8">
            <w:pPr>
              <w:rPr>
                <w:sz w:val="22"/>
                <w:szCs w:val="22"/>
              </w:rPr>
            </w:pPr>
            <w:r w:rsidRPr="00B26C47">
              <w:rPr>
                <w:color w:val="000000"/>
                <w:sz w:val="22"/>
                <w:szCs w:val="22"/>
              </w:rPr>
              <w:t>24 7 00 99000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B17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90,0</w:t>
            </w:r>
          </w:p>
        </w:tc>
      </w:tr>
      <w:tr w:rsidR="00507D95" w:rsidRPr="00B26C47" w:rsidTr="00B26C47">
        <w:trPr>
          <w:trHeight w:val="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B17EA8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B17EA8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B17EA8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B17EA8">
            <w:pPr>
              <w:rPr>
                <w:sz w:val="22"/>
                <w:szCs w:val="22"/>
              </w:rPr>
            </w:pPr>
            <w:r w:rsidRPr="00B26C47">
              <w:rPr>
                <w:color w:val="000000"/>
                <w:sz w:val="22"/>
                <w:szCs w:val="22"/>
              </w:rPr>
              <w:t>24 7 00 99000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B17EA8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90,0</w:t>
            </w:r>
          </w:p>
        </w:tc>
      </w:tr>
      <w:tr w:rsidR="00F52B55" w:rsidRPr="00B26C47" w:rsidTr="00B26C47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ЖИЛИЩНО-КОМУНАЛЬНОЕ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9E1C8D" w:rsidP="00507D9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55" w:rsidRPr="00B26C47" w:rsidRDefault="004A7267" w:rsidP="003411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1559,9</w:t>
            </w:r>
          </w:p>
        </w:tc>
      </w:tr>
      <w:tr w:rsidR="00AD2577" w:rsidRPr="00B26C47" w:rsidTr="00B26C47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77" w:rsidRPr="00B26C47" w:rsidRDefault="00AD2577" w:rsidP="00F52B55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77" w:rsidRPr="00B26C47" w:rsidRDefault="00AD2577" w:rsidP="00F52B55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77" w:rsidRPr="00B26C47" w:rsidRDefault="00AD2577" w:rsidP="00F52B55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77" w:rsidRPr="00B26C47" w:rsidRDefault="00AD2577" w:rsidP="00F52B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77" w:rsidRPr="00B26C47" w:rsidRDefault="00AD2577" w:rsidP="00F52B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77" w:rsidRPr="00AD2577" w:rsidRDefault="00AD2577" w:rsidP="00AD2577">
            <w:pPr>
              <w:jc w:val="right"/>
              <w:rPr>
                <w:b/>
              </w:rPr>
            </w:pPr>
            <w:r w:rsidRPr="00AD2577">
              <w:rPr>
                <w:b/>
                <w:sz w:val="22"/>
                <w:szCs w:val="22"/>
              </w:rPr>
              <w:t>1098,4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77" w:rsidRPr="00AD2577" w:rsidRDefault="00AD2577" w:rsidP="00AD2577">
            <w:pPr>
              <w:jc w:val="right"/>
              <w:rPr>
                <w:b/>
              </w:rPr>
            </w:pPr>
            <w:r w:rsidRPr="00AD2577">
              <w:rPr>
                <w:b/>
                <w:sz w:val="22"/>
                <w:szCs w:val="22"/>
              </w:rPr>
              <w:t>1098,4</w:t>
            </w:r>
          </w:p>
        </w:tc>
      </w:tr>
      <w:tr w:rsidR="00F56C6B" w:rsidRPr="00B26C47" w:rsidTr="00B26C47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6B" w:rsidRPr="00B26C47" w:rsidRDefault="00F56C6B" w:rsidP="00427105">
            <w:pPr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6B" w:rsidRPr="00B26C47" w:rsidRDefault="00F56C6B" w:rsidP="0042710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6B" w:rsidRPr="00B26C47" w:rsidRDefault="00F56C6B" w:rsidP="0042710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6B" w:rsidRPr="00B26C47" w:rsidRDefault="00F56C6B" w:rsidP="00427105">
            <w:pPr>
              <w:jc w:val="center"/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35 0 00 00000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6B" w:rsidRPr="00B26C47" w:rsidRDefault="00F56C6B" w:rsidP="004271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6B" w:rsidRDefault="006335DC" w:rsidP="00F56C6B">
            <w:pPr>
              <w:jc w:val="right"/>
            </w:pPr>
            <w:r>
              <w:rPr>
                <w:sz w:val="22"/>
                <w:szCs w:val="22"/>
              </w:rPr>
              <w:t>1098,4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6B" w:rsidRDefault="003C5062" w:rsidP="00F56C6B">
            <w:pPr>
              <w:jc w:val="right"/>
            </w:pPr>
            <w:r w:rsidRPr="00E14CE3">
              <w:rPr>
                <w:sz w:val="22"/>
                <w:szCs w:val="22"/>
              </w:rPr>
              <w:t>1098,4</w:t>
            </w:r>
          </w:p>
        </w:tc>
      </w:tr>
      <w:tr w:rsidR="00AD2577" w:rsidRPr="00B26C47" w:rsidTr="00B26C47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77" w:rsidRPr="00B26C47" w:rsidRDefault="00AD2577" w:rsidP="00427105">
            <w:pPr>
              <w:rPr>
                <w:bCs/>
                <w:sz w:val="22"/>
                <w:szCs w:val="22"/>
              </w:rPr>
            </w:pPr>
            <w:r w:rsidRPr="00E8161A">
              <w:rPr>
                <w:bCs/>
                <w:sz w:val="22"/>
                <w:szCs w:val="22"/>
              </w:rPr>
              <w:t>Обеспечение расходов уличного освещения в рамках программы «Энергоэффективность и развитие газификации на территории Вологодской</w:t>
            </w:r>
            <w:r w:rsidR="00E8161A">
              <w:rPr>
                <w:bCs/>
                <w:sz w:val="22"/>
                <w:szCs w:val="22"/>
              </w:rPr>
              <w:t xml:space="preserve"> области на 2021 – 2025</w:t>
            </w:r>
            <w:r w:rsidRPr="00E8161A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77" w:rsidRPr="00B26C47" w:rsidRDefault="00AD2577" w:rsidP="0042710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77" w:rsidRPr="00B26C47" w:rsidRDefault="00AD2577" w:rsidP="0042710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77" w:rsidRPr="00B26C47" w:rsidRDefault="00AD2577" w:rsidP="00427105">
            <w:pPr>
              <w:jc w:val="center"/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 xml:space="preserve">35 0 00 </w:t>
            </w:r>
            <w:r w:rsidRPr="00B26C47">
              <w:rPr>
                <w:bCs/>
                <w:sz w:val="22"/>
                <w:szCs w:val="22"/>
                <w:lang w:val="en-US"/>
              </w:rPr>
              <w:t>S</w:t>
            </w:r>
            <w:r w:rsidRPr="00B26C47">
              <w:rPr>
                <w:bCs/>
                <w:sz w:val="22"/>
                <w:szCs w:val="22"/>
              </w:rPr>
              <w:t>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77" w:rsidRPr="00B26C47" w:rsidRDefault="00AD2577" w:rsidP="004271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77" w:rsidRDefault="00AD2577" w:rsidP="00AD2577">
            <w:pPr>
              <w:jc w:val="right"/>
            </w:pPr>
            <w:r w:rsidRPr="00E14CE3">
              <w:rPr>
                <w:sz w:val="22"/>
                <w:szCs w:val="22"/>
              </w:rPr>
              <w:t>1098,4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77" w:rsidRDefault="00AD2577" w:rsidP="00AD2577">
            <w:pPr>
              <w:jc w:val="right"/>
            </w:pPr>
            <w:r w:rsidRPr="00E14CE3">
              <w:rPr>
                <w:sz w:val="22"/>
                <w:szCs w:val="22"/>
              </w:rPr>
              <w:t>1098,4</w:t>
            </w:r>
          </w:p>
        </w:tc>
      </w:tr>
      <w:tr w:rsidR="00AD2577" w:rsidRPr="00B26C47" w:rsidTr="00B26C47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77" w:rsidRPr="00B26C47" w:rsidRDefault="00AD2577" w:rsidP="00427105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77" w:rsidRPr="00B26C47" w:rsidRDefault="00AD2577" w:rsidP="0042710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77" w:rsidRPr="00B26C47" w:rsidRDefault="00AD2577" w:rsidP="0042710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77" w:rsidRPr="00B26C47" w:rsidRDefault="00AD2577" w:rsidP="00427105">
            <w:pPr>
              <w:jc w:val="center"/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 xml:space="preserve">35 0 00 </w:t>
            </w:r>
            <w:r w:rsidRPr="00B26C47">
              <w:rPr>
                <w:bCs/>
                <w:sz w:val="22"/>
                <w:szCs w:val="22"/>
                <w:lang w:val="en-US"/>
              </w:rPr>
              <w:t>S</w:t>
            </w:r>
            <w:r w:rsidRPr="00B26C47">
              <w:rPr>
                <w:bCs/>
                <w:sz w:val="22"/>
                <w:szCs w:val="22"/>
              </w:rPr>
              <w:t>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77" w:rsidRPr="00B26C47" w:rsidRDefault="00AD2577" w:rsidP="00427105">
            <w:pPr>
              <w:jc w:val="center"/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77" w:rsidRDefault="00AD2577" w:rsidP="00AD2577">
            <w:pPr>
              <w:jc w:val="right"/>
            </w:pPr>
            <w:r w:rsidRPr="0049449B">
              <w:rPr>
                <w:sz w:val="22"/>
                <w:szCs w:val="22"/>
              </w:rPr>
              <w:t>1098,4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77" w:rsidRDefault="00AD2577" w:rsidP="00AD2577">
            <w:pPr>
              <w:jc w:val="right"/>
            </w:pPr>
            <w:r w:rsidRPr="0049449B">
              <w:rPr>
                <w:sz w:val="22"/>
                <w:szCs w:val="22"/>
              </w:rPr>
              <w:t>1098,4</w:t>
            </w:r>
          </w:p>
        </w:tc>
      </w:tr>
      <w:tr w:rsidR="00F52B55" w:rsidRPr="00B26C47" w:rsidTr="00B26C47">
        <w:trPr>
          <w:trHeight w:val="1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9E1C8D" w:rsidP="00507D9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55" w:rsidRPr="00B26C47" w:rsidRDefault="00307D34" w:rsidP="00507D9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461,</w:t>
            </w:r>
            <w:r w:rsidR="006D108E">
              <w:rPr>
                <w:b/>
                <w:sz w:val="22"/>
                <w:szCs w:val="22"/>
              </w:rPr>
              <w:t>5</w:t>
            </w:r>
          </w:p>
        </w:tc>
      </w:tr>
      <w:tr w:rsidR="00F52B55" w:rsidRPr="00B26C47" w:rsidTr="00B26C47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60 0 00 00000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F52B5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55" w:rsidRPr="00B26C47" w:rsidRDefault="0026764A" w:rsidP="00507D9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B55" w:rsidRPr="00B26C47" w:rsidRDefault="00307D34" w:rsidP="00507D9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461,</w:t>
            </w:r>
            <w:r w:rsidR="006D108E">
              <w:rPr>
                <w:bCs/>
                <w:sz w:val="22"/>
                <w:szCs w:val="22"/>
              </w:rPr>
              <w:t>5</w:t>
            </w:r>
          </w:p>
        </w:tc>
      </w:tr>
      <w:tr w:rsidR="00CB6A9A" w:rsidRPr="00B26C47" w:rsidTr="00B26C4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A" w:rsidRPr="00B26C47" w:rsidRDefault="00CB6A9A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A" w:rsidRPr="00B26C47" w:rsidRDefault="00CB6A9A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A" w:rsidRPr="00B26C47" w:rsidRDefault="00CB6A9A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A" w:rsidRPr="00B26C47" w:rsidRDefault="00CB6A9A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60 0 00 01000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A" w:rsidRPr="00B26C47" w:rsidRDefault="00CB6A9A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A" w:rsidRPr="00B26C47" w:rsidRDefault="00CB6A9A" w:rsidP="00507D9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B26C47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A9A" w:rsidRPr="00B26C47" w:rsidRDefault="00307D34" w:rsidP="00CB6A9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103,6</w:t>
            </w:r>
          </w:p>
        </w:tc>
      </w:tr>
      <w:tr w:rsidR="00CB6A9A" w:rsidRPr="00B26C47" w:rsidTr="00B26C47">
        <w:trPr>
          <w:trHeight w:val="4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A" w:rsidRPr="00B26C47" w:rsidRDefault="00CB6A9A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A" w:rsidRPr="00B26C47" w:rsidRDefault="00CB6A9A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A" w:rsidRPr="00B26C47" w:rsidRDefault="00CB6A9A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A" w:rsidRPr="00B26C47" w:rsidRDefault="00CB6A9A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60 0 00 01000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A" w:rsidRPr="00B26C47" w:rsidRDefault="00CB6A9A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A" w:rsidRPr="00B26C47" w:rsidRDefault="00CB6A9A" w:rsidP="00507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B26C4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A9A" w:rsidRPr="00B26C47" w:rsidRDefault="00307D34" w:rsidP="00CB6A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507D95" w:rsidRPr="00B26C47" w:rsidTr="00B26C47">
        <w:trPr>
          <w:trHeight w:val="4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D95" w:rsidRPr="00B26C47" w:rsidRDefault="00507D95" w:rsidP="00507D9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60 0 00 01000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right"/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4,0</w:t>
            </w:r>
          </w:p>
        </w:tc>
      </w:tr>
      <w:tr w:rsidR="00507D95" w:rsidRPr="00B26C47" w:rsidTr="00B26C47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60 0 00 03000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76,0</w:t>
            </w:r>
          </w:p>
        </w:tc>
      </w:tr>
      <w:tr w:rsidR="00507D95" w:rsidRPr="00B26C47" w:rsidTr="00B26C47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60 0 00 03000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507D95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76,0</w:t>
            </w:r>
          </w:p>
        </w:tc>
      </w:tr>
      <w:tr w:rsidR="00507D95" w:rsidRPr="00B26C47" w:rsidTr="00B26C47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60 0 00 04000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E53C5E" w:rsidP="00507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E53C5E" w:rsidP="00507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3607EE" w:rsidRPr="00B26C47" w:rsidTr="00B26C47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EE" w:rsidRPr="00B26C47" w:rsidRDefault="003607EE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EE" w:rsidRPr="00B26C47" w:rsidRDefault="003607EE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EE" w:rsidRPr="00B26C47" w:rsidRDefault="003607EE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EE" w:rsidRPr="00B26C47" w:rsidRDefault="003607EE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60 0 00 04000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EE" w:rsidRPr="00B26C47" w:rsidRDefault="003607EE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EE" w:rsidRDefault="00E53C5E" w:rsidP="003607EE"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EE" w:rsidRDefault="00E53C5E" w:rsidP="003607EE"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</w:tr>
      <w:tr w:rsidR="00507D95" w:rsidRPr="00B26C47" w:rsidTr="00B26C47">
        <w:trPr>
          <w:trHeight w:val="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60 0 00 05000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0D2141" w:rsidP="00507D9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B7787A" w:rsidP="00507D9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D108E">
              <w:rPr>
                <w:bCs/>
                <w:sz w:val="22"/>
                <w:szCs w:val="22"/>
              </w:rPr>
              <w:t>11,9</w:t>
            </w:r>
          </w:p>
        </w:tc>
      </w:tr>
      <w:tr w:rsidR="00507D95" w:rsidRPr="00B26C47" w:rsidTr="00B26C47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60 0 00 05000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0D2141" w:rsidP="00507D9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95" w:rsidRPr="00B26C47" w:rsidRDefault="00B7787A" w:rsidP="00507D9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D108E">
              <w:rPr>
                <w:bCs/>
                <w:sz w:val="22"/>
                <w:szCs w:val="22"/>
              </w:rPr>
              <w:t>07,9</w:t>
            </w:r>
          </w:p>
        </w:tc>
      </w:tr>
      <w:tr w:rsidR="00507D95" w:rsidRPr="00B26C47" w:rsidTr="00B26C47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D95" w:rsidRPr="00B26C47" w:rsidRDefault="00507D95" w:rsidP="00507D9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60 0 00 05000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507D95">
            <w:pPr>
              <w:jc w:val="right"/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95" w:rsidRPr="00B26C47" w:rsidRDefault="00507D95" w:rsidP="00507D95">
            <w:pPr>
              <w:jc w:val="right"/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4,0</w:t>
            </w:r>
          </w:p>
        </w:tc>
      </w:tr>
      <w:tr w:rsidR="006A2C9D" w:rsidRPr="00B26C47" w:rsidTr="00B26C47">
        <w:trPr>
          <w:trHeight w:val="2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9D" w:rsidRPr="00B26C47" w:rsidRDefault="006A2C9D" w:rsidP="00F52B55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9D" w:rsidRPr="00B26C47" w:rsidRDefault="006A2C9D" w:rsidP="00F52B55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9D" w:rsidRPr="00B26C47" w:rsidRDefault="006A2C9D" w:rsidP="00F52B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9D" w:rsidRPr="00B26C47" w:rsidRDefault="006A2C9D" w:rsidP="00F52B5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9D" w:rsidRPr="00B26C47" w:rsidRDefault="006A2C9D" w:rsidP="00F52B55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9D" w:rsidRPr="006A2C9D" w:rsidRDefault="006A2C9D" w:rsidP="006A2C9D">
            <w:pPr>
              <w:jc w:val="right"/>
              <w:rPr>
                <w:b/>
              </w:rPr>
            </w:pPr>
            <w:r w:rsidRPr="006A2C9D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C9D" w:rsidRPr="006A2C9D" w:rsidRDefault="006A2C9D" w:rsidP="006A2C9D">
            <w:pPr>
              <w:jc w:val="right"/>
              <w:rPr>
                <w:b/>
              </w:rPr>
            </w:pPr>
            <w:r w:rsidRPr="006A2C9D">
              <w:rPr>
                <w:b/>
                <w:sz w:val="22"/>
                <w:szCs w:val="22"/>
              </w:rPr>
              <w:t>7,0</w:t>
            </w:r>
          </w:p>
        </w:tc>
      </w:tr>
      <w:tr w:rsidR="006A2C9D" w:rsidRPr="00B26C47" w:rsidTr="00B26C47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9D" w:rsidRPr="00B26C47" w:rsidRDefault="006A2C9D" w:rsidP="000E6DB7">
            <w:pPr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9D" w:rsidRPr="00B26C47" w:rsidRDefault="006A2C9D" w:rsidP="000E6DB7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9D" w:rsidRPr="00B26C47" w:rsidRDefault="006A2C9D" w:rsidP="000E6DB7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9D" w:rsidRPr="00B26C47" w:rsidRDefault="006A2C9D" w:rsidP="000E6DB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9D" w:rsidRPr="00B26C47" w:rsidRDefault="006A2C9D" w:rsidP="000E6DB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9D" w:rsidRPr="006A2C9D" w:rsidRDefault="006A2C9D" w:rsidP="006A2C9D">
            <w:pPr>
              <w:jc w:val="right"/>
              <w:rPr>
                <w:b/>
              </w:rPr>
            </w:pPr>
            <w:r w:rsidRPr="006A2C9D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C9D" w:rsidRPr="006A2C9D" w:rsidRDefault="006A2C9D" w:rsidP="006A2C9D">
            <w:pPr>
              <w:jc w:val="right"/>
              <w:rPr>
                <w:b/>
              </w:rPr>
            </w:pPr>
            <w:r w:rsidRPr="006A2C9D">
              <w:rPr>
                <w:b/>
                <w:sz w:val="22"/>
                <w:szCs w:val="22"/>
              </w:rPr>
              <w:t>7,0</w:t>
            </w:r>
          </w:p>
        </w:tc>
      </w:tr>
      <w:tr w:rsidR="002B513A" w:rsidRPr="00B26C47" w:rsidTr="00B26C47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A" w:rsidRPr="00B26C47" w:rsidRDefault="002B513A" w:rsidP="000E6DB7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Высшее учебное заведение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A" w:rsidRPr="00B26C47" w:rsidRDefault="002B513A" w:rsidP="000E6DB7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A" w:rsidRPr="00B26C47" w:rsidRDefault="002B513A" w:rsidP="000E6DB7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A" w:rsidRPr="00B26C47" w:rsidRDefault="002B513A" w:rsidP="000E6DB7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A" w:rsidRPr="00B26C47" w:rsidRDefault="002B513A" w:rsidP="000E6DB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A" w:rsidRDefault="002B513A" w:rsidP="002B513A">
            <w:pPr>
              <w:jc w:val="right"/>
            </w:pPr>
            <w:r w:rsidRPr="00456F08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13A" w:rsidRDefault="002B513A" w:rsidP="002B513A">
            <w:pPr>
              <w:jc w:val="right"/>
            </w:pPr>
            <w:r w:rsidRPr="00456F08">
              <w:rPr>
                <w:sz w:val="22"/>
                <w:szCs w:val="22"/>
              </w:rPr>
              <w:t>7,0</w:t>
            </w:r>
          </w:p>
        </w:tc>
      </w:tr>
      <w:tr w:rsidR="002B513A" w:rsidRPr="00B26C47" w:rsidTr="00B26C47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A" w:rsidRPr="00B26C47" w:rsidRDefault="002B513A" w:rsidP="000E6DB7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Организация оздоровительной компании детей и 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A" w:rsidRPr="00B26C47" w:rsidRDefault="002B513A" w:rsidP="000E6DB7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A" w:rsidRPr="00B26C47" w:rsidRDefault="002B513A" w:rsidP="000E6DB7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A" w:rsidRPr="00B26C47" w:rsidRDefault="002B513A" w:rsidP="000E6DB7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43 1 00 00000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A" w:rsidRPr="00B26C47" w:rsidRDefault="002B513A" w:rsidP="000E6DB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A" w:rsidRDefault="002B513A" w:rsidP="002B513A">
            <w:pPr>
              <w:jc w:val="right"/>
            </w:pPr>
            <w:r w:rsidRPr="00456F08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13A" w:rsidRDefault="002B513A" w:rsidP="002B513A">
            <w:pPr>
              <w:jc w:val="right"/>
            </w:pPr>
            <w:r w:rsidRPr="00456F08">
              <w:rPr>
                <w:sz w:val="22"/>
                <w:szCs w:val="22"/>
              </w:rPr>
              <w:t>7,0</w:t>
            </w:r>
          </w:p>
        </w:tc>
      </w:tr>
      <w:tr w:rsidR="002B513A" w:rsidRPr="00B26C47" w:rsidTr="00B26C47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A" w:rsidRPr="00B26C47" w:rsidRDefault="002B513A" w:rsidP="000E6DB7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Проведение мероприятий для </w:t>
            </w:r>
            <w:r w:rsidRPr="00B26C47">
              <w:rPr>
                <w:sz w:val="22"/>
                <w:szCs w:val="22"/>
              </w:rPr>
              <w:br/>
              <w:t>детей и молодёжи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A" w:rsidRPr="00B26C47" w:rsidRDefault="002B513A" w:rsidP="000E6DB7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A" w:rsidRPr="00B26C47" w:rsidRDefault="002B513A" w:rsidP="000E6DB7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A" w:rsidRPr="00B26C47" w:rsidRDefault="002B513A" w:rsidP="000E6DB7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43 1 00 01000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A" w:rsidRPr="00B26C47" w:rsidRDefault="002B513A" w:rsidP="000E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A" w:rsidRDefault="002B513A" w:rsidP="002B513A">
            <w:pPr>
              <w:jc w:val="right"/>
            </w:pPr>
            <w:r w:rsidRPr="00456F08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13A" w:rsidRDefault="002B513A" w:rsidP="002B513A">
            <w:pPr>
              <w:jc w:val="right"/>
            </w:pPr>
            <w:r w:rsidRPr="00456F08">
              <w:rPr>
                <w:sz w:val="22"/>
                <w:szCs w:val="22"/>
              </w:rPr>
              <w:t>7,0</w:t>
            </w:r>
          </w:p>
        </w:tc>
      </w:tr>
      <w:tr w:rsidR="002B513A" w:rsidRPr="00B26C47" w:rsidTr="00B26C47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A" w:rsidRPr="00B26C47" w:rsidRDefault="002B513A" w:rsidP="000E6DB7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A" w:rsidRPr="00B26C47" w:rsidRDefault="002B513A" w:rsidP="000E6DB7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A" w:rsidRPr="00B26C47" w:rsidRDefault="002B513A" w:rsidP="000E6DB7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A" w:rsidRPr="00B26C47" w:rsidRDefault="002B513A" w:rsidP="000E6DB7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43 1 00 01000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A" w:rsidRPr="00B26C47" w:rsidRDefault="002B513A" w:rsidP="000E6DB7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A" w:rsidRDefault="002B513A" w:rsidP="002B513A">
            <w:pPr>
              <w:jc w:val="right"/>
            </w:pPr>
            <w:r w:rsidRPr="00456F08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13A" w:rsidRDefault="002B513A" w:rsidP="002B513A">
            <w:pPr>
              <w:jc w:val="right"/>
            </w:pPr>
            <w:r w:rsidRPr="00456F08">
              <w:rPr>
                <w:sz w:val="22"/>
                <w:szCs w:val="22"/>
              </w:rPr>
              <w:t>7,0</w:t>
            </w:r>
          </w:p>
        </w:tc>
      </w:tr>
      <w:tr w:rsidR="004C4A3A" w:rsidRPr="00B26C47" w:rsidTr="00B26C47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A" w:rsidRPr="00B26C47" w:rsidRDefault="004C4A3A" w:rsidP="00F52B55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A" w:rsidRPr="00B26C47" w:rsidRDefault="004C4A3A" w:rsidP="00F52B55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A" w:rsidRPr="00B26C47" w:rsidRDefault="004C4A3A" w:rsidP="00F52B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A" w:rsidRPr="00B26C47" w:rsidRDefault="004C4A3A" w:rsidP="00F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A" w:rsidRPr="00B26C47" w:rsidRDefault="004C4A3A" w:rsidP="00F52B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A" w:rsidRPr="004C4A3A" w:rsidRDefault="004C4A3A" w:rsidP="004C4A3A">
            <w:pPr>
              <w:jc w:val="right"/>
              <w:rPr>
                <w:b/>
              </w:rPr>
            </w:pPr>
            <w:r w:rsidRPr="004C4A3A">
              <w:rPr>
                <w:b/>
                <w:bCs/>
                <w:sz w:val="22"/>
                <w:szCs w:val="22"/>
              </w:rPr>
              <w:t>1 580,2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3A" w:rsidRPr="004C4A3A" w:rsidRDefault="004C4A3A" w:rsidP="004C4A3A">
            <w:pPr>
              <w:jc w:val="right"/>
              <w:rPr>
                <w:b/>
              </w:rPr>
            </w:pPr>
            <w:r w:rsidRPr="004C4A3A">
              <w:rPr>
                <w:b/>
                <w:bCs/>
                <w:sz w:val="22"/>
                <w:szCs w:val="22"/>
              </w:rPr>
              <w:t>1 580,2</w:t>
            </w:r>
          </w:p>
        </w:tc>
      </w:tr>
      <w:tr w:rsidR="004C4A3A" w:rsidRPr="00B26C47" w:rsidTr="00B26C47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A" w:rsidRPr="00B26C47" w:rsidRDefault="004C4A3A" w:rsidP="00F52B55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A" w:rsidRPr="00B26C47" w:rsidRDefault="004C4A3A" w:rsidP="00F52B55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A" w:rsidRPr="00B26C47" w:rsidRDefault="004C4A3A" w:rsidP="00F52B55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A" w:rsidRPr="00B26C47" w:rsidRDefault="004C4A3A" w:rsidP="00F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A" w:rsidRPr="00B26C47" w:rsidRDefault="004C4A3A" w:rsidP="00F52B5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A" w:rsidRPr="004C4A3A" w:rsidRDefault="004C4A3A" w:rsidP="004C4A3A">
            <w:pPr>
              <w:jc w:val="right"/>
              <w:rPr>
                <w:b/>
              </w:rPr>
            </w:pPr>
            <w:r w:rsidRPr="004C4A3A">
              <w:rPr>
                <w:b/>
                <w:bCs/>
                <w:sz w:val="22"/>
                <w:szCs w:val="22"/>
              </w:rPr>
              <w:t>1 580,2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3A" w:rsidRPr="004C4A3A" w:rsidRDefault="004C4A3A" w:rsidP="004C4A3A">
            <w:pPr>
              <w:jc w:val="right"/>
              <w:rPr>
                <w:b/>
              </w:rPr>
            </w:pPr>
            <w:r w:rsidRPr="004C4A3A">
              <w:rPr>
                <w:b/>
                <w:bCs/>
                <w:sz w:val="22"/>
                <w:szCs w:val="22"/>
              </w:rPr>
              <w:t>1 580,2</w:t>
            </w:r>
          </w:p>
        </w:tc>
      </w:tr>
      <w:tr w:rsidR="004C4A3A" w:rsidRPr="00B26C47" w:rsidTr="00B26C47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3A" w:rsidRPr="00B26C47" w:rsidRDefault="004C4A3A" w:rsidP="00D95DEC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A" w:rsidRPr="00B26C47" w:rsidRDefault="004C4A3A" w:rsidP="00D95DEC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A" w:rsidRPr="00B26C47" w:rsidRDefault="004C4A3A" w:rsidP="00F17C04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A" w:rsidRPr="00B26C47" w:rsidRDefault="004C4A3A" w:rsidP="00D95DEC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A" w:rsidRPr="00B26C47" w:rsidRDefault="004C4A3A" w:rsidP="00F52B5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A" w:rsidRDefault="004C4A3A" w:rsidP="007723C7">
            <w:pPr>
              <w:jc w:val="center"/>
            </w:pPr>
            <w:r>
              <w:rPr>
                <w:bCs/>
                <w:sz w:val="22"/>
                <w:szCs w:val="22"/>
              </w:rPr>
              <w:t>1 58</w:t>
            </w:r>
            <w:r w:rsidRPr="00B2399A">
              <w:rPr>
                <w:bCs/>
                <w:sz w:val="22"/>
                <w:szCs w:val="22"/>
              </w:rPr>
              <w:t>0,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3A" w:rsidRDefault="004C4A3A" w:rsidP="004C4A3A">
            <w:pPr>
              <w:jc w:val="right"/>
            </w:pPr>
            <w:r w:rsidRPr="008C4A3C">
              <w:rPr>
                <w:bCs/>
                <w:sz w:val="22"/>
                <w:szCs w:val="22"/>
              </w:rPr>
              <w:t>1 580,2</w:t>
            </w:r>
          </w:p>
        </w:tc>
      </w:tr>
      <w:tr w:rsidR="004C4A3A" w:rsidRPr="00B26C47" w:rsidTr="00B26C47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A" w:rsidRPr="00B26C47" w:rsidRDefault="004C4A3A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A" w:rsidRPr="00B26C47" w:rsidRDefault="004C4A3A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A" w:rsidRPr="00B26C47" w:rsidRDefault="004C4A3A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A" w:rsidRPr="00B26C47" w:rsidRDefault="004C4A3A" w:rsidP="00F52B55">
            <w:pPr>
              <w:rPr>
                <w:sz w:val="22"/>
                <w:szCs w:val="22"/>
              </w:rPr>
            </w:pPr>
            <w:r w:rsidRPr="00B26C47">
              <w:rPr>
                <w:color w:val="000000"/>
                <w:sz w:val="22"/>
                <w:szCs w:val="22"/>
              </w:rPr>
              <w:t>52 8 00 02000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A" w:rsidRPr="00B26C47" w:rsidRDefault="004C4A3A" w:rsidP="00F52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A" w:rsidRDefault="004C4A3A" w:rsidP="007723C7">
            <w:pPr>
              <w:jc w:val="center"/>
            </w:pPr>
            <w:r>
              <w:rPr>
                <w:bCs/>
                <w:sz w:val="22"/>
                <w:szCs w:val="22"/>
              </w:rPr>
              <w:t>1 58</w:t>
            </w:r>
            <w:r w:rsidRPr="00B2399A">
              <w:rPr>
                <w:bCs/>
                <w:sz w:val="22"/>
                <w:szCs w:val="22"/>
              </w:rPr>
              <w:t>0,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3A" w:rsidRDefault="004C4A3A" w:rsidP="004C4A3A">
            <w:pPr>
              <w:jc w:val="right"/>
            </w:pPr>
            <w:r w:rsidRPr="008C4A3C">
              <w:rPr>
                <w:bCs/>
                <w:sz w:val="22"/>
                <w:szCs w:val="22"/>
              </w:rPr>
              <w:t>1 580,2</w:t>
            </w:r>
          </w:p>
        </w:tc>
      </w:tr>
      <w:tr w:rsidR="00646712" w:rsidRPr="00B26C47" w:rsidTr="00B26C47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12" w:rsidRPr="00B26C47" w:rsidRDefault="00646712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12" w:rsidRPr="00B26C47" w:rsidRDefault="00646712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12" w:rsidRPr="00B26C47" w:rsidRDefault="00646712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12" w:rsidRPr="00B26C47" w:rsidRDefault="00646712" w:rsidP="00F52B55">
            <w:pPr>
              <w:rPr>
                <w:sz w:val="22"/>
                <w:szCs w:val="22"/>
              </w:rPr>
            </w:pPr>
            <w:r w:rsidRPr="00B26C47">
              <w:rPr>
                <w:color w:val="000000"/>
                <w:sz w:val="22"/>
                <w:szCs w:val="22"/>
              </w:rPr>
              <w:t>52 8 00 02000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12" w:rsidRPr="00B26C47" w:rsidRDefault="00646712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12" w:rsidRDefault="00646712" w:rsidP="00646712">
            <w:pPr>
              <w:jc w:val="right"/>
            </w:pPr>
            <w:r w:rsidRPr="002000CB">
              <w:rPr>
                <w:bCs/>
                <w:sz w:val="22"/>
                <w:szCs w:val="22"/>
              </w:rPr>
              <w:t>1 580,2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712" w:rsidRDefault="00646712" w:rsidP="00646712">
            <w:pPr>
              <w:jc w:val="right"/>
            </w:pPr>
            <w:r w:rsidRPr="002000CB">
              <w:rPr>
                <w:bCs/>
                <w:sz w:val="22"/>
                <w:szCs w:val="22"/>
              </w:rPr>
              <w:t>1 580,2</w:t>
            </w:r>
          </w:p>
        </w:tc>
      </w:tr>
      <w:tr w:rsidR="00507D95" w:rsidRPr="00B26C47" w:rsidTr="00B26C47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DA0642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DA0642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DA0642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DA06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507D95" w:rsidP="00DA0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5" w:rsidRPr="00B26C47" w:rsidRDefault="00CB25F7" w:rsidP="001D34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D95" w:rsidRPr="00B26C47" w:rsidRDefault="00CB25F7" w:rsidP="001D34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558,3</w:t>
            </w:r>
          </w:p>
        </w:tc>
      </w:tr>
      <w:tr w:rsidR="00CB25F7" w:rsidRPr="00B26C47" w:rsidTr="00B26C47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7" w:rsidRPr="00B26C47" w:rsidRDefault="00CB25F7" w:rsidP="00DA0642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7" w:rsidRPr="00B26C47" w:rsidRDefault="00CB25F7" w:rsidP="00DA0642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7" w:rsidRPr="00B26C47" w:rsidRDefault="00CB25F7" w:rsidP="00DA0642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7" w:rsidRPr="00B26C47" w:rsidRDefault="00CB25F7" w:rsidP="00DA06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7" w:rsidRPr="00B26C47" w:rsidRDefault="00CB25F7" w:rsidP="00DA0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7" w:rsidRDefault="00CB25F7" w:rsidP="00CB25F7">
            <w:pPr>
              <w:jc w:val="right"/>
            </w:pPr>
            <w:r w:rsidRPr="00A541FA">
              <w:rPr>
                <w:b/>
                <w:sz w:val="22"/>
                <w:szCs w:val="22"/>
              </w:rPr>
              <w:t>558,3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5F7" w:rsidRDefault="00CB25F7" w:rsidP="00CB25F7">
            <w:pPr>
              <w:jc w:val="right"/>
            </w:pPr>
            <w:r w:rsidRPr="00A541FA">
              <w:rPr>
                <w:b/>
                <w:sz w:val="22"/>
                <w:szCs w:val="22"/>
              </w:rPr>
              <w:t>558,3</w:t>
            </w:r>
          </w:p>
        </w:tc>
      </w:tr>
      <w:tr w:rsidR="00CB25F7" w:rsidRPr="00B26C47" w:rsidTr="00B26C47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7" w:rsidRPr="00B26C47" w:rsidRDefault="00CB25F7" w:rsidP="00DA0642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Обеспечение государственного материального резерва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7" w:rsidRPr="00B26C47" w:rsidRDefault="00CB25F7" w:rsidP="00DA0642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7" w:rsidRPr="00B26C47" w:rsidRDefault="00CB25F7" w:rsidP="00DA0642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7" w:rsidRPr="00B26C47" w:rsidRDefault="00CB25F7" w:rsidP="00DA0642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7" w:rsidRPr="00B26C47" w:rsidRDefault="00CB25F7" w:rsidP="00DA0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7" w:rsidRDefault="00CB25F7" w:rsidP="00CB25F7">
            <w:pPr>
              <w:jc w:val="right"/>
            </w:pPr>
            <w:r w:rsidRPr="00A541FA">
              <w:rPr>
                <w:b/>
                <w:sz w:val="22"/>
                <w:szCs w:val="22"/>
              </w:rPr>
              <w:t>558,3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5F7" w:rsidRDefault="00CB25F7" w:rsidP="00CB25F7">
            <w:pPr>
              <w:jc w:val="right"/>
            </w:pPr>
            <w:r w:rsidRPr="00A541FA">
              <w:rPr>
                <w:b/>
                <w:sz w:val="22"/>
                <w:szCs w:val="22"/>
              </w:rPr>
              <w:t>558,3</w:t>
            </w:r>
          </w:p>
        </w:tc>
      </w:tr>
      <w:tr w:rsidR="00CB25F7" w:rsidRPr="00B26C47" w:rsidTr="00B26C47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7" w:rsidRPr="00B26C47" w:rsidRDefault="00CB25F7" w:rsidP="00DA0642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7" w:rsidRPr="00B26C47" w:rsidRDefault="00CB25F7" w:rsidP="00DA0642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7" w:rsidRPr="00B26C47" w:rsidRDefault="00CB25F7" w:rsidP="00DA0642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7" w:rsidRPr="00B26C47" w:rsidRDefault="00CB25F7" w:rsidP="005D0690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05 </w:t>
            </w:r>
            <w:r w:rsidR="005D0690">
              <w:rPr>
                <w:sz w:val="22"/>
                <w:szCs w:val="22"/>
              </w:rPr>
              <w:t>1</w:t>
            </w:r>
            <w:r w:rsidRPr="00B26C47">
              <w:rPr>
                <w:sz w:val="22"/>
                <w:szCs w:val="22"/>
              </w:rPr>
              <w:t xml:space="preserve"> 00 83010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7" w:rsidRPr="00B26C47" w:rsidRDefault="00CB25F7" w:rsidP="00DA0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7" w:rsidRPr="00CB25F7" w:rsidRDefault="00CB25F7" w:rsidP="00CB25F7">
            <w:pPr>
              <w:jc w:val="right"/>
            </w:pPr>
            <w:r w:rsidRPr="00CB25F7">
              <w:rPr>
                <w:sz w:val="22"/>
                <w:szCs w:val="22"/>
              </w:rPr>
              <w:t>558,3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5F7" w:rsidRPr="00CB25F7" w:rsidRDefault="00CB25F7" w:rsidP="00CB25F7">
            <w:pPr>
              <w:jc w:val="right"/>
            </w:pPr>
            <w:r w:rsidRPr="00CB25F7">
              <w:rPr>
                <w:sz w:val="22"/>
                <w:szCs w:val="22"/>
              </w:rPr>
              <w:t>558,3</w:t>
            </w:r>
          </w:p>
        </w:tc>
      </w:tr>
      <w:tr w:rsidR="00CB25F7" w:rsidRPr="00B26C47" w:rsidTr="00B26C47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7" w:rsidRPr="00B26C47" w:rsidRDefault="00CB25F7" w:rsidP="00DA0642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7" w:rsidRPr="00B26C47" w:rsidRDefault="00CB25F7" w:rsidP="00DA0642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7" w:rsidRPr="00B26C47" w:rsidRDefault="00CB25F7" w:rsidP="00DA0642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7" w:rsidRPr="00B26C47" w:rsidRDefault="00CB25F7" w:rsidP="005D0690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05 </w:t>
            </w:r>
            <w:r w:rsidR="005D0690">
              <w:rPr>
                <w:sz w:val="22"/>
                <w:szCs w:val="22"/>
              </w:rPr>
              <w:t>1</w:t>
            </w:r>
            <w:r w:rsidRPr="00B26C47">
              <w:rPr>
                <w:sz w:val="22"/>
                <w:szCs w:val="22"/>
              </w:rPr>
              <w:t xml:space="preserve"> 00 83010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7" w:rsidRPr="00B26C47" w:rsidRDefault="00CB25F7" w:rsidP="00DA0642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F7" w:rsidRPr="00CB25F7" w:rsidRDefault="00CB25F7" w:rsidP="00CB25F7">
            <w:pPr>
              <w:jc w:val="right"/>
            </w:pPr>
            <w:r w:rsidRPr="00CB25F7">
              <w:rPr>
                <w:sz w:val="22"/>
                <w:szCs w:val="22"/>
              </w:rPr>
              <w:t>558,3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5F7" w:rsidRPr="00CB25F7" w:rsidRDefault="00CB25F7" w:rsidP="00CB25F7">
            <w:pPr>
              <w:jc w:val="right"/>
            </w:pPr>
            <w:r w:rsidRPr="00CB25F7">
              <w:rPr>
                <w:sz w:val="22"/>
                <w:szCs w:val="22"/>
              </w:rPr>
              <w:t>558,3</w:t>
            </w:r>
          </w:p>
        </w:tc>
      </w:tr>
      <w:tr w:rsidR="001D3404" w:rsidRPr="00B26C47" w:rsidTr="00B26C47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F52B55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F52B55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F52B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F52B55">
            <w:pPr>
              <w:jc w:val="center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F52B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1D3404">
            <w:pPr>
              <w:jc w:val="right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1D3404">
            <w:pPr>
              <w:jc w:val="right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1D3404" w:rsidRPr="00B26C47" w:rsidTr="00B26C47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F52B55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F52B55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F52B55">
            <w:pPr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F52B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F52B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1D3404">
            <w:pPr>
              <w:jc w:val="right"/>
              <w:rPr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1D3404">
            <w:pPr>
              <w:jc w:val="right"/>
              <w:rPr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1D3404" w:rsidRPr="00B26C47" w:rsidTr="00B26C47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Мероприятия в области здрав</w:t>
            </w:r>
            <w:r w:rsidR="00B7787A">
              <w:rPr>
                <w:sz w:val="22"/>
                <w:szCs w:val="22"/>
              </w:rPr>
              <w:t>о</w:t>
            </w:r>
            <w:r w:rsidRPr="00B26C47">
              <w:rPr>
                <w:sz w:val="22"/>
                <w:szCs w:val="22"/>
              </w:rPr>
              <w:t>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center"/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51 2 00 97000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1D3404">
            <w:pPr>
              <w:jc w:val="right"/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238,0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302FA7" w:rsidP="001D340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1D3404" w:rsidRPr="00B26C47">
              <w:rPr>
                <w:bCs/>
                <w:sz w:val="22"/>
                <w:szCs w:val="22"/>
              </w:rPr>
              <w:t>8,0</w:t>
            </w:r>
          </w:p>
        </w:tc>
      </w:tr>
      <w:tr w:rsidR="001D3404" w:rsidRPr="00B26C47" w:rsidTr="00B26C47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center"/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51 2 00 97000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1D3404">
            <w:pPr>
              <w:jc w:val="right"/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238,0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1D3404">
            <w:pPr>
              <w:jc w:val="right"/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238,0</w:t>
            </w:r>
          </w:p>
        </w:tc>
      </w:tr>
      <w:tr w:rsidR="001D3404" w:rsidRPr="00B26C47" w:rsidTr="00B26C47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404" w:rsidRPr="00B26C47" w:rsidRDefault="001D3404" w:rsidP="00D95DEC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D95DEC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F17C04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D95DEC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F52B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1D3404">
            <w:pPr>
              <w:jc w:val="right"/>
              <w:rPr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1D3404">
            <w:pPr>
              <w:jc w:val="right"/>
              <w:rPr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12,0</w:t>
            </w:r>
          </w:p>
        </w:tc>
      </w:tr>
      <w:tr w:rsidR="001D3404" w:rsidRPr="00B26C47" w:rsidTr="00B26C47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F52B55">
            <w:pPr>
              <w:rPr>
                <w:sz w:val="22"/>
                <w:szCs w:val="22"/>
              </w:rPr>
            </w:pPr>
            <w:r w:rsidRPr="00B26C47">
              <w:rPr>
                <w:color w:val="000000"/>
                <w:sz w:val="22"/>
                <w:szCs w:val="22"/>
              </w:rPr>
              <w:t>52 8 00 02000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F52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1D3404">
            <w:pPr>
              <w:jc w:val="right"/>
              <w:rPr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1D3404">
            <w:pPr>
              <w:jc w:val="right"/>
              <w:rPr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12,0</w:t>
            </w:r>
          </w:p>
        </w:tc>
      </w:tr>
      <w:tr w:rsidR="001D3404" w:rsidRPr="00B26C47" w:rsidTr="00B26C47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F52B55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F52B55">
            <w:pPr>
              <w:rPr>
                <w:sz w:val="22"/>
                <w:szCs w:val="22"/>
              </w:rPr>
            </w:pPr>
            <w:r w:rsidRPr="00B26C47">
              <w:rPr>
                <w:color w:val="000000"/>
                <w:sz w:val="22"/>
                <w:szCs w:val="22"/>
              </w:rPr>
              <w:t>52 8 00 02000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F52B55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1D3404">
            <w:pPr>
              <w:jc w:val="right"/>
              <w:rPr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1D3404">
            <w:pPr>
              <w:jc w:val="right"/>
              <w:rPr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12,0</w:t>
            </w:r>
          </w:p>
        </w:tc>
      </w:tr>
      <w:tr w:rsidR="001D3404" w:rsidRPr="00B26C47" w:rsidTr="00B26C47">
        <w:trPr>
          <w:trHeight w:val="73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F52B55">
            <w:pPr>
              <w:rPr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4E4B83" w:rsidP="001D34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6D108E" w:rsidP="001D34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8160,</w:t>
            </w:r>
            <w:r w:rsidR="004F569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D3404" w:rsidRPr="00B26C47" w:rsidTr="00B26C47">
        <w:trPr>
          <w:trHeight w:val="73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F52B55">
            <w:pPr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EF4085" w:rsidP="001D34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EF4085" w:rsidP="001D34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377,8</w:t>
            </w:r>
          </w:p>
        </w:tc>
      </w:tr>
      <w:tr w:rsidR="001D3404" w:rsidRPr="00B26C47" w:rsidTr="00B26C47">
        <w:trPr>
          <w:trHeight w:val="73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F52B55">
            <w:pPr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4E4B83" w:rsidP="001D34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4F5697" w:rsidP="001D34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8537</w:t>
            </w:r>
            <w:r w:rsidR="006D108E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225C83" w:rsidRPr="00AC4EFE" w:rsidRDefault="00F52B55" w:rsidP="00225C83">
      <w:pPr>
        <w:rPr>
          <w:i/>
          <w:sz w:val="28"/>
          <w:szCs w:val="28"/>
        </w:rPr>
      </w:pPr>
      <w:r w:rsidRPr="007954FE">
        <w:rPr>
          <w:i/>
          <w:sz w:val="22"/>
          <w:szCs w:val="22"/>
          <w:highlight w:val="yellow"/>
        </w:rPr>
        <w:br w:type="page"/>
      </w:r>
      <w:r w:rsidR="00225C83" w:rsidRPr="00AC4EFE">
        <w:rPr>
          <w:i/>
          <w:sz w:val="28"/>
          <w:szCs w:val="28"/>
        </w:rPr>
        <w:lastRenderedPageBreak/>
        <w:t xml:space="preserve">                                                      </w:t>
      </w:r>
      <w:r w:rsidR="00AC4EFE">
        <w:rPr>
          <w:i/>
          <w:sz w:val="28"/>
          <w:szCs w:val="28"/>
        </w:rPr>
        <w:t xml:space="preserve">     </w:t>
      </w:r>
      <w:r w:rsidR="00225C83" w:rsidRPr="00AC4EFE">
        <w:rPr>
          <w:i/>
          <w:sz w:val="28"/>
          <w:szCs w:val="28"/>
        </w:rPr>
        <w:t xml:space="preserve">        </w:t>
      </w:r>
      <w:r w:rsidR="001D3404">
        <w:rPr>
          <w:i/>
          <w:sz w:val="28"/>
          <w:szCs w:val="28"/>
        </w:rPr>
        <w:t xml:space="preserve">    </w:t>
      </w:r>
      <w:r w:rsidR="00225C83" w:rsidRPr="00AC4EFE">
        <w:rPr>
          <w:i/>
          <w:sz w:val="28"/>
          <w:szCs w:val="28"/>
        </w:rPr>
        <w:t xml:space="preserve"> </w:t>
      </w:r>
      <w:r w:rsidR="00225C83" w:rsidRPr="00AC4EFE">
        <w:rPr>
          <w:sz w:val="28"/>
          <w:szCs w:val="28"/>
        </w:rPr>
        <w:t xml:space="preserve">Приложение </w:t>
      </w:r>
      <w:r w:rsidR="00BD1F2C" w:rsidRPr="00AC4EFE">
        <w:rPr>
          <w:sz w:val="28"/>
          <w:szCs w:val="28"/>
        </w:rPr>
        <w:t>1</w:t>
      </w:r>
      <w:r w:rsidR="00F45536">
        <w:rPr>
          <w:sz w:val="28"/>
          <w:szCs w:val="28"/>
        </w:rPr>
        <w:t>5</w:t>
      </w:r>
    </w:p>
    <w:p w:rsidR="001D3404" w:rsidRPr="007A0058" w:rsidRDefault="001D3404" w:rsidP="001D3404">
      <w:pPr>
        <w:ind w:left="5040"/>
        <w:rPr>
          <w:sz w:val="28"/>
          <w:szCs w:val="28"/>
        </w:rPr>
      </w:pPr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225C83" w:rsidRDefault="0038355B" w:rsidP="006F080B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23FD7">
        <w:rPr>
          <w:sz w:val="28"/>
          <w:szCs w:val="28"/>
        </w:rPr>
        <w:t xml:space="preserve">                          </w:t>
      </w:r>
      <w:r w:rsidR="006F080B">
        <w:rPr>
          <w:sz w:val="28"/>
          <w:szCs w:val="28"/>
        </w:rPr>
        <w:t>от  25.12.2020</w:t>
      </w:r>
      <w:r w:rsidR="006F080B" w:rsidRPr="007A0058">
        <w:rPr>
          <w:sz w:val="28"/>
          <w:szCs w:val="28"/>
        </w:rPr>
        <w:t xml:space="preserve">  № </w:t>
      </w:r>
      <w:r w:rsidR="006F080B">
        <w:rPr>
          <w:sz w:val="28"/>
          <w:szCs w:val="28"/>
        </w:rPr>
        <w:t xml:space="preserve"> 103</w:t>
      </w:r>
    </w:p>
    <w:p w:rsidR="00266009" w:rsidRDefault="00266009" w:rsidP="00225C83">
      <w:pPr>
        <w:spacing w:line="240" w:lineRule="exact"/>
        <w:jc w:val="center"/>
        <w:rPr>
          <w:b/>
          <w:sz w:val="28"/>
          <w:szCs w:val="28"/>
        </w:rPr>
      </w:pPr>
    </w:p>
    <w:p w:rsidR="00225C83" w:rsidRPr="007A0058" w:rsidRDefault="00225C83" w:rsidP="00225C83">
      <w:pPr>
        <w:spacing w:line="240" w:lineRule="exact"/>
        <w:jc w:val="center"/>
        <w:rPr>
          <w:b/>
          <w:sz w:val="28"/>
          <w:szCs w:val="28"/>
        </w:rPr>
      </w:pPr>
      <w:r w:rsidRPr="007A0058">
        <w:rPr>
          <w:b/>
          <w:sz w:val="28"/>
          <w:szCs w:val="28"/>
        </w:rPr>
        <w:t>Распределение</w:t>
      </w:r>
    </w:p>
    <w:p w:rsidR="00225C83" w:rsidRPr="007A0058" w:rsidRDefault="00225C83" w:rsidP="005D1699">
      <w:pPr>
        <w:pStyle w:val="a4"/>
        <w:jc w:val="center"/>
        <w:rPr>
          <w:b/>
        </w:rPr>
      </w:pPr>
      <w:r w:rsidRPr="007A0058">
        <w:rPr>
          <w:b/>
        </w:rPr>
        <w:t>бюджетных ассигнований</w:t>
      </w:r>
      <w:r w:rsidRPr="007A0058">
        <w:t xml:space="preserve"> </w:t>
      </w:r>
      <w:r w:rsidRPr="007A0058">
        <w:rPr>
          <w:b/>
        </w:rPr>
        <w:t xml:space="preserve">по главным распорядителям бюджетных средств, разделам, подразделам и (или) целевым статьям, группам (группам и подгруппам) видов расходов классификации расходов бюджетов на </w:t>
      </w:r>
      <w:r>
        <w:rPr>
          <w:b/>
        </w:rPr>
        <w:t>плановый период 202</w:t>
      </w:r>
      <w:r w:rsidR="00F13D7B">
        <w:rPr>
          <w:b/>
        </w:rPr>
        <w:t>2</w:t>
      </w:r>
      <w:r>
        <w:rPr>
          <w:b/>
        </w:rPr>
        <w:t xml:space="preserve"> и 202</w:t>
      </w:r>
      <w:r w:rsidR="00F13D7B">
        <w:rPr>
          <w:b/>
        </w:rPr>
        <w:t>3</w:t>
      </w:r>
      <w:r>
        <w:rPr>
          <w:b/>
        </w:rPr>
        <w:t xml:space="preserve"> годы</w:t>
      </w:r>
    </w:p>
    <w:p w:rsidR="00056183" w:rsidRPr="005C4D1D" w:rsidRDefault="00225C83" w:rsidP="005C4D1D">
      <w:pPr>
        <w:jc w:val="right"/>
      </w:pPr>
      <w:r w:rsidRPr="007A0058">
        <w:rPr>
          <w:sz w:val="24"/>
          <w:szCs w:val="24"/>
        </w:rPr>
        <w:t>(тыс. руб.</w:t>
      </w:r>
      <w:r w:rsidRPr="007A0058">
        <w:t>)</w:t>
      </w:r>
    </w:p>
    <w:tbl>
      <w:tblPr>
        <w:tblW w:w="15735" w:type="dxa"/>
        <w:tblInd w:w="-601" w:type="dxa"/>
        <w:tblLayout w:type="fixed"/>
        <w:tblLook w:val="0000"/>
      </w:tblPr>
      <w:tblGrid>
        <w:gridCol w:w="3403"/>
        <w:gridCol w:w="708"/>
        <w:gridCol w:w="709"/>
        <w:gridCol w:w="851"/>
        <w:gridCol w:w="1417"/>
        <w:gridCol w:w="992"/>
        <w:gridCol w:w="993"/>
        <w:gridCol w:w="992"/>
        <w:gridCol w:w="1134"/>
        <w:gridCol w:w="1134"/>
        <w:gridCol w:w="1134"/>
        <w:gridCol w:w="1134"/>
        <w:gridCol w:w="1134"/>
      </w:tblGrid>
      <w:tr w:rsidR="00C8219E" w:rsidRPr="007A0058" w:rsidTr="001D3404">
        <w:trPr>
          <w:gridAfter w:val="5"/>
          <w:wAfter w:w="5670" w:type="dxa"/>
          <w:trHeight w:val="2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19E" w:rsidRPr="00050B83" w:rsidRDefault="00C8219E" w:rsidP="00E93532">
            <w:pPr>
              <w:jc w:val="center"/>
            </w:pPr>
            <w:r w:rsidRPr="00050B83"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19E" w:rsidRPr="00050B83" w:rsidRDefault="00C8219E" w:rsidP="00E93532">
            <w:pPr>
              <w:jc w:val="center"/>
            </w:pPr>
            <w:r w:rsidRPr="00050B83">
              <w:t>Код 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19E" w:rsidRPr="00050B83" w:rsidRDefault="00C8219E" w:rsidP="00E93532">
            <w:pPr>
              <w:jc w:val="center"/>
            </w:pPr>
            <w:r w:rsidRPr="00050B83">
              <w:t>Раз-дел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219E" w:rsidRPr="00050B83" w:rsidRDefault="00C8219E" w:rsidP="00E93532">
            <w:pPr>
              <w:jc w:val="center"/>
            </w:pPr>
            <w:r w:rsidRPr="00050B83">
              <w:t>Под-раздел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219E" w:rsidRPr="00050B83" w:rsidRDefault="00C8219E" w:rsidP="00E93532">
            <w:pPr>
              <w:jc w:val="center"/>
            </w:pPr>
            <w:r w:rsidRPr="00050B83">
              <w:t>Целевая 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219E" w:rsidRPr="00050B83" w:rsidRDefault="00C8219E" w:rsidP="00E93532">
            <w:pPr>
              <w:jc w:val="center"/>
            </w:pPr>
            <w:r w:rsidRPr="00050B83">
              <w:t>Вид расходов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9E" w:rsidRPr="00050B83" w:rsidRDefault="00C8219E" w:rsidP="00E93532">
            <w:pPr>
              <w:jc w:val="center"/>
            </w:pPr>
            <w:r w:rsidRPr="00050B83">
              <w:t xml:space="preserve">Утверждено </w:t>
            </w:r>
          </w:p>
        </w:tc>
      </w:tr>
      <w:tr w:rsidR="00C8219E" w:rsidRPr="007A0058" w:rsidTr="001D3404">
        <w:trPr>
          <w:gridAfter w:val="5"/>
          <w:wAfter w:w="5670" w:type="dxa"/>
          <w:trHeight w:val="64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9E" w:rsidRPr="00050B83" w:rsidRDefault="00C8219E" w:rsidP="00E93532">
            <w:pPr>
              <w:jc w:val="center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19E" w:rsidRPr="00050B83" w:rsidRDefault="00C8219E" w:rsidP="00E9353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9E" w:rsidRPr="00050B83" w:rsidRDefault="00C8219E" w:rsidP="00E93532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9E" w:rsidRPr="00050B83" w:rsidRDefault="00C8219E" w:rsidP="00E93532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9E" w:rsidRPr="00050B83" w:rsidRDefault="00C8219E" w:rsidP="00E93532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9E" w:rsidRPr="00050B83" w:rsidRDefault="00C8219E" w:rsidP="00E9353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9E" w:rsidRPr="00050B83" w:rsidRDefault="00C8219E" w:rsidP="007A1F60">
            <w:pPr>
              <w:jc w:val="center"/>
            </w:pPr>
            <w:r w:rsidRPr="00050B83">
              <w:t>на 202</w:t>
            </w:r>
            <w:r w:rsidR="008B2A59">
              <w:t>2</w:t>
            </w:r>
            <w:r w:rsidRPr="00050B83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9E" w:rsidRPr="00050B83" w:rsidRDefault="00C8219E" w:rsidP="007A1F60">
            <w:pPr>
              <w:jc w:val="center"/>
            </w:pPr>
            <w:r w:rsidRPr="00050B83">
              <w:t>на 202</w:t>
            </w:r>
            <w:r w:rsidR="008B2A59">
              <w:t>3</w:t>
            </w:r>
            <w:r w:rsidRPr="00050B83">
              <w:t xml:space="preserve"> год</w:t>
            </w:r>
          </w:p>
        </w:tc>
      </w:tr>
      <w:tr w:rsidR="00C8219E" w:rsidRPr="007A0058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9E" w:rsidRPr="00A17BB7" w:rsidRDefault="00C8219E" w:rsidP="00E93532">
            <w:pPr>
              <w:jc w:val="center"/>
              <w:rPr>
                <w:sz w:val="22"/>
                <w:szCs w:val="22"/>
              </w:rPr>
            </w:pPr>
            <w:r w:rsidRPr="00A17BB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9E" w:rsidRPr="00A17BB7" w:rsidRDefault="00C8219E" w:rsidP="00E935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9E" w:rsidRPr="00A17BB7" w:rsidRDefault="00C8219E" w:rsidP="00E93532">
            <w:pPr>
              <w:jc w:val="center"/>
              <w:rPr>
                <w:bCs/>
                <w:sz w:val="22"/>
                <w:szCs w:val="22"/>
              </w:rPr>
            </w:pPr>
            <w:r w:rsidRPr="00A17BB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9E" w:rsidRPr="00A17BB7" w:rsidRDefault="00C8219E" w:rsidP="00E93532">
            <w:pPr>
              <w:jc w:val="center"/>
              <w:rPr>
                <w:bCs/>
                <w:sz w:val="22"/>
                <w:szCs w:val="22"/>
              </w:rPr>
            </w:pPr>
            <w:r w:rsidRPr="00A17BB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9E" w:rsidRPr="00A17BB7" w:rsidRDefault="00C8219E" w:rsidP="00E93532">
            <w:pPr>
              <w:jc w:val="center"/>
              <w:rPr>
                <w:sz w:val="22"/>
                <w:szCs w:val="22"/>
              </w:rPr>
            </w:pPr>
            <w:r w:rsidRPr="00A17BB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9E" w:rsidRPr="007A0058" w:rsidRDefault="00C8219E" w:rsidP="00E93532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9E" w:rsidRPr="007A0058" w:rsidRDefault="00C8219E" w:rsidP="00E93532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19E" w:rsidRPr="007A0058" w:rsidRDefault="00C8219E" w:rsidP="00E93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8219E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9E" w:rsidRPr="00B26C47" w:rsidRDefault="00C8219E" w:rsidP="00C8219E">
            <w:pPr>
              <w:rPr>
                <w:b/>
              </w:rPr>
            </w:pPr>
            <w:r w:rsidRPr="00B26C47">
              <w:rPr>
                <w:b/>
              </w:rPr>
              <w:t xml:space="preserve">Администрация </w:t>
            </w:r>
            <w:r w:rsidR="00577B4E" w:rsidRPr="00B26C47">
              <w:rPr>
                <w:b/>
              </w:rPr>
              <w:t>сельского поселения Желябовское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9E" w:rsidRPr="00B26C47" w:rsidRDefault="00577B4E" w:rsidP="00E93532">
            <w:pPr>
              <w:jc w:val="center"/>
              <w:rPr>
                <w:b/>
                <w:bCs/>
              </w:rPr>
            </w:pPr>
            <w:r w:rsidRPr="00B26C47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9E" w:rsidRPr="00B26C47" w:rsidRDefault="00C8219E" w:rsidP="00E93532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9E" w:rsidRPr="00B26C47" w:rsidRDefault="00C8219E" w:rsidP="00E9353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9E" w:rsidRPr="00B26C47" w:rsidRDefault="00C8219E" w:rsidP="00E9353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9E" w:rsidRPr="00B26C47" w:rsidRDefault="00C8219E" w:rsidP="00E9353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9E" w:rsidRPr="00B26C47" w:rsidRDefault="00116D24" w:rsidP="00B26C47">
            <w:pPr>
              <w:jc w:val="right"/>
              <w:rPr>
                <w:b/>
              </w:rPr>
            </w:pPr>
            <w:r>
              <w:rPr>
                <w:b/>
              </w:rPr>
              <w:t>8176,6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19E" w:rsidRPr="00B26C47" w:rsidRDefault="00116D24" w:rsidP="00B26C47">
            <w:pPr>
              <w:jc w:val="right"/>
              <w:rPr>
                <w:b/>
              </w:rPr>
            </w:pPr>
            <w:r>
              <w:rPr>
                <w:b/>
              </w:rPr>
              <w:t>8537,8</w:t>
            </w:r>
          </w:p>
        </w:tc>
      </w:tr>
      <w:tr w:rsidR="001D3404" w:rsidRPr="008D5A5A" w:rsidTr="001D3404">
        <w:trPr>
          <w:gridAfter w:val="5"/>
          <w:wAfter w:w="5670" w:type="dxa"/>
          <w:trHeight w:val="4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rPr>
                <w:b/>
              </w:rPr>
            </w:pPr>
            <w:r w:rsidRPr="00B26C47">
              <w:rPr>
                <w:b/>
              </w:rPr>
              <w:t>ОБЩЕГОСУДАРСТВЕННЫЕ</w:t>
            </w:r>
          </w:p>
          <w:p w:rsidR="001D3404" w:rsidRPr="00B26C47" w:rsidRDefault="001D3404" w:rsidP="00E93532">
            <w:pPr>
              <w:rPr>
                <w:b/>
              </w:rPr>
            </w:pPr>
            <w:r w:rsidRPr="00B26C47">
              <w:rPr>
                <w:b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C8219E">
            <w:pPr>
              <w:jc w:val="center"/>
            </w:pPr>
            <w:r w:rsidRPr="00B26C47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</w:rPr>
            </w:pPr>
            <w:r w:rsidRPr="00B26C47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</w:rPr>
            </w:pPr>
          </w:p>
          <w:p w:rsidR="001D3404" w:rsidRPr="00B26C47" w:rsidRDefault="001D3404" w:rsidP="00E9353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D10CE9" w:rsidP="00B26C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D10CE9" w:rsidP="00B26C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4004,9</w:t>
            </w:r>
          </w:p>
        </w:tc>
      </w:tr>
      <w:tr w:rsidR="001D3404" w:rsidRPr="008D5A5A" w:rsidTr="001D3404">
        <w:trPr>
          <w:gridAfter w:val="5"/>
          <w:wAfter w:w="5670" w:type="dxa"/>
          <w:trHeight w:val="2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404" w:rsidRPr="00B26C47" w:rsidRDefault="001D3404" w:rsidP="00E93532">
            <w:pPr>
              <w:rPr>
                <w:b/>
              </w:rPr>
            </w:pPr>
            <w:r w:rsidRPr="00B26C47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C8219E">
            <w:pPr>
              <w:jc w:val="center"/>
            </w:pPr>
            <w:r w:rsidRPr="00B26C47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</w:rPr>
            </w:pPr>
            <w:r w:rsidRPr="00B26C47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</w:rPr>
            </w:pPr>
            <w:r w:rsidRPr="00B26C47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B7787A" w:rsidP="00B778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B7787A" w:rsidP="00B26C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</w:tr>
      <w:tr w:rsidR="007904E5" w:rsidRPr="008D5A5A" w:rsidTr="001D3404">
        <w:trPr>
          <w:gridAfter w:val="5"/>
          <w:wAfter w:w="5670" w:type="dxa"/>
          <w:trHeight w:val="2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4E5" w:rsidRPr="00B26C47" w:rsidRDefault="007904E5" w:rsidP="00C72BBD">
            <w:r w:rsidRPr="00B26C47">
              <w:t>Обеспечение деятельности органов государственной (муниципальной) власти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4E5" w:rsidRPr="00B26C47" w:rsidRDefault="007904E5" w:rsidP="00C72BBD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E5" w:rsidRPr="00B26C47" w:rsidRDefault="007904E5" w:rsidP="00C72BBD">
            <w:pPr>
              <w:jc w:val="center"/>
            </w:pPr>
            <w:r w:rsidRPr="00B26C47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E5" w:rsidRPr="00B26C47" w:rsidRDefault="007904E5" w:rsidP="00C72BBD">
            <w:pPr>
              <w:jc w:val="center"/>
            </w:pPr>
            <w:r w:rsidRPr="00B26C4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E5" w:rsidRPr="00B26C47" w:rsidRDefault="007904E5" w:rsidP="00C72BBD">
            <w:r w:rsidRPr="00B26C47">
              <w:t>91 0 00 00000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E5" w:rsidRPr="00B26C47" w:rsidRDefault="007904E5" w:rsidP="00C72BBD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E5" w:rsidRPr="007904E5" w:rsidRDefault="00B7787A" w:rsidP="008E4CC8">
            <w:pPr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E5" w:rsidRPr="007904E5" w:rsidRDefault="00B7787A" w:rsidP="008E4CC8">
            <w:pPr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</w:tr>
      <w:tr w:rsidR="00B7787A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7A" w:rsidRPr="00B26C47" w:rsidRDefault="00B7787A" w:rsidP="00C72BBD">
            <w:r w:rsidRPr="00B26C47">
              <w:t>Высшее должностное лицо субъекта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7A" w:rsidRPr="00B26C47" w:rsidRDefault="00B7787A" w:rsidP="00C72BBD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C72BBD">
            <w:pPr>
              <w:jc w:val="center"/>
            </w:pPr>
            <w:r w:rsidRPr="00B26C47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C72BBD">
            <w:pPr>
              <w:jc w:val="center"/>
            </w:pPr>
            <w:r w:rsidRPr="00B26C4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C72BBD">
            <w:r w:rsidRPr="00B26C47">
              <w:t>91 0 00 00000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7A" w:rsidRPr="00B26C47" w:rsidRDefault="00B7787A" w:rsidP="00C72BBD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7904E5" w:rsidRDefault="00B7787A" w:rsidP="00C2183E">
            <w:pPr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87A" w:rsidRPr="007904E5" w:rsidRDefault="00B7787A" w:rsidP="00C2183E">
            <w:pPr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</w:tr>
      <w:tr w:rsidR="00B7787A" w:rsidRPr="008D5A5A" w:rsidTr="001D3404">
        <w:trPr>
          <w:gridAfter w:val="5"/>
          <w:wAfter w:w="5670" w:type="dxa"/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7A" w:rsidRPr="00B26C47" w:rsidRDefault="00B7787A" w:rsidP="00C72BBD">
            <w:r w:rsidRPr="00B26C47">
              <w:t>Расходы на обеспечение функций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7A" w:rsidRPr="00B26C47" w:rsidRDefault="00B7787A" w:rsidP="00C72BBD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C72BBD">
            <w:pPr>
              <w:jc w:val="center"/>
            </w:pPr>
            <w:r w:rsidRPr="00B26C47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C72BBD">
            <w:pPr>
              <w:jc w:val="center"/>
            </w:pPr>
            <w:r w:rsidRPr="00B26C4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C72BBD">
            <w:r w:rsidRPr="00B26C47">
              <w:t>91 1 00 00190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C72BBD">
            <w:pPr>
              <w:jc w:val="center"/>
            </w:pPr>
            <w: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7904E5" w:rsidRDefault="00B7787A" w:rsidP="00C2183E">
            <w:pPr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87A" w:rsidRPr="007904E5" w:rsidRDefault="00B7787A" w:rsidP="00C2183E">
            <w:pPr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</w:tr>
      <w:tr w:rsidR="00B7787A" w:rsidRPr="008D5A5A" w:rsidTr="001D3404">
        <w:trPr>
          <w:gridAfter w:val="5"/>
          <w:wAfter w:w="5670" w:type="dxa"/>
          <w:trHeight w:val="2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7A" w:rsidRPr="00B26C47" w:rsidRDefault="00B7787A" w:rsidP="00E93532">
            <w:pPr>
              <w:rPr>
                <w:b/>
              </w:rPr>
            </w:pPr>
            <w:r w:rsidRPr="00B26C47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7A" w:rsidRPr="00B26C47" w:rsidRDefault="00B7787A" w:rsidP="00C8219E">
            <w:pPr>
              <w:jc w:val="center"/>
            </w:pPr>
            <w:r w:rsidRPr="00B26C47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E93532">
            <w:pPr>
              <w:jc w:val="center"/>
              <w:rPr>
                <w:b/>
              </w:rPr>
            </w:pPr>
            <w:r w:rsidRPr="00B26C47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E93532">
            <w:pPr>
              <w:jc w:val="center"/>
              <w:rPr>
                <w:b/>
              </w:rPr>
            </w:pPr>
            <w:r w:rsidRPr="00B26C47">
              <w:rPr>
                <w:b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E9353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E9353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7787A" w:rsidRDefault="00B7787A" w:rsidP="00C2183E">
            <w:pPr>
              <w:jc w:val="right"/>
              <w:rPr>
                <w:b/>
              </w:rPr>
            </w:pPr>
            <w:r w:rsidRPr="00B7787A">
              <w:rPr>
                <w:b/>
              </w:rPr>
              <w:t>3181,3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87A" w:rsidRPr="00B7787A" w:rsidRDefault="00B7787A" w:rsidP="00C2183E">
            <w:pPr>
              <w:jc w:val="right"/>
              <w:rPr>
                <w:b/>
              </w:rPr>
            </w:pPr>
            <w:r w:rsidRPr="00B7787A">
              <w:rPr>
                <w:b/>
              </w:rPr>
              <w:t>3181,3</w:t>
            </w:r>
          </w:p>
        </w:tc>
      </w:tr>
      <w:tr w:rsidR="00B7787A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7A" w:rsidRPr="00B26C47" w:rsidRDefault="00B7787A" w:rsidP="00E93532">
            <w:r w:rsidRPr="00B26C47">
              <w:t>Обеспечение деятельности органов государственной (муниципальной) власти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7A" w:rsidRPr="00B26C47" w:rsidRDefault="00B7787A" w:rsidP="00C8219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E93532">
            <w:pPr>
              <w:jc w:val="center"/>
            </w:pPr>
            <w:r w:rsidRPr="00B26C4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E93532">
            <w:pPr>
              <w:jc w:val="center"/>
            </w:pPr>
            <w:r w:rsidRPr="00B26C47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E93532">
            <w:pPr>
              <w:jc w:val="center"/>
            </w:pPr>
            <w:r w:rsidRPr="00B26C47">
              <w:t>91 0 00 00000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E9353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7787A" w:rsidRDefault="00B7787A" w:rsidP="00C2183E">
            <w:pPr>
              <w:jc w:val="right"/>
            </w:pPr>
            <w:r w:rsidRPr="00B7787A">
              <w:t>3136,3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7A" w:rsidRPr="00B7787A" w:rsidRDefault="00B7787A" w:rsidP="00C2183E">
            <w:pPr>
              <w:jc w:val="right"/>
            </w:pPr>
            <w:r w:rsidRPr="00B7787A">
              <w:t>3136,3</w:t>
            </w:r>
          </w:p>
        </w:tc>
      </w:tr>
      <w:tr w:rsidR="00B7787A" w:rsidRPr="008D5A5A" w:rsidTr="001D3404">
        <w:trPr>
          <w:gridAfter w:val="5"/>
          <w:wAfter w:w="5670" w:type="dxa"/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7A" w:rsidRPr="00B26C47" w:rsidRDefault="00B7787A" w:rsidP="00C72BBD">
            <w:r w:rsidRPr="00B26C47">
              <w:t>Расходы на обеспечение функций государственных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7A" w:rsidRPr="00B26C47" w:rsidRDefault="00B7787A" w:rsidP="00C72BBD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C72BBD">
            <w:pPr>
              <w:jc w:val="center"/>
            </w:pPr>
            <w:r w:rsidRPr="00B26C47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C72BBD">
            <w:pPr>
              <w:jc w:val="center"/>
            </w:pPr>
            <w:r w:rsidRPr="00B26C47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C72BBD">
            <w:r w:rsidRPr="00B26C47">
              <w:t>91 0 00 00190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C72BB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7787A" w:rsidRDefault="00B7787A" w:rsidP="00C2183E">
            <w:pPr>
              <w:jc w:val="right"/>
            </w:pPr>
            <w:r w:rsidRPr="00B7787A">
              <w:t>3136,3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87A" w:rsidRPr="00B7787A" w:rsidRDefault="00B7787A" w:rsidP="00C2183E">
            <w:pPr>
              <w:jc w:val="right"/>
            </w:pPr>
            <w:r w:rsidRPr="00B7787A">
              <w:t>3136,3</w:t>
            </w:r>
          </w:p>
        </w:tc>
      </w:tr>
      <w:tr w:rsidR="00B7787A" w:rsidRPr="008D5A5A" w:rsidTr="001D3404">
        <w:trPr>
          <w:gridAfter w:val="5"/>
          <w:wAfter w:w="5670" w:type="dxa"/>
          <w:trHeight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7A" w:rsidRPr="00B26C47" w:rsidRDefault="00B7787A" w:rsidP="00E93532">
            <w:r w:rsidRPr="00B26C47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7A" w:rsidRPr="00B26C47" w:rsidRDefault="00B7787A" w:rsidP="00C8219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E93532">
            <w:pPr>
              <w:jc w:val="center"/>
            </w:pPr>
            <w:r w:rsidRPr="00B26C4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E93532">
            <w:pPr>
              <w:jc w:val="center"/>
            </w:pPr>
            <w:r w:rsidRPr="00B26C47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E93532">
            <w:r w:rsidRPr="00B26C47">
              <w:t>91 0 00 00190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E93532">
            <w:pPr>
              <w:jc w:val="center"/>
            </w:pPr>
            <w:r w:rsidRPr="00B26C47"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7787A" w:rsidRDefault="00B7787A" w:rsidP="00C2183E">
            <w:pPr>
              <w:jc w:val="right"/>
            </w:pPr>
            <w:r w:rsidRPr="00B7787A">
              <w:t>2492,3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7A" w:rsidRPr="00B7787A" w:rsidRDefault="00B7787A" w:rsidP="00C2183E">
            <w:pPr>
              <w:jc w:val="right"/>
            </w:pPr>
            <w:r w:rsidRPr="00B7787A">
              <w:t>2492,3</w:t>
            </w:r>
          </w:p>
        </w:tc>
      </w:tr>
      <w:tr w:rsidR="00B7787A" w:rsidRPr="008D5A5A" w:rsidTr="001D3404">
        <w:trPr>
          <w:gridAfter w:val="5"/>
          <w:wAfter w:w="5670" w:type="dxa"/>
          <w:trHeight w:val="1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7A" w:rsidRPr="00B26C47" w:rsidRDefault="00B7787A" w:rsidP="00E93532">
            <w:r w:rsidRPr="00B26C4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7A" w:rsidRPr="00B26C47" w:rsidRDefault="00B7787A" w:rsidP="00C8219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E93532">
            <w:pPr>
              <w:jc w:val="center"/>
            </w:pPr>
            <w:r w:rsidRPr="00B26C4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E93532">
            <w:pPr>
              <w:jc w:val="center"/>
            </w:pPr>
            <w:r w:rsidRPr="00B26C47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E93532">
            <w:r w:rsidRPr="00B26C47">
              <w:t>91 0 00 00190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E93532">
            <w:pPr>
              <w:jc w:val="center"/>
            </w:pPr>
            <w:r w:rsidRPr="00B26C47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7787A" w:rsidRDefault="00B7787A" w:rsidP="00C2183E">
            <w:pPr>
              <w:jc w:val="right"/>
            </w:pPr>
            <w:r w:rsidRPr="00B7787A"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7A" w:rsidRPr="00B7787A" w:rsidRDefault="00B7787A" w:rsidP="00C2183E">
            <w:pPr>
              <w:jc w:val="right"/>
            </w:pPr>
            <w:r w:rsidRPr="00B7787A">
              <w:t>624,0</w:t>
            </w:r>
          </w:p>
        </w:tc>
      </w:tr>
      <w:tr w:rsidR="00B7787A" w:rsidRPr="008D5A5A" w:rsidTr="001D3404">
        <w:trPr>
          <w:gridAfter w:val="5"/>
          <w:wAfter w:w="5670" w:type="dxa"/>
          <w:trHeight w:val="2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7A" w:rsidRPr="00B26C47" w:rsidRDefault="00B7787A" w:rsidP="00E93532">
            <w:r w:rsidRPr="00B26C47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7A" w:rsidRPr="00B26C47" w:rsidRDefault="00B7787A" w:rsidP="00C8219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E93532">
            <w:pPr>
              <w:jc w:val="center"/>
            </w:pPr>
            <w:r w:rsidRPr="00B26C47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E93532">
            <w:pPr>
              <w:jc w:val="center"/>
            </w:pPr>
            <w:r w:rsidRPr="00B26C47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E93532">
            <w:r w:rsidRPr="00B26C47">
              <w:t>91 0 00 00190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E93532">
            <w:pPr>
              <w:jc w:val="center"/>
            </w:pPr>
            <w:r w:rsidRPr="00B26C47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7787A" w:rsidRDefault="00B7787A" w:rsidP="00C2183E">
            <w:pPr>
              <w:jc w:val="right"/>
            </w:pPr>
            <w:r w:rsidRPr="00B7787A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87A" w:rsidRPr="00B7787A" w:rsidRDefault="00B7787A" w:rsidP="00C2183E">
            <w:pPr>
              <w:jc w:val="right"/>
            </w:pPr>
            <w:r w:rsidRPr="00B7787A">
              <w:t>20,0</w:t>
            </w:r>
          </w:p>
        </w:tc>
      </w:tr>
      <w:tr w:rsidR="00B7787A" w:rsidRPr="008D5A5A" w:rsidTr="001D3404">
        <w:trPr>
          <w:gridAfter w:val="5"/>
          <w:wAfter w:w="5670" w:type="dxa"/>
          <w:trHeight w:val="2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7A" w:rsidRPr="00B26C47" w:rsidRDefault="00B7787A" w:rsidP="00E93532">
            <w:r w:rsidRPr="00B26C47"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7A" w:rsidRPr="00B26C47" w:rsidRDefault="00B7787A" w:rsidP="00C8219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E93532">
            <w:pPr>
              <w:jc w:val="center"/>
            </w:pPr>
            <w:r w:rsidRPr="00B26C47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E93532">
            <w:pPr>
              <w:jc w:val="center"/>
            </w:pPr>
            <w:r w:rsidRPr="00B26C47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E93532">
            <w:pPr>
              <w:jc w:val="center"/>
            </w:pPr>
            <w:r w:rsidRPr="00B26C47"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26C47" w:rsidRDefault="00B7787A" w:rsidP="00E9353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7A" w:rsidRPr="00B7787A" w:rsidRDefault="00B7787A" w:rsidP="00C2183E">
            <w:pPr>
              <w:jc w:val="right"/>
            </w:pPr>
            <w:r w:rsidRPr="00B7787A"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87A" w:rsidRPr="00B7787A" w:rsidRDefault="00B7787A" w:rsidP="00C2183E">
            <w:pPr>
              <w:jc w:val="right"/>
            </w:pPr>
            <w:r w:rsidRPr="00B7787A">
              <w:t>45,0</w:t>
            </w:r>
          </w:p>
        </w:tc>
      </w:tr>
      <w:tr w:rsidR="001D3404" w:rsidRPr="008D5A5A" w:rsidTr="001D3404">
        <w:trPr>
          <w:gridAfter w:val="5"/>
          <w:wAfter w:w="5670" w:type="dxa"/>
          <w:trHeight w:val="12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r w:rsidRPr="00B26C47">
              <w:t xml:space="preserve">Межбюджетные трансферты, передаваемые бюджетам районов из бюджетов поселений на осуществление части полномочий по решению вопросов местного </w:t>
            </w:r>
            <w:r w:rsidRPr="00B26C47">
              <w:lastRenderedPageBreak/>
              <w:t>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C8219E">
            <w:pPr>
              <w:jc w:val="center"/>
            </w:pPr>
            <w:r w:rsidRPr="00B26C47">
              <w:rPr>
                <w:bCs/>
              </w:rPr>
              <w:lastRenderedPageBreak/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</w:pPr>
            <w:r w:rsidRPr="00B26C4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</w:pPr>
            <w:r w:rsidRPr="00B26C47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r w:rsidRPr="00B26C47">
              <w:rPr>
                <w:color w:val="000000"/>
              </w:rPr>
              <w:t>52 8 00 02000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right"/>
            </w:pPr>
            <w:r w:rsidRPr="00B26C47"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B26C47">
            <w:pPr>
              <w:jc w:val="right"/>
            </w:pPr>
            <w:r w:rsidRPr="00B26C47">
              <w:t>45,0</w:t>
            </w:r>
          </w:p>
        </w:tc>
      </w:tr>
      <w:tr w:rsidR="001D3404" w:rsidRPr="008D5A5A" w:rsidTr="001D3404">
        <w:trPr>
          <w:gridAfter w:val="5"/>
          <w:wAfter w:w="5670" w:type="dxa"/>
          <w:trHeight w:val="1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r w:rsidRPr="00B26C47"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C8219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</w:pPr>
            <w:r w:rsidRPr="00B26C4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</w:pPr>
            <w:r w:rsidRPr="00B26C47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r w:rsidRPr="00B26C47">
              <w:rPr>
                <w:color w:val="000000"/>
              </w:rPr>
              <w:t>52 8 00 02000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</w:pPr>
            <w:r w:rsidRPr="00B26C47"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right"/>
              <w:rPr>
                <w:bCs/>
              </w:rPr>
            </w:pPr>
            <w:r w:rsidRPr="00B26C47">
              <w:rPr>
                <w:bCs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B26C47">
            <w:pPr>
              <w:jc w:val="right"/>
              <w:rPr>
                <w:bCs/>
              </w:rPr>
            </w:pPr>
            <w:r w:rsidRPr="00B26C47">
              <w:rPr>
                <w:bCs/>
              </w:rPr>
              <w:t>45,0</w:t>
            </w:r>
          </w:p>
        </w:tc>
      </w:tr>
      <w:tr w:rsidR="001D3404" w:rsidRPr="008D5A5A" w:rsidTr="001D3404">
        <w:trPr>
          <w:gridAfter w:val="5"/>
          <w:wAfter w:w="5670" w:type="dxa"/>
          <w:trHeight w:val="4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rPr>
                <w:b/>
              </w:rPr>
            </w:pPr>
            <w:r w:rsidRPr="00B26C47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C8219E">
            <w:pPr>
              <w:jc w:val="center"/>
            </w:pPr>
            <w:r w:rsidRPr="00B26C47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</w:rPr>
            </w:pPr>
            <w:r w:rsidRPr="00B26C47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</w:rPr>
            </w:pPr>
            <w:r w:rsidRPr="00B26C47">
              <w:rPr>
                <w:b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right"/>
              <w:rPr>
                <w:b/>
              </w:rPr>
            </w:pPr>
            <w:r w:rsidRPr="00B26C47">
              <w:rPr>
                <w:b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B26C47">
            <w:pPr>
              <w:jc w:val="right"/>
              <w:rPr>
                <w:b/>
              </w:rPr>
            </w:pPr>
            <w:r w:rsidRPr="00B26C47">
              <w:rPr>
                <w:b/>
              </w:rPr>
              <w:t>21,6</w:t>
            </w:r>
          </w:p>
        </w:tc>
      </w:tr>
      <w:tr w:rsidR="001D3404" w:rsidRPr="008D5A5A" w:rsidTr="001D3404">
        <w:trPr>
          <w:gridAfter w:val="5"/>
          <w:wAfter w:w="5670" w:type="dxa"/>
          <w:trHeight w:val="4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404" w:rsidRPr="00B26C47" w:rsidRDefault="001D3404" w:rsidP="00E93532">
            <w:r w:rsidRPr="00B26C47"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C8219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</w:pPr>
            <w:r w:rsidRPr="00B26C4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</w:pPr>
            <w:r w:rsidRPr="00B26C47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</w:pPr>
            <w:r w:rsidRPr="00B26C47">
              <w:t>52 0 00 00000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right"/>
            </w:pPr>
            <w:r w:rsidRPr="00B26C47"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B26C47">
            <w:pPr>
              <w:jc w:val="right"/>
            </w:pPr>
            <w:r w:rsidRPr="00B26C47">
              <w:t>21,6</w:t>
            </w:r>
          </w:p>
        </w:tc>
      </w:tr>
      <w:tr w:rsidR="001D3404" w:rsidRPr="008D5A5A" w:rsidTr="001D3404">
        <w:trPr>
          <w:gridAfter w:val="5"/>
          <w:wAfter w:w="5670" w:type="dxa"/>
          <w:trHeight w:val="1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r w:rsidRPr="00B26C47"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C8219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</w:pPr>
            <w:r w:rsidRPr="00B26C4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</w:pPr>
            <w:r w:rsidRPr="00B26C47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r w:rsidRPr="00B26C47">
              <w:rPr>
                <w:color w:val="000000"/>
              </w:rPr>
              <w:t>52 8 00 02000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right"/>
            </w:pPr>
            <w:r w:rsidRPr="00B26C47"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B26C47">
            <w:pPr>
              <w:jc w:val="right"/>
            </w:pPr>
            <w:r w:rsidRPr="00B26C47">
              <w:t>21,6</w:t>
            </w:r>
          </w:p>
        </w:tc>
      </w:tr>
      <w:tr w:rsidR="001D3404" w:rsidRPr="008D5A5A" w:rsidTr="001D3404">
        <w:trPr>
          <w:gridAfter w:val="5"/>
          <w:wAfter w:w="5670" w:type="dxa"/>
          <w:trHeight w:val="1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r w:rsidRPr="00B26C47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C8219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</w:pPr>
            <w:r w:rsidRPr="00B26C47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</w:pPr>
            <w:r w:rsidRPr="00B26C47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r w:rsidRPr="00B26C47">
              <w:rPr>
                <w:color w:val="000000"/>
              </w:rPr>
              <w:t>52 8 00 02000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</w:pPr>
            <w:r w:rsidRPr="00B26C47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right"/>
              <w:rPr>
                <w:bCs/>
              </w:rPr>
            </w:pPr>
            <w:r w:rsidRPr="00B26C47">
              <w:rPr>
                <w:bCs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B26C47">
            <w:pPr>
              <w:jc w:val="right"/>
              <w:rPr>
                <w:bCs/>
              </w:rPr>
            </w:pPr>
            <w:r w:rsidRPr="00B26C47">
              <w:rPr>
                <w:bCs/>
              </w:rPr>
              <w:t>21,6</w:t>
            </w:r>
          </w:p>
        </w:tc>
      </w:tr>
      <w:tr w:rsidR="001D3404" w:rsidRPr="008D5A5A" w:rsidTr="001D3404">
        <w:trPr>
          <w:gridAfter w:val="5"/>
          <w:wAfter w:w="5670" w:type="dxa"/>
          <w:trHeight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404" w:rsidRPr="00B26C47" w:rsidRDefault="001D3404" w:rsidP="00E93532">
            <w:pPr>
              <w:rPr>
                <w:b/>
              </w:rPr>
            </w:pPr>
            <w:r w:rsidRPr="00B26C47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C8219E">
            <w:pPr>
              <w:jc w:val="center"/>
            </w:pPr>
            <w:r w:rsidRPr="00B26C47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</w:rPr>
            </w:pPr>
            <w:r w:rsidRPr="00B26C47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</w:rPr>
            </w:pPr>
            <w:r w:rsidRPr="00B26C47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right"/>
              <w:rPr>
                <w:b/>
              </w:rPr>
            </w:pPr>
            <w:r w:rsidRPr="00B26C47">
              <w:rPr>
                <w:b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B26C47">
            <w:pPr>
              <w:jc w:val="right"/>
              <w:rPr>
                <w:b/>
              </w:rPr>
            </w:pPr>
            <w:r w:rsidRPr="00B26C47">
              <w:rPr>
                <w:b/>
              </w:rPr>
              <w:t>2,0</w:t>
            </w:r>
          </w:p>
        </w:tc>
      </w:tr>
      <w:tr w:rsidR="001D3404" w:rsidRPr="008D5A5A" w:rsidTr="001D3404">
        <w:trPr>
          <w:gridAfter w:val="5"/>
          <w:wAfter w:w="5670" w:type="dxa"/>
          <w:trHeight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3404" w:rsidRPr="00B26C47" w:rsidRDefault="001D3404" w:rsidP="009E6EBE">
            <w:r w:rsidRPr="00B26C47"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9E6EB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9E6EBE">
            <w:pPr>
              <w:jc w:val="center"/>
            </w:pPr>
            <w:r w:rsidRPr="00B26C47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9E6EBE">
            <w:pPr>
              <w:jc w:val="center"/>
            </w:pPr>
            <w:r w:rsidRPr="00B26C47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9E6EBE">
            <w:pPr>
              <w:jc w:val="center"/>
            </w:pPr>
            <w:r w:rsidRPr="00B26C47"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9E6EB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right"/>
            </w:pPr>
            <w:r w:rsidRPr="00B26C47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B26C47">
            <w:pPr>
              <w:jc w:val="right"/>
            </w:pPr>
            <w:r w:rsidRPr="00B26C47">
              <w:t>2,0</w:t>
            </w:r>
          </w:p>
        </w:tc>
      </w:tr>
      <w:tr w:rsidR="001D3404" w:rsidRPr="008D5A5A" w:rsidTr="001D3404">
        <w:trPr>
          <w:gridAfter w:val="5"/>
          <w:wAfter w:w="5670" w:type="dxa"/>
          <w:trHeight w:val="1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9E6EBE">
            <w:r w:rsidRPr="00B26C47">
              <w:t xml:space="preserve">Распределение субвенций бюджетам муниципальных образований на 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9E6EB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9E6EBE">
            <w:pPr>
              <w:jc w:val="center"/>
            </w:pPr>
            <w:r w:rsidRPr="00B26C47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9E6EBE">
            <w:pPr>
              <w:jc w:val="center"/>
            </w:pPr>
            <w:r w:rsidRPr="00B26C47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293180" w:rsidP="009E6EBE">
            <w:r>
              <w:rPr>
                <w:color w:val="000000"/>
              </w:rPr>
              <w:t>52 0</w:t>
            </w:r>
            <w:r w:rsidR="001D3404" w:rsidRPr="00B26C47">
              <w:rPr>
                <w:color w:val="000000"/>
              </w:rPr>
              <w:t xml:space="preserve"> 00 7231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9E6EB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right"/>
            </w:pPr>
            <w:r w:rsidRPr="00B26C47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B26C47">
            <w:pPr>
              <w:jc w:val="right"/>
            </w:pPr>
            <w:r w:rsidRPr="00B26C47">
              <w:t>2,0</w:t>
            </w:r>
          </w:p>
        </w:tc>
      </w:tr>
      <w:tr w:rsidR="001D3404" w:rsidRPr="008D5A5A" w:rsidTr="001D3404">
        <w:trPr>
          <w:gridAfter w:val="5"/>
          <w:wAfter w:w="5670" w:type="dxa"/>
          <w:trHeight w:val="1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9E6EBE">
            <w:r w:rsidRPr="00B26C4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9E6EB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9E6EBE">
            <w:pPr>
              <w:jc w:val="center"/>
            </w:pPr>
            <w:r w:rsidRPr="00B26C47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9E6EBE">
            <w:pPr>
              <w:jc w:val="center"/>
            </w:pPr>
            <w:r w:rsidRPr="00B26C47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293180" w:rsidP="009E6EBE">
            <w:r>
              <w:rPr>
                <w:color w:val="000000"/>
              </w:rPr>
              <w:t>52 0</w:t>
            </w:r>
            <w:r w:rsidRPr="00B26C47">
              <w:rPr>
                <w:color w:val="000000"/>
              </w:rPr>
              <w:t xml:space="preserve"> 00 7231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9E6EBE">
            <w:pPr>
              <w:jc w:val="center"/>
            </w:pPr>
            <w:r w:rsidRPr="00B26C4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right"/>
            </w:pPr>
            <w:r w:rsidRPr="00B26C47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B26C47">
            <w:pPr>
              <w:jc w:val="right"/>
            </w:pPr>
            <w:r w:rsidRPr="00B26C47">
              <w:t>2,0</w:t>
            </w:r>
          </w:p>
        </w:tc>
      </w:tr>
      <w:tr w:rsidR="001D3404" w:rsidRPr="008D5A5A" w:rsidTr="001D3404">
        <w:trPr>
          <w:gridAfter w:val="5"/>
          <w:wAfter w:w="5670" w:type="dxa"/>
          <w:trHeight w:val="1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rPr>
                <w:b/>
                <w:bCs/>
              </w:rPr>
            </w:pPr>
            <w:r w:rsidRPr="00B26C47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C8219E">
            <w:pPr>
              <w:jc w:val="center"/>
            </w:pPr>
            <w:r w:rsidRPr="00B26C47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</w:rPr>
            </w:pPr>
            <w:r w:rsidRPr="00B26C47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A61CC3" w:rsidP="00B26C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A61CC3" w:rsidP="00B26C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109,7</w:t>
            </w:r>
          </w:p>
        </w:tc>
      </w:tr>
      <w:tr w:rsidR="00A61CC3" w:rsidRPr="008D5A5A" w:rsidTr="001D3404">
        <w:trPr>
          <w:gridAfter w:val="5"/>
          <w:wAfter w:w="5670" w:type="dxa"/>
          <w:trHeight w:val="5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C3" w:rsidRPr="00B26C47" w:rsidRDefault="00A61CC3" w:rsidP="006643AE">
            <w:pPr>
              <w:rPr>
                <w:b/>
              </w:rPr>
            </w:pPr>
            <w:r w:rsidRPr="00B26C47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C3" w:rsidRPr="00B26C47" w:rsidRDefault="00A61CC3" w:rsidP="006643AE">
            <w:pPr>
              <w:jc w:val="center"/>
            </w:pPr>
            <w:r w:rsidRPr="00B26C47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C3" w:rsidRPr="00B26C47" w:rsidRDefault="00A61CC3" w:rsidP="006643AE">
            <w:pPr>
              <w:jc w:val="center"/>
              <w:rPr>
                <w:b/>
              </w:rPr>
            </w:pPr>
            <w:r w:rsidRPr="00B26C47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C3" w:rsidRPr="00B26C47" w:rsidRDefault="00A61CC3" w:rsidP="006643AE">
            <w:pPr>
              <w:jc w:val="center"/>
              <w:rPr>
                <w:b/>
              </w:rPr>
            </w:pPr>
            <w:r w:rsidRPr="00B26C47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C3" w:rsidRPr="00B26C47" w:rsidRDefault="00A61CC3" w:rsidP="006643A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C3" w:rsidRPr="00B26C47" w:rsidRDefault="00A61CC3" w:rsidP="006643A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C3" w:rsidRPr="00A61CC3" w:rsidRDefault="00A61CC3" w:rsidP="008E4CC8">
            <w:pPr>
              <w:jc w:val="right"/>
              <w:rPr>
                <w:bCs/>
              </w:rPr>
            </w:pPr>
            <w:r w:rsidRPr="00A61CC3">
              <w:rPr>
                <w:bCs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C3" w:rsidRPr="00A61CC3" w:rsidRDefault="00A61CC3" w:rsidP="008E4CC8">
            <w:pPr>
              <w:jc w:val="right"/>
              <w:rPr>
                <w:bCs/>
              </w:rPr>
            </w:pPr>
            <w:r w:rsidRPr="00A61CC3">
              <w:rPr>
                <w:bCs/>
              </w:rPr>
              <w:t>109,7</w:t>
            </w:r>
          </w:p>
        </w:tc>
      </w:tr>
      <w:tr w:rsidR="00A61CC3" w:rsidRPr="008D5A5A" w:rsidTr="001D3404">
        <w:trPr>
          <w:gridAfter w:val="5"/>
          <w:wAfter w:w="5670" w:type="dxa"/>
          <w:trHeight w:val="5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C3" w:rsidRPr="00B26C47" w:rsidRDefault="00A61CC3" w:rsidP="006643AE">
            <w:r w:rsidRPr="00B26C47"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C3" w:rsidRPr="00B26C47" w:rsidRDefault="00A61CC3" w:rsidP="006643A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C3" w:rsidRPr="00B26C47" w:rsidRDefault="00A61CC3" w:rsidP="006643AE">
            <w:pPr>
              <w:jc w:val="center"/>
            </w:pPr>
            <w:r w:rsidRPr="00B26C47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C3" w:rsidRPr="00B26C47" w:rsidRDefault="00A61CC3" w:rsidP="006643AE">
            <w:pPr>
              <w:jc w:val="center"/>
            </w:pPr>
            <w:r w:rsidRPr="00B26C4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C3" w:rsidRPr="00B26C47" w:rsidRDefault="00A61CC3" w:rsidP="006643AE">
            <w:pPr>
              <w:jc w:val="center"/>
            </w:pPr>
            <w:r w:rsidRPr="00B26C47"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C3" w:rsidRPr="00B26C47" w:rsidRDefault="00A61CC3" w:rsidP="006643A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C3" w:rsidRPr="00A61CC3" w:rsidRDefault="00A61CC3" w:rsidP="008E4CC8">
            <w:pPr>
              <w:jc w:val="right"/>
              <w:rPr>
                <w:bCs/>
              </w:rPr>
            </w:pPr>
            <w:r w:rsidRPr="00A61CC3">
              <w:rPr>
                <w:bCs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C3" w:rsidRPr="00A61CC3" w:rsidRDefault="00A61CC3" w:rsidP="008E4CC8">
            <w:pPr>
              <w:jc w:val="right"/>
              <w:rPr>
                <w:bCs/>
              </w:rPr>
            </w:pPr>
            <w:r w:rsidRPr="00A61CC3">
              <w:rPr>
                <w:bCs/>
              </w:rPr>
              <w:t>109,7</w:t>
            </w:r>
          </w:p>
        </w:tc>
      </w:tr>
      <w:tr w:rsidR="00A61CC3" w:rsidRPr="008D5A5A" w:rsidTr="001D3404">
        <w:trPr>
          <w:gridAfter w:val="5"/>
          <w:wAfter w:w="5670" w:type="dxa"/>
          <w:trHeight w:val="3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C3" w:rsidRPr="00B26C47" w:rsidRDefault="00A61CC3" w:rsidP="006643AE">
            <w:r w:rsidRPr="00263373">
              <w:t>Обеспечение расходов в рамках государственной программы «Обеспечение законности, правопорядка и общественной безопаснос</w:t>
            </w:r>
            <w:r w:rsidR="00263373">
              <w:t>ти в Вологодской области на 2021-2025</w:t>
            </w:r>
            <w:r w:rsidRPr="00263373">
              <w:t xml:space="preserve"> годы»</w:t>
            </w:r>
            <w:r w:rsidRPr="00B26C47"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C3" w:rsidRPr="00B26C47" w:rsidRDefault="00A61CC3" w:rsidP="006643A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C3" w:rsidRPr="00B26C47" w:rsidRDefault="00A61CC3" w:rsidP="006643AE">
            <w:pPr>
              <w:jc w:val="center"/>
            </w:pPr>
            <w:r w:rsidRPr="00B26C47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C3" w:rsidRPr="00B26C47" w:rsidRDefault="00A61CC3" w:rsidP="006643AE">
            <w:pPr>
              <w:jc w:val="center"/>
            </w:pPr>
            <w:r w:rsidRPr="00B26C47">
              <w:t>03</w:t>
            </w:r>
          </w:p>
          <w:p w:rsidR="00A61CC3" w:rsidRPr="00B26C47" w:rsidRDefault="00A61CC3" w:rsidP="006643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C3" w:rsidRPr="00B26C47" w:rsidRDefault="00A61CC3" w:rsidP="006643AE">
            <w:r w:rsidRPr="00B26C47">
              <w:rPr>
                <w:color w:val="000000"/>
              </w:rPr>
              <w:t>52 0 00 51180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C3" w:rsidRPr="00B26C47" w:rsidRDefault="00A61CC3" w:rsidP="006643A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C3" w:rsidRPr="00A61CC3" w:rsidRDefault="00A61CC3" w:rsidP="008E4CC8">
            <w:pPr>
              <w:jc w:val="right"/>
              <w:rPr>
                <w:bCs/>
              </w:rPr>
            </w:pPr>
            <w:r w:rsidRPr="00A61CC3">
              <w:rPr>
                <w:bCs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C3" w:rsidRPr="00A61CC3" w:rsidRDefault="00A61CC3" w:rsidP="008E4CC8">
            <w:pPr>
              <w:jc w:val="right"/>
              <w:rPr>
                <w:bCs/>
              </w:rPr>
            </w:pPr>
            <w:r w:rsidRPr="00A61CC3">
              <w:rPr>
                <w:bCs/>
              </w:rPr>
              <w:t>109,7</w:t>
            </w:r>
          </w:p>
        </w:tc>
      </w:tr>
      <w:tr w:rsidR="00A61CC3" w:rsidRPr="008D5A5A" w:rsidTr="001D3404">
        <w:trPr>
          <w:gridAfter w:val="5"/>
          <w:wAfter w:w="5670" w:type="dxa"/>
          <w:trHeight w:val="5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C3" w:rsidRPr="00B26C47" w:rsidRDefault="00A61CC3" w:rsidP="006643AE">
            <w:r w:rsidRPr="00B26C47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C3" w:rsidRPr="00B26C47" w:rsidRDefault="00A61CC3" w:rsidP="006643A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C3" w:rsidRPr="00B26C47" w:rsidRDefault="00A61CC3" w:rsidP="006643AE">
            <w:pPr>
              <w:jc w:val="center"/>
            </w:pPr>
            <w:r w:rsidRPr="00B26C47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C3" w:rsidRPr="00B26C47" w:rsidRDefault="00A61CC3" w:rsidP="006643AE">
            <w:pPr>
              <w:jc w:val="center"/>
            </w:pPr>
            <w:r w:rsidRPr="00B26C47">
              <w:t>03</w:t>
            </w:r>
          </w:p>
          <w:p w:rsidR="00A61CC3" w:rsidRPr="00B26C47" w:rsidRDefault="00A61CC3" w:rsidP="006643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C3" w:rsidRPr="00B26C47" w:rsidRDefault="00A61CC3" w:rsidP="006643AE">
            <w:r w:rsidRPr="00B26C47">
              <w:rPr>
                <w:color w:val="000000"/>
              </w:rPr>
              <w:t>52 0 00 51180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C3" w:rsidRPr="00B26C47" w:rsidRDefault="00A61CC3" w:rsidP="006643AE">
            <w:pPr>
              <w:jc w:val="center"/>
            </w:pPr>
            <w:r w:rsidRPr="00B26C47"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C3" w:rsidRPr="00A61CC3" w:rsidRDefault="00A61CC3" w:rsidP="008E4CC8">
            <w:pPr>
              <w:jc w:val="right"/>
              <w:rPr>
                <w:bCs/>
              </w:rPr>
            </w:pPr>
            <w:r w:rsidRPr="00A61CC3">
              <w:rPr>
                <w:bCs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C3" w:rsidRPr="00A61CC3" w:rsidRDefault="00A61CC3" w:rsidP="008E4CC8">
            <w:pPr>
              <w:jc w:val="right"/>
              <w:rPr>
                <w:bCs/>
              </w:rPr>
            </w:pPr>
            <w:r w:rsidRPr="00A61CC3">
              <w:rPr>
                <w:bCs/>
              </w:rPr>
              <w:t>109,7</w:t>
            </w:r>
          </w:p>
        </w:tc>
      </w:tr>
      <w:tr w:rsidR="001D3404" w:rsidRPr="008D5A5A" w:rsidTr="001D3404">
        <w:trPr>
          <w:gridAfter w:val="5"/>
          <w:wAfter w:w="5670" w:type="dxa"/>
          <w:trHeight w:val="6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rPr>
                <w:b/>
                <w:bCs/>
              </w:rPr>
            </w:pPr>
            <w:r w:rsidRPr="00B26C47">
              <w:rPr>
                <w:b/>
                <w:bCs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C8219E">
            <w:pPr>
              <w:jc w:val="center"/>
            </w:pPr>
            <w:r w:rsidRPr="00B26C47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</w:rPr>
            </w:pPr>
            <w:r w:rsidRPr="00B26C47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</w:pPr>
          </w:p>
          <w:p w:rsidR="001D3404" w:rsidRPr="00B26C47" w:rsidRDefault="001D3404" w:rsidP="00E93532">
            <w:pPr>
              <w:jc w:val="center"/>
            </w:pPr>
          </w:p>
          <w:p w:rsidR="001D3404" w:rsidRPr="00B26C47" w:rsidRDefault="001D3404" w:rsidP="00E9353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right"/>
              <w:rPr>
                <w:b/>
              </w:rPr>
            </w:pPr>
            <w:r w:rsidRPr="00B26C47">
              <w:rPr>
                <w:b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B26C47">
            <w:pPr>
              <w:jc w:val="right"/>
              <w:rPr>
                <w:b/>
              </w:rPr>
            </w:pPr>
            <w:r w:rsidRPr="00B26C47">
              <w:rPr>
                <w:b/>
              </w:rPr>
              <w:t>90,0</w:t>
            </w:r>
          </w:p>
        </w:tc>
      </w:tr>
      <w:tr w:rsidR="001D3404" w:rsidRPr="008D5A5A" w:rsidTr="001D3404">
        <w:trPr>
          <w:gridAfter w:val="5"/>
          <w:wAfter w:w="5670" w:type="dxa"/>
          <w:trHeight w:val="2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F81DE5" w:rsidRDefault="00F81DE5" w:rsidP="006643AE">
            <w:pPr>
              <w:rPr>
                <w:b/>
                <w:bCs/>
                <w:sz w:val="22"/>
                <w:szCs w:val="22"/>
              </w:rPr>
            </w:pPr>
            <w:r w:rsidRPr="00F81DE5">
              <w:rPr>
                <w:b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F81DE5">
              <w:rPr>
                <w:b/>
                <w:sz w:val="22"/>
                <w:szCs w:val="22"/>
              </w:rPr>
              <w:lastRenderedPageBreak/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6643AE">
            <w:pPr>
              <w:jc w:val="center"/>
            </w:pPr>
            <w:r w:rsidRPr="00B26C47">
              <w:rPr>
                <w:b/>
                <w:bCs/>
              </w:rPr>
              <w:lastRenderedPageBreak/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6643AE">
            <w:pPr>
              <w:jc w:val="center"/>
              <w:rPr>
                <w:b/>
              </w:rPr>
            </w:pPr>
            <w:r w:rsidRPr="00B26C47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6643AE">
            <w:pPr>
              <w:jc w:val="center"/>
              <w:rPr>
                <w:b/>
              </w:rPr>
            </w:pPr>
            <w:r w:rsidRPr="00B26C47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6643A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6643A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right"/>
              <w:rPr>
                <w:b/>
              </w:rPr>
            </w:pPr>
            <w:r w:rsidRPr="00B26C47">
              <w:rPr>
                <w:b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B26C47">
            <w:pPr>
              <w:jc w:val="right"/>
              <w:rPr>
                <w:b/>
              </w:rPr>
            </w:pPr>
            <w:r w:rsidRPr="00B26C47">
              <w:rPr>
                <w:b/>
              </w:rPr>
              <w:t>90,0</w:t>
            </w:r>
          </w:p>
        </w:tc>
      </w:tr>
      <w:tr w:rsidR="001D3404" w:rsidRPr="008D5A5A" w:rsidTr="001D3404">
        <w:trPr>
          <w:gridAfter w:val="5"/>
          <w:wAfter w:w="5670" w:type="dxa"/>
          <w:trHeight w:val="2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6643AE">
            <w:pPr>
              <w:rPr>
                <w:bCs/>
              </w:rPr>
            </w:pPr>
            <w:r w:rsidRPr="00B26C47">
              <w:rPr>
                <w:bCs/>
              </w:rPr>
              <w:lastRenderedPageBreak/>
              <w:t>Обустройство государственной границы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6643A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6643AE">
            <w:pPr>
              <w:jc w:val="center"/>
            </w:pPr>
            <w:r w:rsidRPr="00B26C47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6643AE">
            <w:pPr>
              <w:jc w:val="center"/>
            </w:pPr>
            <w:r w:rsidRPr="00B26C4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6643AE">
            <w:pPr>
              <w:jc w:val="center"/>
              <w:rPr>
                <w:bCs/>
              </w:rPr>
            </w:pPr>
            <w:r w:rsidRPr="00B26C47">
              <w:rPr>
                <w:bCs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6643A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right"/>
            </w:pPr>
            <w:r w:rsidRPr="00B26C47"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B26C47">
            <w:pPr>
              <w:jc w:val="right"/>
            </w:pPr>
            <w:r w:rsidRPr="00B26C47">
              <w:t>90,0</w:t>
            </w:r>
          </w:p>
        </w:tc>
      </w:tr>
      <w:tr w:rsidR="001D3404" w:rsidRPr="008D5A5A" w:rsidTr="001D3404">
        <w:trPr>
          <w:gridAfter w:val="5"/>
          <w:wAfter w:w="5670" w:type="dxa"/>
          <w:trHeight w:val="2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6643AE">
            <w:pPr>
              <w:rPr>
                <w:bCs/>
              </w:rPr>
            </w:pPr>
            <w:r w:rsidRPr="00B26C47">
              <w:rPr>
                <w:bCs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6643A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6643AE">
            <w:pPr>
              <w:jc w:val="center"/>
            </w:pPr>
            <w:r w:rsidRPr="00B26C47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6643AE">
            <w:pPr>
              <w:jc w:val="center"/>
            </w:pPr>
            <w:r w:rsidRPr="00B26C4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6643AE">
            <w:pPr>
              <w:jc w:val="center"/>
              <w:rPr>
                <w:bCs/>
              </w:rPr>
            </w:pPr>
            <w:r w:rsidRPr="00B26C47">
              <w:rPr>
                <w:bCs/>
              </w:rPr>
              <w:t>24 7 00 00000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6643A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right"/>
            </w:pPr>
            <w:r w:rsidRPr="00B26C47"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B26C47">
            <w:pPr>
              <w:jc w:val="right"/>
            </w:pPr>
            <w:r w:rsidRPr="00B26C47">
              <w:t>90,0</w:t>
            </w:r>
          </w:p>
        </w:tc>
      </w:tr>
      <w:tr w:rsidR="001D3404" w:rsidRPr="008D5A5A" w:rsidTr="001D3404">
        <w:trPr>
          <w:gridAfter w:val="5"/>
          <w:wAfter w:w="5670" w:type="dxa"/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6643AE">
            <w:r w:rsidRPr="00B26C47">
              <w:t>Мероприятия по обеспечению пожарной безопасности на территории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6643A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6643AE">
            <w:pPr>
              <w:jc w:val="center"/>
            </w:pPr>
            <w:r w:rsidRPr="00B26C47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6643AE">
            <w:pPr>
              <w:jc w:val="center"/>
            </w:pPr>
            <w:r w:rsidRPr="00B26C47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6643AE">
            <w:r w:rsidRPr="00B26C47">
              <w:rPr>
                <w:color w:val="000000"/>
              </w:rPr>
              <w:t>24 7 00 99000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6643A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right"/>
            </w:pPr>
            <w:r w:rsidRPr="00B26C47"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B26C47">
            <w:pPr>
              <w:jc w:val="right"/>
            </w:pPr>
            <w:r w:rsidRPr="00B26C47">
              <w:t>90,0</w:t>
            </w:r>
          </w:p>
        </w:tc>
      </w:tr>
      <w:tr w:rsidR="001D3404" w:rsidRPr="008D5A5A" w:rsidTr="001D3404">
        <w:trPr>
          <w:gridAfter w:val="5"/>
          <w:wAfter w:w="5670" w:type="dxa"/>
          <w:trHeight w:val="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6643AE">
            <w:r w:rsidRPr="00B26C4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6643A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6643AE">
            <w:pPr>
              <w:jc w:val="center"/>
            </w:pPr>
            <w:r w:rsidRPr="00B26C47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6643AE">
            <w:pPr>
              <w:jc w:val="center"/>
            </w:pPr>
            <w:r w:rsidRPr="00B26C47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6643AE">
            <w:r w:rsidRPr="00B26C47">
              <w:rPr>
                <w:color w:val="000000"/>
              </w:rPr>
              <w:t>24 7 00 99000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6643AE">
            <w:pPr>
              <w:jc w:val="center"/>
            </w:pPr>
            <w:r w:rsidRPr="00B26C4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right"/>
            </w:pPr>
            <w:r w:rsidRPr="00B26C47"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B26C47">
            <w:pPr>
              <w:jc w:val="right"/>
            </w:pPr>
            <w:r w:rsidRPr="00B26C47">
              <w:t>90,0</w:t>
            </w:r>
          </w:p>
        </w:tc>
      </w:tr>
      <w:tr w:rsidR="001D3404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rPr>
                <w:b/>
                <w:bCs/>
              </w:rPr>
            </w:pPr>
            <w:r w:rsidRPr="00B26C47">
              <w:rPr>
                <w:b/>
                <w:bCs/>
              </w:rPr>
              <w:t>ЖИЛИЩНО-КОМУНАЛЬНОЕ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C8219E">
            <w:pPr>
              <w:jc w:val="center"/>
            </w:pPr>
            <w:r w:rsidRPr="00B26C47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</w:rPr>
            </w:pPr>
            <w:r w:rsidRPr="00B26C47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  <w:bCs/>
              </w:rPr>
            </w:pPr>
            <w:r w:rsidRPr="00B26C4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9813EF" w:rsidP="00B26C47">
            <w:pPr>
              <w:jc w:val="right"/>
              <w:rPr>
                <w:b/>
              </w:rPr>
            </w:pPr>
            <w:r>
              <w:rPr>
                <w:b/>
              </w:rPr>
              <w:t>1400,3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9813EF" w:rsidP="00B26C47">
            <w:pPr>
              <w:jc w:val="right"/>
              <w:rPr>
                <w:b/>
              </w:rPr>
            </w:pPr>
            <w:r>
              <w:rPr>
                <w:b/>
              </w:rPr>
              <w:t>1559,9</w:t>
            </w:r>
          </w:p>
        </w:tc>
      </w:tr>
      <w:tr w:rsidR="001D3404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rPr>
                <w:b/>
                <w:bCs/>
              </w:rPr>
            </w:pPr>
            <w:r w:rsidRPr="00B26C47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C8219E">
            <w:pPr>
              <w:jc w:val="center"/>
            </w:pPr>
            <w:r w:rsidRPr="00B26C47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</w:rPr>
            </w:pPr>
            <w:r w:rsidRPr="00B26C47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</w:rPr>
            </w:pPr>
            <w:r w:rsidRPr="00B26C47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9813EF" w:rsidP="00B26C47">
            <w:pPr>
              <w:jc w:val="right"/>
              <w:rPr>
                <w:b/>
              </w:rPr>
            </w:pPr>
            <w:r>
              <w:rPr>
                <w:b/>
              </w:rPr>
              <w:t>1098,4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9813EF" w:rsidP="00B26C47">
            <w:pPr>
              <w:jc w:val="right"/>
              <w:rPr>
                <w:b/>
              </w:rPr>
            </w:pPr>
            <w:r>
              <w:rPr>
                <w:b/>
              </w:rPr>
              <w:t>1098,4</w:t>
            </w:r>
          </w:p>
        </w:tc>
      </w:tr>
      <w:tr w:rsidR="009813EF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EF" w:rsidRPr="00B26C47" w:rsidRDefault="009813EF" w:rsidP="00272E73">
            <w:pPr>
              <w:rPr>
                <w:bCs/>
              </w:rPr>
            </w:pPr>
            <w:r w:rsidRPr="00B26C47">
              <w:rPr>
                <w:bCs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3EF" w:rsidRPr="00B26C47" w:rsidRDefault="009813EF" w:rsidP="00272E73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EF" w:rsidRPr="00B26C47" w:rsidRDefault="009813EF" w:rsidP="00272E73">
            <w:pPr>
              <w:jc w:val="center"/>
            </w:pPr>
            <w:r w:rsidRPr="00B26C47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EF" w:rsidRPr="00B26C47" w:rsidRDefault="009813EF" w:rsidP="00272E73">
            <w:pPr>
              <w:jc w:val="center"/>
            </w:pPr>
            <w:r w:rsidRPr="00B26C4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EF" w:rsidRPr="00B26C47" w:rsidRDefault="009813EF" w:rsidP="00272E73">
            <w:pPr>
              <w:jc w:val="center"/>
              <w:rPr>
                <w:bCs/>
              </w:rPr>
            </w:pPr>
            <w:r w:rsidRPr="00B26C47">
              <w:rPr>
                <w:bCs/>
              </w:rPr>
              <w:t>35 0 00 00000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EF" w:rsidRPr="00B26C47" w:rsidRDefault="009813EF" w:rsidP="00272E73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EF" w:rsidRPr="009813EF" w:rsidRDefault="009813EF" w:rsidP="008E4CC8">
            <w:pPr>
              <w:jc w:val="right"/>
            </w:pPr>
            <w:r w:rsidRPr="009813EF">
              <w:t>1098,4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3EF" w:rsidRPr="009813EF" w:rsidRDefault="009813EF" w:rsidP="008E4CC8">
            <w:pPr>
              <w:jc w:val="right"/>
            </w:pPr>
            <w:r w:rsidRPr="009813EF">
              <w:t>1098,4</w:t>
            </w:r>
          </w:p>
        </w:tc>
      </w:tr>
      <w:tr w:rsidR="009813EF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EF" w:rsidRPr="00B26C47" w:rsidRDefault="009813EF" w:rsidP="00272E73">
            <w:pPr>
              <w:rPr>
                <w:bCs/>
              </w:rPr>
            </w:pPr>
            <w:r w:rsidRPr="002679DC">
              <w:rPr>
                <w:bCs/>
              </w:rPr>
              <w:t>Обеспечение расходов уличного освещения в рамках программы «Энергоэффективность и развитие газификации на террит</w:t>
            </w:r>
            <w:r w:rsidR="002679DC">
              <w:rPr>
                <w:bCs/>
              </w:rPr>
              <w:t>ории Вологодской области на 2021 – 2025</w:t>
            </w:r>
            <w:r w:rsidRPr="002679DC">
              <w:rPr>
                <w:bCs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3EF" w:rsidRPr="00B26C47" w:rsidRDefault="009813EF" w:rsidP="00272E73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EF" w:rsidRPr="00B26C47" w:rsidRDefault="009813EF" w:rsidP="00272E73">
            <w:pPr>
              <w:jc w:val="center"/>
            </w:pPr>
            <w:r w:rsidRPr="00B26C47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EF" w:rsidRPr="00B26C47" w:rsidRDefault="009813EF" w:rsidP="00272E73">
            <w:pPr>
              <w:jc w:val="center"/>
            </w:pPr>
            <w:r w:rsidRPr="00B26C4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EF" w:rsidRPr="00B26C47" w:rsidRDefault="009813EF" w:rsidP="00272E73">
            <w:pPr>
              <w:jc w:val="center"/>
              <w:rPr>
                <w:bCs/>
              </w:rPr>
            </w:pPr>
            <w:r w:rsidRPr="00B26C47">
              <w:rPr>
                <w:bCs/>
              </w:rPr>
              <w:t xml:space="preserve">35 0 00 </w:t>
            </w:r>
            <w:r w:rsidRPr="00B26C47">
              <w:rPr>
                <w:bCs/>
                <w:lang w:val="en-US"/>
              </w:rPr>
              <w:t>S</w:t>
            </w:r>
            <w:r w:rsidRPr="00B26C47">
              <w:rPr>
                <w:bCs/>
              </w:rPr>
              <w:t>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EF" w:rsidRPr="00B26C47" w:rsidRDefault="009813EF" w:rsidP="00272E73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EF" w:rsidRPr="009813EF" w:rsidRDefault="009813EF" w:rsidP="008E4CC8">
            <w:pPr>
              <w:jc w:val="right"/>
            </w:pPr>
            <w:r w:rsidRPr="009813EF">
              <w:t>1098,4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3EF" w:rsidRPr="009813EF" w:rsidRDefault="009813EF" w:rsidP="008E4CC8">
            <w:pPr>
              <w:jc w:val="right"/>
            </w:pPr>
            <w:r w:rsidRPr="009813EF">
              <w:t>1098,4</w:t>
            </w:r>
          </w:p>
        </w:tc>
      </w:tr>
      <w:tr w:rsidR="009813EF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EF" w:rsidRPr="00B26C47" w:rsidRDefault="009813EF" w:rsidP="00272E73">
            <w:pPr>
              <w:rPr>
                <w:b/>
                <w:bCs/>
              </w:rPr>
            </w:pPr>
            <w:r w:rsidRPr="00B26C4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3EF" w:rsidRPr="00B26C47" w:rsidRDefault="009813EF" w:rsidP="00272E73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EF" w:rsidRPr="00B26C47" w:rsidRDefault="009813EF" w:rsidP="00272E73">
            <w:pPr>
              <w:jc w:val="center"/>
            </w:pPr>
            <w:r w:rsidRPr="00B26C47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EF" w:rsidRPr="00B26C47" w:rsidRDefault="009813EF" w:rsidP="00272E73">
            <w:pPr>
              <w:jc w:val="center"/>
            </w:pPr>
            <w:r w:rsidRPr="00B26C4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EF" w:rsidRPr="00B26C47" w:rsidRDefault="009813EF" w:rsidP="00272E73">
            <w:pPr>
              <w:jc w:val="center"/>
              <w:rPr>
                <w:bCs/>
              </w:rPr>
            </w:pPr>
            <w:r w:rsidRPr="00B26C47">
              <w:rPr>
                <w:bCs/>
              </w:rPr>
              <w:t xml:space="preserve">35 0 00 </w:t>
            </w:r>
            <w:r w:rsidRPr="00B26C47">
              <w:rPr>
                <w:bCs/>
                <w:lang w:val="en-US"/>
              </w:rPr>
              <w:t>S</w:t>
            </w:r>
            <w:r w:rsidRPr="00B26C47">
              <w:rPr>
                <w:bCs/>
              </w:rPr>
              <w:t>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EF" w:rsidRPr="00B26C47" w:rsidRDefault="009813EF" w:rsidP="00272E73">
            <w:pPr>
              <w:jc w:val="center"/>
              <w:rPr>
                <w:bCs/>
              </w:rPr>
            </w:pPr>
            <w:r w:rsidRPr="00B26C47">
              <w:rPr>
                <w:b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EF" w:rsidRPr="009813EF" w:rsidRDefault="009813EF" w:rsidP="008E4CC8">
            <w:pPr>
              <w:jc w:val="right"/>
            </w:pPr>
            <w:r w:rsidRPr="009813EF">
              <w:t>1098,4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3EF" w:rsidRPr="009813EF" w:rsidRDefault="009813EF" w:rsidP="008E4CC8">
            <w:pPr>
              <w:jc w:val="right"/>
            </w:pPr>
            <w:r w:rsidRPr="009813EF">
              <w:t>1098,4</w:t>
            </w:r>
          </w:p>
        </w:tc>
      </w:tr>
      <w:tr w:rsidR="001D3404" w:rsidRPr="008D5A5A" w:rsidTr="001D3404">
        <w:trPr>
          <w:gridAfter w:val="5"/>
          <w:wAfter w:w="5670" w:type="dxa"/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rPr>
                <w:b/>
                <w:bCs/>
              </w:rPr>
            </w:pPr>
            <w:r w:rsidRPr="00B26C47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C8219E">
            <w:pPr>
              <w:jc w:val="center"/>
            </w:pPr>
            <w:r w:rsidRPr="00B26C47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</w:rPr>
            </w:pPr>
            <w:r w:rsidRPr="00B26C47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</w:rPr>
            </w:pPr>
            <w:r w:rsidRPr="00B26C47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  <w:bCs/>
              </w:rPr>
            </w:pPr>
            <w:r w:rsidRPr="00B26C4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  <w:rPr>
                <w:b/>
                <w:bCs/>
              </w:rPr>
            </w:pPr>
            <w:r w:rsidRPr="00B26C47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451480" w:rsidP="00B26C47">
            <w:pPr>
              <w:jc w:val="right"/>
              <w:rPr>
                <w:b/>
              </w:rPr>
            </w:pPr>
            <w:r>
              <w:rPr>
                <w:b/>
              </w:rPr>
              <w:t>302,3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451480" w:rsidP="00B26C47">
            <w:pPr>
              <w:jc w:val="right"/>
              <w:rPr>
                <w:b/>
              </w:rPr>
            </w:pPr>
            <w:r>
              <w:rPr>
                <w:b/>
              </w:rPr>
              <w:t>461,5</w:t>
            </w:r>
          </w:p>
        </w:tc>
      </w:tr>
      <w:tr w:rsidR="00451480" w:rsidRPr="008D5A5A" w:rsidTr="001D3404">
        <w:trPr>
          <w:gridAfter w:val="5"/>
          <w:wAfter w:w="5670" w:type="dxa"/>
          <w:trHeight w:val="2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80" w:rsidRPr="00B26C47" w:rsidRDefault="00451480" w:rsidP="00E93532">
            <w:r w:rsidRPr="00B26C47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480" w:rsidRPr="00B26C47" w:rsidRDefault="00451480" w:rsidP="00C8219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80" w:rsidRPr="00B26C47" w:rsidRDefault="00451480" w:rsidP="00E93532">
            <w:pPr>
              <w:jc w:val="center"/>
            </w:pPr>
            <w:r w:rsidRPr="00B26C47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80" w:rsidRPr="00B26C47" w:rsidRDefault="00451480" w:rsidP="00E93532">
            <w:pPr>
              <w:jc w:val="center"/>
            </w:pPr>
            <w:r w:rsidRPr="00B26C4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80" w:rsidRPr="00B26C47" w:rsidRDefault="00451480" w:rsidP="00E93532">
            <w:r w:rsidRPr="00B26C47"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80" w:rsidRPr="00B26C47" w:rsidRDefault="00451480" w:rsidP="00E93532">
            <w:pPr>
              <w:jc w:val="center"/>
            </w:pPr>
            <w:r w:rsidRPr="00B26C4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80" w:rsidRPr="00451480" w:rsidRDefault="00451480" w:rsidP="008E4CC8">
            <w:pPr>
              <w:jc w:val="right"/>
            </w:pPr>
            <w:r w:rsidRPr="00451480">
              <w:t>302,3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480" w:rsidRPr="00451480" w:rsidRDefault="00451480" w:rsidP="008E4CC8">
            <w:pPr>
              <w:jc w:val="right"/>
            </w:pPr>
            <w:r w:rsidRPr="00451480">
              <w:t>461,5</w:t>
            </w:r>
          </w:p>
        </w:tc>
      </w:tr>
      <w:tr w:rsidR="001D3404" w:rsidRPr="008D5A5A" w:rsidTr="001D3404">
        <w:trPr>
          <w:gridAfter w:val="5"/>
          <w:wAfter w:w="5670" w:type="dxa"/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r w:rsidRPr="00B26C47"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C8219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</w:pPr>
            <w:r w:rsidRPr="00B26C47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</w:pPr>
            <w:r w:rsidRPr="00B26C4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r w:rsidRPr="00B26C47">
              <w:t>60 0 00 01000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</w:pPr>
            <w:r w:rsidRPr="00B26C4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right"/>
              <w:rPr>
                <w:bCs/>
              </w:rPr>
            </w:pPr>
            <w:r w:rsidRPr="00B26C47">
              <w:rPr>
                <w:bCs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451480" w:rsidP="00B26C47">
            <w:pPr>
              <w:jc w:val="right"/>
              <w:rPr>
                <w:bCs/>
              </w:rPr>
            </w:pPr>
            <w:r>
              <w:rPr>
                <w:bCs/>
              </w:rPr>
              <w:t>103,6</w:t>
            </w:r>
          </w:p>
        </w:tc>
      </w:tr>
      <w:tr w:rsidR="001D3404" w:rsidRPr="008D5A5A" w:rsidTr="001D3404">
        <w:trPr>
          <w:gridAfter w:val="5"/>
          <w:wAfter w:w="5670" w:type="dxa"/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r w:rsidRPr="00B26C4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1D3404" w:rsidP="00C8219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</w:pPr>
            <w:r w:rsidRPr="00B26C47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</w:pPr>
            <w:r w:rsidRPr="00B26C4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r w:rsidRPr="00B26C47">
              <w:t>60 0 00 01000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E93532">
            <w:pPr>
              <w:jc w:val="center"/>
            </w:pPr>
            <w:r w:rsidRPr="00B26C4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04" w:rsidRPr="00B26C47" w:rsidRDefault="001D3404" w:rsidP="00B26C47">
            <w:pPr>
              <w:jc w:val="right"/>
            </w:pPr>
            <w:r w:rsidRPr="00B26C47"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404" w:rsidRPr="00B26C47" w:rsidRDefault="00451480" w:rsidP="00B26C47">
            <w:pPr>
              <w:jc w:val="right"/>
            </w:pPr>
            <w:r>
              <w:t>99,6</w:t>
            </w:r>
          </w:p>
        </w:tc>
      </w:tr>
      <w:tr w:rsidR="00B26C47" w:rsidRPr="008D5A5A" w:rsidTr="001D3404">
        <w:trPr>
          <w:gridAfter w:val="5"/>
          <w:wAfter w:w="5670" w:type="dxa"/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C47" w:rsidRPr="00B26C47" w:rsidRDefault="00B26C47" w:rsidP="00B26C47">
            <w:r w:rsidRPr="00B26C47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C8219E">
            <w:pPr>
              <w:jc w:val="center"/>
              <w:rPr>
                <w:bCs/>
              </w:rPr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B26C47">
            <w:pPr>
              <w:jc w:val="center"/>
            </w:pPr>
            <w:r w:rsidRPr="00B26C47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B26C47">
            <w:pPr>
              <w:jc w:val="center"/>
            </w:pPr>
            <w:r w:rsidRPr="00B26C4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B26C47">
            <w:r w:rsidRPr="00B26C47">
              <w:t>60 0 00 01000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B26C47">
            <w:pPr>
              <w:jc w:val="right"/>
              <w:rPr>
                <w:bCs/>
              </w:rPr>
            </w:pPr>
            <w:r w:rsidRPr="00B26C47"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B26C47">
            <w:pPr>
              <w:jc w:val="right"/>
            </w:pPr>
            <w:r w:rsidRPr="00B26C47">
              <w:t>4,0</w:t>
            </w:r>
          </w:p>
        </w:tc>
      </w:tr>
      <w:tr w:rsidR="00B26C47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r w:rsidRPr="00B26C47"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C8219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r w:rsidRPr="00B26C47">
              <w:t>60 0 00 03000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B26C47">
            <w:pPr>
              <w:jc w:val="right"/>
            </w:pPr>
            <w:r w:rsidRPr="00B26C47"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B26C47">
            <w:pPr>
              <w:jc w:val="right"/>
            </w:pPr>
            <w:r w:rsidRPr="00B26C47">
              <w:t>76,0</w:t>
            </w:r>
          </w:p>
        </w:tc>
      </w:tr>
      <w:tr w:rsidR="00B26C47" w:rsidRPr="008D5A5A" w:rsidTr="001D3404">
        <w:trPr>
          <w:gridAfter w:val="5"/>
          <w:wAfter w:w="5670" w:type="dxa"/>
          <w:trHeight w:val="1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r w:rsidRPr="00B26C4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C8219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r w:rsidRPr="00B26C47">
              <w:t>60 0 00 03000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B26C47">
            <w:pPr>
              <w:jc w:val="right"/>
            </w:pPr>
            <w:r w:rsidRPr="00B26C47"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B26C47">
            <w:pPr>
              <w:jc w:val="right"/>
            </w:pPr>
            <w:r w:rsidRPr="00B26C47">
              <w:t>76,0</w:t>
            </w:r>
          </w:p>
        </w:tc>
      </w:tr>
      <w:tr w:rsidR="00B26C47" w:rsidRPr="008D5A5A" w:rsidTr="001D3404">
        <w:trPr>
          <w:gridAfter w:val="5"/>
          <w:wAfter w:w="5670" w:type="dxa"/>
          <w:trHeight w:val="1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r w:rsidRPr="00B26C47"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C8219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r w:rsidRPr="00B26C47">
              <w:t>60 0 00 04000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B26C47">
            <w:pPr>
              <w:jc w:val="right"/>
            </w:pPr>
            <w:r w:rsidRPr="00B26C47"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B26C47">
            <w:pPr>
              <w:jc w:val="right"/>
            </w:pPr>
            <w:r w:rsidRPr="00B26C47">
              <w:t>70,0</w:t>
            </w:r>
          </w:p>
        </w:tc>
      </w:tr>
      <w:tr w:rsidR="00B26C47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r w:rsidRPr="00B26C4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C8219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r w:rsidRPr="00B26C47">
              <w:t>60 0 00 04000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B26C47">
            <w:pPr>
              <w:jc w:val="right"/>
            </w:pPr>
            <w:r w:rsidRPr="00B26C47"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B26C47">
            <w:pPr>
              <w:jc w:val="right"/>
            </w:pPr>
            <w:r w:rsidRPr="00B26C47">
              <w:t>70,0</w:t>
            </w:r>
          </w:p>
        </w:tc>
      </w:tr>
      <w:tr w:rsidR="00B26C47" w:rsidRPr="008D5A5A" w:rsidTr="001D3404">
        <w:trPr>
          <w:gridAfter w:val="5"/>
          <w:wAfter w:w="5670" w:type="dxa"/>
          <w:trHeight w:val="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r w:rsidRPr="00B26C47"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C8219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r w:rsidRPr="00B26C47">
              <w:t>60 0 00 05000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451480" w:rsidP="00B26C47">
            <w:pPr>
              <w:jc w:val="right"/>
              <w:rPr>
                <w:bCs/>
              </w:rPr>
            </w:pPr>
            <w:r>
              <w:rPr>
                <w:bCs/>
              </w:rPr>
              <w:t>112,3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7787A" w:rsidP="00B26C47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51480">
              <w:rPr>
                <w:bCs/>
              </w:rPr>
              <w:t>11,9</w:t>
            </w:r>
          </w:p>
        </w:tc>
      </w:tr>
      <w:tr w:rsidR="00B26C47" w:rsidRPr="008D5A5A" w:rsidTr="001D3404">
        <w:trPr>
          <w:gridAfter w:val="5"/>
          <w:wAfter w:w="5670" w:type="dxa"/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r w:rsidRPr="00B26C4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C8219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r w:rsidRPr="00B26C47">
              <w:t>60 0 00 05000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451480" w:rsidP="00B26C47">
            <w:pPr>
              <w:jc w:val="right"/>
              <w:rPr>
                <w:bCs/>
              </w:rPr>
            </w:pPr>
            <w:r>
              <w:rPr>
                <w:bCs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7" w:rsidRPr="00B26C47" w:rsidRDefault="00B7787A" w:rsidP="00B26C47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51480">
              <w:rPr>
                <w:bCs/>
              </w:rPr>
              <w:t>07,9</w:t>
            </w:r>
          </w:p>
        </w:tc>
      </w:tr>
      <w:tr w:rsidR="00B26C47" w:rsidRPr="008D5A5A" w:rsidTr="001D3404">
        <w:trPr>
          <w:gridAfter w:val="5"/>
          <w:wAfter w:w="5670" w:type="dxa"/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C47" w:rsidRPr="00B26C47" w:rsidRDefault="00B26C47" w:rsidP="00B26C47">
            <w:r w:rsidRPr="00B26C47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C8219E">
            <w:pPr>
              <w:jc w:val="center"/>
              <w:rPr>
                <w:bCs/>
              </w:rPr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B26C47">
            <w:pPr>
              <w:jc w:val="center"/>
            </w:pPr>
            <w:r w:rsidRPr="00B26C47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B26C47">
            <w:r w:rsidRPr="00B26C47">
              <w:t>60 0 00 05000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B26C47">
            <w:pPr>
              <w:jc w:val="right"/>
              <w:rPr>
                <w:bCs/>
              </w:rPr>
            </w:pPr>
            <w:r w:rsidRPr="00B26C47"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B26C47">
            <w:pPr>
              <w:jc w:val="right"/>
              <w:rPr>
                <w:bCs/>
              </w:rPr>
            </w:pPr>
            <w:r w:rsidRPr="00B26C47">
              <w:rPr>
                <w:bCs/>
              </w:rPr>
              <w:t>4,0</w:t>
            </w:r>
          </w:p>
        </w:tc>
      </w:tr>
      <w:tr w:rsidR="00795A0B" w:rsidRPr="008D5A5A" w:rsidTr="001D3404">
        <w:trPr>
          <w:gridAfter w:val="5"/>
          <w:wAfter w:w="5670" w:type="dxa"/>
          <w:trHeight w:val="2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E93532">
            <w:pPr>
              <w:rPr>
                <w:b/>
                <w:bCs/>
              </w:rPr>
            </w:pPr>
            <w:r w:rsidRPr="00B26C47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A0B" w:rsidRPr="00B26C47" w:rsidRDefault="00795A0B" w:rsidP="00C8219E">
            <w:pPr>
              <w:jc w:val="center"/>
            </w:pPr>
            <w:r w:rsidRPr="00B26C47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E93532">
            <w:pPr>
              <w:jc w:val="center"/>
              <w:rPr>
                <w:b/>
              </w:rPr>
            </w:pPr>
            <w:r w:rsidRPr="00B26C47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E9353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E9353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E9353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795A0B" w:rsidRDefault="00795A0B" w:rsidP="008E4CC8">
            <w:pPr>
              <w:jc w:val="right"/>
              <w:rPr>
                <w:b/>
              </w:rPr>
            </w:pPr>
            <w:r w:rsidRPr="00795A0B">
              <w:rPr>
                <w:b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A0B" w:rsidRPr="00795A0B" w:rsidRDefault="00795A0B" w:rsidP="008E4CC8">
            <w:pPr>
              <w:jc w:val="right"/>
              <w:rPr>
                <w:b/>
              </w:rPr>
            </w:pPr>
            <w:r w:rsidRPr="00795A0B">
              <w:rPr>
                <w:b/>
              </w:rPr>
              <w:t>7,0</w:t>
            </w:r>
          </w:p>
        </w:tc>
      </w:tr>
      <w:tr w:rsidR="00795A0B" w:rsidRPr="008D5A5A" w:rsidTr="001D3404">
        <w:trPr>
          <w:gridAfter w:val="5"/>
          <w:wAfter w:w="5670" w:type="dxa"/>
          <w:trHeight w:val="1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E93532">
            <w:pPr>
              <w:rPr>
                <w:b/>
              </w:rPr>
            </w:pPr>
            <w:r w:rsidRPr="00B26C47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A0B" w:rsidRPr="00B26C47" w:rsidRDefault="00795A0B" w:rsidP="00C8219E">
            <w:pPr>
              <w:jc w:val="center"/>
            </w:pPr>
            <w:r w:rsidRPr="00B26C47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E93532">
            <w:pPr>
              <w:jc w:val="center"/>
              <w:rPr>
                <w:b/>
              </w:rPr>
            </w:pPr>
            <w:r w:rsidRPr="00B26C47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E93532">
            <w:pPr>
              <w:jc w:val="center"/>
              <w:rPr>
                <w:b/>
              </w:rPr>
            </w:pPr>
            <w:r w:rsidRPr="00B26C47">
              <w:rPr>
                <w:b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E9353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E93532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795A0B" w:rsidRDefault="00795A0B" w:rsidP="008E4CC8">
            <w:pPr>
              <w:jc w:val="right"/>
              <w:rPr>
                <w:b/>
              </w:rPr>
            </w:pPr>
            <w:r w:rsidRPr="00795A0B">
              <w:rPr>
                <w:b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A0B" w:rsidRPr="00795A0B" w:rsidRDefault="00795A0B" w:rsidP="008E4CC8">
            <w:pPr>
              <w:jc w:val="right"/>
              <w:rPr>
                <w:b/>
              </w:rPr>
            </w:pPr>
            <w:r w:rsidRPr="00795A0B">
              <w:rPr>
                <w:b/>
              </w:rPr>
              <w:t>7,0</w:t>
            </w:r>
          </w:p>
        </w:tc>
      </w:tr>
      <w:tr w:rsidR="00795A0B" w:rsidRPr="008D5A5A" w:rsidTr="001D3404">
        <w:trPr>
          <w:gridAfter w:val="5"/>
          <w:wAfter w:w="5670" w:type="dxa"/>
          <w:trHeight w:val="1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797E9D">
            <w:r w:rsidRPr="00B26C47">
              <w:t>Высшее учебное заведение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A0B" w:rsidRPr="00B26C47" w:rsidRDefault="00795A0B" w:rsidP="00797E9D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797E9D">
            <w:pPr>
              <w:jc w:val="center"/>
            </w:pPr>
            <w:r w:rsidRPr="00B26C47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797E9D">
            <w:pPr>
              <w:jc w:val="center"/>
            </w:pPr>
            <w:r w:rsidRPr="00B26C47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797E9D">
            <w:r w:rsidRPr="00B26C47"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797E9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8E4CC8">
            <w:pPr>
              <w:jc w:val="right"/>
            </w:pPr>
            <w:r>
              <w:t>7</w:t>
            </w:r>
            <w:r w:rsidRPr="00B26C47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A0B" w:rsidRPr="00B26C47" w:rsidRDefault="00795A0B" w:rsidP="008E4CC8">
            <w:pPr>
              <w:jc w:val="right"/>
            </w:pPr>
            <w:r>
              <w:t>7</w:t>
            </w:r>
            <w:r w:rsidRPr="00B26C47">
              <w:t>,0</w:t>
            </w:r>
          </w:p>
        </w:tc>
      </w:tr>
      <w:tr w:rsidR="00795A0B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797E9D">
            <w:r w:rsidRPr="00B26C47">
              <w:t>Организация оздоровительной компании детей и 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A0B" w:rsidRPr="00B26C47" w:rsidRDefault="00795A0B" w:rsidP="00797E9D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797E9D">
            <w:pPr>
              <w:jc w:val="center"/>
            </w:pPr>
            <w:r w:rsidRPr="00B26C47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797E9D">
            <w:pPr>
              <w:jc w:val="center"/>
            </w:pPr>
            <w:r w:rsidRPr="00B26C47"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797E9D">
            <w:r w:rsidRPr="00B26C47">
              <w:t>43 1 00 00000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797E9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8E4CC8">
            <w:pPr>
              <w:jc w:val="right"/>
            </w:pPr>
            <w:r>
              <w:t>7</w:t>
            </w:r>
            <w:r w:rsidRPr="00B26C4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A0B" w:rsidRPr="00B26C47" w:rsidRDefault="00795A0B" w:rsidP="008E4CC8">
            <w:pPr>
              <w:jc w:val="right"/>
            </w:pPr>
            <w:r>
              <w:t>7</w:t>
            </w:r>
            <w:r w:rsidRPr="00B26C47">
              <w:t>,0</w:t>
            </w:r>
          </w:p>
        </w:tc>
      </w:tr>
      <w:tr w:rsidR="00795A0B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797E9D">
            <w:r w:rsidRPr="00B26C47">
              <w:t xml:space="preserve">Проведение мероприятий для </w:t>
            </w:r>
            <w:r w:rsidRPr="00B26C47">
              <w:br/>
              <w:t>детей и молодёжи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A0B" w:rsidRPr="00B26C47" w:rsidRDefault="00795A0B" w:rsidP="00797E9D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797E9D">
            <w:pPr>
              <w:jc w:val="center"/>
            </w:pPr>
            <w:r w:rsidRPr="00B26C47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797E9D">
            <w:pPr>
              <w:jc w:val="center"/>
            </w:pPr>
            <w:r w:rsidRPr="00B26C47"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797E9D">
            <w:r w:rsidRPr="00B26C47">
              <w:t>43 1 00 01000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797E9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B" w:rsidRPr="00B26C47" w:rsidRDefault="00795A0B" w:rsidP="008E4CC8">
            <w:pPr>
              <w:jc w:val="right"/>
            </w:pPr>
            <w:r>
              <w:t>7</w:t>
            </w:r>
            <w:r w:rsidRPr="00B26C4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A0B" w:rsidRPr="00B26C47" w:rsidRDefault="00795A0B" w:rsidP="008E4CC8">
            <w:pPr>
              <w:jc w:val="right"/>
            </w:pPr>
            <w:r>
              <w:t>7</w:t>
            </w:r>
            <w:r w:rsidRPr="00B26C47">
              <w:t>,0</w:t>
            </w:r>
          </w:p>
        </w:tc>
      </w:tr>
      <w:tr w:rsidR="00B26C47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797E9D">
            <w:r w:rsidRPr="00B26C47">
              <w:t xml:space="preserve">Иные закупки товаров, работ и услуг для государственных </w:t>
            </w:r>
            <w:r w:rsidRPr="00B26C47"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797E9D">
            <w:pPr>
              <w:jc w:val="center"/>
            </w:pPr>
            <w:r w:rsidRPr="00B26C47">
              <w:rPr>
                <w:bCs/>
              </w:rPr>
              <w:lastRenderedPageBreak/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797E9D">
            <w:pPr>
              <w:jc w:val="center"/>
            </w:pPr>
            <w:r w:rsidRPr="00B26C47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797E9D">
            <w:pPr>
              <w:jc w:val="center"/>
            </w:pPr>
            <w:r w:rsidRPr="00B26C47"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797E9D">
            <w:r w:rsidRPr="00B26C47">
              <w:t>43 1 00 01000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797E9D">
            <w:pPr>
              <w:jc w:val="center"/>
            </w:pPr>
            <w:r w:rsidRPr="00B26C47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795A0B" w:rsidP="00B26C47">
            <w:pPr>
              <w:jc w:val="right"/>
            </w:pPr>
            <w:r>
              <w:t>7</w:t>
            </w:r>
            <w:r w:rsidR="00B26C47" w:rsidRPr="00B26C4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795A0B" w:rsidP="00B26C47">
            <w:pPr>
              <w:jc w:val="right"/>
            </w:pPr>
            <w:r>
              <w:t>7</w:t>
            </w:r>
            <w:r w:rsidR="00B26C47" w:rsidRPr="00B26C47">
              <w:t>,0</w:t>
            </w:r>
          </w:p>
        </w:tc>
      </w:tr>
      <w:tr w:rsidR="00961E42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42" w:rsidRPr="00B26C47" w:rsidRDefault="00961E42" w:rsidP="00E93532">
            <w:pPr>
              <w:rPr>
                <w:b/>
                <w:bCs/>
              </w:rPr>
            </w:pPr>
            <w:r w:rsidRPr="00B26C47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E42" w:rsidRPr="00B26C47" w:rsidRDefault="00961E42" w:rsidP="00C8219E">
            <w:pPr>
              <w:jc w:val="center"/>
            </w:pPr>
            <w:r w:rsidRPr="00B26C47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42" w:rsidRPr="00B26C47" w:rsidRDefault="00961E42" w:rsidP="00E93532">
            <w:pPr>
              <w:jc w:val="center"/>
              <w:rPr>
                <w:b/>
              </w:rPr>
            </w:pPr>
            <w:r w:rsidRPr="00B26C47"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42" w:rsidRPr="00B26C47" w:rsidRDefault="00961E42" w:rsidP="00E9353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42" w:rsidRPr="00B26C47" w:rsidRDefault="00961E42" w:rsidP="00E93532">
            <w:pPr>
              <w:jc w:val="center"/>
              <w:rPr>
                <w:b/>
                <w:bCs/>
              </w:rPr>
            </w:pPr>
            <w:r w:rsidRPr="00B26C4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42" w:rsidRPr="00B26C47" w:rsidRDefault="00961E42" w:rsidP="00E9353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42" w:rsidRPr="00961E42" w:rsidRDefault="00961E42" w:rsidP="00961E42">
            <w:pPr>
              <w:jc w:val="right"/>
              <w:rPr>
                <w:b/>
              </w:rPr>
            </w:pPr>
            <w:r w:rsidRPr="00961E42">
              <w:rPr>
                <w:b/>
                <w:bCs/>
              </w:rPr>
              <w:t>1580,2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E42" w:rsidRPr="00961E42" w:rsidRDefault="00961E42" w:rsidP="00961E42">
            <w:pPr>
              <w:jc w:val="right"/>
              <w:rPr>
                <w:b/>
              </w:rPr>
            </w:pPr>
            <w:r w:rsidRPr="00961E42">
              <w:rPr>
                <w:b/>
                <w:bCs/>
              </w:rPr>
              <w:t>1580,2</w:t>
            </w:r>
          </w:p>
        </w:tc>
      </w:tr>
      <w:tr w:rsidR="00961E42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42" w:rsidRPr="00B26C47" w:rsidRDefault="00961E42" w:rsidP="00E93532">
            <w:pPr>
              <w:rPr>
                <w:b/>
                <w:bCs/>
              </w:rPr>
            </w:pPr>
            <w:r w:rsidRPr="00B26C47">
              <w:rPr>
                <w:b/>
                <w:bCs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E42" w:rsidRPr="00B26C47" w:rsidRDefault="00961E42" w:rsidP="00C8219E">
            <w:pPr>
              <w:jc w:val="center"/>
            </w:pPr>
            <w:r w:rsidRPr="00B26C47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42" w:rsidRPr="00B26C47" w:rsidRDefault="00961E42" w:rsidP="00E93532">
            <w:pPr>
              <w:jc w:val="center"/>
              <w:rPr>
                <w:b/>
              </w:rPr>
            </w:pPr>
            <w:r w:rsidRPr="00B26C47"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42" w:rsidRPr="00B26C47" w:rsidRDefault="00961E42" w:rsidP="00E93532">
            <w:pPr>
              <w:jc w:val="center"/>
              <w:rPr>
                <w:b/>
              </w:rPr>
            </w:pPr>
            <w:r w:rsidRPr="00B26C47">
              <w:rPr>
                <w:b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42" w:rsidRPr="00B26C47" w:rsidRDefault="00961E42" w:rsidP="00E93532">
            <w:pPr>
              <w:jc w:val="center"/>
              <w:rPr>
                <w:b/>
                <w:bCs/>
              </w:rPr>
            </w:pPr>
            <w:r w:rsidRPr="00B26C4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42" w:rsidRPr="00B26C47" w:rsidRDefault="00961E42" w:rsidP="00E93532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42" w:rsidRPr="00961E42" w:rsidRDefault="00961E42" w:rsidP="00961E42">
            <w:pPr>
              <w:jc w:val="right"/>
              <w:rPr>
                <w:b/>
              </w:rPr>
            </w:pPr>
            <w:r w:rsidRPr="00961E42">
              <w:rPr>
                <w:b/>
                <w:bCs/>
              </w:rPr>
              <w:t>1580,2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E42" w:rsidRPr="00961E42" w:rsidRDefault="00961E42" w:rsidP="00961E42">
            <w:pPr>
              <w:jc w:val="right"/>
              <w:rPr>
                <w:b/>
              </w:rPr>
            </w:pPr>
            <w:r w:rsidRPr="00961E42">
              <w:rPr>
                <w:b/>
                <w:bCs/>
              </w:rPr>
              <w:t>1580,2</w:t>
            </w:r>
          </w:p>
        </w:tc>
      </w:tr>
      <w:tr w:rsidR="00961E42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42" w:rsidRPr="00B26C47" w:rsidRDefault="00961E42" w:rsidP="00E93532">
            <w:r w:rsidRPr="00B26C47"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E42" w:rsidRPr="00B26C47" w:rsidRDefault="00961E42" w:rsidP="00C8219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42" w:rsidRPr="00B26C47" w:rsidRDefault="00961E42" w:rsidP="00E93532">
            <w:pPr>
              <w:jc w:val="center"/>
            </w:pPr>
            <w:r w:rsidRPr="00B26C47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42" w:rsidRPr="00B26C47" w:rsidRDefault="00961E42" w:rsidP="00E93532">
            <w:pPr>
              <w:jc w:val="center"/>
            </w:pPr>
            <w:r w:rsidRPr="00B26C47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42" w:rsidRPr="00B26C47" w:rsidRDefault="00961E42" w:rsidP="00E93532">
            <w:pPr>
              <w:jc w:val="center"/>
            </w:pPr>
            <w:r w:rsidRPr="00B26C47">
              <w:t>52 0 00 00000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42" w:rsidRPr="00B26C47" w:rsidRDefault="00961E42" w:rsidP="00E93532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42" w:rsidRDefault="00961E42" w:rsidP="00961E42">
            <w:pPr>
              <w:jc w:val="right"/>
            </w:pPr>
            <w:r w:rsidRPr="00212B48">
              <w:rPr>
                <w:bCs/>
              </w:rPr>
              <w:t>1580,2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E42" w:rsidRDefault="00961E42" w:rsidP="00961E42">
            <w:pPr>
              <w:jc w:val="right"/>
            </w:pPr>
            <w:r w:rsidRPr="00212B48">
              <w:rPr>
                <w:bCs/>
              </w:rPr>
              <w:t>1580,2</w:t>
            </w:r>
          </w:p>
        </w:tc>
      </w:tr>
      <w:tr w:rsidR="00961E42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42" w:rsidRPr="00B26C47" w:rsidRDefault="00961E42" w:rsidP="00E93532">
            <w:r w:rsidRPr="00B26C47"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E42" w:rsidRPr="00B26C47" w:rsidRDefault="00961E42" w:rsidP="00C8219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42" w:rsidRPr="00B26C47" w:rsidRDefault="00961E42" w:rsidP="00E93532">
            <w:pPr>
              <w:jc w:val="center"/>
            </w:pPr>
            <w:r w:rsidRPr="00B26C47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42" w:rsidRPr="00B26C47" w:rsidRDefault="00961E42" w:rsidP="00E93532">
            <w:pPr>
              <w:jc w:val="center"/>
            </w:pPr>
            <w:r w:rsidRPr="00B26C47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42" w:rsidRPr="00B26C47" w:rsidRDefault="00961E42" w:rsidP="00E93532">
            <w:r w:rsidRPr="00B26C47">
              <w:rPr>
                <w:color w:val="000000"/>
              </w:rPr>
              <w:t>52 8 00 02000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42" w:rsidRPr="00B26C47" w:rsidRDefault="00961E42" w:rsidP="00E9353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42" w:rsidRDefault="00961E42" w:rsidP="00961E42">
            <w:pPr>
              <w:jc w:val="right"/>
            </w:pPr>
            <w:r w:rsidRPr="00212B48">
              <w:rPr>
                <w:bCs/>
              </w:rPr>
              <w:t>1580,2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E42" w:rsidRDefault="00961E42" w:rsidP="00961E42">
            <w:pPr>
              <w:jc w:val="right"/>
            </w:pPr>
            <w:r w:rsidRPr="00212B48">
              <w:rPr>
                <w:bCs/>
              </w:rPr>
              <w:t>1580,2</w:t>
            </w:r>
          </w:p>
        </w:tc>
      </w:tr>
      <w:tr w:rsidR="00B26C47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r w:rsidRPr="00B26C47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C8219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r w:rsidRPr="00B26C47">
              <w:rPr>
                <w:color w:val="000000"/>
              </w:rPr>
              <w:t>52 8 00 02000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961E42" w:rsidP="00B26C47">
            <w:pPr>
              <w:jc w:val="right"/>
              <w:rPr>
                <w:bCs/>
              </w:rPr>
            </w:pPr>
            <w:r>
              <w:rPr>
                <w:bCs/>
              </w:rPr>
              <w:t>1580,2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961E42" w:rsidP="00B26C47">
            <w:pPr>
              <w:jc w:val="right"/>
              <w:rPr>
                <w:bCs/>
              </w:rPr>
            </w:pPr>
            <w:r>
              <w:rPr>
                <w:bCs/>
              </w:rPr>
              <w:t>1580,2</w:t>
            </w:r>
          </w:p>
        </w:tc>
      </w:tr>
      <w:tr w:rsidR="008B609C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B26C47" w:rsidRDefault="008B609C" w:rsidP="00F62861">
            <w:pPr>
              <w:rPr>
                <w:b/>
                <w:bCs/>
              </w:rPr>
            </w:pPr>
            <w:r w:rsidRPr="00B26C47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09C" w:rsidRPr="00B26C47" w:rsidRDefault="008B609C" w:rsidP="00F62861">
            <w:pPr>
              <w:jc w:val="center"/>
              <w:rPr>
                <w:b/>
                <w:bCs/>
              </w:rPr>
            </w:pPr>
            <w:r w:rsidRPr="00B26C47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B26C47" w:rsidRDefault="008B609C" w:rsidP="00F62861">
            <w:pPr>
              <w:jc w:val="center"/>
              <w:rPr>
                <w:b/>
              </w:rPr>
            </w:pPr>
            <w:r w:rsidRPr="00B26C47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B26C47" w:rsidRDefault="008B609C" w:rsidP="00F62861">
            <w:pPr>
              <w:jc w:val="center"/>
              <w:rPr>
                <w:b/>
              </w:rPr>
            </w:pPr>
            <w:r w:rsidRPr="00B26C47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B26C47" w:rsidRDefault="008B609C" w:rsidP="00F6286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B26C47" w:rsidRDefault="008B609C" w:rsidP="00F6286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8B609C" w:rsidRDefault="008B609C" w:rsidP="008B609C">
            <w:pPr>
              <w:jc w:val="right"/>
              <w:rPr>
                <w:b/>
              </w:rPr>
            </w:pPr>
            <w:r w:rsidRPr="008B609C">
              <w:rPr>
                <w:b/>
              </w:rPr>
              <w:t>558,3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09C" w:rsidRPr="008B609C" w:rsidRDefault="008B609C" w:rsidP="008B609C">
            <w:pPr>
              <w:jc w:val="right"/>
              <w:rPr>
                <w:b/>
              </w:rPr>
            </w:pPr>
            <w:r w:rsidRPr="008B609C">
              <w:rPr>
                <w:b/>
              </w:rPr>
              <w:t>558,3</w:t>
            </w:r>
          </w:p>
        </w:tc>
      </w:tr>
      <w:tr w:rsidR="008B609C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B26C47" w:rsidRDefault="008B609C" w:rsidP="00F62861">
            <w:pPr>
              <w:rPr>
                <w:b/>
                <w:bCs/>
              </w:rPr>
            </w:pPr>
            <w:r w:rsidRPr="00B26C47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09C" w:rsidRPr="00B26C47" w:rsidRDefault="008B609C" w:rsidP="00F62861">
            <w:pPr>
              <w:jc w:val="center"/>
              <w:rPr>
                <w:b/>
                <w:bCs/>
              </w:rPr>
            </w:pPr>
            <w:r w:rsidRPr="00B26C47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B26C47" w:rsidRDefault="008B609C" w:rsidP="00F62861">
            <w:pPr>
              <w:jc w:val="center"/>
              <w:rPr>
                <w:b/>
              </w:rPr>
            </w:pPr>
            <w:r w:rsidRPr="00B26C47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B26C47" w:rsidRDefault="008B609C" w:rsidP="00F62861">
            <w:pPr>
              <w:jc w:val="center"/>
              <w:rPr>
                <w:b/>
              </w:rPr>
            </w:pPr>
            <w:r w:rsidRPr="00B26C47">
              <w:rPr>
                <w:b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B26C47" w:rsidRDefault="008B609C" w:rsidP="00F6286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B26C47" w:rsidRDefault="008B609C" w:rsidP="00F6286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8B609C" w:rsidRDefault="008B609C" w:rsidP="008B609C">
            <w:pPr>
              <w:jc w:val="right"/>
              <w:rPr>
                <w:b/>
              </w:rPr>
            </w:pPr>
            <w:r w:rsidRPr="008B609C">
              <w:rPr>
                <w:b/>
              </w:rPr>
              <w:t>558,3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09C" w:rsidRPr="008B609C" w:rsidRDefault="008B609C" w:rsidP="008B609C">
            <w:pPr>
              <w:jc w:val="right"/>
              <w:rPr>
                <w:b/>
              </w:rPr>
            </w:pPr>
            <w:r w:rsidRPr="008B609C">
              <w:rPr>
                <w:b/>
              </w:rPr>
              <w:t>558,3</w:t>
            </w:r>
          </w:p>
        </w:tc>
      </w:tr>
      <w:tr w:rsidR="008B609C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B26C47" w:rsidRDefault="008B609C" w:rsidP="00F62861">
            <w:pPr>
              <w:rPr>
                <w:b/>
                <w:bCs/>
              </w:rPr>
            </w:pPr>
            <w:r w:rsidRPr="00B26C47">
              <w:rPr>
                <w:b/>
                <w:bCs/>
              </w:rPr>
              <w:t>Обеспечение государственного материального резерва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09C" w:rsidRPr="00B26C47" w:rsidRDefault="008B609C" w:rsidP="00F62861">
            <w:pPr>
              <w:jc w:val="center"/>
              <w:rPr>
                <w:bCs/>
              </w:rPr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B26C47" w:rsidRDefault="008B609C" w:rsidP="00F62861">
            <w:pPr>
              <w:jc w:val="center"/>
            </w:pPr>
            <w:r w:rsidRPr="00B26C47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B26C47" w:rsidRDefault="008B609C" w:rsidP="00F62861">
            <w:pPr>
              <w:jc w:val="center"/>
            </w:pPr>
            <w:r w:rsidRPr="00B26C47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B26C47" w:rsidRDefault="008B609C" w:rsidP="00F62861">
            <w:pPr>
              <w:jc w:val="center"/>
              <w:rPr>
                <w:bCs/>
              </w:rPr>
            </w:pPr>
            <w:r w:rsidRPr="00B26C47">
              <w:rPr>
                <w:bCs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B26C47" w:rsidRDefault="008B609C" w:rsidP="00F62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8B609C" w:rsidRDefault="008B609C" w:rsidP="008B609C">
            <w:pPr>
              <w:jc w:val="right"/>
              <w:rPr>
                <w:b/>
              </w:rPr>
            </w:pPr>
            <w:r w:rsidRPr="008B609C">
              <w:rPr>
                <w:b/>
              </w:rPr>
              <w:t>558,3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09C" w:rsidRPr="008B609C" w:rsidRDefault="008B609C" w:rsidP="008B609C">
            <w:pPr>
              <w:jc w:val="right"/>
              <w:rPr>
                <w:b/>
              </w:rPr>
            </w:pPr>
            <w:r w:rsidRPr="008B609C">
              <w:rPr>
                <w:b/>
              </w:rPr>
              <w:t>558,3</w:t>
            </w:r>
          </w:p>
        </w:tc>
      </w:tr>
      <w:tr w:rsidR="008B609C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B26C47" w:rsidRDefault="008B609C" w:rsidP="00F62861">
            <w:r w:rsidRPr="00B26C47">
              <w:t>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09C" w:rsidRPr="00B26C47" w:rsidRDefault="008B609C" w:rsidP="00F62861">
            <w:pPr>
              <w:jc w:val="center"/>
              <w:rPr>
                <w:bCs/>
              </w:rPr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B26C47" w:rsidRDefault="008B609C" w:rsidP="00F62861">
            <w:pPr>
              <w:jc w:val="center"/>
            </w:pPr>
            <w:r w:rsidRPr="00B26C47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B26C47" w:rsidRDefault="008B609C" w:rsidP="00F62861">
            <w:pPr>
              <w:jc w:val="center"/>
            </w:pPr>
            <w:r w:rsidRPr="00B26C47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B26C47" w:rsidRDefault="00B42794" w:rsidP="00F62861">
            <w:pPr>
              <w:jc w:val="center"/>
              <w:rPr>
                <w:bCs/>
              </w:rPr>
            </w:pPr>
            <w:r>
              <w:rPr>
                <w:bCs/>
              </w:rPr>
              <w:t>05 1</w:t>
            </w:r>
            <w:r w:rsidR="008B609C" w:rsidRPr="00B26C47">
              <w:rPr>
                <w:bCs/>
              </w:rPr>
              <w:t xml:space="preserve"> 00 83010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B26C47" w:rsidRDefault="008B609C" w:rsidP="00F62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Default="008B609C" w:rsidP="008B609C">
            <w:pPr>
              <w:jc w:val="right"/>
            </w:pPr>
            <w:r w:rsidRPr="00D76687">
              <w:t>558,3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09C" w:rsidRDefault="008B609C" w:rsidP="008B609C">
            <w:pPr>
              <w:jc w:val="right"/>
            </w:pPr>
            <w:r w:rsidRPr="00D76687">
              <w:t>558,3</w:t>
            </w:r>
          </w:p>
        </w:tc>
      </w:tr>
      <w:tr w:rsidR="00B26C47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F62861">
            <w:r w:rsidRPr="00B26C47"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F62861">
            <w:pPr>
              <w:jc w:val="center"/>
              <w:rPr>
                <w:bCs/>
              </w:rPr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F62861">
            <w:pPr>
              <w:jc w:val="center"/>
            </w:pPr>
            <w:r w:rsidRPr="00B26C47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F62861">
            <w:pPr>
              <w:jc w:val="center"/>
            </w:pPr>
            <w:r w:rsidRPr="00B26C47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42794" w:rsidP="00F62861">
            <w:pPr>
              <w:jc w:val="center"/>
              <w:rPr>
                <w:bCs/>
              </w:rPr>
            </w:pPr>
            <w:r>
              <w:rPr>
                <w:bCs/>
              </w:rPr>
              <w:t>05 1</w:t>
            </w:r>
            <w:r w:rsidR="00B26C47" w:rsidRPr="00B26C47">
              <w:rPr>
                <w:bCs/>
              </w:rPr>
              <w:t xml:space="preserve"> 00 83010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F62861">
            <w:pPr>
              <w:jc w:val="center"/>
            </w:pPr>
            <w:r w:rsidRPr="00B26C47"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8B609C" w:rsidP="00B26C47">
            <w:pPr>
              <w:jc w:val="right"/>
            </w:pPr>
            <w:r>
              <w:t>558,3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8B609C" w:rsidP="00B26C47">
            <w:pPr>
              <w:jc w:val="right"/>
            </w:pPr>
            <w:r>
              <w:t>558,3</w:t>
            </w:r>
          </w:p>
        </w:tc>
      </w:tr>
      <w:tr w:rsidR="00B26C47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rPr>
                <w:b/>
                <w:bCs/>
              </w:rPr>
            </w:pPr>
            <w:r w:rsidRPr="00B26C4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C8219E">
            <w:pPr>
              <w:jc w:val="center"/>
            </w:pPr>
            <w:r w:rsidRPr="00B26C47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  <w:rPr>
                <w:b/>
              </w:rPr>
            </w:pPr>
            <w:r w:rsidRPr="00B26C47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  <w:rPr>
                <w:b/>
                <w:bCs/>
              </w:rPr>
            </w:pPr>
            <w:r w:rsidRPr="00B26C4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B26C47">
            <w:pPr>
              <w:jc w:val="right"/>
              <w:rPr>
                <w:b/>
                <w:bCs/>
              </w:rPr>
            </w:pPr>
            <w:r w:rsidRPr="00B26C47">
              <w:rPr>
                <w:b/>
                <w:bCs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B26C47">
            <w:pPr>
              <w:jc w:val="right"/>
              <w:rPr>
                <w:b/>
                <w:bCs/>
              </w:rPr>
            </w:pPr>
            <w:r w:rsidRPr="00B26C47">
              <w:rPr>
                <w:b/>
                <w:bCs/>
              </w:rPr>
              <w:t>250,0</w:t>
            </w:r>
          </w:p>
        </w:tc>
      </w:tr>
      <w:tr w:rsidR="00B26C47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rPr>
                <w:b/>
                <w:bCs/>
              </w:rPr>
            </w:pPr>
            <w:r w:rsidRPr="00B26C47">
              <w:rPr>
                <w:b/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C8219E">
            <w:pPr>
              <w:jc w:val="center"/>
            </w:pPr>
            <w:r w:rsidRPr="00B26C47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  <w:rPr>
                <w:b/>
              </w:rPr>
            </w:pPr>
            <w:r w:rsidRPr="00B26C47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  <w:rPr>
                <w:b/>
              </w:rPr>
            </w:pPr>
            <w:r w:rsidRPr="00B26C47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B26C47">
            <w:pPr>
              <w:jc w:val="right"/>
            </w:pPr>
            <w:r w:rsidRPr="00B26C47">
              <w:rPr>
                <w:b/>
                <w:bCs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B26C47">
            <w:pPr>
              <w:jc w:val="right"/>
            </w:pPr>
            <w:r w:rsidRPr="00B26C47">
              <w:rPr>
                <w:b/>
                <w:bCs/>
              </w:rPr>
              <w:t>250,0</w:t>
            </w:r>
          </w:p>
        </w:tc>
      </w:tr>
      <w:tr w:rsidR="00B26C47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B26C47">
            <w:r w:rsidRPr="00B26C47">
              <w:t>Мероприятия в области здравохранения,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C8219E">
            <w:pPr>
              <w:jc w:val="center"/>
              <w:rPr>
                <w:bCs/>
              </w:rPr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B26C47">
            <w:pPr>
              <w:jc w:val="center"/>
              <w:rPr>
                <w:bCs/>
              </w:rPr>
            </w:pPr>
            <w:r w:rsidRPr="00B26C47">
              <w:rPr>
                <w:bCs/>
              </w:rPr>
              <w:t>51 2 00 97000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B26C47">
            <w:pPr>
              <w:jc w:val="right"/>
              <w:rPr>
                <w:bCs/>
              </w:rPr>
            </w:pPr>
            <w:r w:rsidRPr="00B26C47">
              <w:rPr>
                <w:bCs/>
              </w:rPr>
              <w:t>238,0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302FA7" w:rsidP="00B26C47">
            <w:pPr>
              <w:jc w:val="right"/>
              <w:rPr>
                <w:bCs/>
              </w:rPr>
            </w:pPr>
            <w:r>
              <w:rPr>
                <w:bCs/>
              </w:rPr>
              <w:t>23</w:t>
            </w:r>
            <w:r w:rsidR="00B26C47" w:rsidRPr="00B26C47">
              <w:rPr>
                <w:bCs/>
              </w:rPr>
              <w:t>8,0</w:t>
            </w:r>
          </w:p>
        </w:tc>
      </w:tr>
      <w:tr w:rsidR="00B26C47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B26C47">
            <w:r w:rsidRPr="00B26C4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C8219E">
            <w:pPr>
              <w:jc w:val="center"/>
              <w:rPr>
                <w:bCs/>
              </w:rPr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B26C47">
            <w:pPr>
              <w:jc w:val="center"/>
              <w:rPr>
                <w:bCs/>
              </w:rPr>
            </w:pPr>
            <w:r w:rsidRPr="00B26C47">
              <w:rPr>
                <w:bCs/>
              </w:rPr>
              <w:t>51 2 00 97000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B26C47">
            <w:pPr>
              <w:jc w:val="right"/>
              <w:rPr>
                <w:bCs/>
              </w:rPr>
            </w:pPr>
            <w:r w:rsidRPr="00B26C47">
              <w:rPr>
                <w:bCs/>
              </w:rPr>
              <w:t>238,0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B26C47">
            <w:pPr>
              <w:jc w:val="right"/>
              <w:rPr>
                <w:bCs/>
              </w:rPr>
            </w:pPr>
            <w:r w:rsidRPr="00B26C47">
              <w:rPr>
                <w:bCs/>
              </w:rPr>
              <w:t>238,0</w:t>
            </w:r>
          </w:p>
        </w:tc>
      </w:tr>
      <w:tr w:rsidR="00B26C47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47" w:rsidRPr="00B26C47" w:rsidRDefault="00B26C47" w:rsidP="00E93532">
            <w:r w:rsidRPr="00B26C47"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C8219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52 0 00 00000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B26C47">
            <w:pPr>
              <w:jc w:val="right"/>
            </w:pPr>
            <w:r w:rsidRPr="00B26C47">
              <w:rPr>
                <w:bCs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B26C47">
            <w:pPr>
              <w:jc w:val="right"/>
            </w:pPr>
            <w:r w:rsidRPr="00B26C47">
              <w:rPr>
                <w:bCs/>
              </w:rPr>
              <w:t>12,0</w:t>
            </w:r>
          </w:p>
        </w:tc>
      </w:tr>
      <w:tr w:rsidR="00B26C47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r w:rsidRPr="00B26C47"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C8219E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r w:rsidRPr="00B26C47">
              <w:rPr>
                <w:color w:val="000000"/>
              </w:rPr>
              <w:t>52 8 00 02000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B26C47">
            <w:pPr>
              <w:jc w:val="right"/>
            </w:pPr>
            <w:r w:rsidRPr="00B26C47">
              <w:rPr>
                <w:bCs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B26C47">
            <w:pPr>
              <w:jc w:val="right"/>
            </w:pPr>
            <w:r w:rsidRPr="00B26C47">
              <w:rPr>
                <w:bCs/>
              </w:rPr>
              <w:t>12,0</w:t>
            </w:r>
          </w:p>
        </w:tc>
      </w:tr>
      <w:tr w:rsidR="00B26C47" w:rsidRPr="008D5A5A" w:rsidTr="001D3404">
        <w:trPr>
          <w:gridAfter w:val="5"/>
          <w:wAfter w:w="5670" w:type="dxa"/>
          <w:trHeight w:val="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r w:rsidRPr="00B26C47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E93532">
            <w:pPr>
              <w:jc w:val="center"/>
            </w:pPr>
            <w:r w:rsidRPr="00B26C47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r w:rsidRPr="00B26C47">
              <w:rPr>
                <w:color w:val="000000"/>
              </w:rPr>
              <w:t>52 8 00 02000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E93532">
            <w:pPr>
              <w:jc w:val="center"/>
            </w:pPr>
            <w:r w:rsidRPr="00B26C47"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B26C47" w:rsidP="00B26C47">
            <w:pPr>
              <w:jc w:val="right"/>
            </w:pPr>
            <w:r w:rsidRPr="00B26C47">
              <w:rPr>
                <w:bCs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B26C47">
            <w:pPr>
              <w:jc w:val="right"/>
            </w:pPr>
            <w:r w:rsidRPr="00B26C47">
              <w:rPr>
                <w:bCs/>
              </w:rPr>
              <w:t>12,0</w:t>
            </w:r>
          </w:p>
        </w:tc>
      </w:tr>
      <w:tr w:rsidR="00B26C47" w:rsidRPr="008D5A5A" w:rsidTr="001D3404">
        <w:trPr>
          <w:trHeight w:val="73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E93532">
            <w:r w:rsidRPr="00B26C47">
              <w:rPr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A96B96" w:rsidP="00B26C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A96B96" w:rsidP="00B26C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8160,0</w:t>
            </w:r>
          </w:p>
        </w:tc>
        <w:tc>
          <w:tcPr>
            <w:tcW w:w="1134" w:type="dxa"/>
          </w:tcPr>
          <w:p w:rsidR="00B26C47" w:rsidRPr="008D5A5A" w:rsidRDefault="00B26C4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26C47" w:rsidRPr="008D5A5A" w:rsidRDefault="00B26C4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26C47" w:rsidRPr="008D5A5A" w:rsidRDefault="00B26C4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26C47" w:rsidRPr="001D3404" w:rsidRDefault="00B26C47" w:rsidP="00B26C47">
            <w:pPr>
              <w:jc w:val="right"/>
              <w:rPr>
                <w:b/>
                <w:bCs/>
                <w:sz w:val="22"/>
                <w:szCs w:val="22"/>
              </w:rPr>
            </w:pPr>
            <w:r w:rsidRPr="001D3404">
              <w:rPr>
                <w:b/>
                <w:bCs/>
                <w:sz w:val="22"/>
                <w:szCs w:val="22"/>
              </w:rPr>
              <w:t>7467,1</w:t>
            </w:r>
          </w:p>
        </w:tc>
        <w:tc>
          <w:tcPr>
            <w:tcW w:w="1134" w:type="dxa"/>
          </w:tcPr>
          <w:p w:rsidR="00B26C47" w:rsidRPr="001D3404" w:rsidRDefault="00B26C47" w:rsidP="00B26C47">
            <w:pPr>
              <w:jc w:val="right"/>
              <w:rPr>
                <w:b/>
                <w:bCs/>
                <w:sz w:val="22"/>
                <w:szCs w:val="22"/>
              </w:rPr>
            </w:pPr>
            <w:r w:rsidRPr="001D3404">
              <w:rPr>
                <w:b/>
                <w:bCs/>
                <w:sz w:val="22"/>
                <w:szCs w:val="22"/>
              </w:rPr>
              <w:t>7470,7</w:t>
            </w:r>
          </w:p>
        </w:tc>
      </w:tr>
      <w:tr w:rsidR="00B26C47" w:rsidRPr="008D5A5A" w:rsidTr="001D3404">
        <w:trPr>
          <w:trHeight w:val="73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E93532">
            <w:pPr>
              <w:rPr>
                <w:b/>
              </w:rPr>
            </w:pPr>
            <w:r w:rsidRPr="00B26C47">
              <w:rPr>
                <w:b/>
              </w:rPr>
              <w:t>Условно утверждаемые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AE3D72" w:rsidP="00B26C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AE3D72" w:rsidP="00B26C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377,8</w:t>
            </w:r>
          </w:p>
        </w:tc>
        <w:tc>
          <w:tcPr>
            <w:tcW w:w="1134" w:type="dxa"/>
          </w:tcPr>
          <w:p w:rsidR="00B26C47" w:rsidRPr="008D5A5A" w:rsidRDefault="00B26C4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26C47" w:rsidRPr="008D5A5A" w:rsidRDefault="00B26C4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26C47" w:rsidRPr="008D5A5A" w:rsidRDefault="00B26C4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26C47" w:rsidRPr="001D3404" w:rsidRDefault="00B26C47" w:rsidP="00B26C47">
            <w:pPr>
              <w:jc w:val="right"/>
              <w:rPr>
                <w:b/>
                <w:bCs/>
                <w:sz w:val="22"/>
                <w:szCs w:val="22"/>
              </w:rPr>
            </w:pPr>
            <w:r w:rsidRPr="001D3404">
              <w:rPr>
                <w:b/>
                <w:bCs/>
                <w:sz w:val="22"/>
                <w:szCs w:val="22"/>
              </w:rPr>
              <w:t>160,8</w:t>
            </w:r>
          </w:p>
        </w:tc>
        <w:tc>
          <w:tcPr>
            <w:tcW w:w="1134" w:type="dxa"/>
          </w:tcPr>
          <w:p w:rsidR="00B26C47" w:rsidRPr="001D3404" w:rsidRDefault="00B26C47" w:rsidP="00B26C47">
            <w:pPr>
              <w:jc w:val="right"/>
              <w:rPr>
                <w:b/>
                <w:bCs/>
                <w:sz w:val="22"/>
                <w:szCs w:val="22"/>
              </w:rPr>
            </w:pPr>
            <w:r w:rsidRPr="001D3404">
              <w:rPr>
                <w:b/>
                <w:bCs/>
                <w:sz w:val="22"/>
                <w:szCs w:val="22"/>
              </w:rPr>
              <w:t>178,1</w:t>
            </w:r>
          </w:p>
        </w:tc>
      </w:tr>
      <w:tr w:rsidR="00B26C47" w:rsidRPr="008D5A5A" w:rsidTr="001D3404">
        <w:trPr>
          <w:trHeight w:val="73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7" w:rsidRPr="00B26C47" w:rsidRDefault="00B26C47" w:rsidP="00E93532">
            <w:pPr>
              <w:rPr>
                <w:b/>
              </w:rPr>
            </w:pPr>
            <w:r w:rsidRPr="00B26C47">
              <w:rPr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7" w:rsidRPr="00B26C47" w:rsidRDefault="00A96B96" w:rsidP="00B26C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C47" w:rsidRPr="00B26C47" w:rsidRDefault="00A96B96" w:rsidP="00B26C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8537,8</w:t>
            </w:r>
          </w:p>
        </w:tc>
        <w:tc>
          <w:tcPr>
            <w:tcW w:w="1134" w:type="dxa"/>
          </w:tcPr>
          <w:p w:rsidR="00B26C47" w:rsidRPr="008D5A5A" w:rsidRDefault="00B26C4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26C47" w:rsidRPr="008D5A5A" w:rsidRDefault="00B26C4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26C47" w:rsidRPr="008D5A5A" w:rsidRDefault="00B26C4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26C47" w:rsidRPr="001D3404" w:rsidRDefault="00B26C47" w:rsidP="00B26C47">
            <w:pPr>
              <w:jc w:val="right"/>
              <w:rPr>
                <w:b/>
                <w:bCs/>
                <w:sz w:val="22"/>
                <w:szCs w:val="22"/>
              </w:rPr>
            </w:pPr>
            <w:r w:rsidRPr="001D3404">
              <w:rPr>
                <w:b/>
                <w:bCs/>
                <w:sz w:val="22"/>
                <w:szCs w:val="22"/>
              </w:rPr>
              <w:t>7627,9</w:t>
            </w:r>
          </w:p>
        </w:tc>
        <w:tc>
          <w:tcPr>
            <w:tcW w:w="1134" w:type="dxa"/>
          </w:tcPr>
          <w:p w:rsidR="00B26C47" w:rsidRPr="001D3404" w:rsidRDefault="00B26C47" w:rsidP="00B26C47">
            <w:pPr>
              <w:jc w:val="right"/>
              <w:rPr>
                <w:b/>
                <w:bCs/>
                <w:sz w:val="22"/>
                <w:szCs w:val="22"/>
              </w:rPr>
            </w:pPr>
            <w:r w:rsidRPr="001D3404">
              <w:rPr>
                <w:b/>
                <w:bCs/>
                <w:sz w:val="22"/>
                <w:szCs w:val="22"/>
              </w:rPr>
              <w:t>7648,8</w:t>
            </w:r>
          </w:p>
        </w:tc>
      </w:tr>
    </w:tbl>
    <w:p w:rsidR="00761CA2" w:rsidRDefault="00761CA2" w:rsidP="009A3A41"/>
    <w:p w:rsidR="00266009" w:rsidRDefault="00266009" w:rsidP="009A3A41"/>
    <w:p w:rsidR="00266009" w:rsidRDefault="00266009" w:rsidP="009A3A41"/>
    <w:p w:rsidR="00266009" w:rsidRDefault="00266009" w:rsidP="009A3A41"/>
    <w:p w:rsidR="00266009" w:rsidRDefault="00266009" w:rsidP="009A3A41"/>
    <w:p w:rsidR="00266009" w:rsidRDefault="00266009" w:rsidP="009A3A41"/>
    <w:p w:rsidR="00266009" w:rsidRDefault="00266009" w:rsidP="009A3A41"/>
    <w:p w:rsidR="00266009" w:rsidRDefault="00266009" w:rsidP="009A3A41"/>
    <w:p w:rsidR="00266009" w:rsidRDefault="00266009" w:rsidP="009A3A41"/>
    <w:p w:rsidR="00266009" w:rsidRDefault="00266009" w:rsidP="009A3A41"/>
    <w:p w:rsidR="00266009" w:rsidRDefault="00266009" w:rsidP="009A3A41"/>
    <w:p w:rsidR="00266009" w:rsidRDefault="00266009" w:rsidP="009A3A41"/>
    <w:p w:rsidR="00797E9D" w:rsidRDefault="00797E9D" w:rsidP="009A3A41"/>
    <w:p w:rsidR="001F656F" w:rsidRDefault="001F656F" w:rsidP="009A3A41"/>
    <w:p w:rsidR="001F656F" w:rsidRDefault="001F656F" w:rsidP="009A3A41"/>
    <w:p w:rsidR="001F656F" w:rsidRDefault="001F656F" w:rsidP="009A3A41"/>
    <w:p w:rsidR="001F656F" w:rsidRDefault="001F656F" w:rsidP="009A3A41"/>
    <w:p w:rsidR="001D3404" w:rsidRDefault="001D3404" w:rsidP="009A3A41"/>
    <w:p w:rsidR="00266009" w:rsidRDefault="00266009" w:rsidP="009A3A41"/>
    <w:p w:rsidR="0004337D" w:rsidRPr="0004337D" w:rsidRDefault="0004337D" w:rsidP="001414DE">
      <w:pPr>
        <w:jc w:val="right"/>
        <w:rPr>
          <w:i/>
        </w:rPr>
      </w:pPr>
      <w:r w:rsidRPr="007A0058">
        <w:rPr>
          <w:i/>
        </w:rPr>
        <w:lastRenderedPageBreak/>
        <w:t xml:space="preserve">                                                                                                </w:t>
      </w:r>
      <w:r w:rsidRPr="00EF24C2">
        <w:rPr>
          <w:sz w:val="28"/>
          <w:szCs w:val="28"/>
        </w:rPr>
        <w:t xml:space="preserve">Приложение </w:t>
      </w:r>
      <w:r w:rsidR="00F45536">
        <w:rPr>
          <w:sz w:val="28"/>
          <w:szCs w:val="28"/>
        </w:rPr>
        <w:t>16</w:t>
      </w:r>
    </w:p>
    <w:p w:rsidR="008D5A5A" w:rsidRPr="007A0058" w:rsidRDefault="008D5A5A" w:rsidP="001414DE">
      <w:pPr>
        <w:ind w:left="4820" w:hanging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37D" w:rsidRPr="007A005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</w:t>
      </w:r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                                            поселения Желябовское</w:t>
      </w:r>
    </w:p>
    <w:p w:rsidR="00253E21" w:rsidRDefault="00507D95" w:rsidP="001414DE">
      <w:pPr>
        <w:pStyle w:val="Normal"/>
        <w:jc w:val="right"/>
      </w:pPr>
      <w:r>
        <w:rPr>
          <w:sz w:val="28"/>
          <w:szCs w:val="28"/>
        </w:rPr>
        <w:t xml:space="preserve">                                                                     </w:t>
      </w:r>
      <w:r w:rsidR="00A706F9">
        <w:rPr>
          <w:sz w:val="28"/>
          <w:szCs w:val="28"/>
        </w:rPr>
        <w:t>от  25.12.2020</w:t>
      </w:r>
      <w:r w:rsidR="00A706F9" w:rsidRPr="007A0058">
        <w:rPr>
          <w:sz w:val="28"/>
          <w:szCs w:val="28"/>
        </w:rPr>
        <w:t xml:space="preserve">  № </w:t>
      </w:r>
      <w:r w:rsidR="00A706F9">
        <w:rPr>
          <w:sz w:val="28"/>
          <w:szCs w:val="28"/>
        </w:rPr>
        <w:t xml:space="preserve"> 103</w:t>
      </w:r>
    </w:p>
    <w:p w:rsidR="0004337D" w:rsidRPr="007A0058" w:rsidRDefault="0004337D" w:rsidP="0004337D">
      <w:pPr>
        <w:pStyle w:val="4"/>
        <w:spacing w:line="240" w:lineRule="exact"/>
        <w:jc w:val="center"/>
      </w:pPr>
      <w:r w:rsidRPr="007A0058">
        <w:t xml:space="preserve">Межбюджетные трансферты, передаваемые  из бюджета </w:t>
      </w:r>
      <w:r w:rsidR="00577B4E">
        <w:t>сельско</w:t>
      </w:r>
      <w:r w:rsidR="00D5175D">
        <w:t>го</w:t>
      </w:r>
      <w:r w:rsidR="00577B4E">
        <w:t xml:space="preserve"> поселени</w:t>
      </w:r>
      <w:r w:rsidR="00D5175D">
        <w:t>я</w:t>
      </w:r>
      <w:r w:rsidR="00577B4E">
        <w:t xml:space="preserve"> Желябовское</w:t>
      </w:r>
      <w:r w:rsidR="00507D95">
        <w:t xml:space="preserve"> </w:t>
      </w:r>
      <w:r w:rsidRPr="007A0058">
        <w:t>в местный бюджет  Устюженского муниципального района на осуществление части полномочий по решению вопросов местного значения в соответствии</w:t>
      </w:r>
      <w:r>
        <w:t xml:space="preserve"> с заключенными соглашениями </w:t>
      </w:r>
      <w:r w:rsidRPr="0004337D">
        <w:t>на плановый период 202</w:t>
      </w:r>
      <w:r w:rsidR="00F13D7B">
        <w:t>2</w:t>
      </w:r>
      <w:r w:rsidRPr="0004337D">
        <w:t xml:space="preserve"> и 202</w:t>
      </w:r>
      <w:r w:rsidR="00F13D7B">
        <w:t>3</w:t>
      </w:r>
      <w:r w:rsidRPr="0004337D">
        <w:t xml:space="preserve"> годы</w:t>
      </w:r>
    </w:p>
    <w:p w:rsidR="0004337D" w:rsidRPr="007A0058" w:rsidRDefault="0004337D" w:rsidP="0004337D"/>
    <w:p w:rsidR="0004337D" w:rsidRPr="000B2CA7" w:rsidRDefault="0004337D" w:rsidP="0004337D">
      <w:pPr>
        <w:pStyle w:val="a4"/>
        <w:spacing w:line="240" w:lineRule="exact"/>
        <w:ind w:right="-5"/>
        <w:jc w:val="right"/>
      </w:pPr>
      <w:r w:rsidRPr="007A0058">
        <w:rPr>
          <w:snapToGrid w:val="0"/>
          <w:spacing w:val="-4"/>
        </w:rPr>
        <w:t xml:space="preserve"> (тыс. руб</w:t>
      </w:r>
      <w:r w:rsidRPr="000B2CA7">
        <w:rPr>
          <w:snapToGrid w:val="0"/>
          <w:spacing w:val="-4"/>
        </w:rPr>
        <w:t>.</w:t>
      </w:r>
      <w:r w:rsidRPr="007A0058">
        <w:rPr>
          <w:snapToGrid w:val="0"/>
          <w:spacing w:val="-4"/>
        </w:rPr>
        <w:t>)</w:t>
      </w:r>
    </w:p>
    <w:tbl>
      <w:tblPr>
        <w:tblW w:w="9636" w:type="dxa"/>
        <w:tblInd w:w="78" w:type="dxa"/>
        <w:tblLook w:val="0000"/>
      </w:tblPr>
      <w:tblGrid>
        <w:gridCol w:w="6409"/>
        <w:gridCol w:w="1701"/>
        <w:gridCol w:w="1526"/>
      </w:tblGrid>
      <w:tr w:rsidR="00E8681E" w:rsidRPr="007A0058" w:rsidTr="00E8681E">
        <w:trPr>
          <w:trHeight w:val="337"/>
        </w:trPr>
        <w:tc>
          <w:tcPr>
            <w:tcW w:w="6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81E" w:rsidRPr="00B26C47" w:rsidRDefault="00E8681E" w:rsidP="00FE556C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681E" w:rsidRPr="00B26C47" w:rsidRDefault="00E8681E" w:rsidP="00F67114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Утверждено </w:t>
            </w:r>
          </w:p>
        </w:tc>
      </w:tr>
      <w:tr w:rsidR="00E8681E" w:rsidRPr="007A0058" w:rsidTr="00E8681E">
        <w:trPr>
          <w:trHeight w:val="257"/>
        </w:trPr>
        <w:tc>
          <w:tcPr>
            <w:tcW w:w="6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81E" w:rsidRPr="00B26C47" w:rsidRDefault="00E8681E" w:rsidP="00FE5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681E" w:rsidRPr="00B26C47" w:rsidRDefault="00E8681E" w:rsidP="007A1F60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 202</w:t>
            </w:r>
            <w:r w:rsidR="00F13D7B">
              <w:rPr>
                <w:sz w:val="22"/>
                <w:szCs w:val="22"/>
              </w:rPr>
              <w:t>2</w:t>
            </w:r>
            <w:r w:rsidRPr="00B26C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681E" w:rsidRPr="00B26C47" w:rsidRDefault="00E8681E" w:rsidP="007A1F60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 202</w:t>
            </w:r>
            <w:r w:rsidR="00F13D7B">
              <w:rPr>
                <w:sz w:val="22"/>
                <w:szCs w:val="22"/>
              </w:rPr>
              <w:t>3</w:t>
            </w:r>
            <w:r w:rsidRPr="00B26C47">
              <w:rPr>
                <w:sz w:val="22"/>
                <w:szCs w:val="22"/>
              </w:rPr>
              <w:t xml:space="preserve"> год</w:t>
            </w:r>
          </w:p>
        </w:tc>
      </w:tr>
      <w:tr w:rsidR="0004337D" w:rsidRPr="007A0058" w:rsidTr="0004337D">
        <w:trPr>
          <w:trHeight w:val="241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7D" w:rsidRPr="00B26C47" w:rsidRDefault="0004337D" w:rsidP="00FE556C">
            <w:pPr>
              <w:jc w:val="center"/>
              <w:rPr>
                <w:color w:val="000000"/>
                <w:sz w:val="22"/>
                <w:szCs w:val="22"/>
              </w:rPr>
            </w:pPr>
            <w:r w:rsidRPr="00B26C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37D" w:rsidRPr="00B26C47" w:rsidRDefault="0004337D" w:rsidP="00FE556C">
            <w:pPr>
              <w:jc w:val="center"/>
              <w:rPr>
                <w:color w:val="000000"/>
                <w:sz w:val="22"/>
                <w:szCs w:val="22"/>
              </w:rPr>
            </w:pPr>
            <w:r w:rsidRPr="00B26C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37D" w:rsidRPr="00B26C47" w:rsidRDefault="0004337D" w:rsidP="00FE556C">
            <w:pPr>
              <w:jc w:val="center"/>
              <w:rPr>
                <w:color w:val="000000"/>
                <w:sz w:val="22"/>
                <w:szCs w:val="22"/>
              </w:rPr>
            </w:pPr>
            <w:r w:rsidRPr="00B26C47">
              <w:rPr>
                <w:color w:val="000000"/>
                <w:sz w:val="22"/>
                <w:szCs w:val="22"/>
              </w:rPr>
              <w:t>3</w:t>
            </w:r>
          </w:p>
        </w:tc>
      </w:tr>
      <w:tr w:rsidR="0004337D" w:rsidRPr="008D5A5A" w:rsidTr="00FE556C">
        <w:trPr>
          <w:trHeight w:val="573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7D" w:rsidRPr="00B26C47" w:rsidRDefault="0004337D" w:rsidP="00FE556C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Содержание органов исполнительной власти местного самоуправления,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D" w:rsidRPr="00B26C47" w:rsidRDefault="0004337D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4</w:t>
            </w:r>
            <w:r w:rsidR="00507D95" w:rsidRPr="00B26C47">
              <w:rPr>
                <w:b/>
                <w:bCs/>
                <w:sz w:val="22"/>
                <w:szCs w:val="22"/>
              </w:rPr>
              <w:t>5</w:t>
            </w:r>
            <w:r w:rsidRPr="00B26C47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37D" w:rsidRPr="00B26C47" w:rsidRDefault="0004337D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4</w:t>
            </w:r>
            <w:r w:rsidR="00507D95" w:rsidRPr="00B26C47">
              <w:rPr>
                <w:b/>
                <w:bCs/>
                <w:sz w:val="22"/>
                <w:szCs w:val="22"/>
              </w:rPr>
              <w:t>5</w:t>
            </w:r>
            <w:r w:rsidRPr="00B26C47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04337D" w:rsidRPr="008D5A5A" w:rsidTr="00FE556C">
        <w:trPr>
          <w:trHeight w:val="573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7D" w:rsidRPr="00B26C47" w:rsidRDefault="0004337D" w:rsidP="00FE556C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- размещение закупок на поставки  выполнение работ и оказание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D" w:rsidRPr="00B26C47" w:rsidRDefault="008D5A5A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9,0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37D" w:rsidRPr="00B26C47" w:rsidRDefault="008D5A5A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9,0</w:t>
            </w:r>
          </w:p>
        </w:tc>
      </w:tr>
      <w:tr w:rsidR="0004337D" w:rsidRPr="008D5A5A" w:rsidTr="00FE556C">
        <w:trPr>
          <w:trHeight w:val="287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7D" w:rsidRPr="00B26C47" w:rsidRDefault="0004337D" w:rsidP="00FE556C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- в сфере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D" w:rsidRPr="00B26C47" w:rsidRDefault="0004337D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18,0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37D" w:rsidRPr="00B26C47" w:rsidRDefault="0004337D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18,0</w:t>
            </w:r>
          </w:p>
        </w:tc>
      </w:tr>
      <w:tr w:rsidR="0004337D" w:rsidRPr="008D5A5A" w:rsidTr="00FE556C">
        <w:trPr>
          <w:trHeight w:val="527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7D" w:rsidRPr="00B26C47" w:rsidRDefault="0004337D" w:rsidP="00FE556C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- правовое обеспечение деятельности представительных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D" w:rsidRPr="00B26C47" w:rsidRDefault="0004337D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18,0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37D" w:rsidRPr="00B26C47" w:rsidRDefault="0004337D" w:rsidP="00507D95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18,0</w:t>
            </w:r>
          </w:p>
        </w:tc>
      </w:tr>
      <w:tr w:rsidR="0004337D" w:rsidRPr="008D5A5A" w:rsidTr="00FE556C">
        <w:trPr>
          <w:trHeight w:val="860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7D" w:rsidRPr="00B26C47" w:rsidRDefault="0004337D" w:rsidP="00FE556C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D" w:rsidRPr="00B26C47" w:rsidRDefault="007A1F60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2</w:t>
            </w:r>
            <w:r w:rsidR="00507D95" w:rsidRPr="00B26C47">
              <w:rPr>
                <w:b/>
                <w:bCs/>
                <w:sz w:val="22"/>
                <w:szCs w:val="22"/>
              </w:rPr>
              <w:t>1</w:t>
            </w:r>
            <w:r w:rsidR="0004337D" w:rsidRPr="00B26C47">
              <w:rPr>
                <w:b/>
                <w:bCs/>
                <w:sz w:val="22"/>
                <w:szCs w:val="22"/>
              </w:rPr>
              <w:t>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37D" w:rsidRPr="00B26C47" w:rsidRDefault="007A1F60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2</w:t>
            </w:r>
            <w:r w:rsidR="00507D95" w:rsidRPr="00B26C47">
              <w:rPr>
                <w:b/>
                <w:bCs/>
                <w:sz w:val="22"/>
                <w:szCs w:val="22"/>
              </w:rPr>
              <w:t>1</w:t>
            </w:r>
            <w:r w:rsidR="0004337D" w:rsidRPr="00B26C47">
              <w:rPr>
                <w:b/>
                <w:bCs/>
                <w:sz w:val="22"/>
                <w:szCs w:val="22"/>
              </w:rPr>
              <w:t>,6</w:t>
            </w:r>
          </w:p>
        </w:tc>
      </w:tr>
      <w:tr w:rsidR="0004337D" w:rsidRPr="008D5A5A" w:rsidTr="00FE556C">
        <w:trPr>
          <w:trHeight w:val="311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7D" w:rsidRPr="00B26C47" w:rsidRDefault="0004337D" w:rsidP="00FE556C">
            <w:pPr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- внешний муниципальный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D" w:rsidRPr="00B26C47" w:rsidRDefault="0004337D" w:rsidP="00507D95">
            <w:pPr>
              <w:jc w:val="right"/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21,6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37D" w:rsidRPr="00B26C47" w:rsidRDefault="0004337D" w:rsidP="00507D95">
            <w:pPr>
              <w:jc w:val="right"/>
              <w:rPr>
                <w:bCs/>
                <w:sz w:val="22"/>
                <w:szCs w:val="22"/>
              </w:rPr>
            </w:pPr>
            <w:r w:rsidRPr="00B26C47">
              <w:rPr>
                <w:bCs/>
                <w:sz w:val="22"/>
                <w:szCs w:val="22"/>
              </w:rPr>
              <w:t>21,6</w:t>
            </w:r>
          </w:p>
        </w:tc>
      </w:tr>
      <w:tr w:rsidR="0004337D" w:rsidRPr="008D5A5A" w:rsidTr="00FE556C">
        <w:trPr>
          <w:trHeight w:val="287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7D" w:rsidRPr="00B26C47" w:rsidRDefault="0004337D" w:rsidP="00FE556C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D" w:rsidRPr="00B26C47" w:rsidRDefault="0004337D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1 </w:t>
            </w:r>
            <w:r w:rsidR="00F13D7B">
              <w:rPr>
                <w:b/>
                <w:bCs/>
                <w:sz w:val="22"/>
                <w:szCs w:val="22"/>
              </w:rPr>
              <w:t>5</w:t>
            </w:r>
            <w:r w:rsidR="00043725">
              <w:rPr>
                <w:b/>
                <w:bCs/>
                <w:sz w:val="22"/>
                <w:szCs w:val="22"/>
              </w:rPr>
              <w:t>80,2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37D" w:rsidRPr="00B26C47" w:rsidRDefault="00043725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1 </w:t>
            </w:r>
            <w:r>
              <w:rPr>
                <w:b/>
                <w:bCs/>
                <w:sz w:val="22"/>
                <w:szCs w:val="22"/>
              </w:rPr>
              <w:t>580,2</w:t>
            </w:r>
          </w:p>
        </w:tc>
      </w:tr>
      <w:tr w:rsidR="0004337D" w:rsidRPr="008D5A5A" w:rsidTr="00FE556C">
        <w:trPr>
          <w:trHeight w:val="287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7D" w:rsidRPr="00B26C47" w:rsidRDefault="0004337D" w:rsidP="00FE556C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D" w:rsidRPr="00B26C47" w:rsidRDefault="00507D95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37D" w:rsidRPr="00B26C47" w:rsidRDefault="00507D95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04337D" w:rsidRPr="008D5A5A" w:rsidTr="00FE556C">
        <w:trPr>
          <w:trHeight w:val="287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7D" w:rsidRPr="00B26C47" w:rsidRDefault="0004337D" w:rsidP="00FE556C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 xml:space="preserve"> 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D" w:rsidRPr="00B26C47" w:rsidRDefault="00507D95" w:rsidP="00B61B64">
            <w:pPr>
              <w:jc w:val="right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1</w:t>
            </w:r>
            <w:r w:rsidR="00DA2FB9">
              <w:rPr>
                <w:b/>
                <w:bCs/>
                <w:sz w:val="22"/>
                <w:szCs w:val="22"/>
              </w:rPr>
              <w:t>65</w:t>
            </w:r>
            <w:r w:rsidRPr="00B26C47">
              <w:rPr>
                <w:b/>
                <w:bCs/>
                <w:sz w:val="22"/>
                <w:szCs w:val="22"/>
              </w:rPr>
              <w:t>8,</w:t>
            </w:r>
            <w:r w:rsidR="00DA2FB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37D" w:rsidRPr="00B26C47" w:rsidRDefault="00DA2FB9" w:rsidP="00507D95">
            <w:pPr>
              <w:jc w:val="right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65</w:t>
            </w:r>
            <w:r w:rsidRPr="00B26C47">
              <w:rPr>
                <w:b/>
                <w:bCs/>
                <w:sz w:val="22"/>
                <w:szCs w:val="22"/>
              </w:rPr>
              <w:t>8,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04337D" w:rsidRPr="008D5A5A" w:rsidRDefault="0004337D" w:rsidP="0004337D">
      <w:pPr>
        <w:rPr>
          <w:color w:val="FF0000"/>
          <w:highlight w:val="yellow"/>
        </w:rPr>
      </w:pPr>
      <w:r w:rsidRPr="008D5A5A">
        <w:rPr>
          <w:color w:val="FF0000"/>
          <w:highlight w:val="yellow"/>
        </w:rPr>
        <w:t xml:space="preserve"> </w:t>
      </w:r>
    </w:p>
    <w:p w:rsidR="0004337D" w:rsidRDefault="0004337D" w:rsidP="0004337D">
      <w:pPr>
        <w:rPr>
          <w:highlight w:val="yellow"/>
        </w:rPr>
      </w:pPr>
    </w:p>
    <w:p w:rsidR="00266009" w:rsidRDefault="00266009" w:rsidP="0004337D">
      <w:pPr>
        <w:rPr>
          <w:highlight w:val="yellow"/>
        </w:rPr>
      </w:pPr>
    </w:p>
    <w:p w:rsidR="00266009" w:rsidRDefault="00266009" w:rsidP="0004337D">
      <w:pPr>
        <w:rPr>
          <w:highlight w:val="yellow"/>
        </w:rPr>
      </w:pPr>
    </w:p>
    <w:p w:rsidR="00266009" w:rsidRDefault="00266009" w:rsidP="0004337D">
      <w:pPr>
        <w:rPr>
          <w:highlight w:val="yellow"/>
        </w:rPr>
      </w:pPr>
    </w:p>
    <w:p w:rsidR="00266009" w:rsidRDefault="00266009" w:rsidP="0004337D">
      <w:pPr>
        <w:rPr>
          <w:highlight w:val="yellow"/>
        </w:rPr>
      </w:pPr>
    </w:p>
    <w:p w:rsidR="00266009" w:rsidRDefault="00266009" w:rsidP="0004337D">
      <w:pPr>
        <w:rPr>
          <w:highlight w:val="yellow"/>
        </w:rPr>
      </w:pPr>
    </w:p>
    <w:p w:rsidR="00266009" w:rsidRDefault="00266009" w:rsidP="0004337D">
      <w:pPr>
        <w:rPr>
          <w:highlight w:val="yellow"/>
        </w:rPr>
      </w:pPr>
    </w:p>
    <w:p w:rsidR="00266009" w:rsidRDefault="00266009" w:rsidP="0004337D">
      <w:pPr>
        <w:rPr>
          <w:highlight w:val="yellow"/>
        </w:rPr>
      </w:pPr>
    </w:p>
    <w:p w:rsidR="00266009" w:rsidRDefault="00266009" w:rsidP="0004337D">
      <w:pPr>
        <w:rPr>
          <w:highlight w:val="yellow"/>
        </w:rPr>
      </w:pPr>
    </w:p>
    <w:p w:rsidR="00266009" w:rsidRDefault="00266009" w:rsidP="0004337D">
      <w:pPr>
        <w:rPr>
          <w:highlight w:val="yellow"/>
        </w:rPr>
      </w:pPr>
    </w:p>
    <w:p w:rsidR="00266009" w:rsidRDefault="00266009" w:rsidP="0004337D">
      <w:pPr>
        <w:rPr>
          <w:highlight w:val="yellow"/>
        </w:rPr>
      </w:pPr>
    </w:p>
    <w:p w:rsidR="00266009" w:rsidRDefault="00266009" w:rsidP="0004337D">
      <w:pPr>
        <w:rPr>
          <w:highlight w:val="yellow"/>
        </w:rPr>
      </w:pPr>
    </w:p>
    <w:p w:rsidR="00266009" w:rsidRDefault="00266009" w:rsidP="0004337D">
      <w:pPr>
        <w:rPr>
          <w:highlight w:val="yellow"/>
        </w:rPr>
      </w:pPr>
    </w:p>
    <w:p w:rsidR="00266009" w:rsidRDefault="00266009" w:rsidP="0004337D">
      <w:pPr>
        <w:rPr>
          <w:highlight w:val="yellow"/>
        </w:rPr>
      </w:pPr>
    </w:p>
    <w:p w:rsidR="00266009" w:rsidRDefault="00266009" w:rsidP="0004337D">
      <w:pPr>
        <w:rPr>
          <w:highlight w:val="yellow"/>
        </w:rPr>
      </w:pPr>
    </w:p>
    <w:p w:rsidR="00266009" w:rsidRDefault="00266009" w:rsidP="0004337D">
      <w:pPr>
        <w:rPr>
          <w:highlight w:val="yellow"/>
        </w:rPr>
      </w:pPr>
    </w:p>
    <w:p w:rsidR="00266009" w:rsidRDefault="00266009" w:rsidP="0004337D">
      <w:pPr>
        <w:rPr>
          <w:highlight w:val="yellow"/>
        </w:rPr>
      </w:pPr>
    </w:p>
    <w:p w:rsidR="007B34E5" w:rsidRDefault="007B34E5" w:rsidP="007A1F60">
      <w:r w:rsidRPr="00867C62">
        <w:rPr>
          <w:sz w:val="28"/>
          <w:szCs w:val="28"/>
        </w:rPr>
        <w:t xml:space="preserve">      </w:t>
      </w:r>
    </w:p>
    <w:sectPr w:rsidR="007B34E5" w:rsidSect="001F656F">
      <w:headerReference w:type="even" r:id="rId8"/>
      <w:footerReference w:type="even" r:id="rId9"/>
      <w:footerReference w:type="default" r:id="rId10"/>
      <w:pgSz w:w="11907" w:h="16840" w:code="9"/>
      <w:pgMar w:top="851" w:right="850" w:bottom="284" w:left="1276" w:header="720" w:footer="10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EA8" w:rsidRDefault="00907EA8">
      <w:r>
        <w:separator/>
      </w:r>
    </w:p>
  </w:endnote>
  <w:endnote w:type="continuationSeparator" w:id="1">
    <w:p w:rsidR="00907EA8" w:rsidRDefault="0090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E5" w:rsidRDefault="00190B1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13E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13E5" w:rsidRDefault="000313E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E5" w:rsidRDefault="000313E5">
    <w:pPr>
      <w:pStyle w:val="aa"/>
      <w:framePr w:wrap="around" w:vAnchor="text" w:hAnchor="margin" w:xAlign="center" w:y="1"/>
      <w:rPr>
        <w:rStyle w:val="a9"/>
      </w:rPr>
    </w:pPr>
  </w:p>
  <w:p w:rsidR="000313E5" w:rsidRDefault="000313E5" w:rsidP="007B33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EA8" w:rsidRDefault="00907EA8">
      <w:r>
        <w:separator/>
      </w:r>
    </w:p>
  </w:footnote>
  <w:footnote w:type="continuationSeparator" w:id="1">
    <w:p w:rsidR="00907EA8" w:rsidRDefault="00907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E5" w:rsidRDefault="00190B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13E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13E5">
      <w:rPr>
        <w:rStyle w:val="a9"/>
        <w:noProof/>
      </w:rPr>
      <w:t>10</w:t>
    </w:r>
    <w:r>
      <w:rPr>
        <w:rStyle w:val="a9"/>
      </w:rPr>
      <w:fldChar w:fldCharType="end"/>
    </w:r>
  </w:p>
  <w:p w:rsidR="000313E5" w:rsidRDefault="000313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DCF"/>
    <w:multiLevelType w:val="hybridMultilevel"/>
    <w:tmpl w:val="4E8475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2FE3C49"/>
    <w:multiLevelType w:val="multilevel"/>
    <w:tmpl w:val="4CFE1E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15F875A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8EB031A"/>
    <w:multiLevelType w:val="multilevel"/>
    <w:tmpl w:val="745EC9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EA3721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8D92AC1"/>
    <w:multiLevelType w:val="hybridMultilevel"/>
    <w:tmpl w:val="EF068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240EF"/>
    <w:multiLevelType w:val="hybridMultilevel"/>
    <w:tmpl w:val="80FE0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3E1180"/>
    <w:multiLevelType w:val="hybridMultilevel"/>
    <w:tmpl w:val="3266C53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81998"/>
    <w:multiLevelType w:val="hybridMultilevel"/>
    <w:tmpl w:val="20F22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E1326"/>
    <w:multiLevelType w:val="multilevel"/>
    <w:tmpl w:val="E60028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506F099A"/>
    <w:multiLevelType w:val="multilevel"/>
    <w:tmpl w:val="A2AE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3B6219"/>
    <w:multiLevelType w:val="hybridMultilevel"/>
    <w:tmpl w:val="618C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2E41F9"/>
    <w:multiLevelType w:val="multilevel"/>
    <w:tmpl w:val="BD8C20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5EEF4FE3"/>
    <w:multiLevelType w:val="hybridMultilevel"/>
    <w:tmpl w:val="0B08862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603D526A"/>
    <w:multiLevelType w:val="hybridMultilevel"/>
    <w:tmpl w:val="E60028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66312DFD"/>
    <w:multiLevelType w:val="multilevel"/>
    <w:tmpl w:val="BBFA1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C7934DC"/>
    <w:multiLevelType w:val="multilevel"/>
    <w:tmpl w:val="315621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6CEE24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46102EC"/>
    <w:multiLevelType w:val="hybridMultilevel"/>
    <w:tmpl w:val="2468F8FE"/>
    <w:lvl w:ilvl="0" w:tplc="D17629B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76A857E4"/>
    <w:multiLevelType w:val="hybridMultilevel"/>
    <w:tmpl w:val="22D472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9A912A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7EB42017"/>
    <w:multiLevelType w:val="hybridMultilevel"/>
    <w:tmpl w:val="A8008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2"/>
  </w:num>
  <w:num w:numId="7">
    <w:abstractNumId w:val="20"/>
  </w:num>
  <w:num w:numId="8">
    <w:abstractNumId w:val="4"/>
  </w:num>
  <w:num w:numId="9">
    <w:abstractNumId w:val="19"/>
  </w:num>
  <w:num w:numId="10">
    <w:abstractNumId w:val="0"/>
  </w:num>
  <w:num w:numId="11">
    <w:abstractNumId w:val="13"/>
  </w:num>
  <w:num w:numId="12">
    <w:abstractNumId w:val="8"/>
  </w:num>
  <w:num w:numId="13">
    <w:abstractNumId w:val="5"/>
  </w:num>
  <w:num w:numId="14">
    <w:abstractNumId w:val="14"/>
  </w:num>
  <w:num w:numId="15">
    <w:abstractNumId w:val="9"/>
  </w:num>
  <w:num w:numId="16">
    <w:abstractNumId w:val="11"/>
  </w:num>
  <w:num w:numId="17">
    <w:abstractNumId w:val="6"/>
  </w:num>
  <w:num w:numId="18">
    <w:abstractNumId w:val="21"/>
  </w:num>
  <w:num w:numId="19">
    <w:abstractNumId w:val="17"/>
  </w:num>
  <w:num w:numId="20">
    <w:abstractNumId w:val="10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D1F"/>
    <w:rsid w:val="0000042C"/>
    <w:rsid w:val="000007A7"/>
    <w:rsid w:val="00001423"/>
    <w:rsid w:val="000014C0"/>
    <w:rsid w:val="0000278C"/>
    <w:rsid w:val="00002F02"/>
    <w:rsid w:val="00005F77"/>
    <w:rsid w:val="00007277"/>
    <w:rsid w:val="00007F16"/>
    <w:rsid w:val="00010EEF"/>
    <w:rsid w:val="00012B2B"/>
    <w:rsid w:val="000148D2"/>
    <w:rsid w:val="0001515E"/>
    <w:rsid w:val="00015997"/>
    <w:rsid w:val="000160C9"/>
    <w:rsid w:val="000160F9"/>
    <w:rsid w:val="00016572"/>
    <w:rsid w:val="00020279"/>
    <w:rsid w:val="00020D45"/>
    <w:rsid w:val="0002270A"/>
    <w:rsid w:val="000231DA"/>
    <w:rsid w:val="000263A2"/>
    <w:rsid w:val="000265A4"/>
    <w:rsid w:val="0002754D"/>
    <w:rsid w:val="00027D73"/>
    <w:rsid w:val="00030F1E"/>
    <w:rsid w:val="000311DD"/>
    <w:rsid w:val="000313E5"/>
    <w:rsid w:val="00033884"/>
    <w:rsid w:val="00034CE3"/>
    <w:rsid w:val="00035DD1"/>
    <w:rsid w:val="00036005"/>
    <w:rsid w:val="00040EEA"/>
    <w:rsid w:val="0004173B"/>
    <w:rsid w:val="000421DA"/>
    <w:rsid w:val="000426E4"/>
    <w:rsid w:val="0004337D"/>
    <w:rsid w:val="0004342E"/>
    <w:rsid w:val="00043725"/>
    <w:rsid w:val="00043D0E"/>
    <w:rsid w:val="00044845"/>
    <w:rsid w:val="000471C6"/>
    <w:rsid w:val="00047FC8"/>
    <w:rsid w:val="000501D1"/>
    <w:rsid w:val="00050B83"/>
    <w:rsid w:val="00050ECA"/>
    <w:rsid w:val="0005356D"/>
    <w:rsid w:val="00053584"/>
    <w:rsid w:val="00054AC6"/>
    <w:rsid w:val="00054E2F"/>
    <w:rsid w:val="00055EE2"/>
    <w:rsid w:val="00056183"/>
    <w:rsid w:val="000561BD"/>
    <w:rsid w:val="00056B8D"/>
    <w:rsid w:val="00057AC8"/>
    <w:rsid w:val="00057BF1"/>
    <w:rsid w:val="0006036F"/>
    <w:rsid w:val="000607AF"/>
    <w:rsid w:val="00061457"/>
    <w:rsid w:val="00061ACA"/>
    <w:rsid w:val="00062653"/>
    <w:rsid w:val="00062A7E"/>
    <w:rsid w:val="00063904"/>
    <w:rsid w:val="000646DE"/>
    <w:rsid w:val="00064D56"/>
    <w:rsid w:val="00065026"/>
    <w:rsid w:val="00067088"/>
    <w:rsid w:val="0006743D"/>
    <w:rsid w:val="00070D1E"/>
    <w:rsid w:val="0007250A"/>
    <w:rsid w:val="00072BB3"/>
    <w:rsid w:val="00073A2D"/>
    <w:rsid w:val="00073BCE"/>
    <w:rsid w:val="00075E24"/>
    <w:rsid w:val="00076A1F"/>
    <w:rsid w:val="00077908"/>
    <w:rsid w:val="00080206"/>
    <w:rsid w:val="00080921"/>
    <w:rsid w:val="00080DF8"/>
    <w:rsid w:val="00081214"/>
    <w:rsid w:val="0008207C"/>
    <w:rsid w:val="00082BF8"/>
    <w:rsid w:val="00082CC5"/>
    <w:rsid w:val="00083EFC"/>
    <w:rsid w:val="00085785"/>
    <w:rsid w:val="00085C1E"/>
    <w:rsid w:val="00085E58"/>
    <w:rsid w:val="0008743B"/>
    <w:rsid w:val="00087D01"/>
    <w:rsid w:val="00087DE4"/>
    <w:rsid w:val="0009102B"/>
    <w:rsid w:val="0009309F"/>
    <w:rsid w:val="000936E5"/>
    <w:rsid w:val="00094291"/>
    <w:rsid w:val="00094BC4"/>
    <w:rsid w:val="00094D69"/>
    <w:rsid w:val="00095210"/>
    <w:rsid w:val="00096647"/>
    <w:rsid w:val="00096868"/>
    <w:rsid w:val="000A0331"/>
    <w:rsid w:val="000A06DA"/>
    <w:rsid w:val="000A4AAB"/>
    <w:rsid w:val="000A4CE3"/>
    <w:rsid w:val="000A519A"/>
    <w:rsid w:val="000A5483"/>
    <w:rsid w:val="000B211F"/>
    <w:rsid w:val="000B2CA7"/>
    <w:rsid w:val="000B337C"/>
    <w:rsid w:val="000B508F"/>
    <w:rsid w:val="000B50B5"/>
    <w:rsid w:val="000B620E"/>
    <w:rsid w:val="000B6FC4"/>
    <w:rsid w:val="000C3BC9"/>
    <w:rsid w:val="000C45E0"/>
    <w:rsid w:val="000C6EC1"/>
    <w:rsid w:val="000D015F"/>
    <w:rsid w:val="000D0A37"/>
    <w:rsid w:val="000D1D2F"/>
    <w:rsid w:val="000D213A"/>
    <w:rsid w:val="000D2141"/>
    <w:rsid w:val="000D3D1C"/>
    <w:rsid w:val="000D4155"/>
    <w:rsid w:val="000D65A4"/>
    <w:rsid w:val="000D6BA2"/>
    <w:rsid w:val="000E1057"/>
    <w:rsid w:val="000E2199"/>
    <w:rsid w:val="000E27E7"/>
    <w:rsid w:val="000E3BE8"/>
    <w:rsid w:val="000E46AF"/>
    <w:rsid w:val="000E545D"/>
    <w:rsid w:val="000E6DB7"/>
    <w:rsid w:val="000E7353"/>
    <w:rsid w:val="000F07F6"/>
    <w:rsid w:val="000F1EFF"/>
    <w:rsid w:val="000F2258"/>
    <w:rsid w:val="000F4649"/>
    <w:rsid w:val="000F5163"/>
    <w:rsid w:val="000F61B9"/>
    <w:rsid w:val="000F669A"/>
    <w:rsid w:val="000F6D34"/>
    <w:rsid w:val="000F7544"/>
    <w:rsid w:val="000F798D"/>
    <w:rsid w:val="000F7CE2"/>
    <w:rsid w:val="0010096F"/>
    <w:rsid w:val="00101D15"/>
    <w:rsid w:val="00102401"/>
    <w:rsid w:val="00102D79"/>
    <w:rsid w:val="001031AD"/>
    <w:rsid w:val="0010336A"/>
    <w:rsid w:val="0010451A"/>
    <w:rsid w:val="00104571"/>
    <w:rsid w:val="0010479F"/>
    <w:rsid w:val="00104982"/>
    <w:rsid w:val="00104A70"/>
    <w:rsid w:val="00105A3B"/>
    <w:rsid w:val="001071B4"/>
    <w:rsid w:val="0011081F"/>
    <w:rsid w:val="00111C8D"/>
    <w:rsid w:val="00112748"/>
    <w:rsid w:val="00112F52"/>
    <w:rsid w:val="00114B6C"/>
    <w:rsid w:val="00116725"/>
    <w:rsid w:val="00116D24"/>
    <w:rsid w:val="00117D1D"/>
    <w:rsid w:val="001200F3"/>
    <w:rsid w:val="0012026A"/>
    <w:rsid w:val="0012375A"/>
    <w:rsid w:val="00124303"/>
    <w:rsid w:val="001259CB"/>
    <w:rsid w:val="00125C15"/>
    <w:rsid w:val="001314F3"/>
    <w:rsid w:val="001315C9"/>
    <w:rsid w:val="00131AB0"/>
    <w:rsid w:val="001323A9"/>
    <w:rsid w:val="00133A40"/>
    <w:rsid w:val="00134C6E"/>
    <w:rsid w:val="00135A96"/>
    <w:rsid w:val="0013640F"/>
    <w:rsid w:val="00136506"/>
    <w:rsid w:val="00140929"/>
    <w:rsid w:val="00140DA2"/>
    <w:rsid w:val="001414DE"/>
    <w:rsid w:val="0014317C"/>
    <w:rsid w:val="00144919"/>
    <w:rsid w:val="00145725"/>
    <w:rsid w:val="00146417"/>
    <w:rsid w:val="00147470"/>
    <w:rsid w:val="00147484"/>
    <w:rsid w:val="001474C6"/>
    <w:rsid w:val="00151013"/>
    <w:rsid w:val="00151042"/>
    <w:rsid w:val="00151C57"/>
    <w:rsid w:val="001526FC"/>
    <w:rsid w:val="001528BD"/>
    <w:rsid w:val="001530B2"/>
    <w:rsid w:val="001551E3"/>
    <w:rsid w:val="001571D7"/>
    <w:rsid w:val="00157DFC"/>
    <w:rsid w:val="001606D1"/>
    <w:rsid w:val="0016245E"/>
    <w:rsid w:val="00162B97"/>
    <w:rsid w:val="00163099"/>
    <w:rsid w:val="001648A3"/>
    <w:rsid w:val="0016719E"/>
    <w:rsid w:val="001677D6"/>
    <w:rsid w:val="001678BC"/>
    <w:rsid w:val="0017011E"/>
    <w:rsid w:val="001705CC"/>
    <w:rsid w:val="00172333"/>
    <w:rsid w:val="00173DCE"/>
    <w:rsid w:val="00173EBD"/>
    <w:rsid w:val="001740C7"/>
    <w:rsid w:val="00174556"/>
    <w:rsid w:val="001745D8"/>
    <w:rsid w:val="001748C1"/>
    <w:rsid w:val="001750C2"/>
    <w:rsid w:val="00175F56"/>
    <w:rsid w:val="00180A43"/>
    <w:rsid w:val="00181CE0"/>
    <w:rsid w:val="001825D8"/>
    <w:rsid w:val="00182E62"/>
    <w:rsid w:val="00183A64"/>
    <w:rsid w:val="00184A67"/>
    <w:rsid w:val="0018537C"/>
    <w:rsid w:val="00187C84"/>
    <w:rsid w:val="001904C9"/>
    <w:rsid w:val="00190B16"/>
    <w:rsid w:val="00193E73"/>
    <w:rsid w:val="00193F56"/>
    <w:rsid w:val="00195960"/>
    <w:rsid w:val="0019610E"/>
    <w:rsid w:val="001979A6"/>
    <w:rsid w:val="001A21C6"/>
    <w:rsid w:val="001A22F4"/>
    <w:rsid w:val="001A2852"/>
    <w:rsid w:val="001A3486"/>
    <w:rsid w:val="001A438A"/>
    <w:rsid w:val="001A4A13"/>
    <w:rsid w:val="001A4E44"/>
    <w:rsid w:val="001A5C8A"/>
    <w:rsid w:val="001A5DCD"/>
    <w:rsid w:val="001A6EBD"/>
    <w:rsid w:val="001A76EA"/>
    <w:rsid w:val="001A7E81"/>
    <w:rsid w:val="001B0234"/>
    <w:rsid w:val="001B35CC"/>
    <w:rsid w:val="001B5074"/>
    <w:rsid w:val="001B52A2"/>
    <w:rsid w:val="001B6230"/>
    <w:rsid w:val="001B6B82"/>
    <w:rsid w:val="001C0153"/>
    <w:rsid w:val="001C304C"/>
    <w:rsid w:val="001C31D6"/>
    <w:rsid w:val="001C47C0"/>
    <w:rsid w:val="001C542D"/>
    <w:rsid w:val="001C6093"/>
    <w:rsid w:val="001C6451"/>
    <w:rsid w:val="001C67F9"/>
    <w:rsid w:val="001C7384"/>
    <w:rsid w:val="001C7C1E"/>
    <w:rsid w:val="001D0FBC"/>
    <w:rsid w:val="001D195D"/>
    <w:rsid w:val="001D317B"/>
    <w:rsid w:val="001D3404"/>
    <w:rsid w:val="001D7200"/>
    <w:rsid w:val="001D73F7"/>
    <w:rsid w:val="001E0E9A"/>
    <w:rsid w:val="001E1552"/>
    <w:rsid w:val="001E28EE"/>
    <w:rsid w:val="001E4EB3"/>
    <w:rsid w:val="001E504E"/>
    <w:rsid w:val="001E5283"/>
    <w:rsid w:val="001E585D"/>
    <w:rsid w:val="001E6D43"/>
    <w:rsid w:val="001E7B02"/>
    <w:rsid w:val="001F14A9"/>
    <w:rsid w:val="001F22BF"/>
    <w:rsid w:val="001F3F3B"/>
    <w:rsid w:val="001F4F5E"/>
    <w:rsid w:val="001F656F"/>
    <w:rsid w:val="001F70C8"/>
    <w:rsid w:val="00200360"/>
    <w:rsid w:val="00201875"/>
    <w:rsid w:val="00201A97"/>
    <w:rsid w:val="00206C7C"/>
    <w:rsid w:val="00206FFE"/>
    <w:rsid w:val="00211BC4"/>
    <w:rsid w:val="00213ECF"/>
    <w:rsid w:val="002166E6"/>
    <w:rsid w:val="002172E7"/>
    <w:rsid w:val="002222AF"/>
    <w:rsid w:val="00222C80"/>
    <w:rsid w:val="00225C83"/>
    <w:rsid w:val="0022648F"/>
    <w:rsid w:val="0022651F"/>
    <w:rsid w:val="00226F01"/>
    <w:rsid w:val="0023037C"/>
    <w:rsid w:val="00230A47"/>
    <w:rsid w:val="00230A58"/>
    <w:rsid w:val="00230E46"/>
    <w:rsid w:val="00232480"/>
    <w:rsid w:val="00235AB0"/>
    <w:rsid w:val="00235B77"/>
    <w:rsid w:val="00235B9A"/>
    <w:rsid w:val="0024030B"/>
    <w:rsid w:val="0024487F"/>
    <w:rsid w:val="00244E63"/>
    <w:rsid w:val="0024562C"/>
    <w:rsid w:val="00245E47"/>
    <w:rsid w:val="00246379"/>
    <w:rsid w:val="0024668A"/>
    <w:rsid w:val="00246BDB"/>
    <w:rsid w:val="00250C79"/>
    <w:rsid w:val="0025262C"/>
    <w:rsid w:val="002529C1"/>
    <w:rsid w:val="00252DCB"/>
    <w:rsid w:val="00253E21"/>
    <w:rsid w:val="00254ED2"/>
    <w:rsid w:val="002562F9"/>
    <w:rsid w:val="00257421"/>
    <w:rsid w:val="00257435"/>
    <w:rsid w:val="00262146"/>
    <w:rsid w:val="00263373"/>
    <w:rsid w:val="002646B7"/>
    <w:rsid w:val="00264DDF"/>
    <w:rsid w:val="00264F8F"/>
    <w:rsid w:val="00265DF9"/>
    <w:rsid w:val="00266009"/>
    <w:rsid w:val="00266E70"/>
    <w:rsid w:val="0026764A"/>
    <w:rsid w:val="002679DC"/>
    <w:rsid w:val="00271FC8"/>
    <w:rsid w:val="002722EE"/>
    <w:rsid w:val="002723F5"/>
    <w:rsid w:val="00272B4B"/>
    <w:rsid w:val="00272E73"/>
    <w:rsid w:val="0027354F"/>
    <w:rsid w:val="00274F68"/>
    <w:rsid w:val="002754E3"/>
    <w:rsid w:val="0027557B"/>
    <w:rsid w:val="002763B9"/>
    <w:rsid w:val="00276FA5"/>
    <w:rsid w:val="0027773E"/>
    <w:rsid w:val="002801E9"/>
    <w:rsid w:val="002809B0"/>
    <w:rsid w:val="00282966"/>
    <w:rsid w:val="002843D6"/>
    <w:rsid w:val="00284D7D"/>
    <w:rsid w:val="00287965"/>
    <w:rsid w:val="00287CA1"/>
    <w:rsid w:val="00290D4B"/>
    <w:rsid w:val="002911BD"/>
    <w:rsid w:val="00292C42"/>
    <w:rsid w:val="00292F77"/>
    <w:rsid w:val="00293180"/>
    <w:rsid w:val="002940D7"/>
    <w:rsid w:val="00294C05"/>
    <w:rsid w:val="00295835"/>
    <w:rsid w:val="00295CD8"/>
    <w:rsid w:val="0029661F"/>
    <w:rsid w:val="002972C2"/>
    <w:rsid w:val="002A0C16"/>
    <w:rsid w:val="002A0E45"/>
    <w:rsid w:val="002A11F5"/>
    <w:rsid w:val="002A2F1F"/>
    <w:rsid w:val="002A4F1A"/>
    <w:rsid w:val="002A502A"/>
    <w:rsid w:val="002B0C45"/>
    <w:rsid w:val="002B1C0C"/>
    <w:rsid w:val="002B2282"/>
    <w:rsid w:val="002B2833"/>
    <w:rsid w:val="002B3315"/>
    <w:rsid w:val="002B513A"/>
    <w:rsid w:val="002B6F05"/>
    <w:rsid w:val="002C0FB3"/>
    <w:rsid w:val="002C158E"/>
    <w:rsid w:val="002C1BDA"/>
    <w:rsid w:val="002C36A0"/>
    <w:rsid w:val="002C3C56"/>
    <w:rsid w:val="002C412E"/>
    <w:rsid w:val="002C4C31"/>
    <w:rsid w:val="002C76BB"/>
    <w:rsid w:val="002C770A"/>
    <w:rsid w:val="002D2E4B"/>
    <w:rsid w:val="002D470D"/>
    <w:rsid w:val="002D5A8F"/>
    <w:rsid w:val="002D64C6"/>
    <w:rsid w:val="002D6BDB"/>
    <w:rsid w:val="002D6ECC"/>
    <w:rsid w:val="002E335A"/>
    <w:rsid w:val="002E4052"/>
    <w:rsid w:val="002E6416"/>
    <w:rsid w:val="002E7642"/>
    <w:rsid w:val="002F0741"/>
    <w:rsid w:val="002F1A90"/>
    <w:rsid w:val="002F5C90"/>
    <w:rsid w:val="002F64C7"/>
    <w:rsid w:val="002F795E"/>
    <w:rsid w:val="002F7F0A"/>
    <w:rsid w:val="00300C7A"/>
    <w:rsid w:val="0030200F"/>
    <w:rsid w:val="00302461"/>
    <w:rsid w:val="003025BB"/>
    <w:rsid w:val="00302FA7"/>
    <w:rsid w:val="00303299"/>
    <w:rsid w:val="0030428D"/>
    <w:rsid w:val="00305AFC"/>
    <w:rsid w:val="00307D34"/>
    <w:rsid w:val="0031025F"/>
    <w:rsid w:val="00310FEA"/>
    <w:rsid w:val="0031241F"/>
    <w:rsid w:val="00312A19"/>
    <w:rsid w:val="003130CF"/>
    <w:rsid w:val="00313903"/>
    <w:rsid w:val="00314077"/>
    <w:rsid w:val="00314879"/>
    <w:rsid w:val="00316B45"/>
    <w:rsid w:val="00322F7B"/>
    <w:rsid w:val="00323939"/>
    <w:rsid w:val="003262AA"/>
    <w:rsid w:val="00326FB7"/>
    <w:rsid w:val="00330243"/>
    <w:rsid w:val="00331628"/>
    <w:rsid w:val="00331753"/>
    <w:rsid w:val="00334109"/>
    <w:rsid w:val="003351CE"/>
    <w:rsid w:val="003356A3"/>
    <w:rsid w:val="00337950"/>
    <w:rsid w:val="0034049B"/>
    <w:rsid w:val="003405D5"/>
    <w:rsid w:val="003407DE"/>
    <w:rsid w:val="0034114A"/>
    <w:rsid w:val="00343BEF"/>
    <w:rsid w:val="003444C8"/>
    <w:rsid w:val="0034493A"/>
    <w:rsid w:val="00345C15"/>
    <w:rsid w:val="0034689F"/>
    <w:rsid w:val="003469D5"/>
    <w:rsid w:val="003512C7"/>
    <w:rsid w:val="00353C6A"/>
    <w:rsid w:val="003541A2"/>
    <w:rsid w:val="003547C7"/>
    <w:rsid w:val="00357DF9"/>
    <w:rsid w:val="003607EE"/>
    <w:rsid w:val="003628F2"/>
    <w:rsid w:val="003633E2"/>
    <w:rsid w:val="00363E14"/>
    <w:rsid w:val="0036558F"/>
    <w:rsid w:val="003662C2"/>
    <w:rsid w:val="0037256C"/>
    <w:rsid w:val="00373794"/>
    <w:rsid w:val="00374D97"/>
    <w:rsid w:val="00376B38"/>
    <w:rsid w:val="003771C6"/>
    <w:rsid w:val="003813AE"/>
    <w:rsid w:val="00382300"/>
    <w:rsid w:val="00383378"/>
    <w:rsid w:val="0038355B"/>
    <w:rsid w:val="00383DB8"/>
    <w:rsid w:val="003841C6"/>
    <w:rsid w:val="00384CAC"/>
    <w:rsid w:val="00386360"/>
    <w:rsid w:val="003909FD"/>
    <w:rsid w:val="003919CA"/>
    <w:rsid w:val="003941B3"/>
    <w:rsid w:val="00394787"/>
    <w:rsid w:val="00394D7F"/>
    <w:rsid w:val="003976A2"/>
    <w:rsid w:val="003A0038"/>
    <w:rsid w:val="003A08BC"/>
    <w:rsid w:val="003A1459"/>
    <w:rsid w:val="003A19C6"/>
    <w:rsid w:val="003A355E"/>
    <w:rsid w:val="003A39EE"/>
    <w:rsid w:val="003A445B"/>
    <w:rsid w:val="003A44F2"/>
    <w:rsid w:val="003A60AB"/>
    <w:rsid w:val="003A7BFD"/>
    <w:rsid w:val="003B37E9"/>
    <w:rsid w:val="003B44D8"/>
    <w:rsid w:val="003B580F"/>
    <w:rsid w:val="003B6328"/>
    <w:rsid w:val="003B6D9D"/>
    <w:rsid w:val="003B71A2"/>
    <w:rsid w:val="003B766C"/>
    <w:rsid w:val="003C0451"/>
    <w:rsid w:val="003C0941"/>
    <w:rsid w:val="003C0DD5"/>
    <w:rsid w:val="003C2DC2"/>
    <w:rsid w:val="003C3202"/>
    <w:rsid w:val="003C35F0"/>
    <w:rsid w:val="003C42D2"/>
    <w:rsid w:val="003C5062"/>
    <w:rsid w:val="003C5985"/>
    <w:rsid w:val="003C59AC"/>
    <w:rsid w:val="003C5AA3"/>
    <w:rsid w:val="003C60C5"/>
    <w:rsid w:val="003C7E8D"/>
    <w:rsid w:val="003D1030"/>
    <w:rsid w:val="003D19E2"/>
    <w:rsid w:val="003D3FD7"/>
    <w:rsid w:val="003D5A05"/>
    <w:rsid w:val="003D6BAD"/>
    <w:rsid w:val="003D7C7E"/>
    <w:rsid w:val="003E09D4"/>
    <w:rsid w:val="003E1948"/>
    <w:rsid w:val="003E1A1A"/>
    <w:rsid w:val="003E205C"/>
    <w:rsid w:val="003E34BE"/>
    <w:rsid w:val="003E3E22"/>
    <w:rsid w:val="003E50AD"/>
    <w:rsid w:val="003E588B"/>
    <w:rsid w:val="003E6752"/>
    <w:rsid w:val="003F083D"/>
    <w:rsid w:val="003F2306"/>
    <w:rsid w:val="003F2DD6"/>
    <w:rsid w:val="003F4763"/>
    <w:rsid w:val="003F5886"/>
    <w:rsid w:val="003F5925"/>
    <w:rsid w:val="003F703D"/>
    <w:rsid w:val="00401375"/>
    <w:rsid w:val="0040349B"/>
    <w:rsid w:val="0040465B"/>
    <w:rsid w:val="00405927"/>
    <w:rsid w:val="004069B7"/>
    <w:rsid w:val="00406E2C"/>
    <w:rsid w:val="0041020E"/>
    <w:rsid w:val="004108E5"/>
    <w:rsid w:val="00411045"/>
    <w:rsid w:val="00411128"/>
    <w:rsid w:val="004133ED"/>
    <w:rsid w:val="004150C3"/>
    <w:rsid w:val="00415290"/>
    <w:rsid w:val="00415E8C"/>
    <w:rsid w:val="00415FA2"/>
    <w:rsid w:val="00420235"/>
    <w:rsid w:val="00421E70"/>
    <w:rsid w:val="00421EA2"/>
    <w:rsid w:val="00423951"/>
    <w:rsid w:val="00423BA8"/>
    <w:rsid w:val="00425C99"/>
    <w:rsid w:val="00425FDA"/>
    <w:rsid w:val="00426C7A"/>
    <w:rsid w:val="00427105"/>
    <w:rsid w:val="00431C00"/>
    <w:rsid w:val="00436781"/>
    <w:rsid w:val="004368C3"/>
    <w:rsid w:val="004369B5"/>
    <w:rsid w:val="00436DD9"/>
    <w:rsid w:val="00437369"/>
    <w:rsid w:val="00437AEF"/>
    <w:rsid w:val="00437CA1"/>
    <w:rsid w:val="004427A1"/>
    <w:rsid w:val="00442ED7"/>
    <w:rsid w:val="0044301B"/>
    <w:rsid w:val="00443562"/>
    <w:rsid w:val="00443C7B"/>
    <w:rsid w:val="004443E8"/>
    <w:rsid w:val="0044479B"/>
    <w:rsid w:val="00445AD7"/>
    <w:rsid w:val="004467C4"/>
    <w:rsid w:val="00447983"/>
    <w:rsid w:val="00451480"/>
    <w:rsid w:val="00453234"/>
    <w:rsid w:val="00454085"/>
    <w:rsid w:val="00456E01"/>
    <w:rsid w:val="00456FE9"/>
    <w:rsid w:val="00460D5D"/>
    <w:rsid w:val="004613DE"/>
    <w:rsid w:val="004615DD"/>
    <w:rsid w:val="00463EA3"/>
    <w:rsid w:val="0046462B"/>
    <w:rsid w:val="004656E0"/>
    <w:rsid w:val="00465F91"/>
    <w:rsid w:val="0047171C"/>
    <w:rsid w:val="0047183B"/>
    <w:rsid w:val="00473203"/>
    <w:rsid w:val="004737A7"/>
    <w:rsid w:val="00476E4F"/>
    <w:rsid w:val="00477369"/>
    <w:rsid w:val="004813FB"/>
    <w:rsid w:val="00482770"/>
    <w:rsid w:val="00484666"/>
    <w:rsid w:val="004850AF"/>
    <w:rsid w:val="00486074"/>
    <w:rsid w:val="004866AF"/>
    <w:rsid w:val="00490353"/>
    <w:rsid w:val="00490388"/>
    <w:rsid w:val="00490FF9"/>
    <w:rsid w:val="0049150C"/>
    <w:rsid w:val="00495380"/>
    <w:rsid w:val="004963CA"/>
    <w:rsid w:val="004963DC"/>
    <w:rsid w:val="00497BCE"/>
    <w:rsid w:val="00497D85"/>
    <w:rsid w:val="004A0B9D"/>
    <w:rsid w:val="004A14AD"/>
    <w:rsid w:val="004A3FD8"/>
    <w:rsid w:val="004A45D3"/>
    <w:rsid w:val="004A476F"/>
    <w:rsid w:val="004A5BE2"/>
    <w:rsid w:val="004A5FC8"/>
    <w:rsid w:val="004A62A6"/>
    <w:rsid w:val="004A6504"/>
    <w:rsid w:val="004A7267"/>
    <w:rsid w:val="004A79B6"/>
    <w:rsid w:val="004B0B0A"/>
    <w:rsid w:val="004B14AA"/>
    <w:rsid w:val="004B157F"/>
    <w:rsid w:val="004B1D5C"/>
    <w:rsid w:val="004B1F89"/>
    <w:rsid w:val="004B2776"/>
    <w:rsid w:val="004B2E55"/>
    <w:rsid w:val="004B369C"/>
    <w:rsid w:val="004B4405"/>
    <w:rsid w:val="004B4813"/>
    <w:rsid w:val="004B524F"/>
    <w:rsid w:val="004C1561"/>
    <w:rsid w:val="004C17CB"/>
    <w:rsid w:val="004C403A"/>
    <w:rsid w:val="004C4A3A"/>
    <w:rsid w:val="004C4CC8"/>
    <w:rsid w:val="004C5415"/>
    <w:rsid w:val="004C65F5"/>
    <w:rsid w:val="004C7F2E"/>
    <w:rsid w:val="004D4ABC"/>
    <w:rsid w:val="004D51A6"/>
    <w:rsid w:val="004D6199"/>
    <w:rsid w:val="004D709B"/>
    <w:rsid w:val="004D731C"/>
    <w:rsid w:val="004E0320"/>
    <w:rsid w:val="004E19BF"/>
    <w:rsid w:val="004E1C2B"/>
    <w:rsid w:val="004E2FFA"/>
    <w:rsid w:val="004E326C"/>
    <w:rsid w:val="004E405A"/>
    <w:rsid w:val="004E4B83"/>
    <w:rsid w:val="004E4B8B"/>
    <w:rsid w:val="004E52C5"/>
    <w:rsid w:val="004E6AF4"/>
    <w:rsid w:val="004E7273"/>
    <w:rsid w:val="004E7D33"/>
    <w:rsid w:val="004F02B2"/>
    <w:rsid w:val="004F1722"/>
    <w:rsid w:val="004F264B"/>
    <w:rsid w:val="004F2D8A"/>
    <w:rsid w:val="004F4F68"/>
    <w:rsid w:val="004F5697"/>
    <w:rsid w:val="004F64A1"/>
    <w:rsid w:val="004F7025"/>
    <w:rsid w:val="004F70BB"/>
    <w:rsid w:val="004F76FA"/>
    <w:rsid w:val="0050125E"/>
    <w:rsid w:val="00502770"/>
    <w:rsid w:val="0050418A"/>
    <w:rsid w:val="0050631D"/>
    <w:rsid w:val="00507D95"/>
    <w:rsid w:val="00510AB0"/>
    <w:rsid w:val="00510B2B"/>
    <w:rsid w:val="00511843"/>
    <w:rsid w:val="0051442F"/>
    <w:rsid w:val="00515A2A"/>
    <w:rsid w:val="00515E36"/>
    <w:rsid w:val="00517772"/>
    <w:rsid w:val="00522875"/>
    <w:rsid w:val="005231AE"/>
    <w:rsid w:val="00523322"/>
    <w:rsid w:val="0052382C"/>
    <w:rsid w:val="00523FD7"/>
    <w:rsid w:val="00524FF0"/>
    <w:rsid w:val="00526E47"/>
    <w:rsid w:val="005307FA"/>
    <w:rsid w:val="005312CA"/>
    <w:rsid w:val="00532178"/>
    <w:rsid w:val="0053336D"/>
    <w:rsid w:val="005351FF"/>
    <w:rsid w:val="005406DC"/>
    <w:rsid w:val="00541B28"/>
    <w:rsid w:val="00541B49"/>
    <w:rsid w:val="005420F5"/>
    <w:rsid w:val="00544E4F"/>
    <w:rsid w:val="00544E7E"/>
    <w:rsid w:val="005453B9"/>
    <w:rsid w:val="00545440"/>
    <w:rsid w:val="00545C2B"/>
    <w:rsid w:val="00546F46"/>
    <w:rsid w:val="005514CC"/>
    <w:rsid w:val="00551B36"/>
    <w:rsid w:val="00551C88"/>
    <w:rsid w:val="00552D2E"/>
    <w:rsid w:val="00553BE9"/>
    <w:rsid w:val="00554F7B"/>
    <w:rsid w:val="005551AD"/>
    <w:rsid w:val="005566F3"/>
    <w:rsid w:val="00557838"/>
    <w:rsid w:val="00557B38"/>
    <w:rsid w:val="005601E4"/>
    <w:rsid w:val="00560383"/>
    <w:rsid w:val="0056203B"/>
    <w:rsid w:val="00562424"/>
    <w:rsid w:val="005645A8"/>
    <w:rsid w:val="005675BA"/>
    <w:rsid w:val="005710C5"/>
    <w:rsid w:val="005712F9"/>
    <w:rsid w:val="00571890"/>
    <w:rsid w:val="00571DD0"/>
    <w:rsid w:val="00574113"/>
    <w:rsid w:val="00574961"/>
    <w:rsid w:val="00576C13"/>
    <w:rsid w:val="00576F02"/>
    <w:rsid w:val="00576FA4"/>
    <w:rsid w:val="005777FD"/>
    <w:rsid w:val="00577B4E"/>
    <w:rsid w:val="00581234"/>
    <w:rsid w:val="00581C33"/>
    <w:rsid w:val="00582AF2"/>
    <w:rsid w:val="0058342B"/>
    <w:rsid w:val="005842E0"/>
    <w:rsid w:val="00584E71"/>
    <w:rsid w:val="005864FB"/>
    <w:rsid w:val="00587282"/>
    <w:rsid w:val="00587411"/>
    <w:rsid w:val="00587748"/>
    <w:rsid w:val="0058795C"/>
    <w:rsid w:val="00590AC0"/>
    <w:rsid w:val="00590BBC"/>
    <w:rsid w:val="005935D0"/>
    <w:rsid w:val="00594D1F"/>
    <w:rsid w:val="005956CE"/>
    <w:rsid w:val="00595B85"/>
    <w:rsid w:val="005962A0"/>
    <w:rsid w:val="005971E3"/>
    <w:rsid w:val="005A0C64"/>
    <w:rsid w:val="005A1685"/>
    <w:rsid w:val="005A1D88"/>
    <w:rsid w:val="005A2879"/>
    <w:rsid w:val="005A36CB"/>
    <w:rsid w:val="005A4051"/>
    <w:rsid w:val="005A544C"/>
    <w:rsid w:val="005A5DB3"/>
    <w:rsid w:val="005A7A6C"/>
    <w:rsid w:val="005B10F9"/>
    <w:rsid w:val="005B2C36"/>
    <w:rsid w:val="005B4FCB"/>
    <w:rsid w:val="005B6916"/>
    <w:rsid w:val="005C035A"/>
    <w:rsid w:val="005C0AAD"/>
    <w:rsid w:val="005C0BD9"/>
    <w:rsid w:val="005C132C"/>
    <w:rsid w:val="005C2BAC"/>
    <w:rsid w:val="005C3816"/>
    <w:rsid w:val="005C3921"/>
    <w:rsid w:val="005C3B7E"/>
    <w:rsid w:val="005C4D1D"/>
    <w:rsid w:val="005C4F2C"/>
    <w:rsid w:val="005C56AA"/>
    <w:rsid w:val="005C613A"/>
    <w:rsid w:val="005C658A"/>
    <w:rsid w:val="005C65F2"/>
    <w:rsid w:val="005C783A"/>
    <w:rsid w:val="005C7EAB"/>
    <w:rsid w:val="005D0690"/>
    <w:rsid w:val="005D1699"/>
    <w:rsid w:val="005D222C"/>
    <w:rsid w:val="005D2551"/>
    <w:rsid w:val="005D32E4"/>
    <w:rsid w:val="005D37D3"/>
    <w:rsid w:val="005D3C52"/>
    <w:rsid w:val="005D449D"/>
    <w:rsid w:val="005D5EB9"/>
    <w:rsid w:val="005E1180"/>
    <w:rsid w:val="005E5181"/>
    <w:rsid w:val="005E598B"/>
    <w:rsid w:val="005E63E2"/>
    <w:rsid w:val="005E6ADC"/>
    <w:rsid w:val="005E72D8"/>
    <w:rsid w:val="005F0B3C"/>
    <w:rsid w:val="005F2995"/>
    <w:rsid w:val="005F3F50"/>
    <w:rsid w:val="005F459E"/>
    <w:rsid w:val="005F4F63"/>
    <w:rsid w:val="005F7259"/>
    <w:rsid w:val="0060020E"/>
    <w:rsid w:val="00600A93"/>
    <w:rsid w:val="00602928"/>
    <w:rsid w:val="006057F1"/>
    <w:rsid w:val="00606DCE"/>
    <w:rsid w:val="00610895"/>
    <w:rsid w:val="00610BC9"/>
    <w:rsid w:val="00613074"/>
    <w:rsid w:val="0061551A"/>
    <w:rsid w:val="00616793"/>
    <w:rsid w:val="00617369"/>
    <w:rsid w:val="00617D86"/>
    <w:rsid w:val="00620C32"/>
    <w:rsid w:val="0062131D"/>
    <w:rsid w:val="00621679"/>
    <w:rsid w:val="0062282D"/>
    <w:rsid w:val="00622E35"/>
    <w:rsid w:val="00622E92"/>
    <w:rsid w:val="0062303D"/>
    <w:rsid w:val="006241AE"/>
    <w:rsid w:val="0062629B"/>
    <w:rsid w:val="006270A5"/>
    <w:rsid w:val="00627C85"/>
    <w:rsid w:val="00630EA8"/>
    <w:rsid w:val="006321B5"/>
    <w:rsid w:val="00633130"/>
    <w:rsid w:val="006335DC"/>
    <w:rsid w:val="00635512"/>
    <w:rsid w:val="00635D45"/>
    <w:rsid w:val="00635D65"/>
    <w:rsid w:val="0063673B"/>
    <w:rsid w:val="00637D82"/>
    <w:rsid w:val="00640264"/>
    <w:rsid w:val="006419AB"/>
    <w:rsid w:val="00641E97"/>
    <w:rsid w:val="00642FB9"/>
    <w:rsid w:val="00643013"/>
    <w:rsid w:val="00643025"/>
    <w:rsid w:val="00643106"/>
    <w:rsid w:val="006433D4"/>
    <w:rsid w:val="0064473F"/>
    <w:rsid w:val="00644BEC"/>
    <w:rsid w:val="00646712"/>
    <w:rsid w:val="00646AAB"/>
    <w:rsid w:val="00652AD4"/>
    <w:rsid w:val="00652CB3"/>
    <w:rsid w:val="00652EEB"/>
    <w:rsid w:val="00653DC0"/>
    <w:rsid w:val="006553F3"/>
    <w:rsid w:val="006573F8"/>
    <w:rsid w:val="00660554"/>
    <w:rsid w:val="0066417E"/>
    <w:rsid w:val="006643AE"/>
    <w:rsid w:val="00664C1F"/>
    <w:rsid w:val="00667AD8"/>
    <w:rsid w:val="00667E88"/>
    <w:rsid w:val="00670629"/>
    <w:rsid w:val="00670C26"/>
    <w:rsid w:val="00674587"/>
    <w:rsid w:val="006751A4"/>
    <w:rsid w:val="0067627E"/>
    <w:rsid w:val="00676653"/>
    <w:rsid w:val="00676A13"/>
    <w:rsid w:val="00677BAA"/>
    <w:rsid w:val="00677C59"/>
    <w:rsid w:val="00686C75"/>
    <w:rsid w:val="00686EAC"/>
    <w:rsid w:val="00687359"/>
    <w:rsid w:val="0069208C"/>
    <w:rsid w:val="006920D4"/>
    <w:rsid w:val="00692DFF"/>
    <w:rsid w:val="00693375"/>
    <w:rsid w:val="006935C1"/>
    <w:rsid w:val="00694411"/>
    <w:rsid w:val="0069682E"/>
    <w:rsid w:val="006A19BF"/>
    <w:rsid w:val="006A2C9D"/>
    <w:rsid w:val="006A2DD0"/>
    <w:rsid w:val="006A33D2"/>
    <w:rsid w:val="006A37AB"/>
    <w:rsid w:val="006A4932"/>
    <w:rsid w:val="006A7C93"/>
    <w:rsid w:val="006B0A9F"/>
    <w:rsid w:val="006B2460"/>
    <w:rsid w:val="006B29F0"/>
    <w:rsid w:val="006B4850"/>
    <w:rsid w:val="006B7325"/>
    <w:rsid w:val="006B7EE0"/>
    <w:rsid w:val="006B7FCE"/>
    <w:rsid w:val="006C1BE0"/>
    <w:rsid w:val="006C1C03"/>
    <w:rsid w:val="006C2719"/>
    <w:rsid w:val="006C3257"/>
    <w:rsid w:val="006C38BF"/>
    <w:rsid w:val="006C4E86"/>
    <w:rsid w:val="006C4F08"/>
    <w:rsid w:val="006C759C"/>
    <w:rsid w:val="006C7837"/>
    <w:rsid w:val="006C7C08"/>
    <w:rsid w:val="006C7F0A"/>
    <w:rsid w:val="006D108E"/>
    <w:rsid w:val="006D1926"/>
    <w:rsid w:val="006D2656"/>
    <w:rsid w:val="006D2927"/>
    <w:rsid w:val="006D2EB4"/>
    <w:rsid w:val="006D3C05"/>
    <w:rsid w:val="006D4A40"/>
    <w:rsid w:val="006D7E20"/>
    <w:rsid w:val="006E2CF5"/>
    <w:rsid w:val="006E4064"/>
    <w:rsid w:val="006E40C8"/>
    <w:rsid w:val="006E599D"/>
    <w:rsid w:val="006E7AB4"/>
    <w:rsid w:val="006F080B"/>
    <w:rsid w:val="006F1F20"/>
    <w:rsid w:val="006F3F5D"/>
    <w:rsid w:val="006F6253"/>
    <w:rsid w:val="00700605"/>
    <w:rsid w:val="00701C20"/>
    <w:rsid w:val="00701CC5"/>
    <w:rsid w:val="00702C16"/>
    <w:rsid w:val="00703C3E"/>
    <w:rsid w:val="00704FB6"/>
    <w:rsid w:val="007050DD"/>
    <w:rsid w:val="007059E9"/>
    <w:rsid w:val="007060B7"/>
    <w:rsid w:val="00707577"/>
    <w:rsid w:val="00711700"/>
    <w:rsid w:val="007117E3"/>
    <w:rsid w:val="007141E8"/>
    <w:rsid w:val="00714AF3"/>
    <w:rsid w:val="00716985"/>
    <w:rsid w:val="00717BD5"/>
    <w:rsid w:val="00720DF1"/>
    <w:rsid w:val="007223CC"/>
    <w:rsid w:val="00722750"/>
    <w:rsid w:val="00722C5F"/>
    <w:rsid w:val="00723DFC"/>
    <w:rsid w:val="0072407A"/>
    <w:rsid w:val="0072446A"/>
    <w:rsid w:val="00725D34"/>
    <w:rsid w:val="0072663E"/>
    <w:rsid w:val="00726BF2"/>
    <w:rsid w:val="00730CD3"/>
    <w:rsid w:val="00730ED1"/>
    <w:rsid w:val="00732B4D"/>
    <w:rsid w:val="0074070D"/>
    <w:rsid w:val="007407BB"/>
    <w:rsid w:val="0074592B"/>
    <w:rsid w:val="00746093"/>
    <w:rsid w:val="007465B0"/>
    <w:rsid w:val="00747A5E"/>
    <w:rsid w:val="00750653"/>
    <w:rsid w:val="00751CBD"/>
    <w:rsid w:val="00752041"/>
    <w:rsid w:val="007525C9"/>
    <w:rsid w:val="00754D14"/>
    <w:rsid w:val="0075544C"/>
    <w:rsid w:val="00756AEE"/>
    <w:rsid w:val="00756BD3"/>
    <w:rsid w:val="00761887"/>
    <w:rsid w:val="00761CA2"/>
    <w:rsid w:val="007627BF"/>
    <w:rsid w:val="00766432"/>
    <w:rsid w:val="00766E88"/>
    <w:rsid w:val="00767533"/>
    <w:rsid w:val="00771BFA"/>
    <w:rsid w:val="00771E89"/>
    <w:rsid w:val="00771F91"/>
    <w:rsid w:val="007722F4"/>
    <w:rsid w:val="007723C7"/>
    <w:rsid w:val="0077249C"/>
    <w:rsid w:val="007727D3"/>
    <w:rsid w:val="007733B9"/>
    <w:rsid w:val="007761C0"/>
    <w:rsid w:val="00780A4E"/>
    <w:rsid w:val="00780E29"/>
    <w:rsid w:val="00780E3A"/>
    <w:rsid w:val="00780FF4"/>
    <w:rsid w:val="00781068"/>
    <w:rsid w:val="007823F8"/>
    <w:rsid w:val="00782B9E"/>
    <w:rsid w:val="00784560"/>
    <w:rsid w:val="00784FBF"/>
    <w:rsid w:val="007901B3"/>
    <w:rsid w:val="007904E5"/>
    <w:rsid w:val="00790FDE"/>
    <w:rsid w:val="00792DE9"/>
    <w:rsid w:val="00794493"/>
    <w:rsid w:val="007954FE"/>
    <w:rsid w:val="0079593B"/>
    <w:rsid w:val="00795A0B"/>
    <w:rsid w:val="00797E9D"/>
    <w:rsid w:val="007A0058"/>
    <w:rsid w:val="007A0D41"/>
    <w:rsid w:val="007A0ED9"/>
    <w:rsid w:val="007A129C"/>
    <w:rsid w:val="007A1F60"/>
    <w:rsid w:val="007A1FC0"/>
    <w:rsid w:val="007A3148"/>
    <w:rsid w:val="007A36BC"/>
    <w:rsid w:val="007A4628"/>
    <w:rsid w:val="007A589F"/>
    <w:rsid w:val="007A5B5C"/>
    <w:rsid w:val="007A6889"/>
    <w:rsid w:val="007B0823"/>
    <w:rsid w:val="007B148B"/>
    <w:rsid w:val="007B2459"/>
    <w:rsid w:val="007B3237"/>
    <w:rsid w:val="007B3320"/>
    <w:rsid w:val="007B34E5"/>
    <w:rsid w:val="007B4E5C"/>
    <w:rsid w:val="007B4EC7"/>
    <w:rsid w:val="007B5048"/>
    <w:rsid w:val="007B5819"/>
    <w:rsid w:val="007B5A60"/>
    <w:rsid w:val="007B5C9D"/>
    <w:rsid w:val="007B6A43"/>
    <w:rsid w:val="007B6CA8"/>
    <w:rsid w:val="007C0B86"/>
    <w:rsid w:val="007C1548"/>
    <w:rsid w:val="007C1C94"/>
    <w:rsid w:val="007C26F1"/>
    <w:rsid w:val="007C4A3C"/>
    <w:rsid w:val="007C52F6"/>
    <w:rsid w:val="007C7CE9"/>
    <w:rsid w:val="007D07EC"/>
    <w:rsid w:val="007D0DD8"/>
    <w:rsid w:val="007D0F04"/>
    <w:rsid w:val="007D1B23"/>
    <w:rsid w:val="007D2D45"/>
    <w:rsid w:val="007D4AFE"/>
    <w:rsid w:val="007D583A"/>
    <w:rsid w:val="007E1450"/>
    <w:rsid w:val="007E4DB9"/>
    <w:rsid w:val="007E4ED5"/>
    <w:rsid w:val="007E5031"/>
    <w:rsid w:val="007E5668"/>
    <w:rsid w:val="007E6C10"/>
    <w:rsid w:val="007F075C"/>
    <w:rsid w:val="007F164C"/>
    <w:rsid w:val="007F1D75"/>
    <w:rsid w:val="007F2039"/>
    <w:rsid w:val="007F32EF"/>
    <w:rsid w:val="007F39DE"/>
    <w:rsid w:val="007F6798"/>
    <w:rsid w:val="007F6EDF"/>
    <w:rsid w:val="007F73CA"/>
    <w:rsid w:val="007F7408"/>
    <w:rsid w:val="007F7765"/>
    <w:rsid w:val="00801122"/>
    <w:rsid w:val="00802286"/>
    <w:rsid w:val="00802C30"/>
    <w:rsid w:val="008036F3"/>
    <w:rsid w:val="00804499"/>
    <w:rsid w:val="0080543B"/>
    <w:rsid w:val="00810C2B"/>
    <w:rsid w:val="00811461"/>
    <w:rsid w:val="00812042"/>
    <w:rsid w:val="00812F55"/>
    <w:rsid w:val="00813383"/>
    <w:rsid w:val="00814CAD"/>
    <w:rsid w:val="00817618"/>
    <w:rsid w:val="008208CC"/>
    <w:rsid w:val="00822428"/>
    <w:rsid w:val="0082667E"/>
    <w:rsid w:val="008270DE"/>
    <w:rsid w:val="00831AD1"/>
    <w:rsid w:val="00832C0C"/>
    <w:rsid w:val="00832C8A"/>
    <w:rsid w:val="00832E3D"/>
    <w:rsid w:val="008357A8"/>
    <w:rsid w:val="00835DAD"/>
    <w:rsid w:val="008375FE"/>
    <w:rsid w:val="0084086F"/>
    <w:rsid w:val="0084138E"/>
    <w:rsid w:val="00842608"/>
    <w:rsid w:val="00843732"/>
    <w:rsid w:val="00844E5D"/>
    <w:rsid w:val="00845D05"/>
    <w:rsid w:val="008473DD"/>
    <w:rsid w:val="00847D9E"/>
    <w:rsid w:val="008521E2"/>
    <w:rsid w:val="008523BA"/>
    <w:rsid w:val="00852751"/>
    <w:rsid w:val="008535DF"/>
    <w:rsid w:val="00853633"/>
    <w:rsid w:val="0085516F"/>
    <w:rsid w:val="00855347"/>
    <w:rsid w:val="00856108"/>
    <w:rsid w:val="008569E1"/>
    <w:rsid w:val="00856A3C"/>
    <w:rsid w:val="008606F7"/>
    <w:rsid w:val="0086073E"/>
    <w:rsid w:val="00860F09"/>
    <w:rsid w:val="00862DD2"/>
    <w:rsid w:val="00862E1E"/>
    <w:rsid w:val="00866380"/>
    <w:rsid w:val="00866A7D"/>
    <w:rsid w:val="00867C62"/>
    <w:rsid w:val="00870BE1"/>
    <w:rsid w:val="00870D29"/>
    <w:rsid w:val="00871B00"/>
    <w:rsid w:val="00871CC6"/>
    <w:rsid w:val="00873469"/>
    <w:rsid w:val="00874A58"/>
    <w:rsid w:val="00876A2C"/>
    <w:rsid w:val="0087731D"/>
    <w:rsid w:val="00877D3A"/>
    <w:rsid w:val="008806B4"/>
    <w:rsid w:val="00881C81"/>
    <w:rsid w:val="008824BC"/>
    <w:rsid w:val="008831EF"/>
    <w:rsid w:val="00883A35"/>
    <w:rsid w:val="00883BF8"/>
    <w:rsid w:val="008841E7"/>
    <w:rsid w:val="00885BA8"/>
    <w:rsid w:val="00886075"/>
    <w:rsid w:val="00887E7C"/>
    <w:rsid w:val="00891FA9"/>
    <w:rsid w:val="0089321D"/>
    <w:rsid w:val="008950BC"/>
    <w:rsid w:val="008950D2"/>
    <w:rsid w:val="00895755"/>
    <w:rsid w:val="00895BA8"/>
    <w:rsid w:val="008A0AC4"/>
    <w:rsid w:val="008A1924"/>
    <w:rsid w:val="008A2881"/>
    <w:rsid w:val="008A2E27"/>
    <w:rsid w:val="008A689C"/>
    <w:rsid w:val="008B033A"/>
    <w:rsid w:val="008B0D65"/>
    <w:rsid w:val="008B0DA3"/>
    <w:rsid w:val="008B2A59"/>
    <w:rsid w:val="008B3660"/>
    <w:rsid w:val="008B4BCC"/>
    <w:rsid w:val="008B609C"/>
    <w:rsid w:val="008B6471"/>
    <w:rsid w:val="008B77C9"/>
    <w:rsid w:val="008B7F30"/>
    <w:rsid w:val="008C0884"/>
    <w:rsid w:val="008C0A3D"/>
    <w:rsid w:val="008C28E8"/>
    <w:rsid w:val="008C2FE2"/>
    <w:rsid w:val="008C577A"/>
    <w:rsid w:val="008D02E9"/>
    <w:rsid w:val="008D0F88"/>
    <w:rsid w:val="008D1E03"/>
    <w:rsid w:val="008D302D"/>
    <w:rsid w:val="008D5A5A"/>
    <w:rsid w:val="008D5E53"/>
    <w:rsid w:val="008D780D"/>
    <w:rsid w:val="008D7ED2"/>
    <w:rsid w:val="008E1128"/>
    <w:rsid w:val="008E2313"/>
    <w:rsid w:val="008E31C7"/>
    <w:rsid w:val="008E4CC8"/>
    <w:rsid w:val="008E62DC"/>
    <w:rsid w:val="008E6381"/>
    <w:rsid w:val="008F0C0D"/>
    <w:rsid w:val="008F12BC"/>
    <w:rsid w:val="008F1A48"/>
    <w:rsid w:val="008F43D2"/>
    <w:rsid w:val="008F459F"/>
    <w:rsid w:val="008F486B"/>
    <w:rsid w:val="008F60D0"/>
    <w:rsid w:val="008F65BC"/>
    <w:rsid w:val="008F662B"/>
    <w:rsid w:val="0090515B"/>
    <w:rsid w:val="00905767"/>
    <w:rsid w:val="0090640E"/>
    <w:rsid w:val="00907EA8"/>
    <w:rsid w:val="00910CCC"/>
    <w:rsid w:val="00911B6B"/>
    <w:rsid w:val="00911E13"/>
    <w:rsid w:val="00911E31"/>
    <w:rsid w:val="009120F4"/>
    <w:rsid w:val="0091397B"/>
    <w:rsid w:val="00913AB2"/>
    <w:rsid w:val="009152E0"/>
    <w:rsid w:val="00915984"/>
    <w:rsid w:val="009174A8"/>
    <w:rsid w:val="0092129C"/>
    <w:rsid w:val="00923D13"/>
    <w:rsid w:val="00925E4A"/>
    <w:rsid w:val="0092656A"/>
    <w:rsid w:val="00927C73"/>
    <w:rsid w:val="009307DD"/>
    <w:rsid w:val="00931215"/>
    <w:rsid w:val="009313B0"/>
    <w:rsid w:val="0093284B"/>
    <w:rsid w:val="009336E1"/>
    <w:rsid w:val="009367AC"/>
    <w:rsid w:val="00937720"/>
    <w:rsid w:val="00937D4C"/>
    <w:rsid w:val="00941C49"/>
    <w:rsid w:val="009420AE"/>
    <w:rsid w:val="00943E79"/>
    <w:rsid w:val="0094446A"/>
    <w:rsid w:val="0094743F"/>
    <w:rsid w:val="009476CE"/>
    <w:rsid w:val="00950581"/>
    <w:rsid w:val="00950B8D"/>
    <w:rsid w:val="009510E9"/>
    <w:rsid w:val="009530A6"/>
    <w:rsid w:val="00955B9D"/>
    <w:rsid w:val="00957BC6"/>
    <w:rsid w:val="00960175"/>
    <w:rsid w:val="00960C76"/>
    <w:rsid w:val="00961E42"/>
    <w:rsid w:val="00965186"/>
    <w:rsid w:val="00965642"/>
    <w:rsid w:val="0097082B"/>
    <w:rsid w:val="009730CC"/>
    <w:rsid w:val="00974347"/>
    <w:rsid w:val="00974871"/>
    <w:rsid w:val="009767B7"/>
    <w:rsid w:val="0097705F"/>
    <w:rsid w:val="00977582"/>
    <w:rsid w:val="00980648"/>
    <w:rsid w:val="009813EF"/>
    <w:rsid w:val="00981669"/>
    <w:rsid w:val="00987312"/>
    <w:rsid w:val="00987679"/>
    <w:rsid w:val="00990A73"/>
    <w:rsid w:val="00990E9B"/>
    <w:rsid w:val="009938E4"/>
    <w:rsid w:val="00994659"/>
    <w:rsid w:val="009A058B"/>
    <w:rsid w:val="009A06DF"/>
    <w:rsid w:val="009A1477"/>
    <w:rsid w:val="009A3A41"/>
    <w:rsid w:val="009A51B3"/>
    <w:rsid w:val="009A54AD"/>
    <w:rsid w:val="009B260B"/>
    <w:rsid w:val="009B3070"/>
    <w:rsid w:val="009B3116"/>
    <w:rsid w:val="009B4350"/>
    <w:rsid w:val="009B4621"/>
    <w:rsid w:val="009B5097"/>
    <w:rsid w:val="009B51FE"/>
    <w:rsid w:val="009B5F16"/>
    <w:rsid w:val="009B66B3"/>
    <w:rsid w:val="009B689C"/>
    <w:rsid w:val="009B7BE2"/>
    <w:rsid w:val="009C0CAA"/>
    <w:rsid w:val="009C24D7"/>
    <w:rsid w:val="009C33C6"/>
    <w:rsid w:val="009C57EC"/>
    <w:rsid w:val="009C7683"/>
    <w:rsid w:val="009D3F83"/>
    <w:rsid w:val="009D3FF4"/>
    <w:rsid w:val="009D7BAE"/>
    <w:rsid w:val="009E02DB"/>
    <w:rsid w:val="009E1C8D"/>
    <w:rsid w:val="009E3871"/>
    <w:rsid w:val="009E5ED9"/>
    <w:rsid w:val="009E6EBE"/>
    <w:rsid w:val="009F4F72"/>
    <w:rsid w:val="009F5858"/>
    <w:rsid w:val="00A00534"/>
    <w:rsid w:val="00A02287"/>
    <w:rsid w:val="00A02FCD"/>
    <w:rsid w:val="00A048F6"/>
    <w:rsid w:val="00A07C3E"/>
    <w:rsid w:val="00A11EDE"/>
    <w:rsid w:val="00A12629"/>
    <w:rsid w:val="00A135C2"/>
    <w:rsid w:val="00A15349"/>
    <w:rsid w:val="00A16499"/>
    <w:rsid w:val="00A16B0D"/>
    <w:rsid w:val="00A1777E"/>
    <w:rsid w:val="00A17BB7"/>
    <w:rsid w:val="00A17DB7"/>
    <w:rsid w:val="00A2100B"/>
    <w:rsid w:val="00A2117B"/>
    <w:rsid w:val="00A22212"/>
    <w:rsid w:val="00A223B0"/>
    <w:rsid w:val="00A23116"/>
    <w:rsid w:val="00A258E3"/>
    <w:rsid w:val="00A301D2"/>
    <w:rsid w:val="00A31B13"/>
    <w:rsid w:val="00A32830"/>
    <w:rsid w:val="00A342AB"/>
    <w:rsid w:val="00A344B8"/>
    <w:rsid w:val="00A42D79"/>
    <w:rsid w:val="00A430E3"/>
    <w:rsid w:val="00A43D91"/>
    <w:rsid w:val="00A452E5"/>
    <w:rsid w:val="00A45590"/>
    <w:rsid w:val="00A472BB"/>
    <w:rsid w:val="00A50F62"/>
    <w:rsid w:val="00A51BB1"/>
    <w:rsid w:val="00A5453F"/>
    <w:rsid w:val="00A57433"/>
    <w:rsid w:val="00A61277"/>
    <w:rsid w:val="00A61CC3"/>
    <w:rsid w:val="00A61ECF"/>
    <w:rsid w:val="00A631A8"/>
    <w:rsid w:val="00A63ABD"/>
    <w:rsid w:val="00A64D2E"/>
    <w:rsid w:val="00A706F9"/>
    <w:rsid w:val="00A70E09"/>
    <w:rsid w:val="00A73565"/>
    <w:rsid w:val="00A736FA"/>
    <w:rsid w:val="00A758A5"/>
    <w:rsid w:val="00A77875"/>
    <w:rsid w:val="00A77910"/>
    <w:rsid w:val="00A8116C"/>
    <w:rsid w:val="00A81385"/>
    <w:rsid w:val="00A8241C"/>
    <w:rsid w:val="00A834E3"/>
    <w:rsid w:val="00A837B7"/>
    <w:rsid w:val="00A839CC"/>
    <w:rsid w:val="00A84023"/>
    <w:rsid w:val="00A862C9"/>
    <w:rsid w:val="00A8654C"/>
    <w:rsid w:val="00A87389"/>
    <w:rsid w:val="00A87AEA"/>
    <w:rsid w:val="00A90CFD"/>
    <w:rsid w:val="00A9172C"/>
    <w:rsid w:val="00A93BB7"/>
    <w:rsid w:val="00A93F69"/>
    <w:rsid w:val="00A94184"/>
    <w:rsid w:val="00A95DCB"/>
    <w:rsid w:val="00A965B5"/>
    <w:rsid w:val="00A96B96"/>
    <w:rsid w:val="00A96F1C"/>
    <w:rsid w:val="00AA3388"/>
    <w:rsid w:val="00AA3455"/>
    <w:rsid w:val="00AA383B"/>
    <w:rsid w:val="00AA4377"/>
    <w:rsid w:val="00AA44EA"/>
    <w:rsid w:val="00AA585E"/>
    <w:rsid w:val="00AA7F37"/>
    <w:rsid w:val="00AB40E7"/>
    <w:rsid w:val="00AB444B"/>
    <w:rsid w:val="00AB53C2"/>
    <w:rsid w:val="00AB588F"/>
    <w:rsid w:val="00AB6012"/>
    <w:rsid w:val="00AB6F7D"/>
    <w:rsid w:val="00AB7087"/>
    <w:rsid w:val="00AB7225"/>
    <w:rsid w:val="00AC0785"/>
    <w:rsid w:val="00AC1826"/>
    <w:rsid w:val="00AC31B8"/>
    <w:rsid w:val="00AC37F0"/>
    <w:rsid w:val="00AC4590"/>
    <w:rsid w:val="00AC48B1"/>
    <w:rsid w:val="00AC4A25"/>
    <w:rsid w:val="00AC4EFE"/>
    <w:rsid w:val="00AC510A"/>
    <w:rsid w:val="00AC7442"/>
    <w:rsid w:val="00AD008E"/>
    <w:rsid w:val="00AD03CE"/>
    <w:rsid w:val="00AD0B32"/>
    <w:rsid w:val="00AD0D05"/>
    <w:rsid w:val="00AD122C"/>
    <w:rsid w:val="00AD24A1"/>
    <w:rsid w:val="00AD2577"/>
    <w:rsid w:val="00AD3609"/>
    <w:rsid w:val="00AD38AD"/>
    <w:rsid w:val="00AD5A41"/>
    <w:rsid w:val="00AD6278"/>
    <w:rsid w:val="00AD655B"/>
    <w:rsid w:val="00AD7794"/>
    <w:rsid w:val="00AD7C5C"/>
    <w:rsid w:val="00AE11D5"/>
    <w:rsid w:val="00AE1DCE"/>
    <w:rsid w:val="00AE281B"/>
    <w:rsid w:val="00AE2F5E"/>
    <w:rsid w:val="00AE3385"/>
    <w:rsid w:val="00AE39FE"/>
    <w:rsid w:val="00AE3B11"/>
    <w:rsid w:val="00AE3D72"/>
    <w:rsid w:val="00AE4E28"/>
    <w:rsid w:val="00AE5B91"/>
    <w:rsid w:val="00AF08DB"/>
    <w:rsid w:val="00AF126F"/>
    <w:rsid w:val="00AF17D3"/>
    <w:rsid w:val="00AF32D4"/>
    <w:rsid w:val="00AF396A"/>
    <w:rsid w:val="00AF4284"/>
    <w:rsid w:val="00AF4621"/>
    <w:rsid w:val="00AF7149"/>
    <w:rsid w:val="00AF7F8F"/>
    <w:rsid w:val="00B00013"/>
    <w:rsid w:val="00B012D3"/>
    <w:rsid w:val="00B02723"/>
    <w:rsid w:val="00B0346F"/>
    <w:rsid w:val="00B05445"/>
    <w:rsid w:val="00B056E2"/>
    <w:rsid w:val="00B05BCA"/>
    <w:rsid w:val="00B1266B"/>
    <w:rsid w:val="00B16D76"/>
    <w:rsid w:val="00B17EA8"/>
    <w:rsid w:val="00B216FF"/>
    <w:rsid w:val="00B22AA1"/>
    <w:rsid w:val="00B23270"/>
    <w:rsid w:val="00B23F88"/>
    <w:rsid w:val="00B24427"/>
    <w:rsid w:val="00B24E11"/>
    <w:rsid w:val="00B25CBA"/>
    <w:rsid w:val="00B265B7"/>
    <w:rsid w:val="00B268E0"/>
    <w:rsid w:val="00B26C47"/>
    <w:rsid w:val="00B276FE"/>
    <w:rsid w:val="00B27CCA"/>
    <w:rsid w:val="00B27D46"/>
    <w:rsid w:val="00B30122"/>
    <w:rsid w:val="00B31987"/>
    <w:rsid w:val="00B33AF6"/>
    <w:rsid w:val="00B34888"/>
    <w:rsid w:val="00B349F5"/>
    <w:rsid w:val="00B35047"/>
    <w:rsid w:val="00B365B7"/>
    <w:rsid w:val="00B404FE"/>
    <w:rsid w:val="00B42794"/>
    <w:rsid w:val="00B435B5"/>
    <w:rsid w:val="00B435F0"/>
    <w:rsid w:val="00B437AF"/>
    <w:rsid w:val="00B43E8C"/>
    <w:rsid w:val="00B44477"/>
    <w:rsid w:val="00B45E38"/>
    <w:rsid w:val="00B47463"/>
    <w:rsid w:val="00B5168C"/>
    <w:rsid w:val="00B51CEB"/>
    <w:rsid w:val="00B524AE"/>
    <w:rsid w:val="00B52C51"/>
    <w:rsid w:val="00B53F22"/>
    <w:rsid w:val="00B544F0"/>
    <w:rsid w:val="00B558DF"/>
    <w:rsid w:val="00B57DBF"/>
    <w:rsid w:val="00B6104B"/>
    <w:rsid w:val="00B61453"/>
    <w:rsid w:val="00B61679"/>
    <w:rsid w:val="00B61B64"/>
    <w:rsid w:val="00B629C4"/>
    <w:rsid w:val="00B641FA"/>
    <w:rsid w:val="00B643B1"/>
    <w:rsid w:val="00B64F8F"/>
    <w:rsid w:val="00B65C00"/>
    <w:rsid w:val="00B661FC"/>
    <w:rsid w:val="00B66B52"/>
    <w:rsid w:val="00B71FDA"/>
    <w:rsid w:val="00B739B3"/>
    <w:rsid w:val="00B739EA"/>
    <w:rsid w:val="00B763D0"/>
    <w:rsid w:val="00B76FA5"/>
    <w:rsid w:val="00B7711E"/>
    <w:rsid w:val="00B7787A"/>
    <w:rsid w:val="00B77B6C"/>
    <w:rsid w:val="00B801CC"/>
    <w:rsid w:val="00B85DD9"/>
    <w:rsid w:val="00B86269"/>
    <w:rsid w:val="00B86A6E"/>
    <w:rsid w:val="00B9220B"/>
    <w:rsid w:val="00B951C2"/>
    <w:rsid w:val="00B9615E"/>
    <w:rsid w:val="00B9625F"/>
    <w:rsid w:val="00B9771A"/>
    <w:rsid w:val="00BA4008"/>
    <w:rsid w:val="00BA463B"/>
    <w:rsid w:val="00BA5683"/>
    <w:rsid w:val="00BA5C28"/>
    <w:rsid w:val="00BA5C4B"/>
    <w:rsid w:val="00BA7A81"/>
    <w:rsid w:val="00BA7FB1"/>
    <w:rsid w:val="00BB24D7"/>
    <w:rsid w:val="00BB2C34"/>
    <w:rsid w:val="00BB453A"/>
    <w:rsid w:val="00BB7B90"/>
    <w:rsid w:val="00BC05E2"/>
    <w:rsid w:val="00BC0E7C"/>
    <w:rsid w:val="00BC0FCC"/>
    <w:rsid w:val="00BC1E71"/>
    <w:rsid w:val="00BC1F09"/>
    <w:rsid w:val="00BC3A9F"/>
    <w:rsid w:val="00BC400D"/>
    <w:rsid w:val="00BC40FC"/>
    <w:rsid w:val="00BC5F13"/>
    <w:rsid w:val="00BC7747"/>
    <w:rsid w:val="00BD1DBD"/>
    <w:rsid w:val="00BD1F2C"/>
    <w:rsid w:val="00BD32A9"/>
    <w:rsid w:val="00BD3437"/>
    <w:rsid w:val="00BD3C63"/>
    <w:rsid w:val="00BD585B"/>
    <w:rsid w:val="00BD6ACF"/>
    <w:rsid w:val="00BD6C5A"/>
    <w:rsid w:val="00BE0401"/>
    <w:rsid w:val="00BE07F2"/>
    <w:rsid w:val="00BE39CB"/>
    <w:rsid w:val="00BE4A11"/>
    <w:rsid w:val="00BE5138"/>
    <w:rsid w:val="00BF0F2A"/>
    <w:rsid w:val="00BF146C"/>
    <w:rsid w:val="00BF4BBB"/>
    <w:rsid w:val="00BF67AE"/>
    <w:rsid w:val="00BF6D47"/>
    <w:rsid w:val="00C003BD"/>
    <w:rsid w:val="00C0117C"/>
    <w:rsid w:val="00C03D7E"/>
    <w:rsid w:val="00C048B9"/>
    <w:rsid w:val="00C05845"/>
    <w:rsid w:val="00C05F8B"/>
    <w:rsid w:val="00C07589"/>
    <w:rsid w:val="00C12E6E"/>
    <w:rsid w:val="00C13CCB"/>
    <w:rsid w:val="00C14373"/>
    <w:rsid w:val="00C157D2"/>
    <w:rsid w:val="00C167CA"/>
    <w:rsid w:val="00C20296"/>
    <w:rsid w:val="00C2164D"/>
    <w:rsid w:val="00C2183E"/>
    <w:rsid w:val="00C21B21"/>
    <w:rsid w:val="00C22348"/>
    <w:rsid w:val="00C231C2"/>
    <w:rsid w:val="00C246BA"/>
    <w:rsid w:val="00C24B0A"/>
    <w:rsid w:val="00C2564D"/>
    <w:rsid w:val="00C25825"/>
    <w:rsid w:val="00C25943"/>
    <w:rsid w:val="00C30206"/>
    <w:rsid w:val="00C32963"/>
    <w:rsid w:val="00C33C08"/>
    <w:rsid w:val="00C34FF4"/>
    <w:rsid w:val="00C37861"/>
    <w:rsid w:val="00C401CF"/>
    <w:rsid w:val="00C4153C"/>
    <w:rsid w:val="00C43335"/>
    <w:rsid w:val="00C4380B"/>
    <w:rsid w:val="00C5170C"/>
    <w:rsid w:val="00C565FE"/>
    <w:rsid w:val="00C57117"/>
    <w:rsid w:val="00C60136"/>
    <w:rsid w:val="00C6136E"/>
    <w:rsid w:val="00C6169C"/>
    <w:rsid w:val="00C6270E"/>
    <w:rsid w:val="00C641A7"/>
    <w:rsid w:val="00C64322"/>
    <w:rsid w:val="00C64741"/>
    <w:rsid w:val="00C717E6"/>
    <w:rsid w:val="00C72BBD"/>
    <w:rsid w:val="00C72C96"/>
    <w:rsid w:val="00C73FB6"/>
    <w:rsid w:val="00C740DD"/>
    <w:rsid w:val="00C74497"/>
    <w:rsid w:val="00C75911"/>
    <w:rsid w:val="00C75CD3"/>
    <w:rsid w:val="00C7625B"/>
    <w:rsid w:val="00C77139"/>
    <w:rsid w:val="00C8219E"/>
    <w:rsid w:val="00C8227C"/>
    <w:rsid w:val="00C826A9"/>
    <w:rsid w:val="00C85025"/>
    <w:rsid w:val="00C85CDC"/>
    <w:rsid w:val="00C86C7B"/>
    <w:rsid w:val="00C877F0"/>
    <w:rsid w:val="00C90280"/>
    <w:rsid w:val="00C90374"/>
    <w:rsid w:val="00C90CED"/>
    <w:rsid w:val="00C90D57"/>
    <w:rsid w:val="00C92F7F"/>
    <w:rsid w:val="00C93EF6"/>
    <w:rsid w:val="00C93FED"/>
    <w:rsid w:val="00C9673F"/>
    <w:rsid w:val="00CA0D91"/>
    <w:rsid w:val="00CA1327"/>
    <w:rsid w:val="00CA2B01"/>
    <w:rsid w:val="00CA4C8E"/>
    <w:rsid w:val="00CA5859"/>
    <w:rsid w:val="00CA7B92"/>
    <w:rsid w:val="00CB01C2"/>
    <w:rsid w:val="00CB07F2"/>
    <w:rsid w:val="00CB0CA4"/>
    <w:rsid w:val="00CB1D63"/>
    <w:rsid w:val="00CB257B"/>
    <w:rsid w:val="00CB25F7"/>
    <w:rsid w:val="00CB2A20"/>
    <w:rsid w:val="00CB3368"/>
    <w:rsid w:val="00CB52E6"/>
    <w:rsid w:val="00CB5840"/>
    <w:rsid w:val="00CB5A41"/>
    <w:rsid w:val="00CB5FC9"/>
    <w:rsid w:val="00CB6A9A"/>
    <w:rsid w:val="00CC023C"/>
    <w:rsid w:val="00CC2C08"/>
    <w:rsid w:val="00CC3397"/>
    <w:rsid w:val="00CC359C"/>
    <w:rsid w:val="00CC3DD3"/>
    <w:rsid w:val="00CC3ED3"/>
    <w:rsid w:val="00CC5A2C"/>
    <w:rsid w:val="00CC6AFE"/>
    <w:rsid w:val="00CC6BF5"/>
    <w:rsid w:val="00CC757F"/>
    <w:rsid w:val="00CC7B69"/>
    <w:rsid w:val="00CC7FAD"/>
    <w:rsid w:val="00CD1522"/>
    <w:rsid w:val="00CD189D"/>
    <w:rsid w:val="00CD370C"/>
    <w:rsid w:val="00CD4450"/>
    <w:rsid w:val="00CD4DB8"/>
    <w:rsid w:val="00CD5015"/>
    <w:rsid w:val="00CD6C47"/>
    <w:rsid w:val="00CE0AA1"/>
    <w:rsid w:val="00CE17CF"/>
    <w:rsid w:val="00CE277C"/>
    <w:rsid w:val="00CE349E"/>
    <w:rsid w:val="00CE3C52"/>
    <w:rsid w:val="00CE4451"/>
    <w:rsid w:val="00CE55F2"/>
    <w:rsid w:val="00CE56FE"/>
    <w:rsid w:val="00CE59B7"/>
    <w:rsid w:val="00CE70DC"/>
    <w:rsid w:val="00CE7329"/>
    <w:rsid w:val="00CF03AF"/>
    <w:rsid w:val="00CF07BD"/>
    <w:rsid w:val="00CF07F1"/>
    <w:rsid w:val="00CF0C95"/>
    <w:rsid w:val="00CF2511"/>
    <w:rsid w:val="00CF2842"/>
    <w:rsid w:val="00CF3752"/>
    <w:rsid w:val="00CF3DAB"/>
    <w:rsid w:val="00CF3FB3"/>
    <w:rsid w:val="00D01A00"/>
    <w:rsid w:val="00D028D6"/>
    <w:rsid w:val="00D02B16"/>
    <w:rsid w:val="00D02EE2"/>
    <w:rsid w:val="00D03981"/>
    <w:rsid w:val="00D04D32"/>
    <w:rsid w:val="00D0663D"/>
    <w:rsid w:val="00D07506"/>
    <w:rsid w:val="00D10CE9"/>
    <w:rsid w:val="00D125FB"/>
    <w:rsid w:val="00D13D1E"/>
    <w:rsid w:val="00D1557D"/>
    <w:rsid w:val="00D156E9"/>
    <w:rsid w:val="00D15891"/>
    <w:rsid w:val="00D201C7"/>
    <w:rsid w:val="00D2081C"/>
    <w:rsid w:val="00D21ED9"/>
    <w:rsid w:val="00D224E8"/>
    <w:rsid w:val="00D2289C"/>
    <w:rsid w:val="00D2470C"/>
    <w:rsid w:val="00D24F1E"/>
    <w:rsid w:val="00D26D7A"/>
    <w:rsid w:val="00D346BD"/>
    <w:rsid w:val="00D40212"/>
    <w:rsid w:val="00D42198"/>
    <w:rsid w:val="00D43581"/>
    <w:rsid w:val="00D45164"/>
    <w:rsid w:val="00D45632"/>
    <w:rsid w:val="00D45714"/>
    <w:rsid w:val="00D46F4B"/>
    <w:rsid w:val="00D50000"/>
    <w:rsid w:val="00D51000"/>
    <w:rsid w:val="00D5175D"/>
    <w:rsid w:val="00D5243C"/>
    <w:rsid w:val="00D52A23"/>
    <w:rsid w:val="00D52CD4"/>
    <w:rsid w:val="00D54629"/>
    <w:rsid w:val="00D54CD5"/>
    <w:rsid w:val="00D55DC9"/>
    <w:rsid w:val="00D60164"/>
    <w:rsid w:val="00D60F51"/>
    <w:rsid w:val="00D61718"/>
    <w:rsid w:val="00D61A2F"/>
    <w:rsid w:val="00D62D3E"/>
    <w:rsid w:val="00D63A57"/>
    <w:rsid w:val="00D651F9"/>
    <w:rsid w:val="00D657C4"/>
    <w:rsid w:val="00D66355"/>
    <w:rsid w:val="00D66F71"/>
    <w:rsid w:val="00D67FAD"/>
    <w:rsid w:val="00D71E76"/>
    <w:rsid w:val="00D72267"/>
    <w:rsid w:val="00D7344E"/>
    <w:rsid w:val="00D7418F"/>
    <w:rsid w:val="00D75337"/>
    <w:rsid w:val="00D75BD5"/>
    <w:rsid w:val="00D76453"/>
    <w:rsid w:val="00D76558"/>
    <w:rsid w:val="00D77FEA"/>
    <w:rsid w:val="00D80AB2"/>
    <w:rsid w:val="00D8185B"/>
    <w:rsid w:val="00D85CC3"/>
    <w:rsid w:val="00D866AC"/>
    <w:rsid w:val="00D86853"/>
    <w:rsid w:val="00D901A6"/>
    <w:rsid w:val="00D902C0"/>
    <w:rsid w:val="00D90E0F"/>
    <w:rsid w:val="00D92688"/>
    <w:rsid w:val="00D92926"/>
    <w:rsid w:val="00D95CCD"/>
    <w:rsid w:val="00D95DEC"/>
    <w:rsid w:val="00DA0642"/>
    <w:rsid w:val="00DA1F3F"/>
    <w:rsid w:val="00DA2BDC"/>
    <w:rsid w:val="00DA2FB9"/>
    <w:rsid w:val="00DA4C5E"/>
    <w:rsid w:val="00DA5F7B"/>
    <w:rsid w:val="00DA6EA7"/>
    <w:rsid w:val="00DB163C"/>
    <w:rsid w:val="00DB25FC"/>
    <w:rsid w:val="00DB3946"/>
    <w:rsid w:val="00DB3C76"/>
    <w:rsid w:val="00DB456F"/>
    <w:rsid w:val="00DB5DC2"/>
    <w:rsid w:val="00DB6AA5"/>
    <w:rsid w:val="00DB7D0E"/>
    <w:rsid w:val="00DC10D5"/>
    <w:rsid w:val="00DC162C"/>
    <w:rsid w:val="00DC4BB0"/>
    <w:rsid w:val="00DC4BCE"/>
    <w:rsid w:val="00DC5A68"/>
    <w:rsid w:val="00DC6FED"/>
    <w:rsid w:val="00DD1AC0"/>
    <w:rsid w:val="00DD2CF4"/>
    <w:rsid w:val="00DD2D2C"/>
    <w:rsid w:val="00DD2FD2"/>
    <w:rsid w:val="00DD30C1"/>
    <w:rsid w:val="00DD31C2"/>
    <w:rsid w:val="00DD4106"/>
    <w:rsid w:val="00DD4F2A"/>
    <w:rsid w:val="00DD6C89"/>
    <w:rsid w:val="00DD761B"/>
    <w:rsid w:val="00DE25E8"/>
    <w:rsid w:val="00DE268F"/>
    <w:rsid w:val="00DE2934"/>
    <w:rsid w:val="00DE49B5"/>
    <w:rsid w:val="00DE4CC6"/>
    <w:rsid w:val="00DE7033"/>
    <w:rsid w:val="00DF0459"/>
    <w:rsid w:val="00DF1C98"/>
    <w:rsid w:val="00DF1EBD"/>
    <w:rsid w:val="00DF3EAD"/>
    <w:rsid w:val="00DF546A"/>
    <w:rsid w:val="00DF5AD0"/>
    <w:rsid w:val="00DF684B"/>
    <w:rsid w:val="00DF7656"/>
    <w:rsid w:val="00E005E7"/>
    <w:rsid w:val="00E025A9"/>
    <w:rsid w:val="00E0362D"/>
    <w:rsid w:val="00E03E5F"/>
    <w:rsid w:val="00E04213"/>
    <w:rsid w:val="00E04215"/>
    <w:rsid w:val="00E10E06"/>
    <w:rsid w:val="00E12F15"/>
    <w:rsid w:val="00E14345"/>
    <w:rsid w:val="00E15017"/>
    <w:rsid w:val="00E15F9C"/>
    <w:rsid w:val="00E160D5"/>
    <w:rsid w:val="00E1765F"/>
    <w:rsid w:val="00E21205"/>
    <w:rsid w:val="00E2126A"/>
    <w:rsid w:val="00E21600"/>
    <w:rsid w:val="00E22978"/>
    <w:rsid w:val="00E23112"/>
    <w:rsid w:val="00E24465"/>
    <w:rsid w:val="00E248EE"/>
    <w:rsid w:val="00E25B12"/>
    <w:rsid w:val="00E27FEB"/>
    <w:rsid w:val="00E3070C"/>
    <w:rsid w:val="00E30CAA"/>
    <w:rsid w:val="00E30F2E"/>
    <w:rsid w:val="00E31233"/>
    <w:rsid w:val="00E31BE7"/>
    <w:rsid w:val="00E33BEB"/>
    <w:rsid w:val="00E3435E"/>
    <w:rsid w:val="00E35BC0"/>
    <w:rsid w:val="00E43D1F"/>
    <w:rsid w:val="00E43ECA"/>
    <w:rsid w:val="00E44172"/>
    <w:rsid w:val="00E44884"/>
    <w:rsid w:val="00E45654"/>
    <w:rsid w:val="00E46803"/>
    <w:rsid w:val="00E471E5"/>
    <w:rsid w:val="00E50707"/>
    <w:rsid w:val="00E53C5E"/>
    <w:rsid w:val="00E54F98"/>
    <w:rsid w:val="00E56276"/>
    <w:rsid w:val="00E56754"/>
    <w:rsid w:val="00E57168"/>
    <w:rsid w:val="00E5717B"/>
    <w:rsid w:val="00E6325B"/>
    <w:rsid w:val="00E64E87"/>
    <w:rsid w:val="00E67251"/>
    <w:rsid w:val="00E6758B"/>
    <w:rsid w:val="00E70223"/>
    <w:rsid w:val="00E705DA"/>
    <w:rsid w:val="00E716C0"/>
    <w:rsid w:val="00E73165"/>
    <w:rsid w:val="00E7349C"/>
    <w:rsid w:val="00E73BCF"/>
    <w:rsid w:val="00E74240"/>
    <w:rsid w:val="00E747E7"/>
    <w:rsid w:val="00E74884"/>
    <w:rsid w:val="00E75A31"/>
    <w:rsid w:val="00E813D0"/>
    <w:rsid w:val="00E8161A"/>
    <w:rsid w:val="00E81842"/>
    <w:rsid w:val="00E82614"/>
    <w:rsid w:val="00E82AAD"/>
    <w:rsid w:val="00E843B2"/>
    <w:rsid w:val="00E84D8B"/>
    <w:rsid w:val="00E8681E"/>
    <w:rsid w:val="00E90903"/>
    <w:rsid w:val="00E93532"/>
    <w:rsid w:val="00E93BB9"/>
    <w:rsid w:val="00E9401F"/>
    <w:rsid w:val="00E94EC2"/>
    <w:rsid w:val="00E955D7"/>
    <w:rsid w:val="00E96DCC"/>
    <w:rsid w:val="00E976FD"/>
    <w:rsid w:val="00EA0A39"/>
    <w:rsid w:val="00EA12A4"/>
    <w:rsid w:val="00EA1D0E"/>
    <w:rsid w:val="00EA4077"/>
    <w:rsid w:val="00EA425D"/>
    <w:rsid w:val="00EA4C3E"/>
    <w:rsid w:val="00EA4ECD"/>
    <w:rsid w:val="00EA535E"/>
    <w:rsid w:val="00EA7380"/>
    <w:rsid w:val="00EB0299"/>
    <w:rsid w:val="00EB0761"/>
    <w:rsid w:val="00EB0902"/>
    <w:rsid w:val="00EB250A"/>
    <w:rsid w:val="00EB2A9D"/>
    <w:rsid w:val="00EB4B32"/>
    <w:rsid w:val="00EB4B35"/>
    <w:rsid w:val="00EB5027"/>
    <w:rsid w:val="00EB6A63"/>
    <w:rsid w:val="00EB77D4"/>
    <w:rsid w:val="00EC13F9"/>
    <w:rsid w:val="00EC31F3"/>
    <w:rsid w:val="00EC476D"/>
    <w:rsid w:val="00EC7C52"/>
    <w:rsid w:val="00EC7DE2"/>
    <w:rsid w:val="00ED01D5"/>
    <w:rsid w:val="00ED0D94"/>
    <w:rsid w:val="00ED228C"/>
    <w:rsid w:val="00ED3A82"/>
    <w:rsid w:val="00ED55A3"/>
    <w:rsid w:val="00ED5B51"/>
    <w:rsid w:val="00ED6898"/>
    <w:rsid w:val="00ED6DC8"/>
    <w:rsid w:val="00ED7F8A"/>
    <w:rsid w:val="00EE033C"/>
    <w:rsid w:val="00EE17F8"/>
    <w:rsid w:val="00EE2391"/>
    <w:rsid w:val="00EE441A"/>
    <w:rsid w:val="00EE7551"/>
    <w:rsid w:val="00EF00DE"/>
    <w:rsid w:val="00EF0210"/>
    <w:rsid w:val="00EF150E"/>
    <w:rsid w:val="00EF1889"/>
    <w:rsid w:val="00EF24C2"/>
    <w:rsid w:val="00EF3B28"/>
    <w:rsid w:val="00EF4085"/>
    <w:rsid w:val="00EF5911"/>
    <w:rsid w:val="00EF595C"/>
    <w:rsid w:val="00EF7E43"/>
    <w:rsid w:val="00F00127"/>
    <w:rsid w:val="00F02366"/>
    <w:rsid w:val="00F03816"/>
    <w:rsid w:val="00F0574F"/>
    <w:rsid w:val="00F05BDB"/>
    <w:rsid w:val="00F06D5D"/>
    <w:rsid w:val="00F1259E"/>
    <w:rsid w:val="00F13605"/>
    <w:rsid w:val="00F13D7B"/>
    <w:rsid w:val="00F14314"/>
    <w:rsid w:val="00F14E23"/>
    <w:rsid w:val="00F158FD"/>
    <w:rsid w:val="00F17C04"/>
    <w:rsid w:val="00F17CFE"/>
    <w:rsid w:val="00F213FF"/>
    <w:rsid w:val="00F22823"/>
    <w:rsid w:val="00F22ED8"/>
    <w:rsid w:val="00F23218"/>
    <w:rsid w:val="00F232E6"/>
    <w:rsid w:val="00F2568B"/>
    <w:rsid w:val="00F25702"/>
    <w:rsid w:val="00F2631E"/>
    <w:rsid w:val="00F2756A"/>
    <w:rsid w:val="00F27D24"/>
    <w:rsid w:val="00F30CC3"/>
    <w:rsid w:val="00F31DF1"/>
    <w:rsid w:val="00F340C6"/>
    <w:rsid w:val="00F342B2"/>
    <w:rsid w:val="00F34D09"/>
    <w:rsid w:val="00F3643A"/>
    <w:rsid w:val="00F364B2"/>
    <w:rsid w:val="00F36873"/>
    <w:rsid w:val="00F37AAF"/>
    <w:rsid w:val="00F408B4"/>
    <w:rsid w:val="00F40F2B"/>
    <w:rsid w:val="00F4350C"/>
    <w:rsid w:val="00F44A59"/>
    <w:rsid w:val="00F44A8A"/>
    <w:rsid w:val="00F44E0A"/>
    <w:rsid w:val="00F4538D"/>
    <w:rsid w:val="00F45536"/>
    <w:rsid w:val="00F45801"/>
    <w:rsid w:val="00F45926"/>
    <w:rsid w:val="00F50542"/>
    <w:rsid w:val="00F50959"/>
    <w:rsid w:val="00F513F8"/>
    <w:rsid w:val="00F523AF"/>
    <w:rsid w:val="00F52A28"/>
    <w:rsid w:val="00F52B55"/>
    <w:rsid w:val="00F52B7A"/>
    <w:rsid w:val="00F534F4"/>
    <w:rsid w:val="00F536E0"/>
    <w:rsid w:val="00F5408B"/>
    <w:rsid w:val="00F555F8"/>
    <w:rsid w:val="00F562E8"/>
    <w:rsid w:val="00F56C6B"/>
    <w:rsid w:val="00F57F09"/>
    <w:rsid w:val="00F6017C"/>
    <w:rsid w:val="00F62803"/>
    <w:rsid w:val="00F62861"/>
    <w:rsid w:val="00F62D44"/>
    <w:rsid w:val="00F6538F"/>
    <w:rsid w:val="00F66413"/>
    <w:rsid w:val="00F67114"/>
    <w:rsid w:val="00F675CF"/>
    <w:rsid w:val="00F70356"/>
    <w:rsid w:val="00F7035D"/>
    <w:rsid w:val="00F70A64"/>
    <w:rsid w:val="00F70DE7"/>
    <w:rsid w:val="00F73E4C"/>
    <w:rsid w:val="00F74387"/>
    <w:rsid w:val="00F76669"/>
    <w:rsid w:val="00F81332"/>
    <w:rsid w:val="00F816DC"/>
    <w:rsid w:val="00F81854"/>
    <w:rsid w:val="00F81DE5"/>
    <w:rsid w:val="00F8295A"/>
    <w:rsid w:val="00F847E3"/>
    <w:rsid w:val="00F85912"/>
    <w:rsid w:val="00F86831"/>
    <w:rsid w:val="00F875E9"/>
    <w:rsid w:val="00F875EB"/>
    <w:rsid w:val="00F92146"/>
    <w:rsid w:val="00F9641C"/>
    <w:rsid w:val="00FA106F"/>
    <w:rsid w:val="00FA1210"/>
    <w:rsid w:val="00FA2652"/>
    <w:rsid w:val="00FA283F"/>
    <w:rsid w:val="00FA3FB2"/>
    <w:rsid w:val="00FA450C"/>
    <w:rsid w:val="00FA46BD"/>
    <w:rsid w:val="00FA6B6F"/>
    <w:rsid w:val="00FB2152"/>
    <w:rsid w:val="00FB355A"/>
    <w:rsid w:val="00FB4BE1"/>
    <w:rsid w:val="00FB4D5F"/>
    <w:rsid w:val="00FB4D97"/>
    <w:rsid w:val="00FB7B0A"/>
    <w:rsid w:val="00FB7D58"/>
    <w:rsid w:val="00FC0544"/>
    <w:rsid w:val="00FC0F1E"/>
    <w:rsid w:val="00FC16A5"/>
    <w:rsid w:val="00FC19DB"/>
    <w:rsid w:val="00FC2B4A"/>
    <w:rsid w:val="00FC714C"/>
    <w:rsid w:val="00FC7BA6"/>
    <w:rsid w:val="00FD1538"/>
    <w:rsid w:val="00FD1FE3"/>
    <w:rsid w:val="00FD26C4"/>
    <w:rsid w:val="00FD2971"/>
    <w:rsid w:val="00FD2AC1"/>
    <w:rsid w:val="00FD33A6"/>
    <w:rsid w:val="00FD3570"/>
    <w:rsid w:val="00FD3EBF"/>
    <w:rsid w:val="00FD573C"/>
    <w:rsid w:val="00FD63B2"/>
    <w:rsid w:val="00FD6E28"/>
    <w:rsid w:val="00FD7A71"/>
    <w:rsid w:val="00FD7E45"/>
    <w:rsid w:val="00FE0E27"/>
    <w:rsid w:val="00FE1EE2"/>
    <w:rsid w:val="00FE2248"/>
    <w:rsid w:val="00FE2F71"/>
    <w:rsid w:val="00FE556C"/>
    <w:rsid w:val="00FE568F"/>
    <w:rsid w:val="00FE6D69"/>
    <w:rsid w:val="00FF069E"/>
    <w:rsid w:val="00FF13EB"/>
    <w:rsid w:val="00FF1DA3"/>
    <w:rsid w:val="00FF2A42"/>
    <w:rsid w:val="00FF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DA2"/>
  </w:style>
  <w:style w:type="paragraph" w:styleId="1">
    <w:name w:val="heading 1"/>
    <w:basedOn w:val="10"/>
    <w:next w:val="10"/>
    <w:qFormat/>
    <w:rsid w:val="00140DA2"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40DA2"/>
    <w:pPr>
      <w:keepNext/>
      <w:spacing w:before="120"/>
      <w:jc w:val="center"/>
      <w:outlineLvl w:val="1"/>
    </w:pPr>
    <w:rPr>
      <w:b/>
      <w:sz w:val="46"/>
    </w:rPr>
  </w:style>
  <w:style w:type="paragraph" w:styleId="4">
    <w:name w:val="heading 4"/>
    <w:basedOn w:val="a"/>
    <w:next w:val="a"/>
    <w:link w:val="40"/>
    <w:qFormat/>
    <w:rsid w:val="00140D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40D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40DA2"/>
    <w:pPr>
      <w:keepNext/>
      <w:widowControl w:val="0"/>
      <w:tabs>
        <w:tab w:val="right" w:pos="9781"/>
      </w:tabs>
      <w:ind w:right="-567"/>
      <w:outlineLvl w:val="6"/>
    </w:pPr>
    <w:rPr>
      <w:snapToGrid w:val="0"/>
      <w:sz w:val="28"/>
    </w:rPr>
  </w:style>
  <w:style w:type="paragraph" w:styleId="8">
    <w:name w:val="heading 8"/>
    <w:basedOn w:val="a"/>
    <w:next w:val="a"/>
    <w:qFormat/>
    <w:rsid w:val="00140DA2"/>
    <w:pPr>
      <w:keepNext/>
      <w:widowControl w:val="0"/>
      <w:tabs>
        <w:tab w:val="right" w:pos="9639"/>
      </w:tabs>
      <w:spacing w:line="228" w:lineRule="auto"/>
      <w:ind w:right="-108"/>
      <w:outlineLvl w:val="7"/>
    </w:pPr>
    <w:rPr>
      <w:snapToGrid w:val="0"/>
      <w:sz w:val="28"/>
    </w:rPr>
  </w:style>
  <w:style w:type="paragraph" w:styleId="9">
    <w:name w:val="heading 9"/>
    <w:basedOn w:val="a"/>
    <w:next w:val="a"/>
    <w:qFormat/>
    <w:rsid w:val="00140DA2"/>
    <w:pPr>
      <w:keepNext/>
      <w:widowControl w:val="0"/>
      <w:ind w:firstLine="851"/>
      <w:jc w:val="both"/>
      <w:outlineLvl w:val="8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1"/>
    <w:rsid w:val="00140DA2"/>
    <w:pPr>
      <w:widowControl w:val="0"/>
    </w:pPr>
    <w:rPr>
      <w:snapToGrid w:val="0"/>
    </w:rPr>
  </w:style>
  <w:style w:type="paragraph" w:styleId="a3">
    <w:name w:val="header"/>
    <w:basedOn w:val="a"/>
    <w:rsid w:val="00140DA2"/>
    <w:pPr>
      <w:tabs>
        <w:tab w:val="center" w:pos="4320"/>
        <w:tab w:val="right" w:pos="8640"/>
      </w:tabs>
    </w:pPr>
    <w:rPr>
      <w:sz w:val="28"/>
    </w:rPr>
  </w:style>
  <w:style w:type="paragraph" w:styleId="20">
    <w:name w:val="Body Text Indent 2"/>
    <w:basedOn w:val="a"/>
    <w:rsid w:val="00140DA2"/>
    <w:pPr>
      <w:ind w:firstLine="851"/>
      <w:jc w:val="both"/>
    </w:pPr>
    <w:rPr>
      <w:sz w:val="28"/>
    </w:rPr>
  </w:style>
  <w:style w:type="paragraph" w:styleId="a4">
    <w:name w:val="Body Text"/>
    <w:basedOn w:val="a"/>
    <w:link w:val="a5"/>
    <w:rsid w:val="00140DA2"/>
    <w:pPr>
      <w:jc w:val="both"/>
    </w:pPr>
    <w:rPr>
      <w:sz w:val="28"/>
    </w:rPr>
  </w:style>
  <w:style w:type="paragraph" w:styleId="a6">
    <w:name w:val="Title"/>
    <w:basedOn w:val="a"/>
    <w:qFormat/>
    <w:rsid w:val="00140DA2"/>
    <w:pPr>
      <w:jc w:val="center"/>
    </w:pPr>
    <w:rPr>
      <w:b/>
      <w:spacing w:val="-40"/>
      <w:sz w:val="60"/>
    </w:rPr>
  </w:style>
  <w:style w:type="paragraph" w:customStyle="1" w:styleId="21">
    <w:name w:val="Заголовок 21"/>
    <w:basedOn w:val="10"/>
    <w:next w:val="10"/>
    <w:rsid w:val="00140DA2"/>
    <w:pPr>
      <w:keepNext/>
      <w:jc w:val="center"/>
    </w:pPr>
    <w:rPr>
      <w:b/>
      <w:sz w:val="28"/>
    </w:rPr>
  </w:style>
  <w:style w:type="paragraph" w:customStyle="1" w:styleId="11">
    <w:name w:val="Текст1"/>
    <w:basedOn w:val="10"/>
    <w:rsid w:val="00140DA2"/>
    <w:rPr>
      <w:rFonts w:ascii="Courier New" w:hAnsi="Courier New"/>
    </w:rPr>
  </w:style>
  <w:style w:type="paragraph" w:customStyle="1" w:styleId="BodyTextIndent22">
    <w:name w:val="Body Text Indent 22"/>
    <w:basedOn w:val="10"/>
    <w:rsid w:val="00140DA2"/>
    <w:pPr>
      <w:ind w:firstLine="851"/>
      <w:jc w:val="both"/>
    </w:pPr>
    <w:rPr>
      <w:sz w:val="28"/>
    </w:rPr>
  </w:style>
  <w:style w:type="paragraph" w:customStyle="1" w:styleId="41">
    <w:name w:val="Заголовок 41"/>
    <w:basedOn w:val="10"/>
    <w:next w:val="10"/>
    <w:rsid w:val="00140DA2"/>
    <w:pPr>
      <w:keepNext/>
      <w:tabs>
        <w:tab w:val="right" w:pos="9639"/>
      </w:tabs>
      <w:spacing w:before="120"/>
    </w:pPr>
    <w:rPr>
      <w:sz w:val="28"/>
    </w:rPr>
  </w:style>
  <w:style w:type="paragraph" w:customStyle="1" w:styleId="12">
    <w:name w:val="Основной текст1"/>
    <w:basedOn w:val="10"/>
    <w:rsid w:val="00140DA2"/>
    <w:pPr>
      <w:tabs>
        <w:tab w:val="left" w:pos="9781"/>
      </w:tabs>
      <w:ind w:right="44"/>
    </w:pPr>
    <w:rPr>
      <w:sz w:val="32"/>
    </w:rPr>
  </w:style>
  <w:style w:type="paragraph" w:customStyle="1" w:styleId="31">
    <w:name w:val="Основной текст 31"/>
    <w:basedOn w:val="10"/>
    <w:rsid w:val="00140DA2"/>
    <w:pPr>
      <w:tabs>
        <w:tab w:val="right" w:pos="9639"/>
      </w:tabs>
      <w:ind w:right="-426"/>
    </w:pPr>
    <w:rPr>
      <w:sz w:val="28"/>
    </w:rPr>
  </w:style>
  <w:style w:type="paragraph" w:customStyle="1" w:styleId="13">
    <w:name w:val="Верхний колонтитул1"/>
    <w:basedOn w:val="10"/>
    <w:rsid w:val="00140DA2"/>
    <w:pPr>
      <w:tabs>
        <w:tab w:val="center" w:pos="4536"/>
        <w:tab w:val="right" w:pos="9072"/>
      </w:tabs>
    </w:pPr>
    <w:rPr>
      <w:sz w:val="28"/>
    </w:rPr>
  </w:style>
  <w:style w:type="paragraph" w:customStyle="1" w:styleId="91">
    <w:name w:val="Заголовок 91"/>
    <w:basedOn w:val="10"/>
    <w:next w:val="10"/>
    <w:rsid w:val="00140DA2"/>
    <w:pPr>
      <w:keepNext/>
      <w:ind w:firstLine="851"/>
      <w:jc w:val="both"/>
    </w:pPr>
    <w:rPr>
      <w:sz w:val="28"/>
    </w:rPr>
  </w:style>
  <w:style w:type="paragraph" w:styleId="a7">
    <w:name w:val="Body Text Indent"/>
    <w:basedOn w:val="a"/>
    <w:rsid w:val="00140DA2"/>
    <w:pPr>
      <w:tabs>
        <w:tab w:val="left" w:pos="360"/>
      </w:tabs>
      <w:spacing w:before="120" w:line="288" w:lineRule="auto"/>
      <w:ind w:firstLine="709"/>
    </w:pPr>
    <w:rPr>
      <w:sz w:val="28"/>
    </w:rPr>
  </w:style>
  <w:style w:type="paragraph" w:customStyle="1" w:styleId="22">
    <w:name w:val="Основной текст 22"/>
    <w:basedOn w:val="10"/>
    <w:rsid w:val="00140DA2"/>
    <w:pPr>
      <w:ind w:right="284" w:firstLine="720"/>
      <w:jc w:val="both"/>
    </w:pPr>
    <w:rPr>
      <w:sz w:val="28"/>
    </w:rPr>
  </w:style>
  <w:style w:type="paragraph" w:styleId="a8">
    <w:name w:val="Plain Text"/>
    <w:basedOn w:val="a"/>
    <w:rsid w:val="00140DA2"/>
    <w:pPr>
      <w:widowControl w:val="0"/>
    </w:pPr>
    <w:rPr>
      <w:rFonts w:ascii="Courier New" w:hAnsi="Courier New"/>
      <w:snapToGrid w:val="0"/>
    </w:rPr>
  </w:style>
  <w:style w:type="paragraph" w:customStyle="1" w:styleId="BodyText22">
    <w:name w:val="Body Text 22"/>
    <w:basedOn w:val="10"/>
    <w:rsid w:val="00140DA2"/>
    <w:pPr>
      <w:ind w:right="284"/>
      <w:jc w:val="both"/>
    </w:pPr>
    <w:rPr>
      <w:sz w:val="28"/>
    </w:rPr>
  </w:style>
  <w:style w:type="paragraph" w:customStyle="1" w:styleId="BodyText21">
    <w:name w:val="Body Text 21"/>
    <w:basedOn w:val="10"/>
    <w:rsid w:val="00140DA2"/>
    <w:pPr>
      <w:jc w:val="both"/>
    </w:pPr>
    <w:rPr>
      <w:sz w:val="28"/>
    </w:rPr>
  </w:style>
  <w:style w:type="paragraph" w:customStyle="1" w:styleId="BodyTextIndent23">
    <w:name w:val="Body Text Indent 23"/>
    <w:basedOn w:val="10"/>
    <w:rsid w:val="00140DA2"/>
    <w:pPr>
      <w:ind w:right="-1" w:firstLine="851"/>
      <w:jc w:val="both"/>
    </w:pPr>
    <w:rPr>
      <w:snapToGrid/>
      <w:sz w:val="28"/>
    </w:rPr>
  </w:style>
  <w:style w:type="character" w:styleId="a9">
    <w:name w:val="page number"/>
    <w:basedOn w:val="a0"/>
    <w:rsid w:val="00140DA2"/>
  </w:style>
  <w:style w:type="paragraph" w:customStyle="1" w:styleId="FR1">
    <w:name w:val="FR1"/>
    <w:rsid w:val="00140DA2"/>
    <w:pPr>
      <w:widowControl w:val="0"/>
      <w:ind w:left="5000"/>
    </w:pPr>
    <w:rPr>
      <w:rFonts w:ascii="Arial" w:hAnsi="Arial"/>
      <w:snapToGrid w:val="0"/>
      <w:sz w:val="24"/>
    </w:rPr>
  </w:style>
  <w:style w:type="paragraph" w:styleId="aa">
    <w:name w:val="footer"/>
    <w:basedOn w:val="a"/>
    <w:rsid w:val="00140DA2"/>
    <w:pPr>
      <w:tabs>
        <w:tab w:val="center" w:pos="4153"/>
        <w:tab w:val="right" w:pos="8306"/>
      </w:tabs>
    </w:pPr>
  </w:style>
  <w:style w:type="paragraph" w:styleId="ab">
    <w:name w:val="Document Map"/>
    <w:basedOn w:val="a"/>
    <w:semiHidden/>
    <w:rsid w:val="00140DA2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140DA2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140DA2"/>
    <w:pPr>
      <w:spacing w:after="120" w:line="480" w:lineRule="auto"/>
    </w:pPr>
  </w:style>
  <w:style w:type="paragraph" w:customStyle="1" w:styleId="ConsNormal">
    <w:name w:val="ConsNormal"/>
    <w:rsid w:val="00140D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Web">
    <w:name w:val="Обычный (Web)"/>
    <w:basedOn w:val="a"/>
    <w:rsid w:val="00140DA2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rsid w:val="00140DA2"/>
    <w:rPr>
      <w:b/>
      <w:bCs/>
      <w:sz w:val="20"/>
      <w:szCs w:val="20"/>
    </w:rPr>
  </w:style>
  <w:style w:type="table" w:styleId="ad">
    <w:name w:val="Table Grid"/>
    <w:basedOn w:val="a1"/>
    <w:rsid w:val="00A81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semiHidden/>
    <w:rsid w:val="001E0E9A"/>
    <w:rPr>
      <w:szCs w:val="24"/>
    </w:rPr>
  </w:style>
  <w:style w:type="character" w:styleId="af">
    <w:name w:val="footnote reference"/>
    <w:semiHidden/>
    <w:rsid w:val="00057BF1"/>
    <w:rPr>
      <w:vertAlign w:val="superscript"/>
    </w:rPr>
  </w:style>
  <w:style w:type="paragraph" w:customStyle="1" w:styleId="Normal">
    <w:name w:val="Normal Знак"/>
    <w:link w:val="Normal0"/>
    <w:rsid w:val="00F1259E"/>
    <w:pPr>
      <w:widowControl w:val="0"/>
    </w:pPr>
    <w:rPr>
      <w:snapToGrid w:val="0"/>
    </w:rPr>
  </w:style>
  <w:style w:type="character" w:customStyle="1" w:styleId="Normal0">
    <w:name w:val="Normal Знак Знак"/>
    <w:link w:val="Normal"/>
    <w:rsid w:val="00F1259E"/>
    <w:rPr>
      <w:snapToGrid w:val="0"/>
      <w:lang w:val="ru-RU" w:eastAsia="ru-RU" w:bidi="ar-SA"/>
    </w:rPr>
  </w:style>
  <w:style w:type="paragraph" w:customStyle="1" w:styleId="ConsPlusNormal">
    <w:name w:val="ConsPlusNormal"/>
    <w:rsid w:val="00F12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2A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rsid w:val="00AE3385"/>
    <w:rPr>
      <w:color w:val="0000FF"/>
      <w:u w:val="single"/>
    </w:rPr>
  </w:style>
  <w:style w:type="character" w:customStyle="1" w:styleId="40">
    <w:name w:val="Заголовок 4 Знак"/>
    <w:link w:val="4"/>
    <w:rsid w:val="00284D7D"/>
    <w:rPr>
      <w:b/>
      <w:bCs/>
      <w:sz w:val="28"/>
      <w:szCs w:val="28"/>
    </w:rPr>
  </w:style>
  <w:style w:type="character" w:customStyle="1" w:styleId="a5">
    <w:name w:val="Основной текст Знак"/>
    <w:link w:val="a4"/>
    <w:rsid w:val="00284D7D"/>
    <w:rPr>
      <w:sz w:val="28"/>
    </w:rPr>
  </w:style>
  <w:style w:type="character" w:customStyle="1" w:styleId="Normal1">
    <w:name w:val="Normal Знак1"/>
    <w:link w:val="10"/>
    <w:rsid w:val="00044845"/>
    <w:rPr>
      <w:snapToGrid w:val="0"/>
      <w:lang w:val="ru-RU" w:eastAsia="ru-RU" w:bidi="ar-SA"/>
    </w:rPr>
  </w:style>
  <w:style w:type="paragraph" w:styleId="af1">
    <w:name w:val="No Spacing"/>
    <w:uiPriority w:val="1"/>
    <w:qFormat/>
    <w:rsid w:val="00F408B4"/>
    <w:rPr>
      <w:rFonts w:ascii="Calibri" w:hAnsi="Calibri"/>
      <w:sz w:val="22"/>
      <w:szCs w:val="22"/>
    </w:rPr>
  </w:style>
  <w:style w:type="paragraph" w:styleId="af2">
    <w:name w:val="Normal (Web)"/>
    <w:basedOn w:val="a"/>
    <w:uiPriority w:val="99"/>
    <w:unhideWhenUsed/>
    <w:rsid w:val="008C28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4FD9D-EDB8-4AEE-96A5-F3730391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42</Pages>
  <Words>12978</Words>
  <Characters>73977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ЗА-КО-НО-ДА-ТЕЛЬ-НОЕ  СО-Б-РА-НИЕ  ВОЛОГОД-СКОЙ  ОБ-ЛАС-ТИ</vt:lpstr>
    </vt:vector>
  </TitlesOfParts>
  <Company>Департамент финансов</Company>
  <LinksUpToDate>false</LinksUpToDate>
  <CharactersWithSpaces>86782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ЗА-КО-НО-ДА-ТЕЛЬ-НОЕ  СО-Б-РА-НИЕ  ВОЛОГОД-СКОЙ  ОБ-ЛАС-ТИ</dc:title>
  <dc:creator>PetrNA</dc:creator>
  <cp:lastModifiedBy>Admin</cp:lastModifiedBy>
  <cp:revision>12</cp:revision>
  <cp:lastPrinted>2020-11-17T06:28:00Z</cp:lastPrinted>
  <dcterms:created xsi:type="dcterms:W3CDTF">2020-12-29T06:28:00Z</dcterms:created>
  <dcterms:modified xsi:type="dcterms:W3CDTF">2021-03-23T07:56:00Z</dcterms:modified>
</cp:coreProperties>
</file>