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A" w:rsidRPr="001E3347" w:rsidRDefault="001E149A" w:rsidP="001E149A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A" w:rsidRPr="001E3347" w:rsidRDefault="001E149A" w:rsidP="001E149A">
      <w:pPr>
        <w:pStyle w:val="1"/>
        <w:keepLines/>
        <w:rPr>
          <w:sz w:val="20"/>
        </w:rPr>
      </w:pPr>
    </w:p>
    <w:p w:rsidR="001E149A" w:rsidRPr="001E3347" w:rsidRDefault="001E149A" w:rsidP="001E149A">
      <w:pPr>
        <w:jc w:val="center"/>
        <w:rPr>
          <w:sz w:val="32"/>
          <w:szCs w:val="32"/>
        </w:rPr>
      </w:pPr>
      <w:r w:rsidRPr="001E3347">
        <w:rPr>
          <w:sz w:val="32"/>
          <w:szCs w:val="32"/>
        </w:rPr>
        <w:t xml:space="preserve">АДМИНИСТРАЦИЯ УСТЮЖЕНСКОГО </w:t>
      </w:r>
    </w:p>
    <w:p w:rsidR="001E149A" w:rsidRPr="001E3347" w:rsidRDefault="001E149A" w:rsidP="001E149A">
      <w:pPr>
        <w:jc w:val="center"/>
        <w:rPr>
          <w:sz w:val="32"/>
          <w:szCs w:val="32"/>
        </w:rPr>
      </w:pPr>
      <w:r w:rsidRPr="001E3347">
        <w:rPr>
          <w:sz w:val="32"/>
          <w:szCs w:val="32"/>
        </w:rPr>
        <w:t>МУНИЦИПАЛЬНОГО РАЙОНА</w:t>
      </w:r>
    </w:p>
    <w:p w:rsidR="001E149A" w:rsidRPr="001E3347" w:rsidRDefault="001E149A" w:rsidP="001E149A">
      <w:pPr>
        <w:jc w:val="center"/>
        <w:rPr>
          <w:sz w:val="32"/>
          <w:szCs w:val="32"/>
        </w:rPr>
      </w:pPr>
    </w:p>
    <w:p w:rsidR="001E149A" w:rsidRPr="001E3347" w:rsidRDefault="001E149A" w:rsidP="001E149A">
      <w:pPr>
        <w:keepNext/>
        <w:keepLines/>
        <w:jc w:val="center"/>
        <w:rPr>
          <w:b/>
          <w:spacing w:val="40"/>
        </w:rPr>
      </w:pPr>
      <w:r w:rsidRPr="001E3347">
        <w:rPr>
          <w:sz w:val="32"/>
          <w:szCs w:val="32"/>
        </w:rPr>
        <w:t>ПОСТАНОВЛЕНИЕ</w:t>
      </w:r>
    </w:p>
    <w:p w:rsidR="001E149A" w:rsidRPr="001E3347" w:rsidRDefault="001E149A" w:rsidP="001E149A">
      <w:pPr>
        <w:keepNext/>
        <w:keepLines/>
        <w:jc w:val="center"/>
      </w:pPr>
    </w:p>
    <w:p w:rsidR="001E149A" w:rsidRPr="001E3347" w:rsidRDefault="001E149A" w:rsidP="001E149A">
      <w:pPr>
        <w:keepNext/>
        <w:keepLines/>
        <w:jc w:val="center"/>
      </w:pP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  <w:r w:rsidRPr="00057DA2">
        <w:rPr>
          <w:sz w:val="26"/>
          <w:szCs w:val="26"/>
        </w:rPr>
        <w:t>от ___________</w:t>
      </w:r>
      <w:r w:rsidRPr="00057DA2">
        <w:rPr>
          <w:sz w:val="26"/>
          <w:szCs w:val="26"/>
          <w:u w:val="single"/>
        </w:rPr>
        <w:t xml:space="preserve"> </w:t>
      </w:r>
      <w:r w:rsidRPr="00057DA2">
        <w:rPr>
          <w:sz w:val="26"/>
          <w:szCs w:val="26"/>
        </w:rPr>
        <w:t>№ ___</w:t>
      </w: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  <w:r w:rsidRPr="00057DA2">
        <w:rPr>
          <w:sz w:val="26"/>
          <w:szCs w:val="26"/>
        </w:rPr>
        <w:tab/>
        <w:t xml:space="preserve">      г. Устюжна</w:t>
      </w: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</w:p>
    <w:p w:rsidR="001E149A" w:rsidRPr="00057DA2" w:rsidRDefault="006F47B4" w:rsidP="001E149A">
      <w:pPr>
        <w:keepNext/>
        <w:keepLines/>
        <w:rPr>
          <w:sz w:val="26"/>
          <w:szCs w:val="26"/>
        </w:rPr>
      </w:pPr>
      <w:r w:rsidRPr="006F47B4">
        <w:rPr>
          <w:b/>
          <w:bCs/>
          <w:noProof/>
          <w:sz w:val="26"/>
          <w:szCs w:val="26"/>
        </w:rPr>
        <w:pict>
          <v:group id="_x0000_s1026" style="position:absolute;margin-left:-1.8pt;margin-top:14.85pt;width:3in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E149A" w:rsidRPr="00057DA2" w:rsidRDefault="001E149A" w:rsidP="001E149A">
      <w:pPr>
        <w:pStyle w:val="ConsPlusTitle"/>
        <w:rPr>
          <w:b w:val="0"/>
          <w:bCs w:val="0"/>
          <w:sz w:val="26"/>
          <w:szCs w:val="26"/>
        </w:rPr>
      </w:pPr>
      <w:r w:rsidRPr="00057DA2">
        <w:rPr>
          <w:b w:val="0"/>
          <w:sz w:val="26"/>
          <w:szCs w:val="26"/>
        </w:rPr>
        <w:t xml:space="preserve">  </w:t>
      </w:r>
      <w:r w:rsidRPr="00057DA2">
        <w:rPr>
          <w:b w:val="0"/>
          <w:bCs w:val="0"/>
          <w:sz w:val="26"/>
          <w:szCs w:val="26"/>
        </w:rPr>
        <w:t xml:space="preserve">Об утверждении </w:t>
      </w:r>
      <w:proofErr w:type="gramStart"/>
      <w:r w:rsidRPr="00057DA2">
        <w:rPr>
          <w:b w:val="0"/>
          <w:bCs w:val="0"/>
          <w:sz w:val="26"/>
          <w:szCs w:val="26"/>
        </w:rPr>
        <w:t>муниципальной</w:t>
      </w:r>
      <w:proofErr w:type="gramEnd"/>
    </w:p>
    <w:p w:rsidR="00FD566B" w:rsidRDefault="00B81B94" w:rsidP="00FD566B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</w:t>
      </w:r>
      <w:r w:rsidR="001E149A" w:rsidRPr="00057DA2">
        <w:rPr>
          <w:b w:val="0"/>
          <w:bCs w:val="0"/>
          <w:sz w:val="26"/>
          <w:szCs w:val="26"/>
        </w:rPr>
        <w:t>рограммы «</w:t>
      </w:r>
      <w:r w:rsidR="00FD566B" w:rsidRPr="00FD566B">
        <w:rPr>
          <w:b w:val="0"/>
          <w:bCs w:val="0"/>
          <w:sz w:val="26"/>
          <w:szCs w:val="26"/>
        </w:rPr>
        <w:t xml:space="preserve">Охрана окружающей среды, </w:t>
      </w:r>
    </w:p>
    <w:p w:rsidR="00FD566B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 xml:space="preserve">воспроизводство и рациональное </w:t>
      </w:r>
    </w:p>
    <w:p w:rsidR="00FD566B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 xml:space="preserve">использование природных ресурсов </w:t>
      </w:r>
    </w:p>
    <w:p w:rsidR="00FD566B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 xml:space="preserve">Устюженского муниципального района </w:t>
      </w:r>
    </w:p>
    <w:p w:rsidR="001E149A" w:rsidRPr="00057DA2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>на 2021-2025 годы</w:t>
      </w:r>
      <w:r w:rsidR="001E149A" w:rsidRPr="00057DA2">
        <w:rPr>
          <w:b w:val="0"/>
          <w:bCs w:val="0"/>
          <w:sz w:val="26"/>
          <w:szCs w:val="26"/>
        </w:rPr>
        <w:t xml:space="preserve">» </w:t>
      </w:r>
    </w:p>
    <w:p w:rsidR="001E149A" w:rsidRPr="00057DA2" w:rsidRDefault="001E149A" w:rsidP="001E149A">
      <w:pPr>
        <w:pStyle w:val="ConsPlusTitle"/>
        <w:rPr>
          <w:b w:val="0"/>
          <w:sz w:val="26"/>
          <w:szCs w:val="26"/>
        </w:rPr>
      </w:pPr>
    </w:p>
    <w:p w:rsidR="001E149A" w:rsidRPr="00057DA2" w:rsidRDefault="00E20105" w:rsidP="001E149A">
      <w:pPr>
        <w:shd w:val="clear" w:color="auto" w:fill="FFFFFF"/>
        <w:ind w:firstLine="556"/>
        <w:jc w:val="both"/>
        <w:rPr>
          <w:sz w:val="26"/>
          <w:szCs w:val="26"/>
        </w:rPr>
      </w:pPr>
      <w:proofErr w:type="gramStart"/>
      <w:r w:rsidRPr="00A9301A">
        <w:t>Руководствуясь Порядком разработки, реализации и оценки эффективности муниципальных программ Устюженского муниципального района, утвержденным постановлением администрации Устюженского муниципального района от 30.05.2014 № 443 «Об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и реализации ведомственных целевых программ» (с последующими изменениями)</w:t>
      </w:r>
      <w:r>
        <w:t>,</w:t>
      </w:r>
      <w:r w:rsidR="001E149A" w:rsidRPr="00057DA2">
        <w:rPr>
          <w:sz w:val="26"/>
          <w:szCs w:val="26"/>
        </w:rPr>
        <w:t xml:space="preserve"> ст. 3</w:t>
      </w:r>
      <w:r w:rsidR="00B81B94">
        <w:rPr>
          <w:sz w:val="26"/>
          <w:szCs w:val="26"/>
        </w:rPr>
        <w:t>5</w:t>
      </w:r>
      <w:r w:rsidR="001E149A" w:rsidRPr="00057DA2">
        <w:rPr>
          <w:sz w:val="26"/>
          <w:szCs w:val="26"/>
        </w:rPr>
        <w:t xml:space="preserve"> Устава Устюженского муниципального района, администрация района ПОСТАНОВЛЯЕТ:</w:t>
      </w:r>
      <w:proofErr w:type="gramEnd"/>
    </w:p>
    <w:p w:rsidR="001E149A" w:rsidRPr="00057DA2" w:rsidRDefault="001E149A" w:rsidP="001E149A">
      <w:pPr>
        <w:shd w:val="clear" w:color="auto" w:fill="FFFFFF"/>
        <w:ind w:firstLine="556"/>
        <w:jc w:val="both"/>
        <w:rPr>
          <w:bCs/>
          <w:sz w:val="26"/>
          <w:szCs w:val="26"/>
        </w:rPr>
      </w:pPr>
      <w:r w:rsidRPr="00057DA2">
        <w:rPr>
          <w:sz w:val="26"/>
          <w:szCs w:val="26"/>
        </w:rPr>
        <w:t xml:space="preserve">1. Утвердить </w:t>
      </w:r>
      <w:r w:rsidRPr="00057DA2">
        <w:rPr>
          <w:bCs/>
          <w:sz w:val="26"/>
          <w:szCs w:val="26"/>
        </w:rPr>
        <w:t xml:space="preserve">муниципальную </w:t>
      </w:r>
      <w:r w:rsidR="00D745E1">
        <w:rPr>
          <w:bCs/>
          <w:sz w:val="26"/>
          <w:szCs w:val="26"/>
        </w:rPr>
        <w:t>п</w:t>
      </w:r>
      <w:r w:rsidRPr="00057DA2">
        <w:rPr>
          <w:bCs/>
          <w:sz w:val="26"/>
          <w:szCs w:val="26"/>
        </w:rPr>
        <w:t>рог</w:t>
      </w:r>
      <w:r w:rsidR="00B81B94">
        <w:rPr>
          <w:bCs/>
          <w:sz w:val="26"/>
          <w:szCs w:val="26"/>
        </w:rPr>
        <w:t>рамму «</w:t>
      </w:r>
      <w:r w:rsidR="00FD566B" w:rsidRPr="002D76DA">
        <w:t>Охрана окружающей среды, воспроизводство и рациональное использование природных ресурсов Устюженского муниципального района на 2021-2025 годы</w:t>
      </w:r>
      <w:r w:rsidRPr="00057DA2">
        <w:rPr>
          <w:bCs/>
          <w:sz w:val="26"/>
          <w:szCs w:val="26"/>
        </w:rPr>
        <w:t>»</w:t>
      </w:r>
      <w:r w:rsidR="00E36BFD" w:rsidRPr="00057DA2">
        <w:rPr>
          <w:bCs/>
          <w:sz w:val="26"/>
          <w:szCs w:val="26"/>
        </w:rPr>
        <w:t xml:space="preserve"> (далее – Программа)</w:t>
      </w:r>
      <w:r w:rsidRPr="00057DA2">
        <w:rPr>
          <w:bCs/>
          <w:sz w:val="26"/>
          <w:szCs w:val="26"/>
        </w:rPr>
        <w:t>.</w:t>
      </w:r>
    </w:p>
    <w:p w:rsidR="001E149A" w:rsidRDefault="00D745E1" w:rsidP="001E149A">
      <w:pPr>
        <w:shd w:val="clear" w:color="auto" w:fill="FFFFFF"/>
        <w:ind w:firstLine="55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149A" w:rsidRPr="00057DA2">
        <w:rPr>
          <w:sz w:val="26"/>
          <w:szCs w:val="26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191F24" w:rsidRPr="00057DA2" w:rsidRDefault="00D745E1" w:rsidP="001E149A">
      <w:pPr>
        <w:shd w:val="clear" w:color="auto" w:fill="FFFFFF"/>
        <w:ind w:firstLine="556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первого заместителя</w:t>
      </w:r>
      <w:r w:rsidRPr="00D745E1">
        <w:rPr>
          <w:sz w:val="28"/>
          <w:szCs w:val="28"/>
        </w:rPr>
        <w:t xml:space="preserve"> </w:t>
      </w:r>
      <w:r w:rsidRPr="00D745E1">
        <w:rPr>
          <w:sz w:val="26"/>
          <w:szCs w:val="26"/>
        </w:rPr>
        <w:t>руководителя администрации</w:t>
      </w:r>
      <w:r>
        <w:rPr>
          <w:sz w:val="26"/>
          <w:szCs w:val="26"/>
        </w:rPr>
        <w:t xml:space="preserve"> </w:t>
      </w:r>
      <w:r w:rsidRPr="00D745E1">
        <w:rPr>
          <w:sz w:val="26"/>
          <w:szCs w:val="26"/>
        </w:rPr>
        <w:t>Устюженского муниципального района – начальник управления жилищно-коммунального хозяйства, архитектуры, строительства и экологии</w:t>
      </w:r>
      <w:r>
        <w:rPr>
          <w:sz w:val="26"/>
          <w:szCs w:val="26"/>
        </w:rPr>
        <w:t xml:space="preserve"> </w:t>
      </w:r>
      <w:r w:rsidRPr="00D745E1">
        <w:rPr>
          <w:sz w:val="26"/>
          <w:szCs w:val="26"/>
        </w:rPr>
        <w:t>А.Ю. Болтунов</w:t>
      </w:r>
      <w:r>
        <w:rPr>
          <w:sz w:val="26"/>
          <w:szCs w:val="26"/>
        </w:rPr>
        <w:t>а.</w:t>
      </w:r>
    </w:p>
    <w:p w:rsidR="001E149A" w:rsidRPr="00057DA2" w:rsidRDefault="001E149A" w:rsidP="001E149A">
      <w:pPr>
        <w:jc w:val="both"/>
        <w:rPr>
          <w:sz w:val="26"/>
          <w:szCs w:val="26"/>
        </w:rPr>
      </w:pPr>
    </w:p>
    <w:p w:rsidR="001E149A" w:rsidRPr="00057DA2" w:rsidRDefault="001E149A" w:rsidP="001E149A">
      <w:pPr>
        <w:jc w:val="both"/>
        <w:rPr>
          <w:sz w:val="26"/>
          <w:szCs w:val="26"/>
        </w:rPr>
      </w:pPr>
    </w:p>
    <w:p w:rsidR="001E149A" w:rsidRPr="00057DA2" w:rsidRDefault="00B81B94" w:rsidP="001E149A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E149A" w:rsidRPr="00057DA2">
        <w:rPr>
          <w:sz w:val="26"/>
          <w:szCs w:val="26"/>
        </w:rPr>
        <w:t xml:space="preserve"> администрации Устюженского </w:t>
      </w:r>
    </w:p>
    <w:p w:rsidR="001E149A" w:rsidRPr="00057DA2" w:rsidRDefault="001E149A" w:rsidP="001E149A">
      <w:pPr>
        <w:jc w:val="both"/>
        <w:rPr>
          <w:sz w:val="26"/>
          <w:szCs w:val="26"/>
        </w:rPr>
      </w:pPr>
      <w:r w:rsidRPr="00057DA2">
        <w:rPr>
          <w:sz w:val="26"/>
          <w:szCs w:val="26"/>
        </w:rPr>
        <w:t xml:space="preserve">муниципального района                                                        </w:t>
      </w:r>
      <w:r w:rsidR="00057DA2">
        <w:rPr>
          <w:sz w:val="26"/>
          <w:szCs w:val="26"/>
        </w:rPr>
        <w:t xml:space="preserve">          </w:t>
      </w:r>
      <w:r w:rsidRPr="00057DA2">
        <w:rPr>
          <w:sz w:val="26"/>
          <w:szCs w:val="26"/>
        </w:rPr>
        <w:t xml:space="preserve">          </w:t>
      </w:r>
      <w:r w:rsidR="00B81B94">
        <w:rPr>
          <w:sz w:val="26"/>
          <w:szCs w:val="26"/>
        </w:rPr>
        <w:t>Е.А. Капралов</w:t>
      </w:r>
    </w:p>
    <w:p w:rsidR="00233882" w:rsidRDefault="00233882"/>
    <w:sectPr w:rsidR="00233882" w:rsidSect="0023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B6C"/>
    <w:multiLevelType w:val="singleLevel"/>
    <w:tmpl w:val="A754E70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9A"/>
    <w:rsid w:val="00057DA2"/>
    <w:rsid w:val="00191F24"/>
    <w:rsid w:val="001E149A"/>
    <w:rsid w:val="00233882"/>
    <w:rsid w:val="00364D09"/>
    <w:rsid w:val="006144D5"/>
    <w:rsid w:val="00625C6C"/>
    <w:rsid w:val="006360F3"/>
    <w:rsid w:val="006F47B4"/>
    <w:rsid w:val="0085220E"/>
    <w:rsid w:val="0097231F"/>
    <w:rsid w:val="00B20FBD"/>
    <w:rsid w:val="00B81B94"/>
    <w:rsid w:val="00CA30DF"/>
    <w:rsid w:val="00D745E1"/>
    <w:rsid w:val="00E06DBD"/>
    <w:rsid w:val="00E20105"/>
    <w:rsid w:val="00E36BFD"/>
    <w:rsid w:val="00EF775F"/>
    <w:rsid w:val="00FD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49A"/>
    <w:pPr>
      <w:keepNext/>
      <w:jc w:val="center"/>
      <w:outlineLvl w:val="0"/>
    </w:pPr>
    <w:rPr>
      <w:rFonts w:eastAsia="Calibri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9A"/>
    <w:rPr>
      <w:rFonts w:ascii="Times New Roman" w:eastAsia="Calibri" w:hAnsi="Times New Roman" w:cs="Times New Roman"/>
      <w:b/>
      <w:spacing w:val="158"/>
      <w:w w:val="80"/>
      <w:sz w:val="44"/>
      <w:szCs w:val="20"/>
      <w:lang w:eastAsia="ru-RU"/>
    </w:rPr>
  </w:style>
  <w:style w:type="paragraph" w:customStyle="1" w:styleId="ConsPlusTitle">
    <w:name w:val="ConsPlusTitle"/>
    <w:rsid w:val="001E1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</dc:creator>
  <cp:keywords/>
  <dc:description/>
  <cp:lastModifiedBy>Мизинцева</cp:lastModifiedBy>
  <cp:revision>11</cp:revision>
  <cp:lastPrinted>2020-11-06T07:58:00Z</cp:lastPrinted>
  <dcterms:created xsi:type="dcterms:W3CDTF">2015-07-17T08:13:00Z</dcterms:created>
  <dcterms:modified xsi:type="dcterms:W3CDTF">2020-11-06T07:58:00Z</dcterms:modified>
</cp:coreProperties>
</file>