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361" w:type="dxa"/>
        <w:tblInd w:w="-318" w:type="dxa"/>
        <w:tblLook w:val="04A0"/>
      </w:tblPr>
      <w:tblGrid>
        <w:gridCol w:w="6380"/>
        <w:gridCol w:w="2126"/>
        <w:gridCol w:w="2126"/>
        <w:gridCol w:w="2127"/>
        <w:gridCol w:w="2126"/>
        <w:gridCol w:w="2476"/>
      </w:tblGrid>
      <w:tr w:rsidR="00557CE1" w:rsidRPr="00557CE1" w:rsidTr="0006156E">
        <w:trPr>
          <w:trHeight w:val="930"/>
        </w:trPr>
        <w:tc>
          <w:tcPr>
            <w:tcW w:w="6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Наименование продукции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Код продукции на основе ОКП</w:t>
            </w:r>
          </w:p>
        </w:tc>
        <w:tc>
          <w:tcPr>
            <w:tcW w:w="63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 xml:space="preserve">Потребительская цена на пищевые продукты (потребительская цена) руб. (код по ОКЕИ – 383) за </w:t>
            </w:r>
            <w:proofErr w:type="gramStart"/>
            <w:r w:rsidRPr="00557CE1">
              <w:rPr>
                <w:rFonts w:ascii="Times New Roman" w:eastAsia="Times New Roman" w:hAnsi="Times New Roman" w:cs="Times New Roman"/>
              </w:rPr>
              <w:t>кг</w:t>
            </w:r>
            <w:proofErr w:type="gramEnd"/>
            <w:r w:rsidRPr="00557CE1">
              <w:rPr>
                <w:rFonts w:ascii="Times New Roman" w:eastAsia="Times New Roman" w:hAnsi="Times New Roman" w:cs="Times New Roman"/>
              </w:rPr>
              <w:t xml:space="preserve"> (код по ОКЕИ – 166), л (код по ОКЕИ – 112), десяток (код по ОКЕИ – 730)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06156E">
        <w:trPr>
          <w:trHeight w:val="300"/>
        </w:trPr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 xml:space="preserve">Минимальная цена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Максимальная цена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Цена большинства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06156E">
        <w:trPr>
          <w:trHeight w:val="31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06156E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Хлеб и хлебобулочные изделия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06156E">
        <w:trPr>
          <w:trHeight w:val="221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Хлеб ржано-пшеничный и пшенично-ржаной из обойной муки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91134001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34,61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54,84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44,73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06156E">
        <w:trPr>
          <w:trHeight w:val="238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 xml:space="preserve">Хлеб пшеничный из муки высшего сорта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91146001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82,50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68,75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06156E">
        <w:trPr>
          <w:trHeight w:val="3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 xml:space="preserve">Хлеб пшеничный из муки первого сорта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91147001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23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Изделия булочные из пшеничной муки высшего сорта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91156001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110,00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09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Макаронные изделия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26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Макароны из пшеничной муки высшего сорта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91491101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26,40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117,78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72,09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59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Макароны из пшеничной муки первого сорта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91491401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76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Сахар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9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Сахар- песок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91112001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39,90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69,00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54,45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99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Масло растительное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89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Масло подсолнечное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07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 xml:space="preserve"> - фасованное отечественное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91413601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60,55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120,00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90,28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2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 xml:space="preserve"> - разливное отечественное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91413602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57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 xml:space="preserve"> - фасованное импортное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91413603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74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Масло соевое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9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 xml:space="preserve"> - отечественное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91411201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224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 xml:space="preserve"> - импортное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91411202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24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Говядина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26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Говядина I категории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2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- отечественная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92111101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299,00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479,00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389,00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4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 xml:space="preserve"> - импортная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92111102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31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Говядина ΙI категории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123825</wp:posOffset>
                  </wp:positionV>
                  <wp:extent cx="1762125" cy="352425"/>
                  <wp:effectExtent l="0" t="635" r="635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934325" y="54740175"/>
                            <a:ext cx="1752600" cy="342900"/>
                            <a:chOff x="7934325" y="54740175"/>
                            <a:chExt cx="1752600" cy="342900"/>
                          </a:xfrm>
                        </a:grpSpPr>
                        <a:sp>
                          <a:nvSpPr>
                            <a:cNvPr id="6112" name="checksum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934325" y="54740175"/>
                              <a:ext cx="1752600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60"/>
            </w:tblGrid>
            <w:tr w:rsidR="00557CE1" w:rsidRPr="00557CE1">
              <w:trPr>
                <w:trHeight w:val="300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CE1" w:rsidRPr="00557CE1" w:rsidRDefault="00557CE1" w:rsidP="00557CE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9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 xml:space="preserve"> - отечественная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92111201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227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 xml:space="preserve"> - импортная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92111202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231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Свинина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07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Свинина ΙI категории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2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 xml:space="preserve"> - отечественная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92113301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216,00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361,00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288,50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57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 xml:space="preserve"> - импортная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92113302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74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Свинина III категории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9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-отечественная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92113201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8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- импортная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92113202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06156E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Мясо птицы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269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Мясо кур I категории, включая бройлеров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31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 xml:space="preserve"> - отечественное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92116101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112,00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266,00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189,00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6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 xml:space="preserve"> - импортное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92116102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8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7CE1">
              <w:rPr>
                <w:rFonts w:ascii="Times New Roman" w:eastAsia="Times New Roman" w:hAnsi="Times New Roman" w:cs="Times New Roman"/>
              </w:rPr>
              <w:t>Окорочка</w:t>
            </w:r>
            <w:proofErr w:type="spellEnd"/>
            <w:r w:rsidRPr="00557CE1">
              <w:rPr>
                <w:rFonts w:ascii="Times New Roman" w:eastAsia="Times New Roman" w:hAnsi="Times New Roman" w:cs="Times New Roman"/>
              </w:rPr>
              <w:t xml:space="preserve"> куриные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 xml:space="preserve"> - отечественные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92116103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125,00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163,00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144,00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88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 xml:space="preserve"> - импортные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92116104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06156E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Молоко и молочные продукты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8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Молоко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06156E">
        <w:trPr>
          <w:trHeight w:val="3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 xml:space="preserve"> - 2,5% жирности в пакетах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92221001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33,50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39,25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06156E">
        <w:trPr>
          <w:trHeight w:val="3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 xml:space="preserve"> - 3,2% жирности в пакетах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92221002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39,90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43,00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41,45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06156E">
        <w:trPr>
          <w:trHeight w:val="3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57CE1">
              <w:rPr>
                <w:rFonts w:ascii="Times New Roman" w:eastAsia="Times New Roman" w:hAnsi="Times New Roman" w:cs="Times New Roman"/>
              </w:rPr>
              <w:t>сухое</w:t>
            </w:r>
            <w:proofErr w:type="gramEnd"/>
            <w:r w:rsidRPr="00557CE1">
              <w:rPr>
                <w:rFonts w:ascii="Times New Roman" w:eastAsia="Times New Roman" w:hAnsi="Times New Roman" w:cs="Times New Roman"/>
              </w:rPr>
              <w:t xml:space="preserve"> цельное (20-25% жирности)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92231001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7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57CE1">
              <w:rPr>
                <w:rFonts w:ascii="Times New Roman" w:eastAsia="Times New Roman" w:hAnsi="Times New Roman" w:cs="Times New Roman"/>
              </w:rPr>
              <w:t>сухое</w:t>
            </w:r>
            <w:proofErr w:type="gramEnd"/>
            <w:r w:rsidRPr="00557CE1">
              <w:rPr>
                <w:rFonts w:ascii="Times New Roman" w:eastAsia="Times New Roman" w:hAnsi="Times New Roman" w:cs="Times New Roman"/>
              </w:rPr>
              <w:t xml:space="preserve"> обезжиренное (1,5% жирности)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92236001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89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Масло сливочное жирности 82,5%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420,00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722,22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571,11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78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 xml:space="preserve"> - отечественное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92211001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22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 xml:space="preserve"> - импортное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92211002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Сметана 20% жирности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92225301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157,75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230,00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193,88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19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Творог 9% жирности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92229101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180,00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242,40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211,20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Сыры сычужные твердые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69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 xml:space="preserve"> - отечественные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92251101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298,50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669,90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484,20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86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 xml:space="preserve"> - импортные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92251102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219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Молоко разливное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237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Молоко коровье разливное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98191201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99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Мука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31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Мука пшеничная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48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-высшего сорта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92931201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19,60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37,30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67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- первого сорта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92931301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84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Мука ржаная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217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-обдирная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92932201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104775</wp:posOffset>
                  </wp:positionV>
                  <wp:extent cx="1771650" cy="352425"/>
                  <wp:effectExtent l="0" t="635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943850" y="62141100"/>
                            <a:ext cx="1752600" cy="342900"/>
                            <a:chOff x="7943850" y="62141100"/>
                            <a:chExt cx="1752600" cy="342900"/>
                          </a:xfrm>
                        </a:grpSpPr>
                        <a:sp>
                          <a:nvSpPr>
                            <a:cNvPr id="6111" name="checksum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943850" y="62141100"/>
                              <a:ext cx="1752600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60"/>
            </w:tblGrid>
            <w:tr w:rsidR="00557CE1" w:rsidRPr="00557CE1">
              <w:trPr>
                <w:trHeight w:val="300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CE1" w:rsidRPr="00557CE1" w:rsidRDefault="00557CE1" w:rsidP="00557CE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22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- обойная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92932301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28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Мука ржано-пшеничная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92933001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3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Крупа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Рис шлифованный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8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 xml:space="preserve"> - отечественный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92941101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87,22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63,61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201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 xml:space="preserve"> - импортный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92941102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219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Рис дробленый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92941201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09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Крупа гречневая ядрица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92946101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61,50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137,50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99,50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279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lastRenderedPageBreak/>
              <w:t>Крупа пшеничная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92947001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19,00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29,50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27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Крупа овсяная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92943101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4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Картофель и овощные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6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Картофель продовольственный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97393101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13,20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16,60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8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Свекла столовая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97322101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17,00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21,80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19,40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21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Морковь столовая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97322201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14,90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43,00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28,95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23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Капуста белокочанная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97391701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14,70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26,30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20,50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23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Лук репчатый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97323101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16,50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23,25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1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Чеснок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97323801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249,00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288,00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268,50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4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Огурцы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61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 xml:space="preserve"> - тепличные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97394201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54,80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218,80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136,80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79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 xml:space="preserve"> - открытого грунта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97325101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211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Помидоры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87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 xml:space="preserve"> - тепличные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97394101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84,00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198,00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141,00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247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 xml:space="preserve"> - открытого грунта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97324101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279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 xml:space="preserve">Плодовые культуры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2C6780">
        <w:trPr>
          <w:trHeight w:val="11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 xml:space="preserve">Яблоки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06156E">
        <w:trPr>
          <w:trHeight w:val="3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 xml:space="preserve"> - отечественные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97611101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53,40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107,00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80,20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06156E">
        <w:trPr>
          <w:trHeight w:val="3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 xml:space="preserve"> - импортные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97611102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06156E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Яйцо птицы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7C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57CE1" w:rsidRPr="00557CE1" w:rsidTr="0006156E">
        <w:trPr>
          <w:trHeight w:val="31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Яйцо куриное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98491101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54,60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66,00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7CE1" w:rsidRPr="00557CE1" w:rsidRDefault="00557CE1" w:rsidP="0055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57CE1">
              <w:rPr>
                <w:rFonts w:ascii="Times New Roman" w:eastAsia="Times New Roman" w:hAnsi="Times New Roman" w:cs="Times New Roman"/>
              </w:rPr>
              <w:t>60,30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CE1" w:rsidRPr="00557CE1" w:rsidRDefault="00557CE1" w:rsidP="00557C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557CE1" w:rsidRDefault="00557CE1"/>
    <w:sectPr w:rsidR="00557CE1" w:rsidSect="0006156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7CE1"/>
    <w:rsid w:val="0006156E"/>
    <w:rsid w:val="002C6780"/>
    <w:rsid w:val="0055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</dc:creator>
  <cp:keywords/>
  <dc:description/>
  <cp:lastModifiedBy>Голованова</cp:lastModifiedBy>
  <cp:revision>3</cp:revision>
  <dcterms:created xsi:type="dcterms:W3CDTF">2017-01-10T05:36:00Z</dcterms:created>
  <dcterms:modified xsi:type="dcterms:W3CDTF">2017-01-10T06:00:00Z</dcterms:modified>
</cp:coreProperties>
</file>