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AD2" w:rsidRPr="005A45B2" w:rsidRDefault="002D7E09" w:rsidP="00D20AD2">
      <w:pPr>
        <w:jc w:val="center"/>
        <w:outlineLvl w:val="0"/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</w:pPr>
      <w:r w:rsidRPr="005A45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 xml:space="preserve">ПАМЯТКА БЕЗОПАСНОГО ПОЛЬЗОВАНИЯ ГАЗОМ В БЫТУ ДЛЯ ЛИЦ </w:t>
      </w:r>
      <w:r w:rsidR="00D20AD2" w:rsidRPr="005A45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ИСПОЛЬЗУЮЩИХ ИНДИВИДУАЛЬНЫЕ БАЛЛОННЫЕ УСТАНОВКИ СЖИЖЕННОГО УГЛЕВОДОРОДНОГО ГАЗА</w:t>
      </w:r>
      <w:r w:rsidRPr="005A45B2">
        <w:rPr>
          <w:rFonts w:ascii="Times New Roman" w:eastAsia="Times New Roman" w:hAnsi="Times New Roman"/>
          <w:b/>
          <w:bCs/>
          <w:kern w:val="36"/>
          <w:sz w:val="27"/>
          <w:szCs w:val="27"/>
          <w:lang w:eastAsia="ru-RU"/>
        </w:rPr>
        <w:t>.</w:t>
      </w:r>
    </w:p>
    <w:p w:rsidR="00D20AD2" w:rsidRPr="006F376B" w:rsidRDefault="00D20AD2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6F4200">
        <w:rPr>
          <w:rFonts w:ascii="Times New Roman" w:eastAsia="Times New Roman" w:hAnsi="Times New Roman"/>
          <w:bCs/>
          <w:sz w:val="27"/>
          <w:szCs w:val="28"/>
          <w:lang w:eastAsia="ru-RU"/>
        </w:rPr>
        <w:t>Индивидуальные баллонные установки</w:t>
      </w:r>
      <w:r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2D7E09">
        <w:rPr>
          <w:rFonts w:ascii="Times New Roman" w:eastAsia="Times New Roman" w:hAnsi="Times New Roman"/>
          <w:sz w:val="27"/>
          <w:szCs w:val="28"/>
          <w:lang w:eastAsia="ru-RU"/>
        </w:rPr>
        <w:t>–</w:t>
      </w:r>
      <w:r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 технологическое</w:t>
      </w:r>
      <w:r w:rsidR="002D7E09"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устройство, включающее до двух баллонов со сжиженным углеводородным газом, газопроводы, технические устройства, предназначенные для подачи газа в сеть </w:t>
      </w:r>
      <w:proofErr w:type="spellStart"/>
      <w:r w:rsidRPr="006F376B">
        <w:rPr>
          <w:rFonts w:ascii="Times New Roman" w:eastAsia="Times New Roman" w:hAnsi="Times New Roman"/>
          <w:sz w:val="27"/>
          <w:szCs w:val="28"/>
          <w:lang w:eastAsia="ru-RU"/>
        </w:rPr>
        <w:t>газопотребления</w:t>
      </w:r>
      <w:proofErr w:type="spellEnd"/>
      <w:r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 (баллоны для сжиженного газа, регулятор давления, сертифицированный гибкий шланг, газоиспользующее оборудование).</w:t>
      </w:r>
    </w:p>
    <w:p w:rsidR="00D20AD2" w:rsidRPr="006F376B" w:rsidRDefault="00D20AD2" w:rsidP="002D7E09">
      <w:pPr>
        <w:ind w:left="-1134" w:right="-284" w:firstLine="567"/>
        <w:jc w:val="center"/>
        <w:rPr>
          <w:rFonts w:ascii="Times New Roman" w:eastAsia="Times New Roman" w:hAnsi="Times New Roman"/>
          <w:sz w:val="27"/>
          <w:szCs w:val="28"/>
          <w:lang w:eastAsia="ru-RU"/>
        </w:rPr>
      </w:pPr>
      <w:r w:rsidRPr="006F4200">
        <w:rPr>
          <w:rFonts w:ascii="Times New Roman" w:eastAsia="Times New Roman" w:hAnsi="Times New Roman"/>
          <w:bCs/>
          <w:sz w:val="27"/>
          <w:szCs w:val="28"/>
          <w:lang w:eastAsia="ru-RU"/>
        </w:rPr>
        <w:t>УВАЖАЕМЫЕ ПОТРЕБИТЕЛИ СЖИЖЕННОГО ГАЗА!</w:t>
      </w:r>
    </w:p>
    <w:p w:rsidR="00D20AD2" w:rsidRPr="006F376B" w:rsidRDefault="00D20AD2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6F4200">
        <w:rPr>
          <w:rFonts w:ascii="Times New Roman" w:eastAsia="Times New Roman" w:hAnsi="Times New Roman"/>
          <w:bCs/>
          <w:sz w:val="27"/>
          <w:szCs w:val="28"/>
          <w:lang w:eastAsia="ru-RU"/>
        </w:rPr>
        <w:t>БУДЬТЕ ВНИМАТЕЛЬНЫ, АККУРАТНЫ И ПРЕДЕЛЬНО ОСТОРОЖНЫ ПРИ ЭКСПЛУАТАЦИИ ГАЗОВЫХ БАЛЛОНОВ!</w:t>
      </w:r>
    </w:p>
    <w:p w:rsidR="00D20AD2" w:rsidRPr="006F376B" w:rsidRDefault="002D7E09" w:rsidP="002D7E09">
      <w:pPr>
        <w:tabs>
          <w:tab w:val="left" w:pos="0"/>
        </w:tabs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Сжиженный газ </w:t>
      </w:r>
      <w:proofErr w:type="spellStart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взрыв</w:t>
      </w:r>
      <w:proofErr w:type="gramStart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о</w:t>
      </w:r>
      <w:proofErr w:type="spellEnd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-</w:t>
      </w:r>
      <w:proofErr w:type="gramEnd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 и </w:t>
      </w:r>
      <w:proofErr w:type="spellStart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пожароопасен</w:t>
      </w:r>
      <w:proofErr w:type="spellEnd"/>
      <w:r>
        <w:rPr>
          <w:rFonts w:ascii="Times New Roman" w:eastAsia="Times New Roman" w:hAnsi="Times New Roman"/>
          <w:sz w:val="27"/>
          <w:szCs w:val="28"/>
          <w:lang w:eastAsia="ru-RU"/>
        </w:rPr>
        <w:t>.</w:t>
      </w:r>
    </w:p>
    <w:p w:rsidR="00D20AD2" w:rsidRPr="006F376B" w:rsidRDefault="002D7E09" w:rsidP="002D7E09">
      <w:pPr>
        <w:tabs>
          <w:tab w:val="left" w:pos="0"/>
        </w:tabs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Пропан – бутановая смесь тяжелее воздуха и скапливается в подвалах, ямах, углублениях и других непроветриваемых местах. Одна случайная искра может привести к трагедии. </w:t>
      </w:r>
    </w:p>
    <w:p w:rsidR="00D20AD2" w:rsidRPr="002D7E09" w:rsidRDefault="00D20AD2" w:rsidP="002D7E09">
      <w:pPr>
        <w:tabs>
          <w:tab w:val="left" w:pos="0"/>
        </w:tabs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2D7E09">
        <w:rPr>
          <w:rFonts w:ascii="Times New Roman" w:eastAsia="Times New Roman" w:hAnsi="Times New Roman"/>
          <w:b/>
          <w:bCs/>
          <w:sz w:val="27"/>
          <w:szCs w:val="28"/>
          <w:lang w:eastAsia="ru-RU"/>
        </w:rPr>
        <w:t>ДЛЯ БЕЗОПАСНОЙ ЭКСПЛУАТАЦИИ ГАЗОВОГО ОБОРУДОВАНИЯ: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На улице баллоны размещайте в специальном металлическом шкафу вдали от оконных и дверных проемов и канализационных колодцев (не менее 0,5 метров от оконных проемов и 1,0 от дверных проемов первого этажа, не менее 3,0 метров от дверных и оконных проемов цокольных и подвальных этажей).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Обязательно используйте регулятор давления – газ в баллоне находится под высоким давлением.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Заполняйте баллоны газом только на специализированных пунктах наполнения.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Баллоны могут быть произведены только на специализированном предприятии. На верхней сферической части баллона обязательно должны быть выбиты и отчетливо видны данные изготовителя: товарный знак, номер баллона, масса порожнего баллона, вместимость, пробное гидравлическое давление, рабочее давление, клеймо ОТК, дата изготовления и год следующего освидетельствования.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Регулярно проводите освидетельствование баллонов. Отметка об освидетельствовании находится на баллоне в виде клейма.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Ни в коем случае не пропускайте последующие освидетельствования.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Храните и перемещайте баллоны только с навернутой заглушкой и защитным колпаком.</w:t>
      </w:r>
    </w:p>
    <w:p w:rsidR="002D7E09" w:rsidRPr="002D7E09" w:rsidRDefault="00D20AD2" w:rsidP="002D7E09">
      <w:pPr>
        <w:ind w:left="-1134" w:right="-284" w:firstLine="567"/>
        <w:jc w:val="both"/>
        <w:rPr>
          <w:rFonts w:ascii="Times New Roman" w:eastAsia="Times New Roman" w:hAnsi="Times New Roman"/>
          <w:sz w:val="27"/>
          <w:szCs w:val="28"/>
          <w:lang w:eastAsia="ru-RU"/>
        </w:rPr>
      </w:pPr>
      <w:r w:rsidRPr="002D7E09">
        <w:rPr>
          <w:rFonts w:ascii="Times New Roman" w:eastAsia="Times New Roman" w:hAnsi="Times New Roman"/>
          <w:b/>
          <w:bCs/>
          <w:sz w:val="27"/>
          <w:szCs w:val="28"/>
          <w:lang w:eastAsia="ru-RU"/>
        </w:rPr>
        <w:t>КАТЕГОРИЧЕСКИ ЗАПРЕЩАЕТСЯ: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Подвергать баллоны воздействию солнечного света и иного теплового воздействия</w:t>
      </w: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Располагать баллоны в помещениях с источником огня, отогревать с помощью огня и электроприборов.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Хранить баллоны в кухнях, коридорах, санузлах, балконах, лоджиях, подвалах, цокольных этажах, в помещениях без естественного освещения.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Пользоваться неисправными баллонами, самостоятельно производить их ремонт.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Самостоятельно осуществлять монтаж индивидуальных и групповых баллонных установок.</w:t>
      </w:r>
    </w:p>
    <w:p w:rsidR="00D20AD2" w:rsidRP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7"/>
          <w:szCs w:val="28"/>
          <w:lang w:eastAsia="ru-RU"/>
        </w:rPr>
        <w:t xml:space="preserve">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Стравливать газ из баллона вблизи жилых зданий и производственных помещений.</w:t>
      </w:r>
    </w:p>
    <w:p w:rsidR="00D20AD2" w:rsidRPr="002D7E09" w:rsidRDefault="00D20AD2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2D7E09">
        <w:rPr>
          <w:rFonts w:ascii="Times New Roman" w:eastAsia="Times New Roman" w:hAnsi="Times New Roman"/>
          <w:b/>
          <w:bCs/>
          <w:sz w:val="27"/>
          <w:szCs w:val="28"/>
          <w:lang w:eastAsia="ru-RU"/>
        </w:rPr>
        <w:t>ПРИ ЗАПАХЕ ГАЗА!</w:t>
      </w:r>
    </w:p>
    <w:p w:rsidR="002D7E09" w:rsidRDefault="00D20AD2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2D7E09">
        <w:rPr>
          <w:rFonts w:ascii="Times New Roman" w:eastAsia="Times New Roman" w:hAnsi="Times New Roman"/>
          <w:b/>
          <w:bCs/>
          <w:sz w:val="27"/>
          <w:szCs w:val="28"/>
          <w:lang w:eastAsia="ru-RU"/>
        </w:rPr>
        <w:t>ЗАПРЕЩЕНО: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Зажигать огонь, курить</w:t>
      </w: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.</w:t>
      </w:r>
    </w:p>
    <w:p w:rsidR="00D20AD2" w:rsidRP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 xml:space="preserve">Включать и выключать электроприборы, электроосвещение и пользоваться </w:t>
      </w:r>
      <w:proofErr w:type="spellStart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электрозвонками</w:t>
      </w:r>
      <w:proofErr w:type="spellEnd"/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.</w:t>
      </w:r>
    </w:p>
    <w:p w:rsidR="002D7E09" w:rsidRDefault="00D20AD2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 w:rsidRPr="002D7E09">
        <w:rPr>
          <w:rFonts w:ascii="Times New Roman" w:eastAsia="Times New Roman" w:hAnsi="Times New Roman"/>
          <w:b/>
          <w:bCs/>
          <w:sz w:val="27"/>
          <w:szCs w:val="28"/>
          <w:lang w:eastAsia="ru-RU"/>
        </w:rPr>
        <w:t>НЕОБХОДИМО: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Закрыть все краны у газовых приборов и перед ними</w:t>
      </w: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Открыть все окна и двери, проветрить помещения</w:t>
      </w: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.</w:t>
      </w:r>
    </w:p>
    <w:p w:rsidR="002D7E09" w:rsidRDefault="002D7E09" w:rsidP="002D7E09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Вызвать аварийную бригаду по телефону 04 (с мобильных телефонов по номеру 104)</w:t>
      </w:r>
      <w:r>
        <w:rPr>
          <w:rFonts w:ascii="Times New Roman" w:eastAsia="Times New Roman" w:hAnsi="Times New Roman"/>
          <w:b/>
          <w:sz w:val="27"/>
          <w:szCs w:val="28"/>
          <w:lang w:eastAsia="ru-RU"/>
        </w:rPr>
        <w:t>.</w:t>
      </w:r>
    </w:p>
    <w:p w:rsidR="001E7CB9" w:rsidRPr="00BA2FAB" w:rsidRDefault="002D7E09" w:rsidP="00BA2FAB">
      <w:pPr>
        <w:ind w:left="-1134" w:right="-284" w:firstLine="567"/>
        <w:jc w:val="both"/>
        <w:rPr>
          <w:rFonts w:ascii="Times New Roman" w:eastAsia="Times New Roman" w:hAnsi="Times New Roman"/>
          <w:b/>
          <w:sz w:val="27"/>
          <w:szCs w:val="28"/>
          <w:lang w:eastAsia="ru-RU"/>
        </w:rPr>
      </w:pPr>
      <w:r>
        <w:rPr>
          <w:rFonts w:ascii="Times New Roman" w:eastAsia="Times New Roman" w:hAnsi="Times New Roman"/>
          <w:b/>
          <w:sz w:val="27"/>
          <w:szCs w:val="28"/>
          <w:lang w:eastAsia="ru-RU"/>
        </w:rPr>
        <w:t xml:space="preserve">- </w:t>
      </w:r>
      <w:r w:rsidR="00D20AD2" w:rsidRPr="006F376B">
        <w:rPr>
          <w:rFonts w:ascii="Times New Roman" w:eastAsia="Times New Roman" w:hAnsi="Times New Roman"/>
          <w:sz w:val="27"/>
          <w:szCs w:val="28"/>
          <w:lang w:eastAsia="ru-RU"/>
        </w:rPr>
        <w:t>Принять меры по эвакуации людей из загазованной зоны</w:t>
      </w:r>
      <w:r>
        <w:rPr>
          <w:rFonts w:ascii="Times New Roman" w:eastAsia="Times New Roman" w:hAnsi="Times New Roman"/>
          <w:sz w:val="27"/>
          <w:szCs w:val="28"/>
          <w:lang w:eastAsia="ru-RU"/>
        </w:rPr>
        <w:t>.</w:t>
      </w:r>
    </w:p>
    <w:sectPr w:rsidR="001E7CB9" w:rsidRPr="00BA2FAB" w:rsidSect="002D7E0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67900"/>
    <w:multiLevelType w:val="multilevel"/>
    <w:tmpl w:val="749CE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0AD2"/>
    <w:rsid w:val="001E7CB9"/>
    <w:rsid w:val="002D7E09"/>
    <w:rsid w:val="00322226"/>
    <w:rsid w:val="005A45B2"/>
    <w:rsid w:val="00BA2FAB"/>
    <w:rsid w:val="00D20AD2"/>
    <w:rsid w:val="00FB6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AD2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5</cp:revision>
  <dcterms:created xsi:type="dcterms:W3CDTF">2019-03-18T10:33:00Z</dcterms:created>
  <dcterms:modified xsi:type="dcterms:W3CDTF">2019-03-28T06:33:00Z</dcterms:modified>
</cp:coreProperties>
</file>