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Default="00395885" w:rsidP="0039588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85" w:rsidRPr="00847431" w:rsidRDefault="00395885" w:rsidP="00395885">
      <w:pPr>
        <w:pStyle w:val="1"/>
        <w:keepLines/>
        <w:rPr>
          <w:sz w:val="20"/>
        </w:rPr>
      </w:pP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</w:p>
    <w:p w:rsidR="00395885" w:rsidRDefault="00395885" w:rsidP="00395885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395885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Pr="00847431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395885" w:rsidRPr="008534A8" w:rsidRDefault="00395885" w:rsidP="00395885">
      <w:pPr>
        <w:keepNext/>
        <w:keepLines/>
        <w:rPr>
          <w:sz w:val="16"/>
          <w:szCs w:val="16"/>
        </w:rPr>
      </w:pPr>
    </w:p>
    <w:p w:rsidR="00395885" w:rsidRDefault="00395885" w:rsidP="00395885">
      <w:pPr>
        <w:keepNext/>
        <w:keepLines/>
        <w:rPr>
          <w:sz w:val="16"/>
          <w:szCs w:val="16"/>
        </w:rPr>
      </w:pPr>
    </w:p>
    <w:p w:rsidR="00F87137" w:rsidRPr="00EE0595" w:rsidRDefault="00BA3A69" w:rsidP="003958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4.35pt;margin-top:-.4pt;width:298.8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95885" w:rsidRPr="00EE0595">
        <w:rPr>
          <w:sz w:val="28"/>
          <w:szCs w:val="28"/>
        </w:rPr>
        <w:t xml:space="preserve">О </w:t>
      </w:r>
      <w:r w:rsidR="00F87137" w:rsidRPr="00EE0595">
        <w:rPr>
          <w:sz w:val="28"/>
          <w:szCs w:val="28"/>
        </w:rPr>
        <w:t xml:space="preserve">подготовке населения Устюженского </w:t>
      </w:r>
    </w:p>
    <w:p w:rsidR="00F87137" w:rsidRPr="00EE0595" w:rsidRDefault="00F87137" w:rsidP="00395885">
      <w:pPr>
        <w:rPr>
          <w:sz w:val="28"/>
          <w:szCs w:val="28"/>
        </w:rPr>
      </w:pPr>
      <w:r w:rsidRPr="00EE0595">
        <w:rPr>
          <w:sz w:val="28"/>
          <w:szCs w:val="28"/>
        </w:rPr>
        <w:t>муниципального района</w:t>
      </w:r>
      <w:r w:rsidR="00395885" w:rsidRPr="00EE0595">
        <w:rPr>
          <w:sz w:val="28"/>
          <w:szCs w:val="28"/>
        </w:rPr>
        <w:t xml:space="preserve"> </w:t>
      </w:r>
      <w:r w:rsidRPr="00EE0595">
        <w:rPr>
          <w:sz w:val="28"/>
          <w:szCs w:val="28"/>
        </w:rPr>
        <w:t xml:space="preserve">в области гражданской </w:t>
      </w:r>
    </w:p>
    <w:p w:rsidR="00395885" w:rsidRPr="00EE0595" w:rsidRDefault="00F87137" w:rsidP="00395885">
      <w:pPr>
        <w:rPr>
          <w:sz w:val="28"/>
          <w:szCs w:val="28"/>
        </w:rPr>
      </w:pPr>
      <w:r w:rsidRPr="00EE0595">
        <w:rPr>
          <w:sz w:val="28"/>
          <w:szCs w:val="28"/>
        </w:rPr>
        <w:t>обороны и защиты от чрезвычайных ситуаций</w:t>
      </w:r>
    </w:p>
    <w:p w:rsidR="00F87137" w:rsidRPr="00EE0595" w:rsidRDefault="00F87137" w:rsidP="00F87137">
      <w:pPr>
        <w:rPr>
          <w:b/>
          <w:sz w:val="28"/>
          <w:szCs w:val="28"/>
        </w:rPr>
      </w:pPr>
      <w:r w:rsidRPr="00EE0595">
        <w:rPr>
          <w:sz w:val="28"/>
          <w:szCs w:val="28"/>
        </w:rPr>
        <w:t>природного и техногенного характера</w:t>
      </w:r>
    </w:p>
    <w:p w:rsidR="00395885" w:rsidRPr="00BB67E5" w:rsidRDefault="00395885" w:rsidP="00395885">
      <w:pPr>
        <w:rPr>
          <w:sz w:val="27"/>
          <w:szCs w:val="27"/>
        </w:rPr>
      </w:pPr>
    </w:p>
    <w:p w:rsidR="00DC07FD" w:rsidRPr="00F87137" w:rsidRDefault="00F87137" w:rsidP="00EE0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137">
        <w:rPr>
          <w:rFonts w:ascii="Times New Roman" w:hAnsi="Times New Roman" w:cs="Times New Roman"/>
          <w:sz w:val="28"/>
          <w:szCs w:val="28"/>
        </w:rPr>
        <w:t>В соответствии с частью 2 статьи 8 Федерального закона от 12 февраля     1998 года № 28-ФЗ   «О гражданской обороне» (с последующими изменениями), частью 2 статьи 11 Федерального закона от 21 декабря 1994 года № 68-ФЗ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137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</w:t>
      </w:r>
      <w:r>
        <w:rPr>
          <w:rFonts w:ascii="Times New Roman" w:hAnsi="Times New Roman" w:cs="Times New Roman"/>
          <w:sz w:val="28"/>
          <w:szCs w:val="28"/>
        </w:rPr>
        <w:t>резвычайных ситуаций природного</w:t>
      </w:r>
      <w:r w:rsidRPr="00F87137">
        <w:rPr>
          <w:rFonts w:ascii="Times New Roman" w:hAnsi="Times New Roman" w:cs="Times New Roman"/>
          <w:sz w:val="28"/>
          <w:szCs w:val="28"/>
        </w:rPr>
        <w:t xml:space="preserve"> и техногенного характера» (с последующими изменениями), постановлением Правительства Российской Федерации от 26 ноября 2007 года</w:t>
      </w:r>
      <w:r>
        <w:rPr>
          <w:rFonts w:ascii="Times New Roman" w:hAnsi="Times New Roman" w:cs="Times New Roman"/>
          <w:sz w:val="28"/>
          <w:szCs w:val="28"/>
        </w:rPr>
        <w:t xml:space="preserve"> № 804</w:t>
      </w:r>
      <w:r w:rsidRPr="00F87137">
        <w:rPr>
          <w:rFonts w:ascii="Times New Roman" w:hAnsi="Times New Roman" w:cs="Times New Roman"/>
          <w:sz w:val="28"/>
          <w:szCs w:val="28"/>
        </w:rPr>
        <w:t xml:space="preserve">  «Об утверждении</w:t>
      </w:r>
      <w:proofErr w:type="gramEnd"/>
      <w:r w:rsidRPr="00F87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137">
        <w:rPr>
          <w:rFonts w:ascii="Times New Roman" w:hAnsi="Times New Roman" w:cs="Times New Roman"/>
          <w:sz w:val="28"/>
          <w:szCs w:val="28"/>
        </w:rPr>
        <w:t>Положения о гражданской обороне в Российской Федерации», постановлением Правительства Российской Федерации от 2 ноября 2000 года         № 841 «Об утверждении Положения об организации обучения населения в области гражданской обороны» (с последующими изменениями),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 (с последующими изменениями), приказа МЧС РФ</w:t>
      </w:r>
      <w:proofErr w:type="gramEnd"/>
      <w:r w:rsidRPr="00F87137">
        <w:rPr>
          <w:rFonts w:ascii="Times New Roman" w:hAnsi="Times New Roman" w:cs="Times New Roman"/>
          <w:sz w:val="28"/>
          <w:szCs w:val="28"/>
        </w:rPr>
        <w:t xml:space="preserve">   от 14 ноября 2008 года № 687 «Об утверждении Положения об организации гражданской   обороны    в   муниципальных   образованиях   и   организациях»</w:t>
      </w:r>
      <w:r w:rsidR="00026083" w:rsidRPr="00F8713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DC07FD" w:rsidRPr="00F87137">
        <w:rPr>
          <w:rFonts w:ascii="Times New Roman" w:hAnsi="Times New Roman" w:cs="Times New Roman"/>
          <w:sz w:val="28"/>
          <w:szCs w:val="28"/>
        </w:rPr>
        <w:t>статьи 36 Устава Устюженского муниципального района</w:t>
      </w:r>
      <w:r w:rsidR="005C17D0" w:rsidRPr="00F87137">
        <w:rPr>
          <w:rFonts w:ascii="Times New Roman" w:hAnsi="Times New Roman" w:cs="Times New Roman"/>
          <w:sz w:val="28"/>
          <w:szCs w:val="28"/>
        </w:rPr>
        <w:t xml:space="preserve"> </w:t>
      </w:r>
      <w:r w:rsidR="00DC07FD" w:rsidRPr="00F87137">
        <w:rPr>
          <w:rFonts w:ascii="Times New Roman" w:hAnsi="Times New Roman" w:cs="Times New Roman"/>
          <w:sz w:val="28"/>
          <w:szCs w:val="28"/>
        </w:rPr>
        <w:t xml:space="preserve"> </w:t>
      </w:r>
      <w:r w:rsidR="00D563DC" w:rsidRPr="00F87137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5C17D0" w:rsidRPr="00F87137">
        <w:rPr>
          <w:rFonts w:ascii="Times New Roman" w:hAnsi="Times New Roman" w:cs="Times New Roman"/>
          <w:sz w:val="28"/>
          <w:szCs w:val="28"/>
        </w:rPr>
        <w:t>ПОСТАНОВЛЯЕТ</w:t>
      </w:r>
      <w:r w:rsidR="00DC07FD" w:rsidRPr="00F87137">
        <w:rPr>
          <w:rFonts w:ascii="Times New Roman" w:hAnsi="Times New Roman" w:cs="Times New Roman"/>
          <w:sz w:val="28"/>
          <w:szCs w:val="28"/>
        </w:rPr>
        <w:t>:</w:t>
      </w:r>
    </w:p>
    <w:p w:rsidR="00D563DC" w:rsidRPr="00F87137" w:rsidRDefault="00D56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CAC" w:rsidRPr="007F3CAC" w:rsidRDefault="007F3CAC" w:rsidP="001033C5">
      <w:pPr>
        <w:pStyle w:val="a5"/>
        <w:ind w:firstLine="720"/>
        <w:rPr>
          <w:szCs w:val="28"/>
        </w:rPr>
      </w:pPr>
      <w:r w:rsidRPr="007F3CAC">
        <w:rPr>
          <w:szCs w:val="28"/>
        </w:rPr>
        <w:t xml:space="preserve">1. Организовать подготовку населения </w:t>
      </w:r>
      <w:r w:rsidR="007078F6">
        <w:rPr>
          <w:szCs w:val="28"/>
        </w:rPr>
        <w:t xml:space="preserve">Устюженского муниципального района  </w:t>
      </w:r>
      <w:r w:rsidRPr="007F3CAC">
        <w:rPr>
          <w:szCs w:val="28"/>
        </w:rPr>
        <w:t xml:space="preserve">в области гражданской обороны и защиты от  чрезвычайных ситуаций природного и техногенного характера. </w:t>
      </w:r>
    </w:p>
    <w:p w:rsidR="00CC1CF8" w:rsidRDefault="00CC1CF8" w:rsidP="001033C5">
      <w:pPr>
        <w:pStyle w:val="2"/>
        <w:ind w:left="0" w:firstLine="720"/>
        <w:rPr>
          <w:szCs w:val="28"/>
        </w:rPr>
      </w:pPr>
    </w:p>
    <w:p w:rsidR="007F3CAC" w:rsidRPr="007F3CAC" w:rsidRDefault="007F3CAC" w:rsidP="001033C5">
      <w:pPr>
        <w:pStyle w:val="2"/>
        <w:ind w:left="0" w:firstLine="720"/>
        <w:rPr>
          <w:szCs w:val="28"/>
        </w:rPr>
      </w:pPr>
      <w:r w:rsidRPr="007F3CAC">
        <w:rPr>
          <w:szCs w:val="28"/>
        </w:rPr>
        <w:t xml:space="preserve">2. Методическое руководство, организацию и </w:t>
      </w:r>
      <w:proofErr w:type="gramStart"/>
      <w:r w:rsidRPr="007F3CAC">
        <w:rPr>
          <w:szCs w:val="28"/>
        </w:rPr>
        <w:t>контроль за</w:t>
      </w:r>
      <w:proofErr w:type="gramEnd"/>
      <w:r w:rsidRPr="007F3CAC">
        <w:rPr>
          <w:szCs w:val="28"/>
        </w:rPr>
        <w:t xml:space="preserve"> подготовкой населения </w:t>
      </w:r>
      <w:r w:rsidR="007078F6">
        <w:rPr>
          <w:szCs w:val="28"/>
        </w:rPr>
        <w:t xml:space="preserve">Устюженского муниципального района  </w:t>
      </w:r>
      <w:r w:rsidRPr="007F3CAC">
        <w:rPr>
          <w:szCs w:val="28"/>
        </w:rPr>
        <w:t xml:space="preserve">в области гражданской обороны и защиты от чрезвычайных ситуаций природного и техногенного </w:t>
      </w:r>
      <w:r w:rsidRPr="007F3CAC">
        <w:rPr>
          <w:szCs w:val="28"/>
        </w:rPr>
        <w:lastRenderedPageBreak/>
        <w:t xml:space="preserve">характера возложить </w:t>
      </w:r>
      <w:r w:rsidR="007078F6">
        <w:rPr>
          <w:szCs w:val="28"/>
        </w:rPr>
        <w:t>отдел мобилизационной подготовки, ГО и ЧС администрации</w:t>
      </w:r>
      <w:r w:rsidR="007078F6" w:rsidRPr="007078F6">
        <w:rPr>
          <w:szCs w:val="28"/>
        </w:rPr>
        <w:t xml:space="preserve"> </w:t>
      </w:r>
      <w:r w:rsidR="007078F6">
        <w:rPr>
          <w:szCs w:val="28"/>
        </w:rPr>
        <w:t xml:space="preserve">Устюженского муниципального района   </w:t>
      </w:r>
      <w:r w:rsidRPr="007F3CAC">
        <w:rPr>
          <w:szCs w:val="28"/>
        </w:rPr>
        <w:t xml:space="preserve"> (</w:t>
      </w:r>
      <w:r w:rsidR="007078F6">
        <w:rPr>
          <w:szCs w:val="28"/>
        </w:rPr>
        <w:t>В.Н. Васильев</w:t>
      </w:r>
      <w:r w:rsidRPr="007F3CAC">
        <w:rPr>
          <w:szCs w:val="28"/>
        </w:rPr>
        <w:t>).</w:t>
      </w:r>
    </w:p>
    <w:p w:rsidR="00CC1CF8" w:rsidRDefault="00CC1CF8" w:rsidP="001033C5">
      <w:pPr>
        <w:pStyle w:val="2"/>
        <w:ind w:left="0" w:firstLine="720"/>
        <w:rPr>
          <w:szCs w:val="28"/>
        </w:rPr>
      </w:pPr>
    </w:p>
    <w:p w:rsidR="007F3CAC" w:rsidRPr="007F3CAC" w:rsidRDefault="007F3CAC" w:rsidP="001033C5">
      <w:pPr>
        <w:pStyle w:val="2"/>
        <w:ind w:left="0" w:firstLine="720"/>
        <w:rPr>
          <w:szCs w:val="28"/>
        </w:rPr>
      </w:pPr>
      <w:r w:rsidRPr="007F3CAC">
        <w:rPr>
          <w:szCs w:val="28"/>
        </w:rPr>
        <w:t xml:space="preserve">3. </w:t>
      </w:r>
      <w:r w:rsidR="007078F6">
        <w:rPr>
          <w:szCs w:val="28"/>
        </w:rPr>
        <w:t>Отделу мобилизационной подготовки, ГО и ЧС администрации</w:t>
      </w:r>
      <w:r w:rsidR="007078F6" w:rsidRPr="007078F6">
        <w:rPr>
          <w:szCs w:val="28"/>
        </w:rPr>
        <w:t xml:space="preserve"> </w:t>
      </w:r>
      <w:r w:rsidR="007078F6">
        <w:rPr>
          <w:szCs w:val="28"/>
        </w:rPr>
        <w:t xml:space="preserve">Устюженского муниципального района   </w:t>
      </w:r>
      <w:r w:rsidR="007078F6" w:rsidRPr="007F3CAC">
        <w:rPr>
          <w:szCs w:val="28"/>
        </w:rPr>
        <w:t xml:space="preserve"> (</w:t>
      </w:r>
      <w:r w:rsidR="007078F6">
        <w:rPr>
          <w:szCs w:val="28"/>
        </w:rPr>
        <w:t>В.Н. Васильев)</w:t>
      </w:r>
      <w:r w:rsidRPr="007F3CAC">
        <w:rPr>
          <w:szCs w:val="28"/>
        </w:rPr>
        <w:t>:</w:t>
      </w:r>
    </w:p>
    <w:p w:rsidR="007F3CAC" w:rsidRPr="007F3CAC" w:rsidRDefault="007F3CAC" w:rsidP="001033C5">
      <w:pPr>
        <w:pStyle w:val="a7"/>
        <w:ind w:left="0" w:firstLine="720"/>
        <w:rPr>
          <w:szCs w:val="28"/>
        </w:rPr>
      </w:pPr>
      <w:r w:rsidRPr="007F3CAC">
        <w:rPr>
          <w:szCs w:val="28"/>
        </w:rPr>
        <w:t xml:space="preserve"> разработать мероприятия  по подготовке населения </w:t>
      </w:r>
      <w:r w:rsidR="007078F6">
        <w:rPr>
          <w:szCs w:val="28"/>
        </w:rPr>
        <w:t xml:space="preserve">Устюженского муниципального района </w:t>
      </w:r>
      <w:r w:rsidRPr="007F3CAC">
        <w:rPr>
          <w:szCs w:val="28"/>
        </w:rPr>
        <w:t>в области гражданской обороны и защиты от чрезвычайных ситуаций природного и техногенного характера;</w:t>
      </w:r>
    </w:p>
    <w:p w:rsidR="007F3CAC" w:rsidRPr="007F3CAC" w:rsidRDefault="007F3CAC" w:rsidP="001033C5">
      <w:pPr>
        <w:pStyle w:val="2"/>
        <w:ind w:left="0" w:firstLine="720"/>
        <w:rPr>
          <w:szCs w:val="28"/>
        </w:rPr>
      </w:pPr>
      <w:r w:rsidRPr="007F3CAC">
        <w:rPr>
          <w:szCs w:val="28"/>
        </w:rPr>
        <w:t xml:space="preserve"> организовывать подготовку  учений и тренировок по гражданской обороне и защите от чрезвычайных ситуаций природного и техногенного характера формирований гражданской обороны, входящих в состав </w:t>
      </w:r>
      <w:r w:rsidR="003B7394">
        <w:rPr>
          <w:color w:val="000000"/>
          <w:szCs w:val="28"/>
        </w:rPr>
        <w:t xml:space="preserve">Устюженского районного </w:t>
      </w:r>
      <w:r w:rsidRPr="007F3CAC">
        <w:rPr>
          <w:color w:val="000000"/>
          <w:szCs w:val="28"/>
        </w:rPr>
        <w:t>звена областной подсистемы единой государственной системы предупреждения      и ликвидации чрезвычайных ситуаций;</w:t>
      </w:r>
    </w:p>
    <w:p w:rsidR="007F3CAC" w:rsidRPr="007F3CAC" w:rsidRDefault="007F3CAC" w:rsidP="001033C5">
      <w:pPr>
        <w:shd w:val="clear" w:color="auto" w:fill="FFFFFF"/>
        <w:ind w:firstLine="709"/>
        <w:jc w:val="both"/>
        <w:rPr>
          <w:sz w:val="28"/>
          <w:szCs w:val="28"/>
        </w:rPr>
      </w:pPr>
      <w:r w:rsidRPr="007F3CAC">
        <w:rPr>
          <w:sz w:val="28"/>
          <w:szCs w:val="28"/>
        </w:rPr>
        <w:t xml:space="preserve"> организовать подготовку населения в области гражданской обороны и защиты от чрезвычайных ситуаций природного и техногенного характера;</w:t>
      </w:r>
    </w:p>
    <w:p w:rsidR="007F3CAC" w:rsidRPr="007078F6" w:rsidRDefault="007F3CAC" w:rsidP="001033C5">
      <w:pPr>
        <w:shd w:val="clear" w:color="auto" w:fill="FFFFFF"/>
        <w:ind w:firstLine="709"/>
        <w:jc w:val="both"/>
        <w:rPr>
          <w:sz w:val="28"/>
          <w:szCs w:val="28"/>
        </w:rPr>
      </w:pPr>
      <w:r w:rsidRPr="007F3CAC">
        <w:rPr>
          <w:sz w:val="28"/>
          <w:szCs w:val="28"/>
        </w:rPr>
        <w:t xml:space="preserve">организовать работу </w:t>
      </w:r>
      <w:proofErr w:type="spellStart"/>
      <w:r w:rsidRPr="007F3CAC">
        <w:rPr>
          <w:sz w:val="28"/>
          <w:szCs w:val="28"/>
        </w:rPr>
        <w:t>учебно</w:t>
      </w:r>
      <w:proofErr w:type="spellEnd"/>
      <w:r w:rsidRPr="007F3CAC">
        <w:rPr>
          <w:sz w:val="28"/>
          <w:szCs w:val="28"/>
        </w:rPr>
        <w:t xml:space="preserve"> - консультационн</w:t>
      </w:r>
      <w:r w:rsidR="007078F6">
        <w:rPr>
          <w:sz w:val="28"/>
          <w:szCs w:val="28"/>
        </w:rPr>
        <w:t>ого</w:t>
      </w:r>
      <w:r w:rsidRPr="007F3CAC">
        <w:rPr>
          <w:sz w:val="28"/>
          <w:szCs w:val="28"/>
        </w:rPr>
        <w:t xml:space="preserve"> пункт</w:t>
      </w:r>
      <w:r w:rsidR="007078F6">
        <w:rPr>
          <w:sz w:val="28"/>
          <w:szCs w:val="28"/>
        </w:rPr>
        <w:t>а</w:t>
      </w:r>
      <w:r w:rsidRPr="007F3CAC">
        <w:rPr>
          <w:sz w:val="28"/>
          <w:szCs w:val="28"/>
        </w:rPr>
        <w:t xml:space="preserve"> по гражданской обороне и чрезвычайным ситуациям на территории </w:t>
      </w:r>
      <w:r w:rsidR="007078F6" w:rsidRPr="007078F6">
        <w:rPr>
          <w:sz w:val="28"/>
          <w:szCs w:val="28"/>
        </w:rPr>
        <w:t>Устюженского муниципального района</w:t>
      </w:r>
      <w:r w:rsidRPr="007078F6">
        <w:rPr>
          <w:sz w:val="28"/>
          <w:szCs w:val="28"/>
        </w:rPr>
        <w:t xml:space="preserve">. </w:t>
      </w:r>
    </w:p>
    <w:p w:rsidR="00CC1CF8" w:rsidRDefault="00CC1CF8" w:rsidP="001033C5">
      <w:pPr>
        <w:pStyle w:val="a7"/>
        <w:ind w:left="0" w:firstLine="709"/>
        <w:rPr>
          <w:szCs w:val="28"/>
        </w:rPr>
      </w:pPr>
    </w:p>
    <w:p w:rsidR="007F3CAC" w:rsidRPr="007F3CAC" w:rsidRDefault="007F3CAC" w:rsidP="001033C5">
      <w:pPr>
        <w:pStyle w:val="a7"/>
        <w:ind w:left="0" w:firstLine="709"/>
        <w:rPr>
          <w:szCs w:val="28"/>
        </w:rPr>
      </w:pPr>
      <w:r w:rsidRPr="007F3CAC">
        <w:rPr>
          <w:szCs w:val="28"/>
        </w:rPr>
        <w:t xml:space="preserve">4. Финансирование  мероприятий по подготовке населения в области гражданской обороны и защиты от чрезвычайных ситуаций природного и техногенного характера осуществить за счет и в пределах средств, предусмотренных в бюджете </w:t>
      </w:r>
      <w:r w:rsidR="007078F6">
        <w:rPr>
          <w:szCs w:val="28"/>
        </w:rPr>
        <w:t>Устюженского муниципального района</w:t>
      </w:r>
    </w:p>
    <w:p w:rsidR="00CC1CF8" w:rsidRDefault="00CC1CF8" w:rsidP="001033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3CAC" w:rsidRPr="007F3CAC" w:rsidRDefault="007F3CAC" w:rsidP="001033C5">
      <w:pPr>
        <w:shd w:val="clear" w:color="auto" w:fill="FFFFFF"/>
        <w:ind w:firstLine="709"/>
        <w:jc w:val="both"/>
        <w:rPr>
          <w:sz w:val="28"/>
          <w:szCs w:val="28"/>
        </w:rPr>
      </w:pPr>
      <w:r w:rsidRPr="007F3CAC">
        <w:rPr>
          <w:color w:val="000000"/>
          <w:sz w:val="28"/>
          <w:szCs w:val="28"/>
        </w:rPr>
        <w:t xml:space="preserve">5. Рекомендовать руководителям организаций, расположенных на территории </w:t>
      </w:r>
      <w:r w:rsidR="007078F6" w:rsidRPr="007078F6">
        <w:rPr>
          <w:sz w:val="28"/>
          <w:szCs w:val="28"/>
        </w:rPr>
        <w:t>Устюженского муниципального района</w:t>
      </w:r>
      <w:r w:rsidRPr="007F3CAC">
        <w:rPr>
          <w:color w:val="000000"/>
          <w:sz w:val="28"/>
          <w:szCs w:val="28"/>
        </w:rPr>
        <w:t>, организовать работу по подготовке работников, личного состава нештатных аварийно-спасательных формирований и служб организаций в области гражданской обороны и защиты от чрезвычайных ситуаций природного и техногенного характера.</w:t>
      </w:r>
    </w:p>
    <w:p w:rsidR="00CC1CF8" w:rsidRDefault="00026083" w:rsidP="00607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07C53" w:rsidRPr="007F3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C53" w:rsidRPr="007F3C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5C17D0" w:rsidRPr="007F3CAC">
        <w:rPr>
          <w:rFonts w:ascii="Times New Roman" w:hAnsi="Times New Roman" w:cs="Times New Roman"/>
          <w:sz w:val="28"/>
          <w:szCs w:val="28"/>
        </w:rPr>
        <w:t>отдел</w:t>
      </w:r>
      <w:r w:rsidR="00607C53" w:rsidRPr="007F3CAC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и ЧС администрации района </w:t>
      </w:r>
    </w:p>
    <w:p w:rsidR="00D563DC" w:rsidRPr="007F3CAC" w:rsidRDefault="00D563DC" w:rsidP="00CC1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t>(</w:t>
      </w:r>
      <w:r w:rsidR="00607C53" w:rsidRPr="007F3CAC">
        <w:rPr>
          <w:rFonts w:ascii="Times New Roman" w:hAnsi="Times New Roman" w:cs="Times New Roman"/>
          <w:sz w:val="28"/>
          <w:szCs w:val="28"/>
        </w:rPr>
        <w:t>Васильев В.Н.</w:t>
      </w:r>
      <w:r w:rsidRPr="007F3CAC">
        <w:rPr>
          <w:rFonts w:ascii="Times New Roman" w:hAnsi="Times New Roman" w:cs="Times New Roman"/>
          <w:sz w:val="28"/>
          <w:szCs w:val="28"/>
        </w:rPr>
        <w:t>)</w:t>
      </w:r>
      <w:r w:rsidR="00CC1CF8">
        <w:rPr>
          <w:rFonts w:ascii="Times New Roman" w:hAnsi="Times New Roman" w:cs="Times New Roman"/>
          <w:sz w:val="28"/>
          <w:szCs w:val="28"/>
        </w:rPr>
        <w:t>.</w:t>
      </w:r>
      <w:r w:rsidR="00DC07FD" w:rsidRPr="007F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DC" w:rsidRPr="007F3CAC" w:rsidRDefault="00D563DC" w:rsidP="00BB6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Pr="007F3CAC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DC07FD" w:rsidRPr="007F3CAC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563DC" w:rsidRPr="007F3CAC" w:rsidRDefault="00D563DC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C07FD" w:rsidRPr="007F3CAC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  <w:r w:rsidRPr="007F3CAC">
        <w:rPr>
          <w:sz w:val="28"/>
          <w:szCs w:val="28"/>
        </w:rPr>
        <w:t>Глава администрации Устюженского</w:t>
      </w:r>
    </w:p>
    <w:p w:rsidR="00DC07FD" w:rsidRPr="007F3CAC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  <w:r w:rsidRPr="007F3CAC">
        <w:rPr>
          <w:sz w:val="28"/>
          <w:szCs w:val="28"/>
        </w:rPr>
        <w:t xml:space="preserve">муниципального района                                                                 </w:t>
      </w:r>
      <w:r w:rsidR="00E42BC3" w:rsidRPr="007F3CAC">
        <w:rPr>
          <w:sz w:val="28"/>
          <w:szCs w:val="28"/>
        </w:rPr>
        <w:t>Е.А.</w:t>
      </w:r>
      <w:r w:rsidRPr="007F3CAC">
        <w:rPr>
          <w:sz w:val="28"/>
          <w:szCs w:val="28"/>
        </w:rPr>
        <w:t xml:space="preserve"> Капралов</w:t>
      </w: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257" w:rsidRDefault="00152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257" w:rsidRDefault="00152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52257" w:rsidSect="004F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328"/>
    <w:multiLevelType w:val="hybridMultilevel"/>
    <w:tmpl w:val="1FCE9064"/>
    <w:lvl w:ilvl="0" w:tplc="A2729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83"/>
    <w:rsid w:val="000215E4"/>
    <w:rsid w:val="00026083"/>
    <w:rsid w:val="00047BFB"/>
    <w:rsid w:val="00065A47"/>
    <w:rsid w:val="00084DD8"/>
    <w:rsid w:val="000A1E48"/>
    <w:rsid w:val="000B263B"/>
    <w:rsid w:val="000C3F26"/>
    <w:rsid w:val="000C73C8"/>
    <w:rsid w:val="001033C5"/>
    <w:rsid w:val="00152257"/>
    <w:rsid w:val="0015453D"/>
    <w:rsid w:val="00195C9F"/>
    <w:rsid w:val="002025B7"/>
    <w:rsid w:val="002324D1"/>
    <w:rsid w:val="00290E27"/>
    <w:rsid w:val="002A411A"/>
    <w:rsid w:val="002B559B"/>
    <w:rsid w:val="002F62C8"/>
    <w:rsid w:val="003060F7"/>
    <w:rsid w:val="00340CD0"/>
    <w:rsid w:val="00363B92"/>
    <w:rsid w:val="00395885"/>
    <w:rsid w:val="00395FB1"/>
    <w:rsid w:val="003A2E75"/>
    <w:rsid w:val="003B7394"/>
    <w:rsid w:val="003D5316"/>
    <w:rsid w:val="003F4AF1"/>
    <w:rsid w:val="00403FC5"/>
    <w:rsid w:val="00425AA7"/>
    <w:rsid w:val="00437640"/>
    <w:rsid w:val="004C6681"/>
    <w:rsid w:val="004F6ABF"/>
    <w:rsid w:val="005451C3"/>
    <w:rsid w:val="005B51CD"/>
    <w:rsid w:val="005C17D0"/>
    <w:rsid w:val="005D1B18"/>
    <w:rsid w:val="005E5887"/>
    <w:rsid w:val="00607C53"/>
    <w:rsid w:val="0061509F"/>
    <w:rsid w:val="0066068F"/>
    <w:rsid w:val="0067278F"/>
    <w:rsid w:val="006C7D1B"/>
    <w:rsid w:val="007006F3"/>
    <w:rsid w:val="007078F6"/>
    <w:rsid w:val="00707F96"/>
    <w:rsid w:val="0071706C"/>
    <w:rsid w:val="00731F08"/>
    <w:rsid w:val="007803E3"/>
    <w:rsid w:val="007811B2"/>
    <w:rsid w:val="007A7A1E"/>
    <w:rsid w:val="007F3CAC"/>
    <w:rsid w:val="007F3E00"/>
    <w:rsid w:val="007F61D9"/>
    <w:rsid w:val="00846A01"/>
    <w:rsid w:val="00854AFD"/>
    <w:rsid w:val="0088286E"/>
    <w:rsid w:val="008D3C0D"/>
    <w:rsid w:val="009E0D99"/>
    <w:rsid w:val="009E1995"/>
    <w:rsid w:val="00A77745"/>
    <w:rsid w:val="00AC691A"/>
    <w:rsid w:val="00B042C8"/>
    <w:rsid w:val="00B0461C"/>
    <w:rsid w:val="00B52508"/>
    <w:rsid w:val="00B53E7F"/>
    <w:rsid w:val="00BA3A69"/>
    <w:rsid w:val="00BA5BE0"/>
    <w:rsid w:val="00BB67E5"/>
    <w:rsid w:val="00BD0CFA"/>
    <w:rsid w:val="00C83A3A"/>
    <w:rsid w:val="00CA1AF5"/>
    <w:rsid w:val="00CC1CF8"/>
    <w:rsid w:val="00D16034"/>
    <w:rsid w:val="00D563DC"/>
    <w:rsid w:val="00D60D8B"/>
    <w:rsid w:val="00DC07FD"/>
    <w:rsid w:val="00E42BC3"/>
    <w:rsid w:val="00E51CF9"/>
    <w:rsid w:val="00EE0595"/>
    <w:rsid w:val="00F62C08"/>
    <w:rsid w:val="00F87137"/>
    <w:rsid w:val="00FE432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885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88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7F3CAC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F3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F3CAC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F3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F3CAC"/>
    <w:pPr>
      <w:ind w:left="374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F3C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Ершов</cp:lastModifiedBy>
  <cp:revision>53</cp:revision>
  <cp:lastPrinted>2018-07-18T12:17:00Z</cp:lastPrinted>
  <dcterms:created xsi:type="dcterms:W3CDTF">2017-03-01T09:03:00Z</dcterms:created>
  <dcterms:modified xsi:type="dcterms:W3CDTF">2018-07-19T05:07:00Z</dcterms:modified>
</cp:coreProperties>
</file>