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50" w:rsidRDefault="00C76D50" w:rsidP="00C76D50">
      <w:pPr>
        <w:keepNext/>
        <w:keepLines/>
        <w:jc w:val="center"/>
      </w:pPr>
      <w:r>
        <w:rPr>
          <w:noProof/>
          <w:lang w:val="ru-RU"/>
        </w:rPr>
        <w:drawing>
          <wp:inline distT="0" distB="0" distL="0" distR="0">
            <wp:extent cx="530860" cy="677545"/>
            <wp:effectExtent l="19050" t="0" r="2540" b="0"/>
            <wp:docPr id="2"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_рай_пв(черн)"/>
                    <pic:cNvPicPr>
                      <a:picLocks noChangeAspect="1" noChangeArrowheads="1"/>
                    </pic:cNvPicPr>
                  </pic:nvPicPr>
                  <pic:blipFill>
                    <a:blip r:embed="rId5" cstate="print"/>
                    <a:srcRect/>
                    <a:stretch>
                      <a:fillRect/>
                    </a:stretch>
                  </pic:blipFill>
                  <pic:spPr bwMode="auto">
                    <a:xfrm>
                      <a:off x="0" y="0"/>
                      <a:ext cx="530860" cy="677545"/>
                    </a:xfrm>
                    <a:prstGeom prst="rect">
                      <a:avLst/>
                    </a:prstGeom>
                    <a:noFill/>
                    <a:ln w="9525">
                      <a:noFill/>
                      <a:miter lim="800000"/>
                      <a:headEnd/>
                      <a:tailEnd/>
                    </a:ln>
                  </pic:spPr>
                </pic:pic>
              </a:graphicData>
            </a:graphic>
          </wp:inline>
        </w:drawing>
      </w:r>
    </w:p>
    <w:p w:rsidR="00C76D50" w:rsidRPr="00847431" w:rsidRDefault="00C76D50" w:rsidP="00C76D50">
      <w:pPr>
        <w:pStyle w:val="1"/>
        <w:rPr>
          <w:sz w:val="20"/>
        </w:rPr>
      </w:pPr>
    </w:p>
    <w:p w:rsidR="00C76D50" w:rsidRPr="00C76D50" w:rsidRDefault="00C76D50" w:rsidP="00C76D50">
      <w:pPr>
        <w:ind w:firstLine="709"/>
        <w:jc w:val="center"/>
        <w:rPr>
          <w:sz w:val="26"/>
          <w:szCs w:val="26"/>
          <w:lang w:val="ru-RU"/>
        </w:rPr>
      </w:pPr>
      <w:r w:rsidRPr="00C76D50">
        <w:rPr>
          <w:sz w:val="26"/>
          <w:szCs w:val="26"/>
          <w:lang w:val="ru-RU"/>
        </w:rPr>
        <w:t xml:space="preserve">АДМИНИСТРАЦИЯ УСТЮЖЕНСКОГО </w:t>
      </w:r>
    </w:p>
    <w:p w:rsidR="00C76D50" w:rsidRPr="00C76D50" w:rsidRDefault="00C76D50" w:rsidP="00C76D50">
      <w:pPr>
        <w:ind w:firstLine="709"/>
        <w:jc w:val="center"/>
        <w:rPr>
          <w:sz w:val="26"/>
          <w:szCs w:val="26"/>
          <w:lang w:val="ru-RU"/>
        </w:rPr>
      </w:pPr>
      <w:r w:rsidRPr="00C76D50">
        <w:rPr>
          <w:sz w:val="26"/>
          <w:szCs w:val="26"/>
          <w:lang w:val="ru-RU"/>
        </w:rPr>
        <w:t>МУНИЦИПАЛЬНОГО РАЙОНА</w:t>
      </w:r>
    </w:p>
    <w:p w:rsidR="00C76D50" w:rsidRPr="00C76D50" w:rsidRDefault="00C76D50" w:rsidP="00C76D50">
      <w:pPr>
        <w:ind w:firstLine="709"/>
        <w:jc w:val="center"/>
        <w:rPr>
          <w:sz w:val="26"/>
          <w:szCs w:val="26"/>
          <w:lang w:val="ru-RU"/>
        </w:rPr>
      </w:pPr>
    </w:p>
    <w:p w:rsidR="00C76D50" w:rsidRPr="00C76D50" w:rsidRDefault="00C76D50" w:rsidP="00C76D50">
      <w:pPr>
        <w:keepNext/>
        <w:keepLines/>
        <w:ind w:firstLine="709"/>
        <w:jc w:val="center"/>
        <w:rPr>
          <w:b/>
          <w:spacing w:val="40"/>
          <w:sz w:val="26"/>
          <w:szCs w:val="26"/>
          <w:lang w:val="ru-RU"/>
        </w:rPr>
      </w:pPr>
      <w:r w:rsidRPr="00C76D50">
        <w:rPr>
          <w:sz w:val="26"/>
          <w:szCs w:val="26"/>
          <w:lang w:val="ru-RU"/>
        </w:rPr>
        <w:t>ПОСТАНОВЛЕНИЕ</w:t>
      </w:r>
    </w:p>
    <w:p w:rsidR="00C76D50" w:rsidRPr="00C76D50" w:rsidRDefault="00C76D50" w:rsidP="00C76D50">
      <w:pPr>
        <w:keepNext/>
        <w:keepLines/>
        <w:ind w:firstLine="709"/>
        <w:jc w:val="center"/>
        <w:rPr>
          <w:sz w:val="26"/>
          <w:szCs w:val="26"/>
          <w:lang w:val="ru-RU"/>
        </w:rPr>
      </w:pPr>
    </w:p>
    <w:p w:rsidR="00C76D50" w:rsidRPr="00C76D50" w:rsidRDefault="00C76D50" w:rsidP="00C76D50">
      <w:pPr>
        <w:keepNext/>
        <w:keepLines/>
        <w:ind w:firstLine="709"/>
        <w:jc w:val="center"/>
        <w:rPr>
          <w:sz w:val="26"/>
          <w:szCs w:val="26"/>
          <w:lang w:val="ru-RU"/>
        </w:rPr>
      </w:pPr>
    </w:p>
    <w:p w:rsidR="00C76D50" w:rsidRPr="00C76D50" w:rsidRDefault="00C76D50" w:rsidP="00C76D50">
      <w:pPr>
        <w:keepNext/>
        <w:keepLines/>
        <w:ind w:firstLine="709"/>
        <w:rPr>
          <w:sz w:val="26"/>
          <w:szCs w:val="26"/>
          <w:lang w:val="ru-RU"/>
        </w:rPr>
      </w:pPr>
      <w:r w:rsidRPr="00C76D50">
        <w:rPr>
          <w:sz w:val="26"/>
          <w:szCs w:val="26"/>
          <w:lang w:val="ru-RU"/>
        </w:rPr>
        <w:t xml:space="preserve">от </w:t>
      </w:r>
      <w:r w:rsidRPr="00C76D50">
        <w:rPr>
          <w:sz w:val="26"/>
          <w:szCs w:val="26"/>
          <w:lang w:val="ru-RU"/>
        </w:rPr>
        <w:softHyphen/>
      </w:r>
      <w:r w:rsidRPr="00C76D50">
        <w:rPr>
          <w:sz w:val="26"/>
          <w:szCs w:val="26"/>
          <w:lang w:val="ru-RU"/>
        </w:rPr>
        <w:softHyphen/>
      </w:r>
      <w:r w:rsidRPr="00C76D50">
        <w:rPr>
          <w:sz w:val="26"/>
          <w:szCs w:val="26"/>
          <w:lang w:val="ru-RU"/>
        </w:rPr>
        <w:softHyphen/>
        <w:t>________ № ____</w:t>
      </w:r>
    </w:p>
    <w:p w:rsidR="00C76D50" w:rsidRPr="00C76D50" w:rsidRDefault="00C76D50" w:rsidP="00C76D50">
      <w:pPr>
        <w:keepNext/>
        <w:keepLines/>
        <w:ind w:firstLine="709"/>
        <w:rPr>
          <w:sz w:val="26"/>
          <w:szCs w:val="26"/>
          <w:lang w:val="ru-RU"/>
        </w:rPr>
      </w:pPr>
      <w:r w:rsidRPr="00C76D50">
        <w:rPr>
          <w:sz w:val="26"/>
          <w:szCs w:val="26"/>
          <w:lang w:val="ru-RU"/>
        </w:rPr>
        <w:t xml:space="preserve">         г. Устюжна</w:t>
      </w:r>
    </w:p>
    <w:p w:rsidR="00C76D50" w:rsidRPr="00C76D50" w:rsidRDefault="00C76D50" w:rsidP="00C76D50">
      <w:pPr>
        <w:keepNext/>
        <w:keepLines/>
        <w:ind w:firstLine="709"/>
        <w:rPr>
          <w:sz w:val="26"/>
          <w:szCs w:val="26"/>
          <w:lang w:val="ru-RU"/>
        </w:rPr>
      </w:pPr>
    </w:p>
    <w:p w:rsidR="00C76D50" w:rsidRPr="00C76D50" w:rsidRDefault="008565EA" w:rsidP="00C76D50">
      <w:pPr>
        <w:keepNext/>
        <w:keepLines/>
        <w:rPr>
          <w:sz w:val="26"/>
          <w:szCs w:val="26"/>
          <w:lang w:val="ru-RU"/>
        </w:rPr>
      </w:pPr>
      <w:r w:rsidRPr="008565EA">
        <w:rPr>
          <w:noProof/>
          <w:sz w:val="26"/>
          <w:szCs w:val="26"/>
        </w:rPr>
        <w:pict>
          <v:group id="_x0000_s1040" style="position:absolute;margin-left:-4.35pt;margin-top:9.1pt;width:220.05pt;height:21.65pt;z-index:251676672" coordorigin="1584,5184" coordsize="3889,433">
            <v:line id="_x0000_s1041" style="position:absolute" from="1584,5184" to="1585,5617" o:allowincell="f" strokeweight="1pt">
              <v:stroke startarrowwidth="narrow" startarrowlength="long" endarrowwidth="narrow" endarrowlength="long"/>
            </v:line>
            <v:line id="_x0000_s1042" style="position:absolute" from="1584,5184" to="2017,5185" o:allowincell="f" strokeweight="1pt">
              <v:stroke startarrowwidth="narrow" startarrowlength="long" endarrowwidth="narrow" endarrowlength="long"/>
            </v:line>
            <v:line id="_x0000_s1043" style="position:absolute" from="5472,5184" to="5473,5617" o:allowincell="f" strokeweight="1pt">
              <v:stroke startarrowwidth="narrow" startarrowlength="long" endarrowwidth="narrow" endarrowlength="long"/>
            </v:line>
            <v:line id="_x0000_s1044" style="position:absolute;flip:x" from="5040,5184" to="5472,5184" o:allowincell="f" strokeweight="1pt">
              <v:stroke startarrowwidth="narrow" startarrowlength="long" endarrowwidth="narrow" endarrowlength="long"/>
            </v:line>
          </v:group>
        </w:pict>
      </w:r>
    </w:p>
    <w:p w:rsidR="00C76D50" w:rsidRPr="00AB185E" w:rsidRDefault="00C76D50" w:rsidP="00C76D50">
      <w:pPr>
        <w:keepNext/>
        <w:keepLines/>
        <w:rPr>
          <w:sz w:val="28"/>
          <w:szCs w:val="28"/>
          <w:lang w:val="ru-RU"/>
        </w:rPr>
      </w:pPr>
      <w:r w:rsidRPr="00AB185E">
        <w:rPr>
          <w:sz w:val="28"/>
          <w:szCs w:val="28"/>
          <w:lang w:val="ru-RU"/>
        </w:rPr>
        <w:t xml:space="preserve">Об утверждении </w:t>
      </w:r>
      <w:proofErr w:type="gramStart"/>
      <w:r w:rsidRPr="00AB185E">
        <w:rPr>
          <w:sz w:val="28"/>
          <w:szCs w:val="28"/>
          <w:lang w:val="ru-RU"/>
        </w:rPr>
        <w:t>административного</w:t>
      </w:r>
      <w:proofErr w:type="gramEnd"/>
      <w:r w:rsidRPr="00AB185E">
        <w:rPr>
          <w:sz w:val="28"/>
          <w:szCs w:val="28"/>
          <w:lang w:val="ru-RU"/>
        </w:rPr>
        <w:t xml:space="preserve"> </w:t>
      </w:r>
    </w:p>
    <w:p w:rsidR="00E726E3" w:rsidRPr="00AB185E" w:rsidRDefault="00C76D50" w:rsidP="00C76D50">
      <w:pPr>
        <w:outlineLvl w:val="2"/>
        <w:rPr>
          <w:bCs/>
          <w:sz w:val="28"/>
          <w:szCs w:val="28"/>
          <w:lang w:val="ru-RU"/>
        </w:rPr>
      </w:pPr>
      <w:r w:rsidRPr="00AB185E">
        <w:rPr>
          <w:sz w:val="28"/>
          <w:szCs w:val="28"/>
          <w:lang w:val="ru-RU"/>
        </w:rPr>
        <w:t xml:space="preserve">регламента по </w:t>
      </w:r>
      <w:r w:rsidRPr="00AB185E">
        <w:rPr>
          <w:bCs/>
          <w:sz w:val="28"/>
          <w:szCs w:val="28"/>
          <w:lang w:val="ru-RU"/>
        </w:rPr>
        <w:t xml:space="preserve">осуществлению </w:t>
      </w:r>
      <w:proofErr w:type="spellStart"/>
      <w:r w:rsidRPr="00AB185E">
        <w:rPr>
          <w:bCs/>
          <w:sz w:val="28"/>
          <w:szCs w:val="28"/>
          <w:lang w:val="ru-RU"/>
        </w:rPr>
        <w:t>муни</w:t>
      </w:r>
      <w:proofErr w:type="spellEnd"/>
      <w:r w:rsidR="00E726E3" w:rsidRPr="00AB185E">
        <w:rPr>
          <w:bCs/>
          <w:sz w:val="28"/>
          <w:szCs w:val="28"/>
          <w:lang w:val="ru-RU"/>
        </w:rPr>
        <w:t>-</w:t>
      </w:r>
    </w:p>
    <w:p w:rsidR="00E726E3" w:rsidRPr="00AB185E" w:rsidRDefault="00C76D50" w:rsidP="00C76D50">
      <w:pPr>
        <w:outlineLvl w:val="2"/>
        <w:rPr>
          <w:bCs/>
          <w:sz w:val="28"/>
          <w:szCs w:val="28"/>
          <w:lang w:val="ru-RU"/>
        </w:rPr>
      </w:pPr>
      <w:proofErr w:type="spellStart"/>
      <w:r w:rsidRPr="00AB185E">
        <w:rPr>
          <w:bCs/>
          <w:sz w:val="28"/>
          <w:szCs w:val="28"/>
          <w:lang w:val="ru-RU"/>
        </w:rPr>
        <w:t>ципального</w:t>
      </w:r>
      <w:proofErr w:type="spellEnd"/>
      <w:r w:rsidRPr="00AB185E">
        <w:rPr>
          <w:bCs/>
          <w:sz w:val="28"/>
          <w:szCs w:val="28"/>
          <w:lang w:val="ru-RU"/>
        </w:rPr>
        <w:t xml:space="preserve"> контроля </w:t>
      </w:r>
      <w:r w:rsidR="00E726E3" w:rsidRPr="00AB185E">
        <w:rPr>
          <w:bCs/>
          <w:sz w:val="28"/>
          <w:szCs w:val="28"/>
          <w:lang w:val="ru-RU"/>
        </w:rPr>
        <w:t xml:space="preserve">в сфере торговой </w:t>
      </w:r>
    </w:p>
    <w:p w:rsidR="00E726E3" w:rsidRPr="00AB185E" w:rsidRDefault="00E726E3" w:rsidP="00C76D50">
      <w:pPr>
        <w:outlineLvl w:val="2"/>
        <w:rPr>
          <w:bCs/>
          <w:sz w:val="28"/>
          <w:szCs w:val="28"/>
          <w:lang w:val="ru-RU"/>
        </w:rPr>
      </w:pPr>
      <w:r w:rsidRPr="00AB185E">
        <w:rPr>
          <w:bCs/>
          <w:sz w:val="28"/>
          <w:szCs w:val="28"/>
          <w:lang w:val="ru-RU"/>
        </w:rPr>
        <w:t xml:space="preserve">деятельности </w:t>
      </w:r>
      <w:r w:rsidR="00C76D50" w:rsidRPr="00AB185E">
        <w:rPr>
          <w:bCs/>
          <w:sz w:val="28"/>
          <w:szCs w:val="28"/>
          <w:lang w:val="ru-RU"/>
        </w:rPr>
        <w:t xml:space="preserve">на территории </w:t>
      </w:r>
      <w:proofErr w:type="spellStart"/>
      <w:r w:rsidR="00C76D50" w:rsidRPr="00AB185E">
        <w:rPr>
          <w:bCs/>
          <w:sz w:val="28"/>
          <w:szCs w:val="28"/>
          <w:lang w:val="ru-RU"/>
        </w:rPr>
        <w:t>Устюжен</w:t>
      </w:r>
      <w:proofErr w:type="spellEnd"/>
      <w:r w:rsidRPr="00AB185E">
        <w:rPr>
          <w:bCs/>
          <w:sz w:val="28"/>
          <w:szCs w:val="28"/>
          <w:lang w:val="ru-RU"/>
        </w:rPr>
        <w:t>-</w:t>
      </w:r>
    </w:p>
    <w:p w:rsidR="00C76D50" w:rsidRPr="00AB185E" w:rsidRDefault="00C76D50" w:rsidP="00C76D50">
      <w:pPr>
        <w:outlineLvl w:val="2"/>
        <w:rPr>
          <w:bCs/>
          <w:sz w:val="28"/>
          <w:szCs w:val="28"/>
          <w:lang w:val="ru-RU"/>
        </w:rPr>
      </w:pPr>
      <w:proofErr w:type="spellStart"/>
      <w:r w:rsidRPr="00AB185E">
        <w:rPr>
          <w:bCs/>
          <w:sz w:val="28"/>
          <w:szCs w:val="28"/>
          <w:lang w:val="ru-RU"/>
        </w:rPr>
        <w:t>ского</w:t>
      </w:r>
      <w:proofErr w:type="spellEnd"/>
      <w:r w:rsidRPr="00AB185E">
        <w:rPr>
          <w:bCs/>
          <w:sz w:val="28"/>
          <w:szCs w:val="28"/>
          <w:lang w:val="ru-RU"/>
        </w:rPr>
        <w:t xml:space="preserve"> муниципального района</w:t>
      </w:r>
    </w:p>
    <w:p w:rsidR="009D00CB" w:rsidRPr="00AB185E" w:rsidRDefault="009D00CB" w:rsidP="009D00CB">
      <w:pPr>
        <w:ind w:firstLine="709"/>
        <w:rPr>
          <w:b/>
          <w:bCs/>
          <w:sz w:val="28"/>
          <w:szCs w:val="28"/>
          <w:lang w:val="ru-RU"/>
        </w:rPr>
      </w:pPr>
    </w:p>
    <w:p w:rsidR="00C76D50" w:rsidRPr="00AB185E" w:rsidRDefault="00C76D50" w:rsidP="00C76D50">
      <w:pPr>
        <w:widowControl w:val="0"/>
        <w:autoSpaceDE w:val="0"/>
        <w:autoSpaceDN w:val="0"/>
        <w:adjustRightInd w:val="0"/>
        <w:ind w:firstLine="708"/>
        <w:contextualSpacing/>
        <w:jc w:val="both"/>
        <w:rPr>
          <w:sz w:val="28"/>
          <w:szCs w:val="28"/>
          <w:lang w:val="ru-RU"/>
        </w:rPr>
      </w:pPr>
      <w:proofErr w:type="gramStart"/>
      <w:r w:rsidRPr="00AB185E">
        <w:rPr>
          <w:sz w:val="28"/>
          <w:szCs w:val="28"/>
          <w:lang w:val="ru-RU"/>
        </w:rPr>
        <w:t>Руководствуясь</w:t>
      </w:r>
      <w:r w:rsidR="009D00CB" w:rsidRPr="00AB185E">
        <w:rPr>
          <w:sz w:val="28"/>
          <w:szCs w:val="28"/>
          <w:lang w:val="ru-RU"/>
        </w:rPr>
        <w:t xml:space="preserve"> </w:t>
      </w:r>
      <w:r w:rsidRPr="00AB185E">
        <w:rPr>
          <w:sz w:val="28"/>
          <w:szCs w:val="28"/>
          <w:lang w:val="ru-RU"/>
        </w:rPr>
        <w:t xml:space="preserve">ст. 15 </w:t>
      </w:r>
      <w:r w:rsidR="009D00CB" w:rsidRPr="00AB185E">
        <w:rPr>
          <w:sz w:val="28"/>
          <w:szCs w:val="28"/>
          <w:lang w:val="ru-RU"/>
        </w:rPr>
        <w:t>Федеральн</w:t>
      </w:r>
      <w:r w:rsidRPr="00AB185E">
        <w:rPr>
          <w:sz w:val="28"/>
          <w:szCs w:val="28"/>
          <w:lang w:val="ru-RU"/>
        </w:rPr>
        <w:t>ого</w:t>
      </w:r>
      <w:r w:rsidR="009D00CB" w:rsidRPr="00AB185E">
        <w:rPr>
          <w:sz w:val="28"/>
          <w:szCs w:val="28"/>
          <w:lang w:val="ru-RU"/>
        </w:rPr>
        <w:t xml:space="preserve"> </w:t>
      </w:r>
      <w:hyperlink r:id="rId6" w:history="1">
        <w:r w:rsidR="009D00CB" w:rsidRPr="00AB185E">
          <w:rPr>
            <w:sz w:val="28"/>
            <w:szCs w:val="28"/>
            <w:lang w:val="ru-RU"/>
          </w:rPr>
          <w:t>закон</w:t>
        </w:r>
        <w:r w:rsidRPr="00AB185E">
          <w:rPr>
            <w:sz w:val="28"/>
            <w:szCs w:val="28"/>
            <w:lang w:val="ru-RU"/>
          </w:rPr>
          <w:t>а</w:t>
        </w:r>
      </w:hyperlink>
      <w:r w:rsidRPr="00AB185E">
        <w:rPr>
          <w:sz w:val="28"/>
          <w:szCs w:val="28"/>
          <w:lang w:val="ru-RU"/>
        </w:rPr>
        <w:t xml:space="preserve"> от 06.10.</w:t>
      </w:r>
      <w:r w:rsidR="009D00CB" w:rsidRPr="00AB185E">
        <w:rPr>
          <w:sz w:val="28"/>
          <w:szCs w:val="28"/>
          <w:lang w:val="ru-RU"/>
        </w:rPr>
        <w:t>2003 № 131-ФЗ «Об общих принципах организации местного самоуправления в Российской Федерации», Федеральн</w:t>
      </w:r>
      <w:r w:rsidR="00455A80" w:rsidRPr="00AB185E">
        <w:rPr>
          <w:sz w:val="28"/>
          <w:szCs w:val="28"/>
          <w:lang w:val="ru-RU"/>
        </w:rPr>
        <w:t>ым</w:t>
      </w:r>
      <w:r w:rsidR="00E726E3" w:rsidRPr="00AB185E">
        <w:rPr>
          <w:sz w:val="28"/>
          <w:szCs w:val="28"/>
          <w:lang w:val="ru-RU"/>
        </w:rPr>
        <w:t>и</w:t>
      </w:r>
      <w:r w:rsidR="009D00CB" w:rsidRPr="00AB185E">
        <w:rPr>
          <w:sz w:val="28"/>
          <w:szCs w:val="28"/>
          <w:lang w:val="ru-RU"/>
        </w:rPr>
        <w:t xml:space="preserve"> </w:t>
      </w:r>
      <w:hyperlink r:id="rId7" w:history="1">
        <w:r w:rsidR="009D00CB" w:rsidRPr="00AB185E">
          <w:rPr>
            <w:sz w:val="28"/>
            <w:szCs w:val="28"/>
            <w:lang w:val="ru-RU"/>
          </w:rPr>
          <w:t>закон</w:t>
        </w:r>
        <w:r w:rsidR="00E726E3" w:rsidRPr="00AB185E">
          <w:rPr>
            <w:sz w:val="28"/>
            <w:szCs w:val="28"/>
            <w:lang w:val="ru-RU"/>
          </w:rPr>
          <w:t>ами</w:t>
        </w:r>
      </w:hyperlink>
      <w:r w:rsidR="009D00CB" w:rsidRPr="00AB185E">
        <w:rPr>
          <w:sz w:val="28"/>
          <w:szCs w:val="28"/>
          <w:lang w:val="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55A80" w:rsidRPr="00AB185E">
        <w:rPr>
          <w:sz w:val="28"/>
          <w:szCs w:val="28"/>
          <w:lang w:val="ru-RU"/>
        </w:rPr>
        <w:t xml:space="preserve"> (с последующими изменениями)</w:t>
      </w:r>
      <w:r w:rsidR="009D00CB" w:rsidRPr="00AB185E">
        <w:rPr>
          <w:sz w:val="28"/>
          <w:szCs w:val="28"/>
          <w:lang w:val="ru-RU"/>
        </w:rPr>
        <w:t xml:space="preserve">, </w:t>
      </w:r>
      <w:r w:rsidR="00E726E3" w:rsidRPr="00AB185E">
        <w:rPr>
          <w:sz w:val="28"/>
          <w:szCs w:val="28"/>
          <w:lang w:val="ru-RU"/>
        </w:rPr>
        <w:t xml:space="preserve">от 28.12.2009 № 381-ФЗ «Об основах государственного регулирования торговой деятельности в Российской Федерации (с последующими изменениями), </w:t>
      </w:r>
      <w:hyperlink r:id="rId8" w:history="1">
        <w:r w:rsidR="009D00CB" w:rsidRPr="00AB185E">
          <w:rPr>
            <w:sz w:val="28"/>
            <w:szCs w:val="28"/>
            <w:lang w:val="ru-RU"/>
          </w:rPr>
          <w:t>закон</w:t>
        </w:r>
        <w:r w:rsidR="00E726E3" w:rsidRPr="00AB185E">
          <w:rPr>
            <w:sz w:val="28"/>
            <w:szCs w:val="28"/>
            <w:lang w:val="ru-RU"/>
          </w:rPr>
          <w:t>ом</w:t>
        </w:r>
      </w:hyperlink>
      <w:r w:rsidR="009D00CB" w:rsidRPr="00AB185E">
        <w:rPr>
          <w:sz w:val="28"/>
          <w:szCs w:val="28"/>
          <w:lang w:val="ru-RU"/>
        </w:rPr>
        <w:t xml:space="preserve"> Вологодской области от</w:t>
      </w:r>
      <w:proofErr w:type="gramEnd"/>
      <w:r w:rsidR="009D00CB" w:rsidRPr="00AB185E">
        <w:rPr>
          <w:sz w:val="28"/>
          <w:szCs w:val="28"/>
          <w:lang w:val="ru-RU"/>
        </w:rPr>
        <w:t xml:space="preserve"> </w:t>
      </w:r>
      <w:proofErr w:type="gramStart"/>
      <w:r w:rsidR="009D00CB" w:rsidRPr="00AB185E">
        <w:rPr>
          <w:sz w:val="28"/>
          <w:szCs w:val="28"/>
          <w:lang w:val="ru-RU"/>
        </w:rPr>
        <w:t>04.06.2010 № 2317-ОЗ «О порядке организации и осуществления муниципального контроля на территории Вологодской области»</w:t>
      </w:r>
      <w:r w:rsidR="00455A80" w:rsidRPr="00AB185E">
        <w:rPr>
          <w:sz w:val="28"/>
          <w:szCs w:val="28"/>
          <w:lang w:val="ru-RU"/>
        </w:rPr>
        <w:t xml:space="preserve"> (с последующими изменениями)</w:t>
      </w:r>
      <w:r w:rsidR="009D00CB" w:rsidRPr="00AB185E">
        <w:rPr>
          <w:sz w:val="28"/>
          <w:szCs w:val="28"/>
          <w:lang w:val="ru-RU"/>
        </w:rPr>
        <w:t xml:space="preserve">, </w:t>
      </w:r>
      <w:r w:rsidRPr="00AB185E">
        <w:rPr>
          <w:sz w:val="28"/>
          <w:szCs w:val="28"/>
          <w:lang w:val="ru-RU"/>
        </w:rPr>
        <w:t>Порядком разработки и принятия административных регламентов осуществления муниципального контроля, утверждённым постановлением Правительства Вологодской области от 27.12.2011 № 1678</w:t>
      </w:r>
      <w:r w:rsidR="00455A80" w:rsidRPr="00AB185E">
        <w:rPr>
          <w:sz w:val="28"/>
          <w:szCs w:val="28"/>
          <w:lang w:val="ru-RU"/>
        </w:rPr>
        <w:t xml:space="preserve"> (с последующими изменениями)</w:t>
      </w:r>
      <w:r w:rsidRPr="00AB185E">
        <w:rPr>
          <w:sz w:val="28"/>
          <w:szCs w:val="28"/>
          <w:lang w:val="ru-RU"/>
        </w:rPr>
        <w:t xml:space="preserve">, </w:t>
      </w:r>
      <w:r w:rsidR="00E726E3" w:rsidRPr="00AB185E">
        <w:rPr>
          <w:sz w:val="28"/>
          <w:szCs w:val="28"/>
          <w:lang w:val="ru-RU"/>
        </w:rPr>
        <w:t xml:space="preserve">Порядком </w:t>
      </w:r>
      <w:r w:rsidRPr="00AB185E">
        <w:rPr>
          <w:sz w:val="28"/>
          <w:szCs w:val="28"/>
          <w:lang w:val="ru-RU"/>
        </w:rPr>
        <w:t>организации и осуществлени</w:t>
      </w:r>
      <w:r w:rsidR="00E726E3" w:rsidRPr="00AB185E">
        <w:rPr>
          <w:sz w:val="28"/>
          <w:szCs w:val="28"/>
          <w:lang w:val="ru-RU"/>
        </w:rPr>
        <w:t>я</w:t>
      </w:r>
      <w:r w:rsidRPr="00AB185E">
        <w:rPr>
          <w:sz w:val="28"/>
          <w:szCs w:val="28"/>
          <w:lang w:val="ru-RU"/>
        </w:rPr>
        <w:t xml:space="preserve"> муниципального контроля </w:t>
      </w:r>
      <w:r w:rsidR="00E726E3" w:rsidRPr="00AB185E">
        <w:rPr>
          <w:sz w:val="28"/>
          <w:szCs w:val="28"/>
          <w:lang w:val="ru-RU"/>
        </w:rPr>
        <w:t xml:space="preserve">в области торговой деятельности на территории </w:t>
      </w:r>
      <w:proofErr w:type="spellStart"/>
      <w:r w:rsidR="00E726E3" w:rsidRPr="00AB185E">
        <w:rPr>
          <w:sz w:val="28"/>
          <w:szCs w:val="28"/>
          <w:lang w:val="ru-RU"/>
        </w:rPr>
        <w:t>Устюженского</w:t>
      </w:r>
      <w:proofErr w:type="spellEnd"/>
      <w:r w:rsidR="00E726E3" w:rsidRPr="00AB185E">
        <w:rPr>
          <w:sz w:val="28"/>
          <w:szCs w:val="28"/>
          <w:lang w:val="ru-RU"/>
        </w:rPr>
        <w:t xml:space="preserve"> муниципального района</w:t>
      </w:r>
      <w:r w:rsidRPr="00AB185E">
        <w:rPr>
          <w:sz w:val="28"/>
          <w:szCs w:val="28"/>
          <w:lang w:val="ru-RU"/>
        </w:rPr>
        <w:t>, утвержденным решением Земского Собрания района от 24.</w:t>
      </w:r>
      <w:r w:rsidR="00E726E3" w:rsidRPr="00AB185E">
        <w:rPr>
          <w:sz w:val="28"/>
          <w:szCs w:val="28"/>
          <w:lang w:val="ru-RU"/>
        </w:rPr>
        <w:t>04.2014</w:t>
      </w:r>
      <w:r w:rsidRPr="00AB185E">
        <w:rPr>
          <w:sz w:val="28"/>
          <w:szCs w:val="28"/>
          <w:lang w:val="ru-RU"/>
        </w:rPr>
        <w:t xml:space="preserve"> </w:t>
      </w:r>
      <w:r w:rsidR="002715D9" w:rsidRPr="00AB185E">
        <w:rPr>
          <w:sz w:val="28"/>
          <w:szCs w:val="28"/>
          <w:lang w:val="ru-RU"/>
        </w:rPr>
        <w:t xml:space="preserve">№ </w:t>
      </w:r>
      <w:r w:rsidR="00E726E3" w:rsidRPr="00AB185E">
        <w:rPr>
          <w:sz w:val="28"/>
          <w:szCs w:val="28"/>
          <w:lang w:val="ru-RU"/>
        </w:rPr>
        <w:t>239 (с</w:t>
      </w:r>
      <w:proofErr w:type="gramEnd"/>
      <w:r w:rsidR="00E726E3" w:rsidRPr="00AB185E">
        <w:rPr>
          <w:sz w:val="28"/>
          <w:szCs w:val="28"/>
          <w:lang w:val="ru-RU"/>
        </w:rPr>
        <w:t xml:space="preserve"> последующими изменениями)</w:t>
      </w:r>
      <w:r w:rsidR="002715D9" w:rsidRPr="00AB185E">
        <w:rPr>
          <w:sz w:val="28"/>
          <w:szCs w:val="28"/>
          <w:lang w:val="ru-RU"/>
        </w:rPr>
        <w:t>, на основании статьи 35</w:t>
      </w:r>
      <w:r w:rsidRPr="00AB185E">
        <w:rPr>
          <w:sz w:val="28"/>
          <w:szCs w:val="28"/>
          <w:lang w:val="ru-RU"/>
        </w:rPr>
        <w:t xml:space="preserve"> Устава </w:t>
      </w:r>
      <w:proofErr w:type="spellStart"/>
      <w:r w:rsidRPr="00AB185E">
        <w:rPr>
          <w:sz w:val="28"/>
          <w:szCs w:val="28"/>
          <w:lang w:val="ru-RU"/>
        </w:rPr>
        <w:t>Устюженского</w:t>
      </w:r>
      <w:proofErr w:type="spellEnd"/>
      <w:r w:rsidRPr="00AB185E">
        <w:rPr>
          <w:sz w:val="28"/>
          <w:szCs w:val="28"/>
          <w:lang w:val="ru-RU"/>
        </w:rPr>
        <w:t xml:space="preserve"> муниципального района</w:t>
      </w:r>
    </w:p>
    <w:p w:rsidR="00C76D50" w:rsidRPr="00AB185E" w:rsidRDefault="00C76D50" w:rsidP="00455A80">
      <w:pPr>
        <w:widowControl w:val="0"/>
        <w:autoSpaceDE w:val="0"/>
        <w:autoSpaceDN w:val="0"/>
        <w:adjustRightInd w:val="0"/>
        <w:contextualSpacing/>
        <w:jc w:val="both"/>
        <w:rPr>
          <w:sz w:val="28"/>
          <w:szCs w:val="28"/>
          <w:lang w:val="ru-RU"/>
        </w:rPr>
      </w:pPr>
      <w:r w:rsidRPr="00AB185E">
        <w:rPr>
          <w:sz w:val="28"/>
          <w:szCs w:val="28"/>
          <w:lang w:val="ru-RU"/>
        </w:rPr>
        <w:t>администрация района ПОСТАНОВЛЯЕТ:</w:t>
      </w:r>
    </w:p>
    <w:p w:rsidR="00620EB8" w:rsidRPr="00AB185E" w:rsidRDefault="009D00CB" w:rsidP="00E726E3">
      <w:pPr>
        <w:ind w:firstLine="709"/>
        <w:jc w:val="both"/>
        <w:outlineLvl w:val="2"/>
        <w:rPr>
          <w:bCs/>
          <w:sz w:val="28"/>
          <w:szCs w:val="28"/>
          <w:lang w:val="ru-RU"/>
        </w:rPr>
      </w:pPr>
      <w:r w:rsidRPr="00AB185E">
        <w:rPr>
          <w:sz w:val="28"/>
          <w:szCs w:val="28"/>
          <w:lang w:val="ru-RU"/>
        </w:rPr>
        <w:t xml:space="preserve">1. Утвердить административный </w:t>
      </w:r>
      <w:hyperlink w:anchor="P31" w:history="1">
        <w:r w:rsidRPr="00AB185E">
          <w:rPr>
            <w:sz w:val="28"/>
            <w:szCs w:val="28"/>
            <w:lang w:val="ru-RU"/>
          </w:rPr>
          <w:t>регламент</w:t>
        </w:r>
      </w:hyperlink>
      <w:r w:rsidRPr="00AB185E">
        <w:rPr>
          <w:sz w:val="28"/>
          <w:szCs w:val="28"/>
          <w:lang w:val="ru-RU"/>
        </w:rPr>
        <w:t xml:space="preserve"> </w:t>
      </w:r>
      <w:r w:rsidR="00E726E3" w:rsidRPr="00AB185E">
        <w:rPr>
          <w:sz w:val="28"/>
          <w:szCs w:val="28"/>
          <w:lang w:val="ru-RU"/>
        </w:rPr>
        <w:t xml:space="preserve">по </w:t>
      </w:r>
      <w:r w:rsidR="00E726E3" w:rsidRPr="00AB185E">
        <w:rPr>
          <w:bCs/>
          <w:sz w:val="28"/>
          <w:szCs w:val="28"/>
          <w:lang w:val="ru-RU"/>
        </w:rPr>
        <w:t xml:space="preserve">осуществлению муниципального контроля в сфере торговой деятельности на территории </w:t>
      </w:r>
      <w:proofErr w:type="spellStart"/>
      <w:r w:rsidR="00E726E3" w:rsidRPr="00AB185E">
        <w:rPr>
          <w:bCs/>
          <w:sz w:val="28"/>
          <w:szCs w:val="28"/>
          <w:lang w:val="ru-RU"/>
        </w:rPr>
        <w:t>Устюженского</w:t>
      </w:r>
      <w:proofErr w:type="spellEnd"/>
      <w:r w:rsidR="00E726E3" w:rsidRPr="00AB185E">
        <w:rPr>
          <w:bCs/>
          <w:sz w:val="28"/>
          <w:szCs w:val="28"/>
          <w:lang w:val="ru-RU"/>
        </w:rPr>
        <w:t xml:space="preserve"> муниципального района</w:t>
      </w:r>
      <w:r w:rsidR="00455A80" w:rsidRPr="00AB185E">
        <w:rPr>
          <w:sz w:val="28"/>
          <w:szCs w:val="28"/>
          <w:lang w:val="ru-RU"/>
        </w:rPr>
        <w:t xml:space="preserve"> (прилагается)</w:t>
      </w:r>
      <w:r w:rsidRPr="00AB185E">
        <w:rPr>
          <w:sz w:val="28"/>
          <w:szCs w:val="28"/>
          <w:lang w:val="ru-RU"/>
        </w:rPr>
        <w:t>.</w:t>
      </w:r>
    </w:p>
    <w:p w:rsidR="00620EB8" w:rsidRPr="00AB185E" w:rsidRDefault="009D00CB" w:rsidP="00620EB8">
      <w:pPr>
        <w:widowControl w:val="0"/>
        <w:autoSpaceDE w:val="0"/>
        <w:autoSpaceDN w:val="0"/>
        <w:adjustRightInd w:val="0"/>
        <w:ind w:firstLine="708"/>
        <w:contextualSpacing/>
        <w:jc w:val="both"/>
        <w:rPr>
          <w:sz w:val="28"/>
          <w:szCs w:val="28"/>
          <w:lang w:val="ru-RU"/>
        </w:rPr>
      </w:pPr>
      <w:r w:rsidRPr="00AB185E">
        <w:rPr>
          <w:sz w:val="28"/>
          <w:szCs w:val="28"/>
          <w:lang w:val="ru-RU"/>
        </w:rPr>
        <w:t xml:space="preserve">2. </w:t>
      </w:r>
      <w:r w:rsidR="00620EB8" w:rsidRPr="00AB185E">
        <w:rPr>
          <w:color w:val="000000" w:themeColor="text1"/>
          <w:sz w:val="28"/>
          <w:szCs w:val="28"/>
          <w:lang w:val="ru-RU"/>
        </w:rPr>
        <w:t xml:space="preserve">Назначить лицом, ответственным за информирование по вопросам </w:t>
      </w:r>
      <w:r w:rsidR="00620EB8" w:rsidRPr="00AB185E">
        <w:rPr>
          <w:color w:val="000000" w:themeColor="text1"/>
          <w:sz w:val="28"/>
          <w:szCs w:val="28"/>
          <w:lang w:val="ru-RU"/>
        </w:rPr>
        <w:lastRenderedPageBreak/>
        <w:t>исполнения муниципальной функции</w:t>
      </w:r>
      <w:r w:rsidR="00620EB8" w:rsidRPr="00AB185E">
        <w:rPr>
          <w:sz w:val="28"/>
          <w:szCs w:val="28"/>
          <w:lang w:val="ru-RU"/>
        </w:rPr>
        <w:t xml:space="preserve"> по </w:t>
      </w:r>
      <w:r w:rsidR="00620EB8" w:rsidRPr="00AB185E">
        <w:rPr>
          <w:bCs/>
          <w:sz w:val="28"/>
          <w:szCs w:val="28"/>
          <w:lang w:val="ru-RU"/>
        </w:rPr>
        <w:t xml:space="preserve">осуществлению муниципального контроля </w:t>
      </w:r>
      <w:r w:rsidR="00E726E3" w:rsidRPr="00AB185E">
        <w:rPr>
          <w:bCs/>
          <w:sz w:val="28"/>
          <w:szCs w:val="28"/>
          <w:lang w:val="ru-RU"/>
        </w:rPr>
        <w:t xml:space="preserve">в сфере торговой деятельности на территории </w:t>
      </w:r>
      <w:proofErr w:type="spellStart"/>
      <w:r w:rsidR="00E726E3" w:rsidRPr="00AB185E">
        <w:rPr>
          <w:bCs/>
          <w:sz w:val="28"/>
          <w:szCs w:val="28"/>
          <w:lang w:val="ru-RU"/>
        </w:rPr>
        <w:t>Устюженского</w:t>
      </w:r>
      <w:proofErr w:type="spellEnd"/>
      <w:r w:rsidR="00E726E3" w:rsidRPr="00AB185E">
        <w:rPr>
          <w:bCs/>
          <w:sz w:val="28"/>
          <w:szCs w:val="28"/>
          <w:lang w:val="ru-RU"/>
        </w:rPr>
        <w:t xml:space="preserve"> муниципального района</w:t>
      </w:r>
      <w:r w:rsidR="00620EB8" w:rsidRPr="00AB185E">
        <w:rPr>
          <w:bCs/>
          <w:sz w:val="28"/>
          <w:szCs w:val="28"/>
          <w:lang w:val="ru-RU"/>
        </w:rPr>
        <w:t xml:space="preserve"> заведующего сектором </w:t>
      </w:r>
      <w:r w:rsidR="00E726E3" w:rsidRPr="00AB185E">
        <w:rPr>
          <w:bCs/>
          <w:sz w:val="28"/>
          <w:szCs w:val="28"/>
          <w:lang w:val="ru-RU"/>
        </w:rPr>
        <w:t>стратегического планирования и инвестиций</w:t>
      </w:r>
      <w:r w:rsidR="00620EB8" w:rsidRPr="00AB185E">
        <w:rPr>
          <w:bCs/>
          <w:sz w:val="28"/>
          <w:szCs w:val="28"/>
          <w:lang w:val="ru-RU"/>
        </w:rPr>
        <w:t xml:space="preserve"> управления </w:t>
      </w:r>
      <w:r w:rsidR="00E726E3" w:rsidRPr="00AB185E">
        <w:rPr>
          <w:bCs/>
          <w:sz w:val="28"/>
          <w:szCs w:val="28"/>
          <w:lang w:val="ru-RU"/>
        </w:rPr>
        <w:t>экономического развития и сельского хозяйства</w:t>
      </w:r>
      <w:r w:rsidR="00620EB8" w:rsidRPr="00AB185E">
        <w:rPr>
          <w:bCs/>
          <w:sz w:val="28"/>
          <w:szCs w:val="28"/>
          <w:lang w:val="ru-RU"/>
        </w:rPr>
        <w:t xml:space="preserve"> администрации района.</w:t>
      </w:r>
    </w:p>
    <w:p w:rsidR="00620EB8" w:rsidRPr="00AB185E" w:rsidRDefault="00620EB8" w:rsidP="00620EB8">
      <w:pPr>
        <w:ind w:firstLine="709"/>
        <w:jc w:val="both"/>
        <w:rPr>
          <w:sz w:val="28"/>
          <w:szCs w:val="28"/>
          <w:lang w:val="ru-RU"/>
        </w:rPr>
      </w:pPr>
      <w:r w:rsidRPr="00AB185E">
        <w:rPr>
          <w:sz w:val="28"/>
          <w:szCs w:val="28"/>
          <w:lang w:val="ru-RU"/>
        </w:rPr>
        <w:t xml:space="preserve">3. Опубликовать настоящее постановление в информационном бюллетене «Информационный вестник </w:t>
      </w:r>
      <w:proofErr w:type="spellStart"/>
      <w:r w:rsidRPr="00AB185E">
        <w:rPr>
          <w:sz w:val="28"/>
          <w:szCs w:val="28"/>
          <w:lang w:val="ru-RU"/>
        </w:rPr>
        <w:t>Устюженского</w:t>
      </w:r>
      <w:proofErr w:type="spellEnd"/>
      <w:r w:rsidRPr="00AB185E">
        <w:rPr>
          <w:sz w:val="28"/>
          <w:szCs w:val="28"/>
          <w:lang w:val="ru-RU"/>
        </w:rPr>
        <w:t xml:space="preserve"> муниципального  района» и разместить на официальном сайте </w:t>
      </w:r>
      <w:proofErr w:type="spellStart"/>
      <w:r w:rsidRPr="00AB185E">
        <w:rPr>
          <w:sz w:val="28"/>
          <w:szCs w:val="28"/>
          <w:lang w:val="ru-RU"/>
        </w:rPr>
        <w:t>Устюженского</w:t>
      </w:r>
      <w:proofErr w:type="spellEnd"/>
      <w:r w:rsidRPr="00AB185E">
        <w:rPr>
          <w:sz w:val="28"/>
          <w:szCs w:val="28"/>
          <w:lang w:val="ru-RU"/>
        </w:rPr>
        <w:t xml:space="preserve"> муниципального района.</w:t>
      </w:r>
    </w:p>
    <w:p w:rsidR="009D00CB" w:rsidRPr="00AB185E" w:rsidRDefault="009D00CB" w:rsidP="00013790">
      <w:pPr>
        <w:pStyle w:val="ConsPlusNormal"/>
        <w:ind w:firstLine="709"/>
        <w:jc w:val="both"/>
        <w:rPr>
          <w:rFonts w:ascii="Times New Roman" w:hAnsi="Times New Roman" w:cs="Times New Roman"/>
          <w:sz w:val="28"/>
          <w:szCs w:val="28"/>
        </w:rPr>
      </w:pPr>
    </w:p>
    <w:p w:rsidR="00013790" w:rsidRPr="00AB185E" w:rsidRDefault="00013790" w:rsidP="00013790">
      <w:pPr>
        <w:pStyle w:val="ConsPlusNormal"/>
        <w:jc w:val="both"/>
        <w:rPr>
          <w:rFonts w:ascii="Times New Roman" w:hAnsi="Times New Roman" w:cs="Times New Roman"/>
          <w:sz w:val="28"/>
          <w:szCs w:val="28"/>
        </w:rPr>
      </w:pPr>
    </w:p>
    <w:p w:rsidR="00620EB8" w:rsidRPr="00AB185E" w:rsidRDefault="002715D9" w:rsidP="00013790">
      <w:pPr>
        <w:jc w:val="both"/>
        <w:rPr>
          <w:sz w:val="28"/>
          <w:szCs w:val="28"/>
          <w:lang w:val="ru-RU"/>
        </w:rPr>
      </w:pPr>
      <w:r w:rsidRPr="00AB185E">
        <w:rPr>
          <w:sz w:val="28"/>
          <w:szCs w:val="28"/>
          <w:lang w:val="ru-RU"/>
        </w:rPr>
        <w:t>Руководитель</w:t>
      </w:r>
      <w:r w:rsidR="00013790" w:rsidRPr="00AB185E">
        <w:rPr>
          <w:sz w:val="28"/>
          <w:szCs w:val="28"/>
          <w:lang w:val="ru-RU"/>
        </w:rPr>
        <w:t xml:space="preserve"> </w:t>
      </w:r>
      <w:r w:rsidR="00620EB8" w:rsidRPr="00AB185E">
        <w:rPr>
          <w:sz w:val="28"/>
          <w:szCs w:val="28"/>
          <w:lang w:val="ru-RU"/>
        </w:rPr>
        <w:t xml:space="preserve">администрации </w:t>
      </w:r>
      <w:proofErr w:type="spellStart"/>
      <w:r w:rsidR="00620EB8" w:rsidRPr="00AB185E">
        <w:rPr>
          <w:sz w:val="28"/>
          <w:szCs w:val="28"/>
          <w:lang w:val="ru-RU"/>
        </w:rPr>
        <w:t>Устюженского</w:t>
      </w:r>
      <w:proofErr w:type="spellEnd"/>
      <w:r w:rsidR="00620EB8" w:rsidRPr="00AB185E">
        <w:rPr>
          <w:sz w:val="28"/>
          <w:szCs w:val="28"/>
          <w:lang w:val="ru-RU"/>
        </w:rPr>
        <w:t xml:space="preserve"> </w:t>
      </w:r>
    </w:p>
    <w:p w:rsidR="00013790" w:rsidRPr="00AB185E" w:rsidRDefault="00620EB8" w:rsidP="00013790">
      <w:pPr>
        <w:jc w:val="both"/>
        <w:rPr>
          <w:sz w:val="28"/>
          <w:szCs w:val="28"/>
          <w:lang w:val="ru-RU"/>
        </w:rPr>
      </w:pPr>
      <w:r w:rsidRPr="00AB185E">
        <w:rPr>
          <w:sz w:val="28"/>
          <w:szCs w:val="28"/>
          <w:lang w:val="ru-RU"/>
        </w:rPr>
        <w:t xml:space="preserve">муниципального </w:t>
      </w:r>
      <w:r w:rsidR="00013790" w:rsidRPr="00AB185E">
        <w:rPr>
          <w:sz w:val="28"/>
          <w:szCs w:val="28"/>
          <w:lang w:val="ru-RU"/>
        </w:rPr>
        <w:t xml:space="preserve">района                                                            </w:t>
      </w:r>
      <w:r w:rsidR="00455A80" w:rsidRPr="00AB185E">
        <w:rPr>
          <w:sz w:val="28"/>
          <w:szCs w:val="28"/>
          <w:lang w:val="ru-RU"/>
        </w:rPr>
        <w:t xml:space="preserve">    </w:t>
      </w:r>
      <w:r w:rsidR="00013790" w:rsidRPr="00AB185E">
        <w:rPr>
          <w:sz w:val="28"/>
          <w:szCs w:val="28"/>
          <w:lang w:val="ru-RU"/>
        </w:rPr>
        <w:t xml:space="preserve">   </w:t>
      </w:r>
      <w:r w:rsidRPr="00AB185E">
        <w:rPr>
          <w:sz w:val="28"/>
          <w:szCs w:val="28"/>
          <w:lang w:val="ru-RU"/>
        </w:rPr>
        <w:t>Е.А. Капралов</w:t>
      </w:r>
    </w:p>
    <w:p w:rsidR="00294373" w:rsidRPr="00AB185E" w:rsidRDefault="00294373">
      <w:pPr>
        <w:pStyle w:val="ConsPlusNormal"/>
        <w:jc w:val="both"/>
        <w:rPr>
          <w:rFonts w:ascii="Times New Roman" w:hAnsi="Times New Roman" w:cs="Times New Roman"/>
          <w:sz w:val="28"/>
          <w:szCs w:val="28"/>
        </w:rPr>
      </w:pPr>
    </w:p>
    <w:p w:rsidR="00294373" w:rsidRPr="00AB185E" w:rsidRDefault="00294373">
      <w:pPr>
        <w:pStyle w:val="ConsPlusNormal"/>
        <w:jc w:val="both"/>
        <w:rPr>
          <w:rFonts w:ascii="Times New Roman" w:hAnsi="Times New Roman" w:cs="Times New Roman"/>
          <w:sz w:val="28"/>
          <w:szCs w:val="28"/>
        </w:rPr>
      </w:pPr>
    </w:p>
    <w:p w:rsidR="00294373" w:rsidRPr="00AB185E" w:rsidRDefault="00294373">
      <w:pPr>
        <w:pStyle w:val="ConsPlusNormal"/>
        <w:jc w:val="both"/>
        <w:rPr>
          <w:rFonts w:ascii="Times New Roman" w:hAnsi="Times New Roman" w:cs="Times New Roman"/>
          <w:sz w:val="28"/>
          <w:szCs w:val="28"/>
        </w:rPr>
      </w:pPr>
    </w:p>
    <w:p w:rsidR="00A85C26" w:rsidRPr="00AB185E" w:rsidRDefault="00A85C26">
      <w:pPr>
        <w:spacing w:after="200" w:line="276" w:lineRule="auto"/>
        <w:rPr>
          <w:sz w:val="28"/>
          <w:szCs w:val="28"/>
          <w:lang w:val="ru-RU"/>
        </w:rPr>
      </w:pPr>
      <w:r w:rsidRPr="00AB185E">
        <w:rPr>
          <w:sz w:val="28"/>
          <w:szCs w:val="28"/>
          <w:lang w:val="ru-RU"/>
        </w:rPr>
        <w:br w:type="page"/>
      </w:r>
    </w:p>
    <w:p w:rsidR="00013790" w:rsidRPr="00AB185E" w:rsidRDefault="00013790" w:rsidP="00013790">
      <w:pPr>
        <w:pStyle w:val="ConsPlusNormal"/>
        <w:jc w:val="right"/>
        <w:outlineLvl w:val="0"/>
        <w:rPr>
          <w:rFonts w:ascii="Times New Roman" w:hAnsi="Times New Roman" w:cs="Times New Roman"/>
          <w:sz w:val="28"/>
          <w:szCs w:val="28"/>
        </w:rPr>
      </w:pPr>
      <w:r w:rsidRPr="00AB185E">
        <w:rPr>
          <w:rFonts w:ascii="Times New Roman" w:hAnsi="Times New Roman" w:cs="Times New Roman"/>
          <w:sz w:val="28"/>
          <w:szCs w:val="28"/>
        </w:rPr>
        <w:lastRenderedPageBreak/>
        <w:t>Утвержден</w:t>
      </w:r>
    </w:p>
    <w:p w:rsidR="00013790" w:rsidRPr="00AB185E" w:rsidRDefault="00013790" w:rsidP="00013790">
      <w:pPr>
        <w:pStyle w:val="ConsPlusNormal"/>
        <w:jc w:val="right"/>
        <w:rPr>
          <w:rFonts w:ascii="Times New Roman" w:hAnsi="Times New Roman" w:cs="Times New Roman"/>
          <w:sz w:val="28"/>
          <w:szCs w:val="28"/>
        </w:rPr>
      </w:pPr>
      <w:r w:rsidRPr="00AB185E">
        <w:rPr>
          <w:rFonts w:ascii="Times New Roman" w:hAnsi="Times New Roman" w:cs="Times New Roman"/>
          <w:sz w:val="28"/>
          <w:szCs w:val="28"/>
        </w:rPr>
        <w:t xml:space="preserve">постановлением администрации </w:t>
      </w:r>
    </w:p>
    <w:p w:rsidR="00013790" w:rsidRPr="00AB185E" w:rsidRDefault="00620EB8" w:rsidP="00013790">
      <w:pPr>
        <w:pStyle w:val="ConsPlusNormal"/>
        <w:jc w:val="right"/>
        <w:rPr>
          <w:rFonts w:ascii="Times New Roman" w:hAnsi="Times New Roman" w:cs="Times New Roman"/>
          <w:sz w:val="28"/>
          <w:szCs w:val="28"/>
        </w:rPr>
      </w:pPr>
      <w:proofErr w:type="spellStart"/>
      <w:r w:rsidRPr="00AB185E">
        <w:rPr>
          <w:rFonts w:ascii="Times New Roman" w:hAnsi="Times New Roman" w:cs="Times New Roman"/>
          <w:sz w:val="28"/>
          <w:szCs w:val="28"/>
        </w:rPr>
        <w:t>Устюженского</w:t>
      </w:r>
      <w:proofErr w:type="spellEnd"/>
      <w:r w:rsidR="00013790" w:rsidRPr="00AB185E">
        <w:rPr>
          <w:rFonts w:ascii="Times New Roman" w:hAnsi="Times New Roman" w:cs="Times New Roman"/>
          <w:sz w:val="28"/>
          <w:szCs w:val="28"/>
        </w:rPr>
        <w:t xml:space="preserve"> муниципального района</w:t>
      </w:r>
    </w:p>
    <w:p w:rsidR="00013790" w:rsidRPr="00AB185E" w:rsidRDefault="00013790" w:rsidP="00013790">
      <w:pPr>
        <w:pStyle w:val="ConsPlusNormal"/>
        <w:jc w:val="right"/>
        <w:rPr>
          <w:rFonts w:ascii="Times New Roman" w:hAnsi="Times New Roman" w:cs="Times New Roman"/>
          <w:sz w:val="28"/>
          <w:szCs w:val="28"/>
        </w:rPr>
      </w:pPr>
      <w:r w:rsidRPr="00AB185E">
        <w:rPr>
          <w:rFonts w:ascii="Times New Roman" w:hAnsi="Times New Roman" w:cs="Times New Roman"/>
          <w:sz w:val="28"/>
          <w:szCs w:val="28"/>
        </w:rPr>
        <w:t>от</w:t>
      </w:r>
      <w:r w:rsidR="007F3B93" w:rsidRPr="00AB185E">
        <w:rPr>
          <w:rFonts w:ascii="Times New Roman" w:hAnsi="Times New Roman" w:cs="Times New Roman"/>
          <w:sz w:val="28"/>
          <w:szCs w:val="28"/>
        </w:rPr>
        <w:t>______</w:t>
      </w:r>
      <w:r w:rsidRPr="00AB185E">
        <w:rPr>
          <w:rFonts w:ascii="Times New Roman" w:hAnsi="Times New Roman" w:cs="Times New Roman"/>
          <w:sz w:val="28"/>
          <w:szCs w:val="28"/>
        </w:rPr>
        <w:t xml:space="preserve"> №</w:t>
      </w:r>
      <w:r w:rsidR="007F3B93" w:rsidRPr="00AB185E">
        <w:rPr>
          <w:rFonts w:ascii="Times New Roman" w:hAnsi="Times New Roman" w:cs="Times New Roman"/>
          <w:sz w:val="28"/>
          <w:szCs w:val="28"/>
        </w:rPr>
        <w:t>________</w:t>
      </w:r>
      <w:bookmarkStart w:id="0" w:name="_GoBack"/>
      <w:bookmarkEnd w:id="0"/>
    </w:p>
    <w:p w:rsidR="00294373" w:rsidRPr="00AB185E" w:rsidRDefault="00294373">
      <w:pPr>
        <w:pStyle w:val="ConsPlusNormal"/>
        <w:jc w:val="both"/>
        <w:rPr>
          <w:rFonts w:ascii="Times New Roman" w:hAnsi="Times New Roman" w:cs="Times New Roman"/>
          <w:sz w:val="28"/>
          <w:szCs w:val="28"/>
        </w:rPr>
      </w:pPr>
    </w:p>
    <w:p w:rsidR="00294373" w:rsidRPr="00AB185E" w:rsidRDefault="00455A80">
      <w:pPr>
        <w:pStyle w:val="ConsPlusTitle"/>
        <w:jc w:val="center"/>
        <w:rPr>
          <w:rFonts w:ascii="Times New Roman" w:hAnsi="Times New Roman" w:cs="Times New Roman"/>
          <w:b w:val="0"/>
          <w:sz w:val="28"/>
          <w:szCs w:val="28"/>
        </w:rPr>
      </w:pPr>
      <w:bookmarkStart w:id="1" w:name="P31"/>
      <w:bookmarkEnd w:id="1"/>
      <w:r w:rsidRPr="00AB185E">
        <w:rPr>
          <w:rFonts w:ascii="Times New Roman" w:hAnsi="Times New Roman" w:cs="Times New Roman"/>
          <w:b w:val="0"/>
          <w:sz w:val="28"/>
          <w:szCs w:val="28"/>
        </w:rPr>
        <w:t>Административный регламент</w:t>
      </w:r>
    </w:p>
    <w:p w:rsidR="00E726E3" w:rsidRPr="00AB185E" w:rsidRDefault="00455A80" w:rsidP="00E726E3">
      <w:pPr>
        <w:pStyle w:val="ConsPlusTitle"/>
        <w:jc w:val="center"/>
        <w:rPr>
          <w:rFonts w:ascii="Times New Roman" w:hAnsi="Times New Roman" w:cs="Times New Roman"/>
          <w:sz w:val="28"/>
          <w:szCs w:val="28"/>
        </w:rPr>
      </w:pPr>
      <w:r w:rsidRPr="00AB185E">
        <w:rPr>
          <w:rFonts w:ascii="Times New Roman" w:hAnsi="Times New Roman" w:cs="Times New Roman"/>
          <w:b w:val="0"/>
          <w:sz w:val="28"/>
          <w:szCs w:val="28"/>
        </w:rPr>
        <w:t>по осуществлению муниципального контроля</w:t>
      </w:r>
      <w:r w:rsidR="00E726E3" w:rsidRPr="00AB185E">
        <w:rPr>
          <w:rFonts w:ascii="Times New Roman" w:hAnsi="Times New Roman" w:cs="Times New Roman"/>
          <w:b w:val="0"/>
          <w:sz w:val="28"/>
          <w:szCs w:val="28"/>
        </w:rPr>
        <w:t xml:space="preserve"> </w:t>
      </w:r>
      <w:r w:rsidR="00E726E3" w:rsidRPr="00AB185E">
        <w:rPr>
          <w:rFonts w:ascii="Times New Roman" w:eastAsia="BatangChe" w:hAnsi="Times New Roman" w:cs="Times New Roman"/>
          <w:b w:val="0"/>
          <w:bCs/>
          <w:sz w:val="28"/>
          <w:szCs w:val="28"/>
        </w:rPr>
        <w:t xml:space="preserve">в сфере торговой деятельности на территории </w:t>
      </w:r>
      <w:proofErr w:type="spellStart"/>
      <w:r w:rsidR="00E726E3" w:rsidRPr="00AB185E">
        <w:rPr>
          <w:rFonts w:ascii="Times New Roman" w:eastAsia="BatangChe" w:hAnsi="Times New Roman" w:cs="Times New Roman"/>
          <w:b w:val="0"/>
          <w:bCs/>
          <w:sz w:val="28"/>
          <w:szCs w:val="28"/>
        </w:rPr>
        <w:t>Устюженского</w:t>
      </w:r>
      <w:proofErr w:type="spellEnd"/>
      <w:r w:rsidR="00E726E3" w:rsidRPr="00AB185E">
        <w:rPr>
          <w:rFonts w:ascii="Times New Roman" w:eastAsia="BatangChe" w:hAnsi="Times New Roman" w:cs="Times New Roman"/>
          <w:b w:val="0"/>
          <w:bCs/>
          <w:sz w:val="28"/>
          <w:szCs w:val="28"/>
        </w:rPr>
        <w:t xml:space="preserve"> муниципального района</w:t>
      </w:r>
      <w:r w:rsidR="00E726E3" w:rsidRPr="00AB185E">
        <w:rPr>
          <w:rFonts w:ascii="Times New Roman" w:hAnsi="Times New Roman" w:cs="Times New Roman"/>
          <w:sz w:val="28"/>
          <w:szCs w:val="28"/>
        </w:rPr>
        <w:t xml:space="preserve"> </w:t>
      </w:r>
    </w:p>
    <w:p w:rsidR="00294373" w:rsidRPr="00AB185E" w:rsidRDefault="00294373" w:rsidP="00E726E3">
      <w:pPr>
        <w:pStyle w:val="ConsPlusTitle"/>
        <w:jc w:val="center"/>
        <w:rPr>
          <w:rFonts w:ascii="Times New Roman" w:hAnsi="Times New Roman" w:cs="Times New Roman"/>
          <w:b w:val="0"/>
          <w:sz w:val="28"/>
          <w:szCs w:val="28"/>
        </w:rPr>
      </w:pPr>
      <w:r w:rsidRPr="00AB185E">
        <w:rPr>
          <w:rFonts w:ascii="Times New Roman" w:hAnsi="Times New Roman" w:cs="Times New Roman"/>
          <w:b w:val="0"/>
          <w:sz w:val="28"/>
          <w:szCs w:val="28"/>
        </w:rPr>
        <w:t>(</w:t>
      </w:r>
      <w:r w:rsidR="00013790" w:rsidRPr="00AB185E">
        <w:rPr>
          <w:rFonts w:ascii="Times New Roman" w:hAnsi="Times New Roman" w:cs="Times New Roman"/>
          <w:b w:val="0"/>
          <w:sz w:val="28"/>
          <w:szCs w:val="28"/>
        </w:rPr>
        <w:t xml:space="preserve">далее - </w:t>
      </w:r>
      <w:r w:rsidR="00C24B55" w:rsidRPr="00AB185E">
        <w:rPr>
          <w:rFonts w:ascii="Times New Roman" w:hAnsi="Times New Roman" w:cs="Times New Roman"/>
          <w:b w:val="0"/>
          <w:sz w:val="28"/>
          <w:szCs w:val="28"/>
        </w:rPr>
        <w:t>Р</w:t>
      </w:r>
      <w:r w:rsidR="00013790" w:rsidRPr="00AB185E">
        <w:rPr>
          <w:rFonts w:ascii="Times New Roman" w:hAnsi="Times New Roman" w:cs="Times New Roman"/>
          <w:b w:val="0"/>
          <w:sz w:val="28"/>
          <w:szCs w:val="28"/>
        </w:rPr>
        <w:t>егламент</w:t>
      </w:r>
      <w:r w:rsidRPr="00AB185E">
        <w:rPr>
          <w:rFonts w:ascii="Times New Roman" w:hAnsi="Times New Roman" w:cs="Times New Roman"/>
          <w:b w:val="0"/>
          <w:sz w:val="28"/>
          <w:szCs w:val="28"/>
        </w:rPr>
        <w:t>)</w:t>
      </w:r>
    </w:p>
    <w:p w:rsidR="00294373" w:rsidRPr="00AB185E" w:rsidRDefault="00294373">
      <w:pPr>
        <w:pStyle w:val="ConsPlusNormal"/>
        <w:jc w:val="both"/>
        <w:rPr>
          <w:rFonts w:ascii="Times New Roman" w:hAnsi="Times New Roman" w:cs="Times New Roman"/>
          <w:sz w:val="28"/>
          <w:szCs w:val="28"/>
        </w:rPr>
      </w:pPr>
    </w:p>
    <w:p w:rsidR="00294373" w:rsidRPr="00AB185E" w:rsidRDefault="00294373">
      <w:pPr>
        <w:pStyle w:val="ConsPlusNormal"/>
        <w:jc w:val="center"/>
        <w:rPr>
          <w:rFonts w:ascii="Times New Roman" w:hAnsi="Times New Roman" w:cs="Times New Roman"/>
          <w:sz w:val="28"/>
          <w:szCs w:val="28"/>
        </w:rPr>
      </w:pPr>
      <w:r w:rsidRPr="00AB185E">
        <w:rPr>
          <w:rFonts w:ascii="Times New Roman" w:hAnsi="Times New Roman" w:cs="Times New Roman"/>
          <w:sz w:val="28"/>
          <w:szCs w:val="28"/>
        </w:rPr>
        <w:t>1. Общие положения</w:t>
      </w:r>
    </w:p>
    <w:p w:rsidR="00294373" w:rsidRPr="00AB185E" w:rsidRDefault="00294373">
      <w:pPr>
        <w:pStyle w:val="ConsPlusNormal"/>
        <w:jc w:val="both"/>
        <w:rPr>
          <w:rFonts w:ascii="Times New Roman" w:hAnsi="Times New Roman" w:cs="Times New Roman"/>
          <w:sz w:val="28"/>
          <w:szCs w:val="28"/>
        </w:rPr>
      </w:pPr>
    </w:p>
    <w:p w:rsidR="00294373" w:rsidRPr="00AB185E" w:rsidRDefault="00294373" w:rsidP="009D5896">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xml:space="preserve">1.1. Вид муниципального контроля - муниципальный </w:t>
      </w:r>
      <w:r w:rsidR="007333C1" w:rsidRPr="00AB185E">
        <w:rPr>
          <w:rFonts w:ascii="Times New Roman" w:eastAsia="BatangChe" w:hAnsi="Times New Roman" w:cs="Times New Roman"/>
          <w:bCs/>
          <w:sz w:val="28"/>
          <w:szCs w:val="28"/>
        </w:rPr>
        <w:t xml:space="preserve">в сфере торговой деятельности на территории </w:t>
      </w:r>
      <w:proofErr w:type="spellStart"/>
      <w:r w:rsidR="007333C1" w:rsidRPr="00AB185E">
        <w:rPr>
          <w:rFonts w:ascii="Times New Roman" w:eastAsia="BatangChe" w:hAnsi="Times New Roman" w:cs="Times New Roman"/>
          <w:bCs/>
          <w:sz w:val="28"/>
          <w:szCs w:val="28"/>
        </w:rPr>
        <w:t>Устюженского</w:t>
      </w:r>
      <w:proofErr w:type="spellEnd"/>
      <w:r w:rsidR="007333C1" w:rsidRPr="00AB185E">
        <w:rPr>
          <w:rFonts w:ascii="Times New Roman" w:eastAsia="BatangChe" w:hAnsi="Times New Roman" w:cs="Times New Roman"/>
          <w:bCs/>
          <w:sz w:val="28"/>
          <w:szCs w:val="28"/>
        </w:rPr>
        <w:t xml:space="preserve"> муниципального района (далее – муниципальный контроль)</w:t>
      </w:r>
      <w:r w:rsidRPr="00AB185E">
        <w:rPr>
          <w:rFonts w:ascii="Times New Roman" w:hAnsi="Times New Roman" w:cs="Times New Roman"/>
          <w:sz w:val="28"/>
          <w:szCs w:val="28"/>
        </w:rPr>
        <w:t>.</w:t>
      </w:r>
    </w:p>
    <w:p w:rsidR="00620EB8" w:rsidRPr="00AB185E" w:rsidRDefault="00294373" w:rsidP="00620EB8">
      <w:pPr>
        <w:ind w:firstLine="709"/>
        <w:jc w:val="both"/>
        <w:rPr>
          <w:sz w:val="28"/>
          <w:szCs w:val="28"/>
          <w:lang w:val="ru-RU"/>
        </w:rPr>
      </w:pPr>
      <w:r w:rsidRPr="00AB185E">
        <w:rPr>
          <w:sz w:val="28"/>
          <w:szCs w:val="28"/>
          <w:lang w:val="ru-RU"/>
        </w:rPr>
        <w:t xml:space="preserve">1.2. </w:t>
      </w:r>
      <w:r w:rsidR="00620EB8" w:rsidRPr="00AB185E">
        <w:rPr>
          <w:sz w:val="28"/>
          <w:szCs w:val="28"/>
          <w:lang w:val="ru-RU"/>
        </w:rPr>
        <w:t xml:space="preserve">Муниципальный контроль осуществляется сектором </w:t>
      </w:r>
      <w:r w:rsidR="007333C1" w:rsidRPr="00AB185E">
        <w:rPr>
          <w:bCs/>
          <w:sz w:val="28"/>
          <w:szCs w:val="28"/>
          <w:lang w:val="ru-RU"/>
        </w:rPr>
        <w:t>стратегического планирования и инвестиций управления экономического развития и сельского хозяйства администрации района</w:t>
      </w:r>
      <w:r w:rsidR="007333C1" w:rsidRPr="00AB185E">
        <w:rPr>
          <w:sz w:val="28"/>
          <w:szCs w:val="28"/>
          <w:lang w:val="ru-RU"/>
        </w:rPr>
        <w:t xml:space="preserve"> </w:t>
      </w:r>
      <w:r w:rsidR="00620EB8" w:rsidRPr="00AB185E">
        <w:rPr>
          <w:sz w:val="28"/>
          <w:szCs w:val="28"/>
          <w:lang w:val="ru-RU"/>
        </w:rPr>
        <w:t xml:space="preserve">администрация </w:t>
      </w:r>
      <w:proofErr w:type="spellStart"/>
      <w:r w:rsidR="00620EB8" w:rsidRPr="00AB185E">
        <w:rPr>
          <w:sz w:val="28"/>
          <w:szCs w:val="28"/>
          <w:lang w:val="ru-RU"/>
        </w:rPr>
        <w:t>Устюженского</w:t>
      </w:r>
      <w:proofErr w:type="spellEnd"/>
      <w:r w:rsidR="00620EB8" w:rsidRPr="00AB185E">
        <w:rPr>
          <w:sz w:val="28"/>
          <w:szCs w:val="28"/>
          <w:lang w:val="ru-RU"/>
        </w:rPr>
        <w:t xml:space="preserve"> муниципального района (далее - орган муниципального контроля) в лице:</w:t>
      </w:r>
    </w:p>
    <w:p w:rsidR="007333C1" w:rsidRPr="00AB185E" w:rsidRDefault="00620EB8" w:rsidP="00620EB8">
      <w:pPr>
        <w:ind w:firstLine="709"/>
        <w:jc w:val="both"/>
        <w:rPr>
          <w:sz w:val="28"/>
          <w:szCs w:val="28"/>
          <w:lang w:val="ru-RU"/>
        </w:rPr>
      </w:pPr>
      <w:r w:rsidRPr="00AB185E">
        <w:rPr>
          <w:sz w:val="28"/>
          <w:szCs w:val="28"/>
          <w:lang w:val="ru-RU"/>
        </w:rPr>
        <w:t xml:space="preserve">- </w:t>
      </w:r>
      <w:r w:rsidR="007333C1" w:rsidRPr="00AB185E">
        <w:rPr>
          <w:sz w:val="28"/>
          <w:szCs w:val="28"/>
          <w:lang w:val="ru-RU"/>
        </w:rPr>
        <w:t xml:space="preserve">заместителя </w:t>
      </w:r>
      <w:r w:rsidR="003E2B82" w:rsidRPr="00AB185E">
        <w:rPr>
          <w:sz w:val="28"/>
          <w:szCs w:val="28"/>
          <w:lang w:val="ru-RU"/>
        </w:rPr>
        <w:t>руководителя</w:t>
      </w:r>
      <w:r w:rsidR="007333C1" w:rsidRPr="00AB185E">
        <w:rPr>
          <w:sz w:val="28"/>
          <w:szCs w:val="28"/>
          <w:lang w:val="ru-RU"/>
        </w:rPr>
        <w:t xml:space="preserve"> администрации </w:t>
      </w:r>
      <w:proofErr w:type="spellStart"/>
      <w:r w:rsidR="007333C1" w:rsidRPr="00AB185E">
        <w:rPr>
          <w:sz w:val="28"/>
          <w:szCs w:val="28"/>
          <w:lang w:val="ru-RU"/>
        </w:rPr>
        <w:t>Устюженского</w:t>
      </w:r>
      <w:proofErr w:type="spellEnd"/>
      <w:r w:rsidR="007333C1" w:rsidRPr="00AB185E">
        <w:rPr>
          <w:sz w:val="28"/>
          <w:szCs w:val="28"/>
          <w:lang w:val="ru-RU"/>
        </w:rPr>
        <w:t xml:space="preserve"> муницип</w:t>
      </w:r>
      <w:r w:rsidR="003E2B82" w:rsidRPr="00AB185E">
        <w:rPr>
          <w:sz w:val="28"/>
          <w:szCs w:val="28"/>
          <w:lang w:val="ru-RU"/>
        </w:rPr>
        <w:t>ального района по экономической</w:t>
      </w:r>
      <w:r w:rsidR="007333C1" w:rsidRPr="00AB185E">
        <w:rPr>
          <w:sz w:val="28"/>
          <w:szCs w:val="28"/>
          <w:lang w:val="ru-RU"/>
        </w:rPr>
        <w:t xml:space="preserve"> политике – начальника управления экономического развития и сельского хозяйства;</w:t>
      </w:r>
    </w:p>
    <w:p w:rsidR="00620EB8" w:rsidRPr="00AB185E" w:rsidRDefault="007333C1" w:rsidP="00620EB8">
      <w:pPr>
        <w:ind w:firstLine="709"/>
        <w:jc w:val="both"/>
        <w:rPr>
          <w:sz w:val="28"/>
          <w:szCs w:val="28"/>
          <w:lang w:val="ru-RU"/>
        </w:rPr>
      </w:pPr>
      <w:r w:rsidRPr="00AB185E">
        <w:rPr>
          <w:sz w:val="28"/>
          <w:szCs w:val="28"/>
          <w:lang w:val="ru-RU"/>
        </w:rPr>
        <w:t xml:space="preserve">- </w:t>
      </w:r>
      <w:r w:rsidR="00620EB8" w:rsidRPr="00AB185E">
        <w:rPr>
          <w:sz w:val="28"/>
          <w:szCs w:val="28"/>
          <w:lang w:val="ru-RU"/>
        </w:rPr>
        <w:t xml:space="preserve">заведующего сектором </w:t>
      </w:r>
      <w:r w:rsidRPr="00AB185E">
        <w:rPr>
          <w:bCs/>
          <w:sz w:val="28"/>
          <w:szCs w:val="28"/>
          <w:lang w:val="ru-RU"/>
        </w:rPr>
        <w:t>стратегического планирования и инвестиций управления экономического развития и сельского хозяйства администрации района</w:t>
      </w:r>
      <w:r w:rsidR="00620EB8" w:rsidRPr="00AB185E">
        <w:rPr>
          <w:sz w:val="28"/>
          <w:szCs w:val="28"/>
          <w:lang w:val="ru-RU"/>
        </w:rPr>
        <w:t>;</w:t>
      </w:r>
    </w:p>
    <w:p w:rsidR="00620EB8" w:rsidRPr="00AB185E" w:rsidRDefault="00620EB8" w:rsidP="00620EB8">
      <w:pPr>
        <w:ind w:firstLine="709"/>
        <w:jc w:val="both"/>
        <w:rPr>
          <w:sz w:val="28"/>
          <w:szCs w:val="28"/>
          <w:lang w:val="ru-RU"/>
        </w:rPr>
      </w:pPr>
      <w:r w:rsidRPr="00AB185E">
        <w:rPr>
          <w:sz w:val="28"/>
          <w:szCs w:val="28"/>
          <w:lang w:val="ru-RU"/>
        </w:rPr>
        <w:t xml:space="preserve">- </w:t>
      </w:r>
      <w:r w:rsidR="005B2F21" w:rsidRPr="00AB185E">
        <w:rPr>
          <w:sz w:val="28"/>
          <w:szCs w:val="28"/>
          <w:lang w:val="ru-RU"/>
        </w:rPr>
        <w:t>специалист</w:t>
      </w:r>
      <w:r w:rsidR="007333C1" w:rsidRPr="00AB185E">
        <w:rPr>
          <w:sz w:val="28"/>
          <w:szCs w:val="28"/>
          <w:lang w:val="ru-RU"/>
        </w:rPr>
        <w:t xml:space="preserve">а </w:t>
      </w:r>
      <w:r w:rsidR="006914BE" w:rsidRPr="00AB185E">
        <w:rPr>
          <w:sz w:val="28"/>
          <w:szCs w:val="28"/>
          <w:lang w:val="ru-RU"/>
        </w:rPr>
        <w:t xml:space="preserve">по торговле </w:t>
      </w:r>
      <w:r w:rsidR="00106D49" w:rsidRPr="00AB185E">
        <w:rPr>
          <w:color w:val="000000"/>
          <w:sz w:val="28"/>
          <w:szCs w:val="28"/>
          <w:lang w:val="ru-RU"/>
        </w:rPr>
        <w:t>с</w:t>
      </w:r>
      <w:r w:rsidR="005B2F21" w:rsidRPr="00AB185E">
        <w:rPr>
          <w:color w:val="000000"/>
          <w:sz w:val="28"/>
          <w:szCs w:val="28"/>
          <w:lang w:val="ru-RU"/>
        </w:rPr>
        <w:t>ектора</w:t>
      </w:r>
      <w:r w:rsidR="007333C1" w:rsidRPr="00AB185E">
        <w:rPr>
          <w:sz w:val="28"/>
          <w:szCs w:val="28"/>
          <w:lang w:val="ru-RU"/>
        </w:rPr>
        <w:t xml:space="preserve"> </w:t>
      </w:r>
      <w:r w:rsidR="007333C1" w:rsidRPr="00AB185E">
        <w:rPr>
          <w:bCs/>
          <w:sz w:val="28"/>
          <w:szCs w:val="28"/>
          <w:lang w:val="ru-RU"/>
        </w:rPr>
        <w:t>стратегического планирования и инвестиций управления экономического развития и сельского хозяйства администрации района</w:t>
      </w:r>
    </w:p>
    <w:p w:rsidR="00620EB8" w:rsidRPr="00AB185E" w:rsidRDefault="00620EB8" w:rsidP="00620EB8">
      <w:pPr>
        <w:jc w:val="both"/>
        <w:rPr>
          <w:sz w:val="28"/>
          <w:szCs w:val="28"/>
          <w:lang w:val="ru-RU"/>
        </w:rPr>
      </w:pPr>
      <w:r w:rsidRPr="00AB185E">
        <w:rPr>
          <w:sz w:val="28"/>
          <w:szCs w:val="28"/>
          <w:lang w:val="ru-RU"/>
        </w:rPr>
        <w:t>(далее – должностные</w:t>
      </w:r>
      <w:proofErr w:type="gramStart"/>
      <w:r w:rsidRPr="00AB185E">
        <w:rPr>
          <w:sz w:val="28"/>
          <w:szCs w:val="28"/>
          <w:lang w:val="ru-RU"/>
        </w:rPr>
        <w:t xml:space="preserve"> (-</w:t>
      </w:r>
      <w:proofErr w:type="spellStart"/>
      <w:proofErr w:type="gramEnd"/>
      <w:r w:rsidRPr="00AB185E">
        <w:rPr>
          <w:sz w:val="28"/>
          <w:szCs w:val="28"/>
          <w:lang w:val="ru-RU"/>
        </w:rPr>
        <w:t>ое</w:t>
      </w:r>
      <w:proofErr w:type="spellEnd"/>
      <w:r w:rsidRPr="00AB185E">
        <w:rPr>
          <w:sz w:val="28"/>
          <w:szCs w:val="28"/>
          <w:lang w:val="ru-RU"/>
        </w:rPr>
        <w:t>) лица (-о) органа муниципального контроля).</w:t>
      </w:r>
    </w:p>
    <w:p w:rsidR="00620EB8" w:rsidRPr="00AB185E" w:rsidRDefault="00620EB8" w:rsidP="00620EB8">
      <w:pPr>
        <w:ind w:firstLine="709"/>
        <w:jc w:val="both"/>
        <w:rPr>
          <w:sz w:val="28"/>
          <w:szCs w:val="28"/>
          <w:lang w:val="ru-RU"/>
        </w:rPr>
      </w:pPr>
      <w:proofErr w:type="gramStart"/>
      <w:r w:rsidRPr="00AB185E">
        <w:rPr>
          <w:sz w:val="28"/>
          <w:szCs w:val="28"/>
          <w:lang w:val="ru-RU"/>
        </w:rPr>
        <w:t xml:space="preserve">При необходимости оценки соответствия осуществляемых юридическими лицами, индивидуальными предпринимателями </w:t>
      </w:r>
      <w:r w:rsidR="003E2B82" w:rsidRPr="00AB185E">
        <w:rPr>
          <w:sz w:val="28"/>
          <w:szCs w:val="28"/>
          <w:lang w:val="ru-RU"/>
        </w:rPr>
        <w:t xml:space="preserve">(далее также – проверяемые лица) </w:t>
      </w:r>
      <w:r w:rsidRPr="00AB185E">
        <w:rPr>
          <w:sz w:val="28"/>
          <w:szCs w:val="28"/>
          <w:lang w:val="ru-RU"/>
        </w:rPr>
        <w:t>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 к проведению</w:t>
      </w:r>
      <w:proofErr w:type="gramEnd"/>
      <w:r w:rsidRPr="00AB185E">
        <w:rPr>
          <w:sz w:val="28"/>
          <w:szCs w:val="28"/>
          <w:lang w:val="ru-RU"/>
        </w:rPr>
        <w:t xml:space="preserve"> проверки привлекаются эксперты, экспертные организации в соответствии с частью 2 статьи 7, частью 6 статьи 12 Федерального закона от 26.12.2008 № 294-ФЗ </w:t>
      </w:r>
      <w:r w:rsidR="00106D49" w:rsidRPr="00AB185E">
        <w:rPr>
          <w:sz w:val="28"/>
          <w:szCs w:val="28"/>
          <w:lang w:val="ru-RU"/>
        </w:rPr>
        <w:t>«</w:t>
      </w:r>
      <w:r w:rsidRPr="00AB185E">
        <w:rPr>
          <w:sz w:val="28"/>
          <w:szCs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06D49" w:rsidRPr="00AB185E">
        <w:rPr>
          <w:sz w:val="28"/>
          <w:szCs w:val="28"/>
          <w:lang w:val="ru-RU"/>
        </w:rPr>
        <w:t>»</w:t>
      </w:r>
      <w:r w:rsidRPr="00AB185E">
        <w:rPr>
          <w:sz w:val="28"/>
          <w:szCs w:val="28"/>
          <w:lang w:val="ru-RU"/>
        </w:rPr>
        <w:t xml:space="preserve"> (с последующими изменениями).</w:t>
      </w:r>
    </w:p>
    <w:p w:rsidR="00294373" w:rsidRPr="00AB185E" w:rsidRDefault="00294373" w:rsidP="00326683">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xml:space="preserve">1.3. Перечень нормативных правовых актов, регулирующих </w:t>
      </w:r>
      <w:r w:rsidRPr="00AB185E">
        <w:rPr>
          <w:rFonts w:ascii="Times New Roman" w:hAnsi="Times New Roman" w:cs="Times New Roman"/>
          <w:sz w:val="28"/>
          <w:szCs w:val="28"/>
        </w:rPr>
        <w:lastRenderedPageBreak/>
        <w:t>осуществление муниципального контроля:</w:t>
      </w:r>
    </w:p>
    <w:p w:rsidR="00326683" w:rsidRPr="00AB185E" w:rsidRDefault="008565EA" w:rsidP="00326683">
      <w:pPr>
        <w:pStyle w:val="ConsPlusNormal"/>
        <w:ind w:firstLine="709"/>
        <w:jc w:val="both"/>
        <w:rPr>
          <w:rFonts w:ascii="Times New Roman" w:hAnsi="Times New Roman" w:cs="Times New Roman"/>
          <w:sz w:val="28"/>
          <w:szCs w:val="28"/>
        </w:rPr>
      </w:pPr>
      <w:hyperlink r:id="rId9" w:history="1">
        <w:r w:rsidR="00294373" w:rsidRPr="00AB185E">
          <w:rPr>
            <w:rFonts w:ascii="Times New Roman" w:hAnsi="Times New Roman" w:cs="Times New Roman"/>
            <w:sz w:val="28"/>
            <w:szCs w:val="28"/>
          </w:rPr>
          <w:t>Конституция</w:t>
        </w:r>
      </w:hyperlink>
      <w:r w:rsidR="00294373" w:rsidRPr="00AB185E">
        <w:rPr>
          <w:rFonts w:ascii="Times New Roman" w:hAnsi="Times New Roman" w:cs="Times New Roman"/>
          <w:sz w:val="28"/>
          <w:szCs w:val="28"/>
        </w:rPr>
        <w:t xml:space="preserve"> Российской Федерации;</w:t>
      </w:r>
    </w:p>
    <w:p w:rsidR="00326683" w:rsidRPr="00AB185E" w:rsidRDefault="00326683" w:rsidP="00326683">
      <w:pPr>
        <w:pStyle w:val="ConsPlusNormal"/>
        <w:ind w:firstLine="709"/>
        <w:jc w:val="both"/>
        <w:rPr>
          <w:rFonts w:ascii="Times New Roman" w:hAnsi="Times New Roman" w:cs="Times New Roman"/>
          <w:sz w:val="28"/>
          <w:szCs w:val="28"/>
        </w:rPr>
      </w:pPr>
      <w:r w:rsidRPr="00AB185E">
        <w:rPr>
          <w:rFonts w:ascii="Times New Roman" w:eastAsiaTheme="minorHAnsi" w:hAnsi="Times New Roman" w:cs="Times New Roman"/>
          <w:sz w:val="28"/>
          <w:szCs w:val="28"/>
          <w:lang w:eastAsia="en-US"/>
        </w:rPr>
        <w:t xml:space="preserve">Федеральный </w:t>
      </w:r>
      <w:hyperlink r:id="rId10" w:history="1">
        <w:r w:rsidRPr="00AB185E">
          <w:rPr>
            <w:rFonts w:ascii="Times New Roman" w:eastAsiaTheme="minorHAnsi" w:hAnsi="Times New Roman" w:cs="Times New Roman"/>
            <w:sz w:val="28"/>
            <w:szCs w:val="28"/>
            <w:lang w:eastAsia="en-US"/>
          </w:rPr>
          <w:t>закон</w:t>
        </w:r>
      </w:hyperlink>
      <w:r w:rsidRPr="00AB185E">
        <w:rPr>
          <w:rFonts w:ascii="Times New Roman" w:eastAsiaTheme="minorHAnsi" w:hAnsi="Times New Roman" w:cs="Times New Roman"/>
          <w:sz w:val="28"/>
          <w:szCs w:val="28"/>
          <w:lang w:eastAsia="en-US"/>
        </w:rPr>
        <w:t xml:space="preserve"> от 22.11.1995 № 171-ФЗ «О государственном регулировании производства и оборота этилового спирта, алкогольной и спиртосодержащей продукции, об ограничении потребления (распития) алкогольной продукции» (с последующими изменениями);</w:t>
      </w:r>
    </w:p>
    <w:p w:rsidR="007333C1" w:rsidRPr="00AB185E" w:rsidRDefault="007333C1" w:rsidP="0012725D">
      <w:pPr>
        <w:autoSpaceDE w:val="0"/>
        <w:autoSpaceDN w:val="0"/>
        <w:adjustRightInd w:val="0"/>
        <w:ind w:firstLine="709"/>
        <w:jc w:val="both"/>
        <w:rPr>
          <w:rFonts w:eastAsiaTheme="minorHAnsi"/>
          <w:sz w:val="28"/>
          <w:szCs w:val="28"/>
          <w:lang w:val="ru-RU" w:eastAsia="en-US"/>
        </w:rPr>
      </w:pPr>
      <w:r w:rsidRPr="00AB185E">
        <w:rPr>
          <w:rFonts w:eastAsiaTheme="minorHAnsi"/>
          <w:sz w:val="28"/>
          <w:szCs w:val="28"/>
          <w:lang w:val="ru-RU" w:eastAsia="en-US"/>
        </w:rPr>
        <w:t xml:space="preserve">Федеральный </w:t>
      </w:r>
      <w:hyperlink r:id="rId11" w:history="1">
        <w:r w:rsidRPr="00AB185E">
          <w:rPr>
            <w:rFonts w:eastAsiaTheme="minorHAnsi"/>
            <w:sz w:val="28"/>
            <w:szCs w:val="28"/>
            <w:lang w:val="ru-RU" w:eastAsia="en-US"/>
          </w:rPr>
          <w:t>закон</w:t>
        </w:r>
      </w:hyperlink>
      <w:r w:rsidRPr="00AB185E">
        <w:rPr>
          <w:rFonts w:eastAsiaTheme="minorHAnsi"/>
          <w:sz w:val="28"/>
          <w:szCs w:val="28"/>
          <w:lang w:val="ru-RU" w:eastAsia="en-US"/>
        </w:rPr>
        <w:t xml:space="preserve"> от 06.10.2003 № 131-ФЗ «Об общих принципах организации местного самоуправления в Российской Федерации»</w:t>
      </w:r>
      <w:r w:rsidR="00326683" w:rsidRPr="00AB185E">
        <w:rPr>
          <w:rFonts w:eastAsiaTheme="minorHAnsi"/>
          <w:sz w:val="28"/>
          <w:szCs w:val="28"/>
          <w:lang w:val="ru-RU" w:eastAsia="en-US"/>
        </w:rPr>
        <w:t xml:space="preserve"> (с последующими изменениями)</w:t>
      </w:r>
      <w:r w:rsidRPr="00AB185E">
        <w:rPr>
          <w:rFonts w:eastAsiaTheme="minorHAnsi"/>
          <w:sz w:val="28"/>
          <w:szCs w:val="28"/>
          <w:lang w:val="ru-RU" w:eastAsia="en-US"/>
        </w:rPr>
        <w:t>;</w:t>
      </w:r>
    </w:p>
    <w:p w:rsidR="007333C1" w:rsidRPr="00AB185E" w:rsidRDefault="007333C1" w:rsidP="0012725D">
      <w:pPr>
        <w:autoSpaceDE w:val="0"/>
        <w:autoSpaceDN w:val="0"/>
        <w:adjustRightInd w:val="0"/>
        <w:ind w:firstLine="709"/>
        <w:jc w:val="both"/>
        <w:rPr>
          <w:rFonts w:eastAsiaTheme="minorHAnsi"/>
          <w:sz w:val="28"/>
          <w:szCs w:val="28"/>
          <w:lang w:val="ru-RU" w:eastAsia="en-US"/>
        </w:rPr>
      </w:pPr>
      <w:proofErr w:type="gramStart"/>
      <w:r w:rsidRPr="00AB185E">
        <w:rPr>
          <w:rFonts w:eastAsiaTheme="minorHAnsi"/>
          <w:sz w:val="28"/>
          <w:szCs w:val="28"/>
          <w:lang w:val="ru-RU" w:eastAsia="en-US"/>
        </w:rPr>
        <w:t xml:space="preserve">Федеральный </w:t>
      </w:r>
      <w:hyperlink r:id="rId12" w:history="1">
        <w:r w:rsidRPr="00AB185E">
          <w:rPr>
            <w:rFonts w:eastAsiaTheme="minorHAnsi"/>
            <w:sz w:val="28"/>
            <w:szCs w:val="28"/>
            <w:lang w:val="ru-RU" w:eastAsia="en-US"/>
          </w:rPr>
          <w:t>закон</w:t>
        </w:r>
      </w:hyperlink>
      <w:r w:rsidRPr="00AB185E">
        <w:rPr>
          <w:rFonts w:eastAsiaTheme="minorHAnsi"/>
          <w:sz w:val="28"/>
          <w:szCs w:val="28"/>
          <w:lang w:val="ru-RU" w:eastAsia="en-US"/>
        </w:rPr>
        <w:t xml:space="preserve"> от 02.05.2006 № 59-ФЗ «О порядке рассмотрения обращений граждан Российской Федерации» </w:t>
      </w:r>
      <w:r w:rsidR="00326683" w:rsidRPr="00AB185E">
        <w:rPr>
          <w:rFonts w:eastAsiaTheme="minorHAnsi"/>
          <w:sz w:val="28"/>
          <w:szCs w:val="28"/>
          <w:lang w:val="ru-RU" w:eastAsia="en-US"/>
        </w:rPr>
        <w:t xml:space="preserve">(с последующими изменениями) </w:t>
      </w:r>
      <w:r w:rsidRPr="00AB185E">
        <w:rPr>
          <w:rFonts w:eastAsiaTheme="minorHAnsi"/>
          <w:sz w:val="28"/>
          <w:szCs w:val="28"/>
          <w:lang w:val="ru-RU" w:eastAsia="en-US"/>
        </w:rPr>
        <w:t xml:space="preserve">далее - Федеральный закон </w:t>
      </w:r>
      <w:r w:rsidR="00326683" w:rsidRPr="00AB185E">
        <w:rPr>
          <w:rFonts w:eastAsiaTheme="minorHAnsi"/>
          <w:sz w:val="28"/>
          <w:szCs w:val="28"/>
          <w:lang w:val="ru-RU" w:eastAsia="en-US"/>
        </w:rPr>
        <w:t>№</w:t>
      </w:r>
      <w:r w:rsidRPr="00AB185E">
        <w:rPr>
          <w:rFonts w:eastAsiaTheme="minorHAnsi"/>
          <w:sz w:val="28"/>
          <w:szCs w:val="28"/>
          <w:lang w:val="ru-RU" w:eastAsia="en-US"/>
        </w:rPr>
        <w:t xml:space="preserve"> 59-ФЗ);</w:t>
      </w:r>
      <w:proofErr w:type="gramEnd"/>
    </w:p>
    <w:p w:rsidR="00326683" w:rsidRPr="00AB185E" w:rsidRDefault="00326683" w:rsidP="0012725D">
      <w:pPr>
        <w:autoSpaceDE w:val="0"/>
        <w:autoSpaceDN w:val="0"/>
        <w:adjustRightInd w:val="0"/>
        <w:ind w:firstLine="709"/>
        <w:jc w:val="both"/>
        <w:rPr>
          <w:rFonts w:eastAsiaTheme="minorHAnsi"/>
          <w:sz w:val="28"/>
          <w:szCs w:val="28"/>
          <w:lang w:val="ru-RU" w:eastAsia="en-US"/>
        </w:rPr>
      </w:pPr>
      <w:r w:rsidRPr="00AB185E">
        <w:rPr>
          <w:rFonts w:eastAsiaTheme="minorHAnsi"/>
          <w:sz w:val="28"/>
          <w:szCs w:val="28"/>
          <w:lang w:val="ru-RU" w:eastAsia="en-US"/>
        </w:rPr>
        <w:t xml:space="preserve">Федеральный </w:t>
      </w:r>
      <w:hyperlink r:id="rId13" w:history="1">
        <w:r w:rsidRPr="00AB185E">
          <w:rPr>
            <w:rFonts w:eastAsiaTheme="minorHAnsi"/>
            <w:sz w:val="28"/>
            <w:szCs w:val="28"/>
            <w:lang w:val="ru-RU" w:eastAsia="en-US"/>
          </w:rPr>
          <w:t>закон</w:t>
        </w:r>
      </w:hyperlink>
      <w:r w:rsidRPr="00AB185E">
        <w:rPr>
          <w:rFonts w:eastAsiaTheme="minorHAnsi"/>
          <w:sz w:val="28"/>
          <w:szCs w:val="28"/>
          <w:lang w:val="ru-RU" w:eastAsia="en-US"/>
        </w:rPr>
        <w:t xml:space="preserve"> от 30.12.2006 № 271-ФЗ «О розничных рынках и о внесении изменений в Трудовой кодекс Российской Федерации» (с последующими изменениями);</w:t>
      </w:r>
    </w:p>
    <w:p w:rsidR="007333C1" w:rsidRPr="00AB185E" w:rsidRDefault="007333C1" w:rsidP="0012725D">
      <w:pPr>
        <w:autoSpaceDE w:val="0"/>
        <w:autoSpaceDN w:val="0"/>
        <w:adjustRightInd w:val="0"/>
        <w:ind w:firstLine="709"/>
        <w:jc w:val="both"/>
        <w:rPr>
          <w:rFonts w:eastAsiaTheme="minorHAnsi"/>
          <w:sz w:val="28"/>
          <w:szCs w:val="28"/>
          <w:lang w:val="ru-RU" w:eastAsia="en-US"/>
        </w:rPr>
      </w:pPr>
      <w:r w:rsidRPr="00AB185E">
        <w:rPr>
          <w:rFonts w:eastAsiaTheme="minorHAnsi"/>
          <w:sz w:val="28"/>
          <w:szCs w:val="28"/>
          <w:lang w:val="ru-RU" w:eastAsia="en-US"/>
        </w:rPr>
        <w:t xml:space="preserve">Федеральный </w:t>
      </w:r>
      <w:hyperlink r:id="rId14" w:history="1">
        <w:r w:rsidRPr="00AB185E">
          <w:rPr>
            <w:rFonts w:eastAsiaTheme="minorHAnsi"/>
            <w:sz w:val="28"/>
            <w:szCs w:val="28"/>
            <w:lang w:val="ru-RU" w:eastAsia="en-US"/>
          </w:rPr>
          <w:t>закон</w:t>
        </w:r>
      </w:hyperlink>
      <w:r w:rsidRPr="00AB185E">
        <w:rPr>
          <w:rFonts w:eastAsiaTheme="minorHAnsi"/>
          <w:sz w:val="28"/>
          <w:szCs w:val="28"/>
          <w:lang w:val="ru-RU" w:eastAsia="en-U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26683" w:rsidRPr="00AB185E">
        <w:rPr>
          <w:rFonts w:eastAsiaTheme="minorHAnsi"/>
          <w:sz w:val="28"/>
          <w:szCs w:val="28"/>
          <w:lang w:val="ru-RU" w:eastAsia="en-US"/>
        </w:rPr>
        <w:t>(с последующими изменениями) (далее - Федеральный закон № 294-ФЗ);</w:t>
      </w:r>
    </w:p>
    <w:p w:rsidR="0012725D" w:rsidRPr="00AB185E" w:rsidRDefault="007333C1" w:rsidP="0012725D">
      <w:pPr>
        <w:autoSpaceDE w:val="0"/>
        <w:autoSpaceDN w:val="0"/>
        <w:adjustRightInd w:val="0"/>
        <w:ind w:firstLine="709"/>
        <w:jc w:val="both"/>
        <w:rPr>
          <w:rFonts w:eastAsiaTheme="minorHAnsi"/>
          <w:sz w:val="28"/>
          <w:szCs w:val="28"/>
          <w:lang w:val="ru-RU" w:eastAsia="en-US"/>
        </w:rPr>
      </w:pPr>
      <w:r w:rsidRPr="00AB185E">
        <w:rPr>
          <w:rFonts w:eastAsiaTheme="minorHAnsi"/>
          <w:sz w:val="28"/>
          <w:szCs w:val="28"/>
          <w:lang w:val="ru-RU" w:eastAsia="en-US"/>
        </w:rPr>
        <w:t xml:space="preserve">Федеральный </w:t>
      </w:r>
      <w:hyperlink r:id="rId15" w:history="1">
        <w:r w:rsidRPr="00AB185E">
          <w:rPr>
            <w:rFonts w:eastAsiaTheme="minorHAnsi"/>
            <w:sz w:val="28"/>
            <w:szCs w:val="28"/>
            <w:lang w:val="ru-RU" w:eastAsia="en-US"/>
          </w:rPr>
          <w:t>закон</w:t>
        </w:r>
      </w:hyperlink>
      <w:r w:rsidRPr="00AB185E">
        <w:rPr>
          <w:rFonts w:eastAsiaTheme="minorHAnsi"/>
          <w:sz w:val="28"/>
          <w:szCs w:val="28"/>
          <w:lang w:val="ru-RU" w:eastAsia="en-US"/>
        </w:rPr>
        <w:t xml:space="preserve"> от 28.12.2009 </w:t>
      </w:r>
      <w:r w:rsidR="00326683" w:rsidRPr="00AB185E">
        <w:rPr>
          <w:rFonts w:eastAsiaTheme="minorHAnsi"/>
          <w:sz w:val="28"/>
          <w:szCs w:val="28"/>
          <w:lang w:val="ru-RU" w:eastAsia="en-US"/>
        </w:rPr>
        <w:t>№</w:t>
      </w:r>
      <w:r w:rsidRPr="00AB185E">
        <w:rPr>
          <w:rFonts w:eastAsiaTheme="minorHAnsi"/>
          <w:sz w:val="28"/>
          <w:szCs w:val="28"/>
          <w:lang w:val="ru-RU" w:eastAsia="en-US"/>
        </w:rPr>
        <w:t xml:space="preserve"> 381-ФЗ «Об основах государственного регулирования торговой деятельности в Российской Федерации»</w:t>
      </w:r>
      <w:r w:rsidR="00326683" w:rsidRPr="00AB185E">
        <w:rPr>
          <w:rFonts w:eastAsiaTheme="minorHAnsi"/>
          <w:sz w:val="28"/>
          <w:szCs w:val="28"/>
          <w:lang w:val="ru-RU" w:eastAsia="en-US"/>
        </w:rPr>
        <w:t xml:space="preserve"> (с последующими изменениями)</w:t>
      </w:r>
      <w:r w:rsidRPr="00AB185E">
        <w:rPr>
          <w:rFonts w:eastAsiaTheme="minorHAnsi"/>
          <w:sz w:val="28"/>
          <w:szCs w:val="28"/>
          <w:lang w:val="ru-RU" w:eastAsia="en-US"/>
        </w:rPr>
        <w:t>;</w:t>
      </w:r>
    </w:p>
    <w:p w:rsidR="0012725D" w:rsidRPr="00AB185E" w:rsidRDefault="00F96C8C" w:rsidP="0012725D">
      <w:pPr>
        <w:autoSpaceDE w:val="0"/>
        <w:autoSpaceDN w:val="0"/>
        <w:adjustRightInd w:val="0"/>
        <w:ind w:firstLine="709"/>
        <w:jc w:val="both"/>
        <w:rPr>
          <w:rFonts w:eastAsiaTheme="minorHAnsi"/>
          <w:sz w:val="28"/>
          <w:szCs w:val="28"/>
          <w:lang w:val="ru-RU" w:eastAsia="en-US"/>
        </w:rPr>
      </w:pPr>
      <w:r w:rsidRPr="00AB185E">
        <w:rPr>
          <w:sz w:val="28"/>
          <w:szCs w:val="28"/>
          <w:lang w:val="ru-RU"/>
        </w:rPr>
        <w:t>п</w:t>
      </w:r>
      <w:r w:rsidR="0012725D" w:rsidRPr="00AB185E">
        <w:rPr>
          <w:sz w:val="28"/>
          <w:szCs w:val="28"/>
          <w:lang w:val="ru-RU"/>
        </w:rPr>
        <w:t>остановление Правительства Российской Федерации от 10.03.2007 № 148 «Об утверждении Правил выдачи разрешений на право организации розничного рынка»;</w:t>
      </w:r>
    </w:p>
    <w:p w:rsidR="0012725D" w:rsidRPr="00AB185E" w:rsidRDefault="008565EA" w:rsidP="0012725D">
      <w:pPr>
        <w:ind w:firstLine="709"/>
        <w:jc w:val="both"/>
        <w:rPr>
          <w:sz w:val="28"/>
          <w:szCs w:val="28"/>
          <w:lang w:val="ru-RU"/>
        </w:rPr>
      </w:pPr>
      <w:hyperlink r:id="rId16" w:history="1">
        <w:r w:rsidR="007333C1" w:rsidRPr="00AB185E">
          <w:rPr>
            <w:rFonts w:eastAsiaTheme="minorHAnsi"/>
            <w:sz w:val="28"/>
            <w:szCs w:val="28"/>
            <w:lang w:val="ru-RU" w:eastAsia="en-US"/>
          </w:rPr>
          <w:t>постановление</w:t>
        </w:r>
      </w:hyperlink>
      <w:r w:rsidR="007333C1" w:rsidRPr="00AB185E">
        <w:rPr>
          <w:rFonts w:eastAsiaTheme="minorHAnsi"/>
          <w:sz w:val="28"/>
          <w:szCs w:val="28"/>
          <w:lang w:val="ru-RU" w:eastAsia="en-US"/>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7333C1" w:rsidRPr="00AB185E">
        <w:rPr>
          <w:rFonts w:eastAsiaTheme="minorHAnsi"/>
          <w:sz w:val="28"/>
          <w:szCs w:val="28"/>
          <w:lang w:val="ru-RU" w:eastAsia="en-US"/>
        </w:rPr>
        <w:t>контроля ежегодных планов проведения проверок юридических лиц</w:t>
      </w:r>
      <w:proofErr w:type="gramEnd"/>
      <w:r w:rsidR="007333C1" w:rsidRPr="00AB185E">
        <w:rPr>
          <w:rFonts w:eastAsiaTheme="minorHAnsi"/>
          <w:sz w:val="28"/>
          <w:szCs w:val="28"/>
          <w:lang w:val="ru-RU" w:eastAsia="en-US"/>
        </w:rPr>
        <w:t xml:space="preserve"> и индивидуальных предпринимателей»;</w:t>
      </w:r>
      <w:r w:rsidR="0012725D" w:rsidRPr="00AB185E">
        <w:rPr>
          <w:sz w:val="28"/>
          <w:szCs w:val="28"/>
          <w:lang w:val="ru-RU"/>
        </w:rPr>
        <w:t xml:space="preserve"> </w:t>
      </w:r>
    </w:p>
    <w:p w:rsidR="007333C1" w:rsidRPr="00AB185E" w:rsidRDefault="00F96C8C" w:rsidP="0012725D">
      <w:pPr>
        <w:ind w:firstLine="709"/>
        <w:jc w:val="both"/>
        <w:rPr>
          <w:sz w:val="28"/>
          <w:szCs w:val="28"/>
          <w:lang w:val="ru-RU"/>
        </w:rPr>
      </w:pPr>
      <w:proofErr w:type="gramStart"/>
      <w:r w:rsidRPr="00AB185E">
        <w:rPr>
          <w:sz w:val="28"/>
          <w:szCs w:val="28"/>
          <w:lang w:val="ru-RU"/>
        </w:rPr>
        <w:t>п</w:t>
      </w:r>
      <w:r w:rsidR="0012725D" w:rsidRPr="00AB185E">
        <w:rPr>
          <w:sz w:val="28"/>
          <w:szCs w:val="28"/>
          <w:lang w:val="ru-RU"/>
        </w:rPr>
        <w:t>остановление Правительства Российской Федерации от 27.12.2012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(с последующими изменениями);</w:t>
      </w:r>
      <w:proofErr w:type="gramEnd"/>
    </w:p>
    <w:p w:rsidR="0012725D" w:rsidRPr="00AB185E" w:rsidRDefault="008565EA" w:rsidP="0012725D">
      <w:pPr>
        <w:ind w:firstLine="709"/>
        <w:jc w:val="both"/>
        <w:rPr>
          <w:sz w:val="28"/>
          <w:szCs w:val="28"/>
          <w:lang w:val="ru-RU"/>
        </w:rPr>
      </w:pPr>
      <w:hyperlink r:id="rId17" w:history="1">
        <w:r w:rsidR="007333C1" w:rsidRPr="00AB185E">
          <w:rPr>
            <w:rFonts w:eastAsiaTheme="minorHAnsi"/>
            <w:sz w:val="28"/>
            <w:szCs w:val="28"/>
            <w:lang w:val="ru-RU" w:eastAsia="en-US"/>
          </w:rPr>
          <w:t>приказ</w:t>
        </w:r>
      </w:hyperlink>
      <w:r w:rsidR="007333C1" w:rsidRPr="00AB185E">
        <w:rPr>
          <w:rFonts w:eastAsiaTheme="minorHAnsi"/>
          <w:sz w:val="28"/>
          <w:szCs w:val="28"/>
          <w:lang w:val="ru-RU" w:eastAsia="en-US"/>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от 30.04.2009 № 141);</w:t>
      </w:r>
      <w:r w:rsidR="0012725D" w:rsidRPr="00AB185E">
        <w:rPr>
          <w:sz w:val="28"/>
          <w:szCs w:val="28"/>
          <w:lang w:val="ru-RU"/>
        </w:rPr>
        <w:t xml:space="preserve"> </w:t>
      </w:r>
    </w:p>
    <w:p w:rsidR="007333C1" w:rsidRPr="00AB185E" w:rsidRDefault="0012725D" w:rsidP="0012725D">
      <w:pPr>
        <w:ind w:firstLine="709"/>
        <w:jc w:val="both"/>
        <w:rPr>
          <w:sz w:val="28"/>
          <w:szCs w:val="28"/>
          <w:lang w:val="ru-RU"/>
        </w:rPr>
      </w:pPr>
      <w:r w:rsidRPr="00AB185E">
        <w:rPr>
          <w:sz w:val="28"/>
          <w:szCs w:val="28"/>
          <w:lang w:val="ru-RU"/>
        </w:rPr>
        <w:t>закон Вологодской области от 29.04.2007 № 1584-ОЗ «О розничных рынках на территории Вологодской области»;</w:t>
      </w:r>
    </w:p>
    <w:p w:rsidR="007333C1" w:rsidRPr="00AB185E" w:rsidRDefault="008565EA" w:rsidP="007C718D">
      <w:pPr>
        <w:autoSpaceDE w:val="0"/>
        <w:autoSpaceDN w:val="0"/>
        <w:adjustRightInd w:val="0"/>
        <w:ind w:firstLine="709"/>
        <w:jc w:val="both"/>
        <w:rPr>
          <w:rFonts w:eastAsiaTheme="minorHAnsi"/>
          <w:sz w:val="28"/>
          <w:szCs w:val="28"/>
          <w:lang w:val="ru-RU" w:eastAsia="en-US"/>
        </w:rPr>
      </w:pPr>
      <w:hyperlink r:id="rId18" w:history="1">
        <w:r w:rsidR="007333C1" w:rsidRPr="00AB185E">
          <w:rPr>
            <w:rFonts w:eastAsiaTheme="minorHAnsi"/>
            <w:sz w:val="28"/>
            <w:szCs w:val="28"/>
            <w:lang w:val="ru-RU" w:eastAsia="en-US"/>
          </w:rPr>
          <w:t>закон</w:t>
        </w:r>
      </w:hyperlink>
      <w:r w:rsidR="007333C1" w:rsidRPr="00AB185E">
        <w:rPr>
          <w:rFonts w:eastAsiaTheme="minorHAnsi"/>
          <w:sz w:val="28"/>
          <w:szCs w:val="28"/>
          <w:lang w:val="ru-RU" w:eastAsia="en-US"/>
        </w:rPr>
        <w:t xml:space="preserve"> Вологодской области от 04.06.2010 № 2317-ОЗ «О порядке организации и осуществления муниципального контроля на территории Вологодской области»</w:t>
      </w:r>
      <w:r w:rsidR="00326683" w:rsidRPr="00AB185E">
        <w:rPr>
          <w:rFonts w:eastAsiaTheme="minorHAnsi"/>
          <w:sz w:val="28"/>
          <w:szCs w:val="28"/>
          <w:lang w:val="ru-RU" w:eastAsia="en-US"/>
        </w:rPr>
        <w:t xml:space="preserve"> (с последующими изменениями)</w:t>
      </w:r>
      <w:r w:rsidR="007333C1" w:rsidRPr="00AB185E">
        <w:rPr>
          <w:rFonts w:eastAsiaTheme="minorHAnsi"/>
          <w:sz w:val="28"/>
          <w:szCs w:val="28"/>
          <w:lang w:val="ru-RU" w:eastAsia="en-US"/>
        </w:rPr>
        <w:t>;</w:t>
      </w:r>
    </w:p>
    <w:p w:rsidR="0012725D" w:rsidRPr="00AB185E" w:rsidRDefault="00F96C8C" w:rsidP="007C718D">
      <w:pPr>
        <w:ind w:firstLine="709"/>
        <w:jc w:val="both"/>
        <w:rPr>
          <w:sz w:val="28"/>
          <w:szCs w:val="28"/>
          <w:lang w:val="ru-RU"/>
        </w:rPr>
      </w:pPr>
      <w:r w:rsidRPr="00AB185E">
        <w:rPr>
          <w:sz w:val="28"/>
          <w:szCs w:val="28"/>
          <w:lang w:val="ru-RU"/>
        </w:rPr>
        <w:t>п</w:t>
      </w:r>
      <w:r w:rsidR="0012725D" w:rsidRPr="00AB185E">
        <w:rPr>
          <w:sz w:val="28"/>
          <w:szCs w:val="28"/>
          <w:lang w:val="ru-RU"/>
        </w:rPr>
        <w:t>остановление Правительства Вологодской области от 07.05.2007 № 577 «Об утверждении плана организации розничных рынков области» (с последующими изменениями);</w:t>
      </w:r>
    </w:p>
    <w:p w:rsidR="003C0A50" w:rsidRPr="00AB185E" w:rsidRDefault="00F96C8C" w:rsidP="007C718D">
      <w:pPr>
        <w:ind w:firstLine="709"/>
        <w:jc w:val="both"/>
        <w:rPr>
          <w:sz w:val="28"/>
          <w:szCs w:val="28"/>
          <w:lang w:val="ru-RU"/>
        </w:rPr>
      </w:pPr>
      <w:r w:rsidRPr="00AB185E">
        <w:rPr>
          <w:sz w:val="28"/>
          <w:szCs w:val="28"/>
          <w:lang w:val="ru-RU"/>
        </w:rPr>
        <w:t>п</w:t>
      </w:r>
      <w:r w:rsidR="0012725D" w:rsidRPr="00AB185E">
        <w:rPr>
          <w:sz w:val="28"/>
          <w:szCs w:val="28"/>
          <w:lang w:val="ru-RU"/>
        </w:rPr>
        <w:t>остановление Правительства Вологодской области от 21.05.2007 № 629 «О порядке предоставления торговых мест на розничных рынках области» (с последующими изменениями);</w:t>
      </w:r>
      <w:r w:rsidR="003C0A50" w:rsidRPr="00AB185E">
        <w:rPr>
          <w:sz w:val="28"/>
          <w:szCs w:val="28"/>
          <w:lang w:val="ru-RU"/>
        </w:rPr>
        <w:t xml:space="preserve"> </w:t>
      </w:r>
    </w:p>
    <w:p w:rsidR="0012725D" w:rsidRPr="00AB185E" w:rsidRDefault="00F96C8C" w:rsidP="007C718D">
      <w:pPr>
        <w:ind w:firstLine="709"/>
        <w:jc w:val="both"/>
        <w:rPr>
          <w:sz w:val="28"/>
          <w:szCs w:val="28"/>
          <w:lang w:val="ru-RU"/>
        </w:rPr>
      </w:pPr>
      <w:r w:rsidRPr="00AB185E">
        <w:rPr>
          <w:sz w:val="28"/>
          <w:szCs w:val="28"/>
          <w:lang w:val="ru-RU"/>
        </w:rPr>
        <w:t>п</w:t>
      </w:r>
      <w:r w:rsidR="003C0A50" w:rsidRPr="00AB185E">
        <w:rPr>
          <w:sz w:val="28"/>
          <w:szCs w:val="28"/>
          <w:lang w:val="ru-RU"/>
        </w:rPr>
        <w:t>остановление Правительства Вологодской области от 30 сентября 2008 года № 1843 «Об утверждении форм разрешения на право организации розничного рынка»;</w:t>
      </w:r>
    </w:p>
    <w:p w:rsidR="0012725D" w:rsidRPr="00AB185E" w:rsidRDefault="00F96C8C" w:rsidP="007C718D">
      <w:pPr>
        <w:ind w:firstLine="709"/>
        <w:jc w:val="both"/>
        <w:rPr>
          <w:sz w:val="28"/>
          <w:szCs w:val="28"/>
          <w:lang w:val="ru-RU"/>
        </w:rPr>
      </w:pPr>
      <w:r w:rsidRPr="00AB185E">
        <w:rPr>
          <w:sz w:val="28"/>
          <w:szCs w:val="28"/>
          <w:lang w:val="ru-RU"/>
        </w:rPr>
        <w:t>п</w:t>
      </w:r>
      <w:r w:rsidR="0012725D" w:rsidRPr="00AB185E">
        <w:rPr>
          <w:sz w:val="28"/>
          <w:szCs w:val="28"/>
          <w:lang w:val="ru-RU"/>
        </w:rPr>
        <w:t>остановлением Правительства Вологодской области от 19.04.2010 № 437 «</w:t>
      </w:r>
      <w:r w:rsidR="0012725D" w:rsidRPr="00AB185E">
        <w:rPr>
          <w:rFonts w:eastAsiaTheme="minorHAnsi"/>
          <w:sz w:val="28"/>
          <w:szCs w:val="28"/>
          <w:lang w:val="ru-RU" w:eastAsia="en-US"/>
        </w:rPr>
        <w:t>Об утверждении порядка организации ярмарок и требований к организации продажи товаров (выполнения работ, оказания услуг) на них на территории Вологодской области</w:t>
      </w:r>
      <w:r w:rsidR="0012725D" w:rsidRPr="00AB185E">
        <w:rPr>
          <w:sz w:val="28"/>
          <w:szCs w:val="28"/>
          <w:lang w:val="ru-RU"/>
        </w:rPr>
        <w:t>» (с последующими изменениями);</w:t>
      </w:r>
    </w:p>
    <w:p w:rsidR="007333C1" w:rsidRPr="00AB185E" w:rsidRDefault="008565EA" w:rsidP="007C718D">
      <w:pPr>
        <w:autoSpaceDE w:val="0"/>
        <w:autoSpaceDN w:val="0"/>
        <w:adjustRightInd w:val="0"/>
        <w:ind w:firstLine="709"/>
        <w:jc w:val="both"/>
        <w:rPr>
          <w:rFonts w:eastAsiaTheme="minorHAnsi"/>
          <w:sz w:val="28"/>
          <w:szCs w:val="28"/>
          <w:lang w:val="ru-RU" w:eastAsia="en-US"/>
        </w:rPr>
      </w:pPr>
      <w:hyperlink r:id="rId19" w:history="1">
        <w:r w:rsidR="007333C1" w:rsidRPr="00AB185E">
          <w:rPr>
            <w:rFonts w:eastAsiaTheme="minorHAnsi"/>
            <w:sz w:val="28"/>
            <w:szCs w:val="28"/>
            <w:lang w:val="ru-RU" w:eastAsia="en-US"/>
          </w:rPr>
          <w:t>постановление</w:t>
        </w:r>
      </w:hyperlink>
      <w:r w:rsidR="007333C1" w:rsidRPr="00AB185E">
        <w:rPr>
          <w:rFonts w:eastAsiaTheme="minorHAnsi"/>
          <w:sz w:val="28"/>
          <w:szCs w:val="28"/>
          <w:lang w:val="ru-RU" w:eastAsia="en-US"/>
        </w:rPr>
        <w:t xml:space="preserve"> Правительства Вологодской области от 27.12.2011 № 1678 «О Порядке разработки и принятия административных регламентов осуществления муниципального контроля»</w:t>
      </w:r>
      <w:r w:rsidR="00326683" w:rsidRPr="00AB185E">
        <w:rPr>
          <w:rFonts w:eastAsiaTheme="minorHAnsi"/>
          <w:sz w:val="28"/>
          <w:szCs w:val="28"/>
          <w:lang w:val="ru-RU" w:eastAsia="en-US"/>
        </w:rPr>
        <w:t xml:space="preserve"> (с последующими изменениями)</w:t>
      </w:r>
      <w:r w:rsidR="007333C1" w:rsidRPr="00AB185E">
        <w:rPr>
          <w:rFonts w:eastAsiaTheme="minorHAnsi"/>
          <w:sz w:val="28"/>
          <w:szCs w:val="28"/>
          <w:lang w:val="ru-RU" w:eastAsia="en-US"/>
        </w:rPr>
        <w:t>;</w:t>
      </w:r>
    </w:p>
    <w:p w:rsidR="003C0A50" w:rsidRPr="00AB185E" w:rsidRDefault="003C0A50" w:rsidP="007C718D">
      <w:pPr>
        <w:autoSpaceDE w:val="0"/>
        <w:autoSpaceDN w:val="0"/>
        <w:adjustRightInd w:val="0"/>
        <w:ind w:firstLine="709"/>
        <w:jc w:val="both"/>
        <w:rPr>
          <w:sz w:val="28"/>
          <w:szCs w:val="28"/>
          <w:lang w:val="ru-RU"/>
        </w:rPr>
      </w:pPr>
      <w:r w:rsidRPr="00AB185E">
        <w:rPr>
          <w:color w:val="000000"/>
          <w:sz w:val="28"/>
          <w:szCs w:val="28"/>
          <w:lang w:val="ru-RU"/>
        </w:rPr>
        <w:t xml:space="preserve">решение Земского Собрания </w:t>
      </w:r>
      <w:proofErr w:type="spellStart"/>
      <w:r w:rsidRPr="00AB185E">
        <w:rPr>
          <w:color w:val="000000"/>
          <w:sz w:val="28"/>
          <w:szCs w:val="28"/>
          <w:lang w:val="ru-RU"/>
        </w:rPr>
        <w:t>Устюженского</w:t>
      </w:r>
      <w:proofErr w:type="spellEnd"/>
      <w:r w:rsidRPr="00AB185E">
        <w:rPr>
          <w:color w:val="000000"/>
          <w:sz w:val="28"/>
          <w:szCs w:val="28"/>
          <w:lang w:val="ru-RU"/>
        </w:rPr>
        <w:t xml:space="preserve"> муниципального района от 26.05.2010 № 273 «Об определении органа местного самоуправления района по организации ярмарок на территории района»</w:t>
      </w:r>
      <w:r w:rsidRPr="00AB185E">
        <w:rPr>
          <w:sz w:val="28"/>
          <w:szCs w:val="28"/>
          <w:lang w:val="ru-RU"/>
        </w:rPr>
        <w:t xml:space="preserve"> (с последующими изменениями);</w:t>
      </w:r>
    </w:p>
    <w:p w:rsidR="003C0A50" w:rsidRPr="00AB185E" w:rsidRDefault="003C0A50" w:rsidP="007C718D">
      <w:pPr>
        <w:ind w:firstLine="709"/>
        <w:jc w:val="both"/>
        <w:rPr>
          <w:sz w:val="28"/>
          <w:szCs w:val="28"/>
          <w:lang w:val="ru-RU"/>
        </w:rPr>
      </w:pPr>
      <w:r w:rsidRPr="00AB185E">
        <w:rPr>
          <w:color w:val="000000"/>
          <w:sz w:val="28"/>
          <w:szCs w:val="28"/>
          <w:lang w:val="ru-RU"/>
        </w:rPr>
        <w:t xml:space="preserve">решение Земского Собрания </w:t>
      </w:r>
      <w:proofErr w:type="spellStart"/>
      <w:r w:rsidRPr="00AB185E">
        <w:rPr>
          <w:color w:val="000000"/>
          <w:sz w:val="28"/>
          <w:szCs w:val="28"/>
          <w:lang w:val="ru-RU"/>
        </w:rPr>
        <w:t>Устюженского</w:t>
      </w:r>
      <w:proofErr w:type="spellEnd"/>
      <w:r w:rsidRPr="00AB185E">
        <w:rPr>
          <w:color w:val="000000"/>
          <w:sz w:val="28"/>
          <w:szCs w:val="28"/>
          <w:lang w:val="ru-RU"/>
        </w:rPr>
        <w:t xml:space="preserve"> муниципального района от 25.04.2013 № 147 «</w:t>
      </w:r>
      <w:r w:rsidRPr="00AB185E">
        <w:rPr>
          <w:sz w:val="28"/>
          <w:szCs w:val="28"/>
          <w:lang w:val="ru-RU"/>
        </w:rPr>
        <w:t>Об определении гра</w:t>
      </w:r>
      <w:r w:rsidR="007C718D" w:rsidRPr="00AB185E">
        <w:rPr>
          <w:sz w:val="28"/>
          <w:szCs w:val="28"/>
          <w:lang w:val="ru-RU"/>
        </w:rPr>
        <w:t>ниц прилегающих территорий к ор</w:t>
      </w:r>
      <w:r w:rsidRPr="00AB185E">
        <w:rPr>
          <w:sz w:val="28"/>
          <w:szCs w:val="28"/>
          <w:lang w:val="ru-RU"/>
        </w:rPr>
        <w:t>ганизациям и объектам, на которых не доп</w:t>
      </w:r>
      <w:r w:rsidR="007C718D" w:rsidRPr="00AB185E">
        <w:rPr>
          <w:sz w:val="28"/>
          <w:szCs w:val="28"/>
          <w:lang w:val="ru-RU"/>
        </w:rPr>
        <w:t>ускается розничная продажа алко</w:t>
      </w:r>
      <w:r w:rsidRPr="00AB185E">
        <w:rPr>
          <w:sz w:val="28"/>
          <w:szCs w:val="28"/>
          <w:lang w:val="ru-RU"/>
        </w:rPr>
        <w:t xml:space="preserve">гольной продукции в </w:t>
      </w:r>
      <w:proofErr w:type="spellStart"/>
      <w:r w:rsidRPr="00AB185E">
        <w:rPr>
          <w:sz w:val="28"/>
          <w:szCs w:val="28"/>
          <w:lang w:val="ru-RU"/>
        </w:rPr>
        <w:t>Устюженском</w:t>
      </w:r>
      <w:proofErr w:type="spellEnd"/>
      <w:r w:rsidRPr="00AB185E">
        <w:rPr>
          <w:sz w:val="28"/>
          <w:szCs w:val="28"/>
          <w:lang w:val="ru-RU"/>
        </w:rPr>
        <w:t xml:space="preserve"> муниципальном районе» (с последующими изменениями); </w:t>
      </w:r>
    </w:p>
    <w:p w:rsidR="00326683" w:rsidRPr="00AB185E" w:rsidRDefault="007333C1" w:rsidP="00326683">
      <w:pPr>
        <w:autoSpaceDE w:val="0"/>
        <w:autoSpaceDN w:val="0"/>
        <w:adjustRightInd w:val="0"/>
        <w:ind w:firstLine="540"/>
        <w:jc w:val="both"/>
        <w:rPr>
          <w:rFonts w:eastAsiaTheme="minorHAnsi"/>
          <w:sz w:val="28"/>
          <w:szCs w:val="28"/>
          <w:lang w:val="ru-RU" w:eastAsia="en-US"/>
        </w:rPr>
      </w:pPr>
      <w:r w:rsidRPr="00AB185E">
        <w:rPr>
          <w:sz w:val="28"/>
          <w:szCs w:val="28"/>
          <w:lang w:val="ru-RU"/>
        </w:rPr>
        <w:t xml:space="preserve">решение Земского Собрания района от 24.04.2014 № 239 «Об утверждении Порядка организации и осуществления муниципального контроля в области торговой деятельности на территории </w:t>
      </w:r>
      <w:proofErr w:type="spellStart"/>
      <w:r w:rsidRPr="00AB185E">
        <w:rPr>
          <w:sz w:val="28"/>
          <w:szCs w:val="28"/>
          <w:lang w:val="ru-RU"/>
        </w:rPr>
        <w:t>Устюженского</w:t>
      </w:r>
      <w:proofErr w:type="spellEnd"/>
      <w:r w:rsidRPr="00AB185E">
        <w:rPr>
          <w:sz w:val="28"/>
          <w:szCs w:val="28"/>
          <w:lang w:val="ru-RU"/>
        </w:rPr>
        <w:t xml:space="preserve"> муниципального района» (с последующими изменениями);</w:t>
      </w:r>
    </w:p>
    <w:p w:rsidR="007333C1" w:rsidRPr="00AB185E" w:rsidRDefault="008565EA" w:rsidP="007C718D">
      <w:pPr>
        <w:autoSpaceDE w:val="0"/>
        <w:autoSpaceDN w:val="0"/>
        <w:adjustRightInd w:val="0"/>
        <w:ind w:firstLine="709"/>
        <w:jc w:val="both"/>
        <w:rPr>
          <w:rFonts w:eastAsiaTheme="minorHAnsi"/>
          <w:sz w:val="28"/>
          <w:szCs w:val="28"/>
          <w:lang w:val="ru-RU" w:eastAsia="en-US"/>
        </w:rPr>
      </w:pPr>
      <w:hyperlink r:id="rId20" w:history="1">
        <w:r w:rsidR="007333C1" w:rsidRPr="00AB185E">
          <w:rPr>
            <w:rFonts w:eastAsiaTheme="minorHAnsi"/>
            <w:sz w:val="28"/>
            <w:szCs w:val="28"/>
            <w:lang w:val="ru-RU" w:eastAsia="en-US"/>
          </w:rPr>
          <w:t>постановление</w:t>
        </w:r>
      </w:hyperlink>
      <w:r w:rsidR="007333C1" w:rsidRPr="00AB185E">
        <w:rPr>
          <w:rFonts w:eastAsiaTheme="minorHAnsi"/>
          <w:sz w:val="28"/>
          <w:szCs w:val="28"/>
          <w:lang w:val="ru-RU" w:eastAsia="en-US"/>
        </w:rPr>
        <w:t xml:space="preserve"> администрации </w:t>
      </w:r>
      <w:proofErr w:type="spellStart"/>
      <w:r w:rsidR="007333C1" w:rsidRPr="00AB185E">
        <w:rPr>
          <w:rFonts w:eastAsiaTheme="minorHAnsi"/>
          <w:sz w:val="28"/>
          <w:szCs w:val="28"/>
          <w:lang w:val="ru-RU" w:eastAsia="en-US"/>
        </w:rPr>
        <w:t>Устюженского</w:t>
      </w:r>
      <w:proofErr w:type="spellEnd"/>
      <w:r w:rsidR="007333C1" w:rsidRPr="00AB185E">
        <w:rPr>
          <w:rFonts w:eastAsiaTheme="minorHAnsi"/>
          <w:sz w:val="28"/>
          <w:szCs w:val="28"/>
          <w:lang w:val="ru-RU" w:eastAsia="en-US"/>
        </w:rPr>
        <w:t xml:space="preserve"> муниципального района от </w:t>
      </w:r>
      <w:r w:rsidR="00326683" w:rsidRPr="00AB185E">
        <w:rPr>
          <w:rFonts w:eastAsiaTheme="minorHAnsi"/>
          <w:sz w:val="28"/>
          <w:szCs w:val="28"/>
          <w:lang w:val="ru-RU" w:eastAsia="en-US"/>
        </w:rPr>
        <w:t>03.02.2011</w:t>
      </w:r>
      <w:r w:rsidR="007333C1" w:rsidRPr="00AB185E">
        <w:rPr>
          <w:rFonts w:eastAsiaTheme="minorHAnsi"/>
          <w:sz w:val="28"/>
          <w:szCs w:val="28"/>
          <w:lang w:val="ru-RU" w:eastAsia="en-US"/>
        </w:rPr>
        <w:t xml:space="preserve"> </w:t>
      </w:r>
      <w:r w:rsidR="00326683" w:rsidRPr="00AB185E">
        <w:rPr>
          <w:rFonts w:eastAsiaTheme="minorHAnsi"/>
          <w:sz w:val="28"/>
          <w:szCs w:val="28"/>
          <w:lang w:val="ru-RU" w:eastAsia="en-US"/>
        </w:rPr>
        <w:t>№</w:t>
      </w:r>
      <w:r w:rsidR="007333C1" w:rsidRPr="00AB185E">
        <w:rPr>
          <w:rFonts w:eastAsiaTheme="minorHAnsi"/>
          <w:sz w:val="28"/>
          <w:szCs w:val="28"/>
          <w:lang w:val="ru-RU" w:eastAsia="en-US"/>
        </w:rPr>
        <w:t xml:space="preserve"> </w:t>
      </w:r>
      <w:r w:rsidR="00326683" w:rsidRPr="00AB185E">
        <w:rPr>
          <w:rFonts w:eastAsiaTheme="minorHAnsi"/>
          <w:sz w:val="28"/>
          <w:szCs w:val="28"/>
          <w:lang w:val="ru-RU" w:eastAsia="en-US"/>
        </w:rPr>
        <w:t>18</w:t>
      </w:r>
      <w:r w:rsidR="007333C1" w:rsidRPr="00AB185E">
        <w:rPr>
          <w:rFonts w:eastAsiaTheme="minorHAnsi"/>
          <w:sz w:val="28"/>
          <w:szCs w:val="28"/>
          <w:lang w:val="ru-RU" w:eastAsia="en-US"/>
        </w:rPr>
        <w:t xml:space="preserve"> </w:t>
      </w:r>
      <w:r w:rsidR="00326683" w:rsidRPr="00AB185E">
        <w:rPr>
          <w:rFonts w:eastAsiaTheme="minorHAnsi"/>
          <w:sz w:val="28"/>
          <w:szCs w:val="28"/>
          <w:lang w:val="ru-RU" w:eastAsia="en-US"/>
        </w:rPr>
        <w:t>«</w:t>
      </w:r>
      <w:r w:rsidR="007333C1" w:rsidRPr="00AB185E">
        <w:rPr>
          <w:rFonts w:eastAsiaTheme="minorHAnsi"/>
          <w:sz w:val="28"/>
          <w:szCs w:val="28"/>
          <w:lang w:val="ru-RU" w:eastAsia="en-US"/>
        </w:rPr>
        <w:t xml:space="preserve">Об утверждении схемы размещения нестационарных торговых объектов на территории </w:t>
      </w:r>
      <w:proofErr w:type="spellStart"/>
      <w:r w:rsidR="00326683" w:rsidRPr="00AB185E">
        <w:rPr>
          <w:rFonts w:eastAsiaTheme="minorHAnsi"/>
          <w:sz w:val="28"/>
          <w:szCs w:val="28"/>
          <w:lang w:val="ru-RU" w:eastAsia="en-US"/>
        </w:rPr>
        <w:t>Устюженского</w:t>
      </w:r>
      <w:proofErr w:type="spellEnd"/>
      <w:r w:rsidR="007333C1" w:rsidRPr="00AB185E">
        <w:rPr>
          <w:rFonts w:eastAsiaTheme="minorHAnsi"/>
          <w:sz w:val="28"/>
          <w:szCs w:val="28"/>
          <w:lang w:val="ru-RU" w:eastAsia="en-US"/>
        </w:rPr>
        <w:t xml:space="preserve"> муниципального района</w:t>
      </w:r>
      <w:r w:rsidR="00326683" w:rsidRPr="00AB185E">
        <w:rPr>
          <w:rFonts w:eastAsiaTheme="minorHAnsi"/>
          <w:sz w:val="28"/>
          <w:szCs w:val="28"/>
          <w:lang w:val="ru-RU" w:eastAsia="en-US"/>
        </w:rPr>
        <w:t>» (с последующими изменениями)</w:t>
      </w:r>
      <w:r w:rsidR="007333C1" w:rsidRPr="00AB185E">
        <w:rPr>
          <w:rFonts w:eastAsiaTheme="minorHAnsi"/>
          <w:sz w:val="28"/>
          <w:szCs w:val="28"/>
          <w:lang w:val="ru-RU" w:eastAsia="en-US"/>
        </w:rPr>
        <w:t>;</w:t>
      </w:r>
    </w:p>
    <w:p w:rsidR="003C0A50" w:rsidRPr="00AB185E" w:rsidRDefault="008565EA" w:rsidP="007C718D">
      <w:pPr>
        <w:ind w:firstLine="709"/>
        <w:jc w:val="both"/>
        <w:rPr>
          <w:sz w:val="28"/>
          <w:szCs w:val="28"/>
          <w:lang w:val="ru-RU"/>
        </w:rPr>
      </w:pPr>
      <w:hyperlink r:id="rId21" w:history="1">
        <w:r w:rsidR="003C0A50" w:rsidRPr="00AB185E">
          <w:rPr>
            <w:rFonts w:eastAsiaTheme="minorHAnsi"/>
            <w:sz w:val="28"/>
            <w:szCs w:val="28"/>
            <w:lang w:val="ru-RU" w:eastAsia="en-US"/>
          </w:rPr>
          <w:t>постановление</w:t>
        </w:r>
      </w:hyperlink>
      <w:r w:rsidR="003C0A50" w:rsidRPr="00AB185E">
        <w:rPr>
          <w:rFonts w:eastAsiaTheme="minorHAnsi"/>
          <w:sz w:val="28"/>
          <w:szCs w:val="28"/>
          <w:lang w:val="ru-RU" w:eastAsia="en-US"/>
        </w:rPr>
        <w:t xml:space="preserve"> администрации </w:t>
      </w:r>
      <w:proofErr w:type="spellStart"/>
      <w:r w:rsidR="003C0A50" w:rsidRPr="00AB185E">
        <w:rPr>
          <w:rFonts w:eastAsiaTheme="minorHAnsi"/>
          <w:sz w:val="28"/>
          <w:szCs w:val="28"/>
          <w:lang w:val="ru-RU" w:eastAsia="en-US"/>
        </w:rPr>
        <w:t>Устюженского</w:t>
      </w:r>
      <w:proofErr w:type="spellEnd"/>
      <w:r w:rsidR="003C0A50" w:rsidRPr="00AB185E">
        <w:rPr>
          <w:rFonts w:eastAsiaTheme="minorHAnsi"/>
          <w:sz w:val="28"/>
          <w:szCs w:val="28"/>
          <w:lang w:val="ru-RU" w:eastAsia="en-US"/>
        </w:rPr>
        <w:t xml:space="preserve"> муниципального района от 23.12.2016 № 887 «</w:t>
      </w:r>
      <w:r w:rsidR="003C0A50" w:rsidRPr="00AB185E">
        <w:rPr>
          <w:sz w:val="28"/>
          <w:szCs w:val="28"/>
          <w:lang w:val="ru-RU"/>
        </w:rPr>
        <w:t xml:space="preserve">Об определении перечня мест для организации ярмарок и продажи товаров (выполнения работ, оказания услуг) на них на территории </w:t>
      </w:r>
      <w:proofErr w:type="spellStart"/>
      <w:r w:rsidR="003C0A50" w:rsidRPr="00AB185E">
        <w:rPr>
          <w:sz w:val="28"/>
          <w:szCs w:val="28"/>
          <w:lang w:val="ru-RU"/>
        </w:rPr>
        <w:t>Устюженского</w:t>
      </w:r>
      <w:proofErr w:type="spellEnd"/>
      <w:r w:rsidR="003C0A50" w:rsidRPr="00AB185E">
        <w:rPr>
          <w:sz w:val="28"/>
          <w:szCs w:val="28"/>
          <w:lang w:val="ru-RU"/>
        </w:rPr>
        <w:t xml:space="preserve"> муниципального района»</w:t>
      </w:r>
    </w:p>
    <w:p w:rsidR="003C0A50" w:rsidRPr="00AB185E" w:rsidRDefault="008565EA" w:rsidP="007C718D">
      <w:pPr>
        <w:ind w:firstLine="709"/>
        <w:jc w:val="both"/>
        <w:rPr>
          <w:rStyle w:val="21"/>
          <w:color w:val="auto"/>
          <w:sz w:val="28"/>
          <w:szCs w:val="28"/>
        </w:rPr>
      </w:pPr>
      <w:hyperlink r:id="rId22" w:history="1">
        <w:r w:rsidR="003C0A50" w:rsidRPr="00AB185E">
          <w:rPr>
            <w:rFonts w:eastAsiaTheme="minorHAnsi"/>
            <w:sz w:val="28"/>
            <w:szCs w:val="28"/>
            <w:lang w:val="ru-RU" w:eastAsia="en-US"/>
          </w:rPr>
          <w:t>постановление</w:t>
        </w:r>
      </w:hyperlink>
      <w:r w:rsidR="003C0A50" w:rsidRPr="00AB185E">
        <w:rPr>
          <w:rFonts w:eastAsiaTheme="minorHAnsi"/>
          <w:sz w:val="28"/>
          <w:szCs w:val="28"/>
          <w:lang w:val="ru-RU" w:eastAsia="en-US"/>
        </w:rPr>
        <w:t xml:space="preserve"> администрации </w:t>
      </w:r>
      <w:proofErr w:type="spellStart"/>
      <w:r w:rsidR="003C0A50" w:rsidRPr="00AB185E">
        <w:rPr>
          <w:rFonts w:eastAsiaTheme="minorHAnsi"/>
          <w:sz w:val="28"/>
          <w:szCs w:val="28"/>
          <w:lang w:val="ru-RU" w:eastAsia="en-US"/>
        </w:rPr>
        <w:t>Устюженского</w:t>
      </w:r>
      <w:proofErr w:type="spellEnd"/>
      <w:r w:rsidR="003C0A50" w:rsidRPr="00AB185E">
        <w:rPr>
          <w:rFonts w:eastAsiaTheme="minorHAnsi"/>
          <w:sz w:val="28"/>
          <w:szCs w:val="28"/>
          <w:lang w:val="ru-RU" w:eastAsia="en-US"/>
        </w:rPr>
        <w:t xml:space="preserve"> муниципального района</w:t>
      </w:r>
      <w:r w:rsidR="003C0A50" w:rsidRPr="00AB185E">
        <w:rPr>
          <w:sz w:val="28"/>
          <w:szCs w:val="28"/>
          <w:lang w:val="ru-RU"/>
        </w:rPr>
        <w:t xml:space="preserve"> от 12.04.2017 № 222 «Об утверждении административного регламента по предоставлению муниципальной услуги «С</w:t>
      </w:r>
      <w:r w:rsidR="003C0A50" w:rsidRPr="00AB185E">
        <w:rPr>
          <w:rStyle w:val="21"/>
          <w:color w:val="auto"/>
          <w:sz w:val="28"/>
          <w:szCs w:val="28"/>
        </w:rPr>
        <w:t>огласование решений о проведении ярмарки и схемы ярмарки»</w:t>
      </w:r>
      <w:r w:rsidR="00AF36AA" w:rsidRPr="00AB185E">
        <w:rPr>
          <w:rStyle w:val="21"/>
          <w:color w:val="auto"/>
          <w:sz w:val="28"/>
          <w:szCs w:val="28"/>
        </w:rPr>
        <w:t>;</w:t>
      </w:r>
    </w:p>
    <w:p w:rsidR="00AF36AA" w:rsidRPr="00AB185E" w:rsidRDefault="008B4E45" w:rsidP="00AF36AA">
      <w:pPr>
        <w:jc w:val="both"/>
        <w:rPr>
          <w:sz w:val="28"/>
          <w:szCs w:val="28"/>
          <w:lang w:val="ru-RU"/>
        </w:rPr>
      </w:pPr>
      <w:r w:rsidRPr="00AB185E">
        <w:rPr>
          <w:sz w:val="28"/>
          <w:szCs w:val="28"/>
          <w:lang w:val="ru-RU"/>
        </w:rPr>
        <w:lastRenderedPageBreak/>
        <w:t xml:space="preserve">              </w:t>
      </w:r>
      <w:hyperlink r:id="rId23" w:history="1">
        <w:r w:rsidR="00AF36AA" w:rsidRPr="00AB185E">
          <w:rPr>
            <w:rFonts w:eastAsiaTheme="minorHAnsi"/>
            <w:sz w:val="28"/>
            <w:szCs w:val="28"/>
            <w:lang w:val="ru-RU" w:eastAsia="en-US"/>
          </w:rPr>
          <w:t>постановление</w:t>
        </w:r>
      </w:hyperlink>
      <w:r w:rsidR="00AF36AA" w:rsidRPr="00AB185E">
        <w:rPr>
          <w:rFonts w:eastAsiaTheme="minorHAnsi"/>
          <w:sz w:val="28"/>
          <w:szCs w:val="28"/>
          <w:lang w:val="ru-RU" w:eastAsia="en-US"/>
        </w:rPr>
        <w:t xml:space="preserve"> администрации </w:t>
      </w:r>
      <w:proofErr w:type="spellStart"/>
      <w:r w:rsidR="00AF36AA" w:rsidRPr="00AB185E">
        <w:rPr>
          <w:rFonts w:eastAsiaTheme="minorHAnsi"/>
          <w:sz w:val="28"/>
          <w:szCs w:val="28"/>
          <w:lang w:val="ru-RU" w:eastAsia="en-US"/>
        </w:rPr>
        <w:t>Устюженского</w:t>
      </w:r>
      <w:proofErr w:type="spellEnd"/>
      <w:r w:rsidR="00AF36AA" w:rsidRPr="00AB185E">
        <w:rPr>
          <w:rFonts w:eastAsiaTheme="minorHAnsi"/>
          <w:sz w:val="28"/>
          <w:szCs w:val="28"/>
          <w:lang w:val="ru-RU" w:eastAsia="en-US"/>
        </w:rPr>
        <w:t xml:space="preserve"> муниципального района</w:t>
      </w:r>
      <w:r w:rsidR="00AF36AA" w:rsidRPr="00AB185E">
        <w:rPr>
          <w:sz w:val="28"/>
          <w:szCs w:val="28"/>
          <w:lang w:val="ru-RU"/>
        </w:rPr>
        <w:t xml:space="preserve"> от </w:t>
      </w:r>
      <w:r w:rsidR="00AF36AA" w:rsidRPr="00AB185E">
        <w:rPr>
          <w:color w:val="000000"/>
          <w:sz w:val="28"/>
          <w:szCs w:val="28"/>
          <w:lang w:val="ru-RU"/>
        </w:rPr>
        <w:t>14.04.2017 № 237 «Об утверждении административного регламента по предоставлению муниципальной услуги «Выдача разрешений на право организации розничного рынка»;</w:t>
      </w:r>
    </w:p>
    <w:p w:rsidR="00AA5642" w:rsidRPr="00AB185E" w:rsidRDefault="00620EB8" w:rsidP="00AA5642">
      <w:pPr>
        <w:autoSpaceDE w:val="0"/>
        <w:autoSpaceDN w:val="0"/>
        <w:adjustRightInd w:val="0"/>
        <w:ind w:firstLine="709"/>
        <w:jc w:val="both"/>
        <w:rPr>
          <w:sz w:val="28"/>
          <w:szCs w:val="28"/>
          <w:lang w:val="ru-RU"/>
        </w:rPr>
      </w:pPr>
      <w:r w:rsidRPr="00AB185E">
        <w:rPr>
          <w:sz w:val="28"/>
          <w:szCs w:val="28"/>
          <w:lang w:val="ru-RU"/>
        </w:rPr>
        <w:t>настоящий Регламент.</w:t>
      </w:r>
    </w:p>
    <w:p w:rsidR="00294373" w:rsidRPr="00AB185E" w:rsidRDefault="00294373" w:rsidP="00AA5642">
      <w:pPr>
        <w:autoSpaceDE w:val="0"/>
        <w:autoSpaceDN w:val="0"/>
        <w:adjustRightInd w:val="0"/>
        <w:ind w:firstLine="709"/>
        <w:jc w:val="both"/>
        <w:rPr>
          <w:sz w:val="28"/>
          <w:szCs w:val="28"/>
          <w:lang w:val="ru-RU"/>
        </w:rPr>
      </w:pPr>
      <w:r w:rsidRPr="00AB185E">
        <w:rPr>
          <w:sz w:val="28"/>
          <w:szCs w:val="28"/>
          <w:lang w:val="ru-RU"/>
        </w:rPr>
        <w:t xml:space="preserve">1.4. Предметом </w:t>
      </w:r>
      <w:r w:rsidR="00106D49" w:rsidRPr="00AB185E">
        <w:rPr>
          <w:sz w:val="28"/>
          <w:szCs w:val="28"/>
          <w:lang w:val="ru-RU"/>
        </w:rPr>
        <w:t xml:space="preserve">настоящего </w:t>
      </w:r>
      <w:r w:rsidRPr="00AB185E">
        <w:rPr>
          <w:sz w:val="28"/>
          <w:szCs w:val="28"/>
          <w:lang w:val="ru-RU"/>
        </w:rPr>
        <w:t xml:space="preserve">муниципального контроля является соблюдение юридическими лицами, индивидуальными предпринимателями </w:t>
      </w:r>
      <w:r w:rsidR="00AA5642" w:rsidRPr="00AB185E">
        <w:rPr>
          <w:sz w:val="28"/>
          <w:szCs w:val="28"/>
          <w:lang w:val="ru-RU"/>
        </w:rPr>
        <w:t>обязательных требований, установленных</w:t>
      </w:r>
      <w:r w:rsidRPr="00AB185E">
        <w:rPr>
          <w:sz w:val="28"/>
          <w:szCs w:val="28"/>
          <w:lang w:val="ru-RU"/>
        </w:rPr>
        <w:t xml:space="preserve"> </w:t>
      </w:r>
      <w:r w:rsidR="00AA5642" w:rsidRPr="00AB185E">
        <w:rPr>
          <w:rFonts w:eastAsiaTheme="minorHAnsi"/>
          <w:sz w:val="28"/>
          <w:szCs w:val="28"/>
          <w:lang w:val="ru-RU" w:eastAsia="en-US"/>
        </w:rPr>
        <w:t xml:space="preserve">муниципальными правовыми актами </w:t>
      </w:r>
      <w:r w:rsidR="00AA5642" w:rsidRPr="00AB185E">
        <w:rPr>
          <w:sz w:val="28"/>
          <w:szCs w:val="28"/>
          <w:lang w:val="ru-RU"/>
        </w:rPr>
        <w:t>в области торговой деятельности</w:t>
      </w:r>
      <w:r w:rsidR="007C718D" w:rsidRPr="00AB185E">
        <w:rPr>
          <w:sz w:val="28"/>
          <w:szCs w:val="28"/>
          <w:lang w:val="ru-RU"/>
        </w:rPr>
        <w:t xml:space="preserve"> (далее – обязательные требования)</w:t>
      </w:r>
      <w:r w:rsidRPr="00AB185E">
        <w:rPr>
          <w:sz w:val="28"/>
          <w:szCs w:val="28"/>
          <w:lang w:val="ru-RU"/>
        </w:rPr>
        <w:t>.</w:t>
      </w:r>
    </w:p>
    <w:p w:rsidR="003E2B82" w:rsidRPr="00AB185E" w:rsidRDefault="003E2B82" w:rsidP="003E2B82">
      <w:pPr>
        <w:autoSpaceDE w:val="0"/>
        <w:autoSpaceDN w:val="0"/>
        <w:adjustRightInd w:val="0"/>
        <w:ind w:firstLine="709"/>
        <w:jc w:val="both"/>
        <w:rPr>
          <w:sz w:val="28"/>
          <w:szCs w:val="28"/>
          <w:lang w:val="ru-RU"/>
        </w:rPr>
      </w:pPr>
      <w:r w:rsidRPr="00AB185E">
        <w:rPr>
          <w:sz w:val="28"/>
          <w:szCs w:val="28"/>
          <w:lang w:val="ru-RU"/>
        </w:rPr>
        <w:t>1.5. При осуществлении муниципального контроля:</w:t>
      </w:r>
    </w:p>
    <w:p w:rsidR="003E2B82" w:rsidRPr="00AB185E" w:rsidRDefault="003E2B82" w:rsidP="003E2B82">
      <w:pPr>
        <w:widowControl w:val="0"/>
        <w:autoSpaceDE w:val="0"/>
        <w:autoSpaceDN w:val="0"/>
        <w:adjustRightInd w:val="0"/>
        <w:ind w:firstLine="709"/>
        <w:jc w:val="both"/>
        <w:rPr>
          <w:color w:val="000000"/>
          <w:sz w:val="28"/>
          <w:szCs w:val="28"/>
          <w:lang w:val="ru-RU"/>
        </w:rPr>
      </w:pPr>
      <w:r w:rsidRPr="00AB185E">
        <w:rPr>
          <w:sz w:val="28"/>
          <w:szCs w:val="28"/>
          <w:lang w:val="ru-RU"/>
        </w:rPr>
        <w:t xml:space="preserve">1.5.1. </w:t>
      </w:r>
      <w:r w:rsidRPr="00AB185E">
        <w:rPr>
          <w:color w:val="000000"/>
          <w:sz w:val="28"/>
          <w:szCs w:val="28"/>
          <w:lang w:val="ru-RU"/>
        </w:rPr>
        <w:t>Орган муниципального контроля имеет право:</w:t>
      </w:r>
    </w:p>
    <w:p w:rsidR="003E2B82" w:rsidRPr="00AB185E" w:rsidRDefault="003E2B82" w:rsidP="003E2B82">
      <w:pPr>
        <w:widowControl w:val="0"/>
        <w:autoSpaceDE w:val="0"/>
        <w:autoSpaceDN w:val="0"/>
        <w:adjustRightInd w:val="0"/>
        <w:ind w:firstLine="709"/>
        <w:jc w:val="both"/>
        <w:rPr>
          <w:color w:val="000000"/>
          <w:sz w:val="28"/>
          <w:szCs w:val="28"/>
          <w:lang w:val="ru-RU"/>
        </w:rPr>
      </w:pPr>
      <w:r w:rsidRPr="00AB185E">
        <w:rPr>
          <w:color w:val="000000"/>
          <w:sz w:val="28"/>
          <w:szCs w:val="28"/>
          <w:lang w:val="ru-RU"/>
        </w:rPr>
        <w:t xml:space="preserve">1) привлекать экспертов, экспертные организации к проведению мероприятий по контролю в соответствии с </w:t>
      </w:r>
      <w:hyperlink r:id="rId24" w:history="1">
        <w:r w:rsidRPr="00AB185E">
          <w:rPr>
            <w:color w:val="000000"/>
            <w:sz w:val="28"/>
            <w:szCs w:val="28"/>
            <w:lang w:val="ru-RU"/>
          </w:rPr>
          <w:t>частью 2 статьи 7</w:t>
        </w:r>
      </w:hyperlink>
      <w:r w:rsidRPr="00AB185E">
        <w:rPr>
          <w:color w:val="000000"/>
          <w:sz w:val="28"/>
          <w:szCs w:val="28"/>
          <w:lang w:val="ru-RU"/>
        </w:rPr>
        <w:t xml:space="preserve"> Федерального закона № 294-ФЗ и требованиями </w:t>
      </w:r>
      <w:hyperlink r:id="rId25" w:history="1">
        <w:r w:rsidRPr="00AB185E">
          <w:rPr>
            <w:color w:val="000000"/>
            <w:sz w:val="28"/>
            <w:szCs w:val="28"/>
            <w:lang w:val="ru-RU"/>
          </w:rPr>
          <w:t>части 6 статьи 12</w:t>
        </w:r>
      </w:hyperlink>
      <w:r w:rsidRPr="00AB185E">
        <w:rPr>
          <w:color w:val="000000"/>
          <w:sz w:val="28"/>
          <w:szCs w:val="28"/>
          <w:lang w:val="ru-RU"/>
        </w:rPr>
        <w:t xml:space="preserve"> Федерального закона № 294-ФЗ;</w:t>
      </w:r>
    </w:p>
    <w:p w:rsidR="003E2B82" w:rsidRPr="00AB185E" w:rsidRDefault="003E2B82" w:rsidP="003E2B82">
      <w:pPr>
        <w:widowControl w:val="0"/>
        <w:autoSpaceDE w:val="0"/>
        <w:autoSpaceDN w:val="0"/>
        <w:adjustRightInd w:val="0"/>
        <w:ind w:firstLine="709"/>
        <w:jc w:val="both"/>
        <w:rPr>
          <w:color w:val="000000"/>
          <w:sz w:val="28"/>
          <w:szCs w:val="28"/>
          <w:lang w:val="ru-RU"/>
        </w:rPr>
      </w:pPr>
      <w:r w:rsidRPr="00AB185E">
        <w:rPr>
          <w:color w:val="000000"/>
          <w:sz w:val="28"/>
          <w:szCs w:val="28"/>
          <w:lang w:val="ru-RU"/>
        </w:rPr>
        <w:t xml:space="preserve">2) направлять в адрес проверяемого лица мотивированные запросы с требованием представить иные необходимые для рассмотрения в ходе проведения документарной проверки документы в случаях, предусмотренных </w:t>
      </w:r>
      <w:hyperlink r:id="rId26" w:history="1">
        <w:r w:rsidRPr="00AB185E">
          <w:rPr>
            <w:color w:val="000000"/>
            <w:sz w:val="28"/>
            <w:szCs w:val="28"/>
            <w:lang w:val="ru-RU"/>
          </w:rPr>
          <w:t>частью 4 статьи 11</w:t>
        </w:r>
      </w:hyperlink>
      <w:r w:rsidRPr="00AB185E">
        <w:rPr>
          <w:color w:val="000000"/>
          <w:sz w:val="28"/>
          <w:szCs w:val="28"/>
          <w:lang w:val="ru-RU"/>
        </w:rPr>
        <w:t xml:space="preserve"> Федерального закона № 294-ФЗ;</w:t>
      </w:r>
    </w:p>
    <w:p w:rsidR="003E2B82" w:rsidRPr="00AB185E" w:rsidRDefault="003E2B82" w:rsidP="003E2B82">
      <w:pPr>
        <w:widowControl w:val="0"/>
        <w:autoSpaceDE w:val="0"/>
        <w:autoSpaceDN w:val="0"/>
        <w:adjustRightInd w:val="0"/>
        <w:ind w:firstLine="709"/>
        <w:jc w:val="both"/>
        <w:rPr>
          <w:color w:val="000000"/>
          <w:sz w:val="28"/>
          <w:szCs w:val="28"/>
          <w:lang w:val="ru-RU"/>
        </w:rPr>
      </w:pPr>
      <w:r w:rsidRPr="00AB185E">
        <w:rPr>
          <w:color w:val="000000"/>
          <w:sz w:val="28"/>
          <w:szCs w:val="28"/>
          <w:lang w:val="ru-RU"/>
        </w:rPr>
        <w:t xml:space="preserve">3) иные права, предусмотренные Федеральным </w:t>
      </w:r>
      <w:hyperlink r:id="rId27" w:history="1">
        <w:r w:rsidRPr="00AB185E">
          <w:rPr>
            <w:color w:val="000000"/>
            <w:sz w:val="28"/>
            <w:szCs w:val="28"/>
            <w:lang w:val="ru-RU"/>
          </w:rPr>
          <w:t>законом</w:t>
        </w:r>
      </w:hyperlink>
      <w:r w:rsidRPr="00AB185E">
        <w:rPr>
          <w:color w:val="000000"/>
          <w:sz w:val="28"/>
          <w:szCs w:val="28"/>
          <w:lang w:val="ru-RU"/>
        </w:rPr>
        <w:t xml:space="preserve"> № 294-ФЗ.</w:t>
      </w:r>
    </w:p>
    <w:p w:rsidR="003E2B82" w:rsidRPr="00AB185E" w:rsidRDefault="003E2B82" w:rsidP="003E2B82">
      <w:pPr>
        <w:autoSpaceDE w:val="0"/>
        <w:autoSpaceDN w:val="0"/>
        <w:adjustRightInd w:val="0"/>
        <w:ind w:firstLine="709"/>
        <w:jc w:val="both"/>
        <w:rPr>
          <w:sz w:val="28"/>
          <w:szCs w:val="28"/>
          <w:lang w:val="ru-RU"/>
        </w:rPr>
      </w:pPr>
      <w:r w:rsidRPr="00AB185E">
        <w:rPr>
          <w:sz w:val="28"/>
          <w:szCs w:val="28"/>
          <w:lang w:val="ru-RU"/>
        </w:rPr>
        <w:t>1.5.2. Должностные лица органа муниципального контроля имеют право:</w:t>
      </w:r>
    </w:p>
    <w:p w:rsidR="003E2B82" w:rsidRPr="00AB185E" w:rsidRDefault="003E2B82" w:rsidP="003E2B82">
      <w:pPr>
        <w:widowControl w:val="0"/>
        <w:autoSpaceDE w:val="0"/>
        <w:autoSpaceDN w:val="0"/>
        <w:adjustRightInd w:val="0"/>
        <w:ind w:firstLine="709"/>
        <w:jc w:val="both"/>
        <w:rPr>
          <w:color w:val="000000"/>
          <w:sz w:val="28"/>
          <w:szCs w:val="28"/>
          <w:lang w:val="ru-RU"/>
        </w:rPr>
      </w:pPr>
      <w:r w:rsidRPr="00AB185E">
        <w:rPr>
          <w:color w:val="000000"/>
          <w:sz w:val="28"/>
          <w:szCs w:val="28"/>
          <w:lang w:val="ru-RU"/>
        </w:rPr>
        <w:t>1) проверять соблюдение проверяемыми лицами обязательных требований и требовать представления к проверке документов, связанных с целями, задачами и предметом проверки;</w:t>
      </w:r>
    </w:p>
    <w:p w:rsidR="003E2B82" w:rsidRPr="00AB185E" w:rsidRDefault="003E2B82" w:rsidP="003E2B82">
      <w:pPr>
        <w:widowControl w:val="0"/>
        <w:autoSpaceDE w:val="0"/>
        <w:autoSpaceDN w:val="0"/>
        <w:adjustRightInd w:val="0"/>
        <w:ind w:firstLine="709"/>
        <w:jc w:val="both"/>
        <w:rPr>
          <w:color w:val="000000"/>
          <w:sz w:val="28"/>
          <w:szCs w:val="28"/>
          <w:lang w:val="ru-RU"/>
        </w:rPr>
      </w:pPr>
      <w:r w:rsidRPr="00AB185E">
        <w:rPr>
          <w:color w:val="000000"/>
          <w:sz w:val="28"/>
          <w:szCs w:val="28"/>
          <w:lang w:val="ru-RU"/>
        </w:rPr>
        <w:t>2) 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места осуществления проверяемыми лицами торговой деятельности и проводить обследования используемых зданий, помещений, сооружений, технических средств и оборудования, а также необходимые исследования, испытания, экспертизы, расследования и другие мероприятия по муниципальному контролю;</w:t>
      </w:r>
    </w:p>
    <w:p w:rsidR="007B2222" w:rsidRPr="00AB185E" w:rsidRDefault="003E2B82" w:rsidP="007B2222">
      <w:pPr>
        <w:pStyle w:val="ConsPlusNormal"/>
        <w:ind w:firstLine="709"/>
        <w:jc w:val="both"/>
        <w:rPr>
          <w:rFonts w:ascii="Times New Roman" w:hAnsi="Times New Roman" w:cs="Times New Roman"/>
          <w:sz w:val="28"/>
          <w:szCs w:val="28"/>
        </w:rPr>
      </w:pPr>
      <w:r w:rsidRPr="00AB185E">
        <w:rPr>
          <w:rFonts w:ascii="Times New Roman" w:hAnsi="Times New Roman" w:cs="Times New Roman"/>
          <w:color w:val="000000"/>
          <w:sz w:val="28"/>
          <w:szCs w:val="28"/>
        </w:rPr>
        <w:t>3) н</w:t>
      </w:r>
      <w:r w:rsidRPr="00AB185E">
        <w:rPr>
          <w:rFonts w:ascii="Times New Roman" w:hAnsi="Times New Roman" w:cs="Times New Roman"/>
          <w:sz w:val="28"/>
          <w:szCs w:val="28"/>
        </w:rPr>
        <w:t xml:space="preserve">аправлять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AB185E">
        <w:rPr>
          <w:rFonts w:ascii="Times New Roman" w:hAnsi="Times New Roman" w:cs="Times New Roman"/>
          <w:sz w:val="28"/>
          <w:szCs w:val="28"/>
        </w:rPr>
        <w:t>сомнения</w:t>
      </w:r>
      <w:proofErr w:type="gramEnd"/>
      <w:r w:rsidRPr="00AB185E">
        <w:rPr>
          <w:rFonts w:ascii="Times New Roman" w:hAnsi="Times New Roman" w:cs="Times New Roman"/>
          <w:sz w:val="28"/>
          <w:szCs w:val="28"/>
        </w:rPr>
        <w:t xml:space="preserve">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w:t>
      </w:r>
    </w:p>
    <w:p w:rsidR="003E2B82" w:rsidRPr="00AB185E" w:rsidRDefault="007B2222" w:rsidP="004E325E">
      <w:pPr>
        <w:pStyle w:val="ConsPlusNormal"/>
        <w:ind w:firstLine="709"/>
        <w:jc w:val="both"/>
        <w:rPr>
          <w:rFonts w:ascii="Times New Roman" w:hAnsi="Times New Roman" w:cs="Times New Roman"/>
          <w:color w:val="000000"/>
          <w:sz w:val="28"/>
          <w:szCs w:val="28"/>
        </w:rPr>
      </w:pPr>
      <w:r w:rsidRPr="00AB185E">
        <w:rPr>
          <w:rFonts w:ascii="Times New Roman" w:hAnsi="Times New Roman" w:cs="Times New Roman"/>
          <w:sz w:val="28"/>
          <w:szCs w:val="28"/>
        </w:rPr>
        <w:t xml:space="preserve">4) </w:t>
      </w:r>
      <w:r w:rsidR="003E2B82" w:rsidRPr="00AB185E">
        <w:rPr>
          <w:rFonts w:ascii="Times New Roman" w:hAnsi="Times New Roman" w:cs="Times New Roman"/>
          <w:color w:val="000000"/>
          <w:sz w:val="28"/>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3E2B82" w:rsidRPr="00AB185E" w:rsidRDefault="004E325E" w:rsidP="003E2B82">
      <w:pPr>
        <w:widowControl w:val="0"/>
        <w:autoSpaceDE w:val="0"/>
        <w:autoSpaceDN w:val="0"/>
        <w:adjustRightInd w:val="0"/>
        <w:ind w:firstLine="709"/>
        <w:jc w:val="both"/>
        <w:rPr>
          <w:color w:val="000000"/>
          <w:sz w:val="28"/>
          <w:szCs w:val="28"/>
          <w:lang w:val="ru-RU"/>
        </w:rPr>
      </w:pPr>
      <w:r w:rsidRPr="00AB185E">
        <w:rPr>
          <w:color w:val="000000"/>
          <w:sz w:val="28"/>
          <w:szCs w:val="28"/>
          <w:lang w:val="ru-RU"/>
        </w:rPr>
        <w:t>5</w:t>
      </w:r>
      <w:r w:rsidR="003E2B82" w:rsidRPr="00AB185E">
        <w:rPr>
          <w:color w:val="000000"/>
          <w:sz w:val="28"/>
          <w:szCs w:val="28"/>
          <w:lang w:val="ru-RU"/>
        </w:rPr>
        <w:t xml:space="preserve">) обжаловать действия (бездействие) проверяемых лиц, повлекшие за </w:t>
      </w:r>
      <w:r w:rsidR="003E2B82" w:rsidRPr="00AB185E">
        <w:rPr>
          <w:color w:val="000000"/>
          <w:sz w:val="28"/>
          <w:szCs w:val="28"/>
          <w:lang w:val="ru-RU"/>
        </w:rPr>
        <w:lastRenderedPageBreak/>
        <w:t>собой нарушение прав должностных лиц, а также препятствующие исполнению ими должностных обязанностей.</w:t>
      </w:r>
    </w:p>
    <w:p w:rsidR="003E2B82" w:rsidRPr="00AB185E" w:rsidRDefault="003E2B82" w:rsidP="003E2B82">
      <w:pPr>
        <w:autoSpaceDE w:val="0"/>
        <w:autoSpaceDN w:val="0"/>
        <w:adjustRightInd w:val="0"/>
        <w:ind w:firstLine="709"/>
        <w:jc w:val="both"/>
        <w:rPr>
          <w:sz w:val="28"/>
          <w:szCs w:val="28"/>
          <w:lang w:val="ru-RU"/>
        </w:rPr>
      </w:pPr>
      <w:r w:rsidRPr="00AB185E">
        <w:rPr>
          <w:color w:val="000000"/>
          <w:sz w:val="28"/>
          <w:szCs w:val="28"/>
          <w:lang w:val="ru-RU"/>
        </w:rPr>
        <w:t xml:space="preserve">1.5.3. </w:t>
      </w:r>
      <w:r w:rsidRPr="00AB185E">
        <w:rPr>
          <w:sz w:val="28"/>
          <w:szCs w:val="28"/>
          <w:lang w:val="ru-RU"/>
        </w:rPr>
        <w:t>При проведении проверки должностные лица органа муниципального контроля не вправе:</w:t>
      </w:r>
    </w:p>
    <w:p w:rsidR="003E2B82" w:rsidRPr="00AB185E" w:rsidRDefault="003E2B82" w:rsidP="003E2B82">
      <w:pPr>
        <w:autoSpaceDE w:val="0"/>
        <w:autoSpaceDN w:val="0"/>
        <w:adjustRightInd w:val="0"/>
        <w:ind w:firstLine="709"/>
        <w:jc w:val="both"/>
        <w:rPr>
          <w:sz w:val="28"/>
          <w:szCs w:val="28"/>
          <w:lang w:val="ru-RU"/>
        </w:rPr>
      </w:pPr>
      <w:r w:rsidRPr="00AB185E">
        <w:rPr>
          <w:sz w:val="28"/>
          <w:szCs w:val="28"/>
          <w:lang w:val="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E2B82" w:rsidRPr="00AB185E" w:rsidRDefault="003E2B82" w:rsidP="003E2B82">
      <w:pPr>
        <w:autoSpaceDE w:val="0"/>
        <w:autoSpaceDN w:val="0"/>
        <w:adjustRightInd w:val="0"/>
        <w:ind w:firstLine="709"/>
        <w:jc w:val="both"/>
        <w:rPr>
          <w:sz w:val="28"/>
          <w:szCs w:val="28"/>
          <w:lang w:val="ru-RU"/>
        </w:rPr>
      </w:pPr>
      <w:r w:rsidRPr="00AB185E">
        <w:rPr>
          <w:sz w:val="28"/>
          <w:szCs w:val="28"/>
          <w:lang w:val="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E2B82" w:rsidRPr="00AB185E" w:rsidRDefault="003E2B82" w:rsidP="003E2B82">
      <w:pPr>
        <w:autoSpaceDE w:val="0"/>
        <w:autoSpaceDN w:val="0"/>
        <w:adjustRightInd w:val="0"/>
        <w:ind w:firstLine="709"/>
        <w:jc w:val="both"/>
        <w:rPr>
          <w:sz w:val="28"/>
          <w:szCs w:val="28"/>
          <w:lang w:val="ru-RU"/>
        </w:rPr>
      </w:pPr>
      <w:r w:rsidRPr="00AB185E">
        <w:rPr>
          <w:sz w:val="28"/>
          <w:szCs w:val="28"/>
          <w:lang w:val="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E2B82" w:rsidRPr="00AB185E" w:rsidRDefault="003E2B82" w:rsidP="003E2B82">
      <w:pPr>
        <w:autoSpaceDE w:val="0"/>
        <w:autoSpaceDN w:val="0"/>
        <w:adjustRightInd w:val="0"/>
        <w:ind w:firstLine="709"/>
        <w:jc w:val="both"/>
        <w:rPr>
          <w:sz w:val="28"/>
          <w:szCs w:val="28"/>
          <w:lang w:val="ru-RU"/>
        </w:rPr>
      </w:pPr>
      <w:proofErr w:type="gramStart"/>
      <w:r w:rsidRPr="00AB185E">
        <w:rPr>
          <w:sz w:val="28"/>
          <w:szCs w:val="28"/>
          <w:lang w:val="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проверяемого лица, за исключением случая проведения такой проверки по основанию, предусмотренному </w:t>
      </w:r>
      <w:hyperlink r:id="rId28" w:history="1">
        <w:r w:rsidRPr="00AB185E">
          <w:rPr>
            <w:sz w:val="28"/>
            <w:szCs w:val="28"/>
            <w:lang w:val="ru-RU"/>
          </w:rPr>
          <w:t>подпунктом «б» пункта 2 части 2 статьи 10</w:t>
        </w:r>
      </w:hyperlink>
      <w:r w:rsidRPr="00AB185E">
        <w:rPr>
          <w:sz w:val="28"/>
          <w:szCs w:val="28"/>
          <w:lang w:val="ru-RU"/>
        </w:rPr>
        <w:t xml:space="preserve"> Федерального закона № 294-ФЗ);</w:t>
      </w:r>
      <w:proofErr w:type="gramEnd"/>
    </w:p>
    <w:p w:rsidR="003E2B82" w:rsidRPr="00AB185E" w:rsidRDefault="003E2B82" w:rsidP="003E2B82">
      <w:pPr>
        <w:autoSpaceDE w:val="0"/>
        <w:autoSpaceDN w:val="0"/>
        <w:adjustRightInd w:val="0"/>
        <w:ind w:firstLine="709"/>
        <w:jc w:val="both"/>
        <w:rPr>
          <w:sz w:val="28"/>
          <w:szCs w:val="28"/>
          <w:lang w:val="ru-RU"/>
        </w:rPr>
      </w:pPr>
      <w:r w:rsidRPr="00AB185E">
        <w:rPr>
          <w:sz w:val="28"/>
          <w:szCs w:val="28"/>
          <w:lang w:val="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E2B82" w:rsidRPr="00AB185E" w:rsidRDefault="003E2B82" w:rsidP="003E2B82">
      <w:pPr>
        <w:autoSpaceDE w:val="0"/>
        <w:autoSpaceDN w:val="0"/>
        <w:adjustRightInd w:val="0"/>
        <w:ind w:firstLine="709"/>
        <w:jc w:val="both"/>
        <w:rPr>
          <w:sz w:val="28"/>
          <w:szCs w:val="28"/>
          <w:lang w:val="ru-RU"/>
        </w:rPr>
      </w:pPr>
      <w:proofErr w:type="gramStart"/>
      <w:r w:rsidRPr="00AB185E">
        <w:rPr>
          <w:sz w:val="28"/>
          <w:szCs w:val="28"/>
          <w:lang w:val="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B185E">
        <w:rPr>
          <w:sz w:val="28"/>
          <w:szCs w:val="28"/>
          <w:lang w:val="ru-RU"/>
        </w:rPr>
        <w:t xml:space="preserve"> техническими документами и правилами и методами исследований, испытаний, измерений;</w:t>
      </w:r>
    </w:p>
    <w:p w:rsidR="003E2B82" w:rsidRPr="00AB185E" w:rsidRDefault="003E2B82" w:rsidP="003E2B82">
      <w:pPr>
        <w:autoSpaceDE w:val="0"/>
        <w:autoSpaceDN w:val="0"/>
        <w:adjustRightInd w:val="0"/>
        <w:ind w:firstLine="709"/>
        <w:jc w:val="both"/>
        <w:rPr>
          <w:sz w:val="28"/>
          <w:szCs w:val="28"/>
          <w:lang w:val="ru-RU"/>
        </w:rPr>
      </w:pPr>
      <w:r w:rsidRPr="00AB185E">
        <w:rPr>
          <w:sz w:val="28"/>
          <w:szCs w:val="28"/>
          <w:lang w:val="ru-RU"/>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9" w:history="1">
        <w:r w:rsidRPr="00AB185E">
          <w:rPr>
            <w:sz w:val="28"/>
            <w:szCs w:val="28"/>
            <w:lang w:val="ru-RU"/>
          </w:rPr>
          <w:t>тайну</w:t>
        </w:r>
      </w:hyperlink>
      <w:r w:rsidRPr="00AB185E">
        <w:rPr>
          <w:sz w:val="28"/>
          <w:szCs w:val="28"/>
          <w:lang w:val="ru-RU"/>
        </w:rPr>
        <w:t>, за исключением случаев, предусмотренных законодательством Российской Федерации;</w:t>
      </w:r>
    </w:p>
    <w:p w:rsidR="003E2B82" w:rsidRPr="00AB185E" w:rsidRDefault="003E2B82" w:rsidP="003E2B82">
      <w:pPr>
        <w:autoSpaceDE w:val="0"/>
        <w:autoSpaceDN w:val="0"/>
        <w:adjustRightInd w:val="0"/>
        <w:ind w:firstLine="709"/>
        <w:jc w:val="both"/>
        <w:rPr>
          <w:sz w:val="28"/>
          <w:szCs w:val="28"/>
          <w:lang w:val="ru-RU"/>
        </w:rPr>
      </w:pPr>
      <w:r w:rsidRPr="00AB185E">
        <w:rPr>
          <w:sz w:val="28"/>
          <w:szCs w:val="28"/>
          <w:lang w:val="ru-RU"/>
        </w:rPr>
        <w:t>8) превышать установленные сроки проведения проверки;</w:t>
      </w:r>
    </w:p>
    <w:p w:rsidR="003E2B82" w:rsidRPr="00AB185E" w:rsidRDefault="003E2B82" w:rsidP="003E2B82">
      <w:pPr>
        <w:autoSpaceDE w:val="0"/>
        <w:autoSpaceDN w:val="0"/>
        <w:adjustRightInd w:val="0"/>
        <w:ind w:firstLine="709"/>
        <w:jc w:val="both"/>
        <w:rPr>
          <w:sz w:val="28"/>
          <w:szCs w:val="28"/>
          <w:lang w:val="ru-RU"/>
        </w:rPr>
      </w:pPr>
      <w:r w:rsidRPr="00AB185E">
        <w:rPr>
          <w:sz w:val="28"/>
          <w:szCs w:val="28"/>
          <w:lang w:val="ru-RU"/>
        </w:rPr>
        <w:t>9) осуществлять выдачу проверяемому лицу предписаний или предложений о проведении за их счет мероприятий по контролю;</w:t>
      </w:r>
    </w:p>
    <w:p w:rsidR="003E2B82" w:rsidRPr="00AB185E" w:rsidRDefault="003E2B82" w:rsidP="003E2B82">
      <w:pPr>
        <w:autoSpaceDE w:val="0"/>
        <w:autoSpaceDN w:val="0"/>
        <w:adjustRightInd w:val="0"/>
        <w:ind w:firstLine="709"/>
        <w:jc w:val="both"/>
        <w:rPr>
          <w:sz w:val="28"/>
          <w:szCs w:val="28"/>
          <w:lang w:val="ru-RU"/>
        </w:rPr>
      </w:pPr>
      <w:proofErr w:type="gramStart"/>
      <w:r w:rsidRPr="00AB185E">
        <w:rPr>
          <w:sz w:val="28"/>
          <w:szCs w:val="28"/>
          <w:lang w:val="ru-RU"/>
        </w:rPr>
        <w:t xml:space="preserve">10) требовать от проверяемого лица представления документов и (или) информации, включая разрешительные документы, имеющиеся в </w:t>
      </w:r>
      <w:r w:rsidRPr="00AB185E">
        <w:rPr>
          <w:sz w:val="28"/>
          <w:szCs w:val="28"/>
          <w:lang w:val="ru-RU"/>
        </w:rPr>
        <w:lastRenderedPageBreak/>
        <w:t>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E2B82" w:rsidRPr="00AB185E" w:rsidRDefault="003E2B82" w:rsidP="003E2B82">
      <w:pPr>
        <w:autoSpaceDE w:val="0"/>
        <w:autoSpaceDN w:val="0"/>
        <w:adjustRightInd w:val="0"/>
        <w:ind w:firstLine="709"/>
        <w:jc w:val="both"/>
        <w:rPr>
          <w:sz w:val="28"/>
          <w:szCs w:val="28"/>
          <w:lang w:val="ru-RU"/>
        </w:rPr>
      </w:pPr>
      <w:r w:rsidRPr="00AB185E">
        <w:rPr>
          <w:sz w:val="28"/>
          <w:szCs w:val="28"/>
          <w:lang w:val="ru-RU"/>
        </w:rPr>
        <w:t>11) требовать от проверяемого лица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E2B82" w:rsidRPr="00AB185E" w:rsidRDefault="003E2B82" w:rsidP="003E2B82">
      <w:pPr>
        <w:widowControl w:val="0"/>
        <w:autoSpaceDE w:val="0"/>
        <w:autoSpaceDN w:val="0"/>
        <w:adjustRightInd w:val="0"/>
        <w:ind w:firstLine="709"/>
        <w:jc w:val="both"/>
        <w:rPr>
          <w:sz w:val="28"/>
          <w:szCs w:val="28"/>
          <w:lang w:val="ru-RU"/>
        </w:rPr>
      </w:pPr>
      <w:r w:rsidRPr="00AB185E">
        <w:rPr>
          <w:sz w:val="28"/>
          <w:szCs w:val="28"/>
          <w:lang w:val="ru-RU"/>
        </w:rPr>
        <w:t>1.5.4. Орган муниципального контроля обязан:</w:t>
      </w:r>
    </w:p>
    <w:p w:rsidR="003E2B82" w:rsidRPr="00AB185E" w:rsidRDefault="001253CA" w:rsidP="003E2B82">
      <w:pPr>
        <w:widowControl w:val="0"/>
        <w:autoSpaceDE w:val="0"/>
        <w:autoSpaceDN w:val="0"/>
        <w:adjustRightInd w:val="0"/>
        <w:ind w:firstLine="709"/>
        <w:jc w:val="both"/>
        <w:rPr>
          <w:color w:val="000000"/>
          <w:sz w:val="28"/>
          <w:szCs w:val="28"/>
          <w:lang w:val="ru-RU"/>
        </w:rPr>
      </w:pPr>
      <w:r w:rsidRPr="00AB185E">
        <w:rPr>
          <w:color w:val="000000"/>
          <w:sz w:val="28"/>
          <w:szCs w:val="28"/>
          <w:lang w:val="ru-RU"/>
        </w:rPr>
        <w:t>1) в</w:t>
      </w:r>
      <w:r w:rsidR="003E2B82" w:rsidRPr="00AB185E">
        <w:rPr>
          <w:color w:val="000000"/>
          <w:sz w:val="28"/>
          <w:szCs w:val="28"/>
          <w:lang w:val="ru-RU"/>
        </w:rPr>
        <w:t xml:space="preserve"> срок до 1 сентября года, предшествующего году проведения плановых проверок, направлять проекты ежегодных планов в органы прокуратур</w:t>
      </w:r>
      <w:r w:rsidRPr="00AB185E">
        <w:rPr>
          <w:color w:val="000000"/>
          <w:sz w:val="28"/>
          <w:szCs w:val="28"/>
          <w:lang w:val="ru-RU"/>
        </w:rPr>
        <w:t>ы;</w:t>
      </w:r>
    </w:p>
    <w:p w:rsidR="003E2B82" w:rsidRPr="00AB185E" w:rsidRDefault="001253CA" w:rsidP="003E2B82">
      <w:pPr>
        <w:widowControl w:val="0"/>
        <w:autoSpaceDE w:val="0"/>
        <w:autoSpaceDN w:val="0"/>
        <w:adjustRightInd w:val="0"/>
        <w:ind w:firstLine="709"/>
        <w:jc w:val="both"/>
        <w:rPr>
          <w:color w:val="000000"/>
          <w:sz w:val="28"/>
          <w:szCs w:val="28"/>
          <w:lang w:val="ru-RU"/>
        </w:rPr>
      </w:pPr>
      <w:r w:rsidRPr="00AB185E">
        <w:rPr>
          <w:color w:val="000000"/>
          <w:sz w:val="28"/>
          <w:szCs w:val="28"/>
          <w:lang w:val="ru-RU"/>
        </w:rPr>
        <w:t>2) р</w:t>
      </w:r>
      <w:r w:rsidR="003E2B82" w:rsidRPr="00AB185E">
        <w:rPr>
          <w:color w:val="000000"/>
          <w:sz w:val="28"/>
          <w:szCs w:val="28"/>
          <w:lang w:val="ru-RU"/>
        </w:rPr>
        <w:t>ассматривать предложения органов прокуратуры и по итогам их рассмотрения направлять в органы прокуратуры в срок до 1 ноября года, предшествующего году проведения плановых проверо</w:t>
      </w:r>
      <w:r w:rsidRPr="00AB185E">
        <w:rPr>
          <w:color w:val="000000"/>
          <w:sz w:val="28"/>
          <w:szCs w:val="28"/>
          <w:lang w:val="ru-RU"/>
        </w:rPr>
        <w:t>к, утвержденные ежегодные планы;</w:t>
      </w:r>
    </w:p>
    <w:p w:rsidR="003E2B82" w:rsidRPr="00AB185E" w:rsidRDefault="001253CA" w:rsidP="003E2B82">
      <w:pPr>
        <w:widowControl w:val="0"/>
        <w:autoSpaceDE w:val="0"/>
        <w:autoSpaceDN w:val="0"/>
        <w:adjustRightInd w:val="0"/>
        <w:ind w:firstLine="709"/>
        <w:jc w:val="both"/>
        <w:rPr>
          <w:color w:val="000000"/>
          <w:sz w:val="28"/>
          <w:szCs w:val="28"/>
          <w:lang w:val="ru-RU"/>
        </w:rPr>
      </w:pPr>
      <w:r w:rsidRPr="00AB185E">
        <w:rPr>
          <w:color w:val="000000"/>
          <w:sz w:val="28"/>
          <w:szCs w:val="28"/>
          <w:lang w:val="ru-RU"/>
        </w:rPr>
        <w:t>3) у</w:t>
      </w:r>
      <w:r w:rsidR="003E2B82" w:rsidRPr="00AB185E">
        <w:rPr>
          <w:color w:val="000000"/>
          <w:sz w:val="28"/>
          <w:szCs w:val="28"/>
          <w:lang w:val="ru-RU"/>
        </w:rPr>
        <w:t xml:space="preserve">ведомлять о проведении плановой проверки проверяемое лицо не </w:t>
      </w:r>
      <w:proofErr w:type="gramStart"/>
      <w:r w:rsidR="003E2B82" w:rsidRPr="00AB185E">
        <w:rPr>
          <w:color w:val="000000"/>
          <w:sz w:val="28"/>
          <w:szCs w:val="28"/>
          <w:lang w:val="ru-RU"/>
        </w:rPr>
        <w:t>позднее</w:t>
      </w:r>
      <w:proofErr w:type="gramEnd"/>
      <w:r w:rsidR="003E2B82" w:rsidRPr="00AB185E">
        <w:rPr>
          <w:color w:val="000000"/>
          <w:sz w:val="28"/>
          <w:szCs w:val="28"/>
          <w:lang w:val="ru-RU"/>
        </w:rPr>
        <w:t xml:space="preserve"> чем за три рабочих дня до даты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органе муниципального контро</w:t>
      </w:r>
      <w:r w:rsidRPr="00AB185E">
        <w:rPr>
          <w:color w:val="000000"/>
          <w:sz w:val="28"/>
          <w:szCs w:val="28"/>
          <w:lang w:val="ru-RU"/>
        </w:rPr>
        <w:t>ля, или иным доступным способом;</w:t>
      </w:r>
    </w:p>
    <w:p w:rsidR="003E2B82" w:rsidRPr="00AB185E" w:rsidRDefault="001253CA" w:rsidP="003E2B82">
      <w:pPr>
        <w:widowControl w:val="0"/>
        <w:autoSpaceDE w:val="0"/>
        <w:autoSpaceDN w:val="0"/>
        <w:adjustRightInd w:val="0"/>
        <w:ind w:firstLine="709"/>
        <w:jc w:val="both"/>
        <w:rPr>
          <w:color w:val="000000"/>
          <w:sz w:val="28"/>
          <w:szCs w:val="28"/>
          <w:lang w:val="ru-RU"/>
        </w:rPr>
      </w:pPr>
      <w:r w:rsidRPr="00AB185E">
        <w:rPr>
          <w:color w:val="000000"/>
          <w:sz w:val="28"/>
          <w:szCs w:val="28"/>
          <w:lang w:val="ru-RU"/>
        </w:rPr>
        <w:t>4) у</w:t>
      </w:r>
      <w:r w:rsidR="003E2B82" w:rsidRPr="00AB185E">
        <w:rPr>
          <w:color w:val="000000"/>
          <w:sz w:val="28"/>
          <w:szCs w:val="28"/>
          <w:lang w:val="ru-RU"/>
        </w:rPr>
        <w:t xml:space="preserve">ведомлять </w:t>
      </w:r>
      <w:proofErr w:type="spellStart"/>
      <w:r w:rsidR="003E2B82" w:rsidRPr="00AB185E">
        <w:rPr>
          <w:color w:val="000000"/>
          <w:sz w:val="28"/>
          <w:szCs w:val="28"/>
          <w:lang w:val="ru-RU"/>
        </w:rPr>
        <w:t>саморегулируемую</w:t>
      </w:r>
      <w:proofErr w:type="spellEnd"/>
      <w:r w:rsidR="003E2B82" w:rsidRPr="00AB185E">
        <w:rPr>
          <w:color w:val="000000"/>
          <w:sz w:val="28"/>
          <w:szCs w:val="28"/>
          <w:lang w:val="ru-RU"/>
        </w:rPr>
        <w:t xml:space="preserve"> организацию в целях обеспечения возможности участия или присутствия ее представителя при проведении плановой или внеплановой выездной проверки (в случае проведения плановой или внеплановой выездной проверки члено</w:t>
      </w:r>
      <w:r w:rsidRPr="00AB185E">
        <w:rPr>
          <w:color w:val="000000"/>
          <w:sz w:val="28"/>
          <w:szCs w:val="28"/>
          <w:lang w:val="ru-RU"/>
        </w:rPr>
        <w:t xml:space="preserve">в </w:t>
      </w:r>
      <w:proofErr w:type="spellStart"/>
      <w:r w:rsidRPr="00AB185E">
        <w:rPr>
          <w:color w:val="000000"/>
          <w:sz w:val="28"/>
          <w:szCs w:val="28"/>
          <w:lang w:val="ru-RU"/>
        </w:rPr>
        <w:t>саморегулируемой</w:t>
      </w:r>
      <w:proofErr w:type="spellEnd"/>
      <w:r w:rsidRPr="00AB185E">
        <w:rPr>
          <w:color w:val="000000"/>
          <w:sz w:val="28"/>
          <w:szCs w:val="28"/>
          <w:lang w:val="ru-RU"/>
        </w:rPr>
        <w:t xml:space="preserve"> организации);</w:t>
      </w:r>
    </w:p>
    <w:p w:rsidR="003E2B82" w:rsidRPr="00AB185E" w:rsidRDefault="001253CA" w:rsidP="003E2B82">
      <w:pPr>
        <w:widowControl w:val="0"/>
        <w:autoSpaceDE w:val="0"/>
        <w:autoSpaceDN w:val="0"/>
        <w:adjustRightInd w:val="0"/>
        <w:ind w:firstLine="709"/>
        <w:jc w:val="both"/>
        <w:rPr>
          <w:color w:val="000000"/>
          <w:sz w:val="28"/>
          <w:szCs w:val="28"/>
          <w:lang w:val="ru-RU"/>
        </w:rPr>
      </w:pPr>
      <w:proofErr w:type="gramStart"/>
      <w:r w:rsidRPr="00AB185E">
        <w:rPr>
          <w:color w:val="000000"/>
          <w:sz w:val="28"/>
          <w:szCs w:val="28"/>
          <w:lang w:val="ru-RU"/>
        </w:rPr>
        <w:t>5) в</w:t>
      </w:r>
      <w:r w:rsidR="003E2B82" w:rsidRPr="00AB185E">
        <w:rPr>
          <w:color w:val="000000"/>
          <w:sz w:val="28"/>
          <w:szCs w:val="28"/>
          <w:lang w:val="ru-RU"/>
        </w:rPr>
        <w:t xml:space="preserve"> целях согласования проведения внеплановой выездной проверки юридического лица, индивидуального предпринимателя представлять либо направлять заказным почтовым отправлением с уведомлением о вручении или в форме электронного документа, подписанного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в соответствии с </w:t>
      </w:r>
      <w:hyperlink r:id="rId30" w:history="1">
        <w:r w:rsidR="003E2B82" w:rsidRPr="00AB185E">
          <w:rPr>
            <w:color w:val="000000"/>
            <w:sz w:val="28"/>
            <w:szCs w:val="28"/>
            <w:lang w:val="ru-RU"/>
          </w:rPr>
          <w:t>частью 8 статьи 10</w:t>
        </w:r>
      </w:hyperlink>
      <w:r w:rsidRPr="00AB185E">
        <w:rPr>
          <w:color w:val="000000"/>
          <w:sz w:val="28"/>
          <w:szCs w:val="28"/>
          <w:lang w:val="ru-RU"/>
        </w:rPr>
        <w:t xml:space="preserve"> Федерального закона № 294-ФЗ;</w:t>
      </w:r>
      <w:proofErr w:type="gramEnd"/>
    </w:p>
    <w:p w:rsidR="003E2B82" w:rsidRPr="00AB185E" w:rsidRDefault="001253CA" w:rsidP="003E2B82">
      <w:pPr>
        <w:widowControl w:val="0"/>
        <w:autoSpaceDE w:val="0"/>
        <w:autoSpaceDN w:val="0"/>
        <w:adjustRightInd w:val="0"/>
        <w:ind w:firstLine="709"/>
        <w:jc w:val="both"/>
        <w:rPr>
          <w:color w:val="000000"/>
          <w:sz w:val="28"/>
          <w:szCs w:val="28"/>
          <w:lang w:val="ru-RU"/>
        </w:rPr>
      </w:pPr>
      <w:r w:rsidRPr="00AB185E">
        <w:rPr>
          <w:color w:val="000000"/>
          <w:sz w:val="28"/>
          <w:szCs w:val="28"/>
          <w:lang w:val="ru-RU"/>
        </w:rPr>
        <w:t>6) н</w:t>
      </w:r>
      <w:r w:rsidR="003E2B82" w:rsidRPr="00AB185E">
        <w:rPr>
          <w:color w:val="000000"/>
          <w:sz w:val="28"/>
          <w:szCs w:val="28"/>
          <w:lang w:val="ru-RU"/>
        </w:rPr>
        <w:t xml:space="preserve">аправлять информацию проверяемому лицу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проверяемым лицом </w:t>
      </w:r>
      <w:proofErr w:type="gramStart"/>
      <w:r w:rsidR="003E2B82" w:rsidRPr="00AB185E">
        <w:rPr>
          <w:color w:val="000000"/>
          <w:sz w:val="28"/>
          <w:szCs w:val="28"/>
          <w:lang w:val="ru-RU"/>
        </w:rPr>
        <w:lastRenderedPageBreak/>
        <w:t>документах</w:t>
      </w:r>
      <w:proofErr w:type="gramEnd"/>
      <w:r w:rsidR="003E2B82" w:rsidRPr="00AB185E">
        <w:rPr>
          <w:color w:val="000000"/>
          <w:sz w:val="28"/>
          <w:szCs w:val="28"/>
          <w:lang w:val="ru-RU"/>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w:t>
      </w:r>
      <w:r w:rsidRPr="00AB185E">
        <w:rPr>
          <w:color w:val="000000"/>
          <w:sz w:val="28"/>
          <w:szCs w:val="28"/>
          <w:lang w:val="ru-RU"/>
        </w:rPr>
        <w:t>онтроля;</w:t>
      </w:r>
    </w:p>
    <w:p w:rsidR="003E2B82" w:rsidRPr="00AB185E" w:rsidRDefault="001253CA" w:rsidP="003E2B82">
      <w:pPr>
        <w:widowControl w:val="0"/>
        <w:autoSpaceDE w:val="0"/>
        <w:autoSpaceDN w:val="0"/>
        <w:adjustRightInd w:val="0"/>
        <w:ind w:firstLine="709"/>
        <w:jc w:val="both"/>
        <w:rPr>
          <w:color w:val="000000"/>
          <w:sz w:val="28"/>
          <w:szCs w:val="28"/>
          <w:lang w:val="ru-RU"/>
        </w:rPr>
      </w:pPr>
      <w:r w:rsidRPr="00AB185E">
        <w:rPr>
          <w:color w:val="000000"/>
          <w:sz w:val="28"/>
          <w:szCs w:val="28"/>
          <w:lang w:val="ru-RU"/>
        </w:rPr>
        <w:t>7) п</w:t>
      </w:r>
      <w:r w:rsidR="003E2B82" w:rsidRPr="00AB185E">
        <w:rPr>
          <w:color w:val="000000"/>
          <w:sz w:val="28"/>
          <w:szCs w:val="28"/>
          <w:lang w:val="ru-RU"/>
        </w:rPr>
        <w:t xml:space="preserve">ринимать меры по недопущению причинения вреда или прекращению его причинения в соответствии с </w:t>
      </w:r>
      <w:hyperlink r:id="rId31" w:history="1">
        <w:r w:rsidR="003E2B82" w:rsidRPr="00AB185E">
          <w:rPr>
            <w:color w:val="000000"/>
            <w:sz w:val="28"/>
            <w:szCs w:val="28"/>
            <w:lang w:val="ru-RU"/>
          </w:rPr>
          <w:t>частью 2 статьи 17</w:t>
        </w:r>
      </w:hyperlink>
      <w:r w:rsidR="003E2B82" w:rsidRPr="00AB185E">
        <w:rPr>
          <w:color w:val="000000"/>
          <w:sz w:val="28"/>
          <w:szCs w:val="28"/>
          <w:lang w:val="ru-RU"/>
        </w:rPr>
        <w:t xml:space="preserve"> Федерального закона № 294-ФЗ.</w:t>
      </w:r>
    </w:p>
    <w:p w:rsidR="003E2B82" w:rsidRPr="00AB185E" w:rsidRDefault="001253CA" w:rsidP="003E2B82">
      <w:pPr>
        <w:widowControl w:val="0"/>
        <w:autoSpaceDE w:val="0"/>
        <w:autoSpaceDN w:val="0"/>
        <w:adjustRightInd w:val="0"/>
        <w:ind w:firstLine="709"/>
        <w:jc w:val="both"/>
        <w:rPr>
          <w:color w:val="000000"/>
          <w:sz w:val="28"/>
          <w:szCs w:val="28"/>
          <w:lang w:val="ru-RU"/>
        </w:rPr>
      </w:pPr>
      <w:r w:rsidRPr="00AB185E">
        <w:rPr>
          <w:color w:val="000000"/>
          <w:sz w:val="28"/>
          <w:szCs w:val="28"/>
          <w:lang w:val="ru-RU"/>
        </w:rPr>
        <w:t>8) о</w:t>
      </w:r>
      <w:r w:rsidR="003E2B82" w:rsidRPr="00AB185E">
        <w:rPr>
          <w:color w:val="000000"/>
          <w:sz w:val="28"/>
          <w:szCs w:val="28"/>
          <w:lang w:val="ru-RU"/>
        </w:rPr>
        <w:t xml:space="preserve">существлять </w:t>
      </w:r>
      <w:proofErr w:type="gramStart"/>
      <w:r w:rsidR="003E2B82" w:rsidRPr="00AB185E">
        <w:rPr>
          <w:color w:val="000000"/>
          <w:sz w:val="28"/>
          <w:szCs w:val="28"/>
          <w:lang w:val="ru-RU"/>
        </w:rPr>
        <w:t>контроль за</w:t>
      </w:r>
      <w:proofErr w:type="gramEnd"/>
      <w:r w:rsidR="003E2B82" w:rsidRPr="00AB185E">
        <w:rPr>
          <w:color w:val="000000"/>
          <w:sz w:val="28"/>
          <w:szCs w:val="28"/>
          <w:lang w:val="ru-RU"/>
        </w:rPr>
        <w:t xml:space="preserve"> исполнением должностными лицами служебных обязанностей, вести учет случаев ненадлежащего исполнения должностными лицами служебных обязанностей, проводить соответствующие служебные расследования и принимать в соответствии с законодательством Российской Федерации меры в </w:t>
      </w:r>
      <w:r w:rsidRPr="00AB185E">
        <w:rPr>
          <w:color w:val="000000"/>
          <w:sz w:val="28"/>
          <w:szCs w:val="28"/>
          <w:lang w:val="ru-RU"/>
        </w:rPr>
        <w:t>отношении таких должностных лиц;</w:t>
      </w:r>
    </w:p>
    <w:p w:rsidR="003E2B82" w:rsidRPr="00AB185E" w:rsidRDefault="001253CA" w:rsidP="003E2B82">
      <w:pPr>
        <w:widowControl w:val="0"/>
        <w:autoSpaceDE w:val="0"/>
        <w:autoSpaceDN w:val="0"/>
        <w:adjustRightInd w:val="0"/>
        <w:ind w:firstLine="709"/>
        <w:jc w:val="both"/>
        <w:rPr>
          <w:color w:val="000000"/>
          <w:sz w:val="28"/>
          <w:szCs w:val="28"/>
          <w:lang w:val="ru-RU"/>
        </w:rPr>
      </w:pPr>
      <w:r w:rsidRPr="00AB185E">
        <w:rPr>
          <w:color w:val="000000"/>
          <w:sz w:val="28"/>
          <w:szCs w:val="28"/>
          <w:lang w:val="ru-RU"/>
        </w:rPr>
        <w:t>9) с</w:t>
      </w:r>
      <w:r w:rsidR="003E2B82" w:rsidRPr="00AB185E">
        <w:rPr>
          <w:color w:val="000000"/>
          <w:sz w:val="28"/>
          <w:szCs w:val="28"/>
          <w:lang w:val="ru-RU"/>
        </w:rPr>
        <w:t>ообщать в письменной форме проверяемому лицу, права и (или) законные интересы которых нарушены, о мерах, принятых в отношении виновных в нарушении законодательства Российской Федерации должностных лиц, в течение десяти</w:t>
      </w:r>
      <w:r w:rsidRPr="00AB185E">
        <w:rPr>
          <w:color w:val="000000"/>
          <w:sz w:val="28"/>
          <w:szCs w:val="28"/>
          <w:lang w:val="ru-RU"/>
        </w:rPr>
        <w:t xml:space="preserve"> дней со дня принятия таких мер;</w:t>
      </w:r>
    </w:p>
    <w:p w:rsidR="003E2B82" w:rsidRPr="00AB185E" w:rsidRDefault="001253CA" w:rsidP="003E2B82">
      <w:pPr>
        <w:widowControl w:val="0"/>
        <w:autoSpaceDE w:val="0"/>
        <w:autoSpaceDN w:val="0"/>
        <w:adjustRightInd w:val="0"/>
        <w:ind w:firstLine="709"/>
        <w:jc w:val="both"/>
        <w:rPr>
          <w:color w:val="000000"/>
          <w:sz w:val="28"/>
          <w:szCs w:val="28"/>
          <w:lang w:val="ru-RU"/>
        </w:rPr>
      </w:pPr>
      <w:proofErr w:type="gramStart"/>
      <w:r w:rsidRPr="00AB185E">
        <w:rPr>
          <w:color w:val="000000"/>
          <w:sz w:val="28"/>
          <w:szCs w:val="28"/>
          <w:lang w:val="ru-RU"/>
        </w:rPr>
        <w:t>10) е</w:t>
      </w:r>
      <w:r w:rsidR="003E2B82" w:rsidRPr="00AB185E">
        <w:rPr>
          <w:color w:val="000000"/>
          <w:sz w:val="28"/>
          <w:szCs w:val="28"/>
          <w:lang w:val="ru-RU"/>
        </w:rPr>
        <w:t xml:space="preserve">жегодно в </w:t>
      </w:r>
      <w:hyperlink r:id="rId32" w:history="1">
        <w:r w:rsidR="003E2B82" w:rsidRPr="00AB185E">
          <w:rPr>
            <w:color w:val="000000"/>
            <w:sz w:val="28"/>
            <w:szCs w:val="28"/>
            <w:lang w:val="ru-RU"/>
          </w:rPr>
          <w:t>порядке</w:t>
        </w:r>
      </w:hyperlink>
      <w:r w:rsidR="003E2B82" w:rsidRPr="00AB185E">
        <w:rPr>
          <w:color w:val="000000"/>
          <w:sz w:val="28"/>
          <w:szCs w:val="28"/>
          <w:lang w:val="ru-RU"/>
        </w:rPr>
        <w:t>, установленном Правительством Российской Федерации, осуществлять подготовку докладов об осуществлении муниципального контроля, об эффективности такого контроля и представлять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w:t>
      </w:r>
      <w:r w:rsidRPr="00AB185E">
        <w:rPr>
          <w:color w:val="000000"/>
          <w:sz w:val="28"/>
          <w:szCs w:val="28"/>
          <w:lang w:val="ru-RU"/>
        </w:rPr>
        <w:t>вительство Российской Федерации;</w:t>
      </w:r>
      <w:proofErr w:type="gramEnd"/>
    </w:p>
    <w:p w:rsidR="003E2B82" w:rsidRPr="00AB185E" w:rsidRDefault="001253CA" w:rsidP="003E2B82">
      <w:pPr>
        <w:autoSpaceDE w:val="0"/>
        <w:autoSpaceDN w:val="0"/>
        <w:adjustRightInd w:val="0"/>
        <w:ind w:firstLine="709"/>
        <w:jc w:val="both"/>
        <w:rPr>
          <w:sz w:val="28"/>
          <w:szCs w:val="28"/>
          <w:lang w:val="ru-RU"/>
        </w:rPr>
      </w:pPr>
      <w:r w:rsidRPr="00AB185E">
        <w:rPr>
          <w:color w:val="000000"/>
          <w:sz w:val="28"/>
          <w:szCs w:val="28"/>
          <w:lang w:val="ru-RU"/>
        </w:rPr>
        <w:t>11) и</w:t>
      </w:r>
      <w:r w:rsidR="003E2B82" w:rsidRPr="00AB185E">
        <w:rPr>
          <w:color w:val="000000"/>
          <w:sz w:val="28"/>
          <w:szCs w:val="28"/>
          <w:lang w:val="ru-RU"/>
        </w:rPr>
        <w:t xml:space="preserve">ные обязанности, предусмотренные Федеральным </w:t>
      </w:r>
      <w:hyperlink r:id="rId33" w:history="1">
        <w:r w:rsidR="003E2B82" w:rsidRPr="00AB185E">
          <w:rPr>
            <w:color w:val="000000"/>
            <w:sz w:val="28"/>
            <w:szCs w:val="28"/>
            <w:lang w:val="ru-RU"/>
          </w:rPr>
          <w:t>законом</w:t>
        </w:r>
      </w:hyperlink>
      <w:r w:rsidR="003E2B82" w:rsidRPr="00AB185E">
        <w:rPr>
          <w:color w:val="000000"/>
          <w:sz w:val="28"/>
          <w:szCs w:val="28"/>
          <w:lang w:val="ru-RU"/>
        </w:rPr>
        <w:t xml:space="preserve"> № 294-ФЗ.</w:t>
      </w:r>
    </w:p>
    <w:p w:rsidR="003E2B82" w:rsidRPr="00AB185E" w:rsidRDefault="003E2B82" w:rsidP="003E2B82">
      <w:pPr>
        <w:autoSpaceDE w:val="0"/>
        <w:autoSpaceDN w:val="0"/>
        <w:adjustRightInd w:val="0"/>
        <w:ind w:firstLine="709"/>
        <w:jc w:val="both"/>
        <w:rPr>
          <w:sz w:val="28"/>
          <w:szCs w:val="28"/>
          <w:lang w:val="ru-RU"/>
        </w:rPr>
      </w:pPr>
      <w:r w:rsidRPr="00AB185E">
        <w:rPr>
          <w:sz w:val="28"/>
          <w:szCs w:val="28"/>
          <w:lang w:val="ru-RU"/>
        </w:rPr>
        <w:t>1.5.5. Должностные лица органа муниципального контроля при проведении проверки обязаны:</w:t>
      </w:r>
    </w:p>
    <w:p w:rsidR="003E2B82" w:rsidRPr="00AB185E" w:rsidRDefault="003E2B82" w:rsidP="003E2B82">
      <w:pPr>
        <w:autoSpaceDE w:val="0"/>
        <w:autoSpaceDN w:val="0"/>
        <w:adjustRightInd w:val="0"/>
        <w:ind w:firstLine="540"/>
        <w:jc w:val="both"/>
        <w:rPr>
          <w:sz w:val="28"/>
          <w:szCs w:val="28"/>
          <w:lang w:val="ru-RU"/>
        </w:rPr>
      </w:pPr>
      <w:proofErr w:type="gramStart"/>
      <w:r w:rsidRPr="00AB185E">
        <w:rPr>
          <w:sz w:val="28"/>
          <w:szCs w:val="28"/>
          <w:lang w:val="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3E2B82" w:rsidRPr="00AB185E" w:rsidRDefault="003E2B82" w:rsidP="003E2B82">
      <w:pPr>
        <w:autoSpaceDE w:val="0"/>
        <w:autoSpaceDN w:val="0"/>
        <w:adjustRightInd w:val="0"/>
        <w:ind w:firstLine="540"/>
        <w:jc w:val="both"/>
        <w:rPr>
          <w:sz w:val="28"/>
          <w:szCs w:val="28"/>
          <w:lang w:val="ru-RU"/>
        </w:rPr>
      </w:pPr>
      <w:r w:rsidRPr="00AB185E">
        <w:rPr>
          <w:sz w:val="28"/>
          <w:szCs w:val="28"/>
          <w:lang w:val="ru-RU"/>
        </w:rPr>
        <w:t>2) соблюдать законодательство Российской Федерации, права и законные интересы проверяемого лица, проверка которого проводится;</w:t>
      </w:r>
    </w:p>
    <w:p w:rsidR="003E2B82" w:rsidRPr="00AB185E" w:rsidRDefault="003E2B82" w:rsidP="003E2B82">
      <w:pPr>
        <w:autoSpaceDE w:val="0"/>
        <w:autoSpaceDN w:val="0"/>
        <w:adjustRightInd w:val="0"/>
        <w:ind w:firstLine="540"/>
        <w:jc w:val="both"/>
        <w:rPr>
          <w:sz w:val="28"/>
          <w:szCs w:val="28"/>
          <w:lang w:val="ru-RU"/>
        </w:rPr>
      </w:pPr>
      <w:r w:rsidRPr="00AB185E">
        <w:rPr>
          <w:sz w:val="28"/>
          <w:szCs w:val="28"/>
          <w:lang w:val="ru-RU"/>
        </w:rPr>
        <w:t>3) проводить проверку на основании распоряжения руководителя органа муниципального контроля о ее проведении в соответствии с ее назначением;</w:t>
      </w:r>
    </w:p>
    <w:p w:rsidR="003E2B82" w:rsidRPr="00AB185E" w:rsidRDefault="003E2B82" w:rsidP="003E2B82">
      <w:pPr>
        <w:autoSpaceDE w:val="0"/>
        <w:autoSpaceDN w:val="0"/>
        <w:adjustRightInd w:val="0"/>
        <w:ind w:firstLine="540"/>
        <w:jc w:val="both"/>
        <w:rPr>
          <w:sz w:val="28"/>
          <w:szCs w:val="28"/>
          <w:lang w:val="ru-RU"/>
        </w:rPr>
      </w:pPr>
      <w:r w:rsidRPr="00AB185E">
        <w:rPr>
          <w:sz w:val="28"/>
          <w:szCs w:val="28"/>
          <w:lang w:val="ru-RU"/>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руководителя органа муниципального контроля и в случае, предусмотренном </w:t>
      </w:r>
      <w:hyperlink r:id="rId34" w:history="1">
        <w:r w:rsidRPr="00AB185E">
          <w:rPr>
            <w:rStyle w:val="aa"/>
            <w:color w:val="auto"/>
            <w:sz w:val="28"/>
            <w:szCs w:val="28"/>
            <w:u w:val="none"/>
            <w:lang w:val="ru-RU"/>
          </w:rPr>
          <w:t>частью 5 статьи 10</w:t>
        </w:r>
      </w:hyperlink>
      <w:r w:rsidRPr="00AB185E">
        <w:rPr>
          <w:sz w:val="28"/>
          <w:szCs w:val="28"/>
          <w:lang w:val="ru-RU"/>
        </w:rPr>
        <w:t xml:space="preserve"> Федерального закона № 294-ФЗ, копии документа о согласовании проведения проверки;</w:t>
      </w:r>
    </w:p>
    <w:p w:rsidR="003E2B82" w:rsidRPr="00AB185E" w:rsidRDefault="003E2B82" w:rsidP="003E2B82">
      <w:pPr>
        <w:autoSpaceDE w:val="0"/>
        <w:autoSpaceDN w:val="0"/>
        <w:adjustRightInd w:val="0"/>
        <w:ind w:firstLine="540"/>
        <w:jc w:val="both"/>
        <w:rPr>
          <w:sz w:val="28"/>
          <w:szCs w:val="28"/>
          <w:lang w:val="ru-RU"/>
        </w:rPr>
      </w:pPr>
      <w:r w:rsidRPr="00AB185E">
        <w:rPr>
          <w:sz w:val="28"/>
          <w:szCs w:val="28"/>
          <w:lang w:val="ru-RU"/>
        </w:rPr>
        <w:lastRenderedPageBreak/>
        <w:t>5) не препя</w:t>
      </w:r>
      <w:r w:rsidR="001253CA" w:rsidRPr="00AB185E">
        <w:rPr>
          <w:sz w:val="28"/>
          <w:szCs w:val="28"/>
          <w:lang w:val="ru-RU"/>
        </w:rPr>
        <w:t>тствовать руководителю</w:t>
      </w:r>
      <w:r w:rsidRPr="00AB185E">
        <w:rPr>
          <w:sz w:val="28"/>
          <w:szCs w:val="28"/>
          <w:lang w:val="ru-RU"/>
        </w:rPr>
        <w:t xml:space="preserve"> </w:t>
      </w:r>
      <w:r w:rsidR="001253CA" w:rsidRPr="00AB185E">
        <w:rPr>
          <w:sz w:val="28"/>
          <w:szCs w:val="28"/>
          <w:lang w:val="ru-RU"/>
        </w:rPr>
        <w:t>(</w:t>
      </w:r>
      <w:r w:rsidRPr="00AB185E">
        <w:rPr>
          <w:sz w:val="28"/>
          <w:szCs w:val="28"/>
          <w:lang w:val="ru-RU"/>
        </w:rPr>
        <w:t>иному должностному лицу или уполномоченному представителю</w:t>
      </w:r>
      <w:r w:rsidR="001253CA" w:rsidRPr="00AB185E">
        <w:rPr>
          <w:sz w:val="28"/>
          <w:szCs w:val="28"/>
          <w:lang w:val="ru-RU"/>
        </w:rPr>
        <w:t>) проверяемого лица, проверяемому лицу</w:t>
      </w:r>
      <w:r w:rsidRPr="00AB185E">
        <w:rPr>
          <w:sz w:val="28"/>
          <w:szCs w:val="28"/>
          <w:lang w:val="ru-RU"/>
        </w:rPr>
        <w:t xml:space="preserve"> присутствовать при проведении проверки и давать разъяснения по вопросам, относящимся к предмету проверки;</w:t>
      </w:r>
    </w:p>
    <w:p w:rsidR="003E2B82" w:rsidRPr="00AB185E" w:rsidRDefault="001253CA" w:rsidP="003E2B82">
      <w:pPr>
        <w:autoSpaceDE w:val="0"/>
        <w:autoSpaceDN w:val="0"/>
        <w:adjustRightInd w:val="0"/>
        <w:ind w:firstLine="540"/>
        <w:jc w:val="both"/>
        <w:rPr>
          <w:sz w:val="28"/>
          <w:szCs w:val="28"/>
          <w:lang w:val="ru-RU"/>
        </w:rPr>
      </w:pPr>
      <w:r w:rsidRPr="00AB185E">
        <w:rPr>
          <w:sz w:val="28"/>
          <w:szCs w:val="28"/>
          <w:lang w:val="ru-RU"/>
        </w:rPr>
        <w:t>6) предоставлять руководителю (</w:t>
      </w:r>
      <w:r w:rsidR="003E2B82" w:rsidRPr="00AB185E">
        <w:rPr>
          <w:sz w:val="28"/>
          <w:szCs w:val="28"/>
          <w:lang w:val="ru-RU"/>
        </w:rPr>
        <w:t>иному должностному лицу или уполномоченному представителю</w:t>
      </w:r>
      <w:r w:rsidRPr="00AB185E">
        <w:rPr>
          <w:sz w:val="28"/>
          <w:szCs w:val="28"/>
          <w:lang w:val="ru-RU"/>
        </w:rPr>
        <w:t>) проверяемого лица, проверяемому лицу</w:t>
      </w:r>
      <w:r w:rsidR="003E2B82" w:rsidRPr="00AB185E">
        <w:rPr>
          <w:sz w:val="28"/>
          <w:szCs w:val="28"/>
          <w:lang w:val="ru-RU"/>
        </w:rPr>
        <w:t xml:space="preserve"> присутствующим при проведении проверки, информацию и документы, относящиеся к предмету проверки;</w:t>
      </w:r>
    </w:p>
    <w:p w:rsidR="003E2B82" w:rsidRPr="00AB185E" w:rsidRDefault="001253CA" w:rsidP="003E2B82">
      <w:pPr>
        <w:autoSpaceDE w:val="0"/>
        <w:autoSpaceDN w:val="0"/>
        <w:adjustRightInd w:val="0"/>
        <w:ind w:firstLine="540"/>
        <w:jc w:val="both"/>
        <w:rPr>
          <w:sz w:val="28"/>
          <w:szCs w:val="28"/>
          <w:lang w:val="ru-RU"/>
        </w:rPr>
      </w:pPr>
      <w:r w:rsidRPr="00AB185E">
        <w:rPr>
          <w:sz w:val="28"/>
          <w:szCs w:val="28"/>
          <w:lang w:val="ru-RU"/>
        </w:rPr>
        <w:t>7) знакомить руководителя (</w:t>
      </w:r>
      <w:r w:rsidR="003E2B82" w:rsidRPr="00AB185E">
        <w:rPr>
          <w:sz w:val="28"/>
          <w:szCs w:val="28"/>
          <w:lang w:val="ru-RU"/>
        </w:rPr>
        <w:t>иного должностного лица или уполномоченного представителя</w:t>
      </w:r>
      <w:r w:rsidRPr="00AB185E">
        <w:rPr>
          <w:sz w:val="28"/>
          <w:szCs w:val="28"/>
          <w:lang w:val="ru-RU"/>
        </w:rPr>
        <w:t>) проверяемого лица, проверяемое лицо</w:t>
      </w:r>
      <w:r w:rsidR="003E2B82" w:rsidRPr="00AB185E">
        <w:rPr>
          <w:sz w:val="28"/>
          <w:szCs w:val="28"/>
          <w:lang w:val="ru-RU"/>
        </w:rPr>
        <w:t xml:space="preserve"> с результатами проверки;</w:t>
      </w:r>
    </w:p>
    <w:p w:rsidR="003E2B82" w:rsidRPr="00AB185E" w:rsidRDefault="001253CA" w:rsidP="003E2B82">
      <w:pPr>
        <w:autoSpaceDE w:val="0"/>
        <w:autoSpaceDN w:val="0"/>
        <w:adjustRightInd w:val="0"/>
        <w:ind w:firstLine="540"/>
        <w:jc w:val="both"/>
        <w:rPr>
          <w:sz w:val="28"/>
          <w:szCs w:val="28"/>
          <w:lang w:val="ru-RU"/>
        </w:rPr>
      </w:pPr>
      <w:r w:rsidRPr="00AB185E">
        <w:rPr>
          <w:sz w:val="28"/>
          <w:szCs w:val="28"/>
          <w:lang w:val="ru-RU"/>
        </w:rPr>
        <w:t>8) знакомить руководителя (</w:t>
      </w:r>
      <w:r w:rsidR="003E2B82" w:rsidRPr="00AB185E">
        <w:rPr>
          <w:sz w:val="28"/>
          <w:szCs w:val="28"/>
          <w:lang w:val="ru-RU"/>
        </w:rPr>
        <w:t>иное должностное лицо или уполномоченного представителя</w:t>
      </w:r>
      <w:r w:rsidRPr="00AB185E">
        <w:rPr>
          <w:sz w:val="28"/>
          <w:szCs w:val="28"/>
          <w:lang w:val="ru-RU"/>
        </w:rPr>
        <w:t>) проверяемого лица, проверяемое лицо</w:t>
      </w:r>
      <w:r w:rsidR="003E2B82" w:rsidRPr="00AB185E">
        <w:rPr>
          <w:sz w:val="28"/>
          <w:szCs w:val="28"/>
          <w:lang w:val="ru-RU"/>
        </w:rPr>
        <w:t xml:space="preserve"> с документами и (или) информацией, полученными в рамках межведомственного информационного взаимодействия;</w:t>
      </w:r>
    </w:p>
    <w:p w:rsidR="003E2B82" w:rsidRPr="00AB185E" w:rsidRDefault="003E2B82" w:rsidP="003E2B82">
      <w:pPr>
        <w:autoSpaceDE w:val="0"/>
        <w:autoSpaceDN w:val="0"/>
        <w:adjustRightInd w:val="0"/>
        <w:ind w:firstLine="540"/>
        <w:jc w:val="both"/>
        <w:rPr>
          <w:sz w:val="28"/>
          <w:szCs w:val="28"/>
          <w:lang w:val="ru-RU"/>
        </w:rPr>
      </w:pPr>
      <w:proofErr w:type="gramStart"/>
      <w:r w:rsidRPr="00AB185E">
        <w:rPr>
          <w:sz w:val="28"/>
          <w:szCs w:val="28"/>
          <w:lang w:val="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B185E">
        <w:rPr>
          <w:sz w:val="28"/>
          <w:szCs w:val="28"/>
          <w:lang w:val="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физических лиц;</w:t>
      </w:r>
    </w:p>
    <w:p w:rsidR="003E2B82" w:rsidRPr="00AB185E" w:rsidRDefault="003E2B82" w:rsidP="003E2B82">
      <w:pPr>
        <w:autoSpaceDE w:val="0"/>
        <w:autoSpaceDN w:val="0"/>
        <w:adjustRightInd w:val="0"/>
        <w:ind w:firstLine="540"/>
        <w:jc w:val="both"/>
        <w:rPr>
          <w:sz w:val="28"/>
          <w:szCs w:val="28"/>
          <w:lang w:val="ru-RU"/>
        </w:rPr>
      </w:pPr>
      <w:r w:rsidRPr="00AB185E">
        <w:rPr>
          <w:sz w:val="28"/>
          <w:szCs w:val="28"/>
          <w:lang w:val="ru-RU"/>
        </w:rPr>
        <w:t>10)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3E2B82" w:rsidRPr="00AB185E" w:rsidRDefault="003E2B82" w:rsidP="003E2B82">
      <w:pPr>
        <w:autoSpaceDE w:val="0"/>
        <w:autoSpaceDN w:val="0"/>
        <w:adjustRightInd w:val="0"/>
        <w:ind w:firstLine="540"/>
        <w:jc w:val="both"/>
        <w:rPr>
          <w:sz w:val="28"/>
          <w:szCs w:val="28"/>
          <w:lang w:val="ru-RU"/>
        </w:rPr>
      </w:pPr>
      <w:r w:rsidRPr="00AB185E">
        <w:rPr>
          <w:sz w:val="28"/>
          <w:szCs w:val="28"/>
          <w:lang w:val="ru-RU"/>
        </w:rPr>
        <w:t xml:space="preserve">11) соблюдать сроки проведения проверки, установленные Федеральным </w:t>
      </w:r>
      <w:hyperlink r:id="rId35" w:history="1">
        <w:r w:rsidRPr="00AB185E">
          <w:rPr>
            <w:rStyle w:val="aa"/>
            <w:color w:val="auto"/>
            <w:sz w:val="28"/>
            <w:szCs w:val="28"/>
            <w:u w:val="none"/>
            <w:lang w:val="ru-RU"/>
          </w:rPr>
          <w:t>законом</w:t>
        </w:r>
      </w:hyperlink>
      <w:r w:rsidRPr="00AB185E">
        <w:rPr>
          <w:sz w:val="28"/>
          <w:szCs w:val="28"/>
          <w:lang w:val="ru-RU"/>
        </w:rPr>
        <w:t xml:space="preserve"> № 294-ФЗ;</w:t>
      </w:r>
    </w:p>
    <w:p w:rsidR="003E2B82" w:rsidRPr="00AB185E" w:rsidRDefault="003E2B82" w:rsidP="003E2B82">
      <w:pPr>
        <w:autoSpaceDE w:val="0"/>
        <w:autoSpaceDN w:val="0"/>
        <w:adjustRightInd w:val="0"/>
        <w:ind w:firstLine="540"/>
        <w:jc w:val="both"/>
        <w:rPr>
          <w:sz w:val="28"/>
          <w:szCs w:val="28"/>
          <w:lang w:val="ru-RU"/>
        </w:rPr>
      </w:pPr>
      <w:r w:rsidRPr="00AB185E">
        <w:rPr>
          <w:sz w:val="28"/>
          <w:szCs w:val="28"/>
          <w:lang w:val="ru-RU"/>
        </w:rPr>
        <w:t>12) не требовать от проверяемого лица документы и иные сведения, представление которых не предусмотрено законодательством Российской Федерации;</w:t>
      </w:r>
    </w:p>
    <w:p w:rsidR="003E2B82" w:rsidRPr="00AB185E" w:rsidRDefault="003E2B82" w:rsidP="003E2B82">
      <w:pPr>
        <w:autoSpaceDE w:val="0"/>
        <w:autoSpaceDN w:val="0"/>
        <w:adjustRightInd w:val="0"/>
        <w:ind w:firstLine="540"/>
        <w:jc w:val="both"/>
        <w:rPr>
          <w:sz w:val="28"/>
          <w:szCs w:val="28"/>
          <w:lang w:val="ru-RU"/>
        </w:rPr>
      </w:pPr>
      <w:r w:rsidRPr="00AB185E">
        <w:rPr>
          <w:sz w:val="28"/>
          <w:szCs w:val="28"/>
          <w:lang w:val="ru-RU"/>
        </w:rPr>
        <w:t>13) перед началом проведения выездной пр</w:t>
      </w:r>
      <w:r w:rsidR="001253CA" w:rsidRPr="00AB185E">
        <w:rPr>
          <w:sz w:val="28"/>
          <w:szCs w:val="28"/>
          <w:lang w:val="ru-RU"/>
        </w:rPr>
        <w:t>оверки по просьбе руководителя (</w:t>
      </w:r>
      <w:r w:rsidRPr="00AB185E">
        <w:rPr>
          <w:sz w:val="28"/>
          <w:szCs w:val="28"/>
          <w:lang w:val="ru-RU"/>
        </w:rPr>
        <w:t>иного должностного лица или уполномоченного представителя</w:t>
      </w:r>
      <w:r w:rsidR="001253CA" w:rsidRPr="00AB185E">
        <w:rPr>
          <w:sz w:val="28"/>
          <w:szCs w:val="28"/>
          <w:lang w:val="ru-RU"/>
        </w:rPr>
        <w:t>) проверяемого лица, проверяемого лица</w:t>
      </w:r>
      <w:r w:rsidRPr="00AB185E">
        <w:rPr>
          <w:sz w:val="28"/>
          <w:szCs w:val="28"/>
          <w:lang w:val="ru-RU"/>
        </w:rPr>
        <w:t xml:space="preserve"> ознакомить их с положениями настоящего Регламента, в соответствии с которым проводится проверка;</w:t>
      </w:r>
    </w:p>
    <w:p w:rsidR="003E2B82" w:rsidRPr="00AB185E" w:rsidRDefault="003E2B82" w:rsidP="003E2B82">
      <w:pPr>
        <w:autoSpaceDE w:val="0"/>
        <w:autoSpaceDN w:val="0"/>
        <w:adjustRightInd w:val="0"/>
        <w:ind w:firstLine="540"/>
        <w:jc w:val="both"/>
        <w:rPr>
          <w:sz w:val="28"/>
          <w:szCs w:val="28"/>
          <w:lang w:val="ru-RU"/>
        </w:rPr>
      </w:pPr>
      <w:r w:rsidRPr="00AB185E">
        <w:rPr>
          <w:sz w:val="28"/>
          <w:szCs w:val="28"/>
          <w:lang w:val="ru-RU"/>
        </w:rPr>
        <w:t xml:space="preserve">14) осуществлять запись о проведенной проверке в журнале учета проверок в случае его наличия у </w:t>
      </w:r>
      <w:r w:rsidR="001253CA" w:rsidRPr="00AB185E">
        <w:rPr>
          <w:sz w:val="28"/>
          <w:szCs w:val="28"/>
          <w:lang w:val="ru-RU"/>
        </w:rPr>
        <w:t>проверяемого лица</w:t>
      </w:r>
      <w:r w:rsidRPr="00AB185E">
        <w:rPr>
          <w:sz w:val="28"/>
          <w:szCs w:val="28"/>
          <w:lang w:val="ru-RU"/>
        </w:rPr>
        <w:t>;</w:t>
      </w:r>
    </w:p>
    <w:p w:rsidR="003E2B82" w:rsidRPr="00AB185E" w:rsidRDefault="003E2B82" w:rsidP="003E2B82">
      <w:pPr>
        <w:autoSpaceDE w:val="0"/>
        <w:autoSpaceDN w:val="0"/>
        <w:adjustRightInd w:val="0"/>
        <w:ind w:firstLine="540"/>
        <w:jc w:val="both"/>
        <w:rPr>
          <w:sz w:val="28"/>
          <w:szCs w:val="28"/>
          <w:lang w:val="ru-RU"/>
        </w:rPr>
      </w:pPr>
      <w:proofErr w:type="gramStart"/>
      <w:r w:rsidRPr="00AB185E">
        <w:rPr>
          <w:sz w:val="28"/>
          <w:szCs w:val="28"/>
          <w:lang w:val="ru-RU"/>
        </w:rPr>
        <w:lastRenderedPageBreak/>
        <w:t xml:space="preserve">15) не требовать от проверяемого лица (его уполномоченного представителя) документы и (или) информацию, включая разрешительные документы, имеющиеся в распоряжении иных государственных органов, органов местного самоуправления либо подведомственных им организаций, включенные в определенный Правительством Российской Федерации </w:t>
      </w:r>
      <w:hyperlink r:id="rId36" w:history="1">
        <w:r w:rsidRPr="00AB185E">
          <w:rPr>
            <w:rStyle w:val="aa"/>
            <w:color w:val="auto"/>
            <w:sz w:val="28"/>
            <w:szCs w:val="28"/>
            <w:u w:val="none"/>
            <w:lang w:val="ru-RU"/>
          </w:rPr>
          <w:t>перечень</w:t>
        </w:r>
      </w:hyperlink>
      <w:r w:rsidRPr="00AB185E">
        <w:rPr>
          <w:sz w:val="28"/>
          <w:szCs w:val="28"/>
          <w:lang w:val="ru-RU"/>
        </w:rPr>
        <w:t>, а также информацию, которая была представлена ранее в соответствии с требованиями законодательства Российской Федерации, и (или) находящиеся в государственных или иных информационных</w:t>
      </w:r>
      <w:r w:rsidR="001253CA" w:rsidRPr="00AB185E">
        <w:rPr>
          <w:sz w:val="28"/>
          <w:szCs w:val="28"/>
          <w:lang w:val="ru-RU"/>
        </w:rPr>
        <w:t xml:space="preserve"> системах, регистрах</w:t>
      </w:r>
      <w:proofErr w:type="gramEnd"/>
      <w:r w:rsidR="001253CA" w:rsidRPr="00AB185E">
        <w:rPr>
          <w:sz w:val="28"/>
          <w:szCs w:val="28"/>
          <w:lang w:val="ru-RU"/>
        </w:rPr>
        <w:t xml:space="preserve"> и </w:t>
      </w:r>
      <w:proofErr w:type="gramStart"/>
      <w:r w:rsidR="001253CA" w:rsidRPr="00AB185E">
        <w:rPr>
          <w:sz w:val="28"/>
          <w:szCs w:val="28"/>
          <w:lang w:val="ru-RU"/>
        </w:rPr>
        <w:t>реестрах</w:t>
      </w:r>
      <w:proofErr w:type="gramEnd"/>
      <w:r w:rsidR="001253CA" w:rsidRPr="00AB185E">
        <w:rPr>
          <w:sz w:val="28"/>
          <w:szCs w:val="28"/>
          <w:lang w:val="ru-RU"/>
        </w:rPr>
        <w:t>;</w:t>
      </w:r>
    </w:p>
    <w:p w:rsidR="003E2B82" w:rsidRPr="00AB185E" w:rsidRDefault="001253CA" w:rsidP="003E2B82">
      <w:pPr>
        <w:autoSpaceDE w:val="0"/>
        <w:autoSpaceDN w:val="0"/>
        <w:adjustRightInd w:val="0"/>
        <w:ind w:firstLine="540"/>
        <w:jc w:val="both"/>
        <w:rPr>
          <w:sz w:val="28"/>
          <w:szCs w:val="28"/>
          <w:lang w:val="ru-RU"/>
        </w:rPr>
      </w:pPr>
      <w:r w:rsidRPr="00AB185E">
        <w:rPr>
          <w:sz w:val="28"/>
          <w:szCs w:val="28"/>
          <w:lang w:val="ru-RU"/>
        </w:rPr>
        <w:t>16) в</w:t>
      </w:r>
      <w:r w:rsidR="003E2B82" w:rsidRPr="00AB185E">
        <w:rPr>
          <w:sz w:val="28"/>
          <w:szCs w:val="28"/>
          <w:lang w:val="ru-RU"/>
        </w:rPr>
        <w:t xml:space="preserve"> случае выявления при проведении проверки нарушений проверяемым лицом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E2B82" w:rsidRPr="00AB185E" w:rsidRDefault="003E2B82" w:rsidP="003E2B82">
      <w:pPr>
        <w:autoSpaceDE w:val="0"/>
        <w:autoSpaceDN w:val="0"/>
        <w:adjustRightInd w:val="0"/>
        <w:ind w:firstLine="540"/>
        <w:jc w:val="both"/>
        <w:rPr>
          <w:sz w:val="28"/>
          <w:szCs w:val="28"/>
          <w:lang w:val="ru-RU"/>
        </w:rPr>
      </w:pPr>
      <w:proofErr w:type="gramStart"/>
      <w:r w:rsidRPr="00AB185E">
        <w:rPr>
          <w:sz w:val="28"/>
          <w:szCs w:val="28"/>
          <w:lang w:val="ru-RU"/>
        </w:rPr>
        <w:t>- выдать предписание проверяемому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Pr="00AB185E">
        <w:rPr>
          <w:sz w:val="28"/>
          <w:szCs w:val="28"/>
          <w:lang w:val="ru-RU"/>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E2B82" w:rsidRPr="00AB185E" w:rsidRDefault="003E2B82" w:rsidP="003E2B82">
      <w:pPr>
        <w:autoSpaceDE w:val="0"/>
        <w:autoSpaceDN w:val="0"/>
        <w:adjustRightInd w:val="0"/>
        <w:ind w:firstLine="540"/>
        <w:jc w:val="both"/>
        <w:rPr>
          <w:sz w:val="28"/>
          <w:szCs w:val="28"/>
          <w:lang w:val="ru-RU"/>
        </w:rPr>
      </w:pPr>
      <w:proofErr w:type="gramStart"/>
      <w:r w:rsidRPr="00AB185E">
        <w:rPr>
          <w:sz w:val="28"/>
          <w:szCs w:val="28"/>
          <w:lang w:val="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AB185E">
        <w:rPr>
          <w:sz w:val="28"/>
          <w:szCs w:val="28"/>
          <w:lang w:val="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1253CA" w:rsidRPr="00AB185E">
        <w:rPr>
          <w:sz w:val="28"/>
          <w:szCs w:val="28"/>
          <w:lang w:val="ru-RU"/>
        </w:rPr>
        <w:t>ые нарушения, к ответственности;</w:t>
      </w:r>
    </w:p>
    <w:p w:rsidR="003E2B82" w:rsidRPr="00AB185E" w:rsidRDefault="001253CA" w:rsidP="003E2B82">
      <w:pPr>
        <w:autoSpaceDE w:val="0"/>
        <w:autoSpaceDN w:val="0"/>
        <w:adjustRightInd w:val="0"/>
        <w:ind w:firstLine="540"/>
        <w:jc w:val="both"/>
        <w:rPr>
          <w:sz w:val="28"/>
          <w:szCs w:val="28"/>
          <w:lang w:val="ru-RU"/>
        </w:rPr>
      </w:pPr>
      <w:proofErr w:type="gramStart"/>
      <w:r w:rsidRPr="00AB185E">
        <w:rPr>
          <w:sz w:val="28"/>
          <w:szCs w:val="28"/>
          <w:lang w:val="ru-RU"/>
        </w:rPr>
        <w:t>17) в</w:t>
      </w:r>
      <w:r w:rsidR="003E2B82" w:rsidRPr="00AB185E">
        <w:rPr>
          <w:sz w:val="28"/>
          <w:szCs w:val="28"/>
          <w:lang w:val="ru-RU"/>
        </w:rPr>
        <w:t xml:space="preserve">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r w:rsidR="003E2B82" w:rsidRPr="00AB185E">
        <w:rPr>
          <w:sz w:val="28"/>
          <w:szCs w:val="28"/>
          <w:lang w:val="ru-RU"/>
        </w:rPr>
        <w:lastRenderedPageBreak/>
        <w:t>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003E2B82" w:rsidRPr="00AB185E">
        <w:rPr>
          <w:sz w:val="28"/>
          <w:szCs w:val="28"/>
          <w:lang w:val="ru-RU"/>
        </w:rPr>
        <w:t xml:space="preserve"> </w:t>
      </w:r>
      <w:proofErr w:type="gramStart"/>
      <w:r w:rsidR="003E2B82" w:rsidRPr="00AB185E">
        <w:rPr>
          <w:sz w:val="28"/>
          <w:szCs w:val="28"/>
          <w:lang w:val="ru-RU"/>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sidR="003E2B82" w:rsidRPr="00AB185E">
        <w:rPr>
          <w:sz w:val="28"/>
          <w:szCs w:val="28"/>
          <w:lang w:val="ru-RU"/>
        </w:rPr>
        <w:t xml:space="preserve"> </w:t>
      </w:r>
      <w:proofErr w:type="gramStart"/>
      <w:r w:rsidR="003E2B82" w:rsidRPr="00AB185E">
        <w:rPr>
          <w:sz w:val="28"/>
          <w:szCs w:val="28"/>
          <w:lang w:val="ru-RU"/>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7" w:history="1">
        <w:r w:rsidR="003E2B82" w:rsidRPr="00AB185E">
          <w:rPr>
            <w:rStyle w:val="aa"/>
            <w:color w:val="auto"/>
            <w:sz w:val="28"/>
            <w:szCs w:val="28"/>
            <w:u w:val="none"/>
            <w:lang w:val="ru-RU"/>
          </w:rPr>
          <w:t>Кодексом</w:t>
        </w:r>
      </w:hyperlink>
      <w:r w:rsidR="003E2B82" w:rsidRPr="00AB185E">
        <w:rPr>
          <w:sz w:val="28"/>
          <w:szCs w:val="28"/>
          <w:lang w:val="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003E2B82" w:rsidRPr="00AB185E">
        <w:rPr>
          <w:sz w:val="28"/>
          <w:szCs w:val="28"/>
          <w:lang w:val="ru-RU"/>
        </w:rPr>
        <w:t xml:space="preserve"> </w:t>
      </w:r>
      <w:proofErr w:type="gramStart"/>
      <w:r w:rsidR="003E2B82" w:rsidRPr="00AB185E">
        <w:rPr>
          <w:sz w:val="28"/>
          <w:szCs w:val="28"/>
          <w:lang w:val="ru-RU"/>
        </w:rPr>
        <w:t>наличии</w:t>
      </w:r>
      <w:proofErr w:type="gramEnd"/>
      <w:r w:rsidR="003E2B82" w:rsidRPr="00AB185E">
        <w:rPr>
          <w:sz w:val="28"/>
          <w:szCs w:val="28"/>
          <w:lang w:val="ru-RU"/>
        </w:rPr>
        <w:t xml:space="preserve"> угрозы причинения вред</w:t>
      </w:r>
      <w:r w:rsidRPr="00AB185E">
        <w:rPr>
          <w:sz w:val="28"/>
          <w:szCs w:val="28"/>
          <w:lang w:val="ru-RU"/>
        </w:rPr>
        <w:t>а и способах его предотвращения;</w:t>
      </w:r>
    </w:p>
    <w:p w:rsidR="003E2B82" w:rsidRPr="00AB185E" w:rsidRDefault="003E2B82" w:rsidP="003E2B82">
      <w:pPr>
        <w:autoSpaceDE w:val="0"/>
        <w:autoSpaceDN w:val="0"/>
        <w:adjustRightInd w:val="0"/>
        <w:ind w:firstLine="540"/>
        <w:jc w:val="both"/>
        <w:rPr>
          <w:sz w:val="28"/>
          <w:szCs w:val="28"/>
          <w:lang w:val="ru-RU"/>
        </w:rPr>
      </w:pPr>
      <w:r w:rsidRPr="00AB185E">
        <w:rPr>
          <w:sz w:val="28"/>
          <w:szCs w:val="28"/>
          <w:lang w:val="ru-RU"/>
        </w:rPr>
        <w:t>18)</w:t>
      </w:r>
      <w:r w:rsidR="001253CA" w:rsidRPr="00AB185E">
        <w:rPr>
          <w:sz w:val="28"/>
          <w:szCs w:val="28"/>
          <w:lang w:val="ru-RU"/>
        </w:rPr>
        <w:t xml:space="preserve"> т</w:t>
      </w:r>
      <w:r w:rsidRPr="00AB185E">
        <w:rPr>
          <w:sz w:val="28"/>
          <w:szCs w:val="28"/>
          <w:lang w:val="ru-RU"/>
        </w:rPr>
        <w:t>ребовать от проверяемого лица документов, информации до даты начала проведения проверки в порядке, установленном настоящим Регламентом.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E2B82" w:rsidRPr="00AB185E" w:rsidRDefault="001253CA" w:rsidP="003E2B82">
      <w:pPr>
        <w:autoSpaceDE w:val="0"/>
        <w:autoSpaceDN w:val="0"/>
        <w:adjustRightInd w:val="0"/>
        <w:ind w:firstLine="540"/>
        <w:jc w:val="both"/>
        <w:rPr>
          <w:sz w:val="28"/>
          <w:szCs w:val="28"/>
          <w:lang w:val="ru-RU"/>
        </w:rPr>
      </w:pPr>
      <w:r w:rsidRPr="00AB185E">
        <w:rPr>
          <w:sz w:val="28"/>
          <w:szCs w:val="28"/>
          <w:lang w:val="ru-RU"/>
        </w:rPr>
        <w:t>1.6. Руководитель (</w:t>
      </w:r>
      <w:r w:rsidR="003E2B82" w:rsidRPr="00AB185E">
        <w:rPr>
          <w:sz w:val="28"/>
          <w:szCs w:val="28"/>
          <w:lang w:val="ru-RU"/>
        </w:rPr>
        <w:t>иное должностное лицо или уполномоченный представитель</w:t>
      </w:r>
      <w:r w:rsidRPr="00AB185E">
        <w:rPr>
          <w:sz w:val="28"/>
          <w:szCs w:val="28"/>
          <w:lang w:val="ru-RU"/>
        </w:rPr>
        <w:t>) проверяемого лица, проверяемое лицо</w:t>
      </w:r>
      <w:r w:rsidR="003E2B82" w:rsidRPr="00AB185E">
        <w:rPr>
          <w:sz w:val="28"/>
          <w:szCs w:val="28"/>
          <w:lang w:val="ru-RU"/>
        </w:rPr>
        <w:t xml:space="preserve"> при проведении проверки имеют право:</w:t>
      </w:r>
    </w:p>
    <w:p w:rsidR="003E2B82" w:rsidRPr="00AB185E" w:rsidRDefault="003E2B82" w:rsidP="003E2B82">
      <w:pPr>
        <w:autoSpaceDE w:val="0"/>
        <w:autoSpaceDN w:val="0"/>
        <w:adjustRightInd w:val="0"/>
        <w:ind w:firstLine="540"/>
        <w:jc w:val="both"/>
        <w:rPr>
          <w:sz w:val="28"/>
          <w:szCs w:val="28"/>
          <w:lang w:val="ru-RU"/>
        </w:rPr>
      </w:pPr>
      <w:r w:rsidRPr="00AB185E">
        <w:rPr>
          <w:sz w:val="28"/>
          <w:szCs w:val="28"/>
          <w:lang w:val="ru-RU"/>
        </w:rPr>
        <w:t>1) непосредственно присутствовать при проведении проверки, давать объяснения по вопросам, относящимся к предмету проверки;</w:t>
      </w:r>
    </w:p>
    <w:p w:rsidR="003E2B82" w:rsidRPr="00AB185E" w:rsidRDefault="003E2B82" w:rsidP="003E2B82">
      <w:pPr>
        <w:autoSpaceDE w:val="0"/>
        <w:autoSpaceDN w:val="0"/>
        <w:adjustRightInd w:val="0"/>
        <w:ind w:firstLine="540"/>
        <w:jc w:val="both"/>
        <w:rPr>
          <w:sz w:val="28"/>
          <w:szCs w:val="28"/>
          <w:lang w:val="ru-RU"/>
        </w:rPr>
      </w:pPr>
      <w:r w:rsidRPr="00AB185E">
        <w:rPr>
          <w:sz w:val="28"/>
          <w:szCs w:val="28"/>
          <w:lang w:val="ru-RU"/>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38" w:history="1">
        <w:r w:rsidRPr="00AB185E">
          <w:rPr>
            <w:rStyle w:val="aa"/>
            <w:color w:val="auto"/>
            <w:sz w:val="28"/>
            <w:szCs w:val="28"/>
            <w:u w:val="none"/>
            <w:lang w:val="ru-RU"/>
          </w:rPr>
          <w:t>законом</w:t>
        </w:r>
      </w:hyperlink>
      <w:r w:rsidRPr="00AB185E">
        <w:rPr>
          <w:sz w:val="28"/>
          <w:szCs w:val="28"/>
          <w:lang w:val="ru-RU"/>
        </w:rPr>
        <w:t xml:space="preserve"> № 294-ФЗ;</w:t>
      </w:r>
    </w:p>
    <w:p w:rsidR="003E2B82" w:rsidRPr="00AB185E" w:rsidRDefault="003E2B82" w:rsidP="003E2B82">
      <w:pPr>
        <w:autoSpaceDE w:val="0"/>
        <w:autoSpaceDN w:val="0"/>
        <w:adjustRightInd w:val="0"/>
        <w:ind w:firstLine="540"/>
        <w:jc w:val="both"/>
        <w:rPr>
          <w:sz w:val="28"/>
          <w:szCs w:val="28"/>
          <w:lang w:val="ru-RU"/>
        </w:rPr>
      </w:pPr>
      <w:r w:rsidRPr="00AB185E">
        <w:rPr>
          <w:sz w:val="28"/>
          <w:szCs w:val="28"/>
          <w:lang w:val="ru-RU"/>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E2B82" w:rsidRPr="00AB185E" w:rsidRDefault="003E2B82" w:rsidP="003E2B82">
      <w:pPr>
        <w:autoSpaceDE w:val="0"/>
        <w:autoSpaceDN w:val="0"/>
        <w:adjustRightInd w:val="0"/>
        <w:ind w:firstLine="540"/>
        <w:jc w:val="both"/>
        <w:rPr>
          <w:sz w:val="28"/>
          <w:szCs w:val="28"/>
          <w:lang w:val="ru-RU"/>
        </w:rPr>
      </w:pPr>
      <w:r w:rsidRPr="00AB185E">
        <w:rPr>
          <w:sz w:val="28"/>
          <w:szCs w:val="28"/>
          <w:lang w:val="ru-RU"/>
        </w:rPr>
        <w:lastRenderedPageBreak/>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E2B82" w:rsidRPr="00AB185E" w:rsidRDefault="003E2B82" w:rsidP="003E2B82">
      <w:pPr>
        <w:autoSpaceDE w:val="0"/>
        <w:autoSpaceDN w:val="0"/>
        <w:adjustRightInd w:val="0"/>
        <w:ind w:firstLine="540"/>
        <w:jc w:val="both"/>
        <w:rPr>
          <w:sz w:val="28"/>
          <w:szCs w:val="28"/>
          <w:lang w:val="ru-RU"/>
        </w:rPr>
      </w:pPr>
      <w:r w:rsidRPr="00AB185E">
        <w:rPr>
          <w:sz w:val="28"/>
          <w:szCs w:val="28"/>
          <w:lang w:val="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E2B82" w:rsidRPr="00AB185E" w:rsidRDefault="003E2B82" w:rsidP="003E2B82">
      <w:pPr>
        <w:autoSpaceDE w:val="0"/>
        <w:autoSpaceDN w:val="0"/>
        <w:adjustRightInd w:val="0"/>
        <w:ind w:firstLine="540"/>
        <w:jc w:val="both"/>
        <w:rPr>
          <w:sz w:val="28"/>
          <w:szCs w:val="28"/>
          <w:lang w:val="ru-RU"/>
        </w:rPr>
      </w:pPr>
      <w:r w:rsidRPr="00AB185E">
        <w:rPr>
          <w:sz w:val="28"/>
          <w:szCs w:val="28"/>
          <w:lang w:val="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E2B82" w:rsidRPr="00AB185E" w:rsidRDefault="003E2B82" w:rsidP="003E2B82">
      <w:pPr>
        <w:autoSpaceDE w:val="0"/>
        <w:autoSpaceDN w:val="0"/>
        <w:adjustRightInd w:val="0"/>
        <w:ind w:firstLine="540"/>
        <w:jc w:val="both"/>
        <w:rPr>
          <w:sz w:val="28"/>
          <w:szCs w:val="28"/>
          <w:lang w:val="ru-RU"/>
        </w:rPr>
      </w:pPr>
      <w:r w:rsidRPr="00AB185E">
        <w:rPr>
          <w:sz w:val="28"/>
          <w:szCs w:val="28"/>
          <w:lang w:val="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E2B82" w:rsidRPr="00AB185E" w:rsidRDefault="00FD2F8D" w:rsidP="003E2B82">
      <w:pPr>
        <w:autoSpaceDE w:val="0"/>
        <w:autoSpaceDN w:val="0"/>
        <w:adjustRightInd w:val="0"/>
        <w:ind w:firstLine="540"/>
        <w:jc w:val="both"/>
        <w:rPr>
          <w:sz w:val="28"/>
          <w:szCs w:val="28"/>
          <w:lang w:val="ru-RU"/>
        </w:rPr>
      </w:pPr>
      <w:r w:rsidRPr="00AB185E">
        <w:rPr>
          <w:sz w:val="28"/>
          <w:szCs w:val="28"/>
          <w:lang w:val="ru-RU"/>
        </w:rPr>
        <w:t>1.7. Руководитель (</w:t>
      </w:r>
      <w:r w:rsidR="003E2B82" w:rsidRPr="00AB185E">
        <w:rPr>
          <w:sz w:val="28"/>
          <w:szCs w:val="28"/>
          <w:lang w:val="ru-RU"/>
        </w:rPr>
        <w:t>иное должностное лицо или уполномоченный представитель</w:t>
      </w:r>
      <w:r w:rsidRPr="00AB185E">
        <w:rPr>
          <w:sz w:val="28"/>
          <w:szCs w:val="28"/>
          <w:lang w:val="ru-RU"/>
        </w:rPr>
        <w:t>) проверяемого лица, проверяемое лицо</w:t>
      </w:r>
      <w:r w:rsidR="003E2B82" w:rsidRPr="00AB185E">
        <w:rPr>
          <w:sz w:val="28"/>
          <w:szCs w:val="28"/>
          <w:lang w:val="ru-RU"/>
        </w:rPr>
        <w:t xml:space="preserve"> при проведении проверки обязаны:</w:t>
      </w:r>
    </w:p>
    <w:p w:rsidR="003E2B82" w:rsidRPr="00AB185E" w:rsidRDefault="003E2B82" w:rsidP="003E2B82">
      <w:pPr>
        <w:pStyle w:val="ad"/>
        <w:numPr>
          <w:ilvl w:val="0"/>
          <w:numId w:val="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AB185E">
        <w:rPr>
          <w:rFonts w:ascii="Times New Roman" w:hAnsi="Times New Roman" w:cs="Times New Roman"/>
          <w:sz w:val="28"/>
          <w:szCs w:val="28"/>
        </w:rPr>
        <w:t xml:space="preserve">обеспечить присутствие руководителей, иных должностных лиц или уполномоченных представителей </w:t>
      </w:r>
      <w:r w:rsidR="00FD2F8D" w:rsidRPr="00AB185E">
        <w:rPr>
          <w:rFonts w:ascii="Times New Roman" w:hAnsi="Times New Roman" w:cs="Times New Roman"/>
          <w:sz w:val="28"/>
          <w:szCs w:val="28"/>
        </w:rPr>
        <w:t>проверяемого лица</w:t>
      </w:r>
      <w:r w:rsidRPr="00AB185E">
        <w:rPr>
          <w:rFonts w:ascii="Times New Roman" w:hAnsi="Times New Roman" w:cs="Times New Roman"/>
          <w:sz w:val="28"/>
          <w:szCs w:val="28"/>
        </w:rPr>
        <w:t>, в отношении которых осуществляются мероприятия по муниципальному контролю;</w:t>
      </w:r>
    </w:p>
    <w:p w:rsidR="003E2B82" w:rsidRPr="00AB185E" w:rsidRDefault="003E2B82" w:rsidP="003E2B82">
      <w:pPr>
        <w:pStyle w:val="ad"/>
        <w:numPr>
          <w:ilvl w:val="0"/>
          <w:numId w:val="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AB185E">
        <w:rPr>
          <w:rFonts w:ascii="Times New Roman" w:hAnsi="Times New Roman" w:cs="Times New Roman"/>
          <w:sz w:val="28"/>
          <w:szCs w:val="28"/>
        </w:rPr>
        <w:t>обеспечить беспрепятственный доступ должностного лица, осуществляющего проверку, к месту проверки;</w:t>
      </w:r>
    </w:p>
    <w:p w:rsidR="003E2B82" w:rsidRPr="00AB185E" w:rsidRDefault="003E2B82" w:rsidP="003E2B82">
      <w:pPr>
        <w:pStyle w:val="ad"/>
        <w:numPr>
          <w:ilvl w:val="0"/>
          <w:numId w:val="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AB185E">
        <w:rPr>
          <w:rFonts w:ascii="Times New Roman" w:hAnsi="Times New Roman" w:cs="Times New Roman"/>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w:t>
      </w:r>
      <w:proofErr w:type="gramEnd"/>
      <w:r w:rsidRPr="00AB185E">
        <w:rPr>
          <w:rFonts w:ascii="Times New Roman" w:hAnsi="Times New Roman" w:cs="Times New Roman"/>
          <w:sz w:val="28"/>
          <w:szCs w:val="28"/>
        </w:rPr>
        <w:t>, сооружения, помещения, к используемым проверяемым лицом оборудованию, подобным объектам, транспортным средствам и перевозимым ими грузам;</w:t>
      </w:r>
    </w:p>
    <w:p w:rsidR="003E2B82" w:rsidRPr="00AB185E" w:rsidRDefault="003E2B82" w:rsidP="003E2B82">
      <w:pPr>
        <w:pStyle w:val="ad"/>
        <w:numPr>
          <w:ilvl w:val="0"/>
          <w:numId w:val="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AB185E">
        <w:rPr>
          <w:rFonts w:ascii="Times New Roman" w:hAnsi="Times New Roman" w:cs="Times New Roman"/>
          <w:sz w:val="28"/>
          <w:szCs w:val="28"/>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3E2B82" w:rsidRPr="00AB185E" w:rsidRDefault="003E2B82" w:rsidP="003E2B82">
      <w:pPr>
        <w:pStyle w:val="ad"/>
        <w:numPr>
          <w:ilvl w:val="0"/>
          <w:numId w:val="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AB185E">
        <w:rPr>
          <w:rFonts w:ascii="Times New Roman" w:hAnsi="Times New Roman" w:cs="Times New Roman"/>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w:t>
      </w:r>
    </w:p>
    <w:p w:rsidR="003E2B82" w:rsidRPr="00AB185E" w:rsidRDefault="00FD2F8D" w:rsidP="003E2B82">
      <w:pPr>
        <w:autoSpaceDE w:val="0"/>
        <w:autoSpaceDN w:val="0"/>
        <w:adjustRightInd w:val="0"/>
        <w:ind w:firstLine="540"/>
        <w:jc w:val="both"/>
        <w:rPr>
          <w:sz w:val="28"/>
          <w:szCs w:val="28"/>
          <w:lang w:val="ru-RU"/>
        </w:rPr>
      </w:pPr>
      <w:proofErr w:type="gramStart"/>
      <w:r w:rsidRPr="00AB185E">
        <w:rPr>
          <w:sz w:val="28"/>
          <w:szCs w:val="28"/>
          <w:lang w:val="ru-RU"/>
        </w:rPr>
        <w:t>Проверяемые лица</w:t>
      </w:r>
      <w:r w:rsidR="003E2B82" w:rsidRPr="00AB185E">
        <w:rPr>
          <w:sz w:val="28"/>
          <w:szCs w:val="28"/>
          <w:lang w:val="ru-RU"/>
        </w:rPr>
        <w:t xml:space="preserve">, их руководители, иные должностные лица или уполномоченные представители, допустившие нарушение Федерального </w:t>
      </w:r>
      <w:hyperlink r:id="rId39" w:history="1">
        <w:r w:rsidR="003E2B82" w:rsidRPr="00AB185E">
          <w:rPr>
            <w:rStyle w:val="aa"/>
            <w:color w:val="auto"/>
            <w:sz w:val="28"/>
            <w:szCs w:val="28"/>
            <w:u w:val="none"/>
            <w:lang w:val="ru-RU"/>
          </w:rPr>
          <w:t>закона</w:t>
        </w:r>
      </w:hyperlink>
      <w:r w:rsidR="003E2B82" w:rsidRPr="00AB185E">
        <w:rPr>
          <w:sz w:val="28"/>
          <w:szCs w:val="28"/>
          <w:lang w:val="ru-RU"/>
        </w:rPr>
        <w:t xml:space="preserve">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w:t>
      </w:r>
      <w:r w:rsidR="003E2B82" w:rsidRPr="00AB185E">
        <w:rPr>
          <w:sz w:val="28"/>
          <w:szCs w:val="28"/>
          <w:lang w:val="ru-RU"/>
        </w:rPr>
        <w:lastRenderedPageBreak/>
        <w:t>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3E2B82" w:rsidRPr="00AB185E" w:rsidRDefault="003E2B82" w:rsidP="003E2B82">
      <w:pPr>
        <w:autoSpaceDE w:val="0"/>
        <w:autoSpaceDN w:val="0"/>
        <w:adjustRightInd w:val="0"/>
        <w:ind w:firstLine="540"/>
        <w:jc w:val="both"/>
        <w:rPr>
          <w:sz w:val="28"/>
          <w:szCs w:val="28"/>
          <w:lang w:val="ru-RU"/>
        </w:rPr>
      </w:pPr>
      <w:r w:rsidRPr="00AB185E">
        <w:rPr>
          <w:sz w:val="28"/>
          <w:szCs w:val="28"/>
          <w:lang w:val="ru-RU"/>
        </w:rPr>
        <w:t>1.8. Описание результата осуществления муниципального контроля:</w:t>
      </w:r>
    </w:p>
    <w:p w:rsidR="003E2B82" w:rsidRPr="00AB185E" w:rsidRDefault="003E2B82" w:rsidP="003E2B82">
      <w:pPr>
        <w:autoSpaceDE w:val="0"/>
        <w:autoSpaceDN w:val="0"/>
        <w:adjustRightInd w:val="0"/>
        <w:ind w:firstLine="540"/>
        <w:jc w:val="both"/>
        <w:rPr>
          <w:sz w:val="28"/>
          <w:szCs w:val="28"/>
          <w:lang w:val="ru-RU"/>
        </w:rPr>
      </w:pPr>
      <w:r w:rsidRPr="00AB185E">
        <w:rPr>
          <w:sz w:val="28"/>
          <w:szCs w:val="28"/>
          <w:lang w:val="ru-RU"/>
        </w:rPr>
        <w:t>1.8.1. По результатам осуществления муниципального контроля:</w:t>
      </w:r>
    </w:p>
    <w:p w:rsidR="003E2B82" w:rsidRPr="00AB185E" w:rsidRDefault="003E2B82" w:rsidP="003E2B82">
      <w:pPr>
        <w:autoSpaceDE w:val="0"/>
        <w:autoSpaceDN w:val="0"/>
        <w:adjustRightInd w:val="0"/>
        <w:ind w:firstLine="540"/>
        <w:jc w:val="both"/>
        <w:rPr>
          <w:sz w:val="28"/>
          <w:szCs w:val="28"/>
          <w:lang w:val="ru-RU"/>
        </w:rPr>
      </w:pPr>
      <w:r w:rsidRPr="00AB185E">
        <w:rPr>
          <w:sz w:val="28"/>
          <w:szCs w:val="28"/>
          <w:lang w:val="ru-RU"/>
        </w:rPr>
        <w:t>- составляется акт проверки;</w:t>
      </w:r>
    </w:p>
    <w:p w:rsidR="003E2B82" w:rsidRPr="00AB185E" w:rsidRDefault="003E2B82" w:rsidP="003E2B82">
      <w:pPr>
        <w:autoSpaceDE w:val="0"/>
        <w:autoSpaceDN w:val="0"/>
        <w:adjustRightInd w:val="0"/>
        <w:ind w:firstLine="540"/>
        <w:jc w:val="both"/>
        <w:rPr>
          <w:sz w:val="28"/>
          <w:szCs w:val="28"/>
          <w:lang w:val="ru-RU"/>
        </w:rPr>
      </w:pPr>
      <w:r w:rsidRPr="00AB185E">
        <w:rPr>
          <w:sz w:val="28"/>
          <w:szCs w:val="28"/>
          <w:lang w:val="ru-RU"/>
        </w:rPr>
        <w:t>- в случае выявления нарушений обязательных требований</w:t>
      </w:r>
      <w:r w:rsidR="00FD2F8D" w:rsidRPr="00AB185E">
        <w:rPr>
          <w:sz w:val="28"/>
          <w:szCs w:val="28"/>
          <w:lang w:val="ru-RU"/>
        </w:rPr>
        <w:t xml:space="preserve"> проверяемому лицу</w:t>
      </w:r>
      <w:r w:rsidRPr="00AB185E">
        <w:rPr>
          <w:sz w:val="28"/>
          <w:szCs w:val="28"/>
          <w:lang w:val="ru-RU"/>
        </w:rPr>
        <w:t xml:space="preserve"> (его уполномоченному представителю) выдается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принимаются меры по </w:t>
      </w:r>
      <w:proofErr w:type="gramStart"/>
      <w:r w:rsidRPr="00AB185E">
        <w:rPr>
          <w:sz w:val="28"/>
          <w:szCs w:val="28"/>
          <w:lang w:val="ru-RU"/>
        </w:rPr>
        <w:t>контролю за</w:t>
      </w:r>
      <w:proofErr w:type="gramEnd"/>
      <w:r w:rsidRPr="00AB185E">
        <w:rPr>
          <w:sz w:val="28"/>
          <w:szCs w:val="28"/>
          <w:lang w:val="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 в случае</w:t>
      </w:r>
      <w:proofErr w:type="gramStart"/>
      <w:r w:rsidRPr="00AB185E">
        <w:rPr>
          <w:sz w:val="28"/>
          <w:szCs w:val="28"/>
          <w:lang w:val="ru-RU"/>
        </w:rPr>
        <w:t>,</w:t>
      </w:r>
      <w:proofErr w:type="gramEnd"/>
      <w:r w:rsidRPr="00AB185E">
        <w:rPr>
          <w:sz w:val="28"/>
          <w:szCs w:val="28"/>
          <w:lang w:val="ru-RU"/>
        </w:rPr>
        <w:t xml:space="preserve"> если при проведении проверки установлено, что деятельность </w:t>
      </w:r>
      <w:r w:rsidR="00FD2F8D" w:rsidRPr="00AB185E">
        <w:rPr>
          <w:sz w:val="28"/>
          <w:szCs w:val="28"/>
          <w:lang w:val="ru-RU"/>
        </w:rPr>
        <w:t xml:space="preserve">проверяемого лица </w:t>
      </w:r>
      <w:r w:rsidRPr="00AB185E">
        <w:rPr>
          <w:sz w:val="28"/>
          <w:szCs w:val="28"/>
          <w:lang w:val="ru-RU"/>
        </w:rPr>
        <w:t xml:space="preserve">представляет непосредственную угрозу причинения вреда жизни, здоровью граждан, вреда животным, растениям, окружающей среде должностное лицо органа муниципального контроля незамедлительно принимает меры по недопущению причинения вреда или прекращению его причинения и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w:t>
      </w:r>
      <w:proofErr w:type="gramStart"/>
      <w:r w:rsidRPr="00AB185E">
        <w:rPr>
          <w:sz w:val="28"/>
          <w:szCs w:val="28"/>
          <w:lang w:val="ru-RU"/>
        </w:rPr>
        <w:t>способах</w:t>
      </w:r>
      <w:proofErr w:type="gramEnd"/>
      <w:r w:rsidRPr="00AB185E">
        <w:rPr>
          <w:sz w:val="28"/>
          <w:szCs w:val="28"/>
          <w:lang w:val="ru-RU"/>
        </w:rPr>
        <w:t xml:space="preserve"> его предотвращения.</w:t>
      </w:r>
    </w:p>
    <w:p w:rsidR="004E325E" w:rsidRPr="00AB185E" w:rsidRDefault="004E325E" w:rsidP="004E325E">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xml:space="preserve">- составляется протокол об административном правонарушении в соответствии с законом области № 2429-ОЗ в случае наделения должностных лиц такими полномочиями и (или) передача материалов о выявленных нарушениях в орган, должностные лица которого уполномочены в соответствии с </w:t>
      </w:r>
      <w:hyperlink r:id="rId40" w:history="1">
        <w:r w:rsidRPr="00AB185E">
          <w:rPr>
            <w:rFonts w:ascii="Times New Roman" w:hAnsi="Times New Roman" w:cs="Times New Roman"/>
            <w:sz w:val="28"/>
            <w:szCs w:val="28"/>
          </w:rPr>
          <w:t>Кодексом</w:t>
        </w:r>
      </w:hyperlink>
      <w:r w:rsidRPr="00AB185E">
        <w:rPr>
          <w:rFonts w:ascii="Times New Roman" w:hAnsi="Times New Roman" w:cs="Times New Roman"/>
          <w:sz w:val="28"/>
          <w:szCs w:val="28"/>
        </w:rPr>
        <w:t xml:space="preserve"> Российской Федерации об административных правонарушениях, законом области № 2429-ОЗ составлять протоколы об административных правонарушениях.</w:t>
      </w:r>
    </w:p>
    <w:p w:rsidR="003E2B82" w:rsidRPr="00AB185E" w:rsidRDefault="003E2B82" w:rsidP="003E2B82">
      <w:pPr>
        <w:rPr>
          <w:sz w:val="28"/>
          <w:szCs w:val="28"/>
          <w:lang w:val="ru-RU"/>
        </w:rPr>
      </w:pPr>
    </w:p>
    <w:p w:rsidR="00C76558" w:rsidRPr="00AB185E" w:rsidRDefault="00294373" w:rsidP="00C76558">
      <w:pPr>
        <w:pStyle w:val="ConsPlusNormal"/>
        <w:jc w:val="center"/>
        <w:rPr>
          <w:rFonts w:ascii="Times New Roman" w:hAnsi="Times New Roman" w:cs="Times New Roman"/>
          <w:sz w:val="28"/>
          <w:szCs w:val="28"/>
        </w:rPr>
      </w:pPr>
      <w:r w:rsidRPr="00AB185E">
        <w:rPr>
          <w:rFonts w:ascii="Times New Roman" w:hAnsi="Times New Roman" w:cs="Times New Roman"/>
          <w:sz w:val="28"/>
          <w:szCs w:val="28"/>
        </w:rPr>
        <w:t xml:space="preserve">2. Требования к </w:t>
      </w:r>
      <w:r w:rsidR="00C76558" w:rsidRPr="00AB185E">
        <w:rPr>
          <w:rFonts w:ascii="Times New Roman" w:hAnsi="Times New Roman" w:cs="Times New Roman"/>
          <w:sz w:val="28"/>
          <w:szCs w:val="28"/>
        </w:rPr>
        <w:t>порядку</w:t>
      </w:r>
    </w:p>
    <w:p w:rsidR="00294373" w:rsidRPr="00AB185E" w:rsidRDefault="00294373">
      <w:pPr>
        <w:pStyle w:val="ConsPlusNormal"/>
        <w:jc w:val="center"/>
        <w:rPr>
          <w:rFonts w:ascii="Times New Roman" w:hAnsi="Times New Roman" w:cs="Times New Roman"/>
          <w:sz w:val="28"/>
          <w:szCs w:val="28"/>
        </w:rPr>
      </w:pPr>
      <w:r w:rsidRPr="00AB185E">
        <w:rPr>
          <w:rFonts w:ascii="Times New Roman" w:hAnsi="Times New Roman" w:cs="Times New Roman"/>
          <w:sz w:val="28"/>
          <w:szCs w:val="28"/>
        </w:rPr>
        <w:t>осуществлени</w:t>
      </w:r>
      <w:r w:rsidR="00C76558" w:rsidRPr="00AB185E">
        <w:rPr>
          <w:rFonts w:ascii="Times New Roman" w:hAnsi="Times New Roman" w:cs="Times New Roman"/>
          <w:sz w:val="28"/>
          <w:szCs w:val="28"/>
        </w:rPr>
        <w:t>я</w:t>
      </w:r>
      <w:r w:rsidRPr="00AB185E">
        <w:rPr>
          <w:rFonts w:ascii="Times New Roman" w:hAnsi="Times New Roman" w:cs="Times New Roman"/>
          <w:sz w:val="28"/>
          <w:szCs w:val="28"/>
        </w:rPr>
        <w:t xml:space="preserve"> муниципального контроля</w:t>
      </w:r>
    </w:p>
    <w:p w:rsidR="00294373" w:rsidRPr="00AB185E" w:rsidRDefault="00294373">
      <w:pPr>
        <w:pStyle w:val="ConsPlusNormal"/>
        <w:jc w:val="both"/>
        <w:rPr>
          <w:rFonts w:ascii="Times New Roman" w:hAnsi="Times New Roman" w:cs="Times New Roman"/>
          <w:sz w:val="28"/>
          <w:szCs w:val="28"/>
        </w:rPr>
      </w:pPr>
    </w:p>
    <w:p w:rsidR="00D443E6" w:rsidRPr="00AB185E" w:rsidRDefault="00D443E6" w:rsidP="00D443E6">
      <w:pPr>
        <w:ind w:firstLine="709"/>
        <w:jc w:val="both"/>
        <w:rPr>
          <w:sz w:val="28"/>
          <w:szCs w:val="28"/>
          <w:lang w:val="ru-RU"/>
        </w:rPr>
      </w:pPr>
      <w:r w:rsidRPr="00AB185E">
        <w:rPr>
          <w:sz w:val="28"/>
          <w:szCs w:val="28"/>
          <w:lang w:val="ru-RU"/>
        </w:rPr>
        <w:t>2.1. Порядок информирования о правилах осуществления муниципального контроля:</w:t>
      </w:r>
    </w:p>
    <w:p w:rsidR="00D443E6" w:rsidRPr="00AB185E" w:rsidRDefault="00D443E6" w:rsidP="00D443E6">
      <w:pPr>
        <w:pStyle w:val="ConsPlusNormal"/>
        <w:ind w:right="-284" w:firstLine="709"/>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2.1.1. Информация о месте нахождения органа муниципального контроля:</w:t>
      </w:r>
    </w:p>
    <w:p w:rsidR="00D443E6" w:rsidRPr="00AB185E" w:rsidRDefault="00D443E6" w:rsidP="00D443E6">
      <w:pPr>
        <w:pStyle w:val="ConsPlusNormal"/>
        <w:ind w:right="-284"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5506"/>
      </w:tblGrid>
      <w:tr w:rsidR="00D443E6" w:rsidRPr="00AB185E" w:rsidTr="00B00761">
        <w:tc>
          <w:tcPr>
            <w:tcW w:w="4195" w:type="dxa"/>
          </w:tcPr>
          <w:p w:rsidR="00D443E6" w:rsidRPr="00AB185E" w:rsidRDefault="00D443E6" w:rsidP="00B00761">
            <w:pPr>
              <w:pStyle w:val="ConsPlusNormal"/>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Почтовый адрес:</w:t>
            </w:r>
          </w:p>
        </w:tc>
        <w:tc>
          <w:tcPr>
            <w:tcW w:w="5506" w:type="dxa"/>
          </w:tcPr>
          <w:p w:rsidR="00D443E6" w:rsidRPr="00AB185E" w:rsidRDefault="00D443E6" w:rsidP="00B00761">
            <w:pPr>
              <w:pStyle w:val="ConsPlusNormal"/>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 xml:space="preserve">162840, Вологодская обл., г. Устюжна, ул. Карла Маркса, д. </w:t>
            </w:r>
            <w:r w:rsidR="00FD2F8D" w:rsidRPr="00AB185E">
              <w:rPr>
                <w:rFonts w:ascii="Times New Roman" w:hAnsi="Times New Roman" w:cs="Times New Roman"/>
                <w:color w:val="000000" w:themeColor="text1"/>
                <w:sz w:val="28"/>
                <w:szCs w:val="28"/>
              </w:rPr>
              <w:t>5</w:t>
            </w:r>
          </w:p>
        </w:tc>
      </w:tr>
      <w:tr w:rsidR="00D443E6" w:rsidRPr="00AB185E" w:rsidTr="00B00761">
        <w:trPr>
          <w:trHeight w:val="362"/>
        </w:trPr>
        <w:tc>
          <w:tcPr>
            <w:tcW w:w="4195" w:type="dxa"/>
          </w:tcPr>
          <w:p w:rsidR="00D443E6" w:rsidRPr="00AB185E" w:rsidRDefault="00D443E6" w:rsidP="00B00761">
            <w:pPr>
              <w:pStyle w:val="ConsPlusNormal"/>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Электронный адрес:</w:t>
            </w:r>
          </w:p>
        </w:tc>
        <w:tc>
          <w:tcPr>
            <w:tcW w:w="5506" w:type="dxa"/>
          </w:tcPr>
          <w:p w:rsidR="00D443E6" w:rsidRPr="00AB185E" w:rsidRDefault="00D443E6" w:rsidP="00B00761">
            <w:pPr>
              <w:jc w:val="both"/>
              <w:rPr>
                <w:color w:val="000000" w:themeColor="text1"/>
                <w:sz w:val="28"/>
                <w:szCs w:val="28"/>
                <w:lang w:val="ru-RU"/>
              </w:rPr>
            </w:pPr>
            <w:r w:rsidRPr="00AB185E">
              <w:rPr>
                <w:color w:val="000000" w:themeColor="text1"/>
                <w:sz w:val="28"/>
                <w:szCs w:val="28"/>
                <w:lang w:val="ru-RU"/>
              </w:rPr>
              <w:t>37</w:t>
            </w:r>
            <w:proofErr w:type="spellStart"/>
            <w:r w:rsidRPr="00AB185E">
              <w:rPr>
                <w:color w:val="000000" w:themeColor="text1"/>
                <w:sz w:val="28"/>
                <w:szCs w:val="28"/>
              </w:rPr>
              <w:t>Ustyuzhenskij</w:t>
            </w:r>
            <w:proofErr w:type="spellEnd"/>
            <w:r w:rsidRPr="00AB185E">
              <w:rPr>
                <w:color w:val="000000" w:themeColor="text1"/>
                <w:sz w:val="28"/>
                <w:szCs w:val="28"/>
                <w:lang w:val="ru-RU"/>
              </w:rPr>
              <w:t>@</w:t>
            </w:r>
            <w:proofErr w:type="spellStart"/>
            <w:r w:rsidRPr="00AB185E">
              <w:rPr>
                <w:color w:val="000000" w:themeColor="text1"/>
                <w:sz w:val="28"/>
                <w:szCs w:val="28"/>
              </w:rPr>
              <w:t>gov</w:t>
            </w:r>
            <w:proofErr w:type="spellEnd"/>
            <w:r w:rsidRPr="00AB185E">
              <w:rPr>
                <w:color w:val="000000" w:themeColor="text1"/>
                <w:sz w:val="28"/>
                <w:szCs w:val="28"/>
                <w:lang w:val="ru-RU"/>
              </w:rPr>
              <w:t>35.</w:t>
            </w:r>
            <w:proofErr w:type="spellStart"/>
            <w:r w:rsidRPr="00AB185E">
              <w:rPr>
                <w:color w:val="000000" w:themeColor="text1"/>
                <w:sz w:val="28"/>
                <w:szCs w:val="28"/>
              </w:rPr>
              <w:t>ru</w:t>
            </w:r>
            <w:proofErr w:type="spellEnd"/>
          </w:p>
        </w:tc>
      </w:tr>
      <w:tr w:rsidR="00D443E6" w:rsidRPr="00AB185E" w:rsidTr="00B00761">
        <w:tc>
          <w:tcPr>
            <w:tcW w:w="4195" w:type="dxa"/>
          </w:tcPr>
          <w:p w:rsidR="00D443E6" w:rsidRPr="00AB185E" w:rsidRDefault="00D443E6" w:rsidP="00B00761">
            <w:pPr>
              <w:pStyle w:val="ConsPlusNormal"/>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lastRenderedPageBreak/>
              <w:t>Телефон/факс приемной органа муниципального контроля</w:t>
            </w:r>
          </w:p>
        </w:tc>
        <w:tc>
          <w:tcPr>
            <w:tcW w:w="5506" w:type="dxa"/>
          </w:tcPr>
          <w:p w:rsidR="00D443E6" w:rsidRPr="00AB185E" w:rsidRDefault="00FD2F8D" w:rsidP="00FD2F8D">
            <w:pPr>
              <w:pStyle w:val="ConsPlusNormal"/>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8(81737) 2-18-81</w:t>
            </w:r>
          </w:p>
        </w:tc>
      </w:tr>
    </w:tbl>
    <w:p w:rsidR="00D443E6" w:rsidRPr="00AB185E" w:rsidRDefault="00D443E6" w:rsidP="00D443E6">
      <w:pPr>
        <w:pStyle w:val="ConsPlusNormal"/>
        <w:tabs>
          <w:tab w:val="left" w:pos="567"/>
        </w:tabs>
        <w:ind w:left="-142" w:firstLine="709"/>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ab/>
      </w:r>
    </w:p>
    <w:p w:rsidR="00D443E6" w:rsidRPr="00AB185E" w:rsidRDefault="00D443E6" w:rsidP="00D443E6">
      <w:pPr>
        <w:pStyle w:val="ConsPlusNormal"/>
        <w:tabs>
          <w:tab w:val="left" w:pos="567"/>
        </w:tabs>
        <w:ind w:firstLine="709"/>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 xml:space="preserve">Телефоны структурных подразделений </w:t>
      </w:r>
      <w:r w:rsidRPr="00AB185E">
        <w:rPr>
          <w:rFonts w:ascii="Times New Roman" w:hAnsi="Times New Roman" w:cs="Times New Roman"/>
          <w:sz w:val="28"/>
          <w:szCs w:val="28"/>
        </w:rPr>
        <w:t>органа муниципального контроля</w:t>
      </w:r>
      <w:r w:rsidRPr="00AB185E">
        <w:rPr>
          <w:rFonts w:ascii="Times New Roman" w:hAnsi="Times New Roman" w:cs="Times New Roman"/>
          <w:color w:val="000000" w:themeColor="text1"/>
          <w:sz w:val="28"/>
          <w:szCs w:val="28"/>
        </w:rPr>
        <w:t xml:space="preserve">, по которым производится информирование о порядке исполнения муниципальной функции: </w:t>
      </w:r>
    </w:p>
    <w:p w:rsidR="00D443E6" w:rsidRPr="00AB185E" w:rsidRDefault="00D443E6" w:rsidP="00D443E6">
      <w:pPr>
        <w:pStyle w:val="ConsPlusNormal"/>
        <w:tabs>
          <w:tab w:val="left" w:pos="567"/>
        </w:tabs>
        <w:ind w:left="-142" w:firstLine="709"/>
        <w:jc w:val="both"/>
        <w:rPr>
          <w:rFonts w:ascii="Times New Roman" w:hAnsi="Times New Roman" w:cs="Times New Roman"/>
          <w:color w:val="000000" w:themeColor="text1"/>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1"/>
        <w:gridCol w:w="3260"/>
      </w:tblGrid>
      <w:tr w:rsidR="00D443E6" w:rsidRPr="00AB185E" w:rsidTr="00B00761">
        <w:tc>
          <w:tcPr>
            <w:tcW w:w="6441" w:type="dxa"/>
          </w:tcPr>
          <w:p w:rsidR="00D443E6" w:rsidRPr="00AB185E" w:rsidRDefault="00D443E6" w:rsidP="00B00761">
            <w:pPr>
              <w:pStyle w:val="ConsPlusNormal"/>
              <w:jc w:val="center"/>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Наименование структурного подразделения</w:t>
            </w:r>
          </w:p>
        </w:tc>
        <w:tc>
          <w:tcPr>
            <w:tcW w:w="3260" w:type="dxa"/>
          </w:tcPr>
          <w:p w:rsidR="00D443E6" w:rsidRPr="00AB185E" w:rsidRDefault="00D443E6" w:rsidP="00B00761">
            <w:pPr>
              <w:pStyle w:val="ConsPlusNormal"/>
              <w:jc w:val="center"/>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Телефон</w:t>
            </w:r>
          </w:p>
        </w:tc>
      </w:tr>
      <w:tr w:rsidR="00D443E6" w:rsidRPr="00AB185E" w:rsidTr="00B00761">
        <w:tc>
          <w:tcPr>
            <w:tcW w:w="6441" w:type="dxa"/>
          </w:tcPr>
          <w:p w:rsidR="00D443E6" w:rsidRPr="00AB185E" w:rsidRDefault="00D443E6" w:rsidP="00FD2F8D">
            <w:pPr>
              <w:pStyle w:val="ConsPlusNormal"/>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 xml:space="preserve">Сектор </w:t>
            </w:r>
            <w:r w:rsidR="00FD2F8D" w:rsidRPr="00AB185E">
              <w:rPr>
                <w:rFonts w:ascii="Times New Roman" w:hAnsi="Times New Roman" w:cs="Times New Roman"/>
                <w:color w:val="000000" w:themeColor="text1"/>
                <w:sz w:val="28"/>
                <w:szCs w:val="28"/>
              </w:rPr>
              <w:t>стратегического планирования и инвестиций управления экономического развития и сельского хозяйства</w:t>
            </w:r>
            <w:r w:rsidRPr="00AB185E">
              <w:rPr>
                <w:rFonts w:ascii="Times New Roman" w:hAnsi="Times New Roman" w:cs="Times New Roman"/>
                <w:color w:val="000000" w:themeColor="text1"/>
                <w:sz w:val="28"/>
                <w:szCs w:val="28"/>
              </w:rPr>
              <w:t xml:space="preserve"> администрации </w:t>
            </w:r>
            <w:proofErr w:type="spellStart"/>
            <w:r w:rsidRPr="00AB185E">
              <w:rPr>
                <w:rFonts w:ascii="Times New Roman" w:hAnsi="Times New Roman" w:cs="Times New Roman"/>
                <w:color w:val="000000" w:themeColor="text1"/>
                <w:sz w:val="28"/>
                <w:szCs w:val="28"/>
              </w:rPr>
              <w:t>Устюженского</w:t>
            </w:r>
            <w:proofErr w:type="spellEnd"/>
            <w:r w:rsidRPr="00AB185E">
              <w:rPr>
                <w:rFonts w:ascii="Times New Roman" w:hAnsi="Times New Roman" w:cs="Times New Roman"/>
                <w:color w:val="000000" w:themeColor="text1"/>
                <w:sz w:val="28"/>
                <w:szCs w:val="28"/>
              </w:rPr>
              <w:t xml:space="preserve"> муниципального района</w:t>
            </w:r>
          </w:p>
        </w:tc>
        <w:tc>
          <w:tcPr>
            <w:tcW w:w="3260" w:type="dxa"/>
          </w:tcPr>
          <w:p w:rsidR="00D443E6" w:rsidRPr="00AB185E" w:rsidRDefault="00D443E6" w:rsidP="00B00761">
            <w:pPr>
              <w:pStyle w:val="ConsPlusNormal"/>
              <w:jc w:val="center"/>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8(81737) 2-</w:t>
            </w:r>
            <w:r w:rsidR="00FD2F8D" w:rsidRPr="00AB185E">
              <w:rPr>
                <w:rFonts w:ascii="Times New Roman" w:hAnsi="Times New Roman" w:cs="Times New Roman"/>
                <w:color w:val="000000" w:themeColor="text1"/>
                <w:sz w:val="28"/>
                <w:szCs w:val="28"/>
              </w:rPr>
              <w:t>18-81</w:t>
            </w:r>
          </w:p>
          <w:p w:rsidR="00D443E6" w:rsidRPr="00AB185E" w:rsidRDefault="00D443E6" w:rsidP="00FD2F8D">
            <w:pPr>
              <w:pStyle w:val="ConsPlusNormal"/>
              <w:jc w:val="center"/>
              <w:rPr>
                <w:rFonts w:ascii="Times New Roman" w:hAnsi="Times New Roman" w:cs="Times New Roman"/>
                <w:color w:val="000000" w:themeColor="text1"/>
                <w:sz w:val="28"/>
                <w:szCs w:val="28"/>
              </w:rPr>
            </w:pPr>
          </w:p>
        </w:tc>
      </w:tr>
    </w:tbl>
    <w:p w:rsidR="00D443E6" w:rsidRPr="00AB185E" w:rsidRDefault="00D443E6" w:rsidP="00D443E6">
      <w:pPr>
        <w:pStyle w:val="ConsPlusNormal"/>
        <w:tabs>
          <w:tab w:val="left" w:pos="567"/>
        </w:tabs>
        <w:ind w:firstLine="709"/>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График работы:</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3402"/>
        <w:gridCol w:w="4395"/>
      </w:tblGrid>
      <w:tr w:rsidR="00D443E6" w:rsidRPr="00AB185E" w:rsidTr="00B00761">
        <w:tc>
          <w:tcPr>
            <w:tcW w:w="1905" w:type="dxa"/>
          </w:tcPr>
          <w:p w:rsidR="00D443E6" w:rsidRPr="00AB185E" w:rsidRDefault="00D443E6" w:rsidP="00B00761">
            <w:pPr>
              <w:pStyle w:val="ConsPlusNormal"/>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Понедельник</w:t>
            </w:r>
          </w:p>
          <w:p w:rsidR="00D443E6" w:rsidRPr="00AB185E" w:rsidRDefault="00D443E6" w:rsidP="00B00761">
            <w:pPr>
              <w:pStyle w:val="ConsPlusNormal"/>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Вторник</w:t>
            </w:r>
          </w:p>
          <w:p w:rsidR="00D443E6" w:rsidRPr="00AB185E" w:rsidRDefault="00D443E6" w:rsidP="00B00761">
            <w:pPr>
              <w:pStyle w:val="ConsPlusNormal"/>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Среда</w:t>
            </w:r>
          </w:p>
          <w:p w:rsidR="00D443E6" w:rsidRPr="00AB185E" w:rsidRDefault="00D443E6" w:rsidP="00B00761">
            <w:pPr>
              <w:pStyle w:val="ConsPlusNormal"/>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Четверг</w:t>
            </w:r>
          </w:p>
          <w:p w:rsidR="00D443E6" w:rsidRPr="00AB185E" w:rsidRDefault="00D443E6" w:rsidP="00B00761">
            <w:pPr>
              <w:pStyle w:val="ConsPlusNormal"/>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Пятница</w:t>
            </w:r>
          </w:p>
        </w:tc>
        <w:tc>
          <w:tcPr>
            <w:tcW w:w="3402" w:type="dxa"/>
          </w:tcPr>
          <w:p w:rsidR="00D443E6" w:rsidRPr="00AB185E" w:rsidRDefault="00D443E6" w:rsidP="00B00761">
            <w:pPr>
              <w:pStyle w:val="ConsPlusNormal"/>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рабочие часы: с 8:00 до 17:00</w:t>
            </w:r>
          </w:p>
          <w:p w:rsidR="00D443E6" w:rsidRPr="00AB185E" w:rsidRDefault="00D443E6" w:rsidP="00B00761">
            <w:pPr>
              <w:pStyle w:val="ConsPlusNormal"/>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перерыв: с 13:00 до 14:00</w:t>
            </w:r>
          </w:p>
        </w:tc>
        <w:tc>
          <w:tcPr>
            <w:tcW w:w="4395" w:type="dxa"/>
          </w:tcPr>
          <w:p w:rsidR="00D443E6" w:rsidRPr="00AB185E" w:rsidRDefault="00D443E6" w:rsidP="00B00761">
            <w:pPr>
              <w:pStyle w:val="ConsPlusNormal"/>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 xml:space="preserve">рабочие часы в предпраздничные дни: с 8:00 до 15:00 </w:t>
            </w:r>
          </w:p>
          <w:p w:rsidR="00D443E6" w:rsidRPr="00AB185E" w:rsidRDefault="00D443E6" w:rsidP="00B00761">
            <w:pPr>
              <w:pStyle w:val="ConsPlusNormal"/>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перерыв: без перерыва</w:t>
            </w:r>
          </w:p>
        </w:tc>
      </w:tr>
      <w:tr w:rsidR="00D443E6" w:rsidRPr="00AB185E" w:rsidTr="00B00761">
        <w:tc>
          <w:tcPr>
            <w:tcW w:w="1905" w:type="dxa"/>
          </w:tcPr>
          <w:p w:rsidR="00D443E6" w:rsidRPr="00AB185E" w:rsidRDefault="00D443E6" w:rsidP="00B00761">
            <w:pPr>
              <w:pStyle w:val="ConsPlusNormal"/>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Суббота</w:t>
            </w:r>
          </w:p>
          <w:p w:rsidR="00D443E6" w:rsidRPr="00AB185E" w:rsidRDefault="00D443E6" w:rsidP="00B00761">
            <w:pPr>
              <w:pStyle w:val="ConsPlusNormal"/>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Воскресенье</w:t>
            </w:r>
          </w:p>
        </w:tc>
        <w:tc>
          <w:tcPr>
            <w:tcW w:w="3402" w:type="dxa"/>
          </w:tcPr>
          <w:p w:rsidR="00D443E6" w:rsidRPr="00AB185E" w:rsidRDefault="00D443E6" w:rsidP="00B00761">
            <w:pPr>
              <w:pStyle w:val="ConsPlusNormal"/>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выходной день</w:t>
            </w:r>
          </w:p>
        </w:tc>
        <w:tc>
          <w:tcPr>
            <w:tcW w:w="4395" w:type="dxa"/>
          </w:tcPr>
          <w:p w:rsidR="00D443E6" w:rsidRPr="00AB185E" w:rsidRDefault="00D443E6" w:rsidP="00B00761">
            <w:pPr>
              <w:pStyle w:val="ConsPlusNormal"/>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выходной день</w:t>
            </w:r>
          </w:p>
        </w:tc>
      </w:tr>
    </w:tbl>
    <w:p w:rsidR="00D443E6" w:rsidRPr="00AB185E" w:rsidRDefault="00D443E6" w:rsidP="00D443E6">
      <w:pPr>
        <w:spacing w:after="1" w:line="240" w:lineRule="atLeast"/>
        <w:ind w:firstLine="709"/>
        <w:jc w:val="both"/>
        <w:rPr>
          <w:color w:val="000000" w:themeColor="text1"/>
          <w:sz w:val="28"/>
          <w:szCs w:val="28"/>
          <w:lang w:val="ru-RU"/>
        </w:rPr>
      </w:pPr>
      <w:r w:rsidRPr="00AB185E">
        <w:rPr>
          <w:color w:val="000000" w:themeColor="text1"/>
          <w:sz w:val="28"/>
          <w:szCs w:val="28"/>
          <w:lang w:val="ru-RU"/>
        </w:rPr>
        <w:t>2.1.2.</w:t>
      </w:r>
      <w:hyperlink r:id="rId41" w:history="1"/>
      <w:r w:rsidRPr="00AB185E">
        <w:rPr>
          <w:color w:val="000000" w:themeColor="text1"/>
          <w:sz w:val="28"/>
          <w:szCs w:val="28"/>
          <w:lang w:val="ru-RU"/>
        </w:rPr>
        <w:t xml:space="preserve"> Способы и порядок получения информации о правилах исполнения муниципальной функции.</w:t>
      </w:r>
    </w:p>
    <w:p w:rsidR="00D443E6" w:rsidRPr="00AB185E" w:rsidRDefault="00D443E6" w:rsidP="00D443E6">
      <w:pPr>
        <w:spacing w:after="1" w:line="240" w:lineRule="atLeast"/>
        <w:ind w:firstLine="709"/>
        <w:jc w:val="both"/>
        <w:rPr>
          <w:color w:val="000000" w:themeColor="text1"/>
          <w:sz w:val="28"/>
          <w:szCs w:val="28"/>
          <w:lang w:val="ru-RU"/>
        </w:rPr>
      </w:pPr>
      <w:r w:rsidRPr="00AB185E">
        <w:rPr>
          <w:color w:val="000000" w:themeColor="text1"/>
          <w:sz w:val="28"/>
          <w:szCs w:val="28"/>
          <w:lang w:val="ru-RU"/>
        </w:rPr>
        <w:t>Информацию о правилах исполнения муниципальной функции можно получить следующими способами:</w:t>
      </w:r>
    </w:p>
    <w:p w:rsidR="00D443E6" w:rsidRPr="00AB185E" w:rsidRDefault="00D443E6" w:rsidP="00D443E6">
      <w:pPr>
        <w:spacing w:after="1" w:line="240" w:lineRule="atLeast"/>
        <w:ind w:firstLine="709"/>
        <w:jc w:val="both"/>
        <w:rPr>
          <w:color w:val="000000" w:themeColor="text1"/>
          <w:sz w:val="28"/>
          <w:szCs w:val="28"/>
          <w:lang w:val="ru-RU"/>
        </w:rPr>
      </w:pPr>
      <w:r w:rsidRPr="00AB185E">
        <w:rPr>
          <w:color w:val="000000" w:themeColor="text1"/>
          <w:sz w:val="28"/>
          <w:szCs w:val="28"/>
          <w:lang w:val="ru-RU"/>
        </w:rPr>
        <w:t>лично;</w:t>
      </w:r>
    </w:p>
    <w:p w:rsidR="00D443E6" w:rsidRPr="00AB185E" w:rsidRDefault="00D443E6" w:rsidP="00D443E6">
      <w:pPr>
        <w:spacing w:after="1" w:line="240" w:lineRule="atLeast"/>
        <w:ind w:firstLine="709"/>
        <w:jc w:val="both"/>
        <w:rPr>
          <w:color w:val="000000" w:themeColor="text1"/>
          <w:sz w:val="28"/>
          <w:szCs w:val="28"/>
          <w:lang w:val="ru-RU"/>
        </w:rPr>
      </w:pPr>
      <w:r w:rsidRPr="00AB185E">
        <w:rPr>
          <w:color w:val="000000" w:themeColor="text1"/>
          <w:sz w:val="28"/>
          <w:szCs w:val="28"/>
          <w:lang w:val="ru-RU"/>
        </w:rPr>
        <w:t>посредством телефонной, факсимильной связи;</w:t>
      </w:r>
    </w:p>
    <w:p w:rsidR="00D443E6" w:rsidRPr="00AB185E" w:rsidRDefault="00D443E6" w:rsidP="00D443E6">
      <w:pPr>
        <w:spacing w:after="1" w:line="240" w:lineRule="atLeast"/>
        <w:ind w:firstLine="709"/>
        <w:jc w:val="both"/>
        <w:rPr>
          <w:color w:val="000000" w:themeColor="text1"/>
          <w:sz w:val="28"/>
          <w:szCs w:val="28"/>
          <w:lang w:val="ru-RU"/>
        </w:rPr>
      </w:pPr>
      <w:r w:rsidRPr="00AB185E">
        <w:rPr>
          <w:color w:val="000000" w:themeColor="text1"/>
          <w:sz w:val="28"/>
          <w:szCs w:val="28"/>
          <w:lang w:val="ru-RU"/>
        </w:rPr>
        <w:t>посредством электронной связи;</w:t>
      </w:r>
    </w:p>
    <w:p w:rsidR="00D443E6" w:rsidRPr="00AB185E" w:rsidRDefault="00D443E6" w:rsidP="00D443E6">
      <w:pPr>
        <w:spacing w:after="1" w:line="240" w:lineRule="atLeast"/>
        <w:ind w:firstLine="709"/>
        <w:jc w:val="both"/>
        <w:rPr>
          <w:color w:val="000000" w:themeColor="text1"/>
          <w:sz w:val="28"/>
          <w:szCs w:val="28"/>
          <w:lang w:val="ru-RU"/>
        </w:rPr>
      </w:pPr>
      <w:r w:rsidRPr="00AB185E">
        <w:rPr>
          <w:color w:val="000000" w:themeColor="text1"/>
          <w:sz w:val="28"/>
          <w:szCs w:val="28"/>
          <w:lang w:val="ru-RU"/>
        </w:rPr>
        <w:t>посредством почтовой связи;</w:t>
      </w:r>
    </w:p>
    <w:p w:rsidR="00D443E6" w:rsidRPr="00AB185E" w:rsidRDefault="00D443E6" w:rsidP="00D443E6">
      <w:pPr>
        <w:spacing w:after="1" w:line="240" w:lineRule="atLeast"/>
        <w:ind w:firstLine="709"/>
        <w:jc w:val="both"/>
        <w:rPr>
          <w:color w:val="000000" w:themeColor="text1"/>
          <w:sz w:val="28"/>
          <w:szCs w:val="28"/>
          <w:lang w:val="ru-RU"/>
        </w:rPr>
      </w:pPr>
      <w:r w:rsidRPr="00AB185E">
        <w:rPr>
          <w:color w:val="000000" w:themeColor="text1"/>
          <w:sz w:val="28"/>
          <w:szCs w:val="28"/>
          <w:lang w:val="ru-RU"/>
        </w:rPr>
        <w:t>на информационных стендах в помещениях органа муниципального контроля;</w:t>
      </w:r>
    </w:p>
    <w:p w:rsidR="00D443E6" w:rsidRPr="00AB185E" w:rsidRDefault="00D443E6" w:rsidP="00D443E6">
      <w:pPr>
        <w:spacing w:after="1" w:line="240" w:lineRule="atLeast"/>
        <w:ind w:firstLine="709"/>
        <w:jc w:val="both"/>
        <w:rPr>
          <w:color w:val="000000" w:themeColor="text1"/>
          <w:sz w:val="28"/>
          <w:szCs w:val="28"/>
          <w:lang w:val="ru-RU"/>
        </w:rPr>
      </w:pPr>
      <w:r w:rsidRPr="00AB185E">
        <w:rPr>
          <w:color w:val="000000" w:themeColor="text1"/>
          <w:sz w:val="28"/>
          <w:szCs w:val="28"/>
          <w:lang w:val="ru-RU"/>
        </w:rPr>
        <w:t xml:space="preserve">в </w:t>
      </w:r>
      <w:r w:rsidR="00C76558" w:rsidRPr="00AB185E">
        <w:rPr>
          <w:color w:val="000000" w:themeColor="text1"/>
          <w:sz w:val="28"/>
          <w:szCs w:val="28"/>
          <w:lang w:val="ru-RU"/>
        </w:rPr>
        <w:t xml:space="preserve">информационно-телекоммуникационной </w:t>
      </w:r>
      <w:r w:rsidRPr="00AB185E">
        <w:rPr>
          <w:color w:val="000000" w:themeColor="text1"/>
          <w:sz w:val="28"/>
          <w:szCs w:val="28"/>
          <w:lang w:val="ru-RU"/>
        </w:rPr>
        <w:t xml:space="preserve">сети </w:t>
      </w:r>
      <w:r w:rsidR="00C76558" w:rsidRPr="00AB185E">
        <w:rPr>
          <w:color w:val="000000" w:themeColor="text1"/>
          <w:sz w:val="28"/>
          <w:szCs w:val="28"/>
          <w:lang w:val="ru-RU"/>
        </w:rPr>
        <w:t>«</w:t>
      </w:r>
      <w:r w:rsidRPr="00AB185E">
        <w:rPr>
          <w:color w:val="000000" w:themeColor="text1"/>
          <w:sz w:val="28"/>
          <w:szCs w:val="28"/>
          <w:lang w:val="ru-RU"/>
        </w:rPr>
        <w:t>Интернет</w:t>
      </w:r>
      <w:r w:rsidR="00C76558" w:rsidRPr="00AB185E">
        <w:rPr>
          <w:color w:val="000000" w:themeColor="text1"/>
          <w:sz w:val="28"/>
          <w:szCs w:val="28"/>
          <w:lang w:val="ru-RU"/>
        </w:rPr>
        <w:t>»</w:t>
      </w:r>
      <w:r w:rsidRPr="00AB185E">
        <w:rPr>
          <w:color w:val="000000" w:themeColor="text1"/>
          <w:sz w:val="28"/>
          <w:szCs w:val="28"/>
          <w:lang w:val="ru-RU"/>
        </w:rPr>
        <w:t>:</w:t>
      </w:r>
    </w:p>
    <w:p w:rsidR="00D443E6" w:rsidRPr="00AB185E" w:rsidRDefault="00D443E6" w:rsidP="00D443E6">
      <w:pPr>
        <w:spacing w:after="1" w:line="240" w:lineRule="atLeast"/>
        <w:ind w:firstLine="709"/>
        <w:jc w:val="both"/>
        <w:rPr>
          <w:color w:val="000000" w:themeColor="text1"/>
          <w:sz w:val="28"/>
          <w:szCs w:val="28"/>
          <w:lang w:val="ru-RU"/>
        </w:rPr>
      </w:pPr>
      <w:r w:rsidRPr="00AB185E">
        <w:rPr>
          <w:color w:val="000000" w:themeColor="text1"/>
          <w:sz w:val="28"/>
          <w:szCs w:val="28"/>
          <w:lang w:val="ru-RU"/>
        </w:rPr>
        <w:t>- на сайте муниципального образования «</w:t>
      </w:r>
      <w:proofErr w:type="spellStart"/>
      <w:r w:rsidRPr="00AB185E">
        <w:rPr>
          <w:color w:val="000000" w:themeColor="text1"/>
          <w:sz w:val="28"/>
          <w:szCs w:val="28"/>
          <w:lang w:val="ru-RU"/>
        </w:rPr>
        <w:t>Устюженский</w:t>
      </w:r>
      <w:proofErr w:type="spellEnd"/>
      <w:r w:rsidRPr="00AB185E">
        <w:rPr>
          <w:color w:val="000000" w:themeColor="text1"/>
          <w:sz w:val="28"/>
          <w:szCs w:val="28"/>
          <w:lang w:val="ru-RU"/>
        </w:rPr>
        <w:t xml:space="preserve"> муниципальный район» (далее – сайт, сеть Интернет): </w:t>
      </w:r>
      <w:hyperlink r:id="rId42" w:history="1">
        <w:r w:rsidRPr="00AB185E">
          <w:rPr>
            <w:rStyle w:val="aa"/>
            <w:sz w:val="28"/>
            <w:szCs w:val="28"/>
          </w:rPr>
          <w:t>www</w:t>
        </w:r>
        <w:r w:rsidRPr="00AB185E">
          <w:rPr>
            <w:rStyle w:val="aa"/>
            <w:sz w:val="28"/>
            <w:szCs w:val="28"/>
            <w:lang w:val="ru-RU"/>
          </w:rPr>
          <w:t>.</w:t>
        </w:r>
        <w:proofErr w:type="spellStart"/>
        <w:r w:rsidRPr="00AB185E">
          <w:rPr>
            <w:rStyle w:val="aa"/>
            <w:sz w:val="28"/>
            <w:szCs w:val="28"/>
          </w:rPr>
          <w:t>ustyzna</w:t>
        </w:r>
        <w:proofErr w:type="spellEnd"/>
        <w:r w:rsidRPr="00AB185E">
          <w:rPr>
            <w:rStyle w:val="aa"/>
            <w:sz w:val="28"/>
            <w:szCs w:val="28"/>
            <w:lang w:val="ru-RU"/>
          </w:rPr>
          <w:t>.</w:t>
        </w:r>
        <w:proofErr w:type="spellStart"/>
        <w:r w:rsidRPr="00AB185E">
          <w:rPr>
            <w:rStyle w:val="aa"/>
            <w:sz w:val="28"/>
            <w:szCs w:val="28"/>
          </w:rPr>
          <w:t>ru</w:t>
        </w:r>
        <w:proofErr w:type="spellEnd"/>
      </w:hyperlink>
      <w:r w:rsidRPr="00AB185E">
        <w:rPr>
          <w:color w:val="000000" w:themeColor="text1"/>
          <w:sz w:val="28"/>
          <w:szCs w:val="28"/>
          <w:lang w:val="ru-RU"/>
        </w:rPr>
        <w:t>.</w:t>
      </w:r>
    </w:p>
    <w:p w:rsidR="00D443E6" w:rsidRPr="00AB185E" w:rsidRDefault="00D443E6" w:rsidP="00D443E6">
      <w:pPr>
        <w:spacing w:after="1" w:line="240" w:lineRule="atLeast"/>
        <w:ind w:firstLine="709"/>
        <w:jc w:val="both"/>
        <w:rPr>
          <w:color w:val="000000" w:themeColor="text1"/>
          <w:sz w:val="28"/>
          <w:szCs w:val="28"/>
          <w:lang w:val="ru-RU"/>
        </w:rPr>
      </w:pPr>
      <w:r w:rsidRPr="00AB185E">
        <w:rPr>
          <w:color w:val="000000" w:themeColor="text1"/>
          <w:sz w:val="28"/>
          <w:szCs w:val="28"/>
          <w:lang w:val="ru-RU"/>
        </w:rPr>
        <w:t>Информация о правилах исполнения муниципальной функции, а также настоящий Регламент и постановление о его утверждении размещаются:</w:t>
      </w:r>
    </w:p>
    <w:p w:rsidR="00D443E6" w:rsidRPr="00AB185E" w:rsidRDefault="00D443E6" w:rsidP="00D443E6">
      <w:pPr>
        <w:spacing w:after="1" w:line="240" w:lineRule="atLeast"/>
        <w:ind w:firstLine="709"/>
        <w:jc w:val="both"/>
        <w:rPr>
          <w:color w:val="000000" w:themeColor="text1"/>
          <w:sz w:val="28"/>
          <w:szCs w:val="28"/>
          <w:lang w:val="ru-RU"/>
        </w:rPr>
      </w:pPr>
      <w:r w:rsidRPr="00AB185E">
        <w:rPr>
          <w:color w:val="000000" w:themeColor="text1"/>
          <w:sz w:val="28"/>
          <w:szCs w:val="28"/>
          <w:lang w:val="ru-RU"/>
        </w:rPr>
        <w:t>на информационных стендах в помещениях органа муниципального контроля;</w:t>
      </w:r>
    </w:p>
    <w:p w:rsidR="00D443E6" w:rsidRPr="00AB185E" w:rsidRDefault="00D443E6" w:rsidP="00D443E6">
      <w:pPr>
        <w:spacing w:after="1" w:line="240" w:lineRule="atLeast"/>
        <w:ind w:firstLine="709"/>
        <w:jc w:val="both"/>
        <w:rPr>
          <w:color w:val="000000" w:themeColor="text1"/>
          <w:sz w:val="28"/>
          <w:szCs w:val="28"/>
          <w:lang w:val="ru-RU"/>
        </w:rPr>
      </w:pPr>
      <w:r w:rsidRPr="00AB185E">
        <w:rPr>
          <w:color w:val="000000" w:themeColor="text1"/>
          <w:sz w:val="28"/>
          <w:szCs w:val="28"/>
          <w:lang w:val="ru-RU"/>
        </w:rPr>
        <w:t>в средствах массовой информации;</w:t>
      </w:r>
    </w:p>
    <w:p w:rsidR="00D443E6" w:rsidRPr="00AB185E" w:rsidRDefault="00D443E6" w:rsidP="00D443E6">
      <w:pPr>
        <w:tabs>
          <w:tab w:val="left" w:pos="7250"/>
        </w:tabs>
        <w:spacing w:after="1" w:line="240" w:lineRule="atLeast"/>
        <w:ind w:firstLine="709"/>
        <w:jc w:val="both"/>
        <w:rPr>
          <w:color w:val="000000" w:themeColor="text1"/>
          <w:sz w:val="28"/>
          <w:szCs w:val="28"/>
          <w:lang w:val="ru-RU"/>
        </w:rPr>
      </w:pPr>
      <w:r w:rsidRPr="00AB185E">
        <w:rPr>
          <w:color w:val="000000" w:themeColor="text1"/>
          <w:sz w:val="28"/>
          <w:szCs w:val="28"/>
          <w:lang w:val="ru-RU"/>
        </w:rPr>
        <w:t xml:space="preserve">в сети Интернет: </w:t>
      </w:r>
      <w:r w:rsidRPr="00AB185E">
        <w:rPr>
          <w:color w:val="000000" w:themeColor="text1"/>
          <w:sz w:val="28"/>
          <w:szCs w:val="28"/>
          <w:lang w:val="ru-RU"/>
        </w:rPr>
        <w:tab/>
      </w:r>
    </w:p>
    <w:p w:rsidR="00D443E6" w:rsidRPr="00AB185E" w:rsidRDefault="00D443E6" w:rsidP="00D443E6">
      <w:pPr>
        <w:spacing w:after="1" w:line="240" w:lineRule="atLeast"/>
        <w:ind w:firstLine="709"/>
        <w:jc w:val="both"/>
        <w:rPr>
          <w:color w:val="000000" w:themeColor="text1"/>
          <w:sz w:val="28"/>
          <w:szCs w:val="28"/>
          <w:lang w:val="ru-RU"/>
        </w:rPr>
      </w:pPr>
      <w:r w:rsidRPr="00AB185E">
        <w:rPr>
          <w:color w:val="000000" w:themeColor="text1"/>
          <w:sz w:val="28"/>
          <w:szCs w:val="28"/>
          <w:lang w:val="ru-RU"/>
        </w:rPr>
        <w:t>- на сайте.</w:t>
      </w:r>
    </w:p>
    <w:p w:rsidR="00D443E6" w:rsidRPr="00AB185E" w:rsidRDefault="00D443E6" w:rsidP="00D443E6">
      <w:pPr>
        <w:pStyle w:val="ConsPlusNormal"/>
        <w:ind w:firstLine="709"/>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 xml:space="preserve">2.1.3. Информирование о правилах исполнения муниципальной </w:t>
      </w:r>
      <w:r w:rsidRPr="00AB185E">
        <w:rPr>
          <w:rFonts w:ascii="Times New Roman" w:hAnsi="Times New Roman" w:cs="Times New Roman"/>
          <w:color w:val="000000" w:themeColor="text1"/>
          <w:sz w:val="28"/>
          <w:szCs w:val="28"/>
        </w:rPr>
        <w:lastRenderedPageBreak/>
        <w:t>функции осуществляется должностными лицами органа муниципального контроля, ответственными за предоставление информации о правилах исполнения муниципальной функции, по следующим вопросам:</w:t>
      </w:r>
    </w:p>
    <w:p w:rsidR="00D443E6" w:rsidRPr="00AB185E" w:rsidRDefault="00D443E6" w:rsidP="00D443E6">
      <w:pPr>
        <w:pStyle w:val="ConsPlusNormal"/>
        <w:ind w:firstLine="709"/>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о месте нахождения органа муниципального контроля, о номерах телефонов и должностных лицах органа муниципального контроля, уполномоченных на исполнение муниципальной функции;</w:t>
      </w:r>
    </w:p>
    <w:p w:rsidR="00D443E6" w:rsidRPr="00AB185E" w:rsidRDefault="00D443E6" w:rsidP="00D443E6">
      <w:pPr>
        <w:pStyle w:val="ConsPlusNormal"/>
        <w:ind w:firstLine="709"/>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о графике работы, адресе сайта, адресах электронной почты органа муниципального контроля;</w:t>
      </w:r>
    </w:p>
    <w:p w:rsidR="00D443E6" w:rsidRPr="00AB185E" w:rsidRDefault="00D443E6" w:rsidP="00D443E6">
      <w:pPr>
        <w:pStyle w:val="ConsPlusNormal"/>
        <w:ind w:firstLine="709"/>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о нормативных правовых актах, устанавливающих требования к осуществлению муниципальной функции, в том числе о настоящем Регламенте, о перечне должностных лиц, уполномоченных на осуществление муниципальной функции;</w:t>
      </w:r>
    </w:p>
    <w:p w:rsidR="00D443E6" w:rsidRPr="00AB185E" w:rsidRDefault="00D443E6" w:rsidP="00D443E6">
      <w:pPr>
        <w:pStyle w:val="ConsPlusNormal"/>
        <w:ind w:firstLine="709"/>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 xml:space="preserve">о порядке и формах </w:t>
      </w:r>
      <w:proofErr w:type="gramStart"/>
      <w:r w:rsidRPr="00AB185E">
        <w:rPr>
          <w:rFonts w:ascii="Times New Roman" w:hAnsi="Times New Roman" w:cs="Times New Roman"/>
          <w:color w:val="000000" w:themeColor="text1"/>
          <w:sz w:val="28"/>
          <w:szCs w:val="28"/>
        </w:rPr>
        <w:t>контроля за</w:t>
      </w:r>
      <w:proofErr w:type="gramEnd"/>
      <w:r w:rsidRPr="00AB185E">
        <w:rPr>
          <w:rFonts w:ascii="Times New Roman" w:hAnsi="Times New Roman" w:cs="Times New Roman"/>
          <w:color w:val="000000" w:themeColor="text1"/>
          <w:sz w:val="28"/>
          <w:szCs w:val="28"/>
        </w:rPr>
        <w:t xml:space="preserve"> исполнением муниципальной функции;</w:t>
      </w:r>
    </w:p>
    <w:p w:rsidR="00D443E6" w:rsidRPr="00AB185E" w:rsidRDefault="00D443E6" w:rsidP="00D443E6">
      <w:pPr>
        <w:pStyle w:val="ConsPlusNormal"/>
        <w:ind w:firstLine="709"/>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о досудебном и судебном порядке обжалования действий (бездействия) должностных лиц, уполномоченных исполнять муниципальную функцию, а также решений, принятых в ходе исполнения муниципальной функции.</w:t>
      </w:r>
    </w:p>
    <w:p w:rsidR="00D443E6" w:rsidRPr="00AB185E" w:rsidRDefault="00D443E6" w:rsidP="00D443E6">
      <w:pPr>
        <w:spacing w:after="1" w:line="240" w:lineRule="atLeast"/>
        <w:ind w:firstLine="709"/>
        <w:jc w:val="both"/>
        <w:rPr>
          <w:color w:val="000000" w:themeColor="text1"/>
          <w:sz w:val="28"/>
          <w:szCs w:val="28"/>
          <w:lang w:val="ru-RU"/>
        </w:rPr>
      </w:pPr>
      <w:r w:rsidRPr="00AB185E">
        <w:rPr>
          <w:color w:val="000000" w:themeColor="text1"/>
          <w:sz w:val="28"/>
          <w:szCs w:val="28"/>
          <w:lang w:val="ru-RU"/>
        </w:rPr>
        <w:t>2.1.4. Информацию по вопросам исполнения муниципальной функции можно получить, обратившись в орган муниципального контроля:</w:t>
      </w:r>
    </w:p>
    <w:p w:rsidR="00D443E6" w:rsidRPr="00AB185E" w:rsidRDefault="00D443E6" w:rsidP="00D443E6">
      <w:pPr>
        <w:spacing w:after="1" w:line="240" w:lineRule="atLeast"/>
        <w:ind w:firstLine="709"/>
        <w:jc w:val="both"/>
        <w:rPr>
          <w:color w:val="000000" w:themeColor="text1"/>
          <w:sz w:val="28"/>
          <w:szCs w:val="28"/>
          <w:lang w:val="ru-RU"/>
        </w:rPr>
      </w:pPr>
      <w:r w:rsidRPr="00AB185E">
        <w:rPr>
          <w:color w:val="000000" w:themeColor="text1"/>
          <w:sz w:val="28"/>
          <w:szCs w:val="28"/>
          <w:lang w:val="ru-RU"/>
        </w:rPr>
        <w:t>- по почте,</w:t>
      </w:r>
    </w:p>
    <w:p w:rsidR="00D443E6" w:rsidRPr="00AB185E" w:rsidRDefault="00D443E6" w:rsidP="00D443E6">
      <w:pPr>
        <w:spacing w:after="1" w:line="240" w:lineRule="atLeast"/>
        <w:ind w:firstLine="709"/>
        <w:jc w:val="both"/>
        <w:rPr>
          <w:color w:val="000000" w:themeColor="text1"/>
          <w:sz w:val="28"/>
          <w:szCs w:val="28"/>
          <w:lang w:val="ru-RU"/>
        </w:rPr>
      </w:pPr>
      <w:r w:rsidRPr="00AB185E">
        <w:rPr>
          <w:color w:val="000000" w:themeColor="text1"/>
          <w:sz w:val="28"/>
          <w:szCs w:val="28"/>
          <w:lang w:val="ru-RU"/>
        </w:rPr>
        <w:t>- по электронной почте,</w:t>
      </w:r>
    </w:p>
    <w:p w:rsidR="00D443E6" w:rsidRPr="00AB185E" w:rsidRDefault="00D443E6" w:rsidP="00D443E6">
      <w:pPr>
        <w:spacing w:after="1" w:line="240" w:lineRule="atLeast"/>
        <w:ind w:firstLine="709"/>
        <w:jc w:val="both"/>
        <w:rPr>
          <w:color w:val="000000" w:themeColor="text1"/>
          <w:sz w:val="28"/>
          <w:szCs w:val="28"/>
          <w:lang w:val="ru-RU"/>
        </w:rPr>
      </w:pPr>
      <w:r w:rsidRPr="00AB185E">
        <w:rPr>
          <w:color w:val="000000" w:themeColor="text1"/>
          <w:sz w:val="28"/>
          <w:szCs w:val="28"/>
          <w:lang w:val="ru-RU"/>
        </w:rPr>
        <w:t>- посредством факсимильной связи,</w:t>
      </w:r>
    </w:p>
    <w:p w:rsidR="00D443E6" w:rsidRPr="00AB185E" w:rsidRDefault="00D443E6" w:rsidP="00D443E6">
      <w:pPr>
        <w:spacing w:after="1" w:line="240" w:lineRule="atLeast"/>
        <w:ind w:firstLine="709"/>
        <w:jc w:val="both"/>
        <w:rPr>
          <w:color w:val="000000" w:themeColor="text1"/>
          <w:sz w:val="28"/>
          <w:szCs w:val="28"/>
          <w:lang w:val="ru-RU"/>
        </w:rPr>
      </w:pPr>
      <w:r w:rsidRPr="00AB185E">
        <w:rPr>
          <w:color w:val="000000" w:themeColor="text1"/>
          <w:sz w:val="28"/>
          <w:szCs w:val="28"/>
          <w:lang w:val="ru-RU"/>
        </w:rPr>
        <w:t>- по телефону,</w:t>
      </w:r>
    </w:p>
    <w:p w:rsidR="00D443E6" w:rsidRPr="00AB185E" w:rsidRDefault="00D443E6" w:rsidP="00D443E6">
      <w:pPr>
        <w:spacing w:after="1" w:line="240" w:lineRule="atLeast"/>
        <w:ind w:firstLine="709"/>
        <w:jc w:val="both"/>
        <w:rPr>
          <w:color w:val="000000" w:themeColor="text1"/>
          <w:sz w:val="28"/>
          <w:szCs w:val="28"/>
          <w:lang w:val="ru-RU"/>
        </w:rPr>
      </w:pPr>
      <w:r w:rsidRPr="00AB185E">
        <w:rPr>
          <w:color w:val="000000" w:themeColor="text1"/>
          <w:sz w:val="28"/>
          <w:szCs w:val="28"/>
          <w:lang w:val="ru-RU"/>
        </w:rPr>
        <w:t>- лично.</w:t>
      </w:r>
    </w:p>
    <w:p w:rsidR="00D443E6" w:rsidRPr="00AB185E" w:rsidRDefault="00D443E6" w:rsidP="00D443E6">
      <w:pPr>
        <w:pStyle w:val="ConsPlusNormal"/>
        <w:ind w:firstLine="709"/>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2.1.5. Информирование по вопросам исполнения муниципальной функции проводится должностными лицами, ответственными за информирование в форме консультирования или письменного информирования; публичного устного или письменного информирования. Информирование осуществляется на русском языке.</w:t>
      </w:r>
    </w:p>
    <w:p w:rsidR="00D443E6" w:rsidRPr="00AB185E" w:rsidRDefault="00D443E6" w:rsidP="00D443E6">
      <w:pPr>
        <w:pStyle w:val="ConsPlusNormal"/>
        <w:ind w:firstLine="709"/>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2.1.6. Консультирование осуществляется при обращении заинтересованных лиц за информацией лично или по телефону.</w:t>
      </w:r>
    </w:p>
    <w:p w:rsidR="00D443E6" w:rsidRPr="00AB185E" w:rsidRDefault="00D443E6" w:rsidP="00D443E6">
      <w:pPr>
        <w:pStyle w:val="ConsPlusNormal"/>
        <w:ind w:firstLine="709"/>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консультировании не может превышать 15 минут.</w:t>
      </w:r>
    </w:p>
    <w:p w:rsidR="00D443E6" w:rsidRPr="00AB185E" w:rsidRDefault="00D443E6" w:rsidP="00D443E6">
      <w:pPr>
        <w:pStyle w:val="ConsPlusNormal"/>
        <w:ind w:firstLine="709"/>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Если для подготовки ответа требуется продолжительное время, должностное лицо может предложить заинтересованному лицу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должностного лица заинтересованному лицу для разъяснения.</w:t>
      </w:r>
    </w:p>
    <w:p w:rsidR="00D443E6" w:rsidRPr="00AB185E" w:rsidRDefault="00D443E6" w:rsidP="00D443E6">
      <w:pPr>
        <w:pStyle w:val="ConsPlusNormal"/>
        <w:ind w:firstLine="709"/>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 xml:space="preserve">2.1.7. Индивидуальное письменное информирование осуществляется в порядке, установленном для процедуры рассмотрения обращений граждан. </w:t>
      </w:r>
    </w:p>
    <w:p w:rsidR="00D443E6" w:rsidRPr="00AB185E" w:rsidRDefault="00D443E6" w:rsidP="00D443E6">
      <w:pPr>
        <w:pStyle w:val="ConsPlusNormal"/>
        <w:ind w:firstLine="709"/>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 xml:space="preserve">2.1.8. Публичное устное информирование осуществляется посредством </w:t>
      </w:r>
      <w:r w:rsidRPr="00AB185E">
        <w:rPr>
          <w:rFonts w:ascii="Times New Roman" w:hAnsi="Times New Roman" w:cs="Times New Roman"/>
          <w:color w:val="000000" w:themeColor="text1"/>
          <w:sz w:val="28"/>
          <w:szCs w:val="28"/>
        </w:rPr>
        <w:lastRenderedPageBreak/>
        <w:t xml:space="preserve">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w:t>
      </w:r>
      <w:r w:rsidR="00E15B18" w:rsidRPr="00AB185E">
        <w:rPr>
          <w:rFonts w:ascii="Times New Roman" w:hAnsi="Times New Roman" w:cs="Times New Roman"/>
          <w:color w:val="000000" w:themeColor="text1"/>
          <w:sz w:val="28"/>
          <w:szCs w:val="28"/>
        </w:rPr>
        <w:t>руководителем</w:t>
      </w:r>
      <w:r w:rsidRPr="00AB185E">
        <w:rPr>
          <w:rFonts w:ascii="Times New Roman" w:hAnsi="Times New Roman" w:cs="Times New Roman"/>
          <w:color w:val="000000" w:themeColor="text1"/>
          <w:sz w:val="28"/>
          <w:szCs w:val="28"/>
        </w:rPr>
        <w:t xml:space="preserve"> администрации района. При этом для согласования должностным лицом, ответственным за информирование, выступление которого предполагается, </w:t>
      </w:r>
      <w:r w:rsidR="00FD2F8D" w:rsidRPr="00AB185E">
        <w:rPr>
          <w:rFonts w:ascii="Times New Roman" w:hAnsi="Times New Roman" w:cs="Times New Roman"/>
          <w:color w:val="000000" w:themeColor="text1"/>
          <w:sz w:val="28"/>
          <w:szCs w:val="28"/>
        </w:rPr>
        <w:t>руководителя</w:t>
      </w:r>
      <w:r w:rsidRPr="00AB185E">
        <w:rPr>
          <w:rFonts w:ascii="Times New Roman" w:hAnsi="Times New Roman" w:cs="Times New Roman"/>
          <w:color w:val="000000" w:themeColor="text1"/>
          <w:sz w:val="28"/>
          <w:szCs w:val="28"/>
        </w:rPr>
        <w:t xml:space="preserve"> администрации района не позднее, чем за пять рабочих дней до дня выступления направляется служебная записка, в которой указываются сведения о месте и времени выступления, наименование средства массовой информации, тема выступления, состав участников выступления, и прилагается текст выступления.</w:t>
      </w:r>
    </w:p>
    <w:p w:rsidR="00D443E6" w:rsidRPr="00AB185E" w:rsidRDefault="00D443E6" w:rsidP="00D443E6">
      <w:pPr>
        <w:pStyle w:val="ConsPlusNormal"/>
        <w:ind w:firstLine="709"/>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2.1.9. Публичное письменное информирование осуществляется путем публикации информационных материалов о правилах исполнения муниципальной функции, а также настоящего Регламента и постановления о его утверждении:</w:t>
      </w:r>
    </w:p>
    <w:p w:rsidR="00D443E6" w:rsidRPr="00AB185E" w:rsidRDefault="00D443E6" w:rsidP="00D443E6">
      <w:pPr>
        <w:pStyle w:val="ConsPlusNormal"/>
        <w:ind w:right="-284" w:firstLine="709"/>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 в средствах массовой информации;</w:t>
      </w:r>
    </w:p>
    <w:p w:rsidR="00D443E6" w:rsidRPr="00AB185E" w:rsidRDefault="00D443E6" w:rsidP="00D443E6">
      <w:pPr>
        <w:pStyle w:val="ConsPlusNormal"/>
        <w:ind w:right="-284" w:firstLine="709"/>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 в сети Интернет;</w:t>
      </w:r>
    </w:p>
    <w:p w:rsidR="00D443E6" w:rsidRPr="00AB185E" w:rsidRDefault="00D443E6" w:rsidP="00D443E6">
      <w:pPr>
        <w:pStyle w:val="ConsPlusNormal"/>
        <w:ind w:right="-284" w:firstLine="709"/>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 на информационных стендах в органе муниципального контроля.</w:t>
      </w:r>
    </w:p>
    <w:p w:rsidR="00D443E6" w:rsidRPr="00AB185E" w:rsidRDefault="00D443E6" w:rsidP="00D443E6">
      <w:pPr>
        <w:pStyle w:val="ConsPlusNormal"/>
        <w:ind w:firstLine="709"/>
        <w:jc w:val="both"/>
        <w:rPr>
          <w:rFonts w:ascii="Times New Roman" w:hAnsi="Times New Roman" w:cs="Times New Roman"/>
          <w:color w:val="000000" w:themeColor="text1"/>
          <w:sz w:val="28"/>
          <w:szCs w:val="28"/>
        </w:rPr>
      </w:pPr>
      <w:r w:rsidRPr="00AB185E">
        <w:rPr>
          <w:rFonts w:ascii="Times New Roman" w:hAnsi="Times New Roman" w:cs="Times New Roman"/>
          <w:color w:val="000000" w:themeColor="text1"/>
          <w:sz w:val="28"/>
          <w:szCs w:val="28"/>
        </w:rPr>
        <w:t>Тексты информационных материалов печатаются удобным для чтения шрифтом (размер шрифта не менее № 18),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D443E6" w:rsidRPr="00AB185E" w:rsidRDefault="00D443E6" w:rsidP="00D443E6">
      <w:pPr>
        <w:autoSpaceDE w:val="0"/>
        <w:autoSpaceDN w:val="0"/>
        <w:adjustRightInd w:val="0"/>
        <w:ind w:firstLine="709"/>
        <w:jc w:val="both"/>
        <w:rPr>
          <w:sz w:val="28"/>
          <w:szCs w:val="28"/>
          <w:lang w:val="ru-RU"/>
        </w:rPr>
      </w:pPr>
      <w:r w:rsidRPr="00AB185E">
        <w:rPr>
          <w:color w:val="000000" w:themeColor="text1"/>
          <w:sz w:val="28"/>
          <w:szCs w:val="28"/>
          <w:lang w:val="ru-RU"/>
        </w:rPr>
        <w:t xml:space="preserve">2.2. </w:t>
      </w:r>
      <w:r w:rsidRPr="00AB185E">
        <w:rPr>
          <w:sz w:val="28"/>
          <w:szCs w:val="28"/>
          <w:lang w:val="ru-RU"/>
        </w:rPr>
        <w:t>Порядок взаимодействия органа муниципального контроля с государственными органами, органами местного самоуправления, должностными лицами, организациями и гражданами при осуществлении муниципального контроля:</w:t>
      </w:r>
    </w:p>
    <w:p w:rsidR="00D443E6" w:rsidRPr="00AB185E" w:rsidRDefault="00D443E6" w:rsidP="00D443E6">
      <w:pPr>
        <w:autoSpaceDE w:val="0"/>
        <w:autoSpaceDN w:val="0"/>
        <w:adjustRightInd w:val="0"/>
        <w:ind w:firstLine="709"/>
        <w:jc w:val="both"/>
        <w:rPr>
          <w:sz w:val="28"/>
          <w:szCs w:val="28"/>
          <w:lang w:val="ru-RU"/>
        </w:rPr>
      </w:pPr>
      <w:r w:rsidRPr="00AB185E">
        <w:rPr>
          <w:sz w:val="28"/>
          <w:szCs w:val="28"/>
          <w:lang w:val="ru-RU"/>
        </w:rPr>
        <w:t>2.2.1. При осуществлении муниципального контроля орган муниципального контроля взаимодействует:</w:t>
      </w:r>
    </w:p>
    <w:p w:rsidR="00D443E6" w:rsidRPr="00AB185E" w:rsidRDefault="00D443E6" w:rsidP="00D443E6">
      <w:pPr>
        <w:autoSpaceDE w:val="0"/>
        <w:autoSpaceDN w:val="0"/>
        <w:adjustRightInd w:val="0"/>
        <w:ind w:firstLine="709"/>
        <w:jc w:val="both"/>
        <w:rPr>
          <w:sz w:val="28"/>
          <w:szCs w:val="28"/>
          <w:lang w:val="ru-RU"/>
        </w:rPr>
      </w:pPr>
      <w:r w:rsidRPr="00AB185E">
        <w:rPr>
          <w:sz w:val="28"/>
          <w:szCs w:val="28"/>
          <w:lang w:val="ru-RU"/>
        </w:rPr>
        <w:t xml:space="preserve">с органами прокуратуры по вопросам подготовки ежегодных планов проведения плановых проверок, рассмотрения предложений о проведении совместных плановых проверок, согласования внеплановых выездных проверок в соответствии с Федеральным </w:t>
      </w:r>
      <w:hyperlink r:id="rId43" w:history="1">
        <w:r w:rsidRPr="00AB185E">
          <w:rPr>
            <w:sz w:val="28"/>
            <w:szCs w:val="28"/>
            <w:lang w:val="ru-RU"/>
          </w:rPr>
          <w:t>законом</w:t>
        </w:r>
      </w:hyperlink>
      <w:r w:rsidRPr="00AB185E">
        <w:rPr>
          <w:sz w:val="28"/>
          <w:szCs w:val="28"/>
          <w:lang w:val="ru-RU"/>
        </w:rPr>
        <w:t xml:space="preserve"> № 294-ФЗ;</w:t>
      </w:r>
    </w:p>
    <w:p w:rsidR="00D443E6" w:rsidRPr="00AB185E" w:rsidRDefault="00D443E6" w:rsidP="00D443E6">
      <w:pPr>
        <w:autoSpaceDE w:val="0"/>
        <w:autoSpaceDN w:val="0"/>
        <w:adjustRightInd w:val="0"/>
        <w:ind w:firstLine="709"/>
        <w:jc w:val="both"/>
        <w:rPr>
          <w:sz w:val="28"/>
          <w:szCs w:val="28"/>
          <w:lang w:val="ru-RU"/>
        </w:rPr>
      </w:pPr>
      <w:proofErr w:type="gramStart"/>
      <w:r w:rsidRPr="00AB185E">
        <w:rPr>
          <w:sz w:val="28"/>
          <w:szCs w:val="28"/>
          <w:lang w:val="ru-RU"/>
        </w:rPr>
        <w:t xml:space="preserve">с органами исполнительной государственной власти Вологодской области, осуществляющими региональный государственный контроль (надзор), путем проведения совместных плановых и (или) внеплановых проверок в соответствии с </w:t>
      </w:r>
      <w:hyperlink r:id="rId44" w:history="1">
        <w:r w:rsidRPr="00AB185E">
          <w:rPr>
            <w:sz w:val="28"/>
            <w:szCs w:val="28"/>
            <w:lang w:val="ru-RU"/>
          </w:rPr>
          <w:t>законом</w:t>
        </w:r>
      </w:hyperlink>
      <w:r w:rsidRPr="00AB185E">
        <w:rPr>
          <w:sz w:val="28"/>
          <w:szCs w:val="28"/>
          <w:lang w:val="ru-RU"/>
        </w:rPr>
        <w:t xml:space="preserve"> Вологодской области от 04.06.2010 № 2317-ОЗ «О порядке организации и осуществления муниципального контроля на территории Вологодской области»</w:t>
      </w:r>
      <w:r w:rsidR="00C76558" w:rsidRPr="00AB185E">
        <w:rPr>
          <w:sz w:val="28"/>
          <w:szCs w:val="28"/>
          <w:lang w:val="ru-RU"/>
        </w:rPr>
        <w:t xml:space="preserve"> (с последующими изменениями)</w:t>
      </w:r>
      <w:r w:rsidRPr="00AB185E">
        <w:rPr>
          <w:sz w:val="28"/>
          <w:szCs w:val="28"/>
          <w:lang w:val="ru-RU"/>
        </w:rPr>
        <w:t xml:space="preserve"> в порядке, установленном постановлением Губернатора Вологодской области от 20.08.2010 № 409 «О Порядке организации совместных проверок органами исполнительной</w:t>
      </w:r>
      <w:proofErr w:type="gramEnd"/>
      <w:r w:rsidRPr="00AB185E">
        <w:rPr>
          <w:sz w:val="28"/>
          <w:szCs w:val="28"/>
          <w:lang w:val="ru-RU"/>
        </w:rPr>
        <w:t xml:space="preserve"> государственной власти области, осуществляющими региональный государственный контроль (надзор), и органами местного самоуправления муниципальных образований области, уполномоченными на осуществление муниципального контроля» (с последующими изменениями);</w:t>
      </w:r>
    </w:p>
    <w:p w:rsidR="00D443E6" w:rsidRPr="00AB185E" w:rsidRDefault="00D443E6" w:rsidP="00D443E6">
      <w:pPr>
        <w:autoSpaceDE w:val="0"/>
        <w:autoSpaceDN w:val="0"/>
        <w:adjustRightInd w:val="0"/>
        <w:ind w:firstLine="709"/>
        <w:jc w:val="both"/>
        <w:rPr>
          <w:sz w:val="28"/>
          <w:szCs w:val="28"/>
          <w:lang w:val="ru-RU"/>
        </w:rPr>
      </w:pPr>
      <w:r w:rsidRPr="00AB185E">
        <w:rPr>
          <w:sz w:val="28"/>
          <w:szCs w:val="28"/>
          <w:lang w:val="ru-RU"/>
        </w:rPr>
        <w:lastRenderedPageBreak/>
        <w:t>с федеральными органами государственной регистрации, кадастра и картографии путем получения информации о государственной регистрации прав в порядке межведомственного информационного взаимодействия;</w:t>
      </w:r>
    </w:p>
    <w:p w:rsidR="00D443E6" w:rsidRPr="00AB185E" w:rsidRDefault="00D443E6" w:rsidP="00D443E6">
      <w:pPr>
        <w:autoSpaceDE w:val="0"/>
        <w:autoSpaceDN w:val="0"/>
        <w:adjustRightInd w:val="0"/>
        <w:ind w:firstLine="709"/>
        <w:jc w:val="both"/>
        <w:rPr>
          <w:sz w:val="28"/>
          <w:szCs w:val="28"/>
          <w:lang w:val="ru-RU"/>
        </w:rPr>
      </w:pPr>
      <w:r w:rsidRPr="00AB185E">
        <w:rPr>
          <w:sz w:val="28"/>
          <w:szCs w:val="28"/>
          <w:lang w:val="ru-RU"/>
        </w:rPr>
        <w:t xml:space="preserve">с экспертами, экспертными организациями по вопросам оценки соответствия осуществляемых </w:t>
      </w:r>
      <w:r w:rsidR="00FD2F8D" w:rsidRPr="00AB185E">
        <w:rPr>
          <w:sz w:val="28"/>
          <w:szCs w:val="28"/>
          <w:lang w:val="ru-RU"/>
        </w:rPr>
        <w:t>проверяемыми лицами</w:t>
      </w:r>
      <w:r w:rsidRPr="00AB185E">
        <w:rPr>
          <w:sz w:val="28"/>
          <w:szCs w:val="28"/>
          <w:lang w:val="ru-RU"/>
        </w:rPr>
        <w:t xml:space="preserve"> действий (бездействия) обязательным требованиям в соответствии с действующим законодательством, а также иным вопросам, касающимся взаимодействия экспертов, экспертных организаций с органом муниципального контроля при осуществлении муниципального контроля согласно </w:t>
      </w:r>
      <w:hyperlink r:id="rId45" w:history="1">
        <w:r w:rsidRPr="00AB185E">
          <w:rPr>
            <w:sz w:val="28"/>
            <w:szCs w:val="28"/>
            <w:lang w:val="ru-RU"/>
          </w:rPr>
          <w:t>части 2 статьи 7</w:t>
        </w:r>
      </w:hyperlink>
      <w:r w:rsidRPr="00AB185E">
        <w:rPr>
          <w:sz w:val="28"/>
          <w:szCs w:val="28"/>
          <w:lang w:val="ru-RU"/>
        </w:rPr>
        <w:t xml:space="preserve"> Федерального закона № 294-ФЗ.</w:t>
      </w:r>
    </w:p>
    <w:p w:rsidR="00D443E6" w:rsidRPr="00AB185E" w:rsidRDefault="00D443E6" w:rsidP="00D443E6">
      <w:pPr>
        <w:autoSpaceDE w:val="0"/>
        <w:autoSpaceDN w:val="0"/>
        <w:adjustRightInd w:val="0"/>
        <w:ind w:firstLine="709"/>
        <w:jc w:val="both"/>
        <w:rPr>
          <w:sz w:val="28"/>
          <w:szCs w:val="28"/>
          <w:lang w:val="ru-RU"/>
        </w:rPr>
      </w:pPr>
      <w:proofErr w:type="gramStart"/>
      <w:r w:rsidRPr="00AB185E">
        <w:rPr>
          <w:sz w:val="28"/>
          <w:szCs w:val="28"/>
          <w:lang w:val="ru-RU"/>
        </w:rPr>
        <w:t xml:space="preserve">Орган муниципального контроля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46" w:history="1">
        <w:r w:rsidRPr="00AB185E">
          <w:rPr>
            <w:sz w:val="28"/>
            <w:szCs w:val="28"/>
            <w:lang w:val="ru-RU"/>
          </w:rPr>
          <w:t>перечень</w:t>
        </w:r>
      </w:hyperlink>
      <w:r w:rsidRPr="00AB185E">
        <w:rPr>
          <w:sz w:val="28"/>
          <w:szCs w:val="28"/>
          <w:lang w:val="ru-RU"/>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AB185E">
        <w:rPr>
          <w:sz w:val="28"/>
          <w:szCs w:val="28"/>
          <w:lang w:val="ru-RU"/>
        </w:rPr>
        <w:t xml:space="preserve"> взаимодействия в сроки и </w:t>
      </w:r>
      <w:hyperlink r:id="rId47" w:history="1">
        <w:proofErr w:type="gramStart"/>
        <w:r w:rsidRPr="00AB185E">
          <w:rPr>
            <w:sz w:val="28"/>
            <w:szCs w:val="28"/>
            <w:lang w:val="ru-RU"/>
          </w:rPr>
          <w:t>порядке</w:t>
        </w:r>
        <w:proofErr w:type="gramEnd"/>
      </w:hyperlink>
      <w:r w:rsidRPr="00AB185E">
        <w:rPr>
          <w:sz w:val="28"/>
          <w:szCs w:val="28"/>
          <w:lang w:val="ru-RU"/>
        </w:rPr>
        <w:t>, которые установлены Правительством Российской Федерации.</w:t>
      </w:r>
    </w:p>
    <w:p w:rsidR="00D443E6" w:rsidRPr="00AB185E" w:rsidRDefault="00D443E6" w:rsidP="00D443E6">
      <w:pPr>
        <w:autoSpaceDE w:val="0"/>
        <w:autoSpaceDN w:val="0"/>
        <w:adjustRightInd w:val="0"/>
        <w:ind w:firstLine="709"/>
        <w:jc w:val="both"/>
        <w:rPr>
          <w:sz w:val="28"/>
          <w:szCs w:val="28"/>
          <w:lang w:val="ru-RU"/>
        </w:rPr>
      </w:pPr>
      <w:r w:rsidRPr="00AB185E">
        <w:rPr>
          <w:sz w:val="28"/>
          <w:szCs w:val="28"/>
          <w:lang w:val="ru-RU"/>
        </w:rPr>
        <w:t>2.2.2. Орган муниципального контроля при организации и проведении проверок осуществляют взаимодействие по следующим вопросам:</w:t>
      </w:r>
    </w:p>
    <w:p w:rsidR="00D443E6" w:rsidRPr="00AB185E" w:rsidRDefault="00D443E6" w:rsidP="00D443E6">
      <w:pPr>
        <w:autoSpaceDE w:val="0"/>
        <w:autoSpaceDN w:val="0"/>
        <w:adjustRightInd w:val="0"/>
        <w:ind w:firstLine="709"/>
        <w:jc w:val="both"/>
        <w:rPr>
          <w:sz w:val="28"/>
          <w:szCs w:val="28"/>
          <w:lang w:val="ru-RU"/>
        </w:rPr>
      </w:pPr>
      <w:r w:rsidRPr="00AB185E">
        <w:rPr>
          <w:sz w:val="28"/>
          <w:szCs w:val="28"/>
          <w:lang w:val="ru-RU"/>
        </w:rPr>
        <w:t>1) информирование о нормативных правовых актах и методических документах по вопросам организации и осуществления муниципального контроля;</w:t>
      </w:r>
    </w:p>
    <w:p w:rsidR="00D443E6" w:rsidRPr="00AB185E" w:rsidRDefault="00D443E6" w:rsidP="00D443E6">
      <w:pPr>
        <w:autoSpaceDE w:val="0"/>
        <w:autoSpaceDN w:val="0"/>
        <w:adjustRightInd w:val="0"/>
        <w:ind w:firstLine="709"/>
        <w:jc w:val="both"/>
        <w:rPr>
          <w:sz w:val="28"/>
          <w:szCs w:val="28"/>
          <w:lang w:val="ru-RU"/>
        </w:rPr>
      </w:pPr>
      <w:r w:rsidRPr="00AB185E">
        <w:rPr>
          <w:sz w:val="28"/>
          <w:szCs w:val="28"/>
          <w:lang w:val="ru-RU"/>
        </w:rPr>
        <w:t>2) определение целей, объема, сроков проведения плановых проверок;</w:t>
      </w:r>
    </w:p>
    <w:p w:rsidR="00D443E6" w:rsidRPr="00AB185E" w:rsidRDefault="00D443E6" w:rsidP="00D443E6">
      <w:pPr>
        <w:autoSpaceDE w:val="0"/>
        <w:autoSpaceDN w:val="0"/>
        <w:adjustRightInd w:val="0"/>
        <w:ind w:firstLine="709"/>
        <w:jc w:val="both"/>
        <w:rPr>
          <w:sz w:val="28"/>
          <w:szCs w:val="28"/>
          <w:lang w:val="ru-RU"/>
        </w:rPr>
      </w:pPr>
      <w:r w:rsidRPr="00AB185E">
        <w:rPr>
          <w:sz w:val="28"/>
          <w:szCs w:val="28"/>
          <w:lang w:val="ru-RU"/>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D443E6" w:rsidRPr="00AB185E" w:rsidRDefault="00D443E6" w:rsidP="00D443E6">
      <w:pPr>
        <w:autoSpaceDE w:val="0"/>
        <w:autoSpaceDN w:val="0"/>
        <w:adjustRightInd w:val="0"/>
        <w:ind w:firstLine="709"/>
        <w:jc w:val="both"/>
        <w:rPr>
          <w:sz w:val="28"/>
          <w:szCs w:val="28"/>
          <w:lang w:val="ru-RU"/>
        </w:rPr>
      </w:pPr>
      <w:r w:rsidRPr="00AB185E">
        <w:rPr>
          <w:sz w:val="28"/>
          <w:szCs w:val="28"/>
          <w:lang w:val="ru-RU"/>
        </w:rPr>
        <w:t>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D443E6" w:rsidRPr="00AB185E" w:rsidRDefault="00D443E6" w:rsidP="00D443E6">
      <w:pPr>
        <w:autoSpaceDE w:val="0"/>
        <w:autoSpaceDN w:val="0"/>
        <w:adjustRightInd w:val="0"/>
        <w:ind w:firstLine="709"/>
        <w:jc w:val="both"/>
        <w:rPr>
          <w:sz w:val="28"/>
          <w:szCs w:val="28"/>
          <w:lang w:val="ru-RU"/>
        </w:rPr>
      </w:pPr>
      <w:r w:rsidRPr="00AB185E">
        <w:rPr>
          <w:sz w:val="28"/>
          <w:szCs w:val="28"/>
          <w:lang w:val="ru-RU"/>
        </w:rPr>
        <w:t>5) повышение квалификации специалистов, осуществляющих муниципальный контроль.</w:t>
      </w:r>
    </w:p>
    <w:p w:rsidR="00D443E6" w:rsidRPr="00AB185E" w:rsidRDefault="00D443E6" w:rsidP="00D443E6">
      <w:pPr>
        <w:autoSpaceDE w:val="0"/>
        <w:autoSpaceDN w:val="0"/>
        <w:adjustRightInd w:val="0"/>
        <w:ind w:firstLine="709"/>
        <w:jc w:val="both"/>
        <w:rPr>
          <w:sz w:val="28"/>
          <w:szCs w:val="28"/>
          <w:lang w:val="ru-RU"/>
        </w:rPr>
      </w:pPr>
      <w:r w:rsidRPr="00AB185E">
        <w:rPr>
          <w:sz w:val="28"/>
          <w:szCs w:val="28"/>
          <w:lang w:val="ru-RU"/>
        </w:rPr>
        <w:t>2.3. Сведения о размере платы за услуги организации, участвующей в осуществлении муниципального контроля, взимаемой с лица, в отношении которого проводятся мероприятия по контролю, информация об основаниях и порядке взимания указанной платы:</w:t>
      </w:r>
    </w:p>
    <w:p w:rsidR="00D443E6" w:rsidRPr="00AB185E" w:rsidRDefault="00D443E6" w:rsidP="00D443E6">
      <w:pPr>
        <w:ind w:firstLine="709"/>
        <w:jc w:val="both"/>
        <w:rPr>
          <w:sz w:val="28"/>
          <w:szCs w:val="28"/>
          <w:lang w:val="ru-RU"/>
        </w:rPr>
      </w:pPr>
      <w:r w:rsidRPr="00AB185E">
        <w:rPr>
          <w:sz w:val="28"/>
          <w:szCs w:val="28"/>
          <w:lang w:val="ru-RU"/>
        </w:rPr>
        <w:t xml:space="preserve">2.3.1. плата с </w:t>
      </w:r>
      <w:r w:rsidR="00FD2F8D" w:rsidRPr="00AB185E">
        <w:rPr>
          <w:sz w:val="28"/>
          <w:szCs w:val="28"/>
          <w:lang w:val="ru-RU"/>
        </w:rPr>
        <w:t xml:space="preserve">проверяемых лиц </w:t>
      </w:r>
      <w:r w:rsidRPr="00AB185E">
        <w:rPr>
          <w:sz w:val="28"/>
          <w:szCs w:val="28"/>
          <w:lang w:val="ru-RU"/>
        </w:rPr>
        <w:t>за проведение мероприятий по муниципальному контролю не взимается;</w:t>
      </w:r>
    </w:p>
    <w:p w:rsidR="00D443E6" w:rsidRPr="00AB185E" w:rsidRDefault="00D443E6" w:rsidP="00D443E6">
      <w:pPr>
        <w:ind w:firstLine="709"/>
        <w:jc w:val="both"/>
        <w:rPr>
          <w:sz w:val="28"/>
          <w:szCs w:val="28"/>
          <w:lang w:val="ru-RU"/>
        </w:rPr>
      </w:pPr>
      <w:r w:rsidRPr="00AB185E">
        <w:rPr>
          <w:sz w:val="28"/>
          <w:szCs w:val="28"/>
          <w:lang w:val="ru-RU"/>
        </w:rPr>
        <w:t>2.3.2. в случае привлечения к участию в мероприятиях по муниципальному контролю экспертов или экспертных организаций оплата их услуг,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294373" w:rsidRPr="00AB185E" w:rsidRDefault="00294373" w:rsidP="009D5896">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lastRenderedPageBreak/>
        <w:t xml:space="preserve">2.4. Срок проведения каждой из проверок, предусмотренных </w:t>
      </w:r>
      <w:hyperlink r:id="rId48" w:history="1">
        <w:r w:rsidRPr="00AB185E">
          <w:rPr>
            <w:rFonts w:ascii="Times New Roman" w:hAnsi="Times New Roman" w:cs="Times New Roman"/>
            <w:sz w:val="28"/>
            <w:szCs w:val="28"/>
          </w:rPr>
          <w:t>статьями 11</w:t>
        </w:r>
      </w:hyperlink>
      <w:r w:rsidRPr="00AB185E">
        <w:rPr>
          <w:rFonts w:ascii="Times New Roman" w:hAnsi="Times New Roman" w:cs="Times New Roman"/>
          <w:sz w:val="28"/>
          <w:szCs w:val="28"/>
        </w:rPr>
        <w:t xml:space="preserve"> и </w:t>
      </w:r>
      <w:hyperlink r:id="rId49" w:history="1">
        <w:r w:rsidRPr="00AB185E">
          <w:rPr>
            <w:rFonts w:ascii="Times New Roman" w:hAnsi="Times New Roman" w:cs="Times New Roman"/>
            <w:sz w:val="28"/>
            <w:szCs w:val="28"/>
          </w:rPr>
          <w:t>12</w:t>
        </w:r>
      </w:hyperlink>
      <w:r w:rsidRPr="00AB185E">
        <w:rPr>
          <w:rFonts w:ascii="Times New Roman" w:hAnsi="Times New Roman" w:cs="Times New Roman"/>
          <w:sz w:val="28"/>
          <w:szCs w:val="28"/>
        </w:rPr>
        <w:t xml:space="preserve"> Федерального закона </w:t>
      </w:r>
      <w:r w:rsidR="009D5896" w:rsidRPr="00AB185E">
        <w:rPr>
          <w:rFonts w:ascii="Times New Roman" w:hAnsi="Times New Roman" w:cs="Times New Roman"/>
          <w:sz w:val="28"/>
          <w:szCs w:val="28"/>
        </w:rPr>
        <w:t>№</w:t>
      </w:r>
      <w:r w:rsidRPr="00AB185E">
        <w:rPr>
          <w:rFonts w:ascii="Times New Roman" w:hAnsi="Times New Roman" w:cs="Times New Roman"/>
          <w:sz w:val="28"/>
          <w:szCs w:val="28"/>
        </w:rPr>
        <w:t xml:space="preserve"> 294-ФЗ, не может превышать двадцать рабочих дней.</w:t>
      </w:r>
    </w:p>
    <w:p w:rsidR="00294373" w:rsidRPr="00AB185E" w:rsidRDefault="00294373" w:rsidP="009D5896">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B185E">
        <w:rPr>
          <w:rFonts w:ascii="Times New Roman" w:hAnsi="Times New Roman" w:cs="Times New Roman"/>
          <w:sz w:val="28"/>
          <w:szCs w:val="28"/>
        </w:rPr>
        <w:t>микропредприятия</w:t>
      </w:r>
      <w:proofErr w:type="spellEnd"/>
      <w:r w:rsidRPr="00AB185E">
        <w:rPr>
          <w:rFonts w:ascii="Times New Roman" w:hAnsi="Times New Roman" w:cs="Times New Roman"/>
          <w:sz w:val="28"/>
          <w:szCs w:val="28"/>
        </w:rPr>
        <w:t xml:space="preserve"> в год.</w:t>
      </w:r>
    </w:p>
    <w:p w:rsidR="004E7825" w:rsidRPr="00AB185E" w:rsidRDefault="004E7825" w:rsidP="004E7825">
      <w:pPr>
        <w:pStyle w:val="ConsPlusNormal"/>
        <w:ind w:firstLine="709"/>
        <w:jc w:val="both"/>
        <w:rPr>
          <w:rFonts w:ascii="Times New Roman" w:hAnsi="Times New Roman" w:cs="Times New Roman"/>
          <w:sz w:val="28"/>
          <w:szCs w:val="28"/>
        </w:rPr>
      </w:pPr>
      <w:proofErr w:type="gramStart"/>
      <w:r w:rsidRPr="00AB185E">
        <w:rPr>
          <w:rFonts w:ascii="Times New Roman" w:hAnsi="Times New Roman" w:cs="Times New Roman"/>
          <w:sz w:val="28"/>
          <w:szCs w:val="28"/>
        </w:rPr>
        <w:t>В случае необходимости при проведении проверки, указанной в части 2 статьи</w:t>
      </w:r>
      <w:r w:rsidR="00435402" w:rsidRPr="00AB185E">
        <w:rPr>
          <w:rFonts w:ascii="Times New Roman" w:hAnsi="Times New Roman" w:cs="Times New Roman"/>
          <w:sz w:val="28"/>
          <w:szCs w:val="28"/>
        </w:rPr>
        <w:t xml:space="preserve"> 13 Федерального закона № 294-ФЗ</w:t>
      </w:r>
      <w:r w:rsidRPr="00AB185E">
        <w:rPr>
          <w:rFonts w:ascii="Times New Roman" w:hAnsi="Times New Roman" w:cs="Times New Roman"/>
          <w:sz w:val="28"/>
          <w:szCs w:val="28"/>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AB185E">
        <w:rPr>
          <w:rFonts w:ascii="Times New Roman" w:hAnsi="Times New Roman" w:cs="Times New Roman"/>
          <w:sz w:val="28"/>
          <w:szCs w:val="28"/>
        </w:rPr>
        <w:t xml:space="preserve"> Повторное приостановление проведения проверки не допускается.</w:t>
      </w:r>
    </w:p>
    <w:p w:rsidR="00294373" w:rsidRPr="00AB185E" w:rsidRDefault="00294373" w:rsidP="009D5896">
      <w:pPr>
        <w:pStyle w:val="ConsPlusNormal"/>
        <w:ind w:firstLine="709"/>
        <w:jc w:val="both"/>
        <w:rPr>
          <w:rFonts w:ascii="Times New Roman" w:hAnsi="Times New Roman" w:cs="Times New Roman"/>
          <w:sz w:val="28"/>
          <w:szCs w:val="28"/>
        </w:rPr>
      </w:pPr>
      <w:proofErr w:type="gramStart"/>
      <w:r w:rsidRPr="00AB185E">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(заместителем руководителя) органа муниципального контроля, но не более чем на двадцать рабочих дней, в отношении малых предприятий, </w:t>
      </w:r>
      <w:proofErr w:type="spellStart"/>
      <w:r w:rsidRPr="00AB185E">
        <w:rPr>
          <w:rFonts w:ascii="Times New Roman" w:hAnsi="Times New Roman" w:cs="Times New Roman"/>
          <w:sz w:val="28"/>
          <w:szCs w:val="28"/>
        </w:rPr>
        <w:t>микропредприятий</w:t>
      </w:r>
      <w:proofErr w:type="spellEnd"/>
      <w:r w:rsidRPr="00AB185E">
        <w:rPr>
          <w:rFonts w:ascii="Times New Roman" w:hAnsi="Times New Roman" w:cs="Times New Roman"/>
          <w:sz w:val="28"/>
          <w:szCs w:val="28"/>
        </w:rPr>
        <w:t xml:space="preserve"> - не более чем</w:t>
      </w:r>
      <w:proofErr w:type="gramEnd"/>
      <w:r w:rsidRPr="00AB185E">
        <w:rPr>
          <w:rFonts w:ascii="Times New Roman" w:hAnsi="Times New Roman" w:cs="Times New Roman"/>
          <w:sz w:val="28"/>
          <w:szCs w:val="28"/>
        </w:rPr>
        <w:t xml:space="preserve"> на пятнадцать часов.</w:t>
      </w:r>
    </w:p>
    <w:p w:rsidR="00294373" w:rsidRPr="00AB185E" w:rsidRDefault="00294373" w:rsidP="009D5896">
      <w:pPr>
        <w:pStyle w:val="ConsPlusNormal"/>
        <w:ind w:firstLine="709"/>
        <w:jc w:val="both"/>
        <w:rPr>
          <w:rFonts w:ascii="Times New Roman" w:hAnsi="Times New Roman" w:cs="Times New Roman"/>
          <w:sz w:val="28"/>
          <w:szCs w:val="28"/>
        </w:rPr>
      </w:pPr>
      <w:proofErr w:type="gramStart"/>
      <w:r w:rsidRPr="00AB185E">
        <w:rPr>
          <w:rFonts w:ascii="Times New Roman" w:hAnsi="Times New Roman" w:cs="Times New Roman"/>
          <w:sz w:val="28"/>
          <w:szCs w:val="28"/>
        </w:rPr>
        <w:t xml:space="preserve">Срок проведения каждой из предусмотренных </w:t>
      </w:r>
      <w:hyperlink r:id="rId50" w:history="1">
        <w:r w:rsidRPr="00AB185E">
          <w:rPr>
            <w:rFonts w:ascii="Times New Roman" w:hAnsi="Times New Roman" w:cs="Times New Roman"/>
            <w:sz w:val="28"/>
            <w:szCs w:val="28"/>
          </w:rPr>
          <w:t>статьями 11</w:t>
        </w:r>
      </w:hyperlink>
      <w:r w:rsidRPr="00AB185E">
        <w:rPr>
          <w:rFonts w:ascii="Times New Roman" w:hAnsi="Times New Roman" w:cs="Times New Roman"/>
          <w:sz w:val="28"/>
          <w:szCs w:val="28"/>
        </w:rPr>
        <w:t xml:space="preserve"> и </w:t>
      </w:r>
      <w:hyperlink r:id="rId51" w:history="1">
        <w:r w:rsidRPr="00AB185E">
          <w:rPr>
            <w:rFonts w:ascii="Times New Roman" w:hAnsi="Times New Roman" w:cs="Times New Roman"/>
            <w:sz w:val="28"/>
            <w:szCs w:val="28"/>
          </w:rPr>
          <w:t>12</w:t>
        </w:r>
      </w:hyperlink>
      <w:r w:rsidRPr="00AB185E">
        <w:rPr>
          <w:rFonts w:ascii="Times New Roman" w:hAnsi="Times New Roman" w:cs="Times New Roman"/>
          <w:sz w:val="28"/>
          <w:szCs w:val="28"/>
        </w:rPr>
        <w:t xml:space="preserve"> Федерального закона </w:t>
      </w:r>
      <w:r w:rsidR="009D5896" w:rsidRPr="00AB185E">
        <w:rPr>
          <w:rFonts w:ascii="Times New Roman" w:hAnsi="Times New Roman" w:cs="Times New Roman"/>
          <w:sz w:val="28"/>
          <w:szCs w:val="28"/>
        </w:rPr>
        <w:t>№</w:t>
      </w:r>
      <w:r w:rsidRPr="00AB185E">
        <w:rPr>
          <w:rFonts w:ascii="Times New Roman" w:hAnsi="Times New Roman" w:cs="Times New Roman"/>
          <w:sz w:val="28"/>
          <w:szCs w:val="28"/>
        </w:rPr>
        <w:t xml:space="preserve">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294373" w:rsidRPr="00AB185E" w:rsidRDefault="00294373" w:rsidP="009D5896">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Внеплановые проверки в отношении физических лиц проводятся в срок, не превышающий 15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проверку, срок проведения выездной проверки может быть продлен руководителем органа муниципального контроля, но не более чем на 15 рабочих дней.</w:t>
      </w:r>
    </w:p>
    <w:p w:rsidR="007B2222" w:rsidRPr="00AB185E" w:rsidRDefault="007B2222" w:rsidP="009D5896">
      <w:pPr>
        <w:pStyle w:val="ConsPlusNormal"/>
        <w:ind w:firstLine="709"/>
        <w:jc w:val="both"/>
        <w:rPr>
          <w:rFonts w:ascii="Times New Roman" w:hAnsi="Times New Roman" w:cs="Times New Roman"/>
          <w:sz w:val="28"/>
          <w:szCs w:val="28"/>
        </w:rPr>
      </w:pPr>
    </w:p>
    <w:p w:rsidR="00FD2F8D" w:rsidRPr="00AB185E" w:rsidRDefault="00FD2F8D" w:rsidP="00FD2F8D">
      <w:pPr>
        <w:jc w:val="center"/>
        <w:rPr>
          <w:sz w:val="28"/>
          <w:szCs w:val="28"/>
          <w:lang w:val="ru-RU"/>
        </w:rPr>
      </w:pPr>
      <w:r w:rsidRPr="00AB185E">
        <w:rPr>
          <w:sz w:val="28"/>
          <w:szCs w:val="28"/>
          <w:lang w:val="ru-RU"/>
        </w:rPr>
        <w:t>3. Административные процедуры (действия), включающие в себя состав, последовательность и сроки их выполнения, требования к порядку их выполнения, в том числе в электронной форме</w:t>
      </w:r>
    </w:p>
    <w:p w:rsidR="00FD2F8D" w:rsidRPr="00AB185E" w:rsidRDefault="00FD2F8D" w:rsidP="00FD2F8D">
      <w:pPr>
        <w:rPr>
          <w:sz w:val="28"/>
          <w:szCs w:val="28"/>
          <w:lang w:val="ru-RU"/>
        </w:rPr>
      </w:pP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xml:space="preserve">3.1. Осуществление муниципального контроля включает в себя </w:t>
      </w:r>
      <w:r w:rsidRPr="00AB185E">
        <w:rPr>
          <w:rFonts w:ascii="Times New Roman" w:hAnsi="Times New Roman" w:cs="Times New Roman"/>
          <w:sz w:val="28"/>
          <w:szCs w:val="28"/>
        </w:rPr>
        <w:lastRenderedPageBreak/>
        <w:t>следующие административные процедуры:</w:t>
      </w:r>
    </w:p>
    <w:p w:rsidR="00C145E5" w:rsidRPr="00AB185E" w:rsidRDefault="00C145E5" w:rsidP="00C145E5">
      <w:pPr>
        <w:ind w:firstLine="709"/>
        <w:jc w:val="both"/>
        <w:rPr>
          <w:sz w:val="28"/>
          <w:szCs w:val="28"/>
          <w:lang w:val="ru-RU"/>
        </w:rPr>
      </w:pPr>
      <w:r w:rsidRPr="00AB185E">
        <w:rPr>
          <w:sz w:val="28"/>
          <w:szCs w:val="28"/>
          <w:lang w:val="ru-RU"/>
        </w:rPr>
        <w:t>1) планирование проведения плановых проверок;</w:t>
      </w:r>
    </w:p>
    <w:p w:rsidR="00C145E5" w:rsidRPr="00AB185E" w:rsidRDefault="00C145E5" w:rsidP="00C145E5">
      <w:pPr>
        <w:ind w:firstLine="709"/>
        <w:jc w:val="both"/>
        <w:rPr>
          <w:sz w:val="28"/>
          <w:szCs w:val="28"/>
          <w:lang w:val="ru-RU"/>
        </w:rPr>
      </w:pPr>
      <w:r w:rsidRPr="00AB185E">
        <w:rPr>
          <w:sz w:val="28"/>
          <w:szCs w:val="28"/>
          <w:lang w:val="ru-RU"/>
        </w:rPr>
        <w:t>2) подготовка к проведению плановых/ внеплановых проверок;</w:t>
      </w:r>
    </w:p>
    <w:p w:rsidR="00C145E5" w:rsidRPr="00AB185E" w:rsidRDefault="00C145E5" w:rsidP="00C145E5">
      <w:pPr>
        <w:ind w:firstLine="709"/>
        <w:jc w:val="both"/>
        <w:rPr>
          <w:sz w:val="28"/>
          <w:szCs w:val="28"/>
          <w:lang w:val="ru-RU"/>
        </w:rPr>
      </w:pPr>
      <w:r w:rsidRPr="00AB185E">
        <w:rPr>
          <w:sz w:val="28"/>
          <w:szCs w:val="28"/>
          <w:lang w:val="ru-RU"/>
        </w:rPr>
        <w:t>3) проведение плановых/ внеплановых проверок и оформление результатов проверок.</w:t>
      </w:r>
    </w:p>
    <w:p w:rsidR="00C145E5" w:rsidRPr="00AB185E" w:rsidRDefault="008565EA" w:rsidP="00C145E5">
      <w:pPr>
        <w:pStyle w:val="ConsPlusNormal"/>
        <w:ind w:firstLine="709"/>
        <w:jc w:val="both"/>
        <w:rPr>
          <w:rFonts w:ascii="Times New Roman" w:hAnsi="Times New Roman" w:cs="Times New Roman"/>
          <w:sz w:val="28"/>
          <w:szCs w:val="28"/>
        </w:rPr>
      </w:pPr>
      <w:hyperlink w:anchor="P380" w:history="1">
        <w:r w:rsidR="00C145E5" w:rsidRPr="00AB185E">
          <w:rPr>
            <w:rFonts w:ascii="Times New Roman" w:hAnsi="Times New Roman" w:cs="Times New Roman"/>
            <w:sz w:val="28"/>
            <w:szCs w:val="28"/>
          </w:rPr>
          <w:t>Блок-схема</w:t>
        </w:r>
      </w:hyperlink>
      <w:r w:rsidR="00C145E5" w:rsidRPr="00AB185E">
        <w:rPr>
          <w:rFonts w:ascii="Times New Roman" w:hAnsi="Times New Roman" w:cs="Times New Roman"/>
          <w:sz w:val="28"/>
          <w:szCs w:val="28"/>
        </w:rPr>
        <w:t xml:space="preserve"> осуществления муниципального контроля приведена в приложении 1 к настоящему регламенту.</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3.2. Административная процедура планирования проверок соблюдения юридическими лицами, индивидуальными предпринимателями обязательных требований включает в себя следующие мероприятия:</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xml:space="preserve">- направление органом муниципального контроля </w:t>
      </w:r>
      <w:proofErr w:type="gramStart"/>
      <w:r w:rsidRPr="00AB185E">
        <w:rPr>
          <w:rFonts w:ascii="Times New Roman" w:hAnsi="Times New Roman" w:cs="Times New Roman"/>
          <w:sz w:val="28"/>
          <w:szCs w:val="28"/>
        </w:rPr>
        <w:t>проекта ежегодного плана проведения плановых проверок юридических лиц</w:t>
      </w:r>
      <w:proofErr w:type="gramEnd"/>
      <w:r w:rsidRPr="00AB185E">
        <w:rPr>
          <w:rFonts w:ascii="Times New Roman" w:hAnsi="Times New Roman" w:cs="Times New Roman"/>
          <w:sz w:val="28"/>
          <w:szCs w:val="28"/>
        </w:rPr>
        <w:t xml:space="preserve"> и индивидуальных предпринимателей в срок до 1 сентября года, предшествующего году проведения плановых проверок, в прокуратуру </w:t>
      </w:r>
      <w:proofErr w:type="spellStart"/>
      <w:r w:rsidRPr="00AB185E">
        <w:rPr>
          <w:rFonts w:ascii="Times New Roman" w:hAnsi="Times New Roman" w:cs="Times New Roman"/>
          <w:sz w:val="28"/>
          <w:szCs w:val="28"/>
        </w:rPr>
        <w:t>Устюженского</w:t>
      </w:r>
      <w:proofErr w:type="spellEnd"/>
      <w:r w:rsidRPr="00AB185E">
        <w:rPr>
          <w:rFonts w:ascii="Times New Roman" w:hAnsi="Times New Roman" w:cs="Times New Roman"/>
          <w:sz w:val="28"/>
          <w:szCs w:val="28"/>
        </w:rPr>
        <w:t xml:space="preserve"> района;</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рассмотрение предложений и замечаний органов прокуратуры на проект ежегодного плана проведения плановых проверок юридических лиц и индивидуальных предпринимателей;</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xml:space="preserve">- направление органом муниципального контроля ежегодного плана проведения плановых проверок юридических лиц и индивидуальных предпринимателей, утвержденного постановлением администрации </w:t>
      </w:r>
      <w:proofErr w:type="spellStart"/>
      <w:r w:rsidRPr="00AB185E">
        <w:rPr>
          <w:rFonts w:ascii="Times New Roman" w:hAnsi="Times New Roman" w:cs="Times New Roman"/>
          <w:sz w:val="28"/>
          <w:szCs w:val="28"/>
        </w:rPr>
        <w:t>Устюженского</w:t>
      </w:r>
      <w:proofErr w:type="spellEnd"/>
      <w:r w:rsidRPr="00AB185E">
        <w:rPr>
          <w:rFonts w:ascii="Times New Roman" w:hAnsi="Times New Roman" w:cs="Times New Roman"/>
          <w:sz w:val="28"/>
          <w:szCs w:val="28"/>
        </w:rPr>
        <w:t xml:space="preserve"> муниципального района, в срок до 1 ноября года, предшествующего году проведения плановых проверок, в прокуратуру </w:t>
      </w:r>
      <w:proofErr w:type="spellStart"/>
      <w:r w:rsidRPr="00AB185E">
        <w:rPr>
          <w:rFonts w:ascii="Times New Roman" w:hAnsi="Times New Roman" w:cs="Times New Roman"/>
          <w:sz w:val="28"/>
          <w:szCs w:val="28"/>
        </w:rPr>
        <w:t>Устюженского</w:t>
      </w:r>
      <w:proofErr w:type="spellEnd"/>
      <w:r w:rsidRPr="00AB185E">
        <w:rPr>
          <w:rFonts w:ascii="Times New Roman" w:hAnsi="Times New Roman" w:cs="Times New Roman"/>
          <w:sz w:val="28"/>
          <w:szCs w:val="28"/>
        </w:rPr>
        <w:t xml:space="preserve"> района;</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xml:space="preserve">- доведение до сведения заинтересованных </w:t>
      </w:r>
      <w:proofErr w:type="gramStart"/>
      <w:r w:rsidRPr="00AB185E">
        <w:rPr>
          <w:rFonts w:ascii="Times New Roman" w:hAnsi="Times New Roman" w:cs="Times New Roman"/>
          <w:sz w:val="28"/>
          <w:szCs w:val="28"/>
        </w:rPr>
        <w:t>лиц утвержденного ежегодного плана проведения плановых проверок юридических лиц</w:t>
      </w:r>
      <w:proofErr w:type="gramEnd"/>
      <w:r w:rsidRPr="00AB185E">
        <w:rPr>
          <w:rFonts w:ascii="Times New Roman" w:hAnsi="Times New Roman" w:cs="Times New Roman"/>
          <w:sz w:val="28"/>
          <w:szCs w:val="28"/>
        </w:rPr>
        <w:t xml:space="preserve"> и индивидуальных предпринимателей посредством размещения его на официальном </w:t>
      </w:r>
      <w:hyperlink r:id="rId52" w:history="1">
        <w:r w:rsidRPr="00AB185E">
          <w:rPr>
            <w:rFonts w:ascii="Times New Roman" w:hAnsi="Times New Roman" w:cs="Times New Roman"/>
            <w:sz w:val="28"/>
            <w:szCs w:val="28"/>
          </w:rPr>
          <w:t>сайте</w:t>
        </w:r>
      </w:hyperlink>
      <w:r w:rsidRPr="00AB185E">
        <w:rPr>
          <w:rFonts w:ascii="Times New Roman" w:hAnsi="Times New Roman" w:cs="Times New Roman"/>
          <w:sz w:val="28"/>
          <w:szCs w:val="28"/>
        </w:rPr>
        <w:t xml:space="preserve"> </w:t>
      </w:r>
      <w:proofErr w:type="spellStart"/>
      <w:r w:rsidRPr="00AB185E">
        <w:rPr>
          <w:rFonts w:ascii="Times New Roman" w:hAnsi="Times New Roman" w:cs="Times New Roman"/>
          <w:sz w:val="28"/>
          <w:szCs w:val="28"/>
        </w:rPr>
        <w:t>Устюженского</w:t>
      </w:r>
      <w:proofErr w:type="spellEnd"/>
      <w:r w:rsidRPr="00AB185E">
        <w:rPr>
          <w:rFonts w:ascii="Times New Roman" w:hAnsi="Times New Roman" w:cs="Times New Roman"/>
          <w:sz w:val="28"/>
          <w:szCs w:val="28"/>
        </w:rPr>
        <w:t xml:space="preserve"> муниципального района в информационно-телекоммуникационной сети «Интернет» в срок до 31 декабря текущего календарного года.</w:t>
      </w:r>
    </w:p>
    <w:p w:rsidR="00C145E5" w:rsidRPr="00AB185E" w:rsidRDefault="00C145E5" w:rsidP="001F13FE">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3.2.1. Плановые проверки в отношении</w:t>
      </w:r>
      <w:r w:rsidR="001F13FE" w:rsidRPr="00AB185E">
        <w:rPr>
          <w:rFonts w:ascii="Times New Roman" w:hAnsi="Times New Roman" w:cs="Times New Roman"/>
          <w:sz w:val="28"/>
          <w:szCs w:val="28"/>
        </w:rPr>
        <w:t xml:space="preserve"> </w:t>
      </w:r>
      <w:r w:rsidRPr="00AB185E">
        <w:rPr>
          <w:rFonts w:ascii="Times New Roman" w:hAnsi="Times New Roman" w:cs="Times New Roman"/>
          <w:sz w:val="28"/>
          <w:szCs w:val="28"/>
        </w:rPr>
        <w:t xml:space="preserve">проводятся по истечении трех лет со дня наступления обстоятельств, указанных в </w:t>
      </w:r>
      <w:hyperlink r:id="rId53" w:history="1">
        <w:r w:rsidRPr="00AB185E">
          <w:rPr>
            <w:rFonts w:ascii="Times New Roman" w:hAnsi="Times New Roman" w:cs="Times New Roman"/>
            <w:sz w:val="28"/>
            <w:szCs w:val="28"/>
          </w:rPr>
          <w:t>части 8 статьи 9</w:t>
        </w:r>
      </w:hyperlink>
      <w:r w:rsidRPr="00AB185E">
        <w:rPr>
          <w:rFonts w:ascii="Times New Roman" w:hAnsi="Times New Roman" w:cs="Times New Roman"/>
          <w:sz w:val="28"/>
          <w:szCs w:val="28"/>
        </w:rPr>
        <w:t xml:space="preserve"> Федерального закона № 294-ФЗ.</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xml:space="preserve">3.2.2. Результатом </w:t>
      </w:r>
      <w:proofErr w:type="gramStart"/>
      <w:r w:rsidRPr="00AB185E">
        <w:rPr>
          <w:rFonts w:ascii="Times New Roman" w:hAnsi="Times New Roman" w:cs="Times New Roman"/>
          <w:sz w:val="28"/>
          <w:szCs w:val="28"/>
        </w:rPr>
        <w:t>исполнения административной процедуры планирования проверок соблюдения</w:t>
      </w:r>
      <w:proofErr w:type="gramEnd"/>
      <w:r w:rsidRPr="00AB185E">
        <w:rPr>
          <w:rFonts w:ascii="Times New Roman" w:hAnsi="Times New Roman" w:cs="Times New Roman"/>
          <w:sz w:val="28"/>
          <w:szCs w:val="28"/>
        </w:rPr>
        <w:t xml:space="preserve"> юридическими лицами и индивидуальными предпринимателями обязательных требований является утвержденный постановлением администрации района ежегодный план проведения проверок юридических лиц и индивидуальных предпринимателей.</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3.3. Основаниями для начала административной процедуры проведения проверки является издание распоряжения  руководителя (заместителя руководителя) о проведении проверки:</w:t>
      </w:r>
    </w:p>
    <w:p w:rsidR="00C145E5" w:rsidRPr="00AB185E" w:rsidRDefault="00C145E5" w:rsidP="00C145E5">
      <w:pPr>
        <w:pStyle w:val="ConsPlusNormal"/>
        <w:ind w:firstLine="709"/>
        <w:jc w:val="both"/>
        <w:rPr>
          <w:rFonts w:ascii="Times New Roman" w:hAnsi="Times New Roman" w:cs="Times New Roman"/>
          <w:sz w:val="28"/>
          <w:szCs w:val="28"/>
        </w:rPr>
      </w:pPr>
      <w:bookmarkStart w:id="2" w:name="P221"/>
      <w:bookmarkEnd w:id="2"/>
      <w:r w:rsidRPr="00AB185E">
        <w:rPr>
          <w:rFonts w:ascii="Times New Roman" w:hAnsi="Times New Roman" w:cs="Times New Roman"/>
          <w:sz w:val="28"/>
          <w:szCs w:val="28"/>
        </w:rPr>
        <w:t>3.3.1. Для проведения плановой проверки в отношении юридического лица или индивидуального предпринимателя:</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наступление срока начала проведения проверки, указанной в ежегодном плане проведения плановых проверок;</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lastRenderedPageBreak/>
        <w:t>3.3.2. Для проведения внеплановой проверки - наличие оснований для проведения внеплановой проверки:</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3.3.2.1. В отношении юридических лиц, индивидуальных предпринимателей являются:</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xml:space="preserve"> - истечение срока исполнения ранее выданного предписания об устранении выявленного нарушения обязательных требований;</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нарушение прав потребителей (в случае обращения граждан, права которых нарушены);</w:t>
      </w:r>
    </w:p>
    <w:p w:rsidR="00C145E5" w:rsidRPr="00AB185E" w:rsidRDefault="00C145E5" w:rsidP="00C145E5">
      <w:pPr>
        <w:pStyle w:val="ConsPlusNormal"/>
        <w:ind w:firstLine="709"/>
        <w:jc w:val="both"/>
        <w:rPr>
          <w:rFonts w:ascii="Times New Roman" w:hAnsi="Times New Roman" w:cs="Times New Roman"/>
          <w:sz w:val="28"/>
          <w:szCs w:val="28"/>
        </w:rPr>
      </w:pPr>
      <w:proofErr w:type="gramStart"/>
      <w:r w:rsidRPr="00AB185E">
        <w:rPr>
          <w:rFonts w:ascii="Times New Roman" w:hAnsi="Times New Roman" w:cs="Times New Roman"/>
          <w:sz w:val="28"/>
          <w:szCs w:val="28"/>
        </w:rPr>
        <w:t>- если в результате деятельности индивидуального предпринимателя,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AB185E">
        <w:rPr>
          <w:rFonts w:ascii="Times New Roman" w:hAnsi="Times New Roman" w:cs="Times New Roman"/>
          <w:sz w:val="28"/>
          <w:szCs w:val="28"/>
        </w:rPr>
        <w:t>,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145E5" w:rsidRPr="00AB185E" w:rsidRDefault="00C145E5" w:rsidP="00C145E5">
      <w:pPr>
        <w:pStyle w:val="ConsPlusNormal"/>
        <w:ind w:firstLine="709"/>
        <w:jc w:val="both"/>
        <w:rPr>
          <w:rFonts w:ascii="Times New Roman" w:hAnsi="Times New Roman" w:cs="Times New Roman"/>
          <w:sz w:val="28"/>
          <w:szCs w:val="28"/>
        </w:rPr>
      </w:pPr>
      <w:bookmarkStart w:id="3" w:name="P234"/>
      <w:bookmarkEnd w:id="3"/>
      <w:r w:rsidRPr="00AB185E">
        <w:rPr>
          <w:rFonts w:ascii="Times New Roman" w:hAnsi="Times New Roman" w:cs="Times New Roman"/>
          <w:sz w:val="28"/>
          <w:szCs w:val="28"/>
        </w:rPr>
        <w:t>3.3.2.</w:t>
      </w:r>
      <w:r w:rsidR="001F13FE" w:rsidRPr="00AB185E">
        <w:rPr>
          <w:rFonts w:ascii="Times New Roman" w:hAnsi="Times New Roman" w:cs="Times New Roman"/>
          <w:sz w:val="28"/>
          <w:szCs w:val="28"/>
        </w:rPr>
        <w:t>2</w:t>
      </w:r>
      <w:r w:rsidRPr="00AB185E">
        <w:rPr>
          <w:rFonts w:ascii="Times New Roman" w:hAnsi="Times New Roman" w:cs="Times New Roman"/>
          <w:sz w:val="28"/>
          <w:szCs w:val="28"/>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w:t>
      </w:r>
      <w:hyperlink w:anchor="P225" w:history="1">
        <w:r w:rsidRPr="00AB185E">
          <w:rPr>
            <w:rFonts w:ascii="Times New Roman" w:hAnsi="Times New Roman" w:cs="Times New Roman"/>
            <w:sz w:val="28"/>
            <w:szCs w:val="28"/>
          </w:rPr>
          <w:t>подпункт</w:t>
        </w:r>
        <w:r w:rsidR="001F13FE" w:rsidRPr="00AB185E">
          <w:rPr>
            <w:rFonts w:ascii="Times New Roman" w:hAnsi="Times New Roman" w:cs="Times New Roman"/>
            <w:sz w:val="28"/>
            <w:szCs w:val="28"/>
          </w:rPr>
          <w:t>е</w:t>
        </w:r>
        <w:r w:rsidRPr="00AB185E">
          <w:rPr>
            <w:rFonts w:ascii="Times New Roman" w:hAnsi="Times New Roman" w:cs="Times New Roman"/>
            <w:sz w:val="28"/>
            <w:szCs w:val="28"/>
          </w:rPr>
          <w:t xml:space="preserve"> 3.3.2.1</w:t>
        </w:r>
      </w:hyperlink>
      <w:r w:rsidRPr="00AB185E">
        <w:rPr>
          <w:rFonts w:ascii="Times New Roman" w:hAnsi="Times New Roman" w:cs="Times New Roman"/>
          <w:sz w:val="28"/>
          <w:szCs w:val="28"/>
        </w:rPr>
        <w:t xml:space="preserve"> Регламента, не могут служить основанием для проведения внеплановой проверки.</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3.3.2. Лицо, ответственное за проведение проверки, помещает распоряжение о проведении проверки в контрольное дело.</w:t>
      </w:r>
    </w:p>
    <w:p w:rsidR="001F13FE" w:rsidRPr="00AB185E" w:rsidRDefault="00C145E5" w:rsidP="00C145E5">
      <w:pPr>
        <w:pStyle w:val="ConsPlusNormal"/>
        <w:ind w:firstLine="709"/>
        <w:jc w:val="both"/>
        <w:rPr>
          <w:rFonts w:ascii="Times New Roman" w:hAnsi="Times New Roman" w:cs="Times New Roman"/>
          <w:sz w:val="28"/>
          <w:szCs w:val="28"/>
        </w:rPr>
      </w:pPr>
      <w:bookmarkStart w:id="4" w:name="P241"/>
      <w:bookmarkEnd w:id="4"/>
      <w:r w:rsidRPr="00AB185E">
        <w:rPr>
          <w:rFonts w:ascii="Times New Roman" w:hAnsi="Times New Roman" w:cs="Times New Roman"/>
          <w:sz w:val="28"/>
          <w:szCs w:val="28"/>
        </w:rPr>
        <w:t xml:space="preserve">3.3.3. </w:t>
      </w:r>
      <w:proofErr w:type="gramStart"/>
      <w:r w:rsidRPr="00AB185E">
        <w:rPr>
          <w:rFonts w:ascii="Times New Roman" w:hAnsi="Times New Roman" w:cs="Times New Roman"/>
          <w:sz w:val="28"/>
          <w:szCs w:val="28"/>
        </w:rPr>
        <w:t xml:space="preserve">Результатом исполнения административной процедуры является подписанное руководителем администрации района (лицом, исполняющем </w:t>
      </w:r>
      <w:r w:rsidRPr="00AB185E">
        <w:rPr>
          <w:rFonts w:ascii="Times New Roman" w:hAnsi="Times New Roman" w:cs="Times New Roman"/>
          <w:sz w:val="28"/>
          <w:szCs w:val="28"/>
        </w:rPr>
        <w:lastRenderedPageBreak/>
        <w:t xml:space="preserve">его обязанности) распоряжение о проведении проверки в отношении конкретного юридического лица или индивидуального предпринимателя. </w:t>
      </w:r>
      <w:proofErr w:type="gramEnd"/>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3.3.4. Сроки исполнения административной процедуры издания распоряжения о проведении проверки в отношении юридического лица, индивидуального предпринимателя:</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3.3.4.1. Распоряжение о проведении плановой проверки издается не менее чем за 10 рабочих дней до даты начала плановой проверки.</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3.3.4.2. Распоряжение о проведении внеплановой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3.4. Основанием для начала административной процедуры проведения проверки и оформления ее результатов является:</w:t>
      </w:r>
    </w:p>
    <w:p w:rsidR="00C145E5" w:rsidRPr="00AB185E" w:rsidRDefault="001F13FE" w:rsidP="001F13FE">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xml:space="preserve">распоряжение о проведении проверки </w:t>
      </w:r>
      <w:r w:rsidR="00C145E5" w:rsidRPr="00AB185E">
        <w:rPr>
          <w:rFonts w:ascii="Times New Roman" w:hAnsi="Times New Roman" w:cs="Times New Roman"/>
          <w:sz w:val="28"/>
          <w:szCs w:val="28"/>
        </w:rPr>
        <w:t>при проведении проверки юридического лица, индивидуального предпринимателя.</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xml:space="preserve">3.4.1. Проведение проверки осуществляется должностным лицом (должностными лицами) органа муниципального контроля, уполномоченным распоряжением администрации на проведение проверки (далее - </w:t>
      </w:r>
      <w:proofErr w:type="gramStart"/>
      <w:r w:rsidRPr="00AB185E">
        <w:rPr>
          <w:rFonts w:ascii="Times New Roman" w:hAnsi="Times New Roman" w:cs="Times New Roman"/>
          <w:sz w:val="28"/>
          <w:szCs w:val="28"/>
        </w:rPr>
        <w:t>проверяющий</w:t>
      </w:r>
      <w:proofErr w:type="gramEnd"/>
      <w:r w:rsidRPr="00AB185E">
        <w:rPr>
          <w:rFonts w:ascii="Times New Roman" w:hAnsi="Times New Roman" w:cs="Times New Roman"/>
          <w:sz w:val="28"/>
          <w:szCs w:val="28"/>
        </w:rPr>
        <w:t>).</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3.4.2. Проверка проводится в сроки, указанные в распоряжении о проведении проверки.</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xml:space="preserve">3.4.3. О проведении плановой проверки юридическое лицо и индивидуальный предприниматель уведомляются не </w:t>
      </w:r>
      <w:proofErr w:type="gramStart"/>
      <w:r w:rsidRPr="00AB185E">
        <w:rPr>
          <w:rFonts w:ascii="Times New Roman" w:hAnsi="Times New Roman" w:cs="Times New Roman"/>
          <w:sz w:val="28"/>
          <w:szCs w:val="28"/>
        </w:rPr>
        <w:t>позднее</w:t>
      </w:r>
      <w:proofErr w:type="gramEnd"/>
      <w:r w:rsidRPr="00AB185E">
        <w:rPr>
          <w:rFonts w:ascii="Times New Roman" w:hAnsi="Times New Roman" w:cs="Times New Roman"/>
          <w:sz w:val="28"/>
          <w:szCs w:val="28"/>
        </w:rPr>
        <w:t xml:space="preserve"> чем за три рабочих дней до начала проведения проверки путем направления заказным почтовым отправлением с уведомлением о вручении или иным доступным способом (посредством факсимильной, нарочно - должностным лицом) копии распоряжения о проведении проверки.</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3.4.4. Предварительное уведомление юридических лиц, индивидуальных предпринимателей о начале проведения внеплановой проверки не требуется в случа</w:t>
      </w:r>
      <w:r w:rsidR="001F13FE" w:rsidRPr="00AB185E">
        <w:rPr>
          <w:rFonts w:ascii="Times New Roman" w:hAnsi="Times New Roman" w:cs="Times New Roman"/>
          <w:sz w:val="28"/>
          <w:szCs w:val="28"/>
        </w:rPr>
        <w:t>е</w:t>
      </w:r>
      <w:r w:rsidRPr="00AB185E">
        <w:rPr>
          <w:rFonts w:ascii="Times New Roman" w:hAnsi="Times New Roman" w:cs="Times New Roman"/>
          <w:sz w:val="28"/>
          <w:szCs w:val="28"/>
        </w:rPr>
        <w:t>:</w:t>
      </w:r>
    </w:p>
    <w:p w:rsidR="00C145E5" w:rsidRPr="00AB185E" w:rsidRDefault="00C145E5" w:rsidP="00C145E5">
      <w:pPr>
        <w:pStyle w:val="ConsPlusNormal"/>
        <w:ind w:firstLine="709"/>
        <w:jc w:val="both"/>
        <w:rPr>
          <w:rFonts w:ascii="Times New Roman" w:hAnsi="Times New Roman" w:cs="Times New Roman"/>
          <w:sz w:val="28"/>
          <w:szCs w:val="28"/>
        </w:rPr>
      </w:pPr>
      <w:proofErr w:type="gramStart"/>
      <w:r w:rsidRPr="00AB185E">
        <w:rPr>
          <w:rFonts w:ascii="Times New Roman" w:hAnsi="Times New Roman" w:cs="Times New Roman"/>
          <w:sz w:val="28"/>
          <w:szCs w:val="28"/>
        </w:rPr>
        <w:t>- если в результате деятельности индивидуального предпринимателя,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AB185E">
        <w:rPr>
          <w:rFonts w:ascii="Times New Roman" w:hAnsi="Times New Roman" w:cs="Times New Roman"/>
          <w:sz w:val="28"/>
          <w:szCs w:val="28"/>
        </w:rPr>
        <w:t>,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xml:space="preserve">3.4.5. Плановая и внеплановая проверки в отношении юридических лиц и индивидуальных предпринимателей проводятся в форме документарной </w:t>
      </w:r>
      <w:r w:rsidRPr="00AB185E">
        <w:rPr>
          <w:rFonts w:ascii="Times New Roman" w:hAnsi="Times New Roman" w:cs="Times New Roman"/>
          <w:sz w:val="28"/>
          <w:szCs w:val="28"/>
        </w:rPr>
        <w:lastRenderedPageBreak/>
        <w:t xml:space="preserve">проверки и (или) выездной проверки в порядке, установленном соответственно со </w:t>
      </w:r>
      <w:hyperlink r:id="rId54" w:history="1">
        <w:r w:rsidRPr="00AB185E">
          <w:rPr>
            <w:rFonts w:ascii="Times New Roman" w:hAnsi="Times New Roman" w:cs="Times New Roman"/>
            <w:sz w:val="28"/>
            <w:szCs w:val="28"/>
          </w:rPr>
          <w:t>статьями 11</w:t>
        </w:r>
      </w:hyperlink>
      <w:r w:rsidRPr="00AB185E">
        <w:rPr>
          <w:rFonts w:ascii="Times New Roman" w:hAnsi="Times New Roman" w:cs="Times New Roman"/>
          <w:sz w:val="28"/>
          <w:szCs w:val="28"/>
        </w:rPr>
        <w:t xml:space="preserve"> и </w:t>
      </w:r>
      <w:hyperlink r:id="rId55" w:history="1">
        <w:r w:rsidRPr="00AB185E">
          <w:rPr>
            <w:rFonts w:ascii="Times New Roman" w:hAnsi="Times New Roman" w:cs="Times New Roman"/>
            <w:sz w:val="28"/>
            <w:szCs w:val="28"/>
          </w:rPr>
          <w:t>12</w:t>
        </w:r>
      </w:hyperlink>
      <w:r w:rsidRPr="00AB185E">
        <w:rPr>
          <w:rFonts w:ascii="Times New Roman" w:hAnsi="Times New Roman" w:cs="Times New Roman"/>
          <w:sz w:val="28"/>
          <w:szCs w:val="28"/>
        </w:rPr>
        <w:t xml:space="preserve"> Федерального закона № 294-ФЗ.</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56" w:history="1">
        <w:r w:rsidRPr="00AB185E">
          <w:rPr>
            <w:rFonts w:ascii="Times New Roman" w:hAnsi="Times New Roman" w:cs="Times New Roman"/>
            <w:sz w:val="28"/>
            <w:szCs w:val="28"/>
          </w:rPr>
          <w:t>подпунктах «а»</w:t>
        </w:r>
      </w:hyperlink>
      <w:r w:rsidRPr="00AB185E">
        <w:rPr>
          <w:rFonts w:ascii="Times New Roman" w:hAnsi="Times New Roman" w:cs="Times New Roman"/>
          <w:sz w:val="28"/>
          <w:szCs w:val="28"/>
        </w:rPr>
        <w:t xml:space="preserve"> и </w:t>
      </w:r>
      <w:hyperlink r:id="rId57" w:history="1">
        <w:r w:rsidRPr="00AB185E">
          <w:rPr>
            <w:rFonts w:ascii="Times New Roman" w:hAnsi="Times New Roman" w:cs="Times New Roman"/>
            <w:sz w:val="28"/>
            <w:szCs w:val="28"/>
          </w:rPr>
          <w:t>«б» пункта 2 части 2 статьи 10</w:t>
        </w:r>
      </w:hyperlink>
      <w:r w:rsidRPr="00AB185E">
        <w:rPr>
          <w:rFonts w:ascii="Times New Roman" w:hAnsi="Times New Roman" w:cs="Times New Roman"/>
          <w:sz w:val="28"/>
          <w:szCs w:val="28"/>
        </w:rPr>
        <w:t xml:space="preserve"> Федерального закона № 294-ФЗ,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xml:space="preserve">Согласование проведения внеплановых выездных проверок органов муниципального контроля производится по месту осуществления деятельности юридических лиц и индивидуальных предпринимателей в </w:t>
      </w:r>
      <w:hyperlink r:id="rId58" w:history="1">
        <w:r w:rsidRPr="00AB185E">
          <w:rPr>
            <w:rFonts w:ascii="Times New Roman" w:hAnsi="Times New Roman" w:cs="Times New Roman"/>
            <w:sz w:val="28"/>
            <w:szCs w:val="28"/>
          </w:rPr>
          <w:t>порядке</w:t>
        </w:r>
      </w:hyperlink>
      <w:r w:rsidRPr="00AB185E">
        <w:rPr>
          <w:rFonts w:ascii="Times New Roman" w:hAnsi="Times New Roman" w:cs="Times New Roman"/>
          <w:sz w:val="28"/>
          <w:szCs w:val="28"/>
        </w:rPr>
        <w:t xml:space="preserve">, установленном приказом Генерального прокурора Российской Федерации от 27.03.2009 № 93 (с последующими изменениями), с учетом положений </w:t>
      </w:r>
      <w:hyperlink r:id="rId59" w:history="1">
        <w:r w:rsidRPr="00AB185E">
          <w:rPr>
            <w:rFonts w:ascii="Times New Roman" w:hAnsi="Times New Roman" w:cs="Times New Roman"/>
            <w:sz w:val="28"/>
            <w:szCs w:val="28"/>
          </w:rPr>
          <w:t>статьи 10</w:t>
        </w:r>
      </w:hyperlink>
      <w:r w:rsidRPr="00AB185E">
        <w:rPr>
          <w:rFonts w:ascii="Times New Roman" w:hAnsi="Times New Roman" w:cs="Times New Roman"/>
          <w:sz w:val="28"/>
          <w:szCs w:val="28"/>
        </w:rPr>
        <w:t xml:space="preserve"> Федерального закона № 294-ФЗ.</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xml:space="preserve">3.4.6. </w:t>
      </w:r>
      <w:proofErr w:type="gramStart"/>
      <w:r w:rsidRPr="00AB185E">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документах, используемых при осуществлении его деятельности, содержащиеся в документах физического лица, устанавливающих право пользования помещением (собственности) и связанных с исполнением им обязательных требований и требований, установленных муниципальными правовыми актами, исполнением предписаний органа муниципального контроля.</w:t>
      </w:r>
      <w:proofErr w:type="gramEnd"/>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3.4.6.1. Документарная проверка (как плановая, так и внеплановая) проводится по месту нахождения органа муниципального контроля.</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3.4.6.2. Должностное лицо органа муниципального контроля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юридического лица, индивидуального предпринимателя.</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xml:space="preserve">3.4.6.3.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AB185E">
        <w:rPr>
          <w:rFonts w:ascii="Times New Roman" w:hAnsi="Times New Roman" w:cs="Times New Roman"/>
          <w:sz w:val="28"/>
          <w:szCs w:val="28"/>
        </w:rPr>
        <w:t>сомнения</w:t>
      </w:r>
      <w:proofErr w:type="gramEnd"/>
      <w:r w:rsidRPr="00AB185E">
        <w:rPr>
          <w:rFonts w:ascii="Times New Roman" w:hAnsi="Times New Roman" w:cs="Times New Roman"/>
          <w:sz w:val="28"/>
          <w:szCs w:val="28"/>
        </w:rPr>
        <w:t xml:space="preserve"> либо эти сведения не позволяют оценить исполнение лицом, в отношении которого проводится проверка, обязательных требований, требований, установленных муниципальными правовыми актами, должностное лицо органа муниципального контроля готовит в адрес юридического лица, индивидуального предпринимателя,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xml:space="preserve">Запрос направляется заказным почтовым отправлением с уведомлением о вручении, к запросу прилагается заверенная печатью копия </w:t>
      </w:r>
      <w:r w:rsidRPr="00AB185E">
        <w:rPr>
          <w:rFonts w:ascii="Times New Roman" w:hAnsi="Times New Roman" w:cs="Times New Roman"/>
          <w:sz w:val="28"/>
          <w:szCs w:val="28"/>
        </w:rPr>
        <w:lastRenderedPageBreak/>
        <w:t>распоряжения о проведении документарной проверки.</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При поступлении ответа на запрос от юридического лица, индивидуального предпринимателя или их уполномоченных представителей должностное лицо органа муниципального контроля устанавливает факт соответствия и достаточности представленных документов запросу.</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xml:space="preserve">3.4.6.4. </w:t>
      </w:r>
      <w:proofErr w:type="gramStart"/>
      <w:r w:rsidRPr="00AB185E">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должностное лицо органа муниципального контроля готовит информацию об этом с требованием представить в течение десяти рабочих дней</w:t>
      </w:r>
      <w:proofErr w:type="gramEnd"/>
      <w:r w:rsidRPr="00AB185E">
        <w:rPr>
          <w:rFonts w:ascii="Times New Roman" w:hAnsi="Times New Roman" w:cs="Times New Roman"/>
          <w:sz w:val="28"/>
          <w:szCs w:val="28"/>
        </w:rPr>
        <w:t xml:space="preserve"> необходимые пояснения в письменной форме, направляет ее в адрес юридического лица, индивидуального предпринимателя заказным почтовым отправлением с уведомлением о вручении.</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3.4.6.5. Должностное лицо органа муниципального контроля обязано рассмотреть представленные юридическим лицом, индивидуальным предпринимателем или их уполномоченным представителем пояснения и документы, подтверждающие достоверность ранее представленных документов.</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xml:space="preserve">В случае установления должностным лицом органа муниципального контроля признаков нарушения обязательных требований, требований муниципальных правовых </w:t>
      </w:r>
      <w:proofErr w:type="gramStart"/>
      <w:r w:rsidRPr="00AB185E">
        <w:rPr>
          <w:rFonts w:ascii="Times New Roman" w:hAnsi="Times New Roman" w:cs="Times New Roman"/>
          <w:sz w:val="28"/>
          <w:szCs w:val="28"/>
        </w:rPr>
        <w:t>актов</w:t>
      </w:r>
      <w:proofErr w:type="gramEnd"/>
      <w:r w:rsidRPr="00AB185E">
        <w:rPr>
          <w:rFonts w:ascii="Times New Roman" w:hAnsi="Times New Roman" w:cs="Times New Roman"/>
          <w:sz w:val="28"/>
          <w:szCs w:val="28"/>
        </w:rPr>
        <w:t xml:space="preserve"> по результатам рассмотрения представленных юридическим лицом, индивидуальным предпринимателем или их уполномоченным представителем пояснений и документов либо при отсутствии пояснений орган муниципального контроля вправе провести выездную проверку.</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В случае если рассмотренные сведения позволяют оценить исполнение юридическим лицом, индивидуальным предпринимателем обязательных требований, требований муниципальных правовых актов, должностное лицо органа муниципального контроля производит их оценку и готовит акт проверки в двух экземплярах.</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3.4.7.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ими деятельности.</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3.4.7.1. Выездные проверки проводятся в случае, если при документарной проверке не представляется возможным:</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удостовериться в полноте и достоверности сведений, содержащихся в имеющихся в распоряжении органа муниципального контроля документах индивидуального предпринимателя, юридического лица;</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xml:space="preserve">оценить соответствие деятельности индивидуального предпринимателя, юридического лица обязательным требованиям, требованиям, установленным муниципальными правовыми актами, без </w:t>
      </w:r>
      <w:r w:rsidRPr="00AB185E">
        <w:rPr>
          <w:rFonts w:ascii="Times New Roman" w:hAnsi="Times New Roman" w:cs="Times New Roman"/>
          <w:sz w:val="28"/>
          <w:szCs w:val="28"/>
        </w:rPr>
        <w:lastRenderedPageBreak/>
        <w:t>проведения мероприятий по муниципальному контролю.</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xml:space="preserve">3.4.7.2. </w:t>
      </w:r>
      <w:proofErr w:type="gramStart"/>
      <w:r w:rsidRPr="00AB185E">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работы, предоставляемые услуги юридическим лицом, индивидуальным предпринимателем и принимаемые ими меры по исполнению обязательных требований и требований, установленных муниципальными правовыми актами.</w:t>
      </w:r>
      <w:proofErr w:type="gramEnd"/>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3.4.7.3. Прибыв к месту проведения проверки, должностное лицо органа муниципального контроля предъявляет служебное удостоверение и вручает заверенную печатью копию распоряжения под роспись руководителю, иному должностному лицу или уполномоченному представителю юридического лица, индивидуальному предпринимателю, ег</w:t>
      </w:r>
      <w:r w:rsidR="001F13FE" w:rsidRPr="00AB185E">
        <w:rPr>
          <w:rFonts w:ascii="Times New Roman" w:hAnsi="Times New Roman" w:cs="Times New Roman"/>
          <w:sz w:val="28"/>
          <w:szCs w:val="28"/>
        </w:rPr>
        <w:t>о уполномоченному представителю</w:t>
      </w:r>
      <w:r w:rsidRPr="00AB185E">
        <w:rPr>
          <w:rFonts w:ascii="Times New Roman" w:hAnsi="Times New Roman" w:cs="Times New Roman"/>
          <w:sz w:val="28"/>
          <w:szCs w:val="28"/>
        </w:rPr>
        <w:t xml:space="preserve"> одновременно с предъявлением служебных удостоверений.</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По требованию подлежащих проверке лиц должностное лицо органа муниципального контроля обязано представить информацию об этих органах, а также об экспертах, экспертных организациях в целях подтверждения своих полномочий.</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w:t>
      </w:r>
      <w:r w:rsidR="001F13FE" w:rsidRPr="00AB185E">
        <w:rPr>
          <w:rFonts w:ascii="Times New Roman" w:hAnsi="Times New Roman" w:cs="Times New Roman"/>
          <w:sz w:val="28"/>
          <w:szCs w:val="28"/>
        </w:rPr>
        <w:t xml:space="preserve"> уполномоченного представителя </w:t>
      </w:r>
      <w:r w:rsidRPr="00AB185E">
        <w:rPr>
          <w:rFonts w:ascii="Times New Roman" w:hAnsi="Times New Roman" w:cs="Times New Roman"/>
          <w:sz w:val="28"/>
          <w:szCs w:val="28"/>
        </w:rPr>
        <w:t>должностное лицо органа муниципального контроля обязано ознакомить подлежащих проверке лиц с Регламентом.</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3.4.7.4. Должностное лицо органа муниципального контроля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xml:space="preserve">3.4.8. По результатам проведенной проверки юридического лица, индивидуального предпринимателя составляется </w:t>
      </w:r>
      <w:hyperlink r:id="rId60" w:history="1">
        <w:r w:rsidRPr="00AB185E">
          <w:rPr>
            <w:rFonts w:ascii="Times New Roman" w:hAnsi="Times New Roman" w:cs="Times New Roman"/>
            <w:sz w:val="28"/>
            <w:szCs w:val="28"/>
          </w:rPr>
          <w:t>акт</w:t>
        </w:r>
      </w:hyperlink>
      <w:r w:rsidRPr="00AB185E">
        <w:rPr>
          <w:rFonts w:ascii="Times New Roman" w:hAnsi="Times New Roman" w:cs="Times New Roman"/>
          <w:sz w:val="28"/>
          <w:szCs w:val="28"/>
        </w:rPr>
        <w:t xml:space="preserve"> проверки по форме, утвержденной приказом от 30.04.2009 № 141.</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3.4.9. В акте проверки указываются:</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дата, время и место составления акта проверки;</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наименование органа муниципального контроля, проводящего проверку;</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дата и номер распоряжения руководителя (заместителя руководителя) органа муниципального контроля, на основании которого проведена проверка;</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фамилия, имя, отчество (при наличии) и должность должностного лица (должностных лиц), проводившего проверку;</w:t>
      </w:r>
    </w:p>
    <w:p w:rsidR="00C145E5" w:rsidRPr="00AB185E" w:rsidRDefault="00C145E5" w:rsidP="00C145E5">
      <w:pPr>
        <w:pStyle w:val="ConsPlusNormal"/>
        <w:ind w:firstLine="709"/>
        <w:jc w:val="both"/>
        <w:rPr>
          <w:rFonts w:ascii="Times New Roman" w:hAnsi="Times New Roman" w:cs="Times New Roman"/>
          <w:sz w:val="28"/>
          <w:szCs w:val="28"/>
        </w:rPr>
      </w:pPr>
      <w:proofErr w:type="gramStart"/>
      <w:r w:rsidRPr="00AB185E">
        <w:rPr>
          <w:rFonts w:ascii="Times New Roman" w:hAnsi="Times New Roman" w:cs="Times New Roman"/>
          <w:sz w:val="28"/>
          <w:szCs w:val="28"/>
        </w:rPr>
        <w:t xml:space="preserve">наименование проверяемого юридического лица или фамилия, имя, отчество (последнее - при наличии) индивидуального предпринимателя, а также фамилия, имя, отчество (последнее - при наличии) и должность </w:t>
      </w:r>
      <w:r w:rsidRPr="00AB185E">
        <w:rPr>
          <w:rFonts w:ascii="Times New Roman" w:hAnsi="Times New Roman" w:cs="Times New Roman"/>
          <w:sz w:val="28"/>
          <w:szCs w:val="28"/>
        </w:rPr>
        <w:lastRenderedPageBreak/>
        <w:t>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w:t>
      </w:r>
      <w:proofErr w:type="gramEnd"/>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дата, время, продолжительность и место проведения проверки;</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или его уполномоченного представителя указанного журнала;</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подпись должностного лица (должностных лиц), проводившего проверку.</w:t>
      </w:r>
    </w:p>
    <w:p w:rsidR="00C145E5" w:rsidRPr="00AB185E" w:rsidRDefault="00C145E5" w:rsidP="00C145E5">
      <w:pPr>
        <w:pStyle w:val="ConsPlusNormal"/>
        <w:ind w:firstLine="709"/>
        <w:jc w:val="both"/>
        <w:rPr>
          <w:rFonts w:ascii="Times New Roman" w:hAnsi="Times New Roman" w:cs="Times New Roman"/>
          <w:sz w:val="28"/>
          <w:szCs w:val="28"/>
        </w:rPr>
      </w:pPr>
      <w:bookmarkStart w:id="5" w:name="P309"/>
      <w:bookmarkEnd w:id="5"/>
      <w:r w:rsidRPr="00AB185E">
        <w:rPr>
          <w:rFonts w:ascii="Times New Roman" w:hAnsi="Times New Roman" w:cs="Times New Roman"/>
          <w:sz w:val="28"/>
          <w:szCs w:val="28"/>
        </w:rPr>
        <w:t xml:space="preserve">3.4.9.1.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AB185E">
        <w:rPr>
          <w:rFonts w:ascii="Times New Roman" w:hAnsi="Times New Roman" w:cs="Times New Roman"/>
          <w:sz w:val="28"/>
          <w:szCs w:val="28"/>
        </w:rPr>
        <w:t>расписку</w:t>
      </w:r>
      <w:proofErr w:type="gramEnd"/>
      <w:r w:rsidRPr="00AB185E">
        <w:rPr>
          <w:rFonts w:ascii="Times New Roman" w:hAnsi="Times New Roman" w:cs="Times New Roman"/>
          <w:sz w:val="28"/>
          <w:szCs w:val="28"/>
        </w:rPr>
        <w:t xml:space="preserve">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3.4.9.2.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C145E5" w:rsidRPr="00AB185E" w:rsidRDefault="00C145E5" w:rsidP="00C145E5">
      <w:pPr>
        <w:pStyle w:val="ConsPlusNormal"/>
        <w:ind w:firstLine="709"/>
        <w:jc w:val="both"/>
        <w:rPr>
          <w:rFonts w:ascii="Times New Roman" w:hAnsi="Times New Roman" w:cs="Times New Roman"/>
          <w:sz w:val="28"/>
          <w:szCs w:val="28"/>
        </w:rPr>
      </w:pPr>
      <w:bookmarkStart w:id="6" w:name="P312"/>
      <w:bookmarkEnd w:id="6"/>
      <w:r w:rsidRPr="00AB185E">
        <w:rPr>
          <w:rFonts w:ascii="Times New Roman" w:hAnsi="Times New Roman" w:cs="Times New Roman"/>
          <w:sz w:val="28"/>
          <w:szCs w:val="28"/>
        </w:rPr>
        <w:t>3.4.9.3. Акт проверки оформляется непосредственно после ее завершения в двух экземплярах.</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lastRenderedPageBreak/>
        <w:t xml:space="preserve">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B185E">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w:t>
      </w:r>
      <w:r w:rsidR="001F13FE" w:rsidRPr="00AB185E">
        <w:rPr>
          <w:rFonts w:ascii="Times New Roman" w:hAnsi="Times New Roman" w:cs="Times New Roman"/>
          <w:sz w:val="28"/>
          <w:szCs w:val="28"/>
        </w:rPr>
        <w:t xml:space="preserve"> </w:t>
      </w:r>
      <w:r w:rsidRPr="00AB185E">
        <w:rPr>
          <w:rFonts w:ascii="Times New Roman" w:hAnsi="Times New Roman" w:cs="Times New Roman"/>
          <w:sz w:val="28"/>
          <w:szCs w:val="28"/>
        </w:rPr>
        <w:t>деле органа муниципального контроля.</w:t>
      </w:r>
      <w:proofErr w:type="gramEnd"/>
      <w:r w:rsidRPr="00AB185E">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проверяемому лицу в форме электронного документа, подписанного усиленной квалифицированной электронной подписью лица, составившего данный акт.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3.4.10. Должностное лицо органа муниципального контроля вносит запись о проведении проверки в журнал учета проверок, который в установленном порядке ведется юридическим лицом, индивидуальным предпринимателем.</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При отсутствии журнала учета проверок в акте проверки должностным лицом органа муниципального контроля делается соответствующая запись.</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xml:space="preserve">3.4.11. При выявлении нарушений требований, установленных нормативными правовыми актами, за которые </w:t>
      </w:r>
      <w:hyperlink r:id="rId61" w:history="1">
        <w:r w:rsidRPr="00AB185E">
          <w:rPr>
            <w:rFonts w:ascii="Times New Roman" w:hAnsi="Times New Roman" w:cs="Times New Roman"/>
            <w:sz w:val="28"/>
            <w:szCs w:val="28"/>
          </w:rPr>
          <w:t>законом</w:t>
        </w:r>
      </w:hyperlink>
      <w:r w:rsidRPr="00AB185E">
        <w:rPr>
          <w:rFonts w:ascii="Times New Roman" w:hAnsi="Times New Roman" w:cs="Times New Roman"/>
          <w:sz w:val="28"/>
          <w:szCs w:val="28"/>
        </w:rPr>
        <w:t xml:space="preserve"> области № 2429-ОЗ предусмотрена административная ответственность, акт проверки и иные материалы проверки направляются в органы, уполномоченные рассматривать дела об административных правонарушениях, в течение десяти рабочих дней со дня составления акта проверки.</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xml:space="preserve">3.4.12. В случае выявления при проведении проверки нарушений индивидуальным предпринимателем, юридическим лицом обязательных требований, требований, установленных муниципальными правовыми актами, </w:t>
      </w:r>
      <w:proofErr w:type="gramStart"/>
      <w:r w:rsidRPr="00AB185E">
        <w:rPr>
          <w:rFonts w:ascii="Times New Roman" w:hAnsi="Times New Roman" w:cs="Times New Roman"/>
          <w:sz w:val="28"/>
          <w:szCs w:val="28"/>
        </w:rPr>
        <w:t>проверяющий</w:t>
      </w:r>
      <w:proofErr w:type="gramEnd"/>
      <w:r w:rsidRPr="00AB185E">
        <w:rPr>
          <w:rFonts w:ascii="Times New Roman" w:hAnsi="Times New Roman" w:cs="Times New Roman"/>
          <w:sz w:val="28"/>
          <w:szCs w:val="28"/>
        </w:rPr>
        <w:t xml:space="preserve"> одновременно с актом проверки готовит, подписывает и выдает индивидуальному предпринимателю, юридическому лицу</w:t>
      </w:r>
      <w:r w:rsidR="001F13FE" w:rsidRPr="00AB185E">
        <w:rPr>
          <w:rFonts w:ascii="Times New Roman" w:hAnsi="Times New Roman" w:cs="Times New Roman"/>
          <w:sz w:val="28"/>
          <w:szCs w:val="28"/>
        </w:rPr>
        <w:t xml:space="preserve"> </w:t>
      </w:r>
      <w:hyperlink w:anchor="P425" w:history="1">
        <w:r w:rsidRPr="00AB185E">
          <w:rPr>
            <w:rFonts w:ascii="Times New Roman" w:hAnsi="Times New Roman" w:cs="Times New Roman"/>
            <w:sz w:val="28"/>
            <w:szCs w:val="28"/>
          </w:rPr>
          <w:t>предписание</w:t>
        </w:r>
      </w:hyperlink>
      <w:r w:rsidRPr="00AB185E">
        <w:rPr>
          <w:rFonts w:ascii="Times New Roman" w:hAnsi="Times New Roman" w:cs="Times New Roman"/>
          <w:sz w:val="28"/>
          <w:szCs w:val="28"/>
        </w:rPr>
        <w:t xml:space="preserve"> по форме согласно приложению № 2 к настоящему Регламенту об устранении выявленных нарушений с указанием сроков их устранения.</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xml:space="preserve">3.4.13.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w:t>
      </w:r>
      <w:r w:rsidR="001F13FE" w:rsidRPr="00AB185E">
        <w:rPr>
          <w:rFonts w:ascii="Times New Roman" w:hAnsi="Times New Roman" w:cs="Times New Roman"/>
          <w:sz w:val="28"/>
          <w:szCs w:val="28"/>
        </w:rPr>
        <w:t xml:space="preserve">юридического лица </w:t>
      </w:r>
      <w:r w:rsidRPr="00AB185E">
        <w:rPr>
          <w:rFonts w:ascii="Times New Roman" w:hAnsi="Times New Roman" w:cs="Times New Roman"/>
          <w:sz w:val="28"/>
          <w:szCs w:val="28"/>
        </w:rPr>
        <w:t>под расписку.</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xml:space="preserve">В случае отказа от получения предписания об устранении </w:t>
      </w:r>
      <w:proofErr w:type="gramStart"/>
      <w:r w:rsidRPr="00AB185E">
        <w:rPr>
          <w:rFonts w:ascii="Times New Roman" w:hAnsi="Times New Roman" w:cs="Times New Roman"/>
          <w:sz w:val="28"/>
          <w:szCs w:val="28"/>
        </w:rPr>
        <w:t>выявленных</w:t>
      </w:r>
      <w:proofErr w:type="gramEnd"/>
      <w:r w:rsidRPr="00AB185E">
        <w:rPr>
          <w:rFonts w:ascii="Times New Roman" w:hAnsi="Times New Roman" w:cs="Times New Roman"/>
          <w:sz w:val="28"/>
          <w:szCs w:val="28"/>
        </w:rPr>
        <w:t xml:space="preserve"> </w:t>
      </w:r>
      <w:proofErr w:type="gramStart"/>
      <w:r w:rsidRPr="00AB185E">
        <w:rPr>
          <w:rFonts w:ascii="Times New Roman" w:hAnsi="Times New Roman" w:cs="Times New Roman"/>
          <w:sz w:val="28"/>
          <w:szCs w:val="28"/>
        </w:rPr>
        <w:lastRenderedPageBreak/>
        <w:t>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w:t>
      </w:r>
      <w:r w:rsidR="001F13FE" w:rsidRPr="00AB185E">
        <w:rPr>
          <w:rFonts w:ascii="Times New Roman" w:hAnsi="Times New Roman" w:cs="Times New Roman"/>
          <w:sz w:val="28"/>
          <w:szCs w:val="28"/>
        </w:rPr>
        <w:t xml:space="preserve">еля юридического лица </w:t>
      </w:r>
      <w:r w:rsidRPr="00AB185E">
        <w:rPr>
          <w:rFonts w:ascii="Times New Roman" w:hAnsi="Times New Roman" w:cs="Times New Roman"/>
          <w:sz w:val="28"/>
          <w:szCs w:val="28"/>
        </w:rPr>
        <w:t>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в</w:t>
      </w:r>
      <w:r w:rsidR="001F13FE" w:rsidRPr="00AB185E">
        <w:rPr>
          <w:rFonts w:ascii="Times New Roman" w:hAnsi="Times New Roman" w:cs="Times New Roman"/>
          <w:sz w:val="28"/>
          <w:szCs w:val="28"/>
        </w:rPr>
        <w:t xml:space="preserve"> </w:t>
      </w:r>
      <w:r w:rsidRPr="00AB185E">
        <w:rPr>
          <w:rFonts w:ascii="Times New Roman" w:hAnsi="Times New Roman" w:cs="Times New Roman"/>
          <w:sz w:val="28"/>
          <w:szCs w:val="28"/>
        </w:rPr>
        <w:t>органе муниципального контроля юридическому лицу, и</w:t>
      </w:r>
      <w:r w:rsidR="001F13FE" w:rsidRPr="00AB185E">
        <w:rPr>
          <w:rFonts w:ascii="Times New Roman" w:hAnsi="Times New Roman" w:cs="Times New Roman"/>
          <w:sz w:val="28"/>
          <w:szCs w:val="28"/>
        </w:rPr>
        <w:t xml:space="preserve">ндивидуальному предпринимателю </w:t>
      </w:r>
      <w:r w:rsidRPr="00AB185E">
        <w:rPr>
          <w:rFonts w:ascii="Times New Roman" w:hAnsi="Times New Roman" w:cs="Times New Roman"/>
          <w:sz w:val="28"/>
          <w:szCs w:val="28"/>
        </w:rPr>
        <w:t>заказным почтовым отправлением с уведомлением о вручении.</w:t>
      </w:r>
      <w:proofErr w:type="gramEnd"/>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3.4.14. Исполнение административной процедуры проведения проверки и оформления ее результатов осуществляется в следующие сроки:</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xml:space="preserve">3.4.14.1. Срок проведения каждой из проверок, предусмотренных </w:t>
      </w:r>
      <w:hyperlink r:id="rId62" w:history="1">
        <w:r w:rsidRPr="00AB185E">
          <w:rPr>
            <w:rFonts w:ascii="Times New Roman" w:hAnsi="Times New Roman" w:cs="Times New Roman"/>
            <w:sz w:val="28"/>
            <w:szCs w:val="28"/>
          </w:rPr>
          <w:t>статьями 11</w:t>
        </w:r>
      </w:hyperlink>
      <w:r w:rsidRPr="00AB185E">
        <w:rPr>
          <w:rFonts w:ascii="Times New Roman" w:hAnsi="Times New Roman" w:cs="Times New Roman"/>
          <w:sz w:val="28"/>
          <w:szCs w:val="28"/>
        </w:rPr>
        <w:t xml:space="preserve"> и </w:t>
      </w:r>
      <w:hyperlink r:id="rId63" w:history="1">
        <w:r w:rsidRPr="00AB185E">
          <w:rPr>
            <w:rFonts w:ascii="Times New Roman" w:hAnsi="Times New Roman" w:cs="Times New Roman"/>
            <w:sz w:val="28"/>
            <w:szCs w:val="28"/>
          </w:rPr>
          <w:t>12</w:t>
        </w:r>
      </w:hyperlink>
      <w:r w:rsidRPr="00AB185E">
        <w:rPr>
          <w:rFonts w:ascii="Times New Roman" w:hAnsi="Times New Roman" w:cs="Times New Roman"/>
          <w:sz w:val="28"/>
          <w:szCs w:val="28"/>
        </w:rPr>
        <w:t xml:space="preserve"> Федерального закона № 294-ФЗ, не может превышать двадцать рабочих дней.</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xml:space="preserve">3.4.14.2.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B185E">
        <w:rPr>
          <w:rFonts w:ascii="Times New Roman" w:hAnsi="Times New Roman" w:cs="Times New Roman"/>
          <w:sz w:val="28"/>
          <w:szCs w:val="28"/>
        </w:rPr>
        <w:t>микропредприятия</w:t>
      </w:r>
      <w:proofErr w:type="spellEnd"/>
      <w:r w:rsidRPr="00AB185E">
        <w:rPr>
          <w:rFonts w:ascii="Times New Roman" w:hAnsi="Times New Roman" w:cs="Times New Roman"/>
          <w:sz w:val="28"/>
          <w:szCs w:val="28"/>
        </w:rPr>
        <w:t xml:space="preserve"> в год.</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xml:space="preserve">3.4.14.3. </w:t>
      </w:r>
      <w:proofErr w:type="gramStart"/>
      <w:r w:rsidRPr="00AB185E">
        <w:rPr>
          <w:rFonts w:ascii="Times New Roman" w:hAnsi="Times New Roman" w:cs="Times New Roman"/>
          <w:sz w:val="28"/>
          <w:szCs w:val="28"/>
        </w:rPr>
        <w:t>В случае необходимости при проведении проверки, указанной в части 2.1 статьи 13 Федерального закона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AB185E">
        <w:rPr>
          <w:rFonts w:ascii="Times New Roman" w:hAnsi="Times New Roman" w:cs="Times New Roman"/>
          <w:sz w:val="28"/>
          <w:szCs w:val="28"/>
        </w:rPr>
        <w:t xml:space="preserve"> Повторное приостановление проведения проверки не допускается.</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 xml:space="preserve">3.4.14.4. </w:t>
      </w:r>
      <w:proofErr w:type="gramStart"/>
      <w:r w:rsidRPr="00AB185E">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(заместителем руководителя) органа муниципального контроля, но не более чем на двадцать рабочих дней, в отношении малых предприятий не более чем на</w:t>
      </w:r>
      <w:proofErr w:type="gramEnd"/>
      <w:r w:rsidRPr="00AB185E">
        <w:rPr>
          <w:rFonts w:ascii="Times New Roman" w:hAnsi="Times New Roman" w:cs="Times New Roman"/>
          <w:sz w:val="28"/>
          <w:szCs w:val="28"/>
        </w:rPr>
        <w:t xml:space="preserve"> пятьдесят часов, </w:t>
      </w:r>
      <w:proofErr w:type="spellStart"/>
      <w:r w:rsidRPr="00AB185E">
        <w:rPr>
          <w:rFonts w:ascii="Times New Roman" w:hAnsi="Times New Roman" w:cs="Times New Roman"/>
          <w:sz w:val="28"/>
          <w:szCs w:val="28"/>
        </w:rPr>
        <w:t>микропредприятий</w:t>
      </w:r>
      <w:proofErr w:type="spellEnd"/>
      <w:r w:rsidRPr="00AB185E">
        <w:rPr>
          <w:rFonts w:ascii="Times New Roman" w:hAnsi="Times New Roman" w:cs="Times New Roman"/>
          <w:sz w:val="28"/>
          <w:szCs w:val="28"/>
        </w:rPr>
        <w:t xml:space="preserve"> - не более чем на пятнадцать часов.</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3.4.14.5. Внеплановые проверки в отношении физических лиц проводятся в срок, не превышающий 15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проверку, срок проведения выездной проверки может быть продлен руководителем органа муниципального контроля, но не более чем на 15 рабочих дней.</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3.4.15. Результатом исполнения данной административной процедуры являются:</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акт проверки;</w:t>
      </w:r>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lastRenderedPageBreak/>
        <w:t>в случае выявления нарушений обязательных требований, требований, установленных муниципальными нормативными правовыми актами, - предписание об устранении выявленных нарушений с указанием сроков их устранения;</w:t>
      </w:r>
    </w:p>
    <w:p w:rsidR="00C145E5" w:rsidRPr="00AB185E" w:rsidRDefault="00C145E5" w:rsidP="00C145E5">
      <w:pPr>
        <w:pStyle w:val="ConsPlusNormal"/>
        <w:ind w:firstLine="709"/>
        <w:jc w:val="both"/>
        <w:rPr>
          <w:rFonts w:ascii="Times New Roman" w:hAnsi="Times New Roman" w:cs="Times New Roman"/>
          <w:sz w:val="28"/>
          <w:szCs w:val="28"/>
        </w:rPr>
      </w:pPr>
      <w:proofErr w:type="gramStart"/>
      <w:r w:rsidRPr="00AB185E">
        <w:rPr>
          <w:rFonts w:ascii="Times New Roman" w:hAnsi="Times New Roman" w:cs="Times New Roman"/>
          <w:sz w:val="28"/>
          <w:szCs w:val="28"/>
        </w:rPr>
        <w:t xml:space="preserve">в случае обнаружения при проведении муниципального контроля нарушений законодательства, ответственность за которые предусмотрена </w:t>
      </w:r>
      <w:hyperlink r:id="rId64" w:history="1">
        <w:r w:rsidRPr="00AB185E">
          <w:rPr>
            <w:rFonts w:ascii="Times New Roman" w:hAnsi="Times New Roman" w:cs="Times New Roman"/>
            <w:sz w:val="28"/>
            <w:szCs w:val="28"/>
          </w:rPr>
          <w:t>Кодексом</w:t>
        </w:r>
      </w:hyperlink>
      <w:r w:rsidRPr="00AB185E">
        <w:rPr>
          <w:rFonts w:ascii="Times New Roman" w:hAnsi="Times New Roman" w:cs="Times New Roman"/>
          <w:sz w:val="28"/>
          <w:szCs w:val="28"/>
        </w:rPr>
        <w:t xml:space="preserve"> Российской Федерации об административных правонарушениях (из числа указанных в </w:t>
      </w:r>
      <w:hyperlink r:id="rId65" w:history="1">
        <w:r w:rsidRPr="00AB185E">
          <w:rPr>
            <w:rFonts w:ascii="Times New Roman" w:hAnsi="Times New Roman" w:cs="Times New Roman"/>
            <w:sz w:val="28"/>
            <w:szCs w:val="28"/>
          </w:rPr>
          <w:t>пункте 2 части 2 статьи 9.2</w:t>
        </w:r>
      </w:hyperlink>
      <w:r w:rsidRPr="00AB185E">
        <w:rPr>
          <w:rFonts w:ascii="Times New Roman" w:hAnsi="Times New Roman" w:cs="Times New Roman"/>
          <w:sz w:val="28"/>
          <w:szCs w:val="28"/>
        </w:rPr>
        <w:t xml:space="preserve"> закона области № 2429-ОЗ) или </w:t>
      </w:r>
      <w:hyperlink r:id="rId66" w:history="1">
        <w:r w:rsidRPr="00AB185E">
          <w:rPr>
            <w:rFonts w:ascii="Times New Roman" w:hAnsi="Times New Roman" w:cs="Times New Roman"/>
            <w:sz w:val="28"/>
            <w:szCs w:val="28"/>
          </w:rPr>
          <w:t>законом</w:t>
        </w:r>
      </w:hyperlink>
      <w:r w:rsidRPr="00AB185E">
        <w:rPr>
          <w:rFonts w:ascii="Times New Roman" w:hAnsi="Times New Roman" w:cs="Times New Roman"/>
          <w:sz w:val="28"/>
          <w:szCs w:val="28"/>
        </w:rPr>
        <w:t xml:space="preserve"> области № 2429-ОЗ, - составление протоколов об административных правонарушениях и направление их в орган, уполномоченный рассматривать дела об административных правонарушениях.</w:t>
      </w:r>
      <w:proofErr w:type="gramEnd"/>
    </w:p>
    <w:p w:rsidR="00C145E5" w:rsidRPr="00AB185E" w:rsidRDefault="00C145E5" w:rsidP="00C145E5">
      <w:pPr>
        <w:pStyle w:val="ConsPlusNormal"/>
        <w:ind w:firstLine="709"/>
        <w:jc w:val="both"/>
        <w:rPr>
          <w:rFonts w:ascii="Times New Roman" w:hAnsi="Times New Roman" w:cs="Times New Roman"/>
          <w:sz w:val="28"/>
          <w:szCs w:val="28"/>
        </w:rPr>
      </w:pPr>
      <w:r w:rsidRPr="00AB185E">
        <w:rPr>
          <w:rFonts w:ascii="Times New Roman" w:hAnsi="Times New Roman" w:cs="Times New Roman"/>
          <w:sz w:val="28"/>
          <w:szCs w:val="28"/>
        </w:rPr>
        <w:t>3.4.16. В случае если проведение внеплановой выездной проверки было согласовано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94373" w:rsidRPr="00AB185E" w:rsidRDefault="00294373">
      <w:pPr>
        <w:pStyle w:val="ConsPlusNormal"/>
        <w:jc w:val="both"/>
        <w:rPr>
          <w:rFonts w:ascii="Times New Roman" w:hAnsi="Times New Roman" w:cs="Times New Roman"/>
          <w:sz w:val="28"/>
          <w:szCs w:val="28"/>
        </w:rPr>
      </w:pPr>
    </w:p>
    <w:p w:rsidR="006E3F11" w:rsidRPr="00AB185E" w:rsidRDefault="006E3F11" w:rsidP="006E3F11">
      <w:pPr>
        <w:jc w:val="center"/>
        <w:rPr>
          <w:sz w:val="28"/>
          <w:szCs w:val="28"/>
          <w:lang w:val="ru-RU"/>
        </w:rPr>
      </w:pPr>
      <w:r w:rsidRPr="00AB185E">
        <w:rPr>
          <w:sz w:val="28"/>
          <w:szCs w:val="28"/>
          <w:lang w:val="ru-RU"/>
        </w:rPr>
        <w:t xml:space="preserve">4. Порядок и формы </w:t>
      </w:r>
      <w:proofErr w:type="gramStart"/>
      <w:r w:rsidRPr="00AB185E">
        <w:rPr>
          <w:sz w:val="28"/>
          <w:szCs w:val="28"/>
          <w:lang w:val="ru-RU"/>
        </w:rPr>
        <w:t>контроля за</w:t>
      </w:r>
      <w:proofErr w:type="gramEnd"/>
      <w:r w:rsidRPr="00AB185E">
        <w:rPr>
          <w:sz w:val="28"/>
          <w:szCs w:val="28"/>
          <w:lang w:val="ru-RU"/>
        </w:rPr>
        <w:t xml:space="preserve"> исполнением полномочий </w:t>
      </w:r>
    </w:p>
    <w:p w:rsidR="006E3F11" w:rsidRPr="00AB185E" w:rsidRDefault="006E3F11" w:rsidP="006E3F11">
      <w:pPr>
        <w:jc w:val="center"/>
        <w:rPr>
          <w:sz w:val="28"/>
          <w:szCs w:val="28"/>
          <w:lang w:val="ru-RU"/>
        </w:rPr>
      </w:pPr>
      <w:r w:rsidRPr="00AB185E">
        <w:rPr>
          <w:sz w:val="28"/>
          <w:szCs w:val="28"/>
          <w:lang w:val="ru-RU"/>
        </w:rPr>
        <w:t>по осуществлению муниципального контроля</w:t>
      </w:r>
    </w:p>
    <w:p w:rsidR="006E3F11" w:rsidRPr="00AB185E" w:rsidRDefault="006E3F11" w:rsidP="006E3F11">
      <w:pPr>
        <w:rPr>
          <w:sz w:val="28"/>
          <w:szCs w:val="28"/>
          <w:lang w:val="ru-RU"/>
        </w:rPr>
      </w:pPr>
    </w:p>
    <w:p w:rsidR="006E3F11" w:rsidRPr="00AB185E" w:rsidRDefault="006E3F11" w:rsidP="006E3F11">
      <w:pPr>
        <w:widowControl w:val="0"/>
        <w:autoSpaceDE w:val="0"/>
        <w:autoSpaceDN w:val="0"/>
        <w:adjustRightInd w:val="0"/>
        <w:ind w:firstLine="709"/>
        <w:jc w:val="both"/>
        <w:rPr>
          <w:sz w:val="28"/>
          <w:szCs w:val="28"/>
          <w:lang w:val="ru-RU"/>
        </w:rPr>
      </w:pPr>
      <w:r w:rsidRPr="00AB185E">
        <w:rPr>
          <w:sz w:val="28"/>
          <w:szCs w:val="28"/>
          <w:lang w:val="ru-RU"/>
        </w:rPr>
        <w:t xml:space="preserve">4.1. </w:t>
      </w:r>
      <w:proofErr w:type="gramStart"/>
      <w:r w:rsidRPr="00AB185E">
        <w:rPr>
          <w:sz w:val="28"/>
          <w:szCs w:val="28"/>
          <w:lang w:val="ru-RU"/>
        </w:rPr>
        <w:t>Контроль за</w:t>
      </w:r>
      <w:proofErr w:type="gramEnd"/>
      <w:r w:rsidRPr="00AB185E">
        <w:rPr>
          <w:sz w:val="28"/>
          <w:szCs w:val="28"/>
          <w:lang w:val="ru-RU"/>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осуществлению муниципальной функции, а также за принятием ими решений включает в себя текущий контроль и контроль полноты и качества исполнения муниципальной функции.</w:t>
      </w:r>
    </w:p>
    <w:p w:rsidR="006E3F11" w:rsidRPr="00AB185E" w:rsidRDefault="006E3F11" w:rsidP="006E3F11">
      <w:pPr>
        <w:widowControl w:val="0"/>
        <w:autoSpaceDE w:val="0"/>
        <w:autoSpaceDN w:val="0"/>
        <w:adjustRightInd w:val="0"/>
        <w:ind w:firstLine="709"/>
        <w:jc w:val="both"/>
        <w:rPr>
          <w:sz w:val="28"/>
          <w:szCs w:val="28"/>
          <w:lang w:val="ru-RU"/>
        </w:rPr>
      </w:pPr>
      <w:r w:rsidRPr="00AB185E">
        <w:rPr>
          <w:sz w:val="28"/>
          <w:szCs w:val="28"/>
          <w:lang w:val="ru-RU"/>
        </w:rPr>
        <w:t xml:space="preserve">4.2. </w:t>
      </w:r>
      <w:r w:rsidRPr="00AB185E">
        <w:rPr>
          <w:spacing w:val="-1"/>
          <w:sz w:val="28"/>
          <w:szCs w:val="28"/>
          <w:lang w:val="ru-RU"/>
        </w:rPr>
        <w:t xml:space="preserve">Контроль полноты и качества </w:t>
      </w:r>
      <w:r w:rsidRPr="00AB185E">
        <w:rPr>
          <w:sz w:val="28"/>
          <w:szCs w:val="28"/>
          <w:lang w:val="ru-RU"/>
        </w:rPr>
        <w:t>исполнения муниципальной функции осуществляет руководитель органа муниципального контроля.</w:t>
      </w:r>
    </w:p>
    <w:p w:rsidR="006E3F11" w:rsidRPr="00AB185E" w:rsidRDefault="006E3F11" w:rsidP="006E3F11">
      <w:pPr>
        <w:pStyle w:val="msonormalbullet2gif"/>
        <w:spacing w:before="0" w:beforeAutospacing="0" w:after="0" w:afterAutospacing="0"/>
        <w:ind w:firstLine="709"/>
        <w:contextualSpacing/>
        <w:jc w:val="both"/>
        <w:rPr>
          <w:sz w:val="28"/>
          <w:szCs w:val="28"/>
        </w:rPr>
      </w:pPr>
      <w:r w:rsidRPr="00AB185E">
        <w:rPr>
          <w:spacing w:val="-7"/>
          <w:sz w:val="28"/>
          <w:szCs w:val="28"/>
        </w:rPr>
        <w:t>4.3.</w:t>
      </w:r>
      <w:r w:rsidRPr="00AB185E">
        <w:rPr>
          <w:sz w:val="28"/>
          <w:szCs w:val="28"/>
        </w:rPr>
        <w:tab/>
        <w:t>Текущий контроль осуществляется руководителем администрации района.</w:t>
      </w:r>
    </w:p>
    <w:p w:rsidR="006E3F11" w:rsidRPr="00AB185E" w:rsidRDefault="006E3F11" w:rsidP="006E3F11">
      <w:pPr>
        <w:widowControl w:val="0"/>
        <w:autoSpaceDE w:val="0"/>
        <w:autoSpaceDN w:val="0"/>
        <w:adjustRightInd w:val="0"/>
        <w:ind w:firstLine="709"/>
        <w:jc w:val="both"/>
        <w:rPr>
          <w:sz w:val="28"/>
          <w:szCs w:val="28"/>
          <w:lang w:val="ru-RU"/>
        </w:rPr>
      </w:pPr>
      <w:r w:rsidRPr="00AB185E">
        <w:rPr>
          <w:spacing w:val="-7"/>
          <w:sz w:val="28"/>
          <w:szCs w:val="28"/>
          <w:lang w:val="ru-RU"/>
        </w:rPr>
        <w:t xml:space="preserve">4.4. </w:t>
      </w:r>
      <w:r w:rsidRPr="00AB185E">
        <w:rPr>
          <w:spacing w:val="-1"/>
          <w:sz w:val="28"/>
          <w:szCs w:val="28"/>
          <w:lang w:val="ru-RU"/>
        </w:rPr>
        <w:t xml:space="preserve">Текущий контроль осуществляется путем проведения плановых и внеплановых </w:t>
      </w:r>
      <w:r w:rsidRPr="00AB185E">
        <w:rPr>
          <w:sz w:val="28"/>
          <w:szCs w:val="28"/>
          <w:lang w:val="ru-RU"/>
        </w:rPr>
        <w:t xml:space="preserve">проверок полноты и качества исполнения положений настоящего Регламента, иных нормативных правовых актов Российской Федерации и Вологодской области, устанавливающих требования </w:t>
      </w:r>
      <w:proofErr w:type="gramStart"/>
      <w:r w:rsidRPr="00AB185E">
        <w:rPr>
          <w:sz w:val="28"/>
          <w:szCs w:val="28"/>
          <w:lang w:val="ru-RU"/>
        </w:rPr>
        <w:t>к</w:t>
      </w:r>
      <w:proofErr w:type="gramEnd"/>
      <w:r w:rsidRPr="00AB185E">
        <w:rPr>
          <w:sz w:val="28"/>
          <w:szCs w:val="28"/>
          <w:lang w:val="ru-RU"/>
        </w:rPr>
        <w:t xml:space="preserve"> </w:t>
      </w:r>
      <w:proofErr w:type="gramStart"/>
      <w:r w:rsidRPr="00AB185E">
        <w:rPr>
          <w:sz w:val="28"/>
          <w:szCs w:val="28"/>
          <w:lang w:val="ru-RU"/>
        </w:rPr>
        <w:t>исполнения</w:t>
      </w:r>
      <w:proofErr w:type="gramEnd"/>
      <w:r w:rsidRPr="00AB185E">
        <w:rPr>
          <w:sz w:val="28"/>
          <w:szCs w:val="28"/>
          <w:lang w:val="ru-RU"/>
        </w:rPr>
        <w:t xml:space="preserve"> муниципальной функции.</w:t>
      </w:r>
    </w:p>
    <w:p w:rsidR="006E3F11" w:rsidRPr="00AB185E" w:rsidRDefault="008565EA" w:rsidP="006E3F11">
      <w:pPr>
        <w:widowControl w:val="0"/>
        <w:autoSpaceDE w:val="0"/>
        <w:autoSpaceDN w:val="0"/>
        <w:adjustRightInd w:val="0"/>
        <w:ind w:firstLine="709"/>
        <w:jc w:val="both"/>
        <w:rPr>
          <w:sz w:val="28"/>
          <w:szCs w:val="28"/>
          <w:lang w:val="ru-RU"/>
        </w:rPr>
      </w:pPr>
      <w:r w:rsidRPr="00AB185E">
        <w:rPr>
          <w:sz w:val="28"/>
          <w:szCs w:val="28"/>
        </w:rPr>
        <w:pict>
          <v:line id="_x0000_s1059" style="position:absolute;left:0;text-align:left;z-index:251680768;mso-position-horizontal-relative:margin" from="577.9pt,43.95pt" to="577.9pt,86.9pt" o:allowincell="f" strokeweight=".25pt">
            <w10:wrap anchorx="margin"/>
          </v:line>
        </w:pict>
      </w:r>
      <w:r w:rsidRPr="00AB185E">
        <w:rPr>
          <w:sz w:val="28"/>
          <w:szCs w:val="28"/>
        </w:rPr>
        <w:pict>
          <v:line id="_x0000_s1060" style="position:absolute;left:0;text-align:left;z-index:251681792;mso-position-horizontal-relative:margin" from="579.55pt,66.25pt" to="579.55pt,92.4pt" o:allowincell="f" strokeweight=".25pt">
            <w10:wrap anchorx="margin"/>
          </v:line>
        </w:pict>
      </w:r>
      <w:r w:rsidRPr="00AB185E">
        <w:rPr>
          <w:sz w:val="28"/>
          <w:szCs w:val="28"/>
        </w:rPr>
        <w:pict>
          <v:line id="_x0000_s1062" style="position:absolute;left:0;text-align:left;z-index:251683840;mso-position-horizontal-relative:margin" from="566.1pt,31.45pt" to="566.1pt,92.4pt" o:allowincell="f" strokeweight=".25pt">
            <w10:wrap anchorx="margin"/>
          </v:line>
        </w:pict>
      </w:r>
      <w:r w:rsidR="006E3F11" w:rsidRPr="00AB185E">
        <w:rPr>
          <w:spacing w:val="-1"/>
          <w:sz w:val="28"/>
          <w:szCs w:val="28"/>
          <w:lang w:val="ru-RU"/>
        </w:rPr>
        <w:t xml:space="preserve">Периодичность проверок: </w:t>
      </w:r>
      <w:proofErr w:type="gramStart"/>
      <w:r w:rsidR="006E3F11" w:rsidRPr="00AB185E">
        <w:rPr>
          <w:spacing w:val="-1"/>
          <w:sz w:val="28"/>
          <w:szCs w:val="28"/>
          <w:lang w:val="ru-RU"/>
        </w:rPr>
        <w:t>плановые</w:t>
      </w:r>
      <w:proofErr w:type="gramEnd"/>
      <w:r w:rsidR="006E3F11" w:rsidRPr="00AB185E">
        <w:rPr>
          <w:spacing w:val="-1"/>
          <w:sz w:val="28"/>
          <w:szCs w:val="28"/>
          <w:lang w:val="ru-RU"/>
        </w:rPr>
        <w:t xml:space="preserve"> – 1 раз в год, внеплановые – по конкретному </w:t>
      </w:r>
      <w:r w:rsidR="006E3F11" w:rsidRPr="00AB185E">
        <w:rPr>
          <w:spacing w:val="-3"/>
          <w:sz w:val="28"/>
          <w:szCs w:val="28"/>
          <w:lang w:val="ru-RU"/>
        </w:rPr>
        <w:t>обращению заявителя.</w:t>
      </w:r>
      <w:r w:rsidR="006E3F11" w:rsidRPr="00AB185E">
        <w:rPr>
          <w:sz w:val="28"/>
          <w:szCs w:val="28"/>
          <w:lang w:val="ru-RU"/>
        </w:rPr>
        <w:tab/>
      </w:r>
    </w:p>
    <w:p w:rsidR="006E3F11" w:rsidRPr="00AB185E" w:rsidRDefault="006E3F11" w:rsidP="006E3F11">
      <w:pPr>
        <w:widowControl w:val="0"/>
        <w:autoSpaceDE w:val="0"/>
        <w:autoSpaceDN w:val="0"/>
        <w:adjustRightInd w:val="0"/>
        <w:ind w:firstLine="709"/>
        <w:jc w:val="both"/>
        <w:rPr>
          <w:sz w:val="28"/>
          <w:szCs w:val="28"/>
          <w:lang w:val="ru-RU"/>
        </w:rPr>
      </w:pPr>
      <w:r w:rsidRPr="00AB185E">
        <w:rPr>
          <w:spacing w:val="-2"/>
          <w:sz w:val="28"/>
          <w:szCs w:val="28"/>
          <w:lang w:val="ru-RU"/>
        </w:rPr>
        <w:t xml:space="preserve">При проведении проверки рассматриваются все вопросы, связанные с </w:t>
      </w:r>
      <w:r w:rsidRPr="00AB185E">
        <w:rPr>
          <w:sz w:val="28"/>
          <w:szCs w:val="28"/>
          <w:lang w:val="ru-RU"/>
        </w:rPr>
        <w:t xml:space="preserve">исполнением муниципальной функции </w:t>
      </w:r>
      <w:r w:rsidRPr="00AB185E">
        <w:rPr>
          <w:spacing w:val="-1"/>
          <w:sz w:val="28"/>
          <w:szCs w:val="28"/>
          <w:lang w:val="ru-RU"/>
        </w:rPr>
        <w:t>(комплексные проверки) или отдельные вопросы</w:t>
      </w:r>
      <w:r w:rsidRPr="00AB185E">
        <w:rPr>
          <w:sz w:val="28"/>
          <w:szCs w:val="28"/>
          <w:vertAlign w:val="superscript"/>
          <w:lang w:val="ru-RU"/>
        </w:rPr>
        <w:t xml:space="preserve"> </w:t>
      </w:r>
      <w:r w:rsidRPr="00AB185E">
        <w:rPr>
          <w:sz w:val="28"/>
          <w:szCs w:val="28"/>
          <w:lang w:val="ru-RU"/>
        </w:rPr>
        <w:t xml:space="preserve">(тематические проверки). Вид проверки и срок ее проведения устанавливаются муниципальным правовым актом администрации </w:t>
      </w:r>
      <w:proofErr w:type="spellStart"/>
      <w:r w:rsidRPr="00AB185E">
        <w:rPr>
          <w:sz w:val="28"/>
          <w:szCs w:val="28"/>
          <w:lang w:val="ru-RU"/>
        </w:rPr>
        <w:t>Устюженского</w:t>
      </w:r>
      <w:proofErr w:type="spellEnd"/>
      <w:r w:rsidRPr="00AB185E">
        <w:rPr>
          <w:sz w:val="28"/>
          <w:szCs w:val="28"/>
          <w:lang w:val="ru-RU"/>
        </w:rPr>
        <w:t xml:space="preserve"> муниципального района о проведении проверки с учетом периодичности комплексных проверок не менее 1 раза в год и тематических проверок – 2 раза в год.</w:t>
      </w:r>
    </w:p>
    <w:p w:rsidR="006E3F11" w:rsidRPr="00AB185E" w:rsidRDefault="006E3F11" w:rsidP="006E3F11">
      <w:pPr>
        <w:widowControl w:val="0"/>
        <w:autoSpaceDE w:val="0"/>
        <w:autoSpaceDN w:val="0"/>
        <w:adjustRightInd w:val="0"/>
        <w:ind w:firstLine="709"/>
        <w:jc w:val="both"/>
        <w:rPr>
          <w:sz w:val="28"/>
          <w:szCs w:val="28"/>
          <w:lang w:val="ru-RU"/>
        </w:rPr>
      </w:pPr>
      <w:r w:rsidRPr="00AB185E">
        <w:rPr>
          <w:sz w:val="28"/>
          <w:szCs w:val="28"/>
          <w:lang w:val="ru-RU"/>
        </w:rPr>
        <w:t xml:space="preserve">Результаты проведения проверок оформляются в виде акта, в котором </w:t>
      </w:r>
      <w:r w:rsidRPr="00AB185E">
        <w:rPr>
          <w:sz w:val="28"/>
          <w:szCs w:val="28"/>
          <w:lang w:val="ru-RU"/>
        </w:rPr>
        <w:lastRenderedPageBreak/>
        <w:t xml:space="preserve">отмечаются выявленные недостатки и предложения по их устранению, </w:t>
      </w:r>
      <w:proofErr w:type="gramStart"/>
      <w:r w:rsidRPr="00AB185E">
        <w:rPr>
          <w:sz w:val="28"/>
          <w:szCs w:val="28"/>
          <w:lang w:val="ru-RU"/>
        </w:rPr>
        <w:t>который</w:t>
      </w:r>
      <w:proofErr w:type="gramEnd"/>
      <w:r w:rsidRPr="00AB185E">
        <w:rPr>
          <w:sz w:val="28"/>
          <w:szCs w:val="28"/>
          <w:lang w:val="ru-RU"/>
        </w:rPr>
        <w:t xml:space="preserve"> представляется руководителю органа муниципального контроля в течение 10 рабочих дней после завершения проверки.</w:t>
      </w:r>
    </w:p>
    <w:p w:rsidR="006E3F11" w:rsidRPr="00AB185E" w:rsidRDefault="008565EA" w:rsidP="006E3F11">
      <w:pPr>
        <w:widowControl w:val="0"/>
        <w:autoSpaceDE w:val="0"/>
        <w:autoSpaceDN w:val="0"/>
        <w:adjustRightInd w:val="0"/>
        <w:ind w:firstLine="709"/>
        <w:jc w:val="both"/>
        <w:rPr>
          <w:sz w:val="28"/>
          <w:szCs w:val="28"/>
          <w:lang w:val="ru-RU"/>
        </w:rPr>
      </w:pPr>
      <w:r w:rsidRPr="00AB185E">
        <w:rPr>
          <w:sz w:val="28"/>
          <w:szCs w:val="28"/>
        </w:rPr>
        <w:pict>
          <v:line id="_x0000_s1057" style="position:absolute;left:0;text-align:left;z-index:251678720;mso-position-horizontal-relative:margin" from="-125.6pt,1.65pt" to="-125.6pt,21.8pt" o:allowincell="f" strokeweight=".25pt">
            <w10:wrap anchorx="margin"/>
          </v:line>
        </w:pict>
      </w:r>
      <w:r w:rsidR="006E3F11" w:rsidRPr="00AB185E">
        <w:rPr>
          <w:spacing w:val="-7"/>
          <w:sz w:val="28"/>
          <w:szCs w:val="28"/>
          <w:lang w:val="ru-RU"/>
        </w:rPr>
        <w:t xml:space="preserve">4.5. </w:t>
      </w:r>
      <w:r w:rsidR="006E3F11" w:rsidRPr="00AB185E">
        <w:rPr>
          <w:sz w:val="28"/>
          <w:szCs w:val="28"/>
          <w:lang w:val="ru-RU"/>
        </w:rPr>
        <w:t>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r w:rsidR="006E3F11" w:rsidRPr="00AB185E">
        <w:rPr>
          <w:spacing w:val="-1"/>
          <w:sz w:val="28"/>
          <w:szCs w:val="28"/>
          <w:lang w:val="ru-RU"/>
        </w:rPr>
        <w:t xml:space="preserve">. </w:t>
      </w:r>
    </w:p>
    <w:p w:rsidR="006E3F11" w:rsidRPr="00AB185E" w:rsidRDefault="006E3F11" w:rsidP="006E3F11">
      <w:pPr>
        <w:widowControl w:val="0"/>
        <w:autoSpaceDE w:val="0"/>
        <w:autoSpaceDN w:val="0"/>
        <w:adjustRightInd w:val="0"/>
        <w:ind w:firstLine="709"/>
        <w:jc w:val="both"/>
        <w:rPr>
          <w:spacing w:val="-7"/>
          <w:sz w:val="28"/>
          <w:szCs w:val="28"/>
          <w:lang w:val="ru-RU"/>
        </w:rPr>
      </w:pPr>
      <w:r w:rsidRPr="00AB185E">
        <w:rPr>
          <w:spacing w:val="-1"/>
          <w:sz w:val="28"/>
          <w:szCs w:val="28"/>
          <w:lang w:val="ru-RU"/>
        </w:rPr>
        <w:t xml:space="preserve">4.6. По результатам проведенных проверок в случае выявления нарушений </w:t>
      </w:r>
      <w:r w:rsidRPr="00AB185E">
        <w:rPr>
          <w:sz w:val="28"/>
          <w:szCs w:val="28"/>
          <w:lang w:val="ru-RU"/>
        </w:rPr>
        <w:t xml:space="preserve">законодательства и настоящего Регламента осуществляется привлечение виновных должностных лиц органа муниципального контроля к ответственности в соответствии с </w:t>
      </w:r>
      <w:r w:rsidRPr="00AB185E">
        <w:rPr>
          <w:spacing w:val="-2"/>
          <w:sz w:val="28"/>
          <w:szCs w:val="28"/>
          <w:lang w:val="ru-RU"/>
        </w:rPr>
        <w:t>действующим законодательством Российской Федерации.</w:t>
      </w:r>
      <w:r w:rsidRPr="00AB185E">
        <w:rPr>
          <w:sz w:val="28"/>
          <w:szCs w:val="28"/>
          <w:lang w:val="ru-RU"/>
        </w:rPr>
        <w:tab/>
      </w:r>
    </w:p>
    <w:p w:rsidR="006E3F11" w:rsidRPr="00AB185E" w:rsidRDefault="008565EA" w:rsidP="006E3F11">
      <w:pPr>
        <w:widowControl w:val="0"/>
        <w:autoSpaceDE w:val="0"/>
        <w:autoSpaceDN w:val="0"/>
        <w:adjustRightInd w:val="0"/>
        <w:ind w:firstLine="709"/>
        <w:jc w:val="both"/>
        <w:rPr>
          <w:sz w:val="28"/>
          <w:szCs w:val="28"/>
          <w:lang w:val="ru-RU"/>
        </w:rPr>
      </w:pPr>
      <w:r w:rsidRPr="00AB185E">
        <w:rPr>
          <w:sz w:val="28"/>
          <w:szCs w:val="28"/>
        </w:rPr>
        <w:pict>
          <v:line id="_x0000_s1058" style="position:absolute;left:0;text-align:left;z-index:251679744;mso-position-horizontal-relative:margin" from="545.6pt,27.6pt" to="545.6pt,71.3pt" o:allowincell="f" strokeweight=".25pt">
            <w10:wrap anchorx="margin"/>
          </v:line>
        </w:pict>
      </w:r>
      <w:r w:rsidRPr="00AB185E">
        <w:rPr>
          <w:sz w:val="28"/>
          <w:szCs w:val="28"/>
        </w:rPr>
        <w:pict>
          <v:line id="_x0000_s1061" style="position:absolute;left:0;text-align:left;z-index:251682816;mso-position-horizontal-relative:margin" from="539.4pt,13pt" to="539.4pt,71.3pt" o:allowincell="f" strokeweight=".5pt">
            <w10:wrap anchorx="margin"/>
          </v:line>
        </w:pict>
      </w:r>
      <w:r w:rsidR="006E3F11" w:rsidRPr="00AB185E">
        <w:rPr>
          <w:sz w:val="28"/>
          <w:szCs w:val="28"/>
          <w:lang w:val="ru-RU"/>
        </w:rPr>
        <w:t xml:space="preserve">4.7. Ответственность за неисполнение, ненадлежащее исполнение возложенных </w:t>
      </w:r>
      <w:r w:rsidR="006E3F11" w:rsidRPr="00AB185E">
        <w:rPr>
          <w:spacing w:val="-3"/>
          <w:sz w:val="28"/>
          <w:szCs w:val="28"/>
          <w:lang w:val="ru-RU"/>
        </w:rPr>
        <w:t xml:space="preserve">обязанностей по </w:t>
      </w:r>
      <w:r w:rsidR="006E3F11" w:rsidRPr="00AB185E">
        <w:rPr>
          <w:sz w:val="28"/>
          <w:szCs w:val="28"/>
          <w:lang w:val="ru-RU"/>
        </w:rPr>
        <w:t>исполнению муниципальной функции</w:t>
      </w:r>
      <w:r w:rsidR="006E3F11" w:rsidRPr="00AB185E">
        <w:rPr>
          <w:spacing w:val="-3"/>
          <w:sz w:val="28"/>
          <w:szCs w:val="28"/>
          <w:lang w:val="ru-RU"/>
        </w:rPr>
        <w:t>, предусмотренная в соответствии</w:t>
      </w:r>
      <w:r w:rsidR="006E3F11" w:rsidRPr="00AB185E">
        <w:rPr>
          <w:spacing w:val="-3"/>
          <w:sz w:val="28"/>
          <w:szCs w:val="28"/>
          <w:vertAlign w:val="superscript"/>
          <w:lang w:val="ru-RU"/>
        </w:rPr>
        <w:t xml:space="preserve"> </w:t>
      </w:r>
      <w:r w:rsidR="006E3F11" w:rsidRPr="00AB185E">
        <w:rPr>
          <w:sz w:val="28"/>
          <w:szCs w:val="28"/>
          <w:lang w:val="ru-RU"/>
        </w:rPr>
        <w:t>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органе муниципального контроля, ответственных за исполнение муниципальной функции.</w:t>
      </w:r>
    </w:p>
    <w:p w:rsidR="006E3F11" w:rsidRPr="00AB185E" w:rsidRDefault="006E3F11" w:rsidP="006E3F11">
      <w:pPr>
        <w:widowControl w:val="0"/>
        <w:autoSpaceDE w:val="0"/>
        <w:autoSpaceDN w:val="0"/>
        <w:adjustRightInd w:val="0"/>
        <w:ind w:firstLine="709"/>
        <w:jc w:val="both"/>
        <w:rPr>
          <w:sz w:val="28"/>
          <w:szCs w:val="28"/>
          <w:lang w:val="ru-RU"/>
        </w:rPr>
      </w:pPr>
      <w:r w:rsidRPr="00AB185E">
        <w:rPr>
          <w:sz w:val="28"/>
          <w:szCs w:val="28"/>
          <w:lang w:val="ru-RU"/>
        </w:rPr>
        <w:t xml:space="preserve">4.8. </w:t>
      </w:r>
      <w:proofErr w:type="gramStart"/>
      <w:r w:rsidRPr="00AB185E">
        <w:rPr>
          <w:sz w:val="28"/>
          <w:szCs w:val="28"/>
          <w:lang w:val="ru-RU"/>
        </w:rPr>
        <w:t>Контроль за</w:t>
      </w:r>
      <w:proofErr w:type="gramEnd"/>
      <w:r w:rsidRPr="00AB185E">
        <w:rPr>
          <w:sz w:val="28"/>
          <w:szCs w:val="28"/>
          <w:lang w:val="ru-RU"/>
        </w:rPr>
        <w:t xml:space="preserve"> исполнением муниципальной функции может осуществляться со стороны юридических лиц и граждан, их объединений и организаций путем направления в орган муниципального контроля:</w:t>
      </w:r>
    </w:p>
    <w:p w:rsidR="006E3F11" w:rsidRPr="00AB185E" w:rsidRDefault="006E3F11" w:rsidP="006E3F11">
      <w:pPr>
        <w:autoSpaceDE w:val="0"/>
        <w:autoSpaceDN w:val="0"/>
        <w:adjustRightInd w:val="0"/>
        <w:ind w:firstLine="709"/>
        <w:jc w:val="both"/>
        <w:rPr>
          <w:sz w:val="28"/>
          <w:szCs w:val="28"/>
          <w:lang w:val="ru-RU"/>
        </w:rPr>
      </w:pPr>
      <w:r w:rsidRPr="00AB185E">
        <w:rPr>
          <w:sz w:val="28"/>
          <w:szCs w:val="28"/>
          <w:lang w:val="ru-RU"/>
        </w:rPr>
        <w:t>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6E3F11" w:rsidRPr="00AB185E" w:rsidRDefault="006E3F11" w:rsidP="006E3F11">
      <w:pPr>
        <w:autoSpaceDE w:val="0"/>
        <w:autoSpaceDN w:val="0"/>
        <w:adjustRightInd w:val="0"/>
        <w:ind w:firstLine="709"/>
        <w:jc w:val="both"/>
        <w:rPr>
          <w:sz w:val="28"/>
          <w:szCs w:val="28"/>
          <w:lang w:val="ru-RU"/>
        </w:rPr>
      </w:pPr>
      <w:r w:rsidRPr="00AB185E">
        <w:rPr>
          <w:sz w:val="28"/>
          <w:szCs w:val="28"/>
          <w:lang w:val="ru-RU"/>
        </w:rPr>
        <w:t>сообщений о нарушении законов и иных нормативных правовых актов, недостатках в работе органа муниципального контроля, его должностных лиц;</w:t>
      </w:r>
    </w:p>
    <w:p w:rsidR="006E3F11" w:rsidRPr="00AB185E" w:rsidRDefault="006E3F11" w:rsidP="006E3F11">
      <w:pPr>
        <w:autoSpaceDE w:val="0"/>
        <w:autoSpaceDN w:val="0"/>
        <w:adjustRightInd w:val="0"/>
        <w:ind w:firstLine="709"/>
        <w:jc w:val="both"/>
        <w:rPr>
          <w:sz w:val="28"/>
          <w:szCs w:val="28"/>
          <w:lang w:val="ru-RU"/>
        </w:rPr>
      </w:pPr>
      <w:r w:rsidRPr="00AB185E">
        <w:rPr>
          <w:sz w:val="28"/>
          <w:szCs w:val="28"/>
          <w:lang w:val="ru-RU"/>
        </w:rPr>
        <w:t>жалоб по фактам нарушения должностными лицами органа муниципального контроля прав, свобод или законных интересов граждан и юридических лиц.</w:t>
      </w:r>
    </w:p>
    <w:p w:rsidR="006E3F11" w:rsidRPr="00AB185E" w:rsidRDefault="006E3F11" w:rsidP="006E3F11">
      <w:pPr>
        <w:rPr>
          <w:sz w:val="28"/>
          <w:szCs w:val="28"/>
          <w:lang w:val="ru-RU"/>
        </w:rPr>
      </w:pPr>
    </w:p>
    <w:p w:rsidR="006E3F11" w:rsidRPr="00AB185E" w:rsidRDefault="006E3F11" w:rsidP="006E3F11">
      <w:pPr>
        <w:jc w:val="center"/>
        <w:rPr>
          <w:sz w:val="28"/>
          <w:szCs w:val="28"/>
          <w:lang w:val="ru-RU"/>
        </w:rPr>
      </w:pPr>
      <w:r w:rsidRPr="00AB185E">
        <w:rPr>
          <w:sz w:val="28"/>
          <w:szCs w:val="28"/>
          <w:lang w:val="ru-RU"/>
        </w:rPr>
        <w:t>5. Досудебный (внесудебный) порядок обжалования решений и действий (бездействия) органа муниципального контроля, его должностных лиц</w:t>
      </w:r>
    </w:p>
    <w:p w:rsidR="006E3F11" w:rsidRPr="00AB185E" w:rsidRDefault="006E3F11" w:rsidP="006E3F11">
      <w:pPr>
        <w:ind w:firstLine="709"/>
        <w:rPr>
          <w:sz w:val="28"/>
          <w:szCs w:val="28"/>
          <w:lang w:val="ru-RU"/>
        </w:rPr>
      </w:pPr>
    </w:p>
    <w:p w:rsidR="006E3F11" w:rsidRPr="00AB185E" w:rsidRDefault="006E3F11" w:rsidP="006E3F11">
      <w:pPr>
        <w:autoSpaceDE w:val="0"/>
        <w:autoSpaceDN w:val="0"/>
        <w:adjustRightInd w:val="0"/>
        <w:ind w:firstLine="709"/>
        <w:jc w:val="both"/>
        <w:rPr>
          <w:sz w:val="28"/>
          <w:szCs w:val="28"/>
          <w:lang w:val="ru-RU"/>
        </w:rPr>
      </w:pPr>
      <w:r w:rsidRPr="00AB185E">
        <w:rPr>
          <w:sz w:val="28"/>
          <w:szCs w:val="28"/>
          <w:lang w:val="ru-RU"/>
        </w:rPr>
        <w:t>5.1. Лицо, в отношении которого проводится проверка, имеет право на обжалование решений и (или) действий (бездействия) должностных лиц органа муниципального контроля в досудебном и судебном порядке.</w:t>
      </w:r>
    </w:p>
    <w:p w:rsidR="006E3F11" w:rsidRPr="00AB185E" w:rsidRDefault="006E3F11" w:rsidP="006E3F11">
      <w:pPr>
        <w:autoSpaceDE w:val="0"/>
        <w:autoSpaceDN w:val="0"/>
        <w:adjustRightInd w:val="0"/>
        <w:ind w:firstLine="709"/>
        <w:jc w:val="both"/>
        <w:rPr>
          <w:sz w:val="28"/>
          <w:szCs w:val="28"/>
          <w:lang w:val="ru-RU"/>
        </w:rPr>
      </w:pPr>
      <w:r w:rsidRPr="00AB185E">
        <w:rPr>
          <w:sz w:val="28"/>
          <w:szCs w:val="28"/>
          <w:lang w:val="ru-RU"/>
        </w:rPr>
        <w:t xml:space="preserve">5.2. Лицо, в отношении которого проводилась проверка, вправе обжаловать решения и (или) действия (бездействие) должностных лиц органа муниципального контроля руководителю органа муниципального контроля, </w:t>
      </w:r>
      <w:r w:rsidR="00FC3C0E" w:rsidRPr="00AB185E">
        <w:rPr>
          <w:sz w:val="28"/>
          <w:szCs w:val="28"/>
          <w:lang w:val="ru-RU"/>
        </w:rPr>
        <w:t>руководителю</w:t>
      </w:r>
      <w:r w:rsidRPr="00AB185E">
        <w:rPr>
          <w:sz w:val="28"/>
          <w:szCs w:val="28"/>
          <w:lang w:val="ru-RU"/>
        </w:rPr>
        <w:t xml:space="preserve"> администрации района в устной или письменной форме.</w:t>
      </w:r>
    </w:p>
    <w:p w:rsidR="006E3F11" w:rsidRPr="00AB185E" w:rsidRDefault="006E3F11" w:rsidP="006E3F11">
      <w:pPr>
        <w:autoSpaceDE w:val="0"/>
        <w:autoSpaceDN w:val="0"/>
        <w:adjustRightInd w:val="0"/>
        <w:ind w:firstLine="709"/>
        <w:jc w:val="both"/>
        <w:rPr>
          <w:sz w:val="28"/>
          <w:szCs w:val="28"/>
          <w:lang w:val="ru-RU"/>
        </w:rPr>
      </w:pPr>
      <w:r w:rsidRPr="00AB185E">
        <w:rPr>
          <w:sz w:val="28"/>
          <w:szCs w:val="28"/>
          <w:lang w:val="ru-RU"/>
        </w:rPr>
        <w:t xml:space="preserve">5.3. Содержание устной жалобы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w:t>
      </w:r>
      <w:r w:rsidR="00FC3C0E" w:rsidRPr="00AB185E">
        <w:rPr>
          <w:sz w:val="28"/>
          <w:szCs w:val="28"/>
          <w:lang w:val="ru-RU"/>
        </w:rPr>
        <w:t>заявителя</w:t>
      </w:r>
      <w:r w:rsidRPr="00AB185E">
        <w:rPr>
          <w:sz w:val="28"/>
          <w:szCs w:val="28"/>
          <w:lang w:val="ru-RU"/>
        </w:rPr>
        <w:t xml:space="preserve"> может быть дан устно в </w:t>
      </w:r>
      <w:r w:rsidRPr="00AB185E">
        <w:rPr>
          <w:sz w:val="28"/>
          <w:szCs w:val="28"/>
          <w:lang w:val="ru-RU"/>
        </w:rPr>
        <w:lastRenderedPageBreak/>
        <w:t>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6E3F11" w:rsidRPr="00AB185E" w:rsidRDefault="006E3F11" w:rsidP="006E3F11">
      <w:pPr>
        <w:autoSpaceDE w:val="0"/>
        <w:autoSpaceDN w:val="0"/>
        <w:adjustRightInd w:val="0"/>
        <w:ind w:firstLine="709"/>
        <w:jc w:val="both"/>
        <w:rPr>
          <w:sz w:val="28"/>
          <w:szCs w:val="28"/>
          <w:lang w:val="ru-RU"/>
        </w:rPr>
      </w:pPr>
      <w:r w:rsidRPr="00AB185E">
        <w:rPr>
          <w:sz w:val="28"/>
          <w:szCs w:val="28"/>
          <w:lang w:val="ru-RU"/>
        </w:rPr>
        <w:t>5.4. Письменная жалоба, принятая в ходе личного приема, подлежит регистрации и рассмотрению в порядке, установленном законодательством Российской Федерации, настоящим Регламентом.</w:t>
      </w:r>
    </w:p>
    <w:p w:rsidR="006E3F11" w:rsidRPr="00AB185E" w:rsidRDefault="006E3F11" w:rsidP="006E3F11">
      <w:pPr>
        <w:autoSpaceDE w:val="0"/>
        <w:autoSpaceDN w:val="0"/>
        <w:adjustRightInd w:val="0"/>
        <w:ind w:firstLine="709"/>
        <w:jc w:val="both"/>
        <w:rPr>
          <w:sz w:val="28"/>
          <w:szCs w:val="28"/>
          <w:lang w:val="ru-RU"/>
        </w:rPr>
      </w:pPr>
      <w:r w:rsidRPr="00AB185E">
        <w:rPr>
          <w:sz w:val="28"/>
          <w:szCs w:val="28"/>
          <w:lang w:val="ru-RU"/>
        </w:rPr>
        <w:t>В случае если в жалобе содержатся вопросы, решение которых не входит в компетенцию органа муниципального контроля, заявителю дается разъяснение, куда и в каком порядке ему следует обратиться; письменное обращение перенаправляется в уполномоченный орган власти.</w:t>
      </w:r>
    </w:p>
    <w:p w:rsidR="006E3F11" w:rsidRPr="00AB185E" w:rsidRDefault="006E3F11" w:rsidP="006E3F11">
      <w:pPr>
        <w:autoSpaceDE w:val="0"/>
        <w:autoSpaceDN w:val="0"/>
        <w:adjustRightInd w:val="0"/>
        <w:ind w:firstLine="709"/>
        <w:jc w:val="both"/>
        <w:rPr>
          <w:sz w:val="28"/>
          <w:szCs w:val="28"/>
          <w:lang w:val="ru-RU"/>
        </w:rPr>
      </w:pPr>
      <w:r w:rsidRPr="00AB185E">
        <w:rPr>
          <w:sz w:val="28"/>
          <w:szCs w:val="28"/>
          <w:lang w:val="ru-RU"/>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6E3F11" w:rsidRPr="00AB185E" w:rsidRDefault="006E3F11" w:rsidP="006E3F11">
      <w:pPr>
        <w:autoSpaceDE w:val="0"/>
        <w:autoSpaceDN w:val="0"/>
        <w:adjustRightInd w:val="0"/>
        <w:ind w:firstLine="709"/>
        <w:jc w:val="both"/>
        <w:rPr>
          <w:sz w:val="28"/>
          <w:szCs w:val="28"/>
          <w:lang w:val="ru-RU"/>
        </w:rPr>
      </w:pPr>
      <w:r w:rsidRPr="00AB185E">
        <w:rPr>
          <w:sz w:val="28"/>
          <w:szCs w:val="28"/>
          <w:lang w:val="ru-RU"/>
        </w:rPr>
        <w:t>5.5. Обращение в письменной форме должно содержать следующую информацию:</w:t>
      </w:r>
    </w:p>
    <w:p w:rsidR="006E3F11" w:rsidRPr="00AB185E" w:rsidRDefault="006E3F11" w:rsidP="006E3F11">
      <w:pPr>
        <w:autoSpaceDE w:val="0"/>
        <w:autoSpaceDN w:val="0"/>
        <w:adjustRightInd w:val="0"/>
        <w:ind w:firstLine="709"/>
        <w:jc w:val="both"/>
        <w:rPr>
          <w:sz w:val="28"/>
          <w:szCs w:val="28"/>
          <w:lang w:val="ru-RU"/>
        </w:rPr>
      </w:pPr>
      <w:r w:rsidRPr="00AB185E">
        <w:rPr>
          <w:sz w:val="28"/>
          <w:szCs w:val="28"/>
          <w:lang w:val="ru-RU"/>
        </w:rPr>
        <w:t>1) наименование органа муниципального контроля, в который направляется жалоба, либо фамилию, имя, отчество, должность соответствующего должностного лица, решения и действия (бездействие) которых обжалуются;</w:t>
      </w:r>
    </w:p>
    <w:p w:rsidR="006E3F11" w:rsidRPr="00AB185E" w:rsidRDefault="006E3F11" w:rsidP="006E3F11">
      <w:pPr>
        <w:autoSpaceDE w:val="0"/>
        <w:autoSpaceDN w:val="0"/>
        <w:adjustRightInd w:val="0"/>
        <w:ind w:firstLine="709"/>
        <w:jc w:val="both"/>
        <w:rPr>
          <w:sz w:val="28"/>
          <w:szCs w:val="28"/>
          <w:lang w:val="ru-RU"/>
        </w:rPr>
      </w:pPr>
      <w:bookmarkStart w:id="7" w:name="dst114"/>
      <w:bookmarkEnd w:id="7"/>
      <w:proofErr w:type="gramStart"/>
      <w:r w:rsidRPr="00AB185E">
        <w:rPr>
          <w:sz w:val="28"/>
          <w:szCs w:val="28"/>
          <w:lang w:val="ru-RU"/>
        </w:rPr>
        <w:t>2) наименование фамилию, имя, отчество (последнее - при наличии) физического лица, индивидуального предпринимателя, наименование юридического лица, которым подается жалоба, почтовый адрес, по которому должен быть направлен ответ, уведомление о переадресации обращения, суть предложения, заявления или жалобы, личную подпись и дату.</w:t>
      </w:r>
      <w:proofErr w:type="gramEnd"/>
    </w:p>
    <w:p w:rsidR="006E3F11" w:rsidRPr="00AB185E" w:rsidRDefault="006E3F11" w:rsidP="006E3F11">
      <w:pPr>
        <w:autoSpaceDE w:val="0"/>
        <w:autoSpaceDN w:val="0"/>
        <w:adjustRightInd w:val="0"/>
        <w:ind w:firstLine="709"/>
        <w:jc w:val="both"/>
        <w:rPr>
          <w:sz w:val="28"/>
          <w:szCs w:val="28"/>
          <w:lang w:val="ru-RU"/>
        </w:rPr>
      </w:pPr>
      <w:r w:rsidRPr="00AB185E">
        <w:rPr>
          <w:sz w:val="28"/>
          <w:szCs w:val="28"/>
          <w:lang w:val="ru-RU"/>
        </w:rPr>
        <w:t>В случае необходимости в подтверждение своих доводов к жалобе прилагаются документы и материалы либо их копии.</w:t>
      </w:r>
    </w:p>
    <w:p w:rsidR="006E3F11" w:rsidRPr="00AB185E" w:rsidRDefault="006E3F11" w:rsidP="006E3F11">
      <w:pPr>
        <w:autoSpaceDE w:val="0"/>
        <w:autoSpaceDN w:val="0"/>
        <w:adjustRightInd w:val="0"/>
        <w:ind w:firstLine="709"/>
        <w:jc w:val="both"/>
        <w:rPr>
          <w:sz w:val="28"/>
          <w:szCs w:val="28"/>
          <w:lang w:val="ru-RU"/>
        </w:rPr>
      </w:pPr>
      <w:r w:rsidRPr="00AB185E">
        <w:rPr>
          <w:sz w:val="28"/>
          <w:szCs w:val="28"/>
          <w:lang w:val="ru-RU"/>
        </w:rPr>
        <w:t>5.6. Письменная жалоба подписывается подавшим ее лицом и составляется в произвольной форме с учетом вышеназванных требований.</w:t>
      </w:r>
    </w:p>
    <w:p w:rsidR="006E3F11" w:rsidRPr="00AB185E" w:rsidRDefault="006E3F11" w:rsidP="006E3F11">
      <w:pPr>
        <w:autoSpaceDE w:val="0"/>
        <w:autoSpaceDN w:val="0"/>
        <w:adjustRightInd w:val="0"/>
        <w:ind w:firstLine="709"/>
        <w:jc w:val="both"/>
        <w:rPr>
          <w:sz w:val="28"/>
          <w:szCs w:val="28"/>
          <w:lang w:val="ru-RU"/>
        </w:rPr>
      </w:pPr>
      <w:r w:rsidRPr="00AB185E">
        <w:rPr>
          <w:sz w:val="28"/>
          <w:szCs w:val="28"/>
          <w:lang w:val="ru-RU"/>
        </w:rPr>
        <w:t xml:space="preserve">5.7. Жалоба, поступившая в форме электронного документа, подлежит рассмотрению в порядке, установленном Федеральным </w:t>
      </w:r>
      <w:hyperlink r:id="rId67" w:history="1">
        <w:r w:rsidRPr="00AB185E">
          <w:rPr>
            <w:sz w:val="28"/>
            <w:szCs w:val="28"/>
            <w:lang w:val="ru-RU"/>
          </w:rPr>
          <w:t>законом</w:t>
        </w:r>
      </w:hyperlink>
      <w:r w:rsidRPr="00AB185E">
        <w:rPr>
          <w:sz w:val="28"/>
          <w:szCs w:val="28"/>
          <w:lang w:val="ru-RU"/>
        </w:rPr>
        <w:t xml:space="preserve"> от 02.05.2006 </w:t>
      </w:r>
      <w:r w:rsidR="00FC3C0E" w:rsidRPr="00AB185E">
        <w:rPr>
          <w:sz w:val="28"/>
          <w:szCs w:val="28"/>
          <w:lang w:val="ru-RU"/>
        </w:rPr>
        <w:t>№</w:t>
      </w:r>
      <w:r w:rsidRPr="00AB185E">
        <w:rPr>
          <w:sz w:val="28"/>
          <w:szCs w:val="28"/>
          <w:lang w:val="ru-RU"/>
        </w:rPr>
        <w:t xml:space="preserve"> 59-ФЗ </w:t>
      </w:r>
      <w:r w:rsidR="00FC3C0E" w:rsidRPr="00AB185E">
        <w:rPr>
          <w:sz w:val="28"/>
          <w:szCs w:val="28"/>
          <w:lang w:val="ru-RU"/>
        </w:rPr>
        <w:t>«</w:t>
      </w:r>
      <w:r w:rsidRPr="00AB185E">
        <w:rPr>
          <w:sz w:val="28"/>
          <w:szCs w:val="28"/>
          <w:lang w:val="ru-RU"/>
        </w:rPr>
        <w:t>О порядке рассмотрения обращений граждан Российской Федерации</w:t>
      </w:r>
      <w:r w:rsidR="00FC3C0E" w:rsidRPr="00AB185E">
        <w:rPr>
          <w:sz w:val="28"/>
          <w:szCs w:val="28"/>
          <w:lang w:val="ru-RU"/>
        </w:rPr>
        <w:t>»</w:t>
      </w:r>
      <w:r w:rsidRPr="00AB185E">
        <w:rPr>
          <w:sz w:val="28"/>
          <w:szCs w:val="28"/>
          <w:lang w:val="ru-RU"/>
        </w:rPr>
        <w:t>.</w:t>
      </w:r>
    </w:p>
    <w:p w:rsidR="006E3F11" w:rsidRPr="00AB185E" w:rsidRDefault="006E3F11" w:rsidP="006E3F11">
      <w:pPr>
        <w:autoSpaceDE w:val="0"/>
        <w:autoSpaceDN w:val="0"/>
        <w:adjustRightInd w:val="0"/>
        <w:ind w:firstLine="709"/>
        <w:jc w:val="both"/>
        <w:rPr>
          <w:sz w:val="28"/>
          <w:szCs w:val="28"/>
          <w:lang w:val="ru-RU"/>
        </w:rPr>
      </w:pPr>
      <w:proofErr w:type="gramStart"/>
      <w:r w:rsidRPr="00AB185E">
        <w:rPr>
          <w:sz w:val="28"/>
          <w:szCs w:val="28"/>
          <w:lang w:val="ru-RU"/>
        </w:rPr>
        <w:t xml:space="preserve">В обращении </w:t>
      </w:r>
      <w:r w:rsidR="00FC3C0E" w:rsidRPr="00AB185E">
        <w:rPr>
          <w:sz w:val="28"/>
          <w:szCs w:val="28"/>
          <w:lang w:val="ru-RU"/>
        </w:rPr>
        <w:t>заявитель</w:t>
      </w:r>
      <w:r w:rsidRPr="00AB185E">
        <w:rPr>
          <w:sz w:val="28"/>
          <w:szCs w:val="28"/>
          <w:lang w:val="ru-RU"/>
        </w:rPr>
        <w:t xml:space="preserve"> в обязательном порядке указывает свои фамилию, имя, отчество (последнее - при наличии)</w:t>
      </w:r>
      <w:r w:rsidR="00FC3C0E" w:rsidRPr="00AB185E">
        <w:rPr>
          <w:sz w:val="28"/>
          <w:szCs w:val="28"/>
          <w:lang w:val="ru-RU"/>
        </w:rPr>
        <w:t xml:space="preserve"> (для физического лица и индивидуального предпринимателя)</w:t>
      </w:r>
      <w:r w:rsidRPr="00AB185E">
        <w:rPr>
          <w:sz w:val="28"/>
          <w:szCs w:val="28"/>
          <w:lang w:val="ru-RU"/>
        </w:rPr>
        <w:t xml:space="preserve">, </w:t>
      </w:r>
      <w:r w:rsidR="00FC3C0E" w:rsidRPr="00AB185E">
        <w:rPr>
          <w:sz w:val="28"/>
          <w:szCs w:val="28"/>
          <w:lang w:val="ru-RU"/>
        </w:rPr>
        <w:t>наименование, местонахождение, ИНН, ОГРН (для юридического лица)</w:t>
      </w:r>
      <w:r w:rsidR="00470275" w:rsidRPr="00AB185E">
        <w:rPr>
          <w:sz w:val="28"/>
          <w:szCs w:val="28"/>
          <w:lang w:val="ru-RU"/>
        </w:rPr>
        <w:t>,</w:t>
      </w:r>
      <w:r w:rsidR="00FC3C0E" w:rsidRPr="00AB185E">
        <w:rPr>
          <w:sz w:val="28"/>
          <w:szCs w:val="28"/>
          <w:lang w:val="ru-RU"/>
        </w:rPr>
        <w:t xml:space="preserve"> </w:t>
      </w:r>
      <w:r w:rsidRPr="00AB185E">
        <w:rPr>
          <w:sz w:val="28"/>
          <w:szCs w:val="28"/>
          <w:lang w:val="ru-RU"/>
        </w:rPr>
        <w:t>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AB185E">
        <w:rPr>
          <w:sz w:val="28"/>
          <w:szCs w:val="28"/>
          <w:lang w:val="ru-RU"/>
        </w:rPr>
        <w:t xml:space="preserve"> </w:t>
      </w:r>
      <w:r w:rsidR="00470275" w:rsidRPr="00AB185E">
        <w:rPr>
          <w:sz w:val="28"/>
          <w:szCs w:val="28"/>
          <w:lang w:val="ru-RU"/>
        </w:rPr>
        <w:t>Заявитель</w:t>
      </w:r>
      <w:r w:rsidRPr="00AB185E">
        <w:rPr>
          <w:sz w:val="28"/>
          <w:szCs w:val="28"/>
          <w:lang w:val="ru-RU"/>
        </w:rPr>
        <w:t xml:space="preserve">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E3F11" w:rsidRPr="00AB185E" w:rsidRDefault="006E3F11" w:rsidP="006E3F11">
      <w:pPr>
        <w:autoSpaceDE w:val="0"/>
        <w:autoSpaceDN w:val="0"/>
        <w:adjustRightInd w:val="0"/>
        <w:ind w:firstLine="709"/>
        <w:jc w:val="both"/>
        <w:rPr>
          <w:sz w:val="28"/>
          <w:szCs w:val="28"/>
          <w:lang w:val="ru-RU"/>
        </w:rPr>
      </w:pPr>
      <w:r w:rsidRPr="00AB185E">
        <w:rPr>
          <w:sz w:val="28"/>
          <w:szCs w:val="28"/>
          <w:lang w:val="ru-RU"/>
        </w:rPr>
        <w:t>5.8. Письменная жалоба подлежит обязательной регистрации в день поступления ее в орган муниципального контроля.</w:t>
      </w:r>
    </w:p>
    <w:p w:rsidR="006E3F11" w:rsidRPr="00AB185E" w:rsidRDefault="006E3F11" w:rsidP="006E3F11">
      <w:pPr>
        <w:autoSpaceDE w:val="0"/>
        <w:autoSpaceDN w:val="0"/>
        <w:adjustRightInd w:val="0"/>
        <w:ind w:firstLine="709"/>
        <w:jc w:val="both"/>
        <w:rPr>
          <w:sz w:val="28"/>
          <w:szCs w:val="28"/>
          <w:lang w:val="ru-RU"/>
        </w:rPr>
      </w:pPr>
      <w:r w:rsidRPr="00AB185E">
        <w:rPr>
          <w:sz w:val="28"/>
          <w:szCs w:val="28"/>
          <w:lang w:val="ru-RU"/>
        </w:rPr>
        <w:lastRenderedPageBreak/>
        <w:t xml:space="preserve">5.9. </w:t>
      </w:r>
      <w:proofErr w:type="gramStart"/>
      <w:r w:rsidRPr="00AB185E">
        <w:rPr>
          <w:sz w:val="28"/>
          <w:szCs w:val="28"/>
          <w:lang w:val="ru-RU"/>
        </w:rPr>
        <w:t>Предметом досудебного (внесудебного) обжалования являются решения, действия (бездействие) должностных лиц, осуществляемые (принятые) в ходе исполнения муниципальной функции.</w:t>
      </w:r>
      <w:proofErr w:type="gramEnd"/>
    </w:p>
    <w:p w:rsidR="006E3F11" w:rsidRPr="00AB185E" w:rsidRDefault="006E3F11" w:rsidP="006E3F11">
      <w:pPr>
        <w:autoSpaceDE w:val="0"/>
        <w:autoSpaceDN w:val="0"/>
        <w:adjustRightInd w:val="0"/>
        <w:ind w:firstLine="709"/>
        <w:jc w:val="both"/>
        <w:rPr>
          <w:sz w:val="28"/>
          <w:szCs w:val="28"/>
          <w:lang w:val="ru-RU"/>
        </w:rPr>
      </w:pPr>
      <w:r w:rsidRPr="00AB185E">
        <w:rPr>
          <w:bCs/>
          <w:sz w:val="28"/>
          <w:szCs w:val="28"/>
          <w:lang w:val="ru-RU"/>
        </w:rPr>
        <w:t>5.10</w:t>
      </w:r>
      <w:r w:rsidRPr="00AB185E">
        <w:rPr>
          <w:sz w:val="28"/>
          <w:szCs w:val="28"/>
          <w:lang w:val="ru-RU"/>
        </w:rPr>
        <w:t>. Перечень оснований для отказа в рассмотрении жалобы:</w:t>
      </w:r>
    </w:p>
    <w:p w:rsidR="006E3F11" w:rsidRPr="00AB185E" w:rsidRDefault="006E3F11" w:rsidP="006E3F11">
      <w:pPr>
        <w:autoSpaceDE w:val="0"/>
        <w:autoSpaceDN w:val="0"/>
        <w:adjustRightInd w:val="0"/>
        <w:ind w:firstLine="709"/>
        <w:jc w:val="both"/>
        <w:rPr>
          <w:sz w:val="28"/>
          <w:szCs w:val="28"/>
          <w:lang w:val="ru-RU"/>
        </w:rPr>
      </w:pPr>
      <w:proofErr w:type="gramStart"/>
      <w:r w:rsidRPr="00AB185E">
        <w:rPr>
          <w:sz w:val="28"/>
          <w:szCs w:val="28"/>
          <w:lang w:val="ru-RU"/>
        </w:rPr>
        <w:t>1) отсутствие в жалобе фамилии (наименования) заявителя, направившего жалобу, и почтового адреса (электронного адреса), по которому должен быть направлен ответ;</w:t>
      </w:r>
      <w:proofErr w:type="gramEnd"/>
    </w:p>
    <w:p w:rsidR="006E3F11" w:rsidRPr="00AB185E" w:rsidRDefault="006E3F11" w:rsidP="006E3F11">
      <w:pPr>
        <w:autoSpaceDE w:val="0"/>
        <w:autoSpaceDN w:val="0"/>
        <w:adjustRightInd w:val="0"/>
        <w:ind w:firstLine="709"/>
        <w:jc w:val="both"/>
        <w:rPr>
          <w:sz w:val="28"/>
          <w:szCs w:val="28"/>
          <w:lang w:val="ru-RU"/>
        </w:rPr>
      </w:pPr>
      <w:r w:rsidRPr="00AB185E">
        <w:rPr>
          <w:sz w:val="28"/>
          <w:szCs w:val="28"/>
          <w:lang w:val="ru-RU"/>
        </w:rPr>
        <w:t>2) если текст жалобы, фамилия (наименование) и (или) почтовый адрес (электронный адрес) заявителя не поддаются прочтению;</w:t>
      </w:r>
    </w:p>
    <w:p w:rsidR="006E3F11" w:rsidRPr="00AB185E" w:rsidRDefault="006E3F11" w:rsidP="006E3F11">
      <w:pPr>
        <w:autoSpaceDE w:val="0"/>
        <w:autoSpaceDN w:val="0"/>
        <w:adjustRightInd w:val="0"/>
        <w:ind w:firstLine="709"/>
        <w:jc w:val="both"/>
        <w:rPr>
          <w:sz w:val="28"/>
          <w:szCs w:val="28"/>
          <w:lang w:val="ru-RU"/>
        </w:rPr>
      </w:pPr>
      <w:r w:rsidRPr="00AB185E">
        <w:rPr>
          <w:sz w:val="28"/>
          <w:szCs w:val="28"/>
          <w:lang w:val="ru-RU"/>
        </w:rPr>
        <w:t>3)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6E3F11" w:rsidRPr="00AB185E" w:rsidRDefault="006E3F11" w:rsidP="006E3F11">
      <w:pPr>
        <w:autoSpaceDE w:val="0"/>
        <w:autoSpaceDN w:val="0"/>
        <w:adjustRightInd w:val="0"/>
        <w:ind w:firstLine="709"/>
        <w:jc w:val="both"/>
        <w:rPr>
          <w:sz w:val="28"/>
          <w:szCs w:val="28"/>
          <w:lang w:val="ru-RU"/>
        </w:rPr>
      </w:pPr>
      <w:r w:rsidRPr="00AB185E">
        <w:rPr>
          <w:sz w:val="28"/>
          <w:szCs w:val="28"/>
          <w:lang w:val="ru-RU"/>
        </w:rPr>
        <w:t>4) содержание в жалобе нецензурных либо оскорбительных выражений, угроз жизни, здоровью и имуществу должностного лица, а также членов его семьи (при этом должностное лицо вправе обратиться в органы внутренних дел для принятия соответствующих мер);</w:t>
      </w:r>
    </w:p>
    <w:p w:rsidR="006E3F11" w:rsidRPr="00AB185E" w:rsidRDefault="006E3F11" w:rsidP="006E3F11">
      <w:pPr>
        <w:autoSpaceDE w:val="0"/>
        <w:autoSpaceDN w:val="0"/>
        <w:adjustRightInd w:val="0"/>
        <w:ind w:firstLine="709"/>
        <w:jc w:val="both"/>
        <w:rPr>
          <w:sz w:val="28"/>
          <w:szCs w:val="28"/>
          <w:lang w:val="ru-RU"/>
        </w:rPr>
      </w:pPr>
      <w:r w:rsidRPr="00AB185E">
        <w:rPr>
          <w:sz w:val="28"/>
          <w:szCs w:val="28"/>
          <w:lang w:val="ru-RU"/>
        </w:rPr>
        <w:t>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E3F11" w:rsidRPr="00AB185E" w:rsidRDefault="006E3F11" w:rsidP="006E3F11">
      <w:pPr>
        <w:autoSpaceDE w:val="0"/>
        <w:autoSpaceDN w:val="0"/>
        <w:adjustRightInd w:val="0"/>
        <w:ind w:firstLine="709"/>
        <w:jc w:val="both"/>
        <w:rPr>
          <w:sz w:val="28"/>
          <w:szCs w:val="28"/>
          <w:lang w:val="ru-RU"/>
        </w:rPr>
      </w:pPr>
      <w:r w:rsidRPr="00AB185E">
        <w:rPr>
          <w:sz w:val="28"/>
          <w:szCs w:val="28"/>
          <w:lang w:val="ru-RU"/>
        </w:rPr>
        <w:t>Заявителю направляется письменный ответ об отказе в рассмотрении жалобы с указанием причины такого отказа (в случае указания в жалобе почтового или электронного адреса заявителя).</w:t>
      </w:r>
    </w:p>
    <w:p w:rsidR="006E3F11" w:rsidRPr="00AB185E" w:rsidRDefault="006E3F11" w:rsidP="006E3F11">
      <w:pPr>
        <w:autoSpaceDE w:val="0"/>
        <w:autoSpaceDN w:val="0"/>
        <w:adjustRightInd w:val="0"/>
        <w:ind w:firstLine="709"/>
        <w:jc w:val="both"/>
        <w:rPr>
          <w:sz w:val="28"/>
          <w:szCs w:val="28"/>
          <w:lang w:val="ru-RU"/>
        </w:rPr>
      </w:pPr>
      <w:r w:rsidRPr="00AB185E">
        <w:rPr>
          <w:sz w:val="28"/>
          <w:szCs w:val="28"/>
          <w:lang w:val="ru-RU"/>
        </w:rPr>
        <w:t>Приостановление рассмотрения жалобы не допускается.</w:t>
      </w:r>
    </w:p>
    <w:p w:rsidR="006E3F11" w:rsidRPr="00AB185E" w:rsidRDefault="006E3F11" w:rsidP="006E3F11">
      <w:pPr>
        <w:autoSpaceDE w:val="0"/>
        <w:autoSpaceDN w:val="0"/>
        <w:adjustRightInd w:val="0"/>
        <w:ind w:firstLine="709"/>
        <w:jc w:val="both"/>
        <w:rPr>
          <w:sz w:val="28"/>
          <w:szCs w:val="28"/>
          <w:lang w:val="ru-RU"/>
        </w:rPr>
      </w:pPr>
      <w:r w:rsidRPr="00AB185E">
        <w:rPr>
          <w:sz w:val="28"/>
          <w:szCs w:val="28"/>
          <w:lang w:val="ru-RU"/>
        </w:rPr>
        <w:t>5.11. Основаниями для начала процедуры досудебного (внесудебного) обжалования является поступление в орган муниципального контроля жалобы на решения, действия (бездействие) органа муниципального контроля, а также его должностных лиц, осуществляемые (принятые) в ходе исполнения муниципальной функции, рассматриваемые в порядке, установленном настоящим Регламентом.</w:t>
      </w:r>
    </w:p>
    <w:p w:rsidR="006E3F11" w:rsidRPr="00AB185E" w:rsidRDefault="006E3F11" w:rsidP="006E3F11">
      <w:pPr>
        <w:autoSpaceDE w:val="0"/>
        <w:autoSpaceDN w:val="0"/>
        <w:adjustRightInd w:val="0"/>
        <w:ind w:firstLine="709"/>
        <w:jc w:val="both"/>
        <w:rPr>
          <w:sz w:val="28"/>
          <w:szCs w:val="28"/>
          <w:lang w:val="ru-RU"/>
        </w:rPr>
      </w:pPr>
      <w:r w:rsidRPr="00AB185E">
        <w:rPr>
          <w:bCs/>
          <w:sz w:val="28"/>
          <w:szCs w:val="28"/>
          <w:lang w:val="ru-RU"/>
        </w:rPr>
        <w:t>5.12</w:t>
      </w:r>
      <w:r w:rsidRPr="00AB185E">
        <w:rPr>
          <w:sz w:val="28"/>
          <w:szCs w:val="28"/>
          <w:lang w:val="ru-RU"/>
        </w:rPr>
        <w:t>.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6E3F11" w:rsidRPr="00AB185E" w:rsidRDefault="006E3F11" w:rsidP="006E3F11">
      <w:pPr>
        <w:autoSpaceDE w:val="0"/>
        <w:autoSpaceDN w:val="0"/>
        <w:adjustRightInd w:val="0"/>
        <w:ind w:firstLine="709"/>
        <w:jc w:val="both"/>
        <w:rPr>
          <w:sz w:val="28"/>
          <w:szCs w:val="28"/>
          <w:lang w:val="ru-RU"/>
        </w:rPr>
      </w:pPr>
      <w:r w:rsidRPr="00AB185E">
        <w:rPr>
          <w:sz w:val="28"/>
          <w:szCs w:val="28"/>
          <w:lang w:val="ru-RU"/>
        </w:rPr>
        <w:t>5.13. Жалоба на действия (бездействия) должностных лиц органа муниципального контроля, связанная с выполнением административных процедур (административных действий), установленных настоящим Регламентом в досудебном порядке может быть направлена:</w:t>
      </w:r>
    </w:p>
    <w:p w:rsidR="00EB425E" w:rsidRPr="00AB185E" w:rsidRDefault="00470275" w:rsidP="006E3F11">
      <w:pPr>
        <w:autoSpaceDE w:val="0"/>
        <w:autoSpaceDN w:val="0"/>
        <w:adjustRightInd w:val="0"/>
        <w:ind w:firstLine="709"/>
        <w:jc w:val="both"/>
        <w:rPr>
          <w:sz w:val="28"/>
          <w:szCs w:val="28"/>
          <w:lang w:val="ru-RU"/>
        </w:rPr>
      </w:pPr>
      <w:r w:rsidRPr="00AB185E">
        <w:rPr>
          <w:sz w:val="28"/>
          <w:szCs w:val="28"/>
          <w:lang w:val="ru-RU"/>
        </w:rPr>
        <w:t xml:space="preserve">1) </w:t>
      </w:r>
      <w:r w:rsidR="00EB425E" w:rsidRPr="00AB185E">
        <w:rPr>
          <w:sz w:val="28"/>
          <w:szCs w:val="28"/>
          <w:lang w:val="ru-RU"/>
        </w:rPr>
        <w:t xml:space="preserve">заведующему сектором стратегического планирования и инвестиций управления экономического развития и сельского хозяйства администрации района – в отношении специалиста </w:t>
      </w:r>
      <w:r w:rsidR="00F1560E" w:rsidRPr="00AB185E">
        <w:rPr>
          <w:sz w:val="28"/>
          <w:szCs w:val="28"/>
          <w:lang w:val="ru-RU"/>
        </w:rPr>
        <w:t xml:space="preserve">по торговле </w:t>
      </w:r>
      <w:r w:rsidR="00EB425E" w:rsidRPr="00AB185E">
        <w:rPr>
          <w:sz w:val="28"/>
          <w:szCs w:val="28"/>
          <w:lang w:val="ru-RU"/>
        </w:rPr>
        <w:t xml:space="preserve"> сектора стратегического планирования и инвестиций управления экономического развития и сельского хозяйства администрации района;</w:t>
      </w:r>
    </w:p>
    <w:p w:rsidR="00EB425E" w:rsidRPr="00AB185E" w:rsidRDefault="00EB425E" w:rsidP="006E3F11">
      <w:pPr>
        <w:autoSpaceDE w:val="0"/>
        <w:autoSpaceDN w:val="0"/>
        <w:adjustRightInd w:val="0"/>
        <w:ind w:firstLine="709"/>
        <w:jc w:val="both"/>
        <w:rPr>
          <w:sz w:val="28"/>
          <w:szCs w:val="28"/>
          <w:lang w:val="ru-RU"/>
        </w:rPr>
      </w:pPr>
      <w:proofErr w:type="gramStart"/>
      <w:r w:rsidRPr="00AB185E">
        <w:rPr>
          <w:sz w:val="28"/>
          <w:szCs w:val="28"/>
          <w:lang w:val="ru-RU"/>
        </w:rPr>
        <w:lastRenderedPageBreak/>
        <w:t xml:space="preserve">2) </w:t>
      </w:r>
      <w:r w:rsidR="00470275" w:rsidRPr="00AB185E">
        <w:rPr>
          <w:sz w:val="28"/>
          <w:szCs w:val="28"/>
          <w:lang w:val="ru-RU"/>
        </w:rPr>
        <w:t>заместителю руководител</w:t>
      </w:r>
      <w:r w:rsidRPr="00AB185E">
        <w:rPr>
          <w:sz w:val="28"/>
          <w:szCs w:val="28"/>
          <w:lang w:val="ru-RU"/>
        </w:rPr>
        <w:t xml:space="preserve">я </w:t>
      </w:r>
      <w:r w:rsidR="006E3F11" w:rsidRPr="00AB185E">
        <w:rPr>
          <w:sz w:val="28"/>
          <w:szCs w:val="28"/>
          <w:lang w:val="ru-RU"/>
        </w:rPr>
        <w:t xml:space="preserve">администрации района </w:t>
      </w:r>
      <w:r w:rsidRPr="00AB185E">
        <w:rPr>
          <w:sz w:val="28"/>
          <w:szCs w:val="28"/>
          <w:lang w:val="ru-RU"/>
        </w:rPr>
        <w:t xml:space="preserve">по экономической политике </w:t>
      </w:r>
      <w:r w:rsidR="006E3F11" w:rsidRPr="00AB185E">
        <w:rPr>
          <w:sz w:val="28"/>
          <w:szCs w:val="28"/>
          <w:lang w:val="ru-RU"/>
        </w:rPr>
        <w:t xml:space="preserve">– начальнику управления </w:t>
      </w:r>
      <w:r w:rsidRPr="00AB185E">
        <w:rPr>
          <w:sz w:val="28"/>
          <w:szCs w:val="28"/>
          <w:lang w:val="ru-RU"/>
        </w:rPr>
        <w:t>экономического развития и сельского хозяйства</w:t>
      </w:r>
      <w:r w:rsidR="006E3F11" w:rsidRPr="00AB185E">
        <w:rPr>
          <w:sz w:val="28"/>
          <w:szCs w:val="28"/>
          <w:lang w:val="ru-RU"/>
        </w:rPr>
        <w:t xml:space="preserve"> – в отношении </w:t>
      </w:r>
      <w:r w:rsidRPr="00AB185E">
        <w:rPr>
          <w:sz w:val="28"/>
          <w:szCs w:val="28"/>
          <w:lang w:val="ru-RU"/>
        </w:rPr>
        <w:t>заведующего сектором стратегического планирования и инвестиций управления экономического развития и сельского хозяйства администрации района;</w:t>
      </w:r>
      <w:proofErr w:type="gramEnd"/>
    </w:p>
    <w:p w:rsidR="006E3F11" w:rsidRPr="00AB185E" w:rsidRDefault="006E3F11" w:rsidP="006E3F11">
      <w:pPr>
        <w:autoSpaceDE w:val="0"/>
        <w:autoSpaceDN w:val="0"/>
        <w:adjustRightInd w:val="0"/>
        <w:ind w:firstLine="709"/>
        <w:jc w:val="both"/>
        <w:rPr>
          <w:sz w:val="28"/>
          <w:szCs w:val="28"/>
          <w:lang w:val="ru-RU"/>
        </w:rPr>
      </w:pPr>
      <w:r w:rsidRPr="00AB185E">
        <w:rPr>
          <w:sz w:val="28"/>
          <w:szCs w:val="28"/>
          <w:lang w:val="ru-RU"/>
        </w:rPr>
        <w:t xml:space="preserve">2) руководителю администрации района – в отношении </w:t>
      </w:r>
      <w:r w:rsidR="00EB425E" w:rsidRPr="00AB185E">
        <w:rPr>
          <w:sz w:val="28"/>
          <w:szCs w:val="28"/>
          <w:lang w:val="ru-RU"/>
        </w:rPr>
        <w:t>заместителя руководителя администрации района по экономической политике – начальник</w:t>
      </w:r>
      <w:r w:rsidR="001F13FE" w:rsidRPr="00AB185E">
        <w:rPr>
          <w:sz w:val="28"/>
          <w:szCs w:val="28"/>
          <w:lang w:val="ru-RU"/>
        </w:rPr>
        <w:t>а</w:t>
      </w:r>
      <w:r w:rsidR="00EB425E" w:rsidRPr="00AB185E">
        <w:rPr>
          <w:sz w:val="28"/>
          <w:szCs w:val="28"/>
          <w:lang w:val="ru-RU"/>
        </w:rPr>
        <w:t xml:space="preserve"> управления экономического развития и сельского хозяйства</w:t>
      </w:r>
      <w:r w:rsidRPr="00AB185E">
        <w:rPr>
          <w:sz w:val="28"/>
          <w:szCs w:val="28"/>
          <w:lang w:val="ru-RU"/>
        </w:rPr>
        <w:t xml:space="preserve"> </w:t>
      </w:r>
    </w:p>
    <w:p w:rsidR="006E3F11" w:rsidRPr="00AB185E" w:rsidRDefault="006E3F11" w:rsidP="006E3F11">
      <w:pPr>
        <w:autoSpaceDE w:val="0"/>
        <w:autoSpaceDN w:val="0"/>
        <w:adjustRightInd w:val="0"/>
        <w:jc w:val="both"/>
        <w:rPr>
          <w:sz w:val="28"/>
          <w:szCs w:val="28"/>
          <w:lang w:val="ru-RU"/>
        </w:rPr>
      </w:pPr>
      <w:r w:rsidRPr="00AB185E">
        <w:rPr>
          <w:sz w:val="28"/>
          <w:szCs w:val="28"/>
          <w:lang w:val="ru-RU"/>
        </w:rPr>
        <w:t>(далее также – лица, уполномоченные на рассмотрение жалобы);</w:t>
      </w:r>
    </w:p>
    <w:p w:rsidR="006E3F11" w:rsidRPr="00AB185E" w:rsidRDefault="006E3F11" w:rsidP="006E3F11">
      <w:pPr>
        <w:autoSpaceDE w:val="0"/>
        <w:autoSpaceDN w:val="0"/>
        <w:adjustRightInd w:val="0"/>
        <w:ind w:firstLine="709"/>
        <w:jc w:val="both"/>
        <w:rPr>
          <w:sz w:val="28"/>
          <w:szCs w:val="28"/>
          <w:lang w:val="ru-RU"/>
        </w:rPr>
      </w:pPr>
      <w:r w:rsidRPr="00AB185E">
        <w:rPr>
          <w:bCs/>
          <w:sz w:val="28"/>
          <w:szCs w:val="28"/>
          <w:lang w:val="ru-RU"/>
        </w:rPr>
        <w:t>5.14</w:t>
      </w:r>
      <w:r w:rsidRPr="00AB185E">
        <w:rPr>
          <w:sz w:val="28"/>
          <w:szCs w:val="28"/>
          <w:lang w:val="ru-RU"/>
        </w:rPr>
        <w:t xml:space="preserve">. При обращении заявителя в письменной форме с жалобой на действия (бездействия) должностных лиц в рамках осуществления конкретной административной процедуры (административного действия) жалоба рассматривается в срок, не превышающий 30 дней </w:t>
      </w:r>
      <w:proofErr w:type="gramStart"/>
      <w:r w:rsidRPr="00AB185E">
        <w:rPr>
          <w:sz w:val="28"/>
          <w:szCs w:val="28"/>
          <w:lang w:val="ru-RU"/>
        </w:rPr>
        <w:t>с даты регистрации</w:t>
      </w:r>
      <w:proofErr w:type="gramEnd"/>
      <w:r w:rsidRPr="00AB185E">
        <w:rPr>
          <w:sz w:val="28"/>
          <w:szCs w:val="28"/>
          <w:lang w:val="ru-RU"/>
        </w:rPr>
        <w:t xml:space="preserve"> такой жалобы.</w:t>
      </w:r>
    </w:p>
    <w:p w:rsidR="006E3F11" w:rsidRPr="00AB185E" w:rsidRDefault="006E3F11" w:rsidP="006E3F11">
      <w:pPr>
        <w:autoSpaceDE w:val="0"/>
        <w:autoSpaceDN w:val="0"/>
        <w:adjustRightInd w:val="0"/>
        <w:ind w:firstLine="709"/>
        <w:jc w:val="both"/>
        <w:rPr>
          <w:sz w:val="28"/>
          <w:szCs w:val="28"/>
          <w:lang w:val="ru-RU"/>
        </w:rPr>
      </w:pPr>
      <w:r w:rsidRPr="00AB185E">
        <w:rPr>
          <w:sz w:val="28"/>
          <w:szCs w:val="28"/>
          <w:lang w:val="ru-RU"/>
        </w:rPr>
        <w:t xml:space="preserve">5.15. </w:t>
      </w:r>
      <w:proofErr w:type="gramStart"/>
      <w:r w:rsidRPr="00AB185E">
        <w:rPr>
          <w:sz w:val="28"/>
          <w:szCs w:val="28"/>
          <w:lang w:val="ru-RU"/>
        </w:rPr>
        <w:t>В исключительных случаях (в том числе при принятии решения о проведении проверки, направлении запроса о представлении дополнительных документов и материалов), а также в случае направления запроса иным органам власти и иным должностным лицам для получения необходимых для рассмотрения жалобы документов и материалов лицо, уполномоченное на рассмотрение жалобы, вправе продлить срок рассмотрения жалобы не более чем на 30 дней, уведомив о</w:t>
      </w:r>
      <w:proofErr w:type="gramEnd"/>
      <w:r w:rsidRPr="00AB185E">
        <w:rPr>
          <w:sz w:val="28"/>
          <w:szCs w:val="28"/>
          <w:lang w:val="ru-RU"/>
        </w:rPr>
        <w:t xml:space="preserve"> </w:t>
      </w:r>
      <w:proofErr w:type="gramStart"/>
      <w:r w:rsidRPr="00AB185E">
        <w:rPr>
          <w:sz w:val="28"/>
          <w:szCs w:val="28"/>
          <w:lang w:val="ru-RU"/>
        </w:rPr>
        <w:t>продлении</w:t>
      </w:r>
      <w:proofErr w:type="gramEnd"/>
      <w:r w:rsidRPr="00AB185E">
        <w:rPr>
          <w:sz w:val="28"/>
          <w:szCs w:val="28"/>
          <w:lang w:val="ru-RU"/>
        </w:rPr>
        <w:t xml:space="preserve"> срока ее рассмотрения заявителя.</w:t>
      </w:r>
    </w:p>
    <w:p w:rsidR="006E3F11" w:rsidRPr="00AB185E" w:rsidRDefault="006E3F11" w:rsidP="006E3F11">
      <w:pPr>
        <w:autoSpaceDE w:val="0"/>
        <w:autoSpaceDN w:val="0"/>
        <w:adjustRightInd w:val="0"/>
        <w:ind w:firstLine="709"/>
        <w:jc w:val="both"/>
        <w:rPr>
          <w:sz w:val="28"/>
          <w:szCs w:val="28"/>
          <w:lang w:val="ru-RU"/>
        </w:rPr>
      </w:pPr>
      <w:r w:rsidRPr="00AB185E">
        <w:rPr>
          <w:bCs/>
          <w:sz w:val="28"/>
          <w:szCs w:val="28"/>
          <w:lang w:val="ru-RU"/>
        </w:rPr>
        <w:t>5.16</w:t>
      </w:r>
      <w:r w:rsidRPr="00AB185E">
        <w:rPr>
          <w:sz w:val="28"/>
          <w:szCs w:val="28"/>
          <w:lang w:val="ru-RU"/>
        </w:rPr>
        <w:t>. По результатам досудебного (внесудебного) рассмотрения жалобы (обжалования) принимаются следующие решения:</w:t>
      </w:r>
    </w:p>
    <w:p w:rsidR="006E3F11" w:rsidRPr="00AB185E" w:rsidRDefault="006E3F11" w:rsidP="006E3F11">
      <w:pPr>
        <w:autoSpaceDE w:val="0"/>
        <w:autoSpaceDN w:val="0"/>
        <w:adjustRightInd w:val="0"/>
        <w:ind w:firstLine="709"/>
        <w:jc w:val="both"/>
        <w:rPr>
          <w:sz w:val="28"/>
          <w:szCs w:val="28"/>
          <w:lang w:val="ru-RU"/>
        </w:rPr>
      </w:pPr>
      <w:r w:rsidRPr="00AB185E">
        <w:rPr>
          <w:sz w:val="28"/>
          <w:szCs w:val="28"/>
          <w:lang w:val="ru-RU"/>
        </w:rPr>
        <w:t>1) об удовлетворении жалобы (требований);</w:t>
      </w:r>
    </w:p>
    <w:p w:rsidR="006E3F11" w:rsidRPr="00AB185E" w:rsidRDefault="006E3F11" w:rsidP="006E3F11">
      <w:pPr>
        <w:autoSpaceDE w:val="0"/>
        <w:autoSpaceDN w:val="0"/>
        <w:adjustRightInd w:val="0"/>
        <w:ind w:firstLine="709"/>
        <w:jc w:val="both"/>
        <w:rPr>
          <w:sz w:val="28"/>
          <w:szCs w:val="28"/>
          <w:lang w:val="ru-RU"/>
        </w:rPr>
      </w:pPr>
      <w:r w:rsidRPr="00AB185E">
        <w:rPr>
          <w:sz w:val="28"/>
          <w:szCs w:val="28"/>
          <w:lang w:val="ru-RU"/>
        </w:rPr>
        <w:t>2) об отказе в удовлетворении жалобы.</w:t>
      </w:r>
    </w:p>
    <w:p w:rsidR="006E3F11" w:rsidRPr="00AB185E" w:rsidRDefault="006E3F11" w:rsidP="006E3F11">
      <w:pPr>
        <w:autoSpaceDE w:val="0"/>
        <w:autoSpaceDN w:val="0"/>
        <w:adjustRightInd w:val="0"/>
        <w:ind w:firstLine="709"/>
        <w:jc w:val="both"/>
        <w:rPr>
          <w:sz w:val="28"/>
          <w:szCs w:val="28"/>
          <w:lang w:val="ru-RU"/>
        </w:rPr>
      </w:pPr>
      <w:r w:rsidRPr="00AB185E">
        <w:rPr>
          <w:sz w:val="28"/>
          <w:szCs w:val="28"/>
          <w:lang w:val="ru-RU"/>
        </w:rPr>
        <w:t>5.17. Письменный ответ, содержащий результаты рассмотрения жалобы, направляется заявителю по адресу, указанному в заявлении.</w:t>
      </w:r>
    </w:p>
    <w:p w:rsidR="00294373" w:rsidRPr="00AB185E" w:rsidRDefault="00294373">
      <w:pPr>
        <w:pStyle w:val="ConsPlusNormal"/>
        <w:jc w:val="both"/>
        <w:rPr>
          <w:sz w:val="28"/>
          <w:szCs w:val="28"/>
        </w:rPr>
      </w:pPr>
    </w:p>
    <w:p w:rsidR="00704C87" w:rsidRPr="00AB185E" w:rsidRDefault="00704C87">
      <w:pPr>
        <w:spacing w:after="200" w:line="276" w:lineRule="auto"/>
        <w:rPr>
          <w:rFonts w:ascii="Calibri" w:hAnsi="Calibri" w:cs="Calibri"/>
          <w:sz w:val="28"/>
          <w:szCs w:val="28"/>
          <w:lang w:val="ru-RU"/>
        </w:rPr>
      </w:pPr>
      <w:r w:rsidRPr="00AB185E">
        <w:rPr>
          <w:sz w:val="28"/>
          <w:szCs w:val="28"/>
          <w:lang w:val="ru-RU"/>
        </w:rPr>
        <w:br w:type="page"/>
      </w:r>
    </w:p>
    <w:p w:rsidR="00EB425E" w:rsidRPr="00AB185E" w:rsidRDefault="00EB425E" w:rsidP="00EB425E">
      <w:pPr>
        <w:jc w:val="right"/>
        <w:rPr>
          <w:sz w:val="28"/>
          <w:szCs w:val="28"/>
          <w:lang w:val="ru-RU"/>
        </w:rPr>
      </w:pPr>
      <w:r w:rsidRPr="00AB185E">
        <w:rPr>
          <w:sz w:val="28"/>
          <w:szCs w:val="28"/>
          <w:lang w:val="ru-RU"/>
        </w:rPr>
        <w:lastRenderedPageBreak/>
        <w:t xml:space="preserve">Приложение 1 к Регламенту </w:t>
      </w:r>
    </w:p>
    <w:p w:rsidR="00EB425E" w:rsidRPr="00AB185E" w:rsidRDefault="00EB425E" w:rsidP="00EB425E">
      <w:pPr>
        <w:rPr>
          <w:sz w:val="28"/>
          <w:szCs w:val="28"/>
          <w:lang w:val="ru-RU"/>
        </w:rPr>
      </w:pPr>
    </w:p>
    <w:p w:rsidR="00EB425E" w:rsidRPr="00AB185E" w:rsidRDefault="00EB425E" w:rsidP="00EB425E">
      <w:pPr>
        <w:jc w:val="center"/>
        <w:rPr>
          <w:sz w:val="28"/>
          <w:szCs w:val="28"/>
          <w:lang w:val="ru-RU"/>
        </w:rPr>
      </w:pPr>
      <w:r w:rsidRPr="00AB185E">
        <w:rPr>
          <w:sz w:val="28"/>
          <w:szCs w:val="28"/>
          <w:lang w:val="ru-RU"/>
        </w:rPr>
        <w:t xml:space="preserve">Блок-схема исполнения административных процедур </w:t>
      </w:r>
    </w:p>
    <w:p w:rsidR="00EB425E" w:rsidRPr="00AB185E" w:rsidRDefault="00EB425E" w:rsidP="00EB425E">
      <w:pPr>
        <w:jc w:val="center"/>
        <w:rPr>
          <w:sz w:val="28"/>
          <w:szCs w:val="28"/>
          <w:lang w:val="ru-RU"/>
        </w:rPr>
      </w:pPr>
      <w:r w:rsidRPr="00AB185E">
        <w:rPr>
          <w:sz w:val="28"/>
          <w:szCs w:val="28"/>
          <w:lang w:val="ru-RU"/>
        </w:rPr>
        <w:t>при осуществлении муниципального контроля</w:t>
      </w:r>
    </w:p>
    <w:p w:rsidR="001F13FE" w:rsidRPr="00AB185E" w:rsidRDefault="001F13FE" w:rsidP="001F13FE">
      <w:pPr>
        <w:pStyle w:val="ConsPlusNormal"/>
        <w:jc w:val="center"/>
        <w:rPr>
          <w:rFonts w:ascii="Times New Roman" w:hAnsi="Times New Roman" w:cs="Times New Roman"/>
          <w:sz w:val="28"/>
          <w:szCs w:val="28"/>
        </w:rPr>
      </w:pPr>
    </w:p>
    <w:p w:rsidR="001F13FE" w:rsidRPr="00AB185E" w:rsidRDefault="008565EA" w:rsidP="001F13FE">
      <w:pPr>
        <w:pStyle w:val="ConsPlusNonformat"/>
        <w:jc w:val="both"/>
        <w:rPr>
          <w:sz w:val="28"/>
          <w:szCs w:val="28"/>
        </w:rPr>
      </w:pPr>
      <w:r w:rsidRPr="00AB185E">
        <w:rPr>
          <w:noProof/>
          <w:sz w:val="28"/>
          <w:szCs w:val="28"/>
        </w:rPr>
        <w:pict>
          <v:rect id="Прямоугольник 6" o:spid="_x0000_s1074" style="position:absolute;left:0;text-align:left;margin-left:1.9pt;margin-top:5.8pt;width:450.75pt;height:25.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" fillcolor="white [3201]" strokecolor="black [3213]" strokeweight="1pt">
            <v:textbox>
              <w:txbxContent>
                <w:p w:rsidR="0099631C" w:rsidRPr="00AB185E" w:rsidRDefault="0099631C" w:rsidP="001F13FE">
                  <w:pPr>
                    <w:shd w:val="clear" w:color="auto" w:fill="FFFFFF" w:themeFill="background1"/>
                    <w:jc w:val="center"/>
                    <w:rPr>
                      <w:sz w:val="28"/>
                      <w:szCs w:val="28"/>
                    </w:rPr>
                  </w:pPr>
                  <w:r w:rsidRPr="00AB185E">
                    <w:rPr>
                      <w:sz w:val="28"/>
                      <w:szCs w:val="28"/>
                      <w:lang w:val="ru-RU"/>
                    </w:rPr>
                    <w:t>Планирование проведения плановых проверок</w:t>
                  </w:r>
                  <w:r w:rsidRPr="00AB185E">
                    <w:rPr>
                      <w:sz w:val="28"/>
                      <w:szCs w:val="28"/>
                    </w:rPr>
                    <w:t xml:space="preserve">                   </w:t>
                  </w:r>
                </w:p>
              </w:txbxContent>
            </v:textbox>
          </v:rect>
        </w:pict>
      </w:r>
    </w:p>
    <w:p w:rsidR="001F13FE" w:rsidRPr="00AB185E" w:rsidRDefault="001F13FE" w:rsidP="001F13FE">
      <w:pPr>
        <w:pStyle w:val="ConsPlusNonformat"/>
        <w:jc w:val="both"/>
        <w:rPr>
          <w:sz w:val="28"/>
          <w:szCs w:val="28"/>
        </w:rPr>
      </w:pPr>
    </w:p>
    <w:p w:rsidR="001F13FE" w:rsidRPr="00AB185E" w:rsidRDefault="008565EA" w:rsidP="001F13FE">
      <w:pPr>
        <w:pStyle w:val="ConsPlusNonformat"/>
        <w:jc w:val="both"/>
        <w:rPr>
          <w:sz w:val="28"/>
          <w:szCs w:val="28"/>
        </w:rPr>
      </w:pPr>
      <w:r w:rsidRPr="00AB185E">
        <w:rPr>
          <w:noProof/>
          <w:sz w:val="28"/>
          <w:szCs w:val="28"/>
        </w:rPr>
        <w:pict>
          <v:shapetype id="_x0000_t32" coordsize="21600,21600" o:spt="32" o:oned="t" path="m,l21600,21600e" filled="f">
            <v:path arrowok="t" fillok="f" o:connecttype="none"/>
            <o:lock v:ext="edit" shapetype="t"/>
          </v:shapetype>
          <v:shape id="Прямая со стрелкой 12" o:spid="_x0000_s1077" type="#_x0000_t32" style="position:absolute;left:0;text-align:left;margin-left:229.95pt;margin-top:8.65pt;width:0;height:29.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" strokecolor="#4579b8 [3044]">
            <v:stroke endarrow="open"/>
          </v:shape>
        </w:pict>
      </w:r>
    </w:p>
    <w:p w:rsidR="001F13FE" w:rsidRPr="00AB185E" w:rsidRDefault="001F13FE" w:rsidP="001F13FE">
      <w:pPr>
        <w:pStyle w:val="ConsPlusNonformat"/>
        <w:jc w:val="both"/>
        <w:rPr>
          <w:sz w:val="28"/>
          <w:szCs w:val="28"/>
        </w:rPr>
      </w:pPr>
    </w:p>
    <w:p w:rsidR="001F13FE" w:rsidRPr="00AB185E" w:rsidRDefault="001F13FE" w:rsidP="001F13FE">
      <w:pPr>
        <w:pStyle w:val="ConsPlusNonformat"/>
        <w:jc w:val="both"/>
        <w:rPr>
          <w:sz w:val="28"/>
          <w:szCs w:val="28"/>
        </w:rPr>
      </w:pPr>
    </w:p>
    <w:p w:rsidR="001F13FE" w:rsidRPr="00AB185E" w:rsidRDefault="008565EA" w:rsidP="001F13FE">
      <w:pPr>
        <w:pStyle w:val="ConsPlusNonformat"/>
        <w:jc w:val="both"/>
        <w:rPr>
          <w:sz w:val="28"/>
          <w:szCs w:val="28"/>
        </w:rPr>
      </w:pPr>
      <w:r w:rsidRPr="00AB185E">
        <w:rPr>
          <w:noProof/>
          <w:sz w:val="28"/>
          <w:szCs w:val="28"/>
        </w:rPr>
        <w:pict>
          <v:rect id="Прямоугольник 7" o:spid="_x0000_s1075" style="position:absolute;left:0;text-align:left;margin-left:1.9pt;margin-top:3.95pt;width:450.75pt;height:25.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" fillcolor="white [3201]" strokecolor="black [3213]" strokeweight="1pt">
            <v:textbox>
              <w:txbxContent>
                <w:p w:rsidR="0099631C" w:rsidRPr="00470275" w:rsidRDefault="0099631C" w:rsidP="001F13FE">
                  <w:pPr>
                    <w:shd w:val="clear" w:color="auto" w:fill="FFFFFF" w:themeFill="background1"/>
                    <w:jc w:val="center"/>
                    <w:rPr>
                      <w:lang w:val="ru-RU"/>
                    </w:rPr>
                  </w:pPr>
                  <w:r>
                    <w:rPr>
                      <w:lang w:val="ru-RU"/>
                    </w:rPr>
                    <w:t>Подготовка к проведению плановых /внеплановых проверок</w:t>
                  </w:r>
                  <w:r w:rsidRPr="00470275">
                    <w:rPr>
                      <w:lang w:val="ru-RU"/>
                    </w:rPr>
                    <w:t xml:space="preserve">               </w:t>
                  </w:r>
                </w:p>
              </w:txbxContent>
            </v:textbox>
          </v:rect>
        </w:pict>
      </w:r>
    </w:p>
    <w:p w:rsidR="001F13FE" w:rsidRPr="00AB185E" w:rsidRDefault="001F13FE" w:rsidP="001F13FE">
      <w:pPr>
        <w:pStyle w:val="ConsPlusNonformat"/>
        <w:jc w:val="both"/>
        <w:rPr>
          <w:sz w:val="28"/>
          <w:szCs w:val="28"/>
        </w:rPr>
      </w:pPr>
    </w:p>
    <w:p w:rsidR="001F13FE" w:rsidRPr="00AB185E" w:rsidRDefault="008565EA" w:rsidP="001F13FE">
      <w:pPr>
        <w:pStyle w:val="ConsPlusNonformat"/>
        <w:jc w:val="both"/>
        <w:rPr>
          <w:sz w:val="28"/>
          <w:szCs w:val="28"/>
        </w:rPr>
      </w:pPr>
      <w:r w:rsidRPr="00AB185E">
        <w:rPr>
          <w:noProof/>
          <w:sz w:val="28"/>
          <w:szCs w:val="28"/>
        </w:rPr>
        <w:pict>
          <v:shape id="Прямая со стрелкой 13" o:spid="_x0000_s1078" type="#_x0000_t32" style="position:absolute;left:0;text-align:left;margin-left:229.95pt;margin-top:6.75pt;width:0;height:1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" strokecolor="#4579b8 [3044]">
            <v:stroke endarrow="open"/>
          </v:shape>
        </w:pict>
      </w:r>
    </w:p>
    <w:p w:rsidR="001F13FE" w:rsidRPr="00AB185E" w:rsidRDefault="001F13FE" w:rsidP="001F13FE">
      <w:pPr>
        <w:pStyle w:val="ConsPlusNonformat"/>
        <w:jc w:val="both"/>
        <w:rPr>
          <w:sz w:val="28"/>
          <w:szCs w:val="28"/>
        </w:rPr>
      </w:pPr>
    </w:p>
    <w:p w:rsidR="001F13FE" w:rsidRPr="00AB185E" w:rsidRDefault="008565EA" w:rsidP="001F13FE">
      <w:pPr>
        <w:pStyle w:val="ConsPlusNonformat"/>
        <w:jc w:val="both"/>
        <w:rPr>
          <w:sz w:val="28"/>
          <w:szCs w:val="28"/>
        </w:rPr>
      </w:pPr>
      <w:r w:rsidRPr="00AB185E">
        <w:rPr>
          <w:noProof/>
          <w:sz w:val="28"/>
          <w:szCs w:val="28"/>
        </w:rPr>
        <w:pict>
          <v:rect id="Прямоугольник 8" o:spid="_x0000_s1076" style="position:absolute;left:0;text-align:left;margin-left:1.9pt;margin-top:3.6pt;width:450.75pt;height:25.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" fillcolor="white [3201]" strokecolor="black [3213]" strokeweight="1pt">
            <v:textbox>
              <w:txbxContent>
                <w:p w:rsidR="0099631C" w:rsidRPr="00A2717D" w:rsidRDefault="0099631C" w:rsidP="001F13FE">
                  <w:pPr>
                    <w:shd w:val="clear" w:color="auto" w:fill="FFFFFF" w:themeFill="background1"/>
                    <w:jc w:val="center"/>
                    <w:rPr>
                      <w:lang w:val="ru-RU"/>
                    </w:rPr>
                  </w:pPr>
                  <w:r>
                    <w:rPr>
                      <w:lang w:val="ru-RU"/>
                    </w:rPr>
                    <w:t>Проведение плановых/ внеплановых проверок и оформление результатов проверок</w:t>
                  </w:r>
                  <w:r w:rsidRPr="00A2717D">
                    <w:rPr>
                      <w:lang w:val="ru-RU"/>
                    </w:rPr>
                    <w:t xml:space="preserve">           </w:t>
                  </w:r>
                </w:p>
              </w:txbxContent>
            </v:textbox>
          </v:rect>
        </w:pict>
      </w:r>
    </w:p>
    <w:p w:rsidR="001F13FE" w:rsidRPr="00AB185E" w:rsidRDefault="001F13FE" w:rsidP="001F13FE">
      <w:pPr>
        <w:pStyle w:val="ConsPlusNonformat"/>
        <w:jc w:val="both"/>
        <w:rPr>
          <w:sz w:val="28"/>
          <w:szCs w:val="28"/>
        </w:rPr>
      </w:pPr>
    </w:p>
    <w:p w:rsidR="00EB425E" w:rsidRPr="00AB185E" w:rsidRDefault="00EB425E" w:rsidP="00EB425E">
      <w:pPr>
        <w:ind w:firstLine="709"/>
        <w:jc w:val="both"/>
        <w:rPr>
          <w:sz w:val="28"/>
          <w:szCs w:val="28"/>
          <w:lang w:val="ru-RU"/>
        </w:rPr>
      </w:pPr>
    </w:p>
    <w:p w:rsidR="00EB425E" w:rsidRPr="00AB185E" w:rsidRDefault="00EB425E" w:rsidP="00EB425E">
      <w:pPr>
        <w:jc w:val="center"/>
        <w:rPr>
          <w:sz w:val="28"/>
          <w:szCs w:val="28"/>
          <w:lang w:val="ru-RU"/>
        </w:rPr>
        <w:sectPr w:rsidR="00EB425E" w:rsidRPr="00AB185E" w:rsidSect="00F96C8C">
          <w:pgSz w:w="11906" w:h="16838"/>
          <w:pgMar w:top="1134" w:right="850" w:bottom="1134" w:left="1701" w:header="708" w:footer="708" w:gutter="0"/>
          <w:cols w:space="708"/>
          <w:docGrid w:linePitch="360"/>
        </w:sectPr>
      </w:pPr>
    </w:p>
    <w:p w:rsidR="00EB425E" w:rsidRPr="00AB185E" w:rsidRDefault="00EB425E" w:rsidP="00EB425E">
      <w:pPr>
        <w:jc w:val="right"/>
        <w:rPr>
          <w:sz w:val="28"/>
          <w:szCs w:val="28"/>
          <w:lang w:val="ru-RU"/>
        </w:rPr>
      </w:pPr>
    </w:p>
    <w:p w:rsidR="00EB425E" w:rsidRPr="00AB185E" w:rsidRDefault="00EB425E" w:rsidP="00EB425E">
      <w:pPr>
        <w:jc w:val="right"/>
        <w:rPr>
          <w:sz w:val="28"/>
          <w:szCs w:val="28"/>
          <w:lang w:val="ru-RU"/>
        </w:rPr>
      </w:pPr>
      <w:r w:rsidRPr="00AB185E">
        <w:rPr>
          <w:sz w:val="28"/>
          <w:szCs w:val="28"/>
          <w:lang w:val="ru-RU"/>
        </w:rPr>
        <w:t xml:space="preserve">Приложение 2 к Регламенту </w:t>
      </w:r>
    </w:p>
    <w:p w:rsidR="00AB185E" w:rsidRDefault="00AB185E" w:rsidP="00EB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u-RU"/>
        </w:rPr>
      </w:pPr>
    </w:p>
    <w:p w:rsidR="00EB425E" w:rsidRPr="00AB185E" w:rsidRDefault="00EB425E" w:rsidP="00EB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u-RU"/>
        </w:rPr>
      </w:pPr>
      <w:r w:rsidRPr="00AB185E">
        <w:rPr>
          <w:sz w:val="28"/>
          <w:szCs w:val="28"/>
          <w:lang w:val="ru-RU"/>
        </w:rPr>
        <w:t>ПРЕДПИСАНИЕ</w:t>
      </w:r>
    </w:p>
    <w:p w:rsidR="00EB425E" w:rsidRDefault="00EB425E" w:rsidP="00EB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u-RU"/>
        </w:rPr>
      </w:pPr>
      <w:r w:rsidRPr="00AB185E">
        <w:rPr>
          <w:sz w:val="28"/>
          <w:szCs w:val="28"/>
          <w:lang w:val="ru-RU"/>
        </w:rPr>
        <w:t>от "___" ___________ 20__ года</w:t>
      </w:r>
    </w:p>
    <w:p w:rsidR="00AB185E" w:rsidRPr="00AB185E" w:rsidRDefault="00AB185E" w:rsidP="00EB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u-RU"/>
        </w:rPr>
      </w:pPr>
    </w:p>
    <w:p w:rsidR="00F1560E" w:rsidRPr="00AB185E" w:rsidRDefault="00EB425E" w:rsidP="00EB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u-RU"/>
        </w:rPr>
      </w:pPr>
      <w:r w:rsidRPr="00AB185E">
        <w:rPr>
          <w:sz w:val="28"/>
          <w:szCs w:val="28"/>
          <w:lang w:val="ru-RU"/>
        </w:rPr>
        <w:t xml:space="preserve">ОБ УСТРАНЕНИИ НАРУШЕНИЙ ЗАКОНОДАТЕЛЬСТВА </w:t>
      </w:r>
    </w:p>
    <w:p w:rsidR="00EB425E" w:rsidRDefault="00EB425E" w:rsidP="00EB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u-RU"/>
        </w:rPr>
      </w:pPr>
      <w:r w:rsidRPr="00AB185E">
        <w:rPr>
          <w:sz w:val="28"/>
          <w:szCs w:val="28"/>
          <w:lang w:val="ru-RU"/>
        </w:rPr>
        <w:t>в области торговой</w:t>
      </w:r>
      <w:r w:rsidRPr="00AB185E">
        <w:rPr>
          <w:sz w:val="28"/>
          <w:szCs w:val="28"/>
          <w:lang w:val="ru-RU"/>
        </w:rPr>
        <w:tab/>
        <w:t xml:space="preserve"> деятельности</w:t>
      </w:r>
    </w:p>
    <w:p w:rsidR="00AB185E" w:rsidRDefault="00AB185E" w:rsidP="00EB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u-RU"/>
        </w:rPr>
      </w:pPr>
    </w:p>
    <w:p w:rsidR="00AB185E" w:rsidRPr="00AB185E" w:rsidRDefault="00AB185E" w:rsidP="00EB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u-RU"/>
        </w:rPr>
      </w:pPr>
    </w:p>
    <w:p w:rsidR="00F1560E" w:rsidRPr="00AB185E" w:rsidRDefault="00EB425E" w:rsidP="00F15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u-RU"/>
        </w:rPr>
      </w:pPr>
      <w:r w:rsidRPr="00AB185E">
        <w:rPr>
          <w:sz w:val="28"/>
          <w:szCs w:val="28"/>
          <w:lang w:val="ru-RU"/>
        </w:rPr>
        <w:t xml:space="preserve">    На  основании акта проверки соблюдения законодательства</w:t>
      </w:r>
      <w:r w:rsidR="00F1560E" w:rsidRPr="00AB185E">
        <w:rPr>
          <w:sz w:val="28"/>
          <w:szCs w:val="28"/>
          <w:lang w:val="ru-RU"/>
        </w:rPr>
        <w:t xml:space="preserve"> в области торговой</w:t>
      </w:r>
      <w:r w:rsidR="00F1560E" w:rsidRPr="00AB185E">
        <w:rPr>
          <w:sz w:val="28"/>
          <w:szCs w:val="28"/>
          <w:lang w:val="ru-RU"/>
        </w:rPr>
        <w:tab/>
        <w:t xml:space="preserve"> деятельности</w:t>
      </w:r>
    </w:p>
    <w:p w:rsidR="00EB425E" w:rsidRPr="00AB185E" w:rsidRDefault="00EB425E" w:rsidP="00EB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p>
    <w:p w:rsidR="00EB425E" w:rsidRPr="00AB185E" w:rsidRDefault="00EB425E" w:rsidP="00EB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AB185E">
        <w:rPr>
          <w:sz w:val="28"/>
          <w:szCs w:val="28"/>
          <w:lang w:val="ru-RU"/>
        </w:rPr>
        <w:t>от "____" _____ 20__ года я,__________________________________________</w:t>
      </w:r>
    </w:p>
    <w:p w:rsidR="00EB425E" w:rsidRPr="00AB185E" w:rsidRDefault="00EB425E" w:rsidP="00EB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AB185E">
        <w:rPr>
          <w:sz w:val="28"/>
          <w:szCs w:val="28"/>
          <w:lang w:val="ru-RU"/>
        </w:rPr>
        <w:t>____________________________________________________________________________________________________________________________________</w:t>
      </w:r>
    </w:p>
    <w:p w:rsidR="00EB425E" w:rsidRPr="00AB185E" w:rsidRDefault="00EB425E" w:rsidP="00EB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u-RU"/>
        </w:rPr>
      </w:pPr>
      <w:proofErr w:type="gramStart"/>
      <w:r w:rsidRPr="00AB185E">
        <w:rPr>
          <w:sz w:val="28"/>
          <w:szCs w:val="28"/>
          <w:lang w:val="ru-RU"/>
        </w:rPr>
        <w:t>(Ф.И.О. должностного лица администрации района, должность, номер служебного</w:t>
      </w:r>
      <w:proofErr w:type="gramEnd"/>
    </w:p>
    <w:p w:rsidR="00EB425E" w:rsidRPr="00AB185E" w:rsidRDefault="00EB425E" w:rsidP="00EB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u-RU"/>
        </w:rPr>
      </w:pPr>
      <w:r w:rsidRPr="00AB185E">
        <w:rPr>
          <w:sz w:val="28"/>
          <w:szCs w:val="28"/>
          <w:lang w:val="ru-RU"/>
        </w:rPr>
        <w:t>удостоверения, кем и когда выдано)</w:t>
      </w:r>
    </w:p>
    <w:p w:rsidR="00EB425E" w:rsidRPr="00AB185E" w:rsidRDefault="00EB425E" w:rsidP="00EB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AB185E">
        <w:rPr>
          <w:sz w:val="28"/>
          <w:szCs w:val="28"/>
          <w:lang w:val="ru-RU"/>
        </w:rPr>
        <w:t xml:space="preserve">    ПРЕДПИСЫВАЮ:</w:t>
      </w:r>
    </w:p>
    <w:p w:rsidR="00EB425E" w:rsidRPr="00AB185E" w:rsidRDefault="00EB425E" w:rsidP="00EB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AB185E">
        <w:rPr>
          <w:sz w:val="28"/>
          <w:szCs w:val="28"/>
          <w:lang w:val="ru-RU"/>
        </w:rPr>
        <w:t>__________________________________________________________________</w:t>
      </w:r>
    </w:p>
    <w:p w:rsidR="00EB425E" w:rsidRPr="00AB185E" w:rsidRDefault="00EB425E" w:rsidP="00EB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AB185E">
        <w:rPr>
          <w:sz w:val="28"/>
          <w:szCs w:val="28"/>
          <w:lang w:val="ru-RU"/>
        </w:rPr>
        <w:t>__________________________________________________________________</w:t>
      </w:r>
    </w:p>
    <w:p w:rsidR="00EB425E" w:rsidRPr="00AB185E" w:rsidRDefault="00EB425E" w:rsidP="00EB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u-RU"/>
        </w:rPr>
      </w:pPr>
      <w:proofErr w:type="gramStart"/>
      <w:r w:rsidRPr="00AB185E">
        <w:rPr>
          <w:sz w:val="28"/>
          <w:szCs w:val="28"/>
          <w:lang w:val="ru-RU"/>
        </w:rPr>
        <w:t>(наименование юридического лица, Ф.И.О. индивидуального предпринимателя,</w:t>
      </w:r>
      <w:proofErr w:type="gramEnd"/>
    </w:p>
    <w:p w:rsidR="00EB425E" w:rsidRPr="00AB185E" w:rsidRDefault="00EB425E" w:rsidP="00EB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roofErr w:type="spellStart"/>
      <w:proofErr w:type="gramStart"/>
      <w:r w:rsidRPr="00AB185E">
        <w:rPr>
          <w:sz w:val="28"/>
          <w:szCs w:val="28"/>
        </w:rPr>
        <w:t>гражданина</w:t>
      </w:r>
      <w:proofErr w:type="spellEnd"/>
      <w:proofErr w:type="gramEnd"/>
      <w:r w:rsidRPr="00AB185E">
        <w:rPr>
          <w:sz w:val="28"/>
          <w:szCs w:val="28"/>
        </w:rPr>
        <w:t xml:space="preserve">, </w:t>
      </w:r>
      <w:proofErr w:type="spellStart"/>
      <w:r w:rsidRPr="00AB185E">
        <w:rPr>
          <w:sz w:val="28"/>
          <w:szCs w:val="28"/>
        </w:rPr>
        <w:t>которому</w:t>
      </w:r>
      <w:proofErr w:type="spellEnd"/>
      <w:r w:rsidRPr="00AB185E">
        <w:rPr>
          <w:sz w:val="28"/>
          <w:szCs w:val="28"/>
        </w:rPr>
        <w:t xml:space="preserve"> </w:t>
      </w:r>
      <w:proofErr w:type="spellStart"/>
      <w:r w:rsidRPr="00AB185E">
        <w:rPr>
          <w:sz w:val="28"/>
          <w:szCs w:val="28"/>
        </w:rPr>
        <w:t>выдается</w:t>
      </w:r>
      <w:proofErr w:type="spellEnd"/>
      <w:r w:rsidRPr="00AB185E">
        <w:rPr>
          <w:sz w:val="28"/>
          <w:szCs w:val="28"/>
        </w:rPr>
        <w:t xml:space="preserve"> </w:t>
      </w:r>
      <w:proofErr w:type="spellStart"/>
      <w:r w:rsidRPr="00AB185E">
        <w:rPr>
          <w:sz w:val="28"/>
          <w:szCs w:val="28"/>
        </w:rPr>
        <w:t>предписание</w:t>
      </w:r>
      <w:proofErr w:type="spellEnd"/>
      <w:r w:rsidRPr="00AB185E">
        <w:rPr>
          <w:sz w:val="28"/>
          <w:szCs w:val="28"/>
        </w:rPr>
        <w:t>)</w:t>
      </w:r>
    </w:p>
    <w:p w:rsidR="00EB425E" w:rsidRPr="00AB185E" w:rsidRDefault="00EB425E" w:rsidP="00EB425E">
      <w:pPr>
        <w:rPr>
          <w:sz w:val="28"/>
          <w:szCs w:val="28"/>
        </w:rPr>
      </w:pP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3252"/>
        <w:gridCol w:w="1701"/>
        <w:gridCol w:w="3969"/>
      </w:tblGrid>
      <w:tr w:rsidR="00EB425E" w:rsidRPr="00AB185E" w:rsidTr="00F96C8C">
        <w:tc>
          <w:tcPr>
            <w:tcW w:w="648" w:type="dxa"/>
          </w:tcPr>
          <w:p w:rsidR="00EB425E" w:rsidRPr="00AB185E" w:rsidRDefault="00EB425E" w:rsidP="00F96C8C">
            <w:pPr>
              <w:rPr>
                <w:sz w:val="28"/>
                <w:szCs w:val="28"/>
              </w:rPr>
            </w:pPr>
            <w:r w:rsidRPr="00AB185E">
              <w:rPr>
                <w:sz w:val="28"/>
                <w:szCs w:val="28"/>
              </w:rPr>
              <w:t>№ п/п</w:t>
            </w:r>
          </w:p>
        </w:tc>
        <w:tc>
          <w:tcPr>
            <w:tcW w:w="3252" w:type="dxa"/>
          </w:tcPr>
          <w:p w:rsidR="00EB425E" w:rsidRPr="00AB185E" w:rsidRDefault="00EB425E" w:rsidP="00F96C8C">
            <w:pPr>
              <w:ind w:right="-182"/>
              <w:rPr>
                <w:sz w:val="28"/>
                <w:szCs w:val="28"/>
              </w:rPr>
            </w:pPr>
            <w:proofErr w:type="spellStart"/>
            <w:r w:rsidRPr="00AB185E">
              <w:rPr>
                <w:sz w:val="28"/>
                <w:szCs w:val="28"/>
              </w:rPr>
              <w:t>Содержание</w:t>
            </w:r>
            <w:proofErr w:type="spellEnd"/>
            <w:r w:rsidRPr="00AB185E">
              <w:rPr>
                <w:sz w:val="28"/>
                <w:szCs w:val="28"/>
              </w:rPr>
              <w:t xml:space="preserve"> </w:t>
            </w:r>
            <w:proofErr w:type="spellStart"/>
            <w:r w:rsidRPr="00AB185E">
              <w:rPr>
                <w:sz w:val="28"/>
                <w:szCs w:val="28"/>
              </w:rPr>
              <w:t>предписания</w:t>
            </w:r>
            <w:proofErr w:type="spellEnd"/>
          </w:p>
        </w:tc>
        <w:tc>
          <w:tcPr>
            <w:tcW w:w="1701" w:type="dxa"/>
          </w:tcPr>
          <w:p w:rsidR="00EB425E" w:rsidRPr="00AB185E" w:rsidRDefault="00EB425E" w:rsidP="00F96C8C">
            <w:pPr>
              <w:rPr>
                <w:sz w:val="28"/>
                <w:szCs w:val="28"/>
              </w:rPr>
            </w:pPr>
            <w:proofErr w:type="spellStart"/>
            <w:r w:rsidRPr="00AB185E">
              <w:rPr>
                <w:sz w:val="28"/>
                <w:szCs w:val="28"/>
              </w:rPr>
              <w:t>Срок</w:t>
            </w:r>
            <w:proofErr w:type="spellEnd"/>
            <w:r w:rsidRPr="00AB185E">
              <w:rPr>
                <w:sz w:val="28"/>
                <w:szCs w:val="28"/>
              </w:rPr>
              <w:t xml:space="preserve"> </w:t>
            </w:r>
            <w:proofErr w:type="spellStart"/>
            <w:r w:rsidRPr="00AB185E">
              <w:rPr>
                <w:sz w:val="28"/>
                <w:szCs w:val="28"/>
              </w:rPr>
              <w:t>исполнения</w:t>
            </w:r>
            <w:proofErr w:type="spellEnd"/>
          </w:p>
        </w:tc>
        <w:tc>
          <w:tcPr>
            <w:tcW w:w="3969" w:type="dxa"/>
          </w:tcPr>
          <w:p w:rsidR="00EB425E" w:rsidRPr="00AB185E" w:rsidRDefault="00EB425E" w:rsidP="00F96C8C">
            <w:pPr>
              <w:rPr>
                <w:sz w:val="28"/>
                <w:szCs w:val="28"/>
                <w:lang w:val="ru-RU"/>
              </w:rPr>
            </w:pPr>
            <w:r w:rsidRPr="00AB185E">
              <w:rPr>
                <w:sz w:val="28"/>
                <w:szCs w:val="28"/>
                <w:lang w:val="ru-RU"/>
              </w:rPr>
              <w:t>Основание вынесения предписания (ссылка на нормативный акт)</w:t>
            </w:r>
          </w:p>
        </w:tc>
      </w:tr>
      <w:tr w:rsidR="00EB425E" w:rsidRPr="00AB185E" w:rsidTr="00F96C8C">
        <w:tc>
          <w:tcPr>
            <w:tcW w:w="648" w:type="dxa"/>
          </w:tcPr>
          <w:p w:rsidR="00EB425E" w:rsidRPr="00AB185E" w:rsidRDefault="00EB425E" w:rsidP="00F96C8C">
            <w:pPr>
              <w:rPr>
                <w:sz w:val="28"/>
                <w:szCs w:val="28"/>
              </w:rPr>
            </w:pPr>
            <w:r w:rsidRPr="00AB185E">
              <w:rPr>
                <w:sz w:val="28"/>
                <w:szCs w:val="28"/>
              </w:rPr>
              <w:t>1</w:t>
            </w:r>
          </w:p>
        </w:tc>
        <w:tc>
          <w:tcPr>
            <w:tcW w:w="3252" w:type="dxa"/>
          </w:tcPr>
          <w:p w:rsidR="00EB425E" w:rsidRPr="00AB185E" w:rsidRDefault="00EB425E" w:rsidP="00F96C8C">
            <w:pPr>
              <w:autoSpaceDE w:val="0"/>
              <w:autoSpaceDN w:val="0"/>
              <w:adjustRightInd w:val="0"/>
              <w:jc w:val="both"/>
              <w:rPr>
                <w:sz w:val="28"/>
                <w:szCs w:val="28"/>
              </w:rPr>
            </w:pPr>
          </w:p>
        </w:tc>
        <w:tc>
          <w:tcPr>
            <w:tcW w:w="1701" w:type="dxa"/>
          </w:tcPr>
          <w:p w:rsidR="00EB425E" w:rsidRPr="00AB185E" w:rsidRDefault="00EB425E" w:rsidP="00F96C8C">
            <w:pPr>
              <w:rPr>
                <w:sz w:val="28"/>
                <w:szCs w:val="28"/>
              </w:rPr>
            </w:pPr>
          </w:p>
        </w:tc>
        <w:tc>
          <w:tcPr>
            <w:tcW w:w="3969" w:type="dxa"/>
          </w:tcPr>
          <w:p w:rsidR="00EB425E" w:rsidRPr="00AB185E" w:rsidRDefault="00EB425E" w:rsidP="00F96C8C">
            <w:pPr>
              <w:jc w:val="both"/>
              <w:rPr>
                <w:sz w:val="28"/>
                <w:szCs w:val="28"/>
              </w:rPr>
            </w:pPr>
          </w:p>
        </w:tc>
      </w:tr>
    </w:tbl>
    <w:p w:rsidR="00EB425E" w:rsidRPr="00AB185E" w:rsidRDefault="00EB425E" w:rsidP="00EB425E">
      <w:pPr>
        <w:ind w:firstLine="709"/>
        <w:jc w:val="both"/>
        <w:rPr>
          <w:sz w:val="28"/>
          <w:szCs w:val="28"/>
          <w:lang w:val="ru-RU"/>
        </w:rPr>
      </w:pPr>
      <w:r w:rsidRPr="00AB185E">
        <w:rPr>
          <w:sz w:val="28"/>
          <w:szCs w:val="28"/>
          <w:lang w:val="ru-RU"/>
        </w:rPr>
        <w:t xml:space="preserve">Предписание может быть обжаловано в установленном законом порядке. 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в </w:t>
      </w:r>
      <w:r w:rsidR="00FA6531" w:rsidRPr="00AB185E">
        <w:rPr>
          <w:sz w:val="28"/>
          <w:szCs w:val="28"/>
          <w:lang w:val="ru-RU"/>
        </w:rPr>
        <w:t>сектор стратегического планирования и инвестиций управления экономического развития и сельского хозяйства</w:t>
      </w:r>
      <w:r w:rsidRPr="00AB185E">
        <w:rPr>
          <w:sz w:val="28"/>
          <w:szCs w:val="28"/>
          <w:lang w:val="ru-RU"/>
        </w:rPr>
        <w:t xml:space="preserve"> администрации района по адресу: </w:t>
      </w:r>
      <w:proofErr w:type="gramStart"/>
      <w:r w:rsidRPr="00AB185E">
        <w:rPr>
          <w:sz w:val="28"/>
          <w:szCs w:val="28"/>
          <w:lang w:val="ru-RU"/>
        </w:rPr>
        <w:t>г</w:t>
      </w:r>
      <w:proofErr w:type="gramEnd"/>
      <w:r w:rsidRPr="00AB185E">
        <w:rPr>
          <w:sz w:val="28"/>
          <w:szCs w:val="28"/>
          <w:lang w:val="ru-RU"/>
        </w:rPr>
        <w:t xml:space="preserve">. Устюжна, ул. Карла Маркса, д. </w:t>
      </w:r>
      <w:r w:rsidR="00FA6531" w:rsidRPr="00AB185E">
        <w:rPr>
          <w:sz w:val="28"/>
          <w:szCs w:val="28"/>
          <w:lang w:val="ru-RU"/>
        </w:rPr>
        <w:t>5</w:t>
      </w:r>
      <w:r w:rsidRPr="00AB185E">
        <w:rPr>
          <w:sz w:val="28"/>
          <w:szCs w:val="28"/>
          <w:lang w:val="ru-RU"/>
        </w:rPr>
        <w:t>, тел. 2-1</w:t>
      </w:r>
      <w:r w:rsidR="00F1560E" w:rsidRPr="00AB185E">
        <w:rPr>
          <w:sz w:val="28"/>
          <w:szCs w:val="28"/>
          <w:lang w:val="ru-RU"/>
        </w:rPr>
        <w:t>8</w:t>
      </w:r>
      <w:r w:rsidRPr="00AB185E">
        <w:rPr>
          <w:sz w:val="28"/>
          <w:szCs w:val="28"/>
          <w:lang w:val="ru-RU"/>
        </w:rPr>
        <w:t>-</w:t>
      </w:r>
      <w:r w:rsidR="00F1560E" w:rsidRPr="00AB185E">
        <w:rPr>
          <w:sz w:val="28"/>
          <w:szCs w:val="28"/>
          <w:lang w:val="ru-RU"/>
        </w:rPr>
        <w:t>81</w:t>
      </w:r>
      <w:r w:rsidRPr="00AB185E">
        <w:rPr>
          <w:sz w:val="28"/>
          <w:szCs w:val="28"/>
          <w:lang w:val="ru-RU"/>
        </w:rPr>
        <w:t>.</w:t>
      </w:r>
    </w:p>
    <w:p w:rsidR="00EB425E" w:rsidRPr="00AB185E" w:rsidRDefault="00EB425E" w:rsidP="00EB425E">
      <w:pPr>
        <w:ind w:firstLine="709"/>
        <w:jc w:val="both"/>
        <w:rPr>
          <w:sz w:val="28"/>
          <w:szCs w:val="28"/>
          <w:lang w:val="ru-RU"/>
        </w:rPr>
      </w:pPr>
      <w:r w:rsidRPr="00AB185E">
        <w:rPr>
          <w:sz w:val="28"/>
          <w:szCs w:val="28"/>
          <w:lang w:val="ru-RU"/>
        </w:rPr>
        <w:t xml:space="preserve">За невыполнение в срок законного предписания должностного лица, осуществляющего муниципальный контроль, предусмотрена административная ответственность по </w:t>
      </w:r>
      <w:proofErr w:type="gramStart"/>
      <w:r w:rsidRPr="00AB185E">
        <w:rPr>
          <w:sz w:val="28"/>
          <w:szCs w:val="28"/>
          <w:lang w:val="ru-RU"/>
        </w:rPr>
        <w:t>ч</w:t>
      </w:r>
      <w:proofErr w:type="gramEnd"/>
      <w:r w:rsidRPr="00AB185E">
        <w:rPr>
          <w:sz w:val="28"/>
          <w:szCs w:val="28"/>
          <w:lang w:val="ru-RU"/>
        </w:rPr>
        <w:t xml:space="preserve">. 1 ст. 19.5 </w:t>
      </w:r>
      <w:proofErr w:type="spellStart"/>
      <w:r w:rsidRPr="00AB185E">
        <w:rPr>
          <w:sz w:val="28"/>
          <w:szCs w:val="28"/>
          <w:lang w:val="ru-RU"/>
        </w:rPr>
        <w:t>КоАП</w:t>
      </w:r>
      <w:proofErr w:type="spellEnd"/>
      <w:r w:rsidRPr="00AB185E">
        <w:rPr>
          <w:sz w:val="28"/>
          <w:szCs w:val="28"/>
          <w:lang w:val="ru-RU"/>
        </w:rPr>
        <w:t xml:space="preserve"> РФ.</w:t>
      </w:r>
    </w:p>
    <w:p w:rsidR="00EB425E" w:rsidRPr="00AB185E" w:rsidRDefault="00EB425E" w:rsidP="00EB425E">
      <w:pPr>
        <w:jc w:val="both"/>
        <w:rPr>
          <w:sz w:val="28"/>
          <w:szCs w:val="28"/>
          <w:lang w:val="ru-RU"/>
        </w:rPr>
      </w:pPr>
      <w:r w:rsidRPr="00AB185E">
        <w:rPr>
          <w:sz w:val="28"/>
          <w:szCs w:val="28"/>
          <w:lang w:val="ru-RU"/>
        </w:rPr>
        <w:t xml:space="preserve">_______________________                    _______________         </w:t>
      </w:r>
    </w:p>
    <w:p w:rsidR="00EB425E" w:rsidRPr="00AB185E" w:rsidRDefault="00EB425E" w:rsidP="00EB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AB185E">
        <w:rPr>
          <w:sz w:val="28"/>
          <w:szCs w:val="28"/>
          <w:lang w:val="ru-RU"/>
        </w:rPr>
        <w:t xml:space="preserve">         (должность)                                                 (подпись)     </w:t>
      </w:r>
      <w:r w:rsidR="00AB185E">
        <w:rPr>
          <w:sz w:val="28"/>
          <w:szCs w:val="28"/>
          <w:lang w:val="ru-RU"/>
        </w:rPr>
        <w:t xml:space="preserve">   </w:t>
      </w:r>
      <w:r w:rsidRPr="00AB185E">
        <w:rPr>
          <w:sz w:val="28"/>
          <w:szCs w:val="28"/>
          <w:lang w:val="ru-RU"/>
        </w:rPr>
        <w:t>(Ф.И.О.)</w:t>
      </w:r>
    </w:p>
    <w:p w:rsidR="00EB425E" w:rsidRPr="00AB185E" w:rsidRDefault="00EB425E" w:rsidP="00EB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AB185E">
        <w:rPr>
          <w:sz w:val="28"/>
          <w:szCs w:val="28"/>
          <w:lang w:val="ru-RU"/>
        </w:rPr>
        <w:t>Предписание получено:</w:t>
      </w:r>
    </w:p>
    <w:p w:rsidR="00EB425E" w:rsidRPr="00AB185E" w:rsidRDefault="00EB425E" w:rsidP="00EB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AB185E">
        <w:rPr>
          <w:sz w:val="28"/>
          <w:szCs w:val="28"/>
          <w:lang w:val="ru-RU"/>
        </w:rPr>
        <w:t>______________________             _____________________________________</w:t>
      </w:r>
    </w:p>
    <w:p w:rsidR="00EB425E" w:rsidRPr="00AB185E" w:rsidRDefault="00EB425E" w:rsidP="00EB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lang w:val="ru-RU"/>
        </w:rPr>
      </w:pPr>
      <w:r w:rsidRPr="00AB185E">
        <w:rPr>
          <w:sz w:val="28"/>
          <w:szCs w:val="28"/>
          <w:lang w:val="ru-RU"/>
        </w:rPr>
        <w:lastRenderedPageBreak/>
        <w:t xml:space="preserve">           </w:t>
      </w:r>
      <w:proofErr w:type="gramStart"/>
      <w:r w:rsidRPr="00AB185E">
        <w:rPr>
          <w:sz w:val="28"/>
          <w:szCs w:val="28"/>
          <w:lang w:val="ru-RU"/>
        </w:rPr>
        <w:t>(подпись)                                                           (Ф.И.О. руководителя или уполномоченного лица юридического</w:t>
      </w:r>
      <w:proofErr w:type="gramEnd"/>
    </w:p>
    <w:p w:rsidR="00EB425E" w:rsidRPr="00AB185E" w:rsidRDefault="00EB425E" w:rsidP="00EB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lang w:val="ru-RU"/>
        </w:rPr>
      </w:pPr>
      <w:r w:rsidRPr="00AB185E">
        <w:rPr>
          <w:sz w:val="28"/>
          <w:szCs w:val="28"/>
          <w:lang w:val="ru-RU"/>
        </w:rPr>
        <w:t xml:space="preserve">лица, индивидуального предпринимателя, гражданина, </w:t>
      </w:r>
    </w:p>
    <w:p w:rsidR="009D00CB" w:rsidRPr="00C168DF" w:rsidRDefault="00EB425E" w:rsidP="00A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B185E">
        <w:rPr>
          <w:sz w:val="28"/>
          <w:szCs w:val="28"/>
          <w:lang w:val="ru-RU"/>
        </w:rPr>
        <w:t>проверяемого в рамках муниципального контроля)  "___" __________ 20__ г.</w:t>
      </w:r>
    </w:p>
    <w:sectPr w:rsidR="009D00CB" w:rsidRPr="00C168DF" w:rsidSect="00AB185E">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03040"/>
    <w:multiLevelType w:val="hybridMultilevel"/>
    <w:tmpl w:val="7108B7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4516702"/>
    <w:multiLevelType w:val="multilevel"/>
    <w:tmpl w:val="7B307904"/>
    <w:lvl w:ilvl="0">
      <w:start w:val="1"/>
      <w:numFmt w:val="decimal"/>
      <w:lvlText w:val="%1."/>
      <w:lvlJc w:val="left"/>
      <w:pPr>
        <w:ind w:left="2487" w:hanging="360"/>
      </w:pPr>
      <w:rPr>
        <w:rFonts w:ascii="Times New Roman" w:eastAsiaTheme="minorHAnsi" w:hAnsi="Times New Roman" w:cs="Times New Roman"/>
      </w:rPr>
    </w:lvl>
    <w:lvl w:ilvl="1">
      <w:start w:val="5"/>
      <w:numFmt w:val="decimal"/>
      <w:isLgl/>
      <w:lvlText w:val="%1.%2"/>
      <w:lvlJc w:val="left"/>
      <w:pPr>
        <w:ind w:left="2364" w:hanging="1350"/>
      </w:pPr>
      <w:rPr>
        <w:rFonts w:hint="default"/>
      </w:rPr>
    </w:lvl>
    <w:lvl w:ilvl="2">
      <w:start w:val="1"/>
      <w:numFmt w:val="decimal"/>
      <w:isLgl/>
      <w:lvlText w:val="%1.%2.%3"/>
      <w:lvlJc w:val="left"/>
      <w:pPr>
        <w:ind w:left="2598" w:hanging="1350"/>
      </w:pPr>
      <w:rPr>
        <w:rFonts w:hint="default"/>
      </w:rPr>
    </w:lvl>
    <w:lvl w:ilvl="3">
      <w:start w:val="1"/>
      <w:numFmt w:val="decimal"/>
      <w:isLgl/>
      <w:lvlText w:val="%1.%2.%3.%4"/>
      <w:lvlJc w:val="left"/>
      <w:pPr>
        <w:ind w:left="2832" w:hanging="1350"/>
      </w:pPr>
      <w:rPr>
        <w:rFonts w:hint="default"/>
      </w:rPr>
    </w:lvl>
    <w:lvl w:ilvl="4">
      <w:start w:val="1"/>
      <w:numFmt w:val="decimal"/>
      <w:isLgl/>
      <w:lvlText w:val="%1.%2.%3.%4.%5"/>
      <w:lvlJc w:val="left"/>
      <w:pPr>
        <w:ind w:left="3066" w:hanging="1350"/>
      </w:pPr>
      <w:rPr>
        <w:rFonts w:hint="default"/>
      </w:rPr>
    </w:lvl>
    <w:lvl w:ilvl="5">
      <w:start w:val="1"/>
      <w:numFmt w:val="decimal"/>
      <w:isLgl/>
      <w:lvlText w:val="%1.%2.%3.%4.%5.%6"/>
      <w:lvlJc w:val="left"/>
      <w:pPr>
        <w:ind w:left="3390" w:hanging="1440"/>
      </w:pPr>
      <w:rPr>
        <w:rFonts w:hint="default"/>
      </w:rPr>
    </w:lvl>
    <w:lvl w:ilvl="6">
      <w:start w:val="1"/>
      <w:numFmt w:val="decimal"/>
      <w:isLgl/>
      <w:lvlText w:val="%1.%2.%3.%4.%5.%6.%7"/>
      <w:lvlJc w:val="left"/>
      <w:pPr>
        <w:ind w:left="3624" w:hanging="1440"/>
      </w:pPr>
      <w:rPr>
        <w:rFonts w:hint="default"/>
      </w:rPr>
    </w:lvl>
    <w:lvl w:ilvl="7">
      <w:start w:val="1"/>
      <w:numFmt w:val="decimal"/>
      <w:isLgl/>
      <w:lvlText w:val="%1.%2.%3.%4.%5.%6.%7.%8"/>
      <w:lvlJc w:val="left"/>
      <w:pPr>
        <w:ind w:left="4218" w:hanging="1800"/>
      </w:pPr>
      <w:rPr>
        <w:rFonts w:hint="default"/>
      </w:rPr>
    </w:lvl>
    <w:lvl w:ilvl="8">
      <w:start w:val="1"/>
      <w:numFmt w:val="decimal"/>
      <w:isLgl/>
      <w:lvlText w:val="%1.%2.%3.%4.%5.%6.%7.%8.%9"/>
      <w:lvlJc w:val="left"/>
      <w:pPr>
        <w:ind w:left="4812"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4373"/>
    <w:rsid w:val="00013790"/>
    <w:rsid w:val="000A6E1F"/>
    <w:rsid w:val="000B132C"/>
    <w:rsid w:val="0010008D"/>
    <w:rsid w:val="00101F18"/>
    <w:rsid w:val="00106D49"/>
    <w:rsid w:val="00123232"/>
    <w:rsid w:val="001253CA"/>
    <w:rsid w:val="0012725D"/>
    <w:rsid w:val="001F13FE"/>
    <w:rsid w:val="002520A2"/>
    <w:rsid w:val="002715D9"/>
    <w:rsid w:val="002819CE"/>
    <w:rsid w:val="00294373"/>
    <w:rsid w:val="002A34CC"/>
    <w:rsid w:val="002C79E5"/>
    <w:rsid w:val="003016C7"/>
    <w:rsid w:val="003153F4"/>
    <w:rsid w:val="00326683"/>
    <w:rsid w:val="0035223F"/>
    <w:rsid w:val="00374FB7"/>
    <w:rsid w:val="00393E56"/>
    <w:rsid w:val="003C0A50"/>
    <w:rsid w:val="003C6B3A"/>
    <w:rsid w:val="003E2B82"/>
    <w:rsid w:val="004219FB"/>
    <w:rsid w:val="00435402"/>
    <w:rsid w:val="00455A80"/>
    <w:rsid w:val="00466942"/>
    <w:rsid w:val="00470275"/>
    <w:rsid w:val="004C642D"/>
    <w:rsid w:val="004E325E"/>
    <w:rsid w:val="004E7825"/>
    <w:rsid w:val="00535750"/>
    <w:rsid w:val="00537AC1"/>
    <w:rsid w:val="00550CB0"/>
    <w:rsid w:val="005B2F21"/>
    <w:rsid w:val="005B32ED"/>
    <w:rsid w:val="005C441D"/>
    <w:rsid w:val="0060384A"/>
    <w:rsid w:val="00620EB8"/>
    <w:rsid w:val="00633554"/>
    <w:rsid w:val="0066332A"/>
    <w:rsid w:val="006914BE"/>
    <w:rsid w:val="006A0E12"/>
    <w:rsid w:val="006D10F9"/>
    <w:rsid w:val="006D51CE"/>
    <w:rsid w:val="006E3F11"/>
    <w:rsid w:val="006F3A9E"/>
    <w:rsid w:val="00704C87"/>
    <w:rsid w:val="007333C1"/>
    <w:rsid w:val="007B2222"/>
    <w:rsid w:val="007C6E07"/>
    <w:rsid w:val="007C718D"/>
    <w:rsid w:val="007D3CD2"/>
    <w:rsid w:val="007F3B93"/>
    <w:rsid w:val="00825804"/>
    <w:rsid w:val="00826AFA"/>
    <w:rsid w:val="00844EED"/>
    <w:rsid w:val="008565EA"/>
    <w:rsid w:val="00867C67"/>
    <w:rsid w:val="0089265E"/>
    <w:rsid w:val="008A151E"/>
    <w:rsid w:val="008B4E45"/>
    <w:rsid w:val="00904E2C"/>
    <w:rsid w:val="00922E10"/>
    <w:rsid w:val="009659E8"/>
    <w:rsid w:val="0098197D"/>
    <w:rsid w:val="00994907"/>
    <w:rsid w:val="0099631C"/>
    <w:rsid w:val="009A6D35"/>
    <w:rsid w:val="009B05DE"/>
    <w:rsid w:val="009B20B5"/>
    <w:rsid w:val="009D00CB"/>
    <w:rsid w:val="009D5896"/>
    <w:rsid w:val="00A2390C"/>
    <w:rsid w:val="00A2717D"/>
    <w:rsid w:val="00A4119E"/>
    <w:rsid w:val="00A85C26"/>
    <w:rsid w:val="00AA5642"/>
    <w:rsid w:val="00AB185E"/>
    <w:rsid w:val="00AB22F3"/>
    <w:rsid w:val="00AC0582"/>
    <w:rsid w:val="00AD1917"/>
    <w:rsid w:val="00AF36AA"/>
    <w:rsid w:val="00B00761"/>
    <w:rsid w:val="00B007D8"/>
    <w:rsid w:val="00B738EB"/>
    <w:rsid w:val="00BB24FC"/>
    <w:rsid w:val="00BB2DC3"/>
    <w:rsid w:val="00BD40A6"/>
    <w:rsid w:val="00C015EA"/>
    <w:rsid w:val="00C0671E"/>
    <w:rsid w:val="00C145E5"/>
    <w:rsid w:val="00C168DF"/>
    <w:rsid w:val="00C24B55"/>
    <w:rsid w:val="00C27917"/>
    <w:rsid w:val="00C76558"/>
    <w:rsid w:val="00C76D50"/>
    <w:rsid w:val="00C936D5"/>
    <w:rsid w:val="00CC3161"/>
    <w:rsid w:val="00CC6696"/>
    <w:rsid w:val="00CD1119"/>
    <w:rsid w:val="00D0027B"/>
    <w:rsid w:val="00D2535F"/>
    <w:rsid w:val="00D34EBE"/>
    <w:rsid w:val="00D443E6"/>
    <w:rsid w:val="00D77140"/>
    <w:rsid w:val="00E06135"/>
    <w:rsid w:val="00E15B18"/>
    <w:rsid w:val="00E726E3"/>
    <w:rsid w:val="00EB425E"/>
    <w:rsid w:val="00EC1D45"/>
    <w:rsid w:val="00F1560E"/>
    <w:rsid w:val="00F41C0A"/>
    <w:rsid w:val="00F41FE5"/>
    <w:rsid w:val="00F63211"/>
    <w:rsid w:val="00F8166F"/>
    <w:rsid w:val="00F954FC"/>
    <w:rsid w:val="00F96C8C"/>
    <w:rsid w:val="00FA6531"/>
    <w:rsid w:val="00FB531B"/>
    <w:rsid w:val="00FC3C0E"/>
    <w:rsid w:val="00FD2F8D"/>
    <w:rsid w:val="00FE7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Прямая со стрелкой 12"/>
        <o:r id="V:Rule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0CB"/>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C76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D00CB"/>
    <w:pPr>
      <w:keepNext/>
      <w:jc w:val="center"/>
      <w:outlineLvl w:val="1"/>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943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43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43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43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43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43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4373"/>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0">
    <w:name w:val="Заголовок 2 Знак"/>
    <w:basedOn w:val="a0"/>
    <w:link w:val="2"/>
    <w:rsid w:val="009D00CB"/>
    <w:rPr>
      <w:rFonts w:ascii="Times New Roman" w:eastAsia="Times New Roman" w:hAnsi="Times New Roman" w:cs="Times New Roman"/>
      <w:sz w:val="36"/>
      <w:szCs w:val="20"/>
      <w:lang w:val="en-US" w:eastAsia="ru-RU"/>
    </w:rPr>
  </w:style>
  <w:style w:type="paragraph" w:styleId="a3">
    <w:name w:val="Body Text"/>
    <w:basedOn w:val="a"/>
    <w:link w:val="a4"/>
    <w:rsid w:val="009D00CB"/>
    <w:pPr>
      <w:jc w:val="both"/>
    </w:pPr>
    <w:rPr>
      <w:sz w:val="28"/>
      <w:szCs w:val="24"/>
      <w:lang w:val="ru-RU"/>
    </w:rPr>
  </w:style>
  <w:style w:type="character" w:customStyle="1" w:styleId="a4">
    <w:name w:val="Основной текст Знак"/>
    <w:basedOn w:val="a0"/>
    <w:link w:val="a3"/>
    <w:rsid w:val="009D00CB"/>
    <w:rPr>
      <w:rFonts w:ascii="Times New Roman" w:eastAsia="Times New Roman" w:hAnsi="Times New Roman" w:cs="Times New Roman"/>
      <w:sz w:val="28"/>
      <w:szCs w:val="24"/>
      <w:lang w:eastAsia="ru-RU"/>
    </w:rPr>
  </w:style>
  <w:style w:type="paragraph" w:customStyle="1" w:styleId="a5">
    <w:name w:val="Знак Знак Знак Знак Знак Знак Знак"/>
    <w:basedOn w:val="a"/>
    <w:rsid w:val="009D00CB"/>
    <w:rPr>
      <w:rFonts w:ascii="Verdana" w:hAnsi="Verdana" w:cs="Verdana"/>
      <w:lang w:eastAsia="en-US"/>
    </w:rPr>
  </w:style>
  <w:style w:type="paragraph" w:styleId="a6">
    <w:name w:val="Body Text Indent"/>
    <w:basedOn w:val="a"/>
    <w:link w:val="a7"/>
    <w:rsid w:val="009D00CB"/>
    <w:pPr>
      <w:spacing w:after="120"/>
      <w:ind w:left="283"/>
    </w:pPr>
  </w:style>
  <w:style w:type="character" w:customStyle="1" w:styleId="a7">
    <w:name w:val="Основной текст с отступом Знак"/>
    <w:basedOn w:val="a0"/>
    <w:link w:val="a6"/>
    <w:rsid w:val="009D00CB"/>
    <w:rPr>
      <w:rFonts w:ascii="Times New Roman" w:eastAsia="Times New Roman" w:hAnsi="Times New Roman" w:cs="Times New Roman"/>
      <w:sz w:val="20"/>
      <w:szCs w:val="20"/>
      <w:lang w:val="en-US" w:eastAsia="ru-RU"/>
    </w:rPr>
  </w:style>
  <w:style w:type="paragraph" w:styleId="a8">
    <w:name w:val="Balloon Text"/>
    <w:basedOn w:val="a"/>
    <w:link w:val="a9"/>
    <w:uiPriority w:val="99"/>
    <w:semiHidden/>
    <w:unhideWhenUsed/>
    <w:rsid w:val="009D00CB"/>
    <w:rPr>
      <w:rFonts w:ascii="Tahoma" w:hAnsi="Tahoma" w:cs="Tahoma"/>
      <w:sz w:val="16"/>
      <w:szCs w:val="16"/>
    </w:rPr>
  </w:style>
  <w:style w:type="character" w:customStyle="1" w:styleId="a9">
    <w:name w:val="Текст выноски Знак"/>
    <w:basedOn w:val="a0"/>
    <w:link w:val="a8"/>
    <w:uiPriority w:val="99"/>
    <w:semiHidden/>
    <w:rsid w:val="009D00CB"/>
    <w:rPr>
      <w:rFonts w:ascii="Tahoma" w:eastAsia="Times New Roman" w:hAnsi="Tahoma" w:cs="Tahoma"/>
      <w:sz w:val="16"/>
      <w:szCs w:val="16"/>
      <w:lang w:val="en-US" w:eastAsia="ru-RU"/>
    </w:rPr>
  </w:style>
  <w:style w:type="character" w:styleId="aa">
    <w:name w:val="Hyperlink"/>
    <w:basedOn w:val="a0"/>
    <w:rsid w:val="009B05DE"/>
    <w:rPr>
      <w:rFonts w:cs="Times New Roman"/>
      <w:color w:val="0000FF"/>
      <w:u w:val="single"/>
    </w:rPr>
  </w:style>
  <w:style w:type="paragraph" w:customStyle="1" w:styleId="ab">
    <w:name w:val="Знак Знак Знак Знак Знак Знак Знак"/>
    <w:basedOn w:val="a"/>
    <w:rsid w:val="00A85C26"/>
    <w:rPr>
      <w:rFonts w:ascii="Verdana" w:hAnsi="Verdana" w:cs="Verdana"/>
      <w:lang w:eastAsia="en-US"/>
    </w:rPr>
  </w:style>
  <w:style w:type="table" w:styleId="ac">
    <w:name w:val="Table Grid"/>
    <w:basedOn w:val="a1"/>
    <w:uiPriority w:val="59"/>
    <w:rsid w:val="006A0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76D50"/>
    <w:rPr>
      <w:rFonts w:asciiTheme="majorHAnsi" w:eastAsiaTheme="majorEastAsia" w:hAnsiTheme="majorHAnsi" w:cstheme="majorBidi"/>
      <w:b/>
      <w:bCs/>
      <w:color w:val="365F91" w:themeColor="accent1" w:themeShade="BF"/>
      <w:sz w:val="28"/>
      <w:szCs w:val="28"/>
      <w:lang w:val="en-US" w:eastAsia="ru-RU"/>
    </w:rPr>
  </w:style>
  <w:style w:type="paragraph" w:styleId="ad">
    <w:name w:val="List Paragraph"/>
    <w:basedOn w:val="a"/>
    <w:uiPriority w:val="34"/>
    <w:qFormat/>
    <w:rsid w:val="00620EB8"/>
    <w:pPr>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ConsPlusNormal0">
    <w:name w:val="ConsPlusNormal Знак"/>
    <w:link w:val="ConsPlusNormal"/>
    <w:locked/>
    <w:rsid w:val="00D443E6"/>
    <w:rPr>
      <w:rFonts w:ascii="Calibri" w:eastAsia="Times New Roman" w:hAnsi="Calibri" w:cs="Calibri"/>
      <w:szCs w:val="20"/>
      <w:lang w:eastAsia="ru-RU"/>
    </w:rPr>
  </w:style>
  <w:style w:type="paragraph" w:customStyle="1" w:styleId="msonormalbullet2gif">
    <w:name w:val="msonormalbullet2.gif"/>
    <w:basedOn w:val="a"/>
    <w:rsid w:val="006E3F11"/>
    <w:pPr>
      <w:spacing w:before="100" w:beforeAutospacing="1" w:after="100" w:afterAutospacing="1"/>
    </w:pPr>
    <w:rPr>
      <w:sz w:val="24"/>
      <w:szCs w:val="24"/>
      <w:lang w:val="ru-RU"/>
    </w:rPr>
  </w:style>
  <w:style w:type="character" w:customStyle="1" w:styleId="blk">
    <w:name w:val="blk"/>
    <w:basedOn w:val="a0"/>
    <w:rsid w:val="00867C67"/>
  </w:style>
  <w:style w:type="character" w:customStyle="1" w:styleId="21">
    <w:name w:val="Основной текст2"/>
    <w:basedOn w:val="a0"/>
    <w:rsid w:val="003C0A5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0CB"/>
    <w:pPr>
      <w:spacing w:after="0" w:line="240" w:lineRule="auto"/>
    </w:pPr>
    <w:rPr>
      <w:rFonts w:ascii="Times New Roman" w:eastAsia="Times New Roman" w:hAnsi="Times New Roman" w:cs="Times New Roman"/>
      <w:sz w:val="20"/>
      <w:szCs w:val="20"/>
      <w:lang w:val="en-US" w:eastAsia="ru-RU"/>
    </w:rPr>
  </w:style>
  <w:style w:type="paragraph" w:styleId="2">
    <w:name w:val="heading 2"/>
    <w:basedOn w:val="a"/>
    <w:next w:val="a"/>
    <w:link w:val="20"/>
    <w:qFormat/>
    <w:rsid w:val="009D00CB"/>
    <w:pPr>
      <w:keepNext/>
      <w:jc w:val="center"/>
      <w:outlineLvl w:val="1"/>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3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43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43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43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43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43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4373"/>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0">
    <w:name w:val="Заголовок 2 Знак"/>
    <w:basedOn w:val="a0"/>
    <w:link w:val="2"/>
    <w:rsid w:val="009D00CB"/>
    <w:rPr>
      <w:rFonts w:ascii="Times New Roman" w:eastAsia="Times New Roman" w:hAnsi="Times New Roman" w:cs="Times New Roman"/>
      <w:sz w:val="36"/>
      <w:szCs w:val="20"/>
      <w:lang w:val="en-US" w:eastAsia="ru-RU"/>
    </w:rPr>
  </w:style>
  <w:style w:type="paragraph" w:styleId="a3">
    <w:name w:val="Body Text"/>
    <w:basedOn w:val="a"/>
    <w:link w:val="a4"/>
    <w:rsid w:val="009D00CB"/>
    <w:pPr>
      <w:jc w:val="both"/>
    </w:pPr>
    <w:rPr>
      <w:sz w:val="28"/>
      <w:szCs w:val="24"/>
      <w:lang w:val="ru-RU"/>
    </w:rPr>
  </w:style>
  <w:style w:type="character" w:customStyle="1" w:styleId="a4">
    <w:name w:val="Основной текст Знак"/>
    <w:basedOn w:val="a0"/>
    <w:link w:val="a3"/>
    <w:rsid w:val="009D00CB"/>
    <w:rPr>
      <w:rFonts w:ascii="Times New Roman" w:eastAsia="Times New Roman" w:hAnsi="Times New Roman" w:cs="Times New Roman"/>
      <w:sz w:val="28"/>
      <w:szCs w:val="24"/>
      <w:lang w:eastAsia="ru-RU"/>
    </w:rPr>
  </w:style>
  <w:style w:type="paragraph" w:customStyle="1" w:styleId="a5">
    <w:name w:val="Знак Знак Знак Знак Знак Знак Знак"/>
    <w:basedOn w:val="a"/>
    <w:rsid w:val="009D00CB"/>
    <w:rPr>
      <w:rFonts w:ascii="Verdana" w:hAnsi="Verdana" w:cs="Verdana"/>
      <w:lang w:eastAsia="en-US"/>
    </w:rPr>
  </w:style>
  <w:style w:type="paragraph" w:styleId="a6">
    <w:name w:val="Body Text Indent"/>
    <w:basedOn w:val="a"/>
    <w:link w:val="a7"/>
    <w:rsid w:val="009D00CB"/>
    <w:pPr>
      <w:spacing w:after="120"/>
      <w:ind w:left="283"/>
    </w:pPr>
  </w:style>
  <w:style w:type="character" w:customStyle="1" w:styleId="a7">
    <w:name w:val="Основной текст с отступом Знак"/>
    <w:basedOn w:val="a0"/>
    <w:link w:val="a6"/>
    <w:rsid w:val="009D00CB"/>
    <w:rPr>
      <w:rFonts w:ascii="Times New Roman" w:eastAsia="Times New Roman" w:hAnsi="Times New Roman" w:cs="Times New Roman"/>
      <w:sz w:val="20"/>
      <w:szCs w:val="20"/>
      <w:lang w:val="en-US" w:eastAsia="ru-RU"/>
    </w:rPr>
  </w:style>
  <w:style w:type="paragraph" w:styleId="a8">
    <w:name w:val="Balloon Text"/>
    <w:basedOn w:val="a"/>
    <w:link w:val="a9"/>
    <w:uiPriority w:val="99"/>
    <w:semiHidden/>
    <w:unhideWhenUsed/>
    <w:rsid w:val="009D00CB"/>
    <w:rPr>
      <w:rFonts w:ascii="Tahoma" w:hAnsi="Tahoma" w:cs="Tahoma"/>
      <w:sz w:val="16"/>
      <w:szCs w:val="16"/>
    </w:rPr>
  </w:style>
  <w:style w:type="character" w:customStyle="1" w:styleId="a9">
    <w:name w:val="Текст выноски Знак"/>
    <w:basedOn w:val="a0"/>
    <w:link w:val="a8"/>
    <w:uiPriority w:val="99"/>
    <w:semiHidden/>
    <w:rsid w:val="009D00CB"/>
    <w:rPr>
      <w:rFonts w:ascii="Tahoma" w:eastAsia="Times New Roman" w:hAnsi="Tahoma" w:cs="Tahoma"/>
      <w:sz w:val="16"/>
      <w:szCs w:val="16"/>
      <w:lang w:val="en-US" w:eastAsia="ru-RU"/>
    </w:rPr>
  </w:style>
  <w:style w:type="character" w:styleId="aa">
    <w:name w:val="Hyperlink"/>
    <w:basedOn w:val="a0"/>
    <w:rsid w:val="009B05DE"/>
    <w:rPr>
      <w:rFonts w:cs="Times New Roman"/>
      <w:color w:val="0000FF"/>
      <w:u w:val="single"/>
    </w:rPr>
  </w:style>
  <w:style w:type="paragraph" w:customStyle="1" w:styleId="ab">
    <w:name w:val="Знак Знак Знак Знак Знак Знак Знак"/>
    <w:basedOn w:val="a"/>
    <w:rsid w:val="00A85C26"/>
    <w:rPr>
      <w:rFonts w:ascii="Verdana" w:hAnsi="Verdana" w:cs="Verdana"/>
      <w:lang w:eastAsia="en-US"/>
    </w:rPr>
  </w:style>
  <w:style w:type="table" w:styleId="ac">
    <w:name w:val="Table Grid"/>
    <w:basedOn w:val="a1"/>
    <w:uiPriority w:val="59"/>
    <w:rsid w:val="006A0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7843278">
      <w:bodyDiv w:val="1"/>
      <w:marLeft w:val="0"/>
      <w:marRight w:val="0"/>
      <w:marTop w:val="0"/>
      <w:marBottom w:val="0"/>
      <w:divBdr>
        <w:top w:val="none" w:sz="0" w:space="0" w:color="auto"/>
        <w:left w:val="none" w:sz="0" w:space="0" w:color="auto"/>
        <w:bottom w:val="none" w:sz="0" w:space="0" w:color="auto"/>
        <w:right w:val="none" w:sz="0" w:space="0" w:color="auto"/>
      </w:divBdr>
      <w:divsChild>
        <w:div w:id="1892837336">
          <w:marLeft w:val="0"/>
          <w:marRight w:val="0"/>
          <w:marTop w:val="0"/>
          <w:marBottom w:val="0"/>
          <w:divBdr>
            <w:top w:val="none" w:sz="0" w:space="0" w:color="auto"/>
            <w:left w:val="none" w:sz="0" w:space="0" w:color="auto"/>
            <w:bottom w:val="none" w:sz="0" w:space="0" w:color="auto"/>
            <w:right w:val="none" w:sz="0" w:space="0" w:color="auto"/>
          </w:divBdr>
        </w:div>
      </w:divsChild>
    </w:div>
    <w:div w:id="271474397">
      <w:bodyDiv w:val="1"/>
      <w:marLeft w:val="0"/>
      <w:marRight w:val="0"/>
      <w:marTop w:val="0"/>
      <w:marBottom w:val="0"/>
      <w:divBdr>
        <w:top w:val="none" w:sz="0" w:space="0" w:color="auto"/>
        <w:left w:val="none" w:sz="0" w:space="0" w:color="auto"/>
        <w:bottom w:val="none" w:sz="0" w:space="0" w:color="auto"/>
        <w:right w:val="none" w:sz="0" w:space="0" w:color="auto"/>
      </w:divBdr>
    </w:div>
    <w:div w:id="472407826">
      <w:bodyDiv w:val="1"/>
      <w:marLeft w:val="0"/>
      <w:marRight w:val="0"/>
      <w:marTop w:val="0"/>
      <w:marBottom w:val="0"/>
      <w:divBdr>
        <w:top w:val="none" w:sz="0" w:space="0" w:color="auto"/>
        <w:left w:val="none" w:sz="0" w:space="0" w:color="auto"/>
        <w:bottom w:val="none" w:sz="0" w:space="0" w:color="auto"/>
        <w:right w:val="none" w:sz="0" w:space="0" w:color="auto"/>
      </w:divBdr>
    </w:div>
    <w:div w:id="527451403">
      <w:bodyDiv w:val="1"/>
      <w:marLeft w:val="0"/>
      <w:marRight w:val="0"/>
      <w:marTop w:val="0"/>
      <w:marBottom w:val="0"/>
      <w:divBdr>
        <w:top w:val="none" w:sz="0" w:space="0" w:color="auto"/>
        <w:left w:val="none" w:sz="0" w:space="0" w:color="auto"/>
        <w:bottom w:val="none" w:sz="0" w:space="0" w:color="auto"/>
        <w:right w:val="none" w:sz="0" w:space="0" w:color="auto"/>
      </w:divBdr>
      <w:divsChild>
        <w:div w:id="445272401">
          <w:marLeft w:val="0"/>
          <w:marRight w:val="0"/>
          <w:marTop w:val="0"/>
          <w:marBottom w:val="0"/>
          <w:divBdr>
            <w:top w:val="none" w:sz="0" w:space="0" w:color="auto"/>
            <w:left w:val="none" w:sz="0" w:space="0" w:color="auto"/>
            <w:bottom w:val="none" w:sz="0" w:space="0" w:color="auto"/>
            <w:right w:val="none" w:sz="0" w:space="0" w:color="auto"/>
          </w:divBdr>
        </w:div>
      </w:divsChild>
    </w:div>
    <w:div w:id="1091853313">
      <w:bodyDiv w:val="1"/>
      <w:marLeft w:val="0"/>
      <w:marRight w:val="0"/>
      <w:marTop w:val="0"/>
      <w:marBottom w:val="0"/>
      <w:divBdr>
        <w:top w:val="none" w:sz="0" w:space="0" w:color="auto"/>
        <w:left w:val="none" w:sz="0" w:space="0" w:color="auto"/>
        <w:bottom w:val="none" w:sz="0" w:space="0" w:color="auto"/>
        <w:right w:val="none" w:sz="0" w:space="0" w:color="auto"/>
      </w:divBdr>
    </w:div>
    <w:div w:id="1450473487">
      <w:bodyDiv w:val="1"/>
      <w:marLeft w:val="0"/>
      <w:marRight w:val="0"/>
      <w:marTop w:val="0"/>
      <w:marBottom w:val="0"/>
      <w:divBdr>
        <w:top w:val="none" w:sz="0" w:space="0" w:color="auto"/>
        <w:left w:val="none" w:sz="0" w:space="0" w:color="auto"/>
        <w:bottom w:val="none" w:sz="0" w:space="0" w:color="auto"/>
        <w:right w:val="none" w:sz="0" w:space="0" w:color="auto"/>
      </w:divBdr>
    </w:div>
    <w:div w:id="199938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84AEDF1144C58E24BB496B80F0A55D14AE785E91B71DC561B2E4094919E0B0F73BFEBEA997A9FCrCdAJ" TargetMode="External"/><Relationship Id="rId18" Type="http://schemas.openxmlformats.org/officeDocument/2006/relationships/hyperlink" Target="consultantplus://offline/ref=E748E50CADEACF4862D5B1AE37D88CF3EAE9DDA7946C8B238E43392D706687C21D015936EEDA0392162605FDFAWBJ" TargetMode="External"/><Relationship Id="rId26" Type="http://schemas.openxmlformats.org/officeDocument/2006/relationships/hyperlink" Target="consultantplus://offline/ref=B5A6AB54E2966B8B42BB15D57B296545CE9EC6FACF7E138186011206CBB33DA4FB0E82F9D824232D1BdFI" TargetMode="External"/><Relationship Id="rId39" Type="http://schemas.openxmlformats.org/officeDocument/2006/relationships/hyperlink" Target="consultantplus://offline/ref=397492F5DE6BA388BEAAE46AB3C78FC4D1096A3A537FB129D3A5321602xBe3L" TargetMode="External"/><Relationship Id="rId21" Type="http://schemas.openxmlformats.org/officeDocument/2006/relationships/hyperlink" Target="consultantplus://offline/ref=E748E50CADEACF4862D5B1AE37D88CF3EAE9DDA7946B8F278B40392D706687C21D015936EEDA0392162605F9FAWDJ" TargetMode="External"/><Relationship Id="rId34" Type="http://schemas.openxmlformats.org/officeDocument/2006/relationships/hyperlink" Target="consultantplus://offline/ref=397492F5DE6BA388BEAAE46AB3C78FC4D1096A3A537FB129D3A5321602B30B913065833948x5e0L" TargetMode="External"/><Relationship Id="rId42" Type="http://schemas.openxmlformats.org/officeDocument/2006/relationships/hyperlink" Target="http://www.ustyzna.ru" TargetMode="External"/><Relationship Id="rId47" Type="http://schemas.openxmlformats.org/officeDocument/2006/relationships/hyperlink" Target="consultantplus://offline/ref=95AF5AF2F00699D517777D26FC1C0ECCA41E222DA2BF88E18979FE501D2F7531F7702EFFAF04C1F3vBM0G" TargetMode="External"/><Relationship Id="rId50" Type="http://schemas.openxmlformats.org/officeDocument/2006/relationships/hyperlink" Target="consultantplus://offline/ref=0831B9A15471A91FB55C6718BFC3B292750413CD93955D6F48F628522C36F8A6F2C28FAD88CC69BFH2Q8J" TargetMode="External"/><Relationship Id="rId55" Type="http://schemas.openxmlformats.org/officeDocument/2006/relationships/hyperlink" Target="consultantplus://offline/ref=0831B9A15471A91FB55C6718BFC3B292750413CD93955D6F48F628522C36F8A6F2C28FAD88CC69BCH2Q6J" TargetMode="External"/><Relationship Id="rId63" Type="http://schemas.openxmlformats.org/officeDocument/2006/relationships/hyperlink" Target="consultantplus://offline/ref=0831B9A15471A91FB55C6718BFC3B292750413CD93955D6F48F628522C36F8A6F2C28FAD88CC69BCH2Q6J" TargetMode="External"/><Relationship Id="rId68" Type="http://schemas.openxmlformats.org/officeDocument/2006/relationships/fontTable" Target="fontTable.xml"/><Relationship Id="rId7" Type="http://schemas.openxmlformats.org/officeDocument/2006/relationships/hyperlink" Target="consultantplus://offline/ref=0831B9A15471A91FB55C6718BFC3B292750413CD93955D6F48F628522C36F8A6F2C28FA5H8Q9J" TargetMode="External"/><Relationship Id="rId92"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E748E50CADEACF4862D5AFA321B4D2F7ECE281A396698672D7103F7A2F3681975D415F63AD9E0E93F1WFJ" TargetMode="External"/><Relationship Id="rId29" Type="http://schemas.openxmlformats.org/officeDocument/2006/relationships/hyperlink" Target="consultantplus://offline/ref=A489D0C5DAE57D42FF9CD5A2AA2CC1A9D82EBE3893216AB40769C248pDI1H" TargetMode="External"/><Relationship Id="rId1" Type="http://schemas.openxmlformats.org/officeDocument/2006/relationships/numbering" Target="numbering.xml"/><Relationship Id="rId6" Type="http://schemas.openxmlformats.org/officeDocument/2006/relationships/hyperlink" Target="consultantplus://offline/ref=0831B9A15471A91FB55C6718BFC3B292750413C4959B5D6F48F628522C36F8A6F2C28FAD88CC69BCH2Q9J" TargetMode="External"/><Relationship Id="rId11" Type="http://schemas.openxmlformats.org/officeDocument/2006/relationships/hyperlink" Target="consultantplus://offline/ref=E748E50CADEACF4862D5AFA321B4D2F7EDEB82A892668672D7103F7A2F3681975D415F63AD9E0F90F1WFJ" TargetMode="External"/><Relationship Id="rId24" Type="http://schemas.openxmlformats.org/officeDocument/2006/relationships/hyperlink" Target="consultantplus://offline/ref=B5A6AB54E2966B8B42BB15D57B296545CE9EC6FACF7E138186011206CBB33DA4FB0E82F9D824222C1BdCI" TargetMode="External"/><Relationship Id="rId32" Type="http://schemas.openxmlformats.org/officeDocument/2006/relationships/hyperlink" Target="consultantplus://offline/ref=B5A6AB54E2966B8B42BB15D57B296545CE9DCFFDCF7E138186011206CBB33DA4FB0E82F9D824222A1BdEI" TargetMode="External"/><Relationship Id="rId37" Type="http://schemas.openxmlformats.org/officeDocument/2006/relationships/hyperlink" Target="consultantplus://offline/ref=397492F5DE6BA388BEAAE46AB3C78FC4D1086538527AB129D3A5321602B30B913065833F4Cx5e4L" TargetMode="External"/><Relationship Id="rId40" Type="http://schemas.openxmlformats.org/officeDocument/2006/relationships/hyperlink" Target="consultantplus://offline/ref=0831B9A15471A91FB55C6718BFC3B292750412C493905D6F48F628522C36F8A6F2C28FAD88CE6DB3H2QAJ" TargetMode="External"/><Relationship Id="rId45" Type="http://schemas.openxmlformats.org/officeDocument/2006/relationships/hyperlink" Target="consultantplus://offline/ref=95AF5AF2F00699D517777D26FC1C0ECCA71E2225A0B288E18979FE501D2F7531F7702EFFAF04C1F5vBM6G" TargetMode="External"/><Relationship Id="rId53" Type="http://schemas.openxmlformats.org/officeDocument/2006/relationships/hyperlink" Target="consultantplus://offline/ref=0831B9A15471A91FB55C6718BFC3B292750413CD93955D6F48F628522C36F8A6F2C28FAD88CC69BBH2QAJ" TargetMode="External"/><Relationship Id="rId58" Type="http://schemas.openxmlformats.org/officeDocument/2006/relationships/hyperlink" Target="consultantplus://offline/ref=0831B9A15471A91FB55C6718BFC3B292750514CC96945D6F48F628522C36F8A6F2C28FAD88CC68BDH2Q7J" TargetMode="External"/><Relationship Id="rId66" Type="http://schemas.openxmlformats.org/officeDocument/2006/relationships/hyperlink" Target="consultantplus://offline/ref=0831B9A15471A91FB55C7915A9AFEC96710649C99790523116A62E057366FEF3B2H8Q2J" TargetMode="External"/><Relationship Id="rId5" Type="http://schemas.openxmlformats.org/officeDocument/2006/relationships/image" Target="media/image1.png"/><Relationship Id="rId15" Type="http://schemas.openxmlformats.org/officeDocument/2006/relationships/hyperlink" Target="consultantplus://offline/ref=E748E50CADEACF4862D5AFA321B4D2F7ECE280AC93668672D7103F7A2F3681975D415F63AD9E0F95F1W3J" TargetMode="External"/><Relationship Id="rId23" Type="http://schemas.openxmlformats.org/officeDocument/2006/relationships/hyperlink" Target="consultantplus://offline/ref=E748E50CADEACF4862D5B1AE37D88CF3EAE9DDA7946B8F278B40392D706687C21D015936EEDA0392162605F9FAWDJ" TargetMode="External"/><Relationship Id="rId28" Type="http://schemas.openxmlformats.org/officeDocument/2006/relationships/hyperlink" Target="consultantplus://offline/ref=A489D0C5DAE57D42FF9CD5A2AA2CC1A9D324B131962F37BE0F30CE4AD6D6D10097183058ACFADE54pDI5H" TargetMode="External"/><Relationship Id="rId36" Type="http://schemas.openxmlformats.org/officeDocument/2006/relationships/hyperlink" Target="consultantplus://offline/ref=397492F5DE6BA388BEAAE46AB3C78FC4D1026F395072B129D3A5321602B30B913065833B4A57BB0Ex1e7L" TargetMode="External"/><Relationship Id="rId49" Type="http://schemas.openxmlformats.org/officeDocument/2006/relationships/hyperlink" Target="consultantplus://offline/ref=0831B9A15471A91FB55C6718BFC3B292750413CD93955D6F48F628522C36F8A6F2C28FAD88CC69BCH2Q6J" TargetMode="External"/><Relationship Id="rId57" Type="http://schemas.openxmlformats.org/officeDocument/2006/relationships/hyperlink" Target="consultantplus://offline/ref=0831B9A15471A91FB55C6718BFC3B292750413CD93955D6F48F628522C36F8A6F2C28FAD88CC6BB9H2QFJ" TargetMode="External"/><Relationship Id="rId61" Type="http://schemas.openxmlformats.org/officeDocument/2006/relationships/hyperlink" Target="consultantplus://offline/ref=0831B9A15471A91FB55C7915A9AFEC96710649C99790523116A62E057366FEF3B2H8Q2J" TargetMode="External"/><Relationship Id="rId10" Type="http://schemas.openxmlformats.org/officeDocument/2006/relationships/hyperlink" Target="consultantplus://offline/ref=5D84AEDF1144C58E24BB496B80F0A55D16A97F5C9BBB1DC561B2E40949r1d9J" TargetMode="External"/><Relationship Id="rId19" Type="http://schemas.openxmlformats.org/officeDocument/2006/relationships/hyperlink" Target="consultantplus://offline/ref=E748E50CADEACF4862D5B1AE37D88CF3EAE9DDA7926C8F2D884F6427783F8BC01A0E0621E9930F93162605FFW1J" TargetMode="External"/><Relationship Id="rId31" Type="http://schemas.openxmlformats.org/officeDocument/2006/relationships/hyperlink" Target="consultantplus://offline/ref=B5A6AB54E2966B8B42BB15D57B296545CE9EC6FACF7E138186011206CBB33DA4FB0E82F9D824212E1Bd7I" TargetMode="External"/><Relationship Id="rId44" Type="http://schemas.openxmlformats.org/officeDocument/2006/relationships/hyperlink" Target="consultantplus://offline/ref=95AF5AF2F00699D51777632BEA7050C8A01C7A29A4B485B0D02AF807427F7364B7v3M0G" TargetMode="External"/><Relationship Id="rId52" Type="http://schemas.openxmlformats.org/officeDocument/2006/relationships/hyperlink" Target="consultantplus://offline/ref=0831B9A15471A91FB55C7915A9AFEC96710649C99E96523E1CA9730F7B3FF2F1B58DD6EFCCC169BA2F4B98H1Q7J" TargetMode="External"/><Relationship Id="rId60" Type="http://schemas.openxmlformats.org/officeDocument/2006/relationships/hyperlink" Target="consultantplus://offline/ref=0831B9A15471A91FB55C6718BFC3B292750F16C290905D6F48F628522C36F8A6F2C28FAD88HCQEJ" TargetMode="External"/><Relationship Id="rId65" Type="http://schemas.openxmlformats.org/officeDocument/2006/relationships/hyperlink" Target="consultantplus://offline/ref=0831B9A15471A91FB55C7915A9AFEC96710649C99790523116A62E057366FEF3B28289F8CB8865BB2F4B9B16H1Q5J" TargetMode="External"/><Relationship Id="rId4" Type="http://schemas.openxmlformats.org/officeDocument/2006/relationships/webSettings" Target="webSettings.xml"/><Relationship Id="rId9" Type="http://schemas.openxmlformats.org/officeDocument/2006/relationships/hyperlink" Target="consultantplus://offline/ref=0831B9A15471A91FB55C6718BFC3B292760510C19DC40A6D19A326H5Q7J" TargetMode="External"/><Relationship Id="rId14" Type="http://schemas.openxmlformats.org/officeDocument/2006/relationships/hyperlink" Target="consultantplus://offline/ref=E748E50CADEACF4862D5AFA321B4D2F7EDEB85AF976A8672D7103F7A2F3681975D415F60AAF9W9J" TargetMode="External"/><Relationship Id="rId22" Type="http://schemas.openxmlformats.org/officeDocument/2006/relationships/hyperlink" Target="consultantplus://offline/ref=E748E50CADEACF4862D5B1AE37D88CF3EAE9DDA7946B8F278B40392D706687C21D015936EEDA0392162605F9FAWDJ" TargetMode="External"/><Relationship Id="rId27" Type="http://schemas.openxmlformats.org/officeDocument/2006/relationships/hyperlink" Target="consultantplus://offline/ref=B5A6AB54E2966B8B42BB15D57B296545CE9EC6FACF7E138186011206CB1Bd3I" TargetMode="External"/><Relationship Id="rId30" Type="http://schemas.openxmlformats.org/officeDocument/2006/relationships/hyperlink" Target="consultantplus://offline/ref=B5A6AB54E2966B8B42BB15D57B296545CE9EC6FACF7E138186011206CBB33DA4FB0E82F9D82421281BdAI" TargetMode="External"/><Relationship Id="rId35" Type="http://schemas.openxmlformats.org/officeDocument/2006/relationships/hyperlink" Target="consultantplus://offline/ref=397492F5DE6BA388BEAAE46AB3C78FC4D1096A3A537FB129D3A5321602B30B913065833B4A57BA09x1e7L" TargetMode="External"/><Relationship Id="rId43" Type="http://schemas.openxmlformats.org/officeDocument/2006/relationships/hyperlink" Target="consultantplus://offline/ref=95AF5AF2F00699D517777D26FC1C0ECCA71E2225A0B288E18979FE501Dv2MFG" TargetMode="External"/><Relationship Id="rId48" Type="http://schemas.openxmlformats.org/officeDocument/2006/relationships/hyperlink" Target="consultantplus://offline/ref=0831B9A15471A91FB55C6718BFC3B292750413CD93955D6F48F628522C36F8A6F2C28FAD88CC69BFH2Q8J" TargetMode="External"/><Relationship Id="rId56" Type="http://schemas.openxmlformats.org/officeDocument/2006/relationships/hyperlink" Target="consultantplus://offline/ref=0831B9A15471A91FB55C6718BFC3B292750413CD93955D6F48F628522C36F8A6F2C28FAD88CC6BB8H2Q6J" TargetMode="External"/><Relationship Id="rId64" Type="http://schemas.openxmlformats.org/officeDocument/2006/relationships/hyperlink" Target="consultantplus://offline/ref=0831B9A15471A91FB55C6718BFC3B292750412C493905D6F48F628522CH3Q6J" TargetMode="External"/><Relationship Id="rId69" Type="http://schemas.openxmlformats.org/officeDocument/2006/relationships/theme" Target="theme/theme1.xml"/><Relationship Id="rId8" Type="http://schemas.openxmlformats.org/officeDocument/2006/relationships/hyperlink" Target="consultantplus://offline/ref=0831B9A15471A91FB55C7915A9AFEC96710649C99792533E15AA2E057366FEF3B28289F8CB8865BB2F4B9F11H1Q0J" TargetMode="External"/><Relationship Id="rId51" Type="http://schemas.openxmlformats.org/officeDocument/2006/relationships/hyperlink" Target="consultantplus://offline/ref=0831B9A15471A91FB55C6718BFC3B292750413CD93955D6F48F628522C36F8A6F2C28FAD88CC69BCH2Q6J" TargetMode="External"/><Relationship Id="rId3" Type="http://schemas.openxmlformats.org/officeDocument/2006/relationships/settings" Target="settings.xml"/><Relationship Id="rId12" Type="http://schemas.openxmlformats.org/officeDocument/2006/relationships/hyperlink" Target="consultantplus://offline/ref=E748E50CADEACF4862D5AFA321B4D2F7EDEA80AF92678672D7103F7A2FF3W6J" TargetMode="External"/><Relationship Id="rId17" Type="http://schemas.openxmlformats.org/officeDocument/2006/relationships/hyperlink" Target="consultantplus://offline/ref=E748E50CADEACF4862D5AFA321B4D2F7EDE285A9976C8672D7103F7A2FF3W6J" TargetMode="External"/><Relationship Id="rId25" Type="http://schemas.openxmlformats.org/officeDocument/2006/relationships/hyperlink" Target="consultantplus://offline/ref=B5A6AB54E2966B8B42BB15D57B296545CE9EC6FACF7E138186011206CBB33DA4FB0E82F9D824212F1BdEI" TargetMode="External"/><Relationship Id="rId33" Type="http://schemas.openxmlformats.org/officeDocument/2006/relationships/hyperlink" Target="consultantplus://offline/ref=B5A6AB54E2966B8B42BB15D57B296545CE9EC6FACF7E138186011206CBB33DA4FB0E82F9D82420281BdCI" TargetMode="External"/><Relationship Id="rId38" Type="http://schemas.openxmlformats.org/officeDocument/2006/relationships/hyperlink" Target="consultantplus://offline/ref=397492F5DE6BA388BEAAE46AB3C78FC4D1096A3A537FB129D3A5321602B30B913065833B4A57B908x1e4L" TargetMode="External"/><Relationship Id="rId46" Type="http://schemas.openxmlformats.org/officeDocument/2006/relationships/hyperlink" Target="consultantplus://offline/ref=95AF5AF2F00699D517777D26FC1C0ECCA7152726A3BF88E18979FE501D2F7531F7702EFFAF04C1F2vBM3G" TargetMode="External"/><Relationship Id="rId59" Type="http://schemas.openxmlformats.org/officeDocument/2006/relationships/hyperlink" Target="consultantplus://offline/ref=0831B9A15471A91FB55C6718BFC3B292750413CD93955D6F48F628522C36F8A6F2C28FAD88CC69B8H2QAJ" TargetMode="External"/><Relationship Id="rId67" Type="http://schemas.openxmlformats.org/officeDocument/2006/relationships/hyperlink" Target="consultantplus://offline/ref=9E002160E0CCD3D78AF2F26F75D102C5642EABC7DBC272E396D9B10A5D096AL" TargetMode="External"/><Relationship Id="rId20" Type="http://schemas.openxmlformats.org/officeDocument/2006/relationships/hyperlink" Target="consultantplus://offline/ref=E748E50CADEACF4862D5B1AE37D88CF3EAE9DDA7946B8F278B40392D706687C21D015936EEDA0392162605F9FAWDJ" TargetMode="External"/><Relationship Id="rId41" Type="http://schemas.openxmlformats.org/officeDocument/2006/relationships/hyperlink" Target="consultantplus://offline/ref=44ED988308F12E2DC218FE292C4525E1D9EF604F6D4CB34DB4A3587A40D091E3CCD2A7ABEAC83FA404FD97C4d5VCK" TargetMode="External"/><Relationship Id="rId54" Type="http://schemas.openxmlformats.org/officeDocument/2006/relationships/hyperlink" Target="consultantplus://offline/ref=0831B9A15471A91FB55C6718BFC3B292750413CD93955D6F48F628522C36F8A6F2C28FAD88CC69BFH2Q8J" TargetMode="External"/><Relationship Id="rId62" Type="http://schemas.openxmlformats.org/officeDocument/2006/relationships/hyperlink" Target="consultantplus://offline/ref=0831B9A15471A91FB55C6718BFC3B292750413CD93955D6F48F628522C36F8A6F2C28FAD88CC69BFH2Q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13505</Words>
  <Characters>76982</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Неклюдов Валерий Борисович</dc:creator>
  <cp:lastModifiedBy>Федорова</cp:lastModifiedBy>
  <cp:revision>8</cp:revision>
  <cp:lastPrinted>2018-10-22T07:22:00Z</cp:lastPrinted>
  <dcterms:created xsi:type="dcterms:W3CDTF">2019-01-22T07:51:00Z</dcterms:created>
  <dcterms:modified xsi:type="dcterms:W3CDTF">2019-01-22T09:16:00Z</dcterms:modified>
</cp:coreProperties>
</file>