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90" w:rsidRDefault="008A4F90" w:rsidP="008A4F90">
      <w:pPr>
        <w:shd w:val="clear" w:color="auto" w:fill="FFFFFF"/>
        <w:spacing w:before="298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8A4F9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8A4F90" w:rsidRPr="008A4F90" w:rsidRDefault="008A4F90" w:rsidP="008A4F90">
      <w:pPr>
        <w:shd w:val="clear" w:color="auto" w:fill="FFFFFF"/>
        <w:spacing w:before="298"/>
        <w:ind w:left="38"/>
        <w:jc w:val="center"/>
        <w:rPr>
          <w:rFonts w:ascii="Times New Roman" w:hAnsi="Times New Roman" w:cs="Times New Roman"/>
          <w:sz w:val="28"/>
          <w:szCs w:val="28"/>
        </w:rPr>
      </w:pPr>
      <w:r w:rsidRPr="008A4F90">
        <w:rPr>
          <w:rFonts w:ascii="Times New Roman" w:hAnsi="Times New Roman" w:cs="Times New Roman"/>
          <w:sz w:val="28"/>
          <w:szCs w:val="28"/>
        </w:rPr>
        <w:t xml:space="preserve">СЕЛЬСКОГО ПОСЕЛЕНИЯ ЖЕЛЯБОВСКОЕ </w:t>
      </w:r>
    </w:p>
    <w:p w:rsidR="00AD2672" w:rsidRPr="008A4F90" w:rsidRDefault="008A4F90" w:rsidP="008A4F90">
      <w:pPr>
        <w:shd w:val="clear" w:color="auto" w:fill="FFFFFF"/>
        <w:spacing w:before="298"/>
        <w:ind w:left="3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4F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4F90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AD2672" w:rsidRPr="00AD2672" w:rsidRDefault="00AD2672" w:rsidP="00465C9F">
      <w:pPr>
        <w:rPr>
          <w:rFonts w:ascii="Times New Roman" w:hAnsi="Times New Roman" w:cs="Times New Roman"/>
          <w:b/>
          <w:sz w:val="28"/>
          <w:szCs w:val="28"/>
        </w:rPr>
      </w:pPr>
    </w:p>
    <w:p w:rsidR="00AD2672" w:rsidRPr="00AD2672" w:rsidRDefault="00AD2672" w:rsidP="00AD2672">
      <w:pPr>
        <w:jc w:val="both"/>
        <w:rPr>
          <w:rFonts w:ascii="Times New Roman" w:hAnsi="Times New Roman" w:cs="Times New Roman"/>
          <w:sz w:val="28"/>
          <w:szCs w:val="28"/>
        </w:rPr>
      </w:pPr>
      <w:r w:rsidRPr="00AD2672">
        <w:rPr>
          <w:rFonts w:ascii="Times New Roman" w:hAnsi="Times New Roman" w:cs="Times New Roman"/>
          <w:sz w:val="28"/>
          <w:szCs w:val="28"/>
        </w:rPr>
        <w:t xml:space="preserve">от </w:t>
      </w:r>
      <w:r w:rsidR="00E37D13">
        <w:rPr>
          <w:rFonts w:ascii="Times New Roman" w:hAnsi="Times New Roman" w:cs="Times New Roman"/>
          <w:sz w:val="28"/>
          <w:szCs w:val="28"/>
        </w:rPr>
        <w:t xml:space="preserve">29.11.2018 </w:t>
      </w:r>
      <w:r w:rsidRPr="00AD2672">
        <w:rPr>
          <w:rFonts w:ascii="Times New Roman" w:hAnsi="Times New Roman" w:cs="Times New Roman"/>
          <w:sz w:val="28"/>
          <w:szCs w:val="28"/>
        </w:rPr>
        <w:t xml:space="preserve"> № </w:t>
      </w:r>
      <w:r w:rsidR="00E37D13">
        <w:rPr>
          <w:rFonts w:ascii="Times New Roman" w:hAnsi="Times New Roman" w:cs="Times New Roman"/>
          <w:sz w:val="28"/>
          <w:szCs w:val="28"/>
        </w:rPr>
        <w:t>117</w:t>
      </w:r>
    </w:p>
    <w:p w:rsidR="00AD2672" w:rsidRPr="00AD2672" w:rsidRDefault="00612D42" w:rsidP="004E4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</w:t>
      </w:r>
      <w:r w:rsidR="00431E66">
        <w:rPr>
          <w:rFonts w:ascii="Times New Roman" w:hAnsi="Times New Roman" w:cs="Times New Roman"/>
          <w:sz w:val="28"/>
          <w:szCs w:val="28"/>
        </w:rPr>
        <w:t>им.</w:t>
      </w:r>
      <w:r w:rsidR="008A4F90">
        <w:rPr>
          <w:rFonts w:ascii="Times New Roman" w:hAnsi="Times New Roman" w:cs="Times New Roman"/>
          <w:sz w:val="28"/>
          <w:szCs w:val="28"/>
        </w:rPr>
        <w:t xml:space="preserve"> </w:t>
      </w:r>
      <w:r w:rsidR="00431E66">
        <w:rPr>
          <w:rFonts w:ascii="Times New Roman" w:hAnsi="Times New Roman" w:cs="Times New Roman"/>
          <w:sz w:val="28"/>
          <w:szCs w:val="28"/>
        </w:rPr>
        <w:t>Желябова</w:t>
      </w:r>
    </w:p>
    <w:p w:rsidR="00CB0CBC" w:rsidRDefault="00AD2672" w:rsidP="00AD2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672">
        <w:rPr>
          <w:rFonts w:ascii="Times New Roman" w:hAnsi="Times New Roman" w:cs="Times New Roman"/>
          <w:sz w:val="28"/>
          <w:szCs w:val="28"/>
        </w:rPr>
        <w:t>Об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672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2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расчетов </w:t>
      </w:r>
    </w:p>
    <w:p w:rsidR="00AD2672" w:rsidRDefault="00AD2672" w:rsidP="00AD2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межбюджетных трансфертов</w:t>
      </w:r>
      <w:r w:rsidR="00CB0CBC">
        <w:rPr>
          <w:rFonts w:ascii="Times New Roman" w:hAnsi="Times New Roman" w:cs="Times New Roman"/>
          <w:sz w:val="28"/>
          <w:szCs w:val="28"/>
        </w:rPr>
        <w:t>,</w:t>
      </w:r>
    </w:p>
    <w:p w:rsidR="00CB0CBC" w:rsidRDefault="00CB0CBC" w:rsidP="00AD2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передава</w:t>
      </w:r>
      <w:r w:rsidR="00AD2672">
        <w:rPr>
          <w:rFonts w:ascii="Times New Roman" w:hAnsi="Times New Roman" w:cs="Times New Roman"/>
          <w:sz w:val="28"/>
          <w:szCs w:val="28"/>
        </w:rPr>
        <w:t>емых</w:t>
      </w:r>
      <w:proofErr w:type="gramEnd"/>
      <w:r w:rsidR="00AD2672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672" w:rsidRPr="00AD267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A4F90">
        <w:rPr>
          <w:rFonts w:ascii="Times New Roman" w:hAnsi="Times New Roman" w:cs="Times New Roman"/>
          <w:sz w:val="28"/>
          <w:szCs w:val="28"/>
        </w:rPr>
        <w:t>сельского</w:t>
      </w:r>
      <w:r w:rsidR="00431E6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A4F90">
        <w:rPr>
          <w:rFonts w:ascii="Times New Roman" w:hAnsi="Times New Roman" w:cs="Times New Roman"/>
          <w:sz w:val="28"/>
          <w:szCs w:val="28"/>
        </w:rPr>
        <w:t>я</w:t>
      </w:r>
      <w:r w:rsidR="00AD2672" w:rsidRPr="00AD2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CBC" w:rsidRDefault="00431E66" w:rsidP="00AD2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="00612D42">
        <w:rPr>
          <w:rFonts w:ascii="Times New Roman" w:hAnsi="Times New Roman" w:cs="Times New Roman"/>
          <w:sz w:val="28"/>
          <w:szCs w:val="28"/>
        </w:rPr>
        <w:t xml:space="preserve"> </w:t>
      </w:r>
      <w:r w:rsidR="00AD2672">
        <w:rPr>
          <w:rFonts w:ascii="Times New Roman" w:hAnsi="Times New Roman" w:cs="Times New Roman"/>
          <w:sz w:val="28"/>
          <w:szCs w:val="28"/>
        </w:rPr>
        <w:t xml:space="preserve">в местный бюджет </w:t>
      </w:r>
    </w:p>
    <w:p w:rsidR="00CB0CBC" w:rsidRDefault="00CB0CBC" w:rsidP="00AD2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Устюженского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D2672" w:rsidRPr="00AD2672" w:rsidRDefault="00F80966" w:rsidP="00AD2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B0CBC">
        <w:rPr>
          <w:rFonts w:ascii="Times New Roman" w:hAnsi="Times New Roman" w:cs="Times New Roman"/>
          <w:sz w:val="28"/>
          <w:szCs w:val="28"/>
        </w:rPr>
        <w:t xml:space="preserve"> </w:t>
      </w:r>
      <w:r w:rsidR="00AD2672" w:rsidRPr="00AD2672">
        <w:rPr>
          <w:rFonts w:ascii="Times New Roman" w:hAnsi="Times New Roman" w:cs="Times New Roman"/>
          <w:sz w:val="28"/>
          <w:szCs w:val="28"/>
        </w:rPr>
        <w:t xml:space="preserve"> 201</w:t>
      </w:r>
      <w:r w:rsidR="008014E6">
        <w:rPr>
          <w:rFonts w:ascii="Times New Roman" w:hAnsi="Times New Roman" w:cs="Times New Roman"/>
          <w:sz w:val="28"/>
          <w:szCs w:val="28"/>
        </w:rPr>
        <w:t>9</w:t>
      </w:r>
      <w:r w:rsidR="00AD2672" w:rsidRPr="00AD267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2020 и 2021 года</w:t>
      </w:r>
    </w:p>
    <w:p w:rsidR="00AD2672" w:rsidRDefault="00AD2672" w:rsidP="00AD2672">
      <w:pPr>
        <w:ind w:right="5243"/>
        <w:jc w:val="both"/>
        <w:rPr>
          <w:sz w:val="28"/>
          <w:szCs w:val="28"/>
        </w:rPr>
      </w:pPr>
    </w:p>
    <w:p w:rsidR="00AD2672" w:rsidRPr="00AD2672" w:rsidRDefault="00AD2672" w:rsidP="00AD26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72">
        <w:rPr>
          <w:rFonts w:ascii="Times New Roman" w:hAnsi="Times New Roman" w:cs="Times New Roman"/>
          <w:sz w:val="28"/>
          <w:szCs w:val="28"/>
        </w:rPr>
        <w:t>В соответствие со статьей 174.2 Бюджетного кодекса Российской Федерации</w:t>
      </w:r>
      <w:r w:rsidR="008A4F90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8A4F90">
        <w:rPr>
          <w:rFonts w:ascii="Times New Roman" w:hAnsi="Times New Roman" w:cs="Times New Roman"/>
          <w:sz w:val="28"/>
          <w:szCs w:val="28"/>
        </w:rPr>
        <w:t>Желябовское</w:t>
      </w:r>
      <w:proofErr w:type="spellEnd"/>
      <w:r w:rsidR="008A4F90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AD2672">
        <w:rPr>
          <w:rFonts w:ascii="Times New Roman" w:hAnsi="Times New Roman" w:cs="Times New Roman"/>
          <w:sz w:val="28"/>
          <w:szCs w:val="28"/>
        </w:rPr>
        <w:t>:</w:t>
      </w:r>
    </w:p>
    <w:p w:rsidR="00AD2672" w:rsidRPr="00AD2672" w:rsidRDefault="00AD2672" w:rsidP="00CB0C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2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методику и расчеты распределения межбюджетных трансфертов, </w:t>
      </w:r>
      <w:r w:rsidR="00CB0C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передаваемых из бюджета </w:t>
      </w:r>
      <w:r w:rsidR="00431E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 w:rsidR="00CB0C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31E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Желябовское</w:t>
      </w:r>
      <w:proofErr w:type="spellEnd"/>
      <w:r w:rsidR="00431E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0C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местный бюджет </w:t>
      </w:r>
      <w:proofErr w:type="spellStart"/>
      <w:r w:rsidR="00CB0C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Устюженского</w:t>
      </w:r>
      <w:proofErr w:type="spellEnd"/>
      <w:r w:rsidR="00CB0C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F809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="00CB0C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8014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F809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и плановый период 2020 и 2021 года</w:t>
      </w:r>
      <w:r w:rsidRPr="00AD2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согласно приложению к настоящему постановлению.</w:t>
      </w:r>
    </w:p>
    <w:p w:rsidR="00AD2672" w:rsidRPr="00AD2672" w:rsidRDefault="00AD2672" w:rsidP="00CB0C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AD2672" w:rsidRDefault="00AD2672" w:rsidP="00CB0C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2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 w:rsidRPr="00AD2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AD2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51321C" w:rsidRDefault="0051321C" w:rsidP="00CB0C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1321C" w:rsidRPr="00AD2672" w:rsidRDefault="0051321C" w:rsidP="00CB0C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Методика вступает в силу с момента подписания и распространяется на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правоотношения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возникшие с 01.01.201</w:t>
      </w:r>
      <w:r w:rsidR="008014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B0CBC" w:rsidRDefault="00CB0CBC" w:rsidP="00AD2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0CBC" w:rsidRDefault="00CB0CBC" w:rsidP="00AD2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0CBC" w:rsidRDefault="00CB0CBC" w:rsidP="00AD2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2672" w:rsidRDefault="00AD2672" w:rsidP="00AD2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2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</w:t>
      </w:r>
      <w:proofErr w:type="gramStart"/>
      <w:r w:rsidR="00431E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</w:t>
      </w:r>
      <w:proofErr w:type="gramEnd"/>
      <w:r w:rsidR="00431E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0C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B0CBC" w:rsidRDefault="00431E66" w:rsidP="00AD2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Желябовское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612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="00CB0C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CB0C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12D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CB0C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Игнатьев</w:t>
      </w:r>
    </w:p>
    <w:p w:rsidR="00CB0CBC" w:rsidRDefault="00CB0CBC" w:rsidP="00AD2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0CBC" w:rsidRDefault="00CB0CBC" w:rsidP="00AD2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0CBC" w:rsidRDefault="00CB0CBC" w:rsidP="00AD2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5E6C" w:rsidRDefault="001F5E6C" w:rsidP="001F5E6C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1F5E6C" w:rsidTr="001F5E6C">
        <w:tc>
          <w:tcPr>
            <w:tcW w:w="5070" w:type="dxa"/>
          </w:tcPr>
          <w:p w:rsidR="001F5E6C" w:rsidRDefault="001F5E6C" w:rsidP="001F5E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1F5E6C" w:rsidRPr="001F5E6C" w:rsidRDefault="001F5E6C" w:rsidP="001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6C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9774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F5E6C" w:rsidRPr="001F5E6C" w:rsidRDefault="001F5E6C" w:rsidP="001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5E6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1F5E6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</w:t>
            </w:r>
          </w:p>
          <w:p w:rsidR="001F5E6C" w:rsidRPr="001F5E6C" w:rsidRDefault="001F5E6C" w:rsidP="001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E6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="00431E66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1F5E6C" w:rsidRPr="001F5E6C" w:rsidRDefault="00431E66" w:rsidP="001F5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Желябовское</w:t>
            </w:r>
            <w:proofErr w:type="spellEnd"/>
          </w:p>
          <w:p w:rsidR="00E37D13" w:rsidRPr="00AD2672" w:rsidRDefault="00E37D13" w:rsidP="00E3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67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29.11.2018 </w:t>
            </w:r>
            <w:r w:rsidRPr="00AD267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1F5E6C" w:rsidRDefault="001F5E6C" w:rsidP="001F5E6C">
            <w:pPr>
              <w:rPr>
                <w:sz w:val="28"/>
                <w:szCs w:val="28"/>
              </w:rPr>
            </w:pPr>
          </w:p>
        </w:tc>
      </w:tr>
    </w:tbl>
    <w:p w:rsidR="001F5E6C" w:rsidRDefault="001F5E6C" w:rsidP="001F5E6C">
      <w:pPr>
        <w:jc w:val="center"/>
        <w:rPr>
          <w:sz w:val="28"/>
          <w:szCs w:val="28"/>
        </w:rPr>
      </w:pPr>
    </w:p>
    <w:p w:rsidR="00CB0CBC" w:rsidRDefault="00CB0CBC" w:rsidP="00AD2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F5E6C" w:rsidRPr="00AD2672" w:rsidRDefault="001F5E6C" w:rsidP="00AD2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1F5E6C" w:rsidRPr="001F5E6C" w:rsidRDefault="001F5E6C" w:rsidP="001F5E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</w:pPr>
      <w:r w:rsidRPr="001F5E6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Методика</w:t>
      </w:r>
      <w:r w:rsidRPr="00AD2672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и расчеты распределения межбюджетных трансфертов, </w:t>
      </w:r>
      <w:r w:rsidRPr="001F5E6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передаваемых из бюджета </w:t>
      </w:r>
      <w:r w:rsidR="00431E66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431E66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Желябовское</w:t>
      </w:r>
      <w:proofErr w:type="spellEnd"/>
      <w:r w:rsidRPr="001F5E6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в местный бюджет </w:t>
      </w:r>
      <w:proofErr w:type="spellStart"/>
      <w:r w:rsidRPr="001F5E6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Устюженского</w:t>
      </w:r>
      <w:proofErr w:type="spellEnd"/>
      <w:r w:rsidRPr="001F5E6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муниципального района </w:t>
      </w:r>
      <w:r w:rsidR="00F80966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на</w:t>
      </w:r>
      <w:r w:rsidRPr="001F5E6C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201</w:t>
      </w:r>
      <w:r w:rsidR="008014E6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9</w:t>
      </w:r>
      <w:r w:rsidR="00F80966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год и плановый период 2020 и 2021 года</w:t>
      </w:r>
    </w:p>
    <w:p w:rsidR="001F5E6C" w:rsidRDefault="001F5E6C" w:rsidP="00AD2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5E6C" w:rsidRDefault="001F5E6C" w:rsidP="00AD26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80B2F" w:rsidRDefault="00AD2672" w:rsidP="001F5E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2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Методика распределения межбюджетных трансфертов </w:t>
      </w:r>
      <w:r w:rsidR="001F5E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содержание органов исполнительной</w:t>
      </w:r>
      <w:r w:rsidR="00E80B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власти местного самоуправления, обеспечение деятельности органов финансового надзора.</w:t>
      </w:r>
    </w:p>
    <w:p w:rsidR="00E80B2F" w:rsidRDefault="00E80B2F" w:rsidP="001F5E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C7EA7" w:rsidRDefault="001F5E6C" w:rsidP="00DC7E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D2672"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</w:t>
      </w:r>
      <w:r w:rsidR="00DC7E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Методика расчетов</w:t>
      </w:r>
      <w:r w:rsidR="00DC7EA7" w:rsidRPr="008B47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межбюджетных трансфертов на содержание органов исполнительной власти местного самоуправления</w:t>
      </w:r>
      <w:r w:rsidR="00DC7E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C7EA7" w:rsidRDefault="00DC7EA7" w:rsidP="001F5E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2672" w:rsidRPr="00B00873" w:rsidRDefault="00AD2672" w:rsidP="001F5E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МБТ</w:t>
      </w:r>
      <w:r w:rsidR="00136FE5"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ив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=</w:t>
      </w:r>
      <w:r w:rsidR="00612D42"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12D42"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МБТиврз+</w:t>
      </w:r>
      <w:proofErr w:type="spellEnd"/>
      <w:r w:rsidR="00612D42"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12D42"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МБТивит+</w:t>
      </w:r>
      <w:proofErr w:type="spellEnd"/>
      <w:r w:rsidR="00612D42"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612D42"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МБТивпо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где</w:t>
      </w:r>
    </w:p>
    <w:p w:rsidR="00136FE5" w:rsidRPr="00B00873" w:rsidRDefault="00612D42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МБТиврз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размер межбюджетных трансфертов на содержание органов исполнительной власти местного самоуправления в сфере размещение закупок на поставку выполнения работ и оказание услуг для муниципальных нужд;</w:t>
      </w:r>
    </w:p>
    <w:p w:rsidR="00612D42" w:rsidRPr="00B00873" w:rsidRDefault="00612D42" w:rsidP="00612D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МБТивит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размер межбюджетных трансфертов на содержание органов исполнительной власти местного самоуправления в сфере муниципальных технологий;</w:t>
      </w:r>
    </w:p>
    <w:p w:rsidR="00612D42" w:rsidRPr="00B00873" w:rsidRDefault="00612D42" w:rsidP="00612D4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МБТивпо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размер межбюджетных трансфертов на содержание органов исполнительной власти местного самоуправления в сфере правового обеспечения деятельности органов местного самоуправления;</w:t>
      </w:r>
    </w:p>
    <w:p w:rsidR="00612D42" w:rsidRPr="00B00873" w:rsidRDefault="00612D42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6FE5" w:rsidRPr="00B00873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МБТиврз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= </w:t>
      </w: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Сспец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* Км; где</w:t>
      </w:r>
    </w:p>
    <w:p w:rsidR="00136FE5" w:rsidRPr="00B00873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МБТиврз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размер межбюджетных трансфертов на содержание органов исполнительной власти местного самоуправления в сфере размещение закупок на поставку выполнения работ и оказание услуг для муниципальных нужд;</w:t>
      </w:r>
    </w:p>
    <w:p w:rsidR="00136FE5" w:rsidRPr="00B00873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Сспец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объем ежемесячных расходов на содержание специалиста обеспечивающего выполнение передаваемого полномочия;</w:t>
      </w:r>
    </w:p>
    <w:p w:rsidR="00612D42" w:rsidRPr="00B00873" w:rsidRDefault="00136FE5" w:rsidP="00DC7EA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Км</w:t>
      </w:r>
      <w:proofErr w:type="gram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количество месяцев содержание специалиста.</w:t>
      </w:r>
    </w:p>
    <w:p w:rsidR="00136FE5" w:rsidRPr="00B00873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МБТивит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= </w:t>
      </w: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Сспец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* Км; где</w:t>
      </w:r>
    </w:p>
    <w:p w:rsidR="00136FE5" w:rsidRPr="00B00873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МБТивит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размер межбюджетных трансфертов на содержание органов исполнительной власти местного самоуправления в сфере муниципальных технологий;</w:t>
      </w:r>
    </w:p>
    <w:p w:rsidR="00136FE5" w:rsidRPr="00B00873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Сспец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объем ежемесячных расходов на содержание специалиста обеспечивающего выполнение передаваемого полномочия;</w:t>
      </w:r>
    </w:p>
    <w:p w:rsidR="00136FE5" w:rsidRPr="00B00873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Км</w:t>
      </w:r>
      <w:proofErr w:type="gram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количество месяцев содержание специалиста.</w:t>
      </w:r>
    </w:p>
    <w:p w:rsidR="00136FE5" w:rsidRPr="00B00873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6FE5" w:rsidRPr="00B00873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МБТивпо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= </w:t>
      </w: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Сспец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* Км; где</w:t>
      </w:r>
    </w:p>
    <w:p w:rsidR="00136FE5" w:rsidRPr="00B00873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МБТивпо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размер межбюджетных трансфертов на содержание органов исполнительной власти местного самоуправления в сфере правового обеспечения деятельности органов местного самоуправления;</w:t>
      </w:r>
    </w:p>
    <w:p w:rsidR="00136FE5" w:rsidRPr="00B00873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Сспец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объем ежемесячных расходов на содержание специалиста обеспечивающего выполнение передаваемого полномочия;</w:t>
      </w:r>
    </w:p>
    <w:p w:rsidR="00136FE5" w:rsidRPr="00B00873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Км</w:t>
      </w:r>
      <w:proofErr w:type="gram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количество месяцев содержание специалиста.</w:t>
      </w:r>
    </w:p>
    <w:p w:rsidR="00136FE5" w:rsidRPr="00431E66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136FE5" w:rsidRPr="00431E66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highlight w:val="yellow"/>
          <w:lang w:eastAsia="ru-RU"/>
        </w:rPr>
      </w:pPr>
    </w:p>
    <w:p w:rsidR="00DC7EA7" w:rsidRDefault="00AD2672" w:rsidP="001F5E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DC7E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Методика расчетов </w:t>
      </w:r>
      <w:r w:rsidR="00DC7EA7" w:rsidRPr="008B47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межбюджетных трансфертов</w:t>
      </w:r>
      <w:r w:rsidR="00DC7E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</w:t>
      </w:r>
      <w:r w:rsidR="00DC7EA7" w:rsidRPr="008B47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C7E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деятельности финансовых органов.</w:t>
      </w:r>
    </w:p>
    <w:p w:rsidR="00DC7EA7" w:rsidRDefault="00DC7EA7" w:rsidP="001F5E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D2672" w:rsidRPr="00B00873" w:rsidRDefault="00AD2672" w:rsidP="001F5E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МБТ</w:t>
      </w:r>
      <w:r w:rsidR="00136FE5"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= </w:t>
      </w:r>
      <w:proofErr w:type="spellStart"/>
      <w:r w:rsidR="00612D42"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МБТфовк</w:t>
      </w:r>
      <w:proofErr w:type="spellEnd"/>
      <w:r w:rsidR="00185D4A"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+ </w:t>
      </w:r>
      <w:proofErr w:type="spellStart"/>
      <w:r w:rsidR="00185D4A"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МБТфоскд</w:t>
      </w:r>
      <w:proofErr w:type="spellEnd"/>
      <w:r w:rsidR="00185D4A"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где</w:t>
      </w:r>
    </w:p>
    <w:p w:rsidR="00185D4A" w:rsidRPr="00B00873" w:rsidRDefault="00185D4A" w:rsidP="00185D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МБТфовк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размер межбюджетных трансфертов на обеспечение деятельности финансовых органов внутреннего муниципального контроля;</w:t>
      </w:r>
    </w:p>
    <w:p w:rsidR="00136FE5" w:rsidRPr="00B00873" w:rsidRDefault="00185D4A" w:rsidP="00185D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МБТфоскд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размер межбюджетных трансфертов на обеспечение деятельности финансовых органов счетно-контрольной деятельности;</w:t>
      </w:r>
    </w:p>
    <w:p w:rsidR="00185D4A" w:rsidRPr="00B00873" w:rsidRDefault="00185D4A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36FE5" w:rsidRPr="00B00873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МБТфовк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= </w:t>
      </w: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Сспец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* </w:t>
      </w:r>
      <w:proofErr w:type="spellStart"/>
      <w:r w:rsidR="00A10F51"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185D4A"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7B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+ </w:t>
      </w:r>
      <w:proofErr w:type="spellStart"/>
      <w:r w:rsidR="00CB7B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Рп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где</w:t>
      </w:r>
    </w:p>
    <w:p w:rsidR="00136FE5" w:rsidRPr="00B00873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МБТфовк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размер межбюджетных трансфертов на обеспечение деятельности финансовых органов внутреннего муниципального контроля;</w:t>
      </w:r>
    </w:p>
    <w:p w:rsidR="00136FE5" w:rsidRPr="00B00873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Сспец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объем ежемесячных расходов на содержание специалиста обеспечивающего выполнение передаваемого полномочия;</w:t>
      </w:r>
    </w:p>
    <w:p w:rsidR="00136FE5" w:rsidRDefault="00136FE5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185D4A"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proofErr w:type="spellEnd"/>
      <w:r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количество </w:t>
      </w:r>
      <w:r w:rsidR="00185D4A" w:rsidRPr="00B008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кварталов</w:t>
      </w:r>
      <w:r w:rsidR="00CB7B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содержание специалиста.</w:t>
      </w:r>
    </w:p>
    <w:p w:rsidR="00CB7B0A" w:rsidRPr="00B00873" w:rsidRDefault="00CB7B0A" w:rsidP="00136F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разовый месячный платеж.</w:t>
      </w:r>
    </w:p>
    <w:p w:rsidR="00612D42" w:rsidRPr="00B00873" w:rsidRDefault="00612D42" w:rsidP="00B008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49EB" w:rsidRPr="00AD2672" w:rsidRDefault="00B449EB" w:rsidP="00B449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AD2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фоскд</w:t>
      </w:r>
      <w:proofErr w:type="spellEnd"/>
      <w:r w:rsidRPr="00AD2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= </w:t>
      </w:r>
      <w:proofErr w:type="spellStart"/>
      <w:r w:rsidRPr="00AD2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Сспец</w:t>
      </w:r>
      <w:proofErr w:type="spellEnd"/>
      <w:r w:rsidRPr="00AD2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Км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Омбт</w:t>
      </w:r>
      <w:proofErr w:type="spellEnd"/>
      <w:r w:rsidRPr="00AD2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 где</w:t>
      </w:r>
    </w:p>
    <w:p w:rsidR="00B449EB" w:rsidRPr="00AD2672" w:rsidRDefault="00B449EB" w:rsidP="00B449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МБТфоскд</w:t>
      </w:r>
      <w:proofErr w:type="spellEnd"/>
      <w:r w:rsidRPr="00AD2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размер межбюджетных трансфертов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деятельности финансовых органов внешнего муниципального контроля</w:t>
      </w:r>
      <w:r w:rsidRPr="00AD2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449EB" w:rsidRPr="00AD2672" w:rsidRDefault="00B449EB" w:rsidP="00B449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proofErr w:type="spellStart"/>
      <w:r w:rsidRPr="00AD2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Сспец</w:t>
      </w:r>
      <w:proofErr w:type="spellEnd"/>
      <w:r w:rsidRPr="00AD2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ежемесячных </w:t>
      </w:r>
      <w:r w:rsidRPr="00AD2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расходов на содержание специалиста обеспечивающего выполнение передаваемого полномочия;</w:t>
      </w:r>
    </w:p>
    <w:p w:rsidR="00B449EB" w:rsidRDefault="00B449EB" w:rsidP="00B449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Км</w:t>
      </w:r>
      <w:proofErr w:type="gramEnd"/>
      <w:r w:rsidRPr="00AD2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AD267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количество месяцев содержание специалиста;</w:t>
      </w:r>
    </w:p>
    <w:p w:rsidR="00B449EB" w:rsidRDefault="00B449EB" w:rsidP="00B449E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Омбт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обеспечение материально-технического обеспечения. </w:t>
      </w:r>
    </w:p>
    <w:p w:rsidR="00CB7B0A" w:rsidRPr="00CB7B0A" w:rsidRDefault="00CB7B0A" w:rsidP="00CB7B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76B97" w:rsidRPr="00431E66" w:rsidRDefault="00E76B97" w:rsidP="008B6B8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bdr w:val="none" w:sz="0" w:space="0" w:color="auto" w:frame="1"/>
          <w:lang w:eastAsia="ru-RU"/>
        </w:rPr>
      </w:pPr>
    </w:p>
    <w:p w:rsidR="00A10F51" w:rsidRPr="00431E66" w:rsidRDefault="00A10F51" w:rsidP="001F5E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highlight w:val="yellow"/>
          <w:lang w:eastAsia="ru-RU"/>
        </w:rPr>
      </w:pPr>
    </w:p>
    <w:p w:rsidR="00C10A27" w:rsidRPr="00DC7EA7" w:rsidRDefault="00C10A27" w:rsidP="008B6B8C">
      <w:pPr>
        <w:spacing w:after="0"/>
        <w:jc w:val="both"/>
        <w:rPr>
          <w:rFonts w:ascii="Times New Roman" w:hAnsi="Times New Roman" w:cs="Times New Roman"/>
        </w:rPr>
      </w:pPr>
    </w:p>
    <w:sectPr w:rsidR="00C10A27" w:rsidRPr="00DC7EA7" w:rsidSect="007D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4E4"/>
    <w:multiLevelType w:val="hybridMultilevel"/>
    <w:tmpl w:val="BC7A4748"/>
    <w:lvl w:ilvl="0" w:tplc="0E8EAA0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F72542"/>
    <w:multiLevelType w:val="hybridMultilevel"/>
    <w:tmpl w:val="32A6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2672"/>
    <w:rsid w:val="0004193B"/>
    <w:rsid w:val="0006599A"/>
    <w:rsid w:val="00136FE5"/>
    <w:rsid w:val="00185D4A"/>
    <w:rsid w:val="001F5E6C"/>
    <w:rsid w:val="00243A8A"/>
    <w:rsid w:val="002822CF"/>
    <w:rsid w:val="003A7EA2"/>
    <w:rsid w:val="003C7D65"/>
    <w:rsid w:val="00407714"/>
    <w:rsid w:val="00431E66"/>
    <w:rsid w:val="00465C9F"/>
    <w:rsid w:val="004B739F"/>
    <w:rsid w:val="004D4806"/>
    <w:rsid w:val="004E4027"/>
    <w:rsid w:val="0051321C"/>
    <w:rsid w:val="00544721"/>
    <w:rsid w:val="00563CDC"/>
    <w:rsid w:val="005C5E1D"/>
    <w:rsid w:val="00612D42"/>
    <w:rsid w:val="006B4A7A"/>
    <w:rsid w:val="006D578D"/>
    <w:rsid w:val="007D15A4"/>
    <w:rsid w:val="008014E6"/>
    <w:rsid w:val="0083293F"/>
    <w:rsid w:val="008A4F90"/>
    <w:rsid w:val="008B47D9"/>
    <w:rsid w:val="008B6B8C"/>
    <w:rsid w:val="009643C2"/>
    <w:rsid w:val="009774DA"/>
    <w:rsid w:val="00992790"/>
    <w:rsid w:val="009D6F80"/>
    <w:rsid w:val="009E7111"/>
    <w:rsid w:val="00A10F51"/>
    <w:rsid w:val="00AD2672"/>
    <w:rsid w:val="00B00873"/>
    <w:rsid w:val="00B370D1"/>
    <w:rsid w:val="00B4290B"/>
    <w:rsid w:val="00B449EB"/>
    <w:rsid w:val="00BA62F7"/>
    <w:rsid w:val="00C10A27"/>
    <w:rsid w:val="00C540FB"/>
    <w:rsid w:val="00C675AA"/>
    <w:rsid w:val="00C77F9D"/>
    <w:rsid w:val="00CB0CBC"/>
    <w:rsid w:val="00CB7B0A"/>
    <w:rsid w:val="00CD4248"/>
    <w:rsid w:val="00CD6058"/>
    <w:rsid w:val="00D911BF"/>
    <w:rsid w:val="00DC7EA7"/>
    <w:rsid w:val="00DD1300"/>
    <w:rsid w:val="00E37D13"/>
    <w:rsid w:val="00E76B97"/>
    <w:rsid w:val="00E80B2F"/>
    <w:rsid w:val="00F80966"/>
    <w:rsid w:val="00FB1CEB"/>
    <w:rsid w:val="00FC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26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2672"/>
    <w:pPr>
      <w:ind w:left="720"/>
      <w:contextualSpacing/>
    </w:pPr>
  </w:style>
  <w:style w:type="table" w:styleId="a6">
    <w:name w:val="Table Grid"/>
    <w:basedOn w:val="a1"/>
    <w:uiPriority w:val="59"/>
    <w:rsid w:val="001F5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A7A14-A0AE-4C59-8D27-351DF006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2017-11-09T09:01:00Z</dcterms:created>
  <dcterms:modified xsi:type="dcterms:W3CDTF">2018-12-10T11:09:00Z</dcterms:modified>
</cp:coreProperties>
</file>