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85" w:rsidRPr="00AE3040" w:rsidRDefault="00195385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0024" cy="4319016"/>
            <wp:effectExtent l="19050" t="0" r="0" b="0"/>
            <wp:docPr id="1" name="Рисунок 0" descr="Ахутина Мария Алекс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хутина Мария Александров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431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85" w:rsidRPr="00AE3040" w:rsidRDefault="00195385" w:rsidP="00195385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У</w:t>
      </w:r>
      <w:r w:rsidR="00E5603C">
        <w:rPr>
          <w:rFonts w:ascii="Times New Roman" w:hAnsi="Times New Roman" w:cs="Times New Roman"/>
          <w:sz w:val="28"/>
          <w:szCs w:val="28"/>
        </w:rPr>
        <w:t>частковый уполномоченный</w:t>
      </w:r>
      <w:r w:rsidRPr="00AE3040">
        <w:rPr>
          <w:rFonts w:ascii="Times New Roman" w:hAnsi="Times New Roman" w:cs="Times New Roman"/>
          <w:sz w:val="28"/>
          <w:szCs w:val="28"/>
        </w:rPr>
        <w:t xml:space="preserve"> лейтенант полиции </w:t>
      </w:r>
    </w:p>
    <w:p w:rsidR="00195385" w:rsidRPr="00AE3040" w:rsidRDefault="00195385" w:rsidP="001953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Мария Александровна   № телефона: </w:t>
      </w:r>
      <w:r w:rsidR="00FD46A6">
        <w:rPr>
          <w:rFonts w:ascii="Times New Roman" w:hAnsi="Times New Roman"/>
          <w:sz w:val="28"/>
          <w:szCs w:val="28"/>
        </w:rPr>
        <w:t>89990971956</w:t>
      </w:r>
    </w:p>
    <w:p w:rsidR="00195385" w:rsidRPr="00AE3040" w:rsidRDefault="00195385" w:rsidP="00195385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Адрес Участкового Пункта Полиции: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>стюжна,ул.К.Маркса</w:t>
      </w:r>
      <w:proofErr w:type="spellEnd"/>
      <w:r w:rsidR="00E5603C">
        <w:rPr>
          <w:rFonts w:ascii="Times New Roman" w:hAnsi="Times New Roman" w:cs="Times New Roman"/>
          <w:sz w:val="28"/>
          <w:szCs w:val="28"/>
        </w:rPr>
        <w:t>,</w:t>
      </w:r>
      <w:r w:rsidRPr="00AE3040">
        <w:rPr>
          <w:rFonts w:ascii="Times New Roman" w:hAnsi="Times New Roman" w:cs="Times New Roman"/>
          <w:sz w:val="28"/>
          <w:szCs w:val="28"/>
        </w:rPr>
        <w:t xml:space="preserve"> д.</w:t>
      </w:r>
      <w:r w:rsidR="00E45A14" w:rsidRPr="00AE3040">
        <w:rPr>
          <w:rFonts w:ascii="Times New Roman" w:hAnsi="Times New Roman" w:cs="Times New Roman"/>
          <w:sz w:val="28"/>
          <w:szCs w:val="28"/>
        </w:rPr>
        <w:t>6</w:t>
      </w:r>
    </w:p>
    <w:p w:rsidR="00195385" w:rsidRPr="00AE3040" w:rsidRDefault="00195385" w:rsidP="00195385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Обслуживаемая территория:</w:t>
      </w:r>
      <w:r w:rsidR="00E5603C">
        <w:rPr>
          <w:rFonts w:ascii="Times New Roman" w:hAnsi="Times New Roman" w:cs="Times New Roman"/>
          <w:sz w:val="28"/>
          <w:szCs w:val="28"/>
        </w:rPr>
        <w:t xml:space="preserve"> </w:t>
      </w:r>
      <w:r w:rsidRPr="00AE3040">
        <w:rPr>
          <w:rFonts w:ascii="Times New Roman" w:hAnsi="Times New Roman" w:cs="Times New Roman"/>
          <w:sz w:val="28"/>
          <w:szCs w:val="28"/>
        </w:rPr>
        <w:t>Зареченская часть города Устюжны, Пр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 xml:space="preserve">абережная реки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Мологи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по 12 дом, ул. Ленина (четная сторона), Торговая Площадь, ул. Красных Зорь,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Ижинская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Литовская. пер. Зеленый, Набережная Куприна, Коммунаров,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Титова,Юбилейная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Ветеранов, Набережная Декабристов, Литовская. Луговой, 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Совхозный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 xml:space="preserve">, Полевой, Тихвинский, Комсомольский, Перевозный,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Филинский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. Октябрьский, Первомайский. Заречный,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Орельский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, Лесной, Сосновый, Рыбацкий.</w:t>
      </w:r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ДНИ ПРИЕМА ГРАЖДАН:</w:t>
      </w:r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 вторник с 15 до 17 часов, пятница с 15 часов до 17 часов, суббота с 17 до 19 часов</w:t>
      </w:r>
    </w:p>
    <w:p w:rsidR="00834311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AE3040" w:rsidRDefault="00AE3040" w:rsidP="00195385">
      <w:pPr>
        <w:rPr>
          <w:rFonts w:ascii="Times New Roman" w:hAnsi="Times New Roman" w:cs="Times New Roman"/>
          <w:sz w:val="28"/>
          <w:szCs w:val="28"/>
        </w:rPr>
      </w:pPr>
    </w:p>
    <w:p w:rsidR="00AE3040" w:rsidRDefault="00AE3040" w:rsidP="00195385">
      <w:pPr>
        <w:rPr>
          <w:rFonts w:ascii="Times New Roman" w:hAnsi="Times New Roman" w:cs="Times New Roman"/>
          <w:sz w:val="28"/>
          <w:szCs w:val="28"/>
        </w:rPr>
      </w:pPr>
    </w:p>
    <w:p w:rsidR="00195385" w:rsidRPr="00AE3040" w:rsidRDefault="00195385" w:rsidP="00195385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41666" cy="4405745"/>
            <wp:effectExtent l="19050" t="0" r="0" b="0"/>
            <wp:docPr id="2" name="Рисунок 1" descr="Абакшина 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акшина Г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720" cy="440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85" w:rsidRPr="00AE3040" w:rsidRDefault="00195385" w:rsidP="00195385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 w:rsidR="00ED15C0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Pr="00AE3040">
        <w:rPr>
          <w:rFonts w:ascii="Times New Roman" w:hAnsi="Times New Roman" w:cs="Times New Roman"/>
          <w:sz w:val="28"/>
          <w:szCs w:val="28"/>
        </w:rPr>
        <w:t xml:space="preserve"> полиции </w:t>
      </w:r>
    </w:p>
    <w:p w:rsidR="00195385" w:rsidRPr="00AE3040" w:rsidRDefault="00195385" w:rsidP="00195385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Абакшина Галина Станиславовна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>основной  № тел рабочий  89212512649</w:t>
      </w:r>
    </w:p>
    <w:p w:rsidR="00195385" w:rsidRPr="00AE3040" w:rsidRDefault="00195385" w:rsidP="00195385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Адрес Участкового Пункта Полиции: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>стюжна,ул.К.Маркса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д.</w:t>
      </w:r>
      <w:r w:rsidR="00E45A14" w:rsidRPr="00AE3040">
        <w:rPr>
          <w:rFonts w:ascii="Times New Roman" w:hAnsi="Times New Roman" w:cs="Times New Roman"/>
          <w:sz w:val="28"/>
          <w:szCs w:val="28"/>
        </w:rPr>
        <w:t>6</w:t>
      </w:r>
    </w:p>
    <w:p w:rsidR="00195385" w:rsidRPr="00AE3040" w:rsidRDefault="00195385" w:rsidP="00195385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Обслуживаемая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территория:Улица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Терешковой (четная сторона), пер. Советский, пер. Луначарского, ул.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Корелякова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Соборная Площадь, Правая Набережная реки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Мологи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с 26 по 44 дома, ул. Интернациональная с 1 по 34; К. Маркса по 30, 23 дома,  Володарского по 42, 31дома, Тр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 xml:space="preserve">оммуны по 59;52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дома,Красноармейская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по 51; 56 дома, Мира по 18 дом,  Спортивная д.1а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 xml:space="preserve">атюшкова,  Березовая, пер. Кооперативный, пер. Тихий, пер. Детский, пер. Тенистый, Коммунальный проезд по 5;8 дома,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Энтузиастов по 16 дом, Сиреневая по 15;14 дома, пер Конный</w:t>
      </w:r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ДНИ ПРИЕМА ГРАЖДАН:</w:t>
      </w:r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  вторник с 15 до 17 часов, четверг с 15 до 17 часов, суббота с 17 до 19 часов</w:t>
      </w: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195385" w:rsidRPr="00AE3040" w:rsidRDefault="00195385" w:rsidP="00195385">
      <w:pPr>
        <w:rPr>
          <w:rFonts w:ascii="Times New Roman" w:hAnsi="Times New Roman" w:cs="Times New Roman"/>
          <w:sz w:val="28"/>
          <w:szCs w:val="28"/>
        </w:rPr>
      </w:pPr>
    </w:p>
    <w:p w:rsidR="00195385" w:rsidRPr="00AE3040" w:rsidRDefault="00195385" w:rsidP="00195385">
      <w:pPr>
        <w:rPr>
          <w:rFonts w:ascii="Times New Roman" w:hAnsi="Times New Roman" w:cs="Times New Roman"/>
          <w:sz w:val="28"/>
          <w:szCs w:val="28"/>
        </w:rPr>
      </w:pPr>
    </w:p>
    <w:p w:rsidR="00195385" w:rsidRPr="00AE3040" w:rsidRDefault="00195385" w:rsidP="00195385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0024" cy="4319016"/>
            <wp:effectExtent l="19050" t="0" r="0" b="0"/>
            <wp:docPr id="3" name="Рисунок 2" descr="капитан Смирнов С.И., участковый уполномоч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итан Смирнов С.И., участковый уполномоче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431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Участковый уполномоченный капитан полиции </w:t>
      </w:r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Смирнов Святослав Ильич  основной  № телефона   89990971955 (89211341045)</w:t>
      </w:r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Адрес Участкового Пункта Полиции: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>стюжна,ул.К.Маркса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д.6</w:t>
      </w:r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Обслуживаемая территория: Административный участок  № 18  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»        г. Устюжна пер. Коммунистический д. 41 , МО «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» д. Малое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Восное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д. 57):</w:t>
      </w:r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>тепачево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Балахтимерево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Тюхтово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Чупрово,  д. Давыдовское,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д.Дубравка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Еськино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Захаровское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Квашнино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Кошелево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Куреваниха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Старое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Квасово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Большое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Восное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Залесье, д. Малое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Восное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Асташкино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Старое Малое,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Глухово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Грязная Дуброва,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Возгриха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Лухнево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Никулино,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Перговищи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Самсоново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Ярцево, д. Избищи,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Бренчиха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proofErr w:type="gramStart"/>
      <w:r w:rsidRPr="00AE3040">
        <w:rPr>
          <w:rFonts w:ascii="Times New Roman" w:hAnsi="Times New Roman" w:cs="Times New Roman"/>
          <w:sz w:val="28"/>
          <w:szCs w:val="28"/>
        </w:rPr>
        <w:t>Брилино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Михайловское,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Кузьминское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Воронино,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Высотино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Кузьминское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Дора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Свистуны,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Дементьево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Тимонино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Антоново,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Скоблево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Раменье, д. Дачное,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Ветренниково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Федоровское,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Алейкино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Перя</w:t>
      </w:r>
      <w:proofErr w:type="spellEnd"/>
      <w:proofErr w:type="gramEnd"/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lastRenderedPageBreak/>
        <w:t>ДНИ ПРИЕМА ГРАЖДАН:</w:t>
      </w:r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  Вторник с 15 до 17 часо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 xml:space="preserve">д. Малое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Восное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), четверг с 15 до 17 час. (д. Малое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Восное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), суббота с 17 до 19 часов (г. Устюжна ул. К. Маркса. д. 6)</w:t>
      </w:r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Обслуживаемая территория: 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 xml:space="preserve">Административный участок  №19 (МО «Никольское» д. Никола ул.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Корелякова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д. 71, МО «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Никифоровское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» д. Даниловское ул. Центральная д. 6а):</w:t>
      </w:r>
      <w:proofErr w:type="gramEnd"/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834311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д. Никола,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Богуславль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Воротишино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Гора,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Емельяниха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Костьяново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Круглыши,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Куземино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Нечалово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Новое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Иванцево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,  д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 xml:space="preserve">синовик, д. Петрово, д. Сычево, д. Горка,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Расторопово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Сычево, д. Горка,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Расторопово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Алексино, д. Воронцы, д. Городок, д. Дубрава, д. Крестцы, д. Сидорово,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Хмелево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Цампелово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Кривцово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Венницы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Алексеево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Большой Осиновик, Бородино, Вешки, 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 xml:space="preserve">Волосово, Выползово,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Голузино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Даниловское, Дегтярня, Дуброва,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Еремейцево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Жихнево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Загорье, Звана, Ивановское, Козлово, Конюхово, Котово,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Круглицы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Павлышево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Раменье, Ременниково, Спасское,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Тепино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Трестенка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Шеино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Мелечино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, Гряда, Бельское, Губино</w:t>
      </w:r>
      <w:proofErr w:type="gramEnd"/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834311" w:rsidRPr="00AE3040" w:rsidRDefault="00834311" w:rsidP="00195385">
      <w:pPr>
        <w:rPr>
          <w:rFonts w:ascii="Times New Roman" w:hAnsi="Times New Roman" w:cs="Times New Roman"/>
          <w:sz w:val="28"/>
          <w:szCs w:val="28"/>
        </w:rPr>
      </w:pPr>
    </w:p>
    <w:p w:rsidR="00E45A14" w:rsidRPr="00AE3040" w:rsidRDefault="00E45A14" w:rsidP="00195385">
      <w:pPr>
        <w:rPr>
          <w:rFonts w:ascii="Times New Roman" w:hAnsi="Times New Roman" w:cs="Times New Roman"/>
          <w:sz w:val="28"/>
          <w:szCs w:val="28"/>
        </w:rPr>
      </w:pPr>
    </w:p>
    <w:p w:rsidR="00E45A14" w:rsidRPr="00AE3040" w:rsidRDefault="00E45A14" w:rsidP="00195385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0420" cy="4239491"/>
            <wp:effectExtent l="19050" t="0" r="6680" b="0"/>
            <wp:docPr id="5" name="Рисунок 4" descr="Капитан полиции Прозоркин Владимир Сергеевич, участковый  уполномоченный У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итан полиции Прозоркин Владимир Сергеевич, участковый  уполномоченный УУ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011" cy="42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Участковый уполномоченный капитан полиции 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Прозоркин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Владимир Сергеевич  основной  № телефона  рабочий  89990971950 (89211319209)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Адрес Участкового Пункта Полиции: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>стюжна,ул.К.Маркса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д.6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Обслуживаемая территория: Административный участок  №16 (Устюжна-4)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Улица Терешковой нечетная сторона, ул. Интернациональная с 25;34 дома,  К. Маркса с 21, 36 дома,  Володарского с33,44 дома, Тр. Коммуны с 61,56 дома, Красноармейская 53,62 дома, Мира 5, 20 дома, пер. Коммунальный с9 дома, ул. Спортивная,  Строителей, пер. Кузнечный, пер. Новый,  Мелиораторов, пер. Устюженский, пер. Агрохимиков ул. Гагарина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 xml:space="preserve"> ул. Беляева, ул. Энтузиастов с 20 дома, ул. Цветочная, ул. Липовая, ул. Луговая, пер. Прохладный, пер. Южный.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Ганьки</w:t>
      </w:r>
      <w:proofErr w:type="spellEnd"/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ДНИ ПРИЕМА ГРАЖДАН: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вторник с 17 до 19 часов, четверг с 15 до 17 часов, воскресенье с 17 до 19 часов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lastRenderedPageBreak/>
        <w:t>Обслуживаемая территория: Административный участок  №17 (МО «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Желябово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 xml:space="preserve"> д. 23, д. Соболево ул. Центральная д. 26)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пос. им. Желябова,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Александрово-Марьино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Лычно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Оснополье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 xml:space="preserve">елище,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д.Чирец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Слуды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Плотичье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Матвеево,  д. Модно,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д.Кортиха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д.Красино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Мартыново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Мыза, д. Соболево, д. Жуково,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Славынево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Черная,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 xml:space="preserve">Раменье, д. Кресты, д. Кстово,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Родишкино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Сошнево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Тимофеевское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Торшеево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ДНИ ПРИЕМА ГРАЖДАН:</w:t>
      </w:r>
    </w:p>
    <w:p w:rsidR="00E45A14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Понедельник с 17 до 19 часов (п.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Желябово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), среда с 15 до 17 часов (д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>оболево), суббота с 17 до 19 часов (г. Устюжна ул. К. Маркса д. 6)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</w:p>
    <w:p w:rsidR="00E45A14" w:rsidRPr="00AE3040" w:rsidRDefault="00E45A14" w:rsidP="00E45A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A14" w:rsidRPr="00AE3040" w:rsidRDefault="00E45A14" w:rsidP="00E45A14">
      <w:pPr>
        <w:pStyle w:val="a5"/>
        <w:jc w:val="both"/>
        <w:rPr>
          <w:b w:val="0"/>
          <w:sz w:val="28"/>
          <w:szCs w:val="28"/>
        </w:rPr>
      </w:pPr>
    </w:p>
    <w:p w:rsidR="00E45A14" w:rsidRPr="00AE3040" w:rsidRDefault="00E45A14" w:rsidP="00E45A14">
      <w:pPr>
        <w:pStyle w:val="a5"/>
        <w:jc w:val="both"/>
        <w:rPr>
          <w:b w:val="0"/>
          <w:sz w:val="28"/>
          <w:szCs w:val="28"/>
        </w:rPr>
      </w:pPr>
    </w:p>
    <w:p w:rsidR="00E45A14" w:rsidRPr="00AE3040" w:rsidRDefault="00E45A14" w:rsidP="00195385">
      <w:pPr>
        <w:rPr>
          <w:rFonts w:ascii="Times New Roman" w:hAnsi="Times New Roman" w:cs="Times New Roman"/>
          <w:sz w:val="28"/>
          <w:szCs w:val="28"/>
        </w:rPr>
      </w:pPr>
    </w:p>
    <w:p w:rsidR="00E45A14" w:rsidRPr="00AE3040" w:rsidRDefault="00E45A14" w:rsidP="00195385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97250" cy="4425950"/>
            <wp:effectExtent l="19050" t="0" r="0" b="0"/>
            <wp:docPr id="6" name="Рисунок 5" descr="Старший участковый уполномоченный полиции ОУУП и ПДН майор полиции  Царев  Дмитрий Владими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ший участковый уполномоченный полиции ОУУП и ПДН майор полиции  Царев  Дмитрий Владимирови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Старший участковый уполномоченный 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майор  полиции Царев Дмитрий Владимирович  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>сновной  № телефона рабочий  89990971943 ( 89216889372)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Адрес Участкового Пункта Полиции: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>стюжна,ул.К.Маркса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д.6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Обслуживаемая территория: Административный участок  №14 (Устюжна-2):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 Улица Ленина (нечетная сторона), ул. Моисеева, Веселова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 xml:space="preserve">ролетарская,Загородная,Новгородская,Садовая,Молодежная,Новоселов, Сиреневая,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Пестовский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проезд, пер. Сенной, пер. Красный, пер. Розы Люксембург, пер.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Свободорабочий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пер. Коммунистический, пер. Парковый, пер. Дорожный, пер. Майский, пер.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Ворожский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.)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 ДНИ ПРИЕМА ГРАЖДАН: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  вторник с 15 до 17 часов, четверг с 15 до 17 часов, суббота с 17 до 19 часов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lastRenderedPageBreak/>
        <w:t>Обслуживаемая территория: Административный участок  №20 (МО «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»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Долоцкое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 xml:space="preserve"> д. 14, МО «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»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Лентьево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 ул. Советская д. 7):</w:t>
      </w:r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3040">
        <w:rPr>
          <w:rFonts w:ascii="Times New Roman" w:hAnsi="Times New Roman" w:cs="Times New Roman"/>
          <w:sz w:val="28"/>
          <w:szCs w:val="28"/>
        </w:rPr>
        <w:t>Долоцкое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Деревяга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Жилино,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Кишкино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Логиново, Малое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Медведевское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Мезга,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Мочала,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Новая деревня, Новинка,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Рожнево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Савино, Сокольники,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Шаркино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Лентьево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Порослово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Огибь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Громошиха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Шалочь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Шалохочь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Шуклино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Ванское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Понизовье,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Колоколец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 Староречье,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Пожарки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, Зимник, Глины, Аршинов Хутор, Мережа, Орел, Вешки.</w:t>
      </w:r>
      <w:proofErr w:type="gramEnd"/>
    </w:p>
    <w:p w:rsidR="00AE3040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>ДНИ ПРИЕМА ГРАЖДАН:</w:t>
      </w:r>
    </w:p>
    <w:p w:rsidR="00834311" w:rsidRPr="00AE3040" w:rsidRDefault="00AE3040" w:rsidP="00AE3040">
      <w:pPr>
        <w:rPr>
          <w:rFonts w:ascii="Times New Roman" w:hAnsi="Times New Roman" w:cs="Times New Roman"/>
          <w:sz w:val="28"/>
          <w:szCs w:val="28"/>
        </w:rPr>
      </w:pPr>
      <w:r w:rsidRPr="00AE3040">
        <w:rPr>
          <w:rFonts w:ascii="Times New Roman" w:hAnsi="Times New Roman" w:cs="Times New Roman"/>
          <w:sz w:val="28"/>
          <w:szCs w:val="28"/>
        </w:rPr>
        <w:t xml:space="preserve"> вторник с 15 до 17 часов(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Лентьево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), четверг с 15 до 17 часов (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E304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E3040">
        <w:rPr>
          <w:rFonts w:ascii="Times New Roman" w:hAnsi="Times New Roman" w:cs="Times New Roman"/>
          <w:sz w:val="28"/>
          <w:szCs w:val="28"/>
        </w:rPr>
        <w:t>олоцкое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) , пятница с 15 до 17 часов (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Долоцкое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 xml:space="preserve">) суббота с 15 до 17 часов ( д. </w:t>
      </w:r>
      <w:proofErr w:type="spellStart"/>
      <w:r w:rsidRPr="00AE3040">
        <w:rPr>
          <w:rFonts w:ascii="Times New Roman" w:hAnsi="Times New Roman" w:cs="Times New Roman"/>
          <w:sz w:val="28"/>
          <w:szCs w:val="28"/>
        </w:rPr>
        <w:t>Лентьево</w:t>
      </w:r>
      <w:proofErr w:type="spellEnd"/>
      <w:r w:rsidRPr="00AE3040">
        <w:rPr>
          <w:rFonts w:ascii="Times New Roman" w:hAnsi="Times New Roman" w:cs="Times New Roman"/>
          <w:sz w:val="28"/>
          <w:szCs w:val="28"/>
        </w:rPr>
        <w:t>)</w:t>
      </w:r>
    </w:p>
    <w:p w:rsidR="00E45A14" w:rsidRPr="00AE3040" w:rsidRDefault="00E45A14" w:rsidP="00E45A14">
      <w:pPr>
        <w:rPr>
          <w:rFonts w:ascii="Times New Roman" w:hAnsi="Times New Roman" w:cs="Times New Roman"/>
          <w:sz w:val="28"/>
          <w:szCs w:val="28"/>
        </w:rPr>
      </w:pPr>
    </w:p>
    <w:p w:rsidR="00E45A14" w:rsidRPr="00AE3040" w:rsidRDefault="00E45A14" w:rsidP="00195385">
      <w:pPr>
        <w:rPr>
          <w:rFonts w:ascii="Times New Roman" w:hAnsi="Times New Roman" w:cs="Times New Roman"/>
          <w:sz w:val="28"/>
          <w:szCs w:val="28"/>
        </w:rPr>
      </w:pPr>
    </w:p>
    <w:sectPr w:rsidR="00E45A14" w:rsidRPr="00AE3040" w:rsidSect="0022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5385"/>
    <w:rsid w:val="00195385"/>
    <w:rsid w:val="002203AB"/>
    <w:rsid w:val="00280C25"/>
    <w:rsid w:val="00834311"/>
    <w:rsid w:val="0095570C"/>
    <w:rsid w:val="00AE3040"/>
    <w:rsid w:val="00C379D7"/>
    <w:rsid w:val="00E45A14"/>
    <w:rsid w:val="00E5603C"/>
    <w:rsid w:val="00ED15C0"/>
    <w:rsid w:val="00F54691"/>
    <w:rsid w:val="00FD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38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953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195385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op.dezh</cp:lastModifiedBy>
  <cp:revision>6</cp:revision>
  <dcterms:created xsi:type="dcterms:W3CDTF">2018-04-17T05:33:00Z</dcterms:created>
  <dcterms:modified xsi:type="dcterms:W3CDTF">2018-04-19T06:46:00Z</dcterms:modified>
</cp:coreProperties>
</file>