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6F1" w:rsidRPr="00A157CC" w:rsidRDefault="002F76F1" w:rsidP="002F76F1">
      <w:pPr>
        <w:pStyle w:val="ae"/>
        <w:jc w:val="center"/>
        <w:rPr>
          <w:rFonts w:ascii="Times New Roman" w:hAnsi="Times New Roman" w:cs="Times New Roman"/>
          <w:b/>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Pr="00DF1CFC" w:rsidRDefault="002F76F1" w:rsidP="002F76F1">
      <w:pPr>
        <w:pStyle w:val="ae"/>
        <w:jc w:val="center"/>
        <w:rPr>
          <w:rFonts w:ascii="Times New Roman" w:hAnsi="Times New Roman" w:cs="Times New Roman"/>
          <w:b/>
          <w:sz w:val="32"/>
          <w:szCs w:val="32"/>
        </w:rPr>
      </w:pPr>
      <w:r w:rsidRPr="00DF1CFC">
        <w:rPr>
          <w:rFonts w:ascii="Times New Roman" w:hAnsi="Times New Roman" w:cs="Times New Roman"/>
          <w:b/>
          <w:sz w:val="32"/>
          <w:szCs w:val="32"/>
        </w:rPr>
        <w:t>Публичный доклад</w:t>
      </w:r>
    </w:p>
    <w:p w:rsidR="002F76F1" w:rsidRPr="00DF1CFC" w:rsidRDefault="00F24CF4" w:rsidP="002F76F1">
      <w:pPr>
        <w:pStyle w:val="ae"/>
        <w:jc w:val="center"/>
        <w:rPr>
          <w:rFonts w:ascii="Times New Roman" w:hAnsi="Times New Roman" w:cs="Times New Roman"/>
          <w:sz w:val="32"/>
          <w:szCs w:val="32"/>
        </w:rPr>
      </w:pPr>
      <w:r w:rsidRPr="00DF1CFC">
        <w:rPr>
          <w:rFonts w:ascii="Times New Roman" w:hAnsi="Times New Roman" w:cs="Times New Roman"/>
          <w:sz w:val="32"/>
          <w:szCs w:val="32"/>
        </w:rPr>
        <w:t>о результатах деятельности г</w:t>
      </w:r>
      <w:r w:rsidR="002F76F1" w:rsidRPr="00DF1CFC">
        <w:rPr>
          <w:rFonts w:ascii="Times New Roman" w:hAnsi="Times New Roman" w:cs="Times New Roman"/>
          <w:sz w:val="32"/>
          <w:szCs w:val="32"/>
        </w:rPr>
        <w:t>лавы</w:t>
      </w:r>
    </w:p>
    <w:p w:rsidR="002F76F1" w:rsidRPr="00DF1CFC" w:rsidRDefault="002F76F1" w:rsidP="002F76F1">
      <w:pPr>
        <w:pStyle w:val="ae"/>
        <w:jc w:val="center"/>
        <w:rPr>
          <w:rFonts w:ascii="Times New Roman" w:hAnsi="Times New Roman" w:cs="Times New Roman"/>
          <w:sz w:val="32"/>
          <w:szCs w:val="32"/>
        </w:rPr>
      </w:pPr>
      <w:r w:rsidRPr="00DF1CFC">
        <w:rPr>
          <w:rFonts w:ascii="Times New Roman" w:hAnsi="Times New Roman" w:cs="Times New Roman"/>
          <w:sz w:val="32"/>
          <w:szCs w:val="32"/>
        </w:rPr>
        <w:t>сельского поселения Желябовское</w:t>
      </w:r>
    </w:p>
    <w:p w:rsidR="002F76F1" w:rsidRPr="00DF1CFC" w:rsidRDefault="002F76F1" w:rsidP="002F76F1">
      <w:pPr>
        <w:pStyle w:val="ae"/>
        <w:jc w:val="center"/>
        <w:rPr>
          <w:rFonts w:ascii="Times New Roman" w:hAnsi="Times New Roman" w:cs="Times New Roman"/>
          <w:sz w:val="32"/>
          <w:szCs w:val="32"/>
        </w:rPr>
      </w:pPr>
      <w:r w:rsidRPr="00DF1CFC">
        <w:rPr>
          <w:rFonts w:ascii="Times New Roman" w:hAnsi="Times New Roman" w:cs="Times New Roman"/>
          <w:sz w:val="32"/>
          <w:szCs w:val="32"/>
        </w:rPr>
        <w:t>Устюженского муниципального района</w:t>
      </w:r>
    </w:p>
    <w:p w:rsidR="002F76F1" w:rsidRPr="00DF1CFC" w:rsidRDefault="002F76F1" w:rsidP="002F76F1">
      <w:pPr>
        <w:pStyle w:val="ae"/>
        <w:jc w:val="center"/>
        <w:rPr>
          <w:rFonts w:ascii="Times New Roman" w:hAnsi="Times New Roman" w:cs="Times New Roman"/>
          <w:sz w:val="32"/>
          <w:szCs w:val="32"/>
        </w:rPr>
      </w:pPr>
      <w:r w:rsidRPr="00DF1CFC">
        <w:rPr>
          <w:rFonts w:ascii="Times New Roman" w:hAnsi="Times New Roman" w:cs="Times New Roman"/>
          <w:sz w:val="32"/>
          <w:szCs w:val="32"/>
        </w:rPr>
        <w:t>Вологодской области</w:t>
      </w:r>
    </w:p>
    <w:p w:rsidR="002F76F1" w:rsidRPr="00DF1CFC" w:rsidRDefault="0005228D" w:rsidP="002F76F1">
      <w:pPr>
        <w:pStyle w:val="ae"/>
        <w:jc w:val="center"/>
        <w:rPr>
          <w:rFonts w:ascii="Times New Roman" w:hAnsi="Times New Roman" w:cs="Times New Roman"/>
          <w:sz w:val="32"/>
          <w:szCs w:val="32"/>
        </w:rPr>
      </w:pPr>
      <w:r w:rsidRPr="00DF1CFC">
        <w:rPr>
          <w:rFonts w:ascii="Times New Roman" w:hAnsi="Times New Roman" w:cs="Times New Roman"/>
          <w:sz w:val="32"/>
          <w:szCs w:val="32"/>
        </w:rPr>
        <w:t>за 2020</w:t>
      </w:r>
      <w:r w:rsidR="002F76F1" w:rsidRPr="00DF1CFC">
        <w:rPr>
          <w:rFonts w:ascii="Times New Roman" w:hAnsi="Times New Roman" w:cs="Times New Roman"/>
          <w:sz w:val="32"/>
          <w:szCs w:val="32"/>
        </w:rPr>
        <w:t xml:space="preserve"> год</w:t>
      </w:r>
    </w:p>
    <w:p w:rsidR="002F76F1" w:rsidRPr="00DF1CFC" w:rsidRDefault="002F76F1" w:rsidP="002F76F1">
      <w:pPr>
        <w:pStyle w:val="ae"/>
        <w:jc w:val="center"/>
        <w:rPr>
          <w:rFonts w:ascii="Times New Roman" w:hAnsi="Times New Roman" w:cs="Times New Roman"/>
          <w:sz w:val="32"/>
          <w:szCs w:val="32"/>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Default="002F76F1" w:rsidP="002F76F1">
      <w:pPr>
        <w:pStyle w:val="ae"/>
        <w:jc w:val="both"/>
        <w:rPr>
          <w:rFonts w:ascii="Times New Roman" w:hAnsi="Times New Roman" w:cs="Times New Roman"/>
          <w:sz w:val="28"/>
          <w:szCs w:val="28"/>
        </w:rPr>
      </w:pPr>
    </w:p>
    <w:p w:rsidR="00820C3B" w:rsidRDefault="00820C3B" w:rsidP="002F76F1">
      <w:pPr>
        <w:pStyle w:val="ae"/>
        <w:jc w:val="both"/>
        <w:rPr>
          <w:rFonts w:ascii="Times New Roman" w:hAnsi="Times New Roman" w:cs="Times New Roman"/>
          <w:sz w:val="28"/>
          <w:szCs w:val="28"/>
        </w:rPr>
      </w:pPr>
    </w:p>
    <w:p w:rsidR="00820C3B" w:rsidRPr="002F76F1" w:rsidRDefault="00820C3B" w:rsidP="002F76F1">
      <w:pPr>
        <w:pStyle w:val="ae"/>
        <w:jc w:val="both"/>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r>
        <w:rPr>
          <w:rFonts w:ascii="Times New Roman" w:hAnsi="Times New Roman" w:cs="Times New Roman"/>
          <w:sz w:val="28"/>
          <w:szCs w:val="28"/>
        </w:rPr>
        <w:t>Устюжна</w:t>
      </w:r>
    </w:p>
    <w:p w:rsidR="002F76F1" w:rsidRDefault="002F76F1" w:rsidP="002F76F1">
      <w:pPr>
        <w:pStyle w:val="ae"/>
        <w:jc w:val="center"/>
        <w:rPr>
          <w:rFonts w:ascii="Times New Roman" w:hAnsi="Times New Roman" w:cs="Times New Roman"/>
          <w:sz w:val="28"/>
          <w:szCs w:val="28"/>
        </w:rPr>
      </w:pPr>
      <w:r>
        <w:rPr>
          <w:rFonts w:ascii="Times New Roman" w:hAnsi="Times New Roman" w:cs="Times New Roman"/>
          <w:sz w:val="28"/>
          <w:szCs w:val="28"/>
        </w:rPr>
        <w:t>2020</w:t>
      </w:r>
    </w:p>
    <w:p w:rsidR="00820C3B" w:rsidRDefault="00820C3B" w:rsidP="002F76F1">
      <w:pPr>
        <w:pStyle w:val="ae"/>
        <w:jc w:val="center"/>
        <w:rPr>
          <w:rFonts w:ascii="Times New Roman" w:hAnsi="Times New Roman" w:cs="Times New Roman"/>
          <w:sz w:val="28"/>
          <w:szCs w:val="28"/>
        </w:rPr>
      </w:pPr>
    </w:p>
    <w:p w:rsidR="00E33797" w:rsidRDefault="00E33797" w:rsidP="002F76F1">
      <w:pPr>
        <w:pStyle w:val="ae"/>
        <w:jc w:val="center"/>
        <w:rPr>
          <w:rFonts w:ascii="Times New Roman" w:hAnsi="Times New Roman" w:cs="Times New Roman"/>
          <w:b/>
          <w:sz w:val="26"/>
          <w:szCs w:val="26"/>
        </w:rPr>
      </w:pPr>
    </w:p>
    <w:p w:rsidR="002F76F1" w:rsidRPr="00234530" w:rsidRDefault="002F76F1" w:rsidP="002F76F1">
      <w:pPr>
        <w:pStyle w:val="ae"/>
        <w:jc w:val="center"/>
        <w:rPr>
          <w:rFonts w:ascii="Times New Roman" w:hAnsi="Times New Roman" w:cs="Times New Roman"/>
          <w:b/>
          <w:sz w:val="26"/>
          <w:szCs w:val="26"/>
        </w:rPr>
      </w:pPr>
      <w:r w:rsidRPr="00234530">
        <w:rPr>
          <w:rFonts w:ascii="Times New Roman" w:hAnsi="Times New Roman" w:cs="Times New Roman"/>
          <w:b/>
          <w:sz w:val="26"/>
          <w:szCs w:val="26"/>
        </w:rPr>
        <w:lastRenderedPageBreak/>
        <w:t>АННОТАЦИЯ</w:t>
      </w:r>
    </w:p>
    <w:p w:rsidR="002F76F1" w:rsidRPr="00234530" w:rsidRDefault="002F76F1" w:rsidP="002F76F1">
      <w:pPr>
        <w:pStyle w:val="ae"/>
        <w:jc w:val="both"/>
        <w:rPr>
          <w:rFonts w:ascii="Times New Roman" w:hAnsi="Times New Roman" w:cs="Times New Roman"/>
          <w:sz w:val="26"/>
          <w:szCs w:val="26"/>
        </w:rPr>
      </w:pP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Публичный доклад – это форма информирования населения о результатах и основных направлениях деятельности органа местного самоуправления. В нѐм отражены основные итоги и направления деятельности администрации   сельского поселения Желябовское Устюженского  муниципального района. </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Администрация </w:t>
      </w:r>
      <w:r w:rsidR="00DF1CFC" w:rsidRPr="00234530">
        <w:rPr>
          <w:rFonts w:ascii="Times New Roman" w:hAnsi="Times New Roman" w:cs="Times New Roman"/>
          <w:sz w:val="26"/>
          <w:szCs w:val="26"/>
        </w:rPr>
        <w:t xml:space="preserve"> </w:t>
      </w:r>
      <w:r w:rsidRPr="00234530">
        <w:rPr>
          <w:rFonts w:ascii="Times New Roman" w:hAnsi="Times New Roman" w:cs="Times New Roman"/>
          <w:sz w:val="26"/>
          <w:szCs w:val="26"/>
        </w:rPr>
        <w:t xml:space="preserve"> решает вопросы местного значения, обеспечивает выполнение отдельных государственных полномочий, передаваемых в соответствии с действующим зак</w:t>
      </w:r>
      <w:r w:rsidR="00F24CF4" w:rsidRPr="00234530">
        <w:rPr>
          <w:rFonts w:ascii="Times New Roman" w:hAnsi="Times New Roman" w:cs="Times New Roman"/>
          <w:sz w:val="26"/>
          <w:szCs w:val="26"/>
        </w:rPr>
        <w:t xml:space="preserve">онодательством,   Федеральным  законом </w:t>
      </w:r>
      <w:r w:rsidRPr="00234530">
        <w:rPr>
          <w:rFonts w:ascii="Times New Roman" w:hAnsi="Times New Roman" w:cs="Times New Roman"/>
          <w:sz w:val="26"/>
          <w:szCs w:val="26"/>
        </w:rPr>
        <w:t xml:space="preserve">от  06.10.2003 </w:t>
      </w:r>
      <w:r w:rsidR="00F24CF4" w:rsidRPr="00234530">
        <w:rPr>
          <w:rFonts w:ascii="Times New Roman" w:hAnsi="Times New Roman" w:cs="Times New Roman"/>
          <w:sz w:val="26"/>
          <w:szCs w:val="26"/>
        </w:rPr>
        <w:t xml:space="preserve">№ 131 </w:t>
      </w:r>
      <w:r w:rsidRPr="00234530">
        <w:rPr>
          <w:rFonts w:ascii="Times New Roman" w:hAnsi="Times New Roman" w:cs="Times New Roman"/>
          <w:sz w:val="26"/>
          <w:szCs w:val="26"/>
        </w:rPr>
        <w:t xml:space="preserve">«Об общих принципах организации местного самоуправления в Российской Федерации», Уставом сельского поселения,   другими нормативными правовыми актами вышестоящих органов власти.   </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Основной задачей в работе администрация считает  эффективное решение  вопросов местного  значения и </w:t>
      </w:r>
      <w:r w:rsidRPr="00234530">
        <w:rPr>
          <w:rStyle w:val="a7"/>
          <w:rFonts w:ascii="Times New Roman" w:hAnsi="Times New Roman" w:cs="Times New Roman"/>
          <w:sz w:val="26"/>
          <w:szCs w:val="26"/>
        </w:rPr>
        <w:t xml:space="preserve">создание  благоприятных  условий  для улучшения жизнедеятельности  населения и  развития   сельского поселения в рамках </w:t>
      </w:r>
      <w:r w:rsidR="00F24CF4" w:rsidRPr="00234530">
        <w:rPr>
          <w:rFonts w:ascii="Times New Roman" w:hAnsi="Times New Roman" w:cs="Times New Roman"/>
          <w:sz w:val="26"/>
          <w:szCs w:val="26"/>
        </w:rPr>
        <w:t>предусмотренных Федеральным з</w:t>
      </w:r>
      <w:r w:rsidRPr="00234530">
        <w:rPr>
          <w:rFonts w:ascii="Times New Roman" w:hAnsi="Times New Roman" w:cs="Times New Roman"/>
          <w:sz w:val="26"/>
          <w:szCs w:val="26"/>
        </w:rPr>
        <w:t xml:space="preserve">аконом   № 131 – ФЗ  от 06.10.2003 "Об общих принципах  организации местного  самоуправления  в РФ". </w:t>
      </w:r>
    </w:p>
    <w:p w:rsidR="00DF1CFC" w:rsidRPr="00234530" w:rsidRDefault="002F76F1" w:rsidP="00E33797">
      <w:pPr>
        <w:pStyle w:val="ae"/>
        <w:ind w:left="360"/>
        <w:jc w:val="center"/>
        <w:rPr>
          <w:rFonts w:ascii="Times New Roman" w:hAnsi="Times New Roman" w:cs="Times New Roman"/>
          <w:b/>
          <w:sz w:val="26"/>
          <w:szCs w:val="26"/>
        </w:rPr>
      </w:pPr>
      <w:r w:rsidRPr="00234530">
        <w:rPr>
          <w:rFonts w:ascii="Times New Roman" w:hAnsi="Times New Roman" w:cs="Times New Roman"/>
          <w:b/>
          <w:sz w:val="26"/>
          <w:szCs w:val="26"/>
        </w:rPr>
        <w:t>Приоритетными задачами в работе поселения являются:</w:t>
      </w:r>
    </w:p>
    <w:p w:rsidR="00DF1CFC" w:rsidRPr="00234530" w:rsidRDefault="002F76F1" w:rsidP="00DF1CFC">
      <w:pPr>
        <w:pStyle w:val="ae"/>
        <w:numPr>
          <w:ilvl w:val="0"/>
          <w:numId w:val="7"/>
        </w:numPr>
        <w:ind w:hanging="153"/>
        <w:jc w:val="both"/>
        <w:rPr>
          <w:rFonts w:ascii="Times New Roman" w:hAnsi="Times New Roman" w:cs="Times New Roman"/>
          <w:sz w:val="26"/>
          <w:szCs w:val="26"/>
        </w:rPr>
      </w:pPr>
      <w:r w:rsidRPr="00234530">
        <w:rPr>
          <w:rFonts w:ascii="Times New Roman" w:hAnsi="Times New Roman" w:cs="Times New Roman"/>
          <w:sz w:val="26"/>
          <w:szCs w:val="26"/>
        </w:rPr>
        <w:t>эффективное расходование средств</w:t>
      </w:r>
      <w:r w:rsidR="00DF1CFC" w:rsidRPr="00234530">
        <w:rPr>
          <w:rFonts w:ascii="Times New Roman" w:hAnsi="Times New Roman" w:cs="Times New Roman"/>
          <w:sz w:val="26"/>
          <w:szCs w:val="26"/>
        </w:rPr>
        <w:t xml:space="preserve">  бюджета   сельского поселения</w:t>
      </w:r>
    </w:p>
    <w:p w:rsidR="002F76F1" w:rsidRPr="00234530" w:rsidRDefault="002F76F1" w:rsidP="00DF1CFC">
      <w:pPr>
        <w:pStyle w:val="ae"/>
        <w:jc w:val="both"/>
        <w:rPr>
          <w:rFonts w:ascii="Times New Roman" w:hAnsi="Times New Roman" w:cs="Times New Roman"/>
          <w:sz w:val="26"/>
          <w:szCs w:val="26"/>
        </w:rPr>
      </w:pPr>
      <w:r w:rsidRPr="00234530">
        <w:rPr>
          <w:rFonts w:ascii="Times New Roman" w:hAnsi="Times New Roman" w:cs="Times New Roman"/>
          <w:sz w:val="26"/>
          <w:szCs w:val="26"/>
        </w:rPr>
        <w:t>Желябовское;</w:t>
      </w:r>
    </w:p>
    <w:p w:rsidR="002F76F1" w:rsidRPr="00234530" w:rsidRDefault="002F76F1" w:rsidP="00FF6E4E">
      <w:pPr>
        <w:pStyle w:val="ae"/>
        <w:numPr>
          <w:ilvl w:val="0"/>
          <w:numId w:val="7"/>
        </w:numPr>
        <w:ind w:left="0" w:firstLine="567"/>
        <w:jc w:val="both"/>
        <w:rPr>
          <w:rFonts w:ascii="Times New Roman" w:hAnsi="Times New Roman" w:cs="Times New Roman"/>
          <w:sz w:val="26"/>
          <w:szCs w:val="26"/>
        </w:rPr>
      </w:pPr>
      <w:r w:rsidRPr="00234530">
        <w:rPr>
          <w:rFonts w:ascii="Times New Roman" w:hAnsi="Times New Roman" w:cs="Times New Roman"/>
          <w:sz w:val="26"/>
          <w:szCs w:val="26"/>
        </w:rPr>
        <w:t>оказание содействия в  обеспечении  работы  учреждений культуры, образования, здравоохранения;</w:t>
      </w:r>
    </w:p>
    <w:p w:rsidR="003F5ACC" w:rsidRPr="00234530" w:rsidRDefault="002F76F1" w:rsidP="00FF6E4E">
      <w:pPr>
        <w:pStyle w:val="ae"/>
        <w:numPr>
          <w:ilvl w:val="0"/>
          <w:numId w:val="7"/>
        </w:numPr>
        <w:ind w:left="0" w:firstLine="567"/>
        <w:jc w:val="both"/>
        <w:rPr>
          <w:rFonts w:ascii="Times New Roman" w:hAnsi="Times New Roman" w:cs="Times New Roman"/>
          <w:sz w:val="26"/>
          <w:szCs w:val="26"/>
        </w:rPr>
      </w:pPr>
      <w:r w:rsidRPr="00234530">
        <w:rPr>
          <w:rFonts w:ascii="Times New Roman" w:hAnsi="Times New Roman" w:cs="Times New Roman"/>
          <w:sz w:val="26"/>
          <w:szCs w:val="26"/>
        </w:rPr>
        <w:t>взаимодействие с предприятиями лесного комплекса, сельского хозяйств</w:t>
      </w:r>
      <w:r w:rsidR="003F5ACC" w:rsidRPr="00234530">
        <w:rPr>
          <w:rFonts w:ascii="Times New Roman" w:hAnsi="Times New Roman" w:cs="Times New Roman"/>
          <w:sz w:val="26"/>
          <w:szCs w:val="26"/>
        </w:rPr>
        <w:t>а</w:t>
      </w:r>
      <w:r w:rsidR="00BC2623" w:rsidRPr="00234530">
        <w:rPr>
          <w:rFonts w:ascii="Times New Roman" w:hAnsi="Times New Roman" w:cs="Times New Roman"/>
          <w:sz w:val="26"/>
          <w:szCs w:val="26"/>
        </w:rPr>
        <w:t>;</w:t>
      </w:r>
    </w:p>
    <w:p w:rsidR="002F76F1" w:rsidRPr="00234530" w:rsidRDefault="00F24CF4" w:rsidP="00FF6E4E">
      <w:pPr>
        <w:pStyle w:val="ae"/>
        <w:numPr>
          <w:ilvl w:val="0"/>
          <w:numId w:val="7"/>
        </w:numPr>
        <w:ind w:left="0" w:firstLine="567"/>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 xml:space="preserve">социальная защита малоимущих граждан, оказание   помощи  в подготовке и оформлении документов на получение мер социальной поддержки;  </w:t>
      </w:r>
    </w:p>
    <w:p w:rsidR="002F76F1" w:rsidRPr="00234530" w:rsidRDefault="002F76F1" w:rsidP="00FF6E4E">
      <w:pPr>
        <w:pStyle w:val="ae"/>
        <w:numPr>
          <w:ilvl w:val="0"/>
          <w:numId w:val="7"/>
        </w:numPr>
        <w:ind w:left="0" w:firstLine="567"/>
        <w:jc w:val="both"/>
        <w:rPr>
          <w:rFonts w:ascii="Times New Roman" w:hAnsi="Times New Roman" w:cs="Times New Roman"/>
          <w:sz w:val="26"/>
          <w:szCs w:val="26"/>
        </w:rPr>
      </w:pPr>
      <w:r w:rsidRPr="00234530">
        <w:rPr>
          <w:rFonts w:ascii="Times New Roman" w:hAnsi="Times New Roman" w:cs="Times New Roman"/>
          <w:sz w:val="26"/>
          <w:szCs w:val="26"/>
        </w:rPr>
        <w:t>благоустройство территории населенных пунктов, развитие инфраструктуры, обеспечение достойных условия для проживания населения;</w:t>
      </w:r>
    </w:p>
    <w:p w:rsidR="002F76F1" w:rsidRPr="00234530" w:rsidRDefault="002F76F1" w:rsidP="00FF6E4E">
      <w:pPr>
        <w:pStyle w:val="ae"/>
        <w:numPr>
          <w:ilvl w:val="0"/>
          <w:numId w:val="7"/>
        </w:numPr>
        <w:ind w:left="0" w:firstLine="567"/>
        <w:jc w:val="both"/>
        <w:rPr>
          <w:rFonts w:ascii="Times New Roman" w:hAnsi="Times New Roman" w:cs="Times New Roman"/>
          <w:sz w:val="26"/>
          <w:szCs w:val="26"/>
        </w:rPr>
      </w:pPr>
      <w:r w:rsidRPr="00234530">
        <w:rPr>
          <w:rFonts w:ascii="Times New Roman" w:hAnsi="Times New Roman" w:cs="Times New Roman"/>
          <w:sz w:val="26"/>
          <w:szCs w:val="26"/>
        </w:rPr>
        <w:t xml:space="preserve">выявление  и своевременное решение проблем, озвученных  жителями территории  сельского поселения при  проведении собраний  граждан, встреч с Главой </w:t>
      </w:r>
      <w:r w:rsidR="00BC2623" w:rsidRPr="00234530">
        <w:rPr>
          <w:rFonts w:ascii="Times New Roman" w:hAnsi="Times New Roman" w:cs="Times New Roman"/>
          <w:sz w:val="26"/>
          <w:szCs w:val="26"/>
        </w:rPr>
        <w:t xml:space="preserve">Устюженского </w:t>
      </w:r>
      <w:r w:rsidRPr="00234530">
        <w:rPr>
          <w:rFonts w:ascii="Times New Roman" w:hAnsi="Times New Roman" w:cs="Times New Roman"/>
          <w:sz w:val="26"/>
          <w:szCs w:val="26"/>
        </w:rPr>
        <w:t xml:space="preserve">муниципального района, главой поселения,  депутатами Совета   поселения. </w:t>
      </w:r>
    </w:p>
    <w:p w:rsidR="002F76F1" w:rsidRPr="00234530" w:rsidRDefault="002F76F1" w:rsidP="002F76F1">
      <w:pPr>
        <w:pStyle w:val="ae"/>
        <w:jc w:val="both"/>
        <w:rPr>
          <w:rFonts w:ascii="Times New Roman" w:hAnsi="Times New Roman" w:cs="Times New Roman"/>
          <w:sz w:val="26"/>
          <w:szCs w:val="26"/>
        </w:rPr>
      </w:pPr>
    </w:p>
    <w:p w:rsidR="002F76F1" w:rsidRPr="00234530" w:rsidRDefault="002F76F1" w:rsidP="002F76F1">
      <w:pPr>
        <w:pStyle w:val="ae"/>
        <w:jc w:val="center"/>
        <w:rPr>
          <w:rFonts w:ascii="Times New Roman" w:hAnsi="Times New Roman" w:cs="Times New Roman"/>
          <w:b/>
          <w:sz w:val="26"/>
          <w:szCs w:val="26"/>
        </w:rPr>
      </w:pPr>
      <w:r w:rsidRPr="00234530">
        <w:rPr>
          <w:rFonts w:ascii="Times New Roman" w:hAnsi="Times New Roman" w:cs="Times New Roman"/>
          <w:b/>
          <w:sz w:val="26"/>
          <w:szCs w:val="26"/>
        </w:rPr>
        <w:t>Раздел 1. Общая характеристика сельского поселения Желябовское</w:t>
      </w:r>
    </w:p>
    <w:p w:rsidR="002F76F1" w:rsidRPr="00234530" w:rsidRDefault="002F76F1" w:rsidP="002F76F1">
      <w:pPr>
        <w:pStyle w:val="ae"/>
        <w:jc w:val="both"/>
        <w:rPr>
          <w:rFonts w:ascii="Times New Roman" w:hAnsi="Times New Roman" w:cs="Times New Roman"/>
          <w:color w:val="FF0000"/>
          <w:sz w:val="26"/>
          <w:szCs w:val="26"/>
        </w:rPr>
      </w:pPr>
      <w:r w:rsidRPr="00234530">
        <w:rPr>
          <w:rFonts w:ascii="Times New Roman" w:hAnsi="Times New Roman" w:cs="Times New Roman"/>
          <w:color w:val="FF0000"/>
          <w:sz w:val="26"/>
          <w:szCs w:val="26"/>
        </w:rPr>
        <w:t xml:space="preserve">        </w:t>
      </w:r>
    </w:p>
    <w:p w:rsidR="00820C3B"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Границы сельского посе</w:t>
      </w:r>
      <w:r w:rsidR="00F24CF4" w:rsidRPr="00234530">
        <w:rPr>
          <w:rFonts w:ascii="Times New Roman" w:hAnsi="Times New Roman" w:cs="Times New Roman"/>
          <w:sz w:val="26"/>
          <w:szCs w:val="26"/>
        </w:rPr>
        <w:t>ления Желябовское  установлены з</w:t>
      </w:r>
      <w:r w:rsidRPr="00234530">
        <w:rPr>
          <w:rFonts w:ascii="Times New Roman" w:hAnsi="Times New Roman" w:cs="Times New Roman"/>
          <w:sz w:val="26"/>
          <w:szCs w:val="26"/>
        </w:rPr>
        <w:t>аконом Вологодской области от 01.06.2015 № 3665-ОЗ «О преобразовании некоторых муниципальных образований Устюженского муниципального района и о внесении изменений в закон области «Об установлении границ Устюженского муниципального района, границах и статусе муниципальных образований, входящих в его состав».</w:t>
      </w:r>
    </w:p>
    <w:p w:rsidR="0005228D"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Территория сельского поселения Желябовское входит в состав Устюженского муниципального района Во</w:t>
      </w:r>
      <w:r w:rsidR="0005228D" w:rsidRPr="00234530">
        <w:rPr>
          <w:rFonts w:ascii="Times New Roman" w:hAnsi="Times New Roman" w:cs="Times New Roman"/>
          <w:sz w:val="26"/>
          <w:szCs w:val="26"/>
        </w:rPr>
        <w:t xml:space="preserve">логодской области.    В составе СП Желябовское  </w:t>
      </w:r>
      <w:r w:rsidR="00DF1CFC" w:rsidRPr="00234530">
        <w:rPr>
          <w:rFonts w:ascii="Times New Roman" w:hAnsi="Times New Roman" w:cs="Times New Roman"/>
          <w:sz w:val="26"/>
          <w:szCs w:val="26"/>
        </w:rPr>
        <w:t xml:space="preserve"> </w:t>
      </w:r>
      <w:r w:rsidR="0005228D" w:rsidRPr="00234530">
        <w:rPr>
          <w:rFonts w:ascii="Times New Roman" w:hAnsi="Times New Roman" w:cs="Times New Roman"/>
          <w:sz w:val="26"/>
          <w:szCs w:val="26"/>
        </w:rPr>
        <w:t xml:space="preserve"> числится </w:t>
      </w:r>
      <w:r w:rsidRPr="00234530">
        <w:rPr>
          <w:rFonts w:ascii="Times New Roman" w:hAnsi="Times New Roman" w:cs="Times New Roman"/>
          <w:sz w:val="26"/>
          <w:szCs w:val="26"/>
        </w:rPr>
        <w:t xml:space="preserve"> </w:t>
      </w:r>
      <w:r w:rsidR="0005228D" w:rsidRPr="00234530">
        <w:rPr>
          <w:rFonts w:ascii="Times New Roman" w:hAnsi="Times New Roman" w:cs="Times New Roman"/>
          <w:sz w:val="26"/>
          <w:szCs w:val="26"/>
        </w:rPr>
        <w:t>31 населенный пункт</w:t>
      </w:r>
      <w:r w:rsidRPr="00234530">
        <w:rPr>
          <w:rFonts w:ascii="Times New Roman" w:hAnsi="Times New Roman" w:cs="Times New Roman"/>
          <w:sz w:val="26"/>
          <w:szCs w:val="26"/>
        </w:rPr>
        <w:t>.</w:t>
      </w:r>
      <w:r w:rsidR="0005228D" w:rsidRPr="00234530">
        <w:rPr>
          <w:rFonts w:ascii="Times New Roman" w:hAnsi="Times New Roman" w:cs="Times New Roman"/>
          <w:sz w:val="26"/>
          <w:szCs w:val="26"/>
        </w:rPr>
        <w:t xml:space="preserve"> В 2020 году на основании Постановления Правительства Вологодской области от 09.11.2020</w:t>
      </w:r>
      <w:r w:rsidR="00820C3B" w:rsidRPr="00234530">
        <w:rPr>
          <w:rFonts w:ascii="Times New Roman" w:hAnsi="Times New Roman" w:cs="Times New Roman"/>
          <w:sz w:val="26"/>
          <w:szCs w:val="26"/>
        </w:rPr>
        <w:t xml:space="preserve"> года</w:t>
      </w:r>
      <w:r w:rsidR="00F24CF4" w:rsidRPr="00234530">
        <w:rPr>
          <w:rFonts w:ascii="Times New Roman" w:hAnsi="Times New Roman" w:cs="Times New Roman"/>
          <w:sz w:val="26"/>
          <w:szCs w:val="26"/>
        </w:rPr>
        <w:t xml:space="preserve"> </w:t>
      </w:r>
      <w:r w:rsidR="00DF1CFC" w:rsidRPr="00234530">
        <w:rPr>
          <w:rFonts w:ascii="Times New Roman" w:hAnsi="Times New Roman" w:cs="Times New Roman"/>
          <w:sz w:val="26"/>
          <w:szCs w:val="26"/>
        </w:rPr>
        <w:t xml:space="preserve">                 </w:t>
      </w:r>
      <w:r w:rsidR="00F24CF4" w:rsidRPr="00234530">
        <w:rPr>
          <w:rFonts w:ascii="Times New Roman" w:hAnsi="Times New Roman" w:cs="Times New Roman"/>
          <w:sz w:val="26"/>
          <w:szCs w:val="26"/>
        </w:rPr>
        <w:t>№</w:t>
      </w:r>
      <w:r w:rsidR="00DF1CFC" w:rsidRPr="00234530">
        <w:rPr>
          <w:rFonts w:ascii="Times New Roman" w:hAnsi="Times New Roman" w:cs="Times New Roman"/>
          <w:sz w:val="26"/>
          <w:szCs w:val="26"/>
        </w:rPr>
        <w:t xml:space="preserve"> </w:t>
      </w:r>
      <w:r w:rsidR="00820C3B" w:rsidRPr="00234530">
        <w:rPr>
          <w:rFonts w:ascii="Times New Roman" w:hAnsi="Times New Roman" w:cs="Times New Roman"/>
          <w:sz w:val="26"/>
          <w:szCs w:val="26"/>
        </w:rPr>
        <w:t>1295 «Об изменениях в административно-территориальном устройстве Сокольского, Усть-Кубинского, Устюженского районов Вологодской области»</w:t>
      </w:r>
      <w:r w:rsidR="0005228D" w:rsidRPr="00234530">
        <w:rPr>
          <w:rFonts w:ascii="Times New Roman" w:hAnsi="Times New Roman" w:cs="Times New Roman"/>
          <w:sz w:val="26"/>
          <w:szCs w:val="26"/>
        </w:rPr>
        <w:t xml:space="preserve"> упразднены и исключены из учетных данных   Устюженского муниципального района и, соответственно, сельского поселения Желябовское</w:t>
      </w:r>
      <w:r w:rsidR="00BC2623" w:rsidRPr="00234530">
        <w:rPr>
          <w:rFonts w:ascii="Times New Roman" w:hAnsi="Times New Roman" w:cs="Times New Roman"/>
          <w:sz w:val="26"/>
          <w:szCs w:val="26"/>
        </w:rPr>
        <w:t>,</w:t>
      </w:r>
      <w:r w:rsidR="0005228D" w:rsidRPr="00234530">
        <w:rPr>
          <w:rFonts w:ascii="Times New Roman" w:hAnsi="Times New Roman" w:cs="Times New Roman"/>
          <w:sz w:val="26"/>
          <w:szCs w:val="26"/>
        </w:rPr>
        <w:t xml:space="preserve"> населенные пункты Остров и Ярцево. </w:t>
      </w:r>
      <w:r w:rsidRPr="00234530">
        <w:rPr>
          <w:rFonts w:ascii="Times New Roman" w:hAnsi="Times New Roman" w:cs="Times New Roman"/>
          <w:sz w:val="26"/>
          <w:szCs w:val="26"/>
        </w:rPr>
        <w:t xml:space="preserve"> </w:t>
      </w:r>
    </w:p>
    <w:p w:rsidR="002F76F1" w:rsidRPr="00234530" w:rsidRDefault="0005228D" w:rsidP="002F76F1">
      <w:pPr>
        <w:pStyle w:val="ae"/>
        <w:jc w:val="both"/>
        <w:rPr>
          <w:rFonts w:ascii="Times New Roman" w:eastAsia="Calibri" w:hAnsi="Times New Roman" w:cs="Times New Roman"/>
          <w:i/>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Численность населения, зарегистрированного по мест</w:t>
      </w:r>
      <w:r w:rsidR="003743C1" w:rsidRPr="00234530">
        <w:rPr>
          <w:rFonts w:ascii="Times New Roman" w:hAnsi="Times New Roman" w:cs="Times New Roman"/>
          <w:sz w:val="26"/>
          <w:szCs w:val="26"/>
        </w:rPr>
        <w:t xml:space="preserve">у жительства </w:t>
      </w:r>
      <w:r w:rsidR="002F76F1" w:rsidRPr="00234530">
        <w:rPr>
          <w:rFonts w:ascii="Times New Roman" w:hAnsi="Times New Roman" w:cs="Times New Roman"/>
          <w:sz w:val="26"/>
          <w:szCs w:val="26"/>
        </w:rPr>
        <w:t xml:space="preserve"> составляет</w:t>
      </w:r>
      <w:r w:rsidR="00DF1CFC" w:rsidRPr="00234530">
        <w:rPr>
          <w:rFonts w:ascii="Times New Roman" w:hAnsi="Times New Roman" w:cs="Times New Roman"/>
          <w:sz w:val="26"/>
          <w:szCs w:val="26"/>
        </w:rPr>
        <w:t xml:space="preserve">  </w:t>
      </w:r>
      <w:r w:rsidR="003743C1" w:rsidRPr="00234530">
        <w:rPr>
          <w:rFonts w:ascii="Times New Roman" w:hAnsi="Times New Roman" w:cs="Times New Roman"/>
          <w:sz w:val="26"/>
          <w:szCs w:val="26"/>
        </w:rPr>
        <w:t>2066</w:t>
      </w:r>
      <w:r w:rsidR="002F76F1" w:rsidRPr="00234530">
        <w:rPr>
          <w:rFonts w:ascii="Times New Roman" w:hAnsi="Times New Roman" w:cs="Times New Roman"/>
          <w:sz w:val="26"/>
          <w:szCs w:val="26"/>
        </w:rPr>
        <w:t xml:space="preserve"> человек.</w:t>
      </w:r>
    </w:p>
    <w:p w:rsidR="00974C7E"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Самый большой  населенный пункт по численности  зарегистрированных жителей   – поселок им. Желябова, 830 человек. Он </w:t>
      </w:r>
      <w:r w:rsidR="00DF1CFC" w:rsidRPr="00234530">
        <w:rPr>
          <w:rFonts w:ascii="Times New Roman" w:hAnsi="Times New Roman" w:cs="Times New Roman"/>
          <w:sz w:val="26"/>
          <w:szCs w:val="26"/>
        </w:rPr>
        <w:t xml:space="preserve"> </w:t>
      </w:r>
      <w:r w:rsidRPr="00234530">
        <w:rPr>
          <w:rFonts w:ascii="Times New Roman" w:hAnsi="Times New Roman" w:cs="Times New Roman"/>
          <w:sz w:val="26"/>
          <w:szCs w:val="26"/>
        </w:rPr>
        <w:t xml:space="preserve"> является центром сельского поселения Желябовское, </w:t>
      </w:r>
      <w:r w:rsidR="00DF1CFC" w:rsidRPr="00234530">
        <w:rPr>
          <w:rFonts w:ascii="Times New Roman" w:hAnsi="Times New Roman" w:cs="Times New Roman"/>
          <w:sz w:val="26"/>
          <w:szCs w:val="26"/>
        </w:rPr>
        <w:t xml:space="preserve"> где</w:t>
      </w:r>
      <w:r w:rsidRPr="00234530">
        <w:rPr>
          <w:rFonts w:ascii="Times New Roman" w:hAnsi="Times New Roman" w:cs="Times New Roman"/>
          <w:sz w:val="26"/>
          <w:szCs w:val="26"/>
        </w:rPr>
        <w:t xml:space="preserve">  расположена администрация</w:t>
      </w:r>
      <w:r w:rsidR="00DF1CFC" w:rsidRPr="00234530">
        <w:rPr>
          <w:rFonts w:ascii="Times New Roman" w:hAnsi="Times New Roman" w:cs="Times New Roman"/>
          <w:sz w:val="26"/>
          <w:szCs w:val="26"/>
        </w:rPr>
        <w:t xml:space="preserve"> поселения. П</w:t>
      </w:r>
      <w:r w:rsidRPr="00234530">
        <w:rPr>
          <w:rFonts w:ascii="Times New Roman" w:hAnsi="Times New Roman" w:cs="Times New Roman"/>
          <w:sz w:val="26"/>
          <w:szCs w:val="26"/>
        </w:rPr>
        <w:t xml:space="preserve">оселок им. Желябова   является вторым  в муниципальном районе  по численности зарегистрированного населения  после г.Устюжны. </w:t>
      </w:r>
    </w:p>
    <w:p w:rsidR="00974C7E" w:rsidRPr="00234530" w:rsidRDefault="00820C3B" w:rsidP="00974C7E">
      <w:pPr>
        <w:pStyle w:val="ae"/>
        <w:jc w:val="both"/>
        <w:rPr>
          <w:rFonts w:ascii="Times New Roman" w:hAnsi="Times New Roman" w:cs="Times New Roman"/>
          <w:color w:val="8DB3E2" w:themeColor="text2" w:themeTint="66"/>
          <w:sz w:val="26"/>
          <w:szCs w:val="26"/>
          <w:u w:val="single"/>
        </w:rPr>
      </w:pPr>
      <w:r w:rsidRPr="00234530">
        <w:rPr>
          <w:rFonts w:ascii="Times New Roman" w:hAnsi="Times New Roman" w:cs="Times New Roman"/>
          <w:sz w:val="26"/>
          <w:szCs w:val="26"/>
        </w:rPr>
        <w:t xml:space="preserve"> </w:t>
      </w:r>
      <w:r w:rsidR="00974C7E" w:rsidRPr="00234530">
        <w:rPr>
          <w:rFonts w:ascii="Times New Roman" w:hAnsi="Times New Roman" w:cs="Times New Roman"/>
          <w:sz w:val="26"/>
          <w:szCs w:val="26"/>
        </w:rPr>
        <w:t xml:space="preserve">      Вторым по численности зарегистрированного населения </w:t>
      </w:r>
      <w:r w:rsidR="00DF1CFC" w:rsidRPr="00234530">
        <w:rPr>
          <w:rFonts w:ascii="Times New Roman" w:hAnsi="Times New Roman" w:cs="Times New Roman"/>
          <w:sz w:val="26"/>
          <w:szCs w:val="26"/>
        </w:rPr>
        <w:t xml:space="preserve"> </w:t>
      </w:r>
      <w:r w:rsidR="00974C7E" w:rsidRPr="00234530">
        <w:rPr>
          <w:rFonts w:ascii="Times New Roman" w:hAnsi="Times New Roman" w:cs="Times New Roman"/>
          <w:sz w:val="26"/>
          <w:szCs w:val="26"/>
        </w:rPr>
        <w:t>является дер. Соболево  – 366 человек, далее идут населенные пункты  Славыне</w:t>
      </w:r>
      <w:r w:rsidR="00DF1CFC" w:rsidRPr="00234530">
        <w:rPr>
          <w:rFonts w:ascii="Times New Roman" w:hAnsi="Times New Roman" w:cs="Times New Roman"/>
          <w:sz w:val="26"/>
          <w:szCs w:val="26"/>
        </w:rPr>
        <w:t xml:space="preserve">во – 288 , Слуды – 169. В  5 </w:t>
      </w:r>
      <w:r w:rsidR="00974C7E" w:rsidRPr="00234530">
        <w:rPr>
          <w:rFonts w:ascii="Times New Roman" w:hAnsi="Times New Roman" w:cs="Times New Roman"/>
          <w:sz w:val="26"/>
          <w:szCs w:val="26"/>
        </w:rPr>
        <w:t>населенных пу</w:t>
      </w:r>
      <w:r w:rsidR="00DF1CFC" w:rsidRPr="00234530">
        <w:rPr>
          <w:rFonts w:ascii="Times New Roman" w:hAnsi="Times New Roman" w:cs="Times New Roman"/>
          <w:sz w:val="26"/>
          <w:szCs w:val="26"/>
        </w:rPr>
        <w:t>нктах  -  от 50   до 100 чел.</w:t>
      </w:r>
      <w:r w:rsidR="00974C7E" w:rsidRPr="00234530">
        <w:rPr>
          <w:rFonts w:ascii="Times New Roman" w:hAnsi="Times New Roman" w:cs="Times New Roman"/>
          <w:sz w:val="26"/>
          <w:szCs w:val="26"/>
        </w:rPr>
        <w:t>: д</w:t>
      </w:r>
      <w:r w:rsidRPr="00234530">
        <w:rPr>
          <w:rFonts w:ascii="Times New Roman" w:hAnsi="Times New Roman" w:cs="Times New Roman"/>
          <w:sz w:val="26"/>
          <w:szCs w:val="26"/>
        </w:rPr>
        <w:t>.</w:t>
      </w:r>
      <w:r w:rsidR="00974C7E" w:rsidRPr="00234530">
        <w:rPr>
          <w:rFonts w:ascii="Times New Roman" w:hAnsi="Times New Roman" w:cs="Times New Roman"/>
          <w:sz w:val="26"/>
          <w:szCs w:val="26"/>
        </w:rPr>
        <w:t>д.Лычно, Жуково, Кортиха, Плотичье, Раменье. В населенных пунктах Селище, Чирец, Большая Липенка, Бугры, Зябликово, Кресты,  Шуботово, Матвеево, Тимофеевское зарегистриров</w:t>
      </w:r>
      <w:r w:rsidR="00DF1CFC" w:rsidRPr="00234530">
        <w:rPr>
          <w:rFonts w:ascii="Times New Roman" w:hAnsi="Times New Roman" w:cs="Times New Roman"/>
          <w:sz w:val="26"/>
          <w:szCs w:val="26"/>
        </w:rPr>
        <w:t>ано менее 10 человек. В  д.</w:t>
      </w:r>
      <w:r w:rsidR="00974C7E" w:rsidRPr="00234530">
        <w:rPr>
          <w:rFonts w:ascii="Times New Roman" w:hAnsi="Times New Roman" w:cs="Times New Roman"/>
          <w:sz w:val="26"/>
          <w:szCs w:val="26"/>
        </w:rPr>
        <w:t xml:space="preserve"> Мартыново   нет зарегистрированного населения.</w:t>
      </w:r>
      <w:r w:rsidR="00974C7E" w:rsidRPr="00234530">
        <w:rPr>
          <w:rFonts w:ascii="Times New Roman" w:hAnsi="Times New Roman" w:cs="Times New Roman"/>
          <w:sz w:val="26"/>
          <w:szCs w:val="26"/>
          <w:u w:val="single"/>
        </w:rPr>
        <w:t xml:space="preserve"> </w:t>
      </w:r>
      <w:r w:rsidR="00F24CF4" w:rsidRPr="00234530">
        <w:rPr>
          <w:rFonts w:ascii="Times New Roman" w:hAnsi="Times New Roman" w:cs="Times New Roman"/>
          <w:sz w:val="26"/>
          <w:szCs w:val="26"/>
          <w:u w:val="single"/>
        </w:rPr>
        <w:t xml:space="preserve"> </w:t>
      </w:r>
    </w:p>
    <w:p w:rsidR="00DF1CFC" w:rsidRPr="00E33797" w:rsidRDefault="00974C7E" w:rsidP="00DF1CFC">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Сельское поселение Желябовское </w:t>
      </w:r>
      <w:r w:rsidR="00DF1CFC" w:rsidRPr="00234530">
        <w:rPr>
          <w:rFonts w:ascii="Times New Roman" w:hAnsi="Times New Roman" w:cs="Times New Roman"/>
          <w:sz w:val="26"/>
          <w:szCs w:val="26"/>
        </w:rPr>
        <w:t xml:space="preserve"> </w:t>
      </w:r>
      <w:r w:rsidRPr="00234530">
        <w:rPr>
          <w:rFonts w:ascii="Times New Roman" w:hAnsi="Times New Roman" w:cs="Times New Roman"/>
          <w:sz w:val="26"/>
          <w:szCs w:val="26"/>
        </w:rPr>
        <w:t xml:space="preserve">граничит с муниципальными образованиями  Устюженское, Никифоровское и  Лентьевское, с  Весьегонским районом Тверской области.   </w:t>
      </w:r>
      <w:r w:rsidR="00DF1CFC" w:rsidRPr="00234530">
        <w:rPr>
          <w:rFonts w:ascii="Times New Roman" w:hAnsi="Times New Roman" w:cs="Times New Roman"/>
          <w:sz w:val="26"/>
          <w:szCs w:val="26"/>
        </w:rPr>
        <w:t xml:space="preserve">Территория </w:t>
      </w:r>
      <w:r w:rsidRPr="00234530">
        <w:rPr>
          <w:rFonts w:ascii="Times New Roman" w:hAnsi="Times New Roman" w:cs="Times New Roman"/>
          <w:sz w:val="26"/>
          <w:szCs w:val="26"/>
        </w:rPr>
        <w:t xml:space="preserve"> поселения  составляет </w:t>
      </w:r>
      <w:smartTag w:uri="urn:schemas-microsoft-com:office:smarttags" w:element="metricconverter">
        <w:smartTagPr>
          <w:attr w:name="ProductID" w:val="43329 га"/>
        </w:smartTagPr>
        <w:r w:rsidRPr="00234530">
          <w:rPr>
            <w:rFonts w:ascii="Times New Roman" w:hAnsi="Times New Roman" w:cs="Times New Roman"/>
            <w:sz w:val="26"/>
            <w:szCs w:val="26"/>
          </w:rPr>
          <w:t>43329 га</w:t>
        </w:r>
      </w:smartTag>
      <w:r w:rsidRPr="00234530">
        <w:rPr>
          <w:rFonts w:ascii="Times New Roman" w:hAnsi="Times New Roman" w:cs="Times New Roman"/>
          <w:sz w:val="26"/>
          <w:szCs w:val="26"/>
        </w:rPr>
        <w:t>.</w:t>
      </w:r>
    </w:p>
    <w:p w:rsidR="00816931" w:rsidRPr="00234530" w:rsidRDefault="00DF1CFC" w:rsidP="00234530">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774403" w:rsidRPr="00234530">
        <w:rPr>
          <w:rFonts w:ascii="Times New Roman" w:hAnsi="Times New Roman" w:cs="Times New Roman"/>
          <w:sz w:val="26"/>
          <w:szCs w:val="26"/>
        </w:rPr>
        <w:t>В связи с окончанием полномочий старост населенных пунктов, в 2020 году были проведены собрания по выдвижению кандидатур для назначения Советом депутатов  старостами населенных пунктов. Таким образом, были назначены  старосты деревень Жуково, Лычно, Оснополье, Кстово.   Всего в населенных пунктах  СП  Желябовское работают 15 старост. Все старосты  являются незаменимыми помощниками, связующим звеном между администрацией  и населением.</w:t>
      </w:r>
    </w:p>
    <w:p w:rsidR="00820C3B" w:rsidRPr="00BC2623" w:rsidRDefault="00820C3B" w:rsidP="00BC2623">
      <w:pPr>
        <w:pStyle w:val="ae"/>
        <w:jc w:val="center"/>
        <w:rPr>
          <w:rFonts w:ascii="Times New Roman" w:hAnsi="Times New Roman" w:cs="Times New Roman"/>
          <w:b/>
          <w:sz w:val="28"/>
          <w:szCs w:val="28"/>
        </w:rPr>
      </w:pPr>
      <w:r w:rsidRPr="00BC2623">
        <w:rPr>
          <w:rFonts w:ascii="Times New Roman" w:hAnsi="Times New Roman" w:cs="Times New Roman"/>
          <w:b/>
          <w:sz w:val="28"/>
          <w:szCs w:val="28"/>
        </w:rPr>
        <w:t>С</w:t>
      </w:r>
      <w:r w:rsidR="004B670F">
        <w:rPr>
          <w:rFonts w:ascii="Times New Roman" w:hAnsi="Times New Roman" w:cs="Times New Roman"/>
          <w:b/>
          <w:sz w:val="28"/>
          <w:szCs w:val="28"/>
        </w:rPr>
        <w:t xml:space="preserve">таросты населенных пунктов СП </w:t>
      </w:r>
      <w:r w:rsidRPr="00BC2623">
        <w:rPr>
          <w:rFonts w:ascii="Times New Roman" w:hAnsi="Times New Roman" w:cs="Times New Roman"/>
          <w:b/>
          <w:sz w:val="28"/>
          <w:szCs w:val="28"/>
        </w:rPr>
        <w:t xml:space="preserve"> Желябовское</w:t>
      </w:r>
    </w:p>
    <w:tbl>
      <w:tblPr>
        <w:tblStyle w:val="ac"/>
        <w:tblpPr w:leftFromText="180" w:rightFromText="180" w:vertAnchor="text" w:horzAnchor="margin" w:tblpY="3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6"/>
        <w:gridCol w:w="2246"/>
        <w:gridCol w:w="6389"/>
      </w:tblGrid>
      <w:tr w:rsidR="00533B25" w:rsidRPr="00DF1CFC" w:rsidTr="00DF1CFC">
        <w:tc>
          <w:tcPr>
            <w:tcW w:w="959" w:type="dxa"/>
          </w:tcPr>
          <w:p w:rsidR="00974C7E" w:rsidRPr="00DF1CFC" w:rsidRDefault="00974C7E" w:rsidP="00BC2623">
            <w:pPr>
              <w:pStyle w:val="ae"/>
              <w:rPr>
                <w:sz w:val="26"/>
                <w:szCs w:val="26"/>
              </w:rPr>
            </w:pPr>
          </w:p>
        </w:tc>
        <w:tc>
          <w:tcPr>
            <w:tcW w:w="2268" w:type="dxa"/>
          </w:tcPr>
          <w:p w:rsidR="00974C7E" w:rsidRPr="00EF2EA5" w:rsidRDefault="00974C7E" w:rsidP="00BC2623">
            <w:pPr>
              <w:pStyle w:val="ae"/>
              <w:rPr>
                <w:sz w:val="28"/>
                <w:szCs w:val="28"/>
              </w:rPr>
            </w:pPr>
            <w:r w:rsidRPr="00EF2EA5">
              <w:rPr>
                <w:sz w:val="28"/>
                <w:szCs w:val="28"/>
              </w:rPr>
              <w:t xml:space="preserve">д. Жуково            </w:t>
            </w:r>
          </w:p>
        </w:tc>
        <w:tc>
          <w:tcPr>
            <w:tcW w:w="6520" w:type="dxa"/>
          </w:tcPr>
          <w:p w:rsidR="00974C7E" w:rsidRPr="00EF2EA5" w:rsidRDefault="00974C7E" w:rsidP="00DF1CFC">
            <w:pPr>
              <w:pStyle w:val="ae"/>
              <w:rPr>
                <w:sz w:val="28"/>
                <w:szCs w:val="28"/>
              </w:rPr>
            </w:pPr>
            <w:r w:rsidRPr="00EF2EA5">
              <w:rPr>
                <w:sz w:val="28"/>
                <w:szCs w:val="28"/>
              </w:rPr>
              <w:t>Орлова Ирина Александровна</w:t>
            </w:r>
          </w:p>
        </w:tc>
      </w:tr>
      <w:tr w:rsidR="00533B25" w:rsidRPr="00DF1CFC" w:rsidTr="00DF1CFC">
        <w:tc>
          <w:tcPr>
            <w:tcW w:w="959" w:type="dxa"/>
          </w:tcPr>
          <w:p w:rsidR="00974C7E" w:rsidRPr="00DF1CFC" w:rsidRDefault="00974C7E" w:rsidP="00BC2623">
            <w:pPr>
              <w:pStyle w:val="ae"/>
              <w:rPr>
                <w:sz w:val="26"/>
                <w:szCs w:val="26"/>
              </w:rPr>
            </w:pPr>
          </w:p>
        </w:tc>
        <w:tc>
          <w:tcPr>
            <w:tcW w:w="2268" w:type="dxa"/>
          </w:tcPr>
          <w:p w:rsidR="00974C7E" w:rsidRPr="00EF2EA5" w:rsidRDefault="00974C7E" w:rsidP="00BC2623">
            <w:pPr>
              <w:pStyle w:val="ae"/>
              <w:rPr>
                <w:sz w:val="28"/>
                <w:szCs w:val="28"/>
              </w:rPr>
            </w:pPr>
            <w:r w:rsidRPr="00EF2EA5">
              <w:rPr>
                <w:sz w:val="28"/>
                <w:szCs w:val="28"/>
              </w:rPr>
              <w:t xml:space="preserve">д. Кстово             </w:t>
            </w:r>
          </w:p>
        </w:tc>
        <w:tc>
          <w:tcPr>
            <w:tcW w:w="6520" w:type="dxa"/>
          </w:tcPr>
          <w:p w:rsidR="00974C7E" w:rsidRPr="00EF2EA5" w:rsidRDefault="00974C7E" w:rsidP="00DF1CFC">
            <w:pPr>
              <w:pStyle w:val="ae"/>
              <w:rPr>
                <w:sz w:val="28"/>
                <w:szCs w:val="28"/>
              </w:rPr>
            </w:pPr>
            <w:r w:rsidRPr="00EF2EA5">
              <w:rPr>
                <w:sz w:val="28"/>
                <w:szCs w:val="28"/>
              </w:rPr>
              <w:t>Манышева Лидия Алексеевна</w:t>
            </w:r>
          </w:p>
        </w:tc>
      </w:tr>
      <w:tr w:rsidR="00974C7E" w:rsidRPr="00DF1CFC" w:rsidTr="00DF1CFC">
        <w:tc>
          <w:tcPr>
            <w:tcW w:w="959" w:type="dxa"/>
          </w:tcPr>
          <w:p w:rsidR="00974C7E" w:rsidRPr="00DF1CFC" w:rsidRDefault="00974C7E" w:rsidP="00BC2623">
            <w:pPr>
              <w:pStyle w:val="ae"/>
              <w:rPr>
                <w:sz w:val="26"/>
                <w:szCs w:val="26"/>
              </w:rPr>
            </w:pPr>
          </w:p>
        </w:tc>
        <w:tc>
          <w:tcPr>
            <w:tcW w:w="2268" w:type="dxa"/>
          </w:tcPr>
          <w:p w:rsidR="00974C7E" w:rsidRPr="00EF2EA5" w:rsidRDefault="00974C7E" w:rsidP="00BC2623">
            <w:pPr>
              <w:pStyle w:val="ae"/>
              <w:rPr>
                <w:sz w:val="28"/>
                <w:szCs w:val="28"/>
              </w:rPr>
            </w:pPr>
            <w:r w:rsidRPr="00EF2EA5">
              <w:rPr>
                <w:sz w:val="28"/>
                <w:szCs w:val="28"/>
              </w:rPr>
              <w:t xml:space="preserve">д. Раменье           </w:t>
            </w:r>
          </w:p>
        </w:tc>
        <w:tc>
          <w:tcPr>
            <w:tcW w:w="6520" w:type="dxa"/>
          </w:tcPr>
          <w:p w:rsidR="00974C7E" w:rsidRPr="00EF2EA5" w:rsidRDefault="00974C7E" w:rsidP="00DF1CFC">
            <w:pPr>
              <w:pStyle w:val="ae"/>
              <w:rPr>
                <w:sz w:val="28"/>
                <w:szCs w:val="28"/>
              </w:rPr>
            </w:pPr>
            <w:r w:rsidRPr="00EF2EA5">
              <w:rPr>
                <w:sz w:val="28"/>
                <w:szCs w:val="28"/>
              </w:rPr>
              <w:t>Караулова Людмила Константиновна</w:t>
            </w:r>
          </w:p>
        </w:tc>
      </w:tr>
      <w:tr w:rsidR="00974C7E" w:rsidRPr="00DF1CFC" w:rsidTr="00DF1CFC">
        <w:tc>
          <w:tcPr>
            <w:tcW w:w="959" w:type="dxa"/>
          </w:tcPr>
          <w:p w:rsidR="00974C7E" w:rsidRPr="00DF1CFC" w:rsidRDefault="00974C7E" w:rsidP="00BC2623">
            <w:pPr>
              <w:pStyle w:val="ae"/>
              <w:rPr>
                <w:sz w:val="26"/>
                <w:szCs w:val="26"/>
              </w:rPr>
            </w:pPr>
          </w:p>
        </w:tc>
        <w:tc>
          <w:tcPr>
            <w:tcW w:w="2268" w:type="dxa"/>
          </w:tcPr>
          <w:p w:rsidR="00974C7E" w:rsidRPr="00EF2EA5" w:rsidRDefault="00974C7E" w:rsidP="00BC2623">
            <w:pPr>
              <w:pStyle w:val="ae"/>
              <w:rPr>
                <w:sz w:val="28"/>
                <w:szCs w:val="28"/>
              </w:rPr>
            </w:pPr>
            <w:r w:rsidRPr="00EF2EA5">
              <w:rPr>
                <w:sz w:val="28"/>
                <w:szCs w:val="28"/>
              </w:rPr>
              <w:t xml:space="preserve">д. Славынево       </w:t>
            </w:r>
          </w:p>
        </w:tc>
        <w:tc>
          <w:tcPr>
            <w:tcW w:w="6520" w:type="dxa"/>
          </w:tcPr>
          <w:p w:rsidR="00974C7E" w:rsidRPr="00EF2EA5" w:rsidRDefault="00974C7E" w:rsidP="00DF1CFC">
            <w:pPr>
              <w:pStyle w:val="ae"/>
              <w:rPr>
                <w:sz w:val="28"/>
                <w:szCs w:val="28"/>
              </w:rPr>
            </w:pPr>
            <w:r w:rsidRPr="00EF2EA5">
              <w:rPr>
                <w:sz w:val="28"/>
                <w:szCs w:val="28"/>
              </w:rPr>
              <w:t xml:space="preserve"> Горшкова Нина Владимировна</w:t>
            </w:r>
          </w:p>
        </w:tc>
      </w:tr>
      <w:tr w:rsidR="00974C7E" w:rsidRPr="00DF1CFC" w:rsidTr="00DF1CFC">
        <w:tc>
          <w:tcPr>
            <w:tcW w:w="959" w:type="dxa"/>
          </w:tcPr>
          <w:p w:rsidR="00974C7E" w:rsidRPr="00DF1CFC" w:rsidRDefault="00974C7E" w:rsidP="00BC2623">
            <w:pPr>
              <w:pStyle w:val="ae"/>
              <w:rPr>
                <w:sz w:val="26"/>
                <w:szCs w:val="26"/>
              </w:rPr>
            </w:pPr>
          </w:p>
        </w:tc>
        <w:tc>
          <w:tcPr>
            <w:tcW w:w="2268" w:type="dxa"/>
          </w:tcPr>
          <w:p w:rsidR="00974C7E" w:rsidRPr="00EF2EA5" w:rsidRDefault="00974C7E" w:rsidP="00BC2623">
            <w:pPr>
              <w:pStyle w:val="ae"/>
              <w:rPr>
                <w:sz w:val="28"/>
                <w:szCs w:val="28"/>
              </w:rPr>
            </w:pPr>
            <w:r w:rsidRPr="00EF2EA5">
              <w:rPr>
                <w:sz w:val="28"/>
                <w:szCs w:val="28"/>
              </w:rPr>
              <w:t xml:space="preserve">д. Соболево         </w:t>
            </w:r>
          </w:p>
        </w:tc>
        <w:tc>
          <w:tcPr>
            <w:tcW w:w="6520" w:type="dxa"/>
          </w:tcPr>
          <w:p w:rsidR="00974C7E" w:rsidRPr="00EF2EA5" w:rsidRDefault="00974C7E" w:rsidP="00DF1CFC">
            <w:pPr>
              <w:pStyle w:val="ae"/>
              <w:rPr>
                <w:sz w:val="28"/>
                <w:szCs w:val="28"/>
              </w:rPr>
            </w:pPr>
            <w:r w:rsidRPr="00EF2EA5">
              <w:rPr>
                <w:sz w:val="28"/>
                <w:szCs w:val="28"/>
              </w:rPr>
              <w:t>Сенникова Елена Николаевна</w:t>
            </w:r>
          </w:p>
        </w:tc>
      </w:tr>
      <w:tr w:rsidR="00974C7E" w:rsidRPr="00DF1CFC" w:rsidTr="00DF1CFC">
        <w:tc>
          <w:tcPr>
            <w:tcW w:w="959" w:type="dxa"/>
          </w:tcPr>
          <w:p w:rsidR="00974C7E" w:rsidRPr="00DF1CFC" w:rsidRDefault="00974C7E" w:rsidP="00BC2623">
            <w:pPr>
              <w:pStyle w:val="ae"/>
              <w:rPr>
                <w:sz w:val="26"/>
                <w:szCs w:val="26"/>
              </w:rPr>
            </w:pPr>
          </w:p>
        </w:tc>
        <w:tc>
          <w:tcPr>
            <w:tcW w:w="2268" w:type="dxa"/>
          </w:tcPr>
          <w:p w:rsidR="00974C7E" w:rsidRPr="00EF2EA5" w:rsidRDefault="00974C7E" w:rsidP="00BC2623">
            <w:pPr>
              <w:pStyle w:val="ae"/>
              <w:rPr>
                <w:sz w:val="28"/>
                <w:szCs w:val="28"/>
              </w:rPr>
            </w:pPr>
            <w:r w:rsidRPr="00EF2EA5">
              <w:rPr>
                <w:sz w:val="28"/>
                <w:szCs w:val="28"/>
              </w:rPr>
              <w:t xml:space="preserve">д. Торшеево        </w:t>
            </w:r>
          </w:p>
        </w:tc>
        <w:tc>
          <w:tcPr>
            <w:tcW w:w="6520" w:type="dxa"/>
          </w:tcPr>
          <w:p w:rsidR="00974C7E" w:rsidRPr="00EF2EA5" w:rsidRDefault="00974C7E" w:rsidP="00DF1CFC">
            <w:pPr>
              <w:pStyle w:val="ae"/>
              <w:rPr>
                <w:sz w:val="28"/>
                <w:szCs w:val="28"/>
              </w:rPr>
            </w:pPr>
            <w:r w:rsidRPr="00EF2EA5">
              <w:rPr>
                <w:sz w:val="28"/>
                <w:szCs w:val="28"/>
              </w:rPr>
              <w:t>Садкова Надежда Владимировна</w:t>
            </w:r>
          </w:p>
        </w:tc>
      </w:tr>
      <w:tr w:rsidR="00974C7E" w:rsidRPr="00DF1CFC" w:rsidTr="00DF1CFC">
        <w:trPr>
          <w:trHeight w:val="215"/>
        </w:trPr>
        <w:tc>
          <w:tcPr>
            <w:tcW w:w="959" w:type="dxa"/>
          </w:tcPr>
          <w:p w:rsidR="00974C7E" w:rsidRPr="00DF1CFC" w:rsidRDefault="00974C7E" w:rsidP="00BC2623">
            <w:pPr>
              <w:pStyle w:val="ae"/>
              <w:rPr>
                <w:sz w:val="26"/>
                <w:szCs w:val="26"/>
              </w:rPr>
            </w:pPr>
          </w:p>
        </w:tc>
        <w:tc>
          <w:tcPr>
            <w:tcW w:w="2268" w:type="dxa"/>
          </w:tcPr>
          <w:p w:rsidR="00974C7E" w:rsidRPr="00EF2EA5" w:rsidRDefault="00974C7E" w:rsidP="00DF1CFC">
            <w:pPr>
              <w:pStyle w:val="ae"/>
              <w:rPr>
                <w:sz w:val="28"/>
                <w:szCs w:val="28"/>
              </w:rPr>
            </w:pPr>
            <w:r w:rsidRPr="00EF2EA5">
              <w:rPr>
                <w:sz w:val="28"/>
                <w:szCs w:val="28"/>
              </w:rPr>
              <w:t xml:space="preserve">д. Черная           </w:t>
            </w:r>
          </w:p>
        </w:tc>
        <w:tc>
          <w:tcPr>
            <w:tcW w:w="6520" w:type="dxa"/>
          </w:tcPr>
          <w:p w:rsidR="00974C7E" w:rsidRPr="00EF2EA5" w:rsidRDefault="00974C7E" w:rsidP="00DF1CFC">
            <w:pPr>
              <w:pStyle w:val="ae"/>
              <w:rPr>
                <w:sz w:val="28"/>
                <w:szCs w:val="28"/>
              </w:rPr>
            </w:pPr>
            <w:r w:rsidRPr="00EF2EA5">
              <w:rPr>
                <w:sz w:val="28"/>
                <w:szCs w:val="28"/>
              </w:rPr>
              <w:t xml:space="preserve"> Евсе</w:t>
            </w:r>
            <w:r w:rsidR="00533B25" w:rsidRPr="00EF2EA5">
              <w:rPr>
                <w:sz w:val="28"/>
                <w:szCs w:val="28"/>
              </w:rPr>
              <w:t>е</w:t>
            </w:r>
            <w:r w:rsidRPr="00EF2EA5">
              <w:rPr>
                <w:sz w:val="28"/>
                <w:szCs w:val="28"/>
              </w:rPr>
              <w:t xml:space="preserve">ва Галина Михайловна   </w:t>
            </w:r>
          </w:p>
        </w:tc>
      </w:tr>
      <w:tr w:rsidR="00974C7E" w:rsidRPr="00DF1CFC" w:rsidTr="00DF1CFC">
        <w:tc>
          <w:tcPr>
            <w:tcW w:w="959" w:type="dxa"/>
          </w:tcPr>
          <w:p w:rsidR="00974C7E" w:rsidRPr="00DF1CFC" w:rsidRDefault="00974C7E" w:rsidP="00BC2623">
            <w:pPr>
              <w:pStyle w:val="ae"/>
              <w:rPr>
                <w:sz w:val="26"/>
                <w:szCs w:val="26"/>
              </w:rPr>
            </w:pPr>
          </w:p>
        </w:tc>
        <w:tc>
          <w:tcPr>
            <w:tcW w:w="2268" w:type="dxa"/>
          </w:tcPr>
          <w:p w:rsidR="00974C7E" w:rsidRPr="00EF2EA5" w:rsidRDefault="00974C7E" w:rsidP="00BC2623">
            <w:pPr>
              <w:pStyle w:val="ae"/>
              <w:rPr>
                <w:sz w:val="28"/>
                <w:szCs w:val="28"/>
              </w:rPr>
            </w:pPr>
            <w:r w:rsidRPr="00EF2EA5">
              <w:rPr>
                <w:sz w:val="28"/>
                <w:szCs w:val="28"/>
              </w:rPr>
              <w:t xml:space="preserve">д. Селище             </w:t>
            </w:r>
          </w:p>
        </w:tc>
        <w:tc>
          <w:tcPr>
            <w:tcW w:w="6520" w:type="dxa"/>
          </w:tcPr>
          <w:p w:rsidR="00974C7E" w:rsidRPr="00EF2EA5" w:rsidRDefault="00974C7E" w:rsidP="00DF1CFC">
            <w:pPr>
              <w:pStyle w:val="ae"/>
              <w:rPr>
                <w:sz w:val="28"/>
                <w:szCs w:val="28"/>
              </w:rPr>
            </w:pPr>
            <w:r w:rsidRPr="00EF2EA5">
              <w:rPr>
                <w:sz w:val="28"/>
                <w:szCs w:val="28"/>
              </w:rPr>
              <w:t>Редькин Алексей Викторович</w:t>
            </w:r>
          </w:p>
        </w:tc>
      </w:tr>
      <w:tr w:rsidR="00974C7E" w:rsidRPr="00DF1CFC" w:rsidTr="00DF1CFC">
        <w:tc>
          <w:tcPr>
            <w:tcW w:w="959" w:type="dxa"/>
          </w:tcPr>
          <w:p w:rsidR="00974C7E" w:rsidRPr="00DF1CFC" w:rsidRDefault="00974C7E" w:rsidP="00BC2623">
            <w:pPr>
              <w:pStyle w:val="ae"/>
              <w:rPr>
                <w:sz w:val="26"/>
                <w:szCs w:val="26"/>
              </w:rPr>
            </w:pPr>
          </w:p>
        </w:tc>
        <w:tc>
          <w:tcPr>
            <w:tcW w:w="2268" w:type="dxa"/>
          </w:tcPr>
          <w:p w:rsidR="00974C7E" w:rsidRPr="00EF2EA5" w:rsidRDefault="00974C7E" w:rsidP="00BC2623">
            <w:pPr>
              <w:pStyle w:val="ae"/>
              <w:rPr>
                <w:sz w:val="28"/>
                <w:szCs w:val="28"/>
              </w:rPr>
            </w:pPr>
            <w:r w:rsidRPr="00EF2EA5">
              <w:rPr>
                <w:sz w:val="28"/>
                <w:szCs w:val="28"/>
              </w:rPr>
              <w:t xml:space="preserve">д. Лычно             </w:t>
            </w:r>
          </w:p>
        </w:tc>
        <w:tc>
          <w:tcPr>
            <w:tcW w:w="6520" w:type="dxa"/>
          </w:tcPr>
          <w:p w:rsidR="00974C7E" w:rsidRPr="00EF2EA5" w:rsidRDefault="00974C7E" w:rsidP="00DF1CFC">
            <w:pPr>
              <w:pStyle w:val="ae"/>
              <w:rPr>
                <w:sz w:val="28"/>
                <w:szCs w:val="28"/>
              </w:rPr>
            </w:pPr>
            <w:r w:rsidRPr="00EF2EA5">
              <w:rPr>
                <w:sz w:val="28"/>
                <w:szCs w:val="28"/>
              </w:rPr>
              <w:t>Кузьмина Любовь Борисовна</w:t>
            </w:r>
          </w:p>
        </w:tc>
      </w:tr>
      <w:tr w:rsidR="00974C7E" w:rsidRPr="00DF1CFC" w:rsidTr="00DF1CFC">
        <w:tc>
          <w:tcPr>
            <w:tcW w:w="959" w:type="dxa"/>
          </w:tcPr>
          <w:p w:rsidR="00974C7E" w:rsidRPr="00DF1CFC" w:rsidRDefault="00974C7E" w:rsidP="00BC2623">
            <w:pPr>
              <w:pStyle w:val="ae"/>
              <w:rPr>
                <w:sz w:val="26"/>
                <w:szCs w:val="26"/>
              </w:rPr>
            </w:pPr>
          </w:p>
        </w:tc>
        <w:tc>
          <w:tcPr>
            <w:tcW w:w="2268" w:type="dxa"/>
          </w:tcPr>
          <w:p w:rsidR="00974C7E" w:rsidRPr="00EF2EA5" w:rsidRDefault="00974C7E" w:rsidP="00BC2623">
            <w:pPr>
              <w:pStyle w:val="ae"/>
              <w:rPr>
                <w:sz w:val="28"/>
                <w:szCs w:val="28"/>
              </w:rPr>
            </w:pPr>
            <w:r w:rsidRPr="00EF2EA5">
              <w:rPr>
                <w:sz w:val="28"/>
                <w:szCs w:val="28"/>
              </w:rPr>
              <w:t xml:space="preserve">д. Слуды             </w:t>
            </w:r>
          </w:p>
        </w:tc>
        <w:tc>
          <w:tcPr>
            <w:tcW w:w="6520" w:type="dxa"/>
          </w:tcPr>
          <w:p w:rsidR="00974C7E" w:rsidRPr="00EF2EA5" w:rsidRDefault="00974C7E" w:rsidP="00DF1CFC">
            <w:pPr>
              <w:pStyle w:val="ae"/>
              <w:rPr>
                <w:sz w:val="28"/>
                <w:szCs w:val="28"/>
              </w:rPr>
            </w:pPr>
            <w:r w:rsidRPr="00EF2EA5">
              <w:rPr>
                <w:sz w:val="28"/>
                <w:szCs w:val="28"/>
              </w:rPr>
              <w:t>Черемисина Эльвира Сергеевна</w:t>
            </w:r>
          </w:p>
        </w:tc>
      </w:tr>
      <w:tr w:rsidR="00974C7E" w:rsidRPr="00DF1CFC" w:rsidTr="00DF1CFC">
        <w:tc>
          <w:tcPr>
            <w:tcW w:w="959" w:type="dxa"/>
          </w:tcPr>
          <w:p w:rsidR="00974C7E" w:rsidRPr="00DF1CFC" w:rsidRDefault="00974C7E" w:rsidP="00BC2623">
            <w:pPr>
              <w:pStyle w:val="ae"/>
              <w:rPr>
                <w:sz w:val="26"/>
                <w:szCs w:val="26"/>
              </w:rPr>
            </w:pPr>
          </w:p>
        </w:tc>
        <w:tc>
          <w:tcPr>
            <w:tcW w:w="2268" w:type="dxa"/>
          </w:tcPr>
          <w:p w:rsidR="00974C7E" w:rsidRPr="00EF2EA5" w:rsidRDefault="00974C7E" w:rsidP="00BC2623">
            <w:pPr>
              <w:pStyle w:val="ae"/>
              <w:rPr>
                <w:sz w:val="28"/>
                <w:szCs w:val="28"/>
              </w:rPr>
            </w:pPr>
            <w:r w:rsidRPr="00EF2EA5">
              <w:rPr>
                <w:sz w:val="28"/>
                <w:szCs w:val="28"/>
              </w:rPr>
              <w:t xml:space="preserve">д. Плотичье         </w:t>
            </w:r>
          </w:p>
        </w:tc>
        <w:tc>
          <w:tcPr>
            <w:tcW w:w="6520" w:type="dxa"/>
          </w:tcPr>
          <w:p w:rsidR="00974C7E" w:rsidRPr="00EF2EA5" w:rsidRDefault="00974C7E" w:rsidP="00DF1CFC">
            <w:pPr>
              <w:pStyle w:val="ae"/>
              <w:rPr>
                <w:sz w:val="28"/>
                <w:szCs w:val="28"/>
              </w:rPr>
            </w:pPr>
            <w:r w:rsidRPr="00EF2EA5">
              <w:rPr>
                <w:sz w:val="28"/>
                <w:szCs w:val="28"/>
              </w:rPr>
              <w:t xml:space="preserve"> Троханова Татьяна Евгеньевна </w:t>
            </w:r>
          </w:p>
        </w:tc>
      </w:tr>
      <w:tr w:rsidR="00974C7E" w:rsidRPr="00DF1CFC" w:rsidTr="00DF1CFC">
        <w:tc>
          <w:tcPr>
            <w:tcW w:w="959" w:type="dxa"/>
          </w:tcPr>
          <w:p w:rsidR="00974C7E" w:rsidRPr="00DF1CFC" w:rsidRDefault="00974C7E" w:rsidP="00BC2623">
            <w:pPr>
              <w:pStyle w:val="ae"/>
              <w:rPr>
                <w:sz w:val="26"/>
                <w:szCs w:val="26"/>
              </w:rPr>
            </w:pPr>
          </w:p>
        </w:tc>
        <w:tc>
          <w:tcPr>
            <w:tcW w:w="2268" w:type="dxa"/>
          </w:tcPr>
          <w:p w:rsidR="00974C7E" w:rsidRPr="00EF2EA5" w:rsidRDefault="00974C7E" w:rsidP="00BC2623">
            <w:pPr>
              <w:pStyle w:val="ae"/>
              <w:rPr>
                <w:sz w:val="28"/>
                <w:szCs w:val="28"/>
              </w:rPr>
            </w:pPr>
            <w:r w:rsidRPr="00EF2EA5">
              <w:rPr>
                <w:sz w:val="28"/>
                <w:szCs w:val="28"/>
              </w:rPr>
              <w:t xml:space="preserve">д. Кортиха          </w:t>
            </w:r>
          </w:p>
        </w:tc>
        <w:tc>
          <w:tcPr>
            <w:tcW w:w="6520" w:type="dxa"/>
          </w:tcPr>
          <w:p w:rsidR="00974C7E" w:rsidRPr="00EF2EA5" w:rsidRDefault="00974C7E" w:rsidP="00DF1CFC">
            <w:pPr>
              <w:pStyle w:val="ae"/>
              <w:rPr>
                <w:sz w:val="28"/>
                <w:szCs w:val="28"/>
              </w:rPr>
            </w:pPr>
            <w:r w:rsidRPr="00EF2EA5">
              <w:rPr>
                <w:sz w:val="28"/>
                <w:szCs w:val="28"/>
              </w:rPr>
              <w:t>Шеврина Марина Викторовна</w:t>
            </w:r>
          </w:p>
        </w:tc>
      </w:tr>
      <w:tr w:rsidR="00974C7E" w:rsidRPr="00DF1CFC" w:rsidTr="00DF1CFC">
        <w:tc>
          <w:tcPr>
            <w:tcW w:w="959" w:type="dxa"/>
          </w:tcPr>
          <w:p w:rsidR="00974C7E" w:rsidRPr="00DF1CFC" w:rsidRDefault="00974C7E" w:rsidP="00BC2623">
            <w:pPr>
              <w:pStyle w:val="ae"/>
              <w:rPr>
                <w:sz w:val="26"/>
                <w:szCs w:val="26"/>
              </w:rPr>
            </w:pPr>
          </w:p>
        </w:tc>
        <w:tc>
          <w:tcPr>
            <w:tcW w:w="2268" w:type="dxa"/>
          </w:tcPr>
          <w:p w:rsidR="00974C7E" w:rsidRPr="00EF2EA5" w:rsidRDefault="00974C7E" w:rsidP="00BC2623">
            <w:pPr>
              <w:pStyle w:val="ae"/>
              <w:rPr>
                <w:sz w:val="28"/>
                <w:szCs w:val="28"/>
              </w:rPr>
            </w:pPr>
            <w:r w:rsidRPr="00EF2EA5">
              <w:rPr>
                <w:sz w:val="28"/>
                <w:szCs w:val="28"/>
              </w:rPr>
              <w:t xml:space="preserve">д. Красино          </w:t>
            </w:r>
          </w:p>
        </w:tc>
        <w:tc>
          <w:tcPr>
            <w:tcW w:w="6520" w:type="dxa"/>
          </w:tcPr>
          <w:p w:rsidR="00974C7E" w:rsidRPr="00EF2EA5" w:rsidRDefault="00974C7E" w:rsidP="00DF1CFC">
            <w:pPr>
              <w:pStyle w:val="ae"/>
              <w:rPr>
                <w:sz w:val="28"/>
                <w:szCs w:val="28"/>
              </w:rPr>
            </w:pPr>
            <w:r w:rsidRPr="00EF2EA5">
              <w:rPr>
                <w:sz w:val="28"/>
                <w:szCs w:val="28"/>
              </w:rPr>
              <w:t>Иванова Лидия Борисовна</w:t>
            </w:r>
          </w:p>
        </w:tc>
      </w:tr>
      <w:tr w:rsidR="00974C7E" w:rsidRPr="00DF1CFC" w:rsidTr="00DF1CFC">
        <w:tc>
          <w:tcPr>
            <w:tcW w:w="959" w:type="dxa"/>
          </w:tcPr>
          <w:p w:rsidR="00974C7E" w:rsidRPr="00DF1CFC" w:rsidRDefault="00974C7E" w:rsidP="00BC2623">
            <w:pPr>
              <w:pStyle w:val="ae"/>
              <w:rPr>
                <w:sz w:val="26"/>
                <w:szCs w:val="26"/>
              </w:rPr>
            </w:pPr>
          </w:p>
        </w:tc>
        <w:tc>
          <w:tcPr>
            <w:tcW w:w="2268" w:type="dxa"/>
          </w:tcPr>
          <w:p w:rsidR="00974C7E" w:rsidRPr="00EF2EA5" w:rsidRDefault="00974C7E" w:rsidP="00BC2623">
            <w:pPr>
              <w:pStyle w:val="ae"/>
              <w:rPr>
                <w:sz w:val="28"/>
                <w:szCs w:val="28"/>
              </w:rPr>
            </w:pPr>
            <w:r w:rsidRPr="00EF2EA5">
              <w:rPr>
                <w:sz w:val="28"/>
                <w:szCs w:val="28"/>
              </w:rPr>
              <w:t xml:space="preserve">с. Модно             </w:t>
            </w:r>
          </w:p>
        </w:tc>
        <w:tc>
          <w:tcPr>
            <w:tcW w:w="6520" w:type="dxa"/>
          </w:tcPr>
          <w:p w:rsidR="00974C7E" w:rsidRPr="00EF2EA5" w:rsidRDefault="00974C7E" w:rsidP="00DF1CFC">
            <w:pPr>
              <w:pStyle w:val="ae"/>
              <w:rPr>
                <w:sz w:val="28"/>
                <w:szCs w:val="28"/>
              </w:rPr>
            </w:pPr>
            <w:r w:rsidRPr="00EF2EA5">
              <w:rPr>
                <w:sz w:val="28"/>
                <w:szCs w:val="28"/>
              </w:rPr>
              <w:t>Максимычева Светлана Геннадьевна</w:t>
            </w:r>
          </w:p>
        </w:tc>
      </w:tr>
      <w:tr w:rsidR="00974C7E" w:rsidRPr="00DF1CFC" w:rsidTr="00DF1CFC">
        <w:tc>
          <w:tcPr>
            <w:tcW w:w="959" w:type="dxa"/>
          </w:tcPr>
          <w:p w:rsidR="00974C7E" w:rsidRPr="00DF1CFC" w:rsidRDefault="00974C7E" w:rsidP="00BC2623">
            <w:pPr>
              <w:pStyle w:val="ae"/>
              <w:rPr>
                <w:sz w:val="26"/>
                <w:szCs w:val="26"/>
              </w:rPr>
            </w:pPr>
          </w:p>
        </w:tc>
        <w:tc>
          <w:tcPr>
            <w:tcW w:w="2268" w:type="dxa"/>
          </w:tcPr>
          <w:p w:rsidR="00974C7E" w:rsidRPr="00EF2EA5" w:rsidRDefault="00974C7E" w:rsidP="00BC2623">
            <w:pPr>
              <w:pStyle w:val="ae"/>
              <w:rPr>
                <w:sz w:val="28"/>
                <w:szCs w:val="28"/>
              </w:rPr>
            </w:pPr>
            <w:r w:rsidRPr="00EF2EA5">
              <w:rPr>
                <w:sz w:val="28"/>
                <w:szCs w:val="28"/>
              </w:rPr>
              <w:t>д.</w:t>
            </w:r>
            <w:r w:rsidR="00533B25" w:rsidRPr="00EF2EA5">
              <w:rPr>
                <w:sz w:val="28"/>
                <w:szCs w:val="28"/>
              </w:rPr>
              <w:t xml:space="preserve"> </w:t>
            </w:r>
            <w:r w:rsidRPr="00EF2EA5">
              <w:rPr>
                <w:sz w:val="28"/>
                <w:szCs w:val="28"/>
              </w:rPr>
              <w:t>Оснополье</w:t>
            </w:r>
          </w:p>
        </w:tc>
        <w:tc>
          <w:tcPr>
            <w:tcW w:w="6520" w:type="dxa"/>
          </w:tcPr>
          <w:p w:rsidR="00974C7E" w:rsidRPr="00EF2EA5" w:rsidRDefault="00974C7E" w:rsidP="00BC2623">
            <w:pPr>
              <w:pStyle w:val="ae"/>
              <w:rPr>
                <w:sz w:val="28"/>
                <w:szCs w:val="28"/>
              </w:rPr>
            </w:pPr>
            <w:r w:rsidRPr="00EF2EA5">
              <w:rPr>
                <w:sz w:val="28"/>
                <w:szCs w:val="28"/>
              </w:rPr>
              <w:t>Конкина Светлана Владимировна</w:t>
            </w:r>
          </w:p>
        </w:tc>
      </w:tr>
    </w:tbl>
    <w:p w:rsidR="00974C7E" w:rsidRPr="00DF1CFC" w:rsidRDefault="00974C7E" w:rsidP="00234530">
      <w:pPr>
        <w:pStyle w:val="ae"/>
        <w:rPr>
          <w:rFonts w:ascii="Times New Roman" w:hAnsi="Times New Roman" w:cs="Times New Roman"/>
          <w:color w:val="8DB3E2" w:themeColor="text2" w:themeTint="66"/>
          <w:sz w:val="26"/>
          <w:szCs w:val="26"/>
        </w:rPr>
      </w:pPr>
    </w:p>
    <w:p w:rsidR="00234530" w:rsidRDefault="00234530" w:rsidP="00234530">
      <w:pPr>
        <w:pStyle w:val="ae"/>
        <w:rPr>
          <w:rFonts w:ascii="Times New Roman" w:hAnsi="Times New Roman" w:cs="Times New Roman"/>
          <w:b/>
          <w:sz w:val="28"/>
          <w:szCs w:val="28"/>
        </w:rPr>
      </w:pPr>
    </w:p>
    <w:p w:rsidR="00816931" w:rsidRPr="00EF2EA5" w:rsidRDefault="00974C7E" w:rsidP="00816931">
      <w:pPr>
        <w:pStyle w:val="ae"/>
        <w:jc w:val="center"/>
        <w:rPr>
          <w:rFonts w:ascii="Times New Roman" w:hAnsi="Times New Roman" w:cs="Times New Roman"/>
          <w:b/>
          <w:sz w:val="28"/>
          <w:szCs w:val="28"/>
        </w:rPr>
      </w:pPr>
      <w:r w:rsidRPr="00EF2EA5">
        <w:rPr>
          <w:rFonts w:ascii="Times New Roman" w:hAnsi="Times New Roman" w:cs="Times New Roman"/>
          <w:b/>
          <w:sz w:val="28"/>
          <w:szCs w:val="28"/>
        </w:rPr>
        <w:t xml:space="preserve">Председатели </w:t>
      </w:r>
      <w:r w:rsidR="00D00CAB" w:rsidRPr="00EF2EA5">
        <w:rPr>
          <w:rFonts w:ascii="Times New Roman" w:hAnsi="Times New Roman" w:cs="Times New Roman"/>
          <w:b/>
          <w:sz w:val="28"/>
          <w:szCs w:val="28"/>
        </w:rPr>
        <w:t>Совет</w:t>
      </w:r>
      <w:r w:rsidRPr="00EF2EA5">
        <w:rPr>
          <w:rFonts w:ascii="Times New Roman" w:hAnsi="Times New Roman" w:cs="Times New Roman"/>
          <w:b/>
          <w:sz w:val="28"/>
          <w:szCs w:val="28"/>
        </w:rPr>
        <w:t>а</w:t>
      </w:r>
      <w:r w:rsidR="00D00CAB" w:rsidRPr="00EF2EA5">
        <w:rPr>
          <w:rFonts w:ascii="Times New Roman" w:hAnsi="Times New Roman" w:cs="Times New Roman"/>
          <w:b/>
          <w:sz w:val="28"/>
          <w:szCs w:val="28"/>
        </w:rPr>
        <w:t xml:space="preserve"> ветеранов:</w:t>
      </w:r>
    </w:p>
    <w:tbl>
      <w:tblPr>
        <w:tblStyle w:val="ac"/>
        <w:tblpPr w:leftFromText="180" w:rightFromText="180" w:vertAnchor="text" w:horzAnchor="margin" w:tblpY="3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3"/>
        <w:gridCol w:w="3076"/>
        <w:gridCol w:w="5542"/>
      </w:tblGrid>
      <w:tr w:rsidR="008C7DFF" w:rsidRPr="00EF2EA5" w:rsidTr="00DF1CFC">
        <w:tc>
          <w:tcPr>
            <w:tcW w:w="953" w:type="dxa"/>
          </w:tcPr>
          <w:p w:rsidR="00974C7E" w:rsidRPr="00EF2EA5" w:rsidRDefault="00974C7E" w:rsidP="00DF1CFC">
            <w:pPr>
              <w:pStyle w:val="ae"/>
              <w:tabs>
                <w:tab w:val="left" w:pos="1027"/>
              </w:tabs>
              <w:ind w:left="360"/>
              <w:jc w:val="both"/>
              <w:rPr>
                <w:sz w:val="28"/>
                <w:szCs w:val="28"/>
              </w:rPr>
            </w:pPr>
            <w:r w:rsidRPr="00EF2EA5">
              <w:rPr>
                <w:sz w:val="28"/>
                <w:szCs w:val="28"/>
              </w:rPr>
              <w:t xml:space="preserve">1. </w:t>
            </w:r>
          </w:p>
        </w:tc>
        <w:tc>
          <w:tcPr>
            <w:tcW w:w="3076" w:type="dxa"/>
          </w:tcPr>
          <w:p w:rsidR="00974C7E" w:rsidRPr="00EF2EA5" w:rsidRDefault="00974C7E" w:rsidP="00DF1CFC">
            <w:pPr>
              <w:pStyle w:val="ae"/>
              <w:jc w:val="both"/>
              <w:rPr>
                <w:sz w:val="28"/>
                <w:szCs w:val="28"/>
              </w:rPr>
            </w:pPr>
            <w:r w:rsidRPr="00EF2EA5">
              <w:rPr>
                <w:sz w:val="28"/>
                <w:szCs w:val="28"/>
              </w:rPr>
              <w:t xml:space="preserve"> д.</w:t>
            </w:r>
            <w:r w:rsidR="00816931" w:rsidRPr="00EF2EA5">
              <w:rPr>
                <w:sz w:val="28"/>
                <w:szCs w:val="28"/>
              </w:rPr>
              <w:t xml:space="preserve"> </w:t>
            </w:r>
            <w:r w:rsidRPr="00EF2EA5">
              <w:rPr>
                <w:sz w:val="28"/>
                <w:szCs w:val="28"/>
              </w:rPr>
              <w:t>Соболево</w:t>
            </w:r>
          </w:p>
        </w:tc>
        <w:tc>
          <w:tcPr>
            <w:tcW w:w="5542" w:type="dxa"/>
          </w:tcPr>
          <w:p w:rsidR="00974C7E" w:rsidRPr="00EF2EA5" w:rsidRDefault="00974C7E" w:rsidP="00DF1CFC">
            <w:pPr>
              <w:pStyle w:val="ae"/>
              <w:jc w:val="both"/>
              <w:rPr>
                <w:sz w:val="28"/>
                <w:szCs w:val="28"/>
              </w:rPr>
            </w:pPr>
            <w:r w:rsidRPr="00EF2EA5">
              <w:rPr>
                <w:sz w:val="28"/>
                <w:szCs w:val="28"/>
              </w:rPr>
              <w:t>Шубина Галина Викторовна</w:t>
            </w:r>
          </w:p>
        </w:tc>
      </w:tr>
      <w:tr w:rsidR="008C7DFF" w:rsidRPr="00EF2EA5" w:rsidTr="00DF1CFC">
        <w:trPr>
          <w:trHeight w:val="365"/>
        </w:trPr>
        <w:tc>
          <w:tcPr>
            <w:tcW w:w="953" w:type="dxa"/>
          </w:tcPr>
          <w:p w:rsidR="00974C7E" w:rsidRPr="00EF2EA5" w:rsidRDefault="00974C7E" w:rsidP="00DF1CFC">
            <w:pPr>
              <w:pStyle w:val="ae"/>
              <w:tabs>
                <w:tab w:val="left" w:pos="1027"/>
              </w:tabs>
              <w:ind w:left="360"/>
              <w:jc w:val="both"/>
              <w:rPr>
                <w:sz w:val="28"/>
                <w:szCs w:val="28"/>
              </w:rPr>
            </w:pPr>
            <w:r w:rsidRPr="00EF2EA5">
              <w:rPr>
                <w:sz w:val="28"/>
                <w:szCs w:val="28"/>
              </w:rPr>
              <w:t xml:space="preserve"> 2.</w:t>
            </w:r>
          </w:p>
        </w:tc>
        <w:tc>
          <w:tcPr>
            <w:tcW w:w="3076" w:type="dxa"/>
          </w:tcPr>
          <w:p w:rsidR="00974C7E" w:rsidRPr="00EF2EA5" w:rsidRDefault="00974C7E" w:rsidP="00DF1CFC">
            <w:pPr>
              <w:pStyle w:val="ae"/>
              <w:jc w:val="both"/>
              <w:rPr>
                <w:sz w:val="28"/>
                <w:szCs w:val="28"/>
              </w:rPr>
            </w:pPr>
            <w:r w:rsidRPr="00EF2EA5">
              <w:rPr>
                <w:sz w:val="28"/>
                <w:szCs w:val="28"/>
              </w:rPr>
              <w:t xml:space="preserve"> д.</w:t>
            </w:r>
            <w:r w:rsidR="00816931" w:rsidRPr="00EF2EA5">
              <w:rPr>
                <w:sz w:val="28"/>
                <w:szCs w:val="28"/>
              </w:rPr>
              <w:t xml:space="preserve"> </w:t>
            </w:r>
            <w:r w:rsidRPr="00EF2EA5">
              <w:rPr>
                <w:sz w:val="28"/>
                <w:szCs w:val="28"/>
              </w:rPr>
              <w:t>Славынево</w:t>
            </w:r>
          </w:p>
        </w:tc>
        <w:tc>
          <w:tcPr>
            <w:tcW w:w="5542" w:type="dxa"/>
          </w:tcPr>
          <w:p w:rsidR="00974C7E" w:rsidRPr="00EF2EA5" w:rsidRDefault="00974C7E" w:rsidP="00DF1CFC">
            <w:pPr>
              <w:pStyle w:val="ae"/>
              <w:jc w:val="both"/>
              <w:rPr>
                <w:sz w:val="28"/>
                <w:szCs w:val="28"/>
              </w:rPr>
            </w:pPr>
            <w:r w:rsidRPr="00EF2EA5">
              <w:rPr>
                <w:sz w:val="28"/>
                <w:szCs w:val="28"/>
              </w:rPr>
              <w:t>Кудинова Татьяна Николаевна</w:t>
            </w:r>
          </w:p>
        </w:tc>
      </w:tr>
      <w:tr w:rsidR="008C7DFF" w:rsidRPr="00EF2EA5" w:rsidTr="00DF1CFC">
        <w:trPr>
          <w:trHeight w:val="286"/>
        </w:trPr>
        <w:tc>
          <w:tcPr>
            <w:tcW w:w="953" w:type="dxa"/>
          </w:tcPr>
          <w:p w:rsidR="00974C7E" w:rsidRPr="00EF2EA5" w:rsidRDefault="00974C7E" w:rsidP="00DF1CFC">
            <w:pPr>
              <w:pStyle w:val="ae"/>
              <w:tabs>
                <w:tab w:val="left" w:pos="1027"/>
              </w:tabs>
              <w:ind w:left="360"/>
              <w:jc w:val="both"/>
              <w:rPr>
                <w:sz w:val="28"/>
                <w:szCs w:val="28"/>
              </w:rPr>
            </w:pPr>
            <w:r w:rsidRPr="00EF2EA5">
              <w:rPr>
                <w:sz w:val="28"/>
                <w:szCs w:val="28"/>
              </w:rPr>
              <w:t xml:space="preserve"> 3.</w:t>
            </w:r>
          </w:p>
        </w:tc>
        <w:tc>
          <w:tcPr>
            <w:tcW w:w="3076" w:type="dxa"/>
          </w:tcPr>
          <w:p w:rsidR="00974C7E" w:rsidRPr="00EF2EA5" w:rsidRDefault="00974C7E" w:rsidP="00DF1CFC">
            <w:pPr>
              <w:pStyle w:val="ae"/>
              <w:jc w:val="both"/>
              <w:rPr>
                <w:sz w:val="28"/>
                <w:szCs w:val="28"/>
              </w:rPr>
            </w:pPr>
            <w:r w:rsidRPr="00EF2EA5">
              <w:rPr>
                <w:sz w:val="28"/>
                <w:szCs w:val="28"/>
              </w:rPr>
              <w:t xml:space="preserve"> пос.им.Желябова</w:t>
            </w:r>
          </w:p>
        </w:tc>
        <w:tc>
          <w:tcPr>
            <w:tcW w:w="5542" w:type="dxa"/>
          </w:tcPr>
          <w:p w:rsidR="00974C7E" w:rsidRPr="00EF2EA5" w:rsidRDefault="00974C7E" w:rsidP="00DF1CFC">
            <w:pPr>
              <w:pStyle w:val="ae"/>
              <w:jc w:val="both"/>
              <w:rPr>
                <w:sz w:val="28"/>
                <w:szCs w:val="28"/>
              </w:rPr>
            </w:pPr>
            <w:r w:rsidRPr="00EF2EA5">
              <w:rPr>
                <w:sz w:val="28"/>
                <w:szCs w:val="28"/>
              </w:rPr>
              <w:t>Кутузов Владимир Валентинович</w:t>
            </w:r>
          </w:p>
        </w:tc>
      </w:tr>
      <w:tr w:rsidR="008C7DFF" w:rsidRPr="00EF2EA5" w:rsidTr="00DF1CFC">
        <w:tc>
          <w:tcPr>
            <w:tcW w:w="953" w:type="dxa"/>
          </w:tcPr>
          <w:p w:rsidR="00974C7E" w:rsidRPr="00EF2EA5" w:rsidRDefault="00974C7E" w:rsidP="00DF1CFC">
            <w:pPr>
              <w:pStyle w:val="ae"/>
              <w:tabs>
                <w:tab w:val="left" w:pos="1027"/>
              </w:tabs>
              <w:ind w:left="426"/>
              <w:jc w:val="both"/>
              <w:rPr>
                <w:sz w:val="28"/>
                <w:szCs w:val="28"/>
              </w:rPr>
            </w:pPr>
            <w:r w:rsidRPr="00EF2EA5">
              <w:rPr>
                <w:sz w:val="28"/>
                <w:szCs w:val="28"/>
              </w:rPr>
              <w:t xml:space="preserve">4. </w:t>
            </w:r>
          </w:p>
        </w:tc>
        <w:tc>
          <w:tcPr>
            <w:tcW w:w="3076" w:type="dxa"/>
          </w:tcPr>
          <w:p w:rsidR="00974C7E" w:rsidRPr="00EF2EA5" w:rsidRDefault="00974C7E" w:rsidP="00DF1CFC">
            <w:pPr>
              <w:pStyle w:val="ae"/>
              <w:jc w:val="both"/>
              <w:rPr>
                <w:sz w:val="28"/>
                <w:szCs w:val="28"/>
              </w:rPr>
            </w:pPr>
            <w:r w:rsidRPr="00EF2EA5">
              <w:rPr>
                <w:sz w:val="28"/>
                <w:szCs w:val="28"/>
              </w:rPr>
              <w:t xml:space="preserve"> д.</w:t>
            </w:r>
            <w:r w:rsidR="00816931" w:rsidRPr="00EF2EA5">
              <w:rPr>
                <w:sz w:val="28"/>
                <w:szCs w:val="28"/>
              </w:rPr>
              <w:t xml:space="preserve"> </w:t>
            </w:r>
            <w:r w:rsidRPr="00EF2EA5">
              <w:rPr>
                <w:sz w:val="28"/>
                <w:szCs w:val="28"/>
              </w:rPr>
              <w:t>Слуды</w:t>
            </w:r>
          </w:p>
        </w:tc>
        <w:tc>
          <w:tcPr>
            <w:tcW w:w="5542" w:type="dxa"/>
          </w:tcPr>
          <w:p w:rsidR="00974C7E" w:rsidRPr="00EF2EA5" w:rsidRDefault="00974C7E" w:rsidP="00DF1CFC">
            <w:pPr>
              <w:pStyle w:val="ae"/>
              <w:jc w:val="both"/>
              <w:rPr>
                <w:sz w:val="28"/>
                <w:szCs w:val="28"/>
              </w:rPr>
            </w:pPr>
            <w:r w:rsidRPr="00EF2EA5">
              <w:rPr>
                <w:sz w:val="28"/>
                <w:szCs w:val="28"/>
              </w:rPr>
              <w:t>Малушкова Татьяна Михайловна</w:t>
            </w:r>
          </w:p>
        </w:tc>
      </w:tr>
      <w:tr w:rsidR="00974C7E" w:rsidRPr="00EF2EA5" w:rsidTr="00DF1CFC">
        <w:tc>
          <w:tcPr>
            <w:tcW w:w="9571" w:type="dxa"/>
            <w:gridSpan w:val="3"/>
          </w:tcPr>
          <w:p w:rsidR="00816931" w:rsidRPr="00EF2EA5" w:rsidRDefault="00816931" w:rsidP="00DF1CFC">
            <w:pPr>
              <w:pStyle w:val="ae"/>
              <w:jc w:val="center"/>
              <w:rPr>
                <w:sz w:val="28"/>
                <w:szCs w:val="28"/>
              </w:rPr>
            </w:pPr>
          </w:p>
          <w:p w:rsidR="00974C7E" w:rsidRPr="00EF2EA5" w:rsidRDefault="00974C7E" w:rsidP="00DF1CFC">
            <w:pPr>
              <w:pStyle w:val="ae"/>
              <w:jc w:val="center"/>
              <w:rPr>
                <w:b/>
                <w:sz w:val="28"/>
                <w:szCs w:val="28"/>
              </w:rPr>
            </w:pPr>
            <w:r w:rsidRPr="00EF2EA5">
              <w:rPr>
                <w:b/>
                <w:sz w:val="28"/>
                <w:szCs w:val="28"/>
              </w:rPr>
              <w:t>Отделения женсовета:</w:t>
            </w:r>
          </w:p>
          <w:p w:rsidR="00974C7E" w:rsidRPr="00EF2EA5" w:rsidRDefault="00974C7E" w:rsidP="00DF1CFC">
            <w:pPr>
              <w:pStyle w:val="ae"/>
              <w:jc w:val="center"/>
              <w:rPr>
                <w:sz w:val="28"/>
                <w:szCs w:val="28"/>
              </w:rPr>
            </w:pPr>
          </w:p>
        </w:tc>
      </w:tr>
      <w:tr w:rsidR="00974C7E" w:rsidRPr="00EF2EA5" w:rsidTr="00DF1CFC">
        <w:trPr>
          <w:trHeight w:val="364"/>
        </w:trPr>
        <w:tc>
          <w:tcPr>
            <w:tcW w:w="953" w:type="dxa"/>
          </w:tcPr>
          <w:p w:rsidR="00974C7E" w:rsidRPr="00EF2EA5" w:rsidRDefault="00974C7E" w:rsidP="00DF1CFC">
            <w:pPr>
              <w:pStyle w:val="ae"/>
              <w:tabs>
                <w:tab w:val="left" w:pos="1027"/>
              </w:tabs>
              <w:ind w:left="426"/>
              <w:jc w:val="both"/>
              <w:rPr>
                <w:sz w:val="28"/>
                <w:szCs w:val="28"/>
              </w:rPr>
            </w:pPr>
            <w:r w:rsidRPr="00EF2EA5">
              <w:rPr>
                <w:sz w:val="28"/>
                <w:szCs w:val="28"/>
              </w:rPr>
              <w:t>1.</w:t>
            </w:r>
          </w:p>
        </w:tc>
        <w:tc>
          <w:tcPr>
            <w:tcW w:w="3076" w:type="dxa"/>
          </w:tcPr>
          <w:p w:rsidR="00974C7E" w:rsidRPr="00EF2EA5" w:rsidRDefault="00974C7E" w:rsidP="00DF1CFC">
            <w:pPr>
              <w:pStyle w:val="ae"/>
              <w:jc w:val="both"/>
              <w:rPr>
                <w:sz w:val="28"/>
                <w:szCs w:val="28"/>
              </w:rPr>
            </w:pPr>
            <w:r w:rsidRPr="00EF2EA5">
              <w:rPr>
                <w:sz w:val="28"/>
                <w:szCs w:val="28"/>
              </w:rPr>
              <w:t>д.</w:t>
            </w:r>
            <w:r w:rsidR="00816931" w:rsidRPr="00EF2EA5">
              <w:rPr>
                <w:sz w:val="28"/>
                <w:szCs w:val="28"/>
              </w:rPr>
              <w:t xml:space="preserve"> </w:t>
            </w:r>
            <w:r w:rsidRPr="00EF2EA5">
              <w:rPr>
                <w:sz w:val="28"/>
                <w:szCs w:val="28"/>
              </w:rPr>
              <w:t>Соболево</w:t>
            </w:r>
          </w:p>
        </w:tc>
        <w:tc>
          <w:tcPr>
            <w:tcW w:w="5542" w:type="dxa"/>
          </w:tcPr>
          <w:p w:rsidR="00974C7E" w:rsidRPr="00EF2EA5" w:rsidRDefault="00974C7E" w:rsidP="00DF1CFC">
            <w:pPr>
              <w:pStyle w:val="ae"/>
              <w:jc w:val="both"/>
              <w:rPr>
                <w:sz w:val="28"/>
                <w:szCs w:val="28"/>
              </w:rPr>
            </w:pPr>
            <w:r w:rsidRPr="00EF2EA5">
              <w:rPr>
                <w:sz w:val="28"/>
                <w:szCs w:val="28"/>
              </w:rPr>
              <w:t>Авдонина Галина Алексеевна</w:t>
            </w:r>
          </w:p>
        </w:tc>
      </w:tr>
      <w:tr w:rsidR="00974C7E" w:rsidRPr="00EF2EA5" w:rsidTr="00DF1CFC">
        <w:trPr>
          <w:trHeight w:val="237"/>
        </w:trPr>
        <w:tc>
          <w:tcPr>
            <w:tcW w:w="953" w:type="dxa"/>
          </w:tcPr>
          <w:p w:rsidR="00974C7E" w:rsidRPr="00EF2EA5" w:rsidRDefault="00974C7E" w:rsidP="00DF1CFC">
            <w:pPr>
              <w:pStyle w:val="ae"/>
              <w:tabs>
                <w:tab w:val="left" w:pos="1027"/>
              </w:tabs>
              <w:ind w:left="426"/>
              <w:jc w:val="both"/>
              <w:rPr>
                <w:sz w:val="28"/>
                <w:szCs w:val="28"/>
              </w:rPr>
            </w:pPr>
            <w:r w:rsidRPr="00EF2EA5">
              <w:rPr>
                <w:sz w:val="28"/>
                <w:szCs w:val="28"/>
              </w:rPr>
              <w:t>2</w:t>
            </w:r>
          </w:p>
        </w:tc>
        <w:tc>
          <w:tcPr>
            <w:tcW w:w="3076" w:type="dxa"/>
          </w:tcPr>
          <w:p w:rsidR="00974C7E" w:rsidRPr="00EF2EA5" w:rsidRDefault="00974C7E" w:rsidP="00DF1CFC">
            <w:pPr>
              <w:pStyle w:val="ae"/>
              <w:jc w:val="both"/>
              <w:rPr>
                <w:sz w:val="28"/>
                <w:szCs w:val="28"/>
              </w:rPr>
            </w:pPr>
            <w:r w:rsidRPr="00EF2EA5">
              <w:rPr>
                <w:sz w:val="28"/>
                <w:szCs w:val="28"/>
              </w:rPr>
              <w:t>пос.им.</w:t>
            </w:r>
            <w:r w:rsidR="00816931" w:rsidRPr="00EF2EA5">
              <w:rPr>
                <w:sz w:val="28"/>
                <w:szCs w:val="28"/>
              </w:rPr>
              <w:t xml:space="preserve"> </w:t>
            </w:r>
            <w:r w:rsidRPr="00EF2EA5">
              <w:rPr>
                <w:sz w:val="28"/>
                <w:szCs w:val="28"/>
              </w:rPr>
              <w:t>Желябова</w:t>
            </w:r>
          </w:p>
        </w:tc>
        <w:tc>
          <w:tcPr>
            <w:tcW w:w="5542" w:type="dxa"/>
          </w:tcPr>
          <w:p w:rsidR="00974C7E" w:rsidRPr="00EF2EA5" w:rsidRDefault="00974C7E" w:rsidP="00DF1CFC">
            <w:pPr>
              <w:pStyle w:val="ae"/>
              <w:jc w:val="both"/>
              <w:rPr>
                <w:sz w:val="28"/>
                <w:szCs w:val="28"/>
              </w:rPr>
            </w:pPr>
            <w:r w:rsidRPr="00EF2EA5">
              <w:rPr>
                <w:sz w:val="28"/>
                <w:szCs w:val="28"/>
              </w:rPr>
              <w:t>Власова Ольга Алексеевна</w:t>
            </w:r>
          </w:p>
        </w:tc>
      </w:tr>
      <w:tr w:rsidR="00974C7E" w:rsidRPr="00EF2EA5" w:rsidTr="00DF1CFC">
        <w:tc>
          <w:tcPr>
            <w:tcW w:w="953" w:type="dxa"/>
          </w:tcPr>
          <w:p w:rsidR="00974C7E" w:rsidRPr="00EF2EA5" w:rsidRDefault="00974C7E" w:rsidP="00DF1CFC">
            <w:pPr>
              <w:pStyle w:val="ae"/>
              <w:tabs>
                <w:tab w:val="left" w:pos="1027"/>
              </w:tabs>
              <w:ind w:left="426"/>
              <w:jc w:val="both"/>
              <w:rPr>
                <w:sz w:val="28"/>
                <w:szCs w:val="28"/>
              </w:rPr>
            </w:pPr>
            <w:r w:rsidRPr="00EF2EA5">
              <w:rPr>
                <w:sz w:val="28"/>
                <w:szCs w:val="28"/>
              </w:rPr>
              <w:t>3.</w:t>
            </w:r>
          </w:p>
        </w:tc>
        <w:tc>
          <w:tcPr>
            <w:tcW w:w="3076" w:type="dxa"/>
          </w:tcPr>
          <w:p w:rsidR="00974C7E" w:rsidRPr="00EF2EA5" w:rsidRDefault="00974C7E" w:rsidP="00DF1CFC">
            <w:pPr>
              <w:pStyle w:val="ae"/>
              <w:jc w:val="both"/>
              <w:rPr>
                <w:sz w:val="28"/>
                <w:szCs w:val="28"/>
              </w:rPr>
            </w:pPr>
            <w:r w:rsidRPr="00EF2EA5">
              <w:rPr>
                <w:sz w:val="28"/>
                <w:szCs w:val="28"/>
              </w:rPr>
              <w:t>д.Слуды</w:t>
            </w:r>
          </w:p>
        </w:tc>
        <w:tc>
          <w:tcPr>
            <w:tcW w:w="5542" w:type="dxa"/>
          </w:tcPr>
          <w:p w:rsidR="00974C7E" w:rsidRPr="00EF2EA5" w:rsidRDefault="00820C3B" w:rsidP="00DF1CFC">
            <w:pPr>
              <w:pStyle w:val="ae"/>
              <w:jc w:val="both"/>
              <w:rPr>
                <w:sz w:val="28"/>
                <w:szCs w:val="28"/>
              </w:rPr>
            </w:pPr>
            <w:r w:rsidRPr="00EF2EA5">
              <w:rPr>
                <w:sz w:val="28"/>
                <w:szCs w:val="28"/>
              </w:rPr>
              <w:t>Берези</w:t>
            </w:r>
            <w:r w:rsidR="00974C7E" w:rsidRPr="00EF2EA5">
              <w:rPr>
                <w:sz w:val="28"/>
                <w:szCs w:val="28"/>
              </w:rPr>
              <w:t>на Ирина Анатольевна</w:t>
            </w:r>
          </w:p>
        </w:tc>
      </w:tr>
    </w:tbl>
    <w:p w:rsidR="00974C7E" w:rsidRPr="00816931" w:rsidRDefault="00974C7E" w:rsidP="00D00CAB">
      <w:pPr>
        <w:pStyle w:val="ae"/>
        <w:jc w:val="center"/>
        <w:rPr>
          <w:rFonts w:ascii="Times New Roman" w:hAnsi="Times New Roman" w:cs="Times New Roman"/>
          <w:sz w:val="28"/>
          <w:szCs w:val="28"/>
        </w:rPr>
      </w:pPr>
    </w:p>
    <w:p w:rsidR="00D00CAB" w:rsidRPr="00F24CF4" w:rsidRDefault="00974C7E" w:rsidP="00D00CAB">
      <w:pPr>
        <w:pStyle w:val="ae"/>
        <w:jc w:val="both"/>
        <w:rPr>
          <w:rFonts w:ascii="Times New Roman" w:hAnsi="Times New Roman" w:cs="Times New Roman"/>
          <w:color w:val="8DB3E2" w:themeColor="text2" w:themeTint="66"/>
          <w:sz w:val="28"/>
          <w:szCs w:val="28"/>
        </w:rPr>
      </w:pPr>
      <w:r w:rsidRPr="00F24CF4">
        <w:rPr>
          <w:rFonts w:ascii="Times New Roman" w:hAnsi="Times New Roman" w:cs="Times New Roman"/>
          <w:color w:val="8DB3E2" w:themeColor="text2" w:themeTint="66"/>
          <w:sz w:val="28"/>
          <w:szCs w:val="28"/>
        </w:rPr>
        <w:t xml:space="preserve">  </w:t>
      </w:r>
      <w:r w:rsidR="00D00CAB" w:rsidRPr="00F24CF4">
        <w:rPr>
          <w:rFonts w:ascii="Times New Roman" w:hAnsi="Times New Roman" w:cs="Times New Roman"/>
          <w:color w:val="8DB3E2" w:themeColor="text2" w:themeTint="66"/>
          <w:sz w:val="28"/>
          <w:szCs w:val="28"/>
        </w:rPr>
        <w:t xml:space="preserve"> </w:t>
      </w:r>
    </w:p>
    <w:p w:rsidR="002F76F1" w:rsidRPr="00234530" w:rsidRDefault="00D00CAB" w:rsidP="00D00CAB">
      <w:pPr>
        <w:pStyle w:val="ae"/>
        <w:rPr>
          <w:rFonts w:ascii="Times New Roman" w:hAnsi="Times New Roman" w:cs="Times New Roman"/>
          <w:b/>
          <w:sz w:val="26"/>
          <w:szCs w:val="26"/>
        </w:rPr>
      </w:pPr>
      <w:r>
        <w:rPr>
          <w:rFonts w:ascii="Times New Roman" w:hAnsi="Times New Roman" w:cs="Times New Roman"/>
          <w:b/>
          <w:sz w:val="28"/>
          <w:szCs w:val="28"/>
        </w:rPr>
        <w:t xml:space="preserve">                    </w:t>
      </w:r>
      <w:r w:rsidR="002F76F1" w:rsidRPr="00234530">
        <w:rPr>
          <w:rFonts w:ascii="Times New Roman" w:hAnsi="Times New Roman" w:cs="Times New Roman"/>
          <w:b/>
          <w:sz w:val="26"/>
          <w:szCs w:val="26"/>
        </w:rPr>
        <w:t>Администрации сельского поселения Желябовское</w:t>
      </w:r>
    </w:p>
    <w:p w:rsidR="002F76F1" w:rsidRPr="00234530" w:rsidRDefault="002F76F1" w:rsidP="002F76F1">
      <w:pPr>
        <w:pStyle w:val="ae"/>
        <w:jc w:val="both"/>
        <w:rPr>
          <w:rFonts w:ascii="Times New Roman" w:hAnsi="Times New Roman" w:cs="Times New Roman"/>
          <w:sz w:val="26"/>
          <w:szCs w:val="26"/>
        </w:rPr>
      </w:pPr>
    </w:p>
    <w:p w:rsidR="00FF6E4E" w:rsidRPr="00234530" w:rsidRDefault="002F76F1" w:rsidP="00D00CAB">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Структура администрации сельского поселения Желябовское утверждена решением Совета сельского поселения Желябовское от 12.04.2019 года № 8. </w:t>
      </w:r>
    </w:p>
    <w:p w:rsidR="00DF1CFC" w:rsidRPr="00234530" w:rsidRDefault="00DF1CFC" w:rsidP="00EA4735">
      <w:pPr>
        <w:pStyle w:val="ae"/>
        <w:jc w:val="center"/>
        <w:rPr>
          <w:rFonts w:ascii="Times New Roman" w:hAnsi="Times New Roman" w:cs="Times New Roman"/>
          <w:b/>
          <w:sz w:val="26"/>
          <w:szCs w:val="26"/>
        </w:rPr>
      </w:pPr>
    </w:p>
    <w:p w:rsidR="00DF1CFC" w:rsidRPr="00234530" w:rsidRDefault="00EA4735" w:rsidP="00234530">
      <w:pPr>
        <w:pStyle w:val="ae"/>
        <w:jc w:val="center"/>
        <w:rPr>
          <w:rFonts w:ascii="Times New Roman" w:hAnsi="Times New Roman" w:cs="Times New Roman"/>
          <w:b/>
          <w:sz w:val="26"/>
          <w:szCs w:val="26"/>
        </w:rPr>
      </w:pPr>
      <w:r w:rsidRPr="00234530">
        <w:rPr>
          <w:rFonts w:ascii="Times New Roman" w:hAnsi="Times New Roman" w:cs="Times New Roman"/>
          <w:b/>
          <w:sz w:val="26"/>
          <w:szCs w:val="26"/>
        </w:rPr>
        <w:t>На 20</w:t>
      </w:r>
      <w:r w:rsidR="00816931" w:rsidRPr="00234530">
        <w:rPr>
          <w:rFonts w:ascii="Times New Roman" w:hAnsi="Times New Roman" w:cs="Times New Roman"/>
          <w:b/>
          <w:sz w:val="26"/>
          <w:szCs w:val="26"/>
        </w:rPr>
        <w:t>20</w:t>
      </w:r>
      <w:r w:rsidRPr="00234530">
        <w:rPr>
          <w:rFonts w:ascii="Times New Roman" w:hAnsi="Times New Roman" w:cs="Times New Roman"/>
          <w:b/>
          <w:sz w:val="26"/>
          <w:szCs w:val="26"/>
        </w:rPr>
        <w:t xml:space="preserve"> год  были переданы  от сельского поселения Желябовское Устюженскому муниципальному району следующие полномочия:</w:t>
      </w:r>
    </w:p>
    <w:p w:rsidR="00FF6E4E" w:rsidRDefault="00EF2EA5" w:rsidP="002F76F1">
      <w:pPr>
        <w:pStyle w:val="ae"/>
        <w:ind w:firstLine="567"/>
        <w:jc w:val="both"/>
        <w:rPr>
          <w:rFonts w:ascii="Times New Roman" w:hAnsi="Times New Roman" w:cs="Times New Roman"/>
          <w:sz w:val="28"/>
          <w:szCs w:val="28"/>
        </w:rPr>
      </w:pPr>
      <w:r>
        <w:rPr>
          <w:rFonts w:ascii="Times New Roman" w:hAnsi="Times New Roman" w:cs="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left:0;text-align:left;margin-left:235.6pt;margin-top:3.4pt;width:30.1pt;height:47.5pt;z-index:251663360">
            <v:textbox style="layout-flow:vertical-ideographic"/>
          </v:shape>
        </w:pict>
      </w:r>
    </w:p>
    <w:p w:rsidR="00FF6E4E" w:rsidRDefault="00A26D10" w:rsidP="00234530">
      <w:pPr>
        <w:pStyle w:val="ae"/>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50614" cy="2682910"/>
            <wp:effectExtent l="19050" t="0" r="0" b="314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8C7DFF" w:rsidRDefault="008C7DFF" w:rsidP="00EA4735">
      <w:pPr>
        <w:pStyle w:val="ae"/>
        <w:jc w:val="center"/>
        <w:rPr>
          <w:rFonts w:ascii="Bookman Old Style" w:hAnsi="Bookman Old Style" w:cs="Times New Roman"/>
          <w:b/>
          <w:color w:val="0070C0"/>
          <w:sz w:val="28"/>
          <w:szCs w:val="28"/>
        </w:rPr>
      </w:pPr>
    </w:p>
    <w:p w:rsidR="008D2728" w:rsidRPr="00234530" w:rsidRDefault="00EA4735" w:rsidP="00EA4735">
      <w:pPr>
        <w:pStyle w:val="ae"/>
        <w:jc w:val="center"/>
        <w:rPr>
          <w:rFonts w:ascii="Times New Roman" w:hAnsi="Times New Roman" w:cs="Times New Roman"/>
          <w:b/>
          <w:sz w:val="26"/>
          <w:szCs w:val="26"/>
        </w:rPr>
      </w:pPr>
      <w:r w:rsidRPr="00234530">
        <w:rPr>
          <w:rFonts w:ascii="Times New Roman" w:hAnsi="Times New Roman" w:cs="Times New Roman"/>
          <w:b/>
          <w:sz w:val="26"/>
          <w:szCs w:val="26"/>
        </w:rPr>
        <w:t>Сельское поселение</w:t>
      </w:r>
      <w:r w:rsidR="00E41646" w:rsidRPr="00234530">
        <w:rPr>
          <w:rFonts w:ascii="Times New Roman" w:hAnsi="Times New Roman" w:cs="Times New Roman"/>
          <w:b/>
          <w:sz w:val="26"/>
          <w:szCs w:val="26"/>
        </w:rPr>
        <w:t xml:space="preserve"> Ж</w:t>
      </w:r>
      <w:r w:rsidRPr="00234530">
        <w:rPr>
          <w:rFonts w:ascii="Times New Roman" w:hAnsi="Times New Roman" w:cs="Times New Roman"/>
          <w:b/>
          <w:sz w:val="26"/>
          <w:szCs w:val="26"/>
        </w:rPr>
        <w:t>елябовское   в 20</w:t>
      </w:r>
      <w:r w:rsidR="00816931" w:rsidRPr="00234530">
        <w:rPr>
          <w:rFonts w:ascii="Times New Roman" w:hAnsi="Times New Roman" w:cs="Times New Roman"/>
          <w:b/>
          <w:sz w:val="26"/>
          <w:szCs w:val="26"/>
        </w:rPr>
        <w:t>20</w:t>
      </w:r>
      <w:r w:rsidRPr="00234530">
        <w:rPr>
          <w:rFonts w:ascii="Times New Roman" w:hAnsi="Times New Roman" w:cs="Times New Roman"/>
          <w:b/>
          <w:sz w:val="26"/>
          <w:szCs w:val="26"/>
        </w:rPr>
        <w:t xml:space="preserve"> году принимало </w:t>
      </w:r>
    </w:p>
    <w:p w:rsidR="00EA4735" w:rsidRPr="00234530" w:rsidRDefault="00EA4735" w:rsidP="00EA4735">
      <w:pPr>
        <w:pStyle w:val="ae"/>
        <w:jc w:val="center"/>
        <w:rPr>
          <w:rFonts w:ascii="Times New Roman" w:hAnsi="Times New Roman" w:cs="Times New Roman"/>
          <w:b/>
          <w:sz w:val="26"/>
          <w:szCs w:val="26"/>
        </w:rPr>
      </w:pPr>
      <w:r w:rsidRPr="00234530">
        <w:rPr>
          <w:rFonts w:ascii="Times New Roman" w:hAnsi="Times New Roman" w:cs="Times New Roman"/>
          <w:b/>
          <w:sz w:val="26"/>
          <w:szCs w:val="26"/>
        </w:rPr>
        <w:t>от Устюженского муниципального района исполнение следующих полномочий:</w:t>
      </w:r>
    </w:p>
    <w:p w:rsidR="00EA4735" w:rsidRDefault="00507E5B" w:rsidP="00EA4735">
      <w:pPr>
        <w:pStyle w:val="ae"/>
        <w:jc w:val="center"/>
        <w:rPr>
          <w:rFonts w:ascii="Bookman Old Style" w:hAnsi="Bookman Old Style" w:cs="Times New Roman"/>
          <w:b/>
          <w:color w:val="0070C0"/>
          <w:sz w:val="28"/>
          <w:szCs w:val="28"/>
        </w:rPr>
      </w:pPr>
      <w:r w:rsidRPr="00507E5B">
        <w:rPr>
          <w:rFonts w:ascii="Bookman Old Style" w:hAnsi="Bookman Old Style" w:cs="Times New Roman"/>
          <w:b/>
          <w:noProof/>
          <w:color w:val="00B0F0"/>
          <w:sz w:val="28"/>
          <w:szCs w:val="28"/>
        </w:rPr>
        <w:pict>
          <v:shape id="_x0000_s1036" type="#_x0000_t67" style="position:absolute;left:0;text-align:left;margin-left:203.7pt;margin-top:1.4pt;width:38.25pt;height:41.15pt;z-index:251664384">
            <v:textbox style="layout-flow:vertical-ideographic"/>
          </v:shape>
        </w:pict>
      </w:r>
    </w:p>
    <w:p w:rsidR="00EA4735" w:rsidRDefault="00EA4735" w:rsidP="00EA4735">
      <w:pPr>
        <w:pStyle w:val="ae"/>
        <w:jc w:val="center"/>
        <w:rPr>
          <w:rFonts w:ascii="Bookman Old Style" w:hAnsi="Bookman Old Style" w:cs="Times New Roman"/>
          <w:b/>
          <w:color w:val="0070C0"/>
          <w:sz w:val="28"/>
          <w:szCs w:val="28"/>
        </w:rPr>
      </w:pPr>
    </w:p>
    <w:p w:rsidR="00EA4735" w:rsidRDefault="00EA4735" w:rsidP="00EA4735">
      <w:pPr>
        <w:pStyle w:val="ae"/>
        <w:jc w:val="center"/>
        <w:rPr>
          <w:rFonts w:ascii="Bookman Old Style" w:hAnsi="Bookman Old Style" w:cs="Times New Roman"/>
          <w:b/>
          <w:color w:val="0070C0"/>
          <w:sz w:val="28"/>
          <w:szCs w:val="28"/>
        </w:rPr>
      </w:pPr>
      <w:r>
        <w:rPr>
          <w:rFonts w:ascii="Bookman Old Style" w:hAnsi="Bookman Old Style" w:cs="Times New Roman"/>
          <w:b/>
          <w:noProof/>
          <w:color w:val="0070C0"/>
          <w:sz w:val="28"/>
          <w:szCs w:val="28"/>
        </w:rPr>
        <w:drawing>
          <wp:inline distT="0" distB="0" distL="0" distR="0">
            <wp:extent cx="5546690" cy="1617785"/>
            <wp:effectExtent l="0" t="0" r="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Штатная численность администрации сельского поселения Желябовское – по плану 9</w:t>
      </w:r>
      <w:r w:rsidR="00816931" w:rsidRPr="00234530">
        <w:rPr>
          <w:rFonts w:ascii="Times New Roman" w:hAnsi="Times New Roman" w:cs="Times New Roman"/>
          <w:sz w:val="26"/>
          <w:szCs w:val="26"/>
        </w:rPr>
        <w:t xml:space="preserve"> (муниципальных служащих – 5, должности немуниципальной службы -</w:t>
      </w:r>
      <w:r w:rsidR="00DF1CFC" w:rsidRPr="00234530">
        <w:rPr>
          <w:rFonts w:ascii="Times New Roman" w:hAnsi="Times New Roman" w:cs="Times New Roman"/>
          <w:sz w:val="26"/>
          <w:szCs w:val="26"/>
        </w:rPr>
        <w:t xml:space="preserve"> 2, обслуживающий персонал – 2)</w:t>
      </w:r>
      <w:r w:rsidRPr="00234530">
        <w:rPr>
          <w:rFonts w:ascii="Times New Roman" w:hAnsi="Times New Roman" w:cs="Times New Roman"/>
          <w:sz w:val="26"/>
          <w:szCs w:val="26"/>
        </w:rPr>
        <w:t>, факт</w:t>
      </w:r>
      <w:r w:rsidR="00816931" w:rsidRPr="00234530">
        <w:rPr>
          <w:rFonts w:ascii="Times New Roman" w:hAnsi="Times New Roman" w:cs="Times New Roman"/>
          <w:sz w:val="26"/>
          <w:szCs w:val="26"/>
        </w:rPr>
        <w:t xml:space="preserve"> </w:t>
      </w:r>
      <w:r w:rsidRPr="00234530">
        <w:rPr>
          <w:rFonts w:ascii="Times New Roman" w:hAnsi="Times New Roman" w:cs="Times New Roman"/>
          <w:sz w:val="26"/>
          <w:szCs w:val="26"/>
        </w:rPr>
        <w:t xml:space="preserve">- 8 </w:t>
      </w:r>
      <w:r w:rsidR="00816931" w:rsidRPr="00234530">
        <w:rPr>
          <w:rFonts w:ascii="Times New Roman" w:hAnsi="Times New Roman" w:cs="Times New Roman"/>
          <w:sz w:val="26"/>
          <w:szCs w:val="26"/>
        </w:rPr>
        <w:t>(муниципальных служащих – 5, должности немуниципальной службы - 2, обслуживающий персонал – 1)</w:t>
      </w:r>
      <w:r w:rsidR="00DF1CFC" w:rsidRPr="00234530">
        <w:rPr>
          <w:rFonts w:ascii="Times New Roman" w:hAnsi="Times New Roman" w:cs="Times New Roman"/>
          <w:sz w:val="26"/>
          <w:szCs w:val="26"/>
        </w:rPr>
        <w:t>.</w:t>
      </w:r>
    </w:p>
    <w:p w:rsidR="00DF1CFC" w:rsidRPr="00234530" w:rsidRDefault="002F76F1" w:rsidP="00234530">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8C7DFF" w:rsidRPr="00234530">
        <w:rPr>
          <w:rFonts w:ascii="Times New Roman" w:hAnsi="Times New Roman" w:cs="Times New Roman"/>
          <w:sz w:val="26"/>
          <w:szCs w:val="26"/>
        </w:rPr>
        <w:t>В 2020</w:t>
      </w:r>
      <w:r w:rsidRPr="00234530">
        <w:rPr>
          <w:rFonts w:ascii="Times New Roman" w:hAnsi="Times New Roman" w:cs="Times New Roman"/>
          <w:sz w:val="26"/>
          <w:szCs w:val="26"/>
        </w:rPr>
        <w:t xml:space="preserve"> году специалистами зарегистрировано входящей к</w:t>
      </w:r>
      <w:r w:rsidR="008C7DFF" w:rsidRPr="00234530">
        <w:rPr>
          <w:rFonts w:ascii="Times New Roman" w:hAnsi="Times New Roman" w:cs="Times New Roman"/>
          <w:sz w:val="26"/>
          <w:szCs w:val="26"/>
        </w:rPr>
        <w:t>орреспонденции в количестве  193</w:t>
      </w:r>
      <w:r w:rsidRPr="00234530">
        <w:rPr>
          <w:rFonts w:ascii="Times New Roman" w:hAnsi="Times New Roman" w:cs="Times New Roman"/>
          <w:sz w:val="26"/>
          <w:szCs w:val="26"/>
        </w:rPr>
        <w:t>, исходящей кор</w:t>
      </w:r>
      <w:r w:rsidR="008C7DFF" w:rsidRPr="00234530">
        <w:rPr>
          <w:rFonts w:ascii="Times New Roman" w:hAnsi="Times New Roman" w:cs="Times New Roman"/>
          <w:sz w:val="26"/>
          <w:szCs w:val="26"/>
        </w:rPr>
        <w:t>респонденции в количестве  - 591</w:t>
      </w:r>
      <w:r w:rsidRPr="00234530">
        <w:rPr>
          <w:rFonts w:ascii="Times New Roman" w:hAnsi="Times New Roman" w:cs="Times New Roman"/>
          <w:sz w:val="26"/>
          <w:szCs w:val="26"/>
        </w:rPr>
        <w:t xml:space="preserve">. </w:t>
      </w:r>
    </w:p>
    <w:p w:rsidR="00DF1CFC" w:rsidRPr="00234530" w:rsidRDefault="00DF1CFC" w:rsidP="002F76F1">
      <w:pPr>
        <w:pStyle w:val="ae"/>
        <w:jc w:val="center"/>
        <w:rPr>
          <w:rFonts w:ascii="Times New Roman" w:hAnsi="Times New Roman" w:cs="Times New Roman"/>
          <w:b/>
          <w:sz w:val="26"/>
          <w:szCs w:val="26"/>
        </w:rPr>
      </w:pPr>
    </w:p>
    <w:p w:rsidR="002F76F1" w:rsidRPr="00234530" w:rsidRDefault="002F76F1" w:rsidP="002F76F1">
      <w:pPr>
        <w:pStyle w:val="ae"/>
        <w:jc w:val="center"/>
        <w:rPr>
          <w:rFonts w:ascii="Times New Roman" w:hAnsi="Times New Roman" w:cs="Times New Roman"/>
          <w:b/>
          <w:sz w:val="26"/>
          <w:szCs w:val="26"/>
        </w:rPr>
      </w:pPr>
      <w:r w:rsidRPr="00234530">
        <w:rPr>
          <w:rFonts w:ascii="Times New Roman" w:hAnsi="Times New Roman" w:cs="Times New Roman"/>
          <w:b/>
          <w:sz w:val="26"/>
          <w:szCs w:val="26"/>
        </w:rPr>
        <w:t>Совет сельского поселения Желябовское</w:t>
      </w:r>
    </w:p>
    <w:p w:rsidR="002F76F1" w:rsidRPr="00234530" w:rsidRDefault="002F76F1" w:rsidP="002F76F1">
      <w:pPr>
        <w:pStyle w:val="ae"/>
        <w:jc w:val="both"/>
        <w:rPr>
          <w:rFonts w:ascii="Times New Roman" w:hAnsi="Times New Roman" w:cs="Times New Roman"/>
          <w:sz w:val="26"/>
          <w:szCs w:val="26"/>
        </w:rPr>
      </w:pP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Представительный орган -  Совет сельского поселения Желя</w:t>
      </w:r>
      <w:r w:rsidR="00816931" w:rsidRPr="00234530">
        <w:rPr>
          <w:rFonts w:ascii="Times New Roman" w:hAnsi="Times New Roman" w:cs="Times New Roman"/>
          <w:sz w:val="26"/>
          <w:szCs w:val="26"/>
        </w:rPr>
        <w:t>бовское второго созыва</w:t>
      </w:r>
      <w:r w:rsidR="00DF1CFC" w:rsidRPr="00234530">
        <w:rPr>
          <w:rFonts w:ascii="Times New Roman" w:hAnsi="Times New Roman" w:cs="Times New Roman"/>
          <w:sz w:val="26"/>
          <w:szCs w:val="26"/>
        </w:rPr>
        <w:t>,</w:t>
      </w:r>
      <w:r w:rsidR="00816931" w:rsidRPr="00234530">
        <w:rPr>
          <w:rFonts w:ascii="Times New Roman" w:hAnsi="Times New Roman" w:cs="Times New Roman"/>
          <w:sz w:val="26"/>
          <w:szCs w:val="26"/>
        </w:rPr>
        <w:t xml:space="preserve"> состоит </w:t>
      </w:r>
      <w:r w:rsidRPr="00234530">
        <w:rPr>
          <w:rFonts w:ascii="Times New Roman" w:hAnsi="Times New Roman" w:cs="Times New Roman"/>
          <w:sz w:val="26"/>
          <w:szCs w:val="26"/>
        </w:rPr>
        <w:t xml:space="preserve">из 10 депутатов. В результате выборов  </w:t>
      </w:r>
      <w:r w:rsidR="00DF1CFC" w:rsidRPr="00234530">
        <w:rPr>
          <w:rFonts w:ascii="Times New Roman" w:hAnsi="Times New Roman" w:cs="Times New Roman"/>
          <w:sz w:val="26"/>
          <w:szCs w:val="26"/>
        </w:rPr>
        <w:t xml:space="preserve">2019 года </w:t>
      </w:r>
      <w:r w:rsidRPr="00234530">
        <w:rPr>
          <w:rFonts w:ascii="Times New Roman" w:hAnsi="Times New Roman" w:cs="Times New Roman"/>
          <w:sz w:val="26"/>
          <w:szCs w:val="26"/>
        </w:rPr>
        <w:t>депутатский корпус обновился на  70 %. В состав депутатского корпуса входят:</w:t>
      </w:r>
    </w:p>
    <w:p w:rsidR="00D00CAB" w:rsidRPr="00234530" w:rsidRDefault="00D00CAB" w:rsidP="003763A8">
      <w:pPr>
        <w:pStyle w:val="ae"/>
        <w:ind w:left="567"/>
        <w:jc w:val="both"/>
        <w:rPr>
          <w:rFonts w:ascii="Times New Roman" w:hAnsi="Times New Roman" w:cs="Times New Roman"/>
          <w:sz w:val="26"/>
          <w:szCs w:val="26"/>
        </w:rPr>
      </w:pPr>
      <w:r w:rsidRPr="00234530">
        <w:rPr>
          <w:rFonts w:ascii="Times New Roman" w:hAnsi="Times New Roman" w:cs="Times New Roman"/>
          <w:sz w:val="26"/>
          <w:szCs w:val="26"/>
        </w:rPr>
        <w:t>Быкова Галина Николаевна</w:t>
      </w:r>
    </w:p>
    <w:p w:rsidR="00D00CAB" w:rsidRPr="00234530" w:rsidRDefault="00D00CAB" w:rsidP="003763A8">
      <w:pPr>
        <w:pStyle w:val="ae"/>
        <w:ind w:left="567"/>
        <w:jc w:val="both"/>
        <w:rPr>
          <w:rFonts w:ascii="Times New Roman" w:hAnsi="Times New Roman" w:cs="Times New Roman"/>
          <w:sz w:val="26"/>
          <w:szCs w:val="26"/>
        </w:rPr>
      </w:pPr>
      <w:r w:rsidRPr="00234530">
        <w:rPr>
          <w:rFonts w:ascii="Times New Roman" w:hAnsi="Times New Roman" w:cs="Times New Roman"/>
          <w:sz w:val="26"/>
          <w:szCs w:val="26"/>
        </w:rPr>
        <w:t>Власова Ольга Васильевна</w:t>
      </w:r>
    </w:p>
    <w:p w:rsidR="00D00CAB" w:rsidRPr="00234530" w:rsidRDefault="00D00CAB" w:rsidP="003763A8">
      <w:pPr>
        <w:pStyle w:val="ae"/>
        <w:ind w:left="567"/>
        <w:jc w:val="both"/>
        <w:rPr>
          <w:rFonts w:ascii="Times New Roman" w:hAnsi="Times New Roman" w:cs="Times New Roman"/>
          <w:sz w:val="26"/>
          <w:szCs w:val="26"/>
        </w:rPr>
      </w:pPr>
      <w:r w:rsidRPr="00234530">
        <w:rPr>
          <w:rFonts w:ascii="Times New Roman" w:hAnsi="Times New Roman" w:cs="Times New Roman"/>
          <w:sz w:val="26"/>
          <w:szCs w:val="26"/>
        </w:rPr>
        <w:t>Горшкова Нина Владимировна</w:t>
      </w:r>
    </w:p>
    <w:p w:rsidR="00D00CAB" w:rsidRPr="00234530" w:rsidRDefault="00D00CAB" w:rsidP="003763A8">
      <w:pPr>
        <w:pStyle w:val="ae"/>
        <w:ind w:left="567"/>
        <w:jc w:val="both"/>
        <w:rPr>
          <w:rFonts w:ascii="Times New Roman" w:hAnsi="Times New Roman" w:cs="Times New Roman"/>
          <w:sz w:val="26"/>
          <w:szCs w:val="26"/>
        </w:rPr>
      </w:pPr>
      <w:r w:rsidRPr="00234530">
        <w:rPr>
          <w:rFonts w:ascii="Times New Roman" w:hAnsi="Times New Roman" w:cs="Times New Roman"/>
          <w:sz w:val="26"/>
          <w:szCs w:val="26"/>
        </w:rPr>
        <w:t>Кузьмина Любовь Викторовна</w:t>
      </w:r>
    </w:p>
    <w:p w:rsidR="00D00CAB" w:rsidRPr="00234530" w:rsidRDefault="00D00CAB" w:rsidP="003763A8">
      <w:pPr>
        <w:pStyle w:val="ae"/>
        <w:ind w:left="567"/>
        <w:jc w:val="both"/>
        <w:rPr>
          <w:rFonts w:ascii="Times New Roman" w:hAnsi="Times New Roman" w:cs="Times New Roman"/>
          <w:sz w:val="26"/>
          <w:szCs w:val="26"/>
        </w:rPr>
      </w:pPr>
      <w:r w:rsidRPr="00234530">
        <w:rPr>
          <w:rFonts w:ascii="Times New Roman" w:hAnsi="Times New Roman" w:cs="Times New Roman"/>
          <w:sz w:val="26"/>
          <w:szCs w:val="26"/>
        </w:rPr>
        <w:t>Лебедева Ирина Владимировна</w:t>
      </w:r>
    </w:p>
    <w:p w:rsidR="00D00CAB" w:rsidRPr="00234530" w:rsidRDefault="00D00CAB" w:rsidP="003763A8">
      <w:pPr>
        <w:pStyle w:val="ae"/>
        <w:ind w:left="567"/>
        <w:jc w:val="both"/>
        <w:rPr>
          <w:rFonts w:ascii="Times New Roman" w:hAnsi="Times New Roman" w:cs="Times New Roman"/>
          <w:sz w:val="26"/>
          <w:szCs w:val="26"/>
        </w:rPr>
      </w:pPr>
      <w:r w:rsidRPr="00234530">
        <w:rPr>
          <w:rFonts w:ascii="Times New Roman" w:hAnsi="Times New Roman" w:cs="Times New Roman"/>
          <w:sz w:val="26"/>
          <w:szCs w:val="26"/>
        </w:rPr>
        <w:t>Максимова Любовь Евгеньевна</w:t>
      </w:r>
    </w:p>
    <w:p w:rsidR="00D00CAB" w:rsidRPr="00234530" w:rsidRDefault="00D00CAB" w:rsidP="003763A8">
      <w:pPr>
        <w:pStyle w:val="ae"/>
        <w:ind w:left="567"/>
        <w:jc w:val="both"/>
        <w:rPr>
          <w:rFonts w:ascii="Times New Roman" w:hAnsi="Times New Roman" w:cs="Times New Roman"/>
          <w:sz w:val="26"/>
          <w:szCs w:val="26"/>
        </w:rPr>
      </w:pPr>
      <w:r w:rsidRPr="00234530">
        <w:rPr>
          <w:rFonts w:ascii="Times New Roman" w:hAnsi="Times New Roman" w:cs="Times New Roman"/>
          <w:sz w:val="26"/>
          <w:szCs w:val="26"/>
        </w:rPr>
        <w:t>Ридер Валентина Федоровна</w:t>
      </w:r>
    </w:p>
    <w:p w:rsidR="00D00CAB" w:rsidRPr="00234530" w:rsidRDefault="00D00CAB" w:rsidP="003763A8">
      <w:pPr>
        <w:pStyle w:val="ae"/>
        <w:ind w:left="567"/>
        <w:jc w:val="both"/>
        <w:rPr>
          <w:rFonts w:ascii="Times New Roman" w:hAnsi="Times New Roman" w:cs="Times New Roman"/>
          <w:sz w:val="26"/>
          <w:szCs w:val="26"/>
        </w:rPr>
      </w:pPr>
      <w:r w:rsidRPr="00234530">
        <w:rPr>
          <w:rFonts w:ascii="Times New Roman" w:hAnsi="Times New Roman" w:cs="Times New Roman"/>
          <w:sz w:val="26"/>
          <w:szCs w:val="26"/>
        </w:rPr>
        <w:t>Татаров Александр Васильевич</w:t>
      </w:r>
    </w:p>
    <w:p w:rsidR="00D00CAB" w:rsidRPr="00234530" w:rsidRDefault="00D00CAB" w:rsidP="003763A8">
      <w:pPr>
        <w:pStyle w:val="ae"/>
        <w:ind w:left="567"/>
        <w:jc w:val="both"/>
        <w:rPr>
          <w:rFonts w:ascii="Times New Roman" w:hAnsi="Times New Roman" w:cs="Times New Roman"/>
          <w:sz w:val="26"/>
          <w:szCs w:val="26"/>
        </w:rPr>
      </w:pPr>
      <w:r w:rsidRPr="00234530">
        <w:rPr>
          <w:rFonts w:ascii="Times New Roman" w:hAnsi="Times New Roman" w:cs="Times New Roman"/>
          <w:sz w:val="26"/>
          <w:szCs w:val="26"/>
        </w:rPr>
        <w:t>Чащин Николай Николаевич</w:t>
      </w:r>
    </w:p>
    <w:p w:rsidR="00D00CAB" w:rsidRPr="00234530" w:rsidRDefault="00D00CAB" w:rsidP="003763A8">
      <w:pPr>
        <w:pStyle w:val="ae"/>
        <w:ind w:left="567"/>
        <w:jc w:val="both"/>
        <w:rPr>
          <w:rFonts w:ascii="Times New Roman" w:hAnsi="Times New Roman" w:cs="Times New Roman"/>
          <w:sz w:val="26"/>
          <w:szCs w:val="26"/>
        </w:rPr>
      </w:pPr>
      <w:r w:rsidRPr="00234530">
        <w:rPr>
          <w:rFonts w:ascii="Times New Roman" w:hAnsi="Times New Roman" w:cs="Times New Roman"/>
          <w:sz w:val="26"/>
          <w:szCs w:val="26"/>
        </w:rPr>
        <w:t>Шкуратова Оксана Николаевна</w:t>
      </w:r>
    </w:p>
    <w:p w:rsidR="00DF1CFC" w:rsidRPr="00234530" w:rsidRDefault="00E33797" w:rsidP="00D00CAB">
      <w:pPr>
        <w:pStyle w:val="ae"/>
        <w:jc w:val="both"/>
        <w:rPr>
          <w:rFonts w:ascii="Times New Roman" w:hAnsi="Times New Roman" w:cs="Times New Roman"/>
          <w:sz w:val="26"/>
          <w:szCs w:val="26"/>
        </w:rPr>
      </w:pPr>
      <w:r>
        <w:rPr>
          <w:rFonts w:ascii="Times New Roman" w:hAnsi="Times New Roman" w:cs="Times New Roman"/>
          <w:sz w:val="26"/>
          <w:szCs w:val="26"/>
        </w:rPr>
        <w:t xml:space="preserve">  </w:t>
      </w:r>
    </w:p>
    <w:p w:rsidR="00D00CAB" w:rsidRPr="00234530" w:rsidRDefault="00DF1CFC" w:rsidP="00D00CAB">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D00CAB" w:rsidRPr="00234530">
        <w:rPr>
          <w:rFonts w:ascii="Times New Roman" w:hAnsi="Times New Roman" w:cs="Times New Roman"/>
          <w:sz w:val="26"/>
          <w:szCs w:val="26"/>
        </w:rPr>
        <w:t xml:space="preserve">В  отчетном   году  проведено </w:t>
      </w:r>
      <w:r w:rsidR="00A157CC" w:rsidRPr="00234530">
        <w:rPr>
          <w:rFonts w:ascii="Times New Roman" w:hAnsi="Times New Roman" w:cs="Times New Roman"/>
          <w:sz w:val="26"/>
          <w:szCs w:val="26"/>
        </w:rPr>
        <w:t xml:space="preserve">8 </w:t>
      </w:r>
      <w:r w:rsidR="00D00CAB" w:rsidRPr="00234530">
        <w:rPr>
          <w:rFonts w:ascii="Times New Roman" w:hAnsi="Times New Roman" w:cs="Times New Roman"/>
          <w:sz w:val="26"/>
          <w:szCs w:val="26"/>
        </w:rPr>
        <w:t>сессий Совета, принят</w:t>
      </w:r>
      <w:r w:rsidR="003763A8" w:rsidRPr="00234530">
        <w:rPr>
          <w:rFonts w:ascii="Times New Roman" w:hAnsi="Times New Roman" w:cs="Times New Roman"/>
          <w:sz w:val="26"/>
          <w:szCs w:val="26"/>
        </w:rPr>
        <w:t>о 53</w:t>
      </w:r>
      <w:r w:rsidR="00D00CAB" w:rsidRPr="00234530">
        <w:rPr>
          <w:rFonts w:ascii="Times New Roman" w:hAnsi="Times New Roman" w:cs="Times New Roman"/>
          <w:sz w:val="26"/>
          <w:szCs w:val="26"/>
        </w:rPr>
        <w:t xml:space="preserve"> решения. При  Совете  сельского поселения Желябовское  работают  три постоянные депутатские  комиссии:   комиссия по регламенту, законности и социальным вопросам;   комиссия по бюджету и налогам;   комиссия по экономике и собственности. </w:t>
      </w:r>
    </w:p>
    <w:p w:rsidR="00DF1CFC" w:rsidRPr="00234530" w:rsidRDefault="00DF1CFC" w:rsidP="00DF1CFC">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4B670F" w:rsidRPr="00234530">
        <w:rPr>
          <w:rFonts w:ascii="Times New Roman" w:hAnsi="Times New Roman" w:cs="Times New Roman"/>
          <w:sz w:val="26"/>
          <w:szCs w:val="26"/>
        </w:rPr>
        <w:t>Депутаты Совета, руководители учреждений, общественных организаций, старосты населенных пунктов являются а</w:t>
      </w:r>
      <w:r w:rsidR="00D00CAB" w:rsidRPr="00234530">
        <w:rPr>
          <w:rFonts w:ascii="Times New Roman" w:hAnsi="Times New Roman" w:cs="Times New Roman"/>
          <w:sz w:val="26"/>
          <w:szCs w:val="26"/>
        </w:rPr>
        <w:t>ктивными помощниками администрации в   работе, связующим звеном с населением</w:t>
      </w:r>
      <w:r w:rsidR="004B670F" w:rsidRPr="00234530">
        <w:rPr>
          <w:rFonts w:ascii="Times New Roman" w:hAnsi="Times New Roman" w:cs="Times New Roman"/>
          <w:sz w:val="26"/>
          <w:szCs w:val="26"/>
        </w:rPr>
        <w:t>.</w:t>
      </w:r>
    </w:p>
    <w:p w:rsidR="00D00CAB" w:rsidRPr="00234530" w:rsidRDefault="00D00CAB" w:rsidP="00DF1CFC">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4B670F" w:rsidRPr="00234530">
        <w:rPr>
          <w:rFonts w:ascii="Times New Roman" w:hAnsi="Times New Roman" w:cs="Times New Roman"/>
          <w:sz w:val="26"/>
          <w:szCs w:val="26"/>
        </w:rPr>
        <w:t xml:space="preserve"> </w:t>
      </w:r>
      <w:r w:rsidRPr="00234530">
        <w:rPr>
          <w:rFonts w:ascii="Times New Roman" w:hAnsi="Times New Roman" w:cs="Times New Roman"/>
          <w:sz w:val="26"/>
          <w:szCs w:val="26"/>
        </w:rPr>
        <w:t xml:space="preserve"> </w:t>
      </w:r>
      <w:r w:rsidR="004B670F" w:rsidRPr="00234530">
        <w:rPr>
          <w:rFonts w:ascii="Times New Roman" w:hAnsi="Times New Roman" w:cs="Times New Roman"/>
          <w:sz w:val="26"/>
          <w:szCs w:val="26"/>
        </w:rPr>
        <w:t xml:space="preserve"> </w:t>
      </w:r>
    </w:p>
    <w:p w:rsidR="002F76F1" w:rsidRPr="00234530" w:rsidRDefault="008C7DFF" w:rsidP="00D00CAB">
      <w:pPr>
        <w:pStyle w:val="ae"/>
        <w:jc w:val="center"/>
        <w:rPr>
          <w:rFonts w:ascii="Times New Roman" w:hAnsi="Times New Roman" w:cs="Times New Roman"/>
          <w:b/>
          <w:sz w:val="26"/>
          <w:szCs w:val="26"/>
        </w:rPr>
      </w:pPr>
      <w:r w:rsidRPr="00234530">
        <w:rPr>
          <w:rFonts w:ascii="Times New Roman" w:hAnsi="Times New Roman" w:cs="Times New Roman"/>
          <w:b/>
          <w:sz w:val="26"/>
          <w:szCs w:val="26"/>
        </w:rPr>
        <w:t>Д</w:t>
      </w:r>
      <w:r w:rsidR="002F76F1" w:rsidRPr="00234530">
        <w:rPr>
          <w:rFonts w:ascii="Times New Roman" w:hAnsi="Times New Roman" w:cs="Times New Roman"/>
          <w:b/>
          <w:sz w:val="26"/>
          <w:szCs w:val="26"/>
        </w:rPr>
        <w:t>оступность и открытость деятельности</w:t>
      </w:r>
    </w:p>
    <w:p w:rsidR="002F76F1" w:rsidRPr="00234530" w:rsidRDefault="002F76F1" w:rsidP="002F76F1">
      <w:pPr>
        <w:pStyle w:val="ae"/>
        <w:jc w:val="both"/>
        <w:rPr>
          <w:rFonts w:ascii="Times New Roman" w:hAnsi="Times New Roman" w:cs="Times New Roman"/>
          <w:sz w:val="26"/>
          <w:szCs w:val="26"/>
        </w:rPr>
      </w:pPr>
    </w:p>
    <w:p w:rsidR="002F76F1" w:rsidRPr="00234530" w:rsidRDefault="008C7DFF"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В 2020</w:t>
      </w:r>
      <w:r w:rsidR="002F76F1" w:rsidRPr="00234530">
        <w:rPr>
          <w:rFonts w:ascii="Times New Roman" w:hAnsi="Times New Roman" w:cs="Times New Roman"/>
          <w:sz w:val="26"/>
          <w:szCs w:val="26"/>
        </w:rPr>
        <w:t xml:space="preserve"> году в адрес администрации поселения поступило  3</w:t>
      </w:r>
      <w:r w:rsidR="00E41646" w:rsidRPr="00234530">
        <w:rPr>
          <w:rFonts w:ascii="Times New Roman" w:hAnsi="Times New Roman" w:cs="Times New Roman"/>
          <w:sz w:val="26"/>
          <w:szCs w:val="26"/>
        </w:rPr>
        <w:t>2 письменных обращения.</w:t>
      </w:r>
      <w:r w:rsidR="003763A8"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Все обращения рассмотрены. Пр</w:t>
      </w:r>
      <w:r w:rsidR="00E41646" w:rsidRPr="00234530">
        <w:rPr>
          <w:rFonts w:ascii="Times New Roman" w:hAnsi="Times New Roman" w:cs="Times New Roman"/>
          <w:sz w:val="26"/>
          <w:szCs w:val="26"/>
        </w:rPr>
        <w:t>инято положительное решение на 9</w:t>
      </w:r>
      <w:r w:rsidR="002F76F1" w:rsidRPr="00234530">
        <w:rPr>
          <w:rFonts w:ascii="Times New Roman" w:hAnsi="Times New Roman" w:cs="Times New Roman"/>
          <w:sz w:val="26"/>
          <w:szCs w:val="26"/>
        </w:rPr>
        <w:t xml:space="preserve"> обращений, </w:t>
      </w:r>
      <w:r w:rsidR="00E41646" w:rsidRPr="00234530">
        <w:rPr>
          <w:rFonts w:ascii="Times New Roman" w:hAnsi="Times New Roman" w:cs="Times New Roman"/>
          <w:sz w:val="26"/>
          <w:szCs w:val="26"/>
        </w:rPr>
        <w:t xml:space="preserve">  дано разъяснение на 7, </w:t>
      </w:r>
      <w:r w:rsidR="002F76F1" w:rsidRPr="00234530">
        <w:rPr>
          <w:rFonts w:ascii="Times New Roman" w:hAnsi="Times New Roman" w:cs="Times New Roman"/>
          <w:sz w:val="26"/>
          <w:szCs w:val="26"/>
        </w:rPr>
        <w:t xml:space="preserve"> отказ</w:t>
      </w:r>
      <w:r w:rsidR="00E41646" w:rsidRPr="00234530">
        <w:rPr>
          <w:rFonts w:ascii="Times New Roman" w:hAnsi="Times New Roman" w:cs="Times New Roman"/>
          <w:sz w:val="26"/>
          <w:szCs w:val="26"/>
        </w:rPr>
        <w:t xml:space="preserve">ано в положительном решении </w:t>
      </w:r>
      <w:r w:rsidR="00DF1CFC" w:rsidRPr="00234530">
        <w:rPr>
          <w:rFonts w:ascii="Times New Roman" w:hAnsi="Times New Roman" w:cs="Times New Roman"/>
          <w:sz w:val="26"/>
          <w:szCs w:val="26"/>
        </w:rPr>
        <w:t xml:space="preserve">поставленных вопросов </w:t>
      </w:r>
      <w:r w:rsidR="00E41646" w:rsidRPr="00234530">
        <w:rPr>
          <w:rFonts w:ascii="Times New Roman" w:hAnsi="Times New Roman" w:cs="Times New Roman"/>
          <w:sz w:val="26"/>
          <w:szCs w:val="26"/>
        </w:rPr>
        <w:t>на 3</w:t>
      </w:r>
      <w:r w:rsidR="003763A8" w:rsidRPr="00234530">
        <w:rPr>
          <w:rFonts w:ascii="Times New Roman" w:hAnsi="Times New Roman" w:cs="Times New Roman"/>
          <w:sz w:val="26"/>
          <w:szCs w:val="26"/>
        </w:rPr>
        <w:t xml:space="preserve"> обращения</w:t>
      </w:r>
      <w:r w:rsidR="002F76F1" w:rsidRPr="00234530">
        <w:rPr>
          <w:rFonts w:ascii="Times New Roman" w:hAnsi="Times New Roman" w:cs="Times New Roman"/>
          <w:sz w:val="26"/>
          <w:szCs w:val="26"/>
        </w:rPr>
        <w:t>.</w:t>
      </w:r>
    </w:p>
    <w:p w:rsidR="00E41646" w:rsidRPr="00234530" w:rsidRDefault="00E41646" w:rsidP="004B670F">
      <w:pPr>
        <w:pStyle w:val="ae"/>
        <w:jc w:val="center"/>
        <w:rPr>
          <w:rFonts w:ascii="Times New Roman" w:hAnsi="Times New Roman" w:cs="Times New Roman"/>
          <w:sz w:val="26"/>
          <w:szCs w:val="26"/>
        </w:rPr>
      </w:pPr>
      <w:r w:rsidRPr="00234530">
        <w:rPr>
          <w:rFonts w:ascii="Times New Roman" w:hAnsi="Times New Roman" w:cs="Times New Roman"/>
          <w:sz w:val="26"/>
          <w:szCs w:val="26"/>
        </w:rPr>
        <w:t>Классификация поступивших обращений</w:t>
      </w:r>
    </w:p>
    <w:p w:rsidR="008C7DFF" w:rsidRPr="00234530" w:rsidRDefault="008C7DFF" w:rsidP="00E41646">
      <w:pPr>
        <w:pStyle w:val="ae"/>
        <w:jc w:val="both"/>
        <w:rPr>
          <w:rFonts w:ascii="Times New Roman" w:hAnsi="Times New Roman" w:cs="Times New Roman"/>
          <w:sz w:val="26"/>
          <w:szCs w:val="26"/>
        </w:rPr>
      </w:pPr>
    </w:p>
    <w:tbl>
      <w:tblPr>
        <w:tblStyle w:val="ac"/>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8"/>
        <w:gridCol w:w="5258"/>
        <w:gridCol w:w="1688"/>
      </w:tblGrid>
      <w:tr w:rsidR="00E41646" w:rsidRPr="00234530" w:rsidTr="00234530">
        <w:tc>
          <w:tcPr>
            <w:tcW w:w="1308" w:type="dxa"/>
          </w:tcPr>
          <w:p w:rsidR="00E41646" w:rsidRPr="00234530" w:rsidRDefault="00E41646" w:rsidP="00E41646">
            <w:pPr>
              <w:rPr>
                <w:sz w:val="26"/>
                <w:szCs w:val="26"/>
              </w:rPr>
            </w:pPr>
            <w:r w:rsidRPr="00234530">
              <w:rPr>
                <w:sz w:val="26"/>
                <w:szCs w:val="26"/>
              </w:rPr>
              <w:t>№ пп</w:t>
            </w:r>
          </w:p>
          <w:p w:rsidR="00E41646" w:rsidRPr="00234530" w:rsidRDefault="00E41646" w:rsidP="00E41646">
            <w:pPr>
              <w:rPr>
                <w:sz w:val="26"/>
                <w:szCs w:val="26"/>
              </w:rPr>
            </w:pPr>
          </w:p>
        </w:tc>
        <w:tc>
          <w:tcPr>
            <w:tcW w:w="5258" w:type="dxa"/>
          </w:tcPr>
          <w:p w:rsidR="00E41646" w:rsidRPr="00234530" w:rsidRDefault="00E41646" w:rsidP="00E41646">
            <w:pPr>
              <w:rPr>
                <w:sz w:val="26"/>
                <w:szCs w:val="26"/>
              </w:rPr>
            </w:pPr>
            <w:r w:rsidRPr="00234530">
              <w:rPr>
                <w:sz w:val="26"/>
                <w:szCs w:val="26"/>
              </w:rPr>
              <w:t>Тематика обращения</w:t>
            </w:r>
          </w:p>
        </w:tc>
        <w:tc>
          <w:tcPr>
            <w:tcW w:w="1688" w:type="dxa"/>
          </w:tcPr>
          <w:p w:rsidR="00E41646" w:rsidRPr="00234530" w:rsidRDefault="00E41646" w:rsidP="00E41646">
            <w:pPr>
              <w:rPr>
                <w:sz w:val="26"/>
                <w:szCs w:val="26"/>
              </w:rPr>
            </w:pPr>
            <w:r w:rsidRPr="00234530">
              <w:rPr>
                <w:sz w:val="26"/>
                <w:szCs w:val="26"/>
              </w:rPr>
              <w:t xml:space="preserve">Кол-во </w:t>
            </w:r>
          </w:p>
        </w:tc>
      </w:tr>
      <w:tr w:rsidR="00E41646" w:rsidRPr="00234530" w:rsidTr="00234530">
        <w:tc>
          <w:tcPr>
            <w:tcW w:w="1308" w:type="dxa"/>
          </w:tcPr>
          <w:p w:rsidR="00E41646" w:rsidRPr="00234530" w:rsidRDefault="00E41646" w:rsidP="00E41646">
            <w:pPr>
              <w:rPr>
                <w:sz w:val="26"/>
                <w:szCs w:val="26"/>
              </w:rPr>
            </w:pPr>
            <w:r w:rsidRPr="00234530">
              <w:rPr>
                <w:sz w:val="26"/>
                <w:szCs w:val="26"/>
              </w:rPr>
              <w:t>01</w:t>
            </w:r>
          </w:p>
        </w:tc>
        <w:tc>
          <w:tcPr>
            <w:tcW w:w="5258" w:type="dxa"/>
          </w:tcPr>
          <w:p w:rsidR="00E41646" w:rsidRPr="00234530" w:rsidRDefault="00E41646" w:rsidP="00E41646">
            <w:pPr>
              <w:rPr>
                <w:sz w:val="26"/>
                <w:szCs w:val="26"/>
              </w:rPr>
            </w:pPr>
            <w:r w:rsidRPr="00234530">
              <w:rPr>
                <w:sz w:val="26"/>
                <w:szCs w:val="26"/>
              </w:rPr>
              <w:t>Вопросы землеустройства</w:t>
            </w:r>
          </w:p>
        </w:tc>
        <w:tc>
          <w:tcPr>
            <w:tcW w:w="1688" w:type="dxa"/>
          </w:tcPr>
          <w:p w:rsidR="00E41646" w:rsidRPr="00234530" w:rsidRDefault="00E41646" w:rsidP="00E41646">
            <w:pPr>
              <w:rPr>
                <w:sz w:val="26"/>
                <w:szCs w:val="26"/>
              </w:rPr>
            </w:pPr>
            <w:r w:rsidRPr="00234530">
              <w:rPr>
                <w:sz w:val="26"/>
                <w:szCs w:val="26"/>
              </w:rPr>
              <w:t>5</w:t>
            </w:r>
          </w:p>
        </w:tc>
      </w:tr>
      <w:tr w:rsidR="003763A8" w:rsidRPr="00234530" w:rsidTr="00234530">
        <w:tc>
          <w:tcPr>
            <w:tcW w:w="1308" w:type="dxa"/>
          </w:tcPr>
          <w:p w:rsidR="003763A8" w:rsidRPr="00234530" w:rsidRDefault="003763A8" w:rsidP="00E41646">
            <w:pPr>
              <w:rPr>
                <w:sz w:val="26"/>
                <w:szCs w:val="26"/>
              </w:rPr>
            </w:pPr>
            <w:r w:rsidRPr="00234530">
              <w:rPr>
                <w:sz w:val="26"/>
                <w:szCs w:val="26"/>
              </w:rPr>
              <w:t>02</w:t>
            </w:r>
          </w:p>
        </w:tc>
        <w:tc>
          <w:tcPr>
            <w:tcW w:w="5258" w:type="dxa"/>
          </w:tcPr>
          <w:p w:rsidR="003763A8" w:rsidRPr="00234530" w:rsidRDefault="003763A8" w:rsidP="00E41646">
            <w:pPr>
              <w:rPr>
                <w:sz w:val="26"/>
                <w:szCs w:val="26"/>
              </w:rPr>
            </w:pPr>
            <w:r w:rsidRPr="00234530">
              <w:rPr>
                <w:sz w:val="26"/>
                <w:szCs w:val="26"/>
              </w:rPr>
              <w:t xml:space="preserve">Вопросы содержания дорог </w:t>
            </w:r>
          </w:p>
        </w:tc>
        <w:tc>
          <w:tcPr>
            <w:tcW w:w="1688" w:type="dxa"/>
          </w:tcPr>
          <w:p w:rsidR="003763A8" w:rsidRPr="00234530" w:rsidRDefault="003763A8" w:rsidP="00E41646">
            <w:pPr>
              <w:rPr>
                <w:sz w:val="26"/>
                <w:szCs w:val="26"/>
              </w:rPr>
            </w:pPr>
            <w:r w:rsidRPr="00234530">
              <w:rPr>
                <w:sz w:val="26"/>
                <w:szCs w:val="26"/>
              </w:rPr>
              <w:t>4</w:t>
            </w:r>
          </w:p>
        </w:tc>
      </w:tr>
      <w:tr w:rsidR="00E41646" w:rsidRPr="00234530" w:rsidTr="00234530">
        <w:tc>
          <w:tcPr>
            <w:tcW w:w="1308" w:type="dxa"/>
          </w:tcPr>
          <w:p w:rsidR="00E41646" w:rsidRPr="00234530" w:rsidRDefault="003763A8" w:rsidP="00E41646">
            <w:pPr>
              <w:rPr>
                <w:sz w:val="26"/>
                <w:szCs w:val="26"/>
              </w:rPr>
            </w:pPr>
            <w:r w:rsidRPr="00234530">
              <w:rPr>
                <w:sz w:val="26"/>
                <w:szCs w:val="26"/>
              </w:rPr>
              <w:t>03</w:t>
            </w:r>
          </w:p>
        </w:tc>
        <w:tc>
          <w:tcPr>
            <w:tcW w:w="5258" w:type="dxa"/>
          </w:tcPr>
          <w:p w:rsidR="00E41646" w:rsidRPr="00234530" w:rsidRDefault="00E41646" w:rsidP="00E41646">
            <w:pPr>
              <w:rPr>
                <w:sz w:val="26"/>
                <w:szCs w:val="26"/>
              </w:rPr>
            </w:pPr>
            <w:r w:rsidRPr="00234530">
              <w:rPr>
                <w:sz w:val="26"/>
                <w:szCs w:val="26"/>
              </w:rPr>
              <w:t>Вопросы благоустройства</w:t>
            </w:r>
          </w:p>
        </w:tc>
        <w:tc>
          <w:tcPr>
            <w:tcW w:w="1688" w:type="dxa"/>
          </w:tcPr>
          <w:p w:rsidR="00E41646" w:rsidRPr="00234530" w:rsidRDefault="00E41646" w:rsidP="00E41646">
            <w:pPr>
              <w:rPr>
                <w:sz w:val="26"/>
                <w:szCs w:val="26"/>
              </w:rPr>
            </w:pPr>
            <w:r w:rsidRPr="00234530">
              <w:rPr>
                <w:sz w:val="26"/>
                <w:szCs w:val="26"/>
              </w:rPr>
              <w:t>4</w:t>
            </w:r>
          </w:p>
        </w:tc>
      </w:tr>
      <w:tr w:rsidR="003763A8" w:rsidRPr="00234530" w:rsidTr="00234530">
        <w:tc>
          <w:tcPr>
            <w:tcW w:w="1308" w:type="dxa"/>
          </w:tcPr>
          <w:p w:rsidR="003763A8" w:rsidRPr="00234530" w:rsidRDefault="003763A8" w:rsidP="00E41646">
            <w:pPr>
              <w:rPr>
                <w:sz w:val="26"/>
                <w:szCs w:val="26"/>
              </w:rPr>
            </w:pPr>
            <w:r w:rsidRPr="00234530">
              <w:rPr>
                <w:sz w:val="26"/>
                <w:szCs w:val="26"/>
              </w:rPr>
              <w:t>04</w:t>
            </w:r>
          </w:p>
        </w:tc>
        <w:tc>
          <w:tcPr>
            <w:tcW w:w="5258" w:type="dxa"/>
          </w:tcPr>
          <w:p w:rsidR="003763A8" w:rsidRPr="00234530" w:rsidRDefault="003763A8" w:rsidP="00E41646">
            <w:pPr>
              <w:rPr>
                <w:sz w:val="26"/>
                <w:szCs w:val="26"/>
              </w:rPr>
            </w:pPr>
            <w:r w:rsidRPr="00234530">
              <w:rPr>
                <w:sz w:val="26"/>
                <w:szCs w:val="26"/>
              </w:rPr>
              <w:t>Градостроительная деятельность</w:t>
            </w:r>
          </w:p>
        </w:tc>
        <w:tc>
          <w:tcPr>
            <w:tcW w:w="1688" w:type="dxa"/>
          </w:tcPr>
          <w:p w:rsidR="003763A8" w:rsidRPr="00234530" w:rsidRDefault="003763A8" w:rsidP="00E41646">
            <w:pPr>
              <w:rPr>
                <w:sz w:val="26"/>
                <w:szCs w:val="26"/>
              </w:rPr>
            </w:pPr>
            <w:r w:rsidRPr="00234530">
              <w:rPr>
                <w:sz w:val="26"/>
                <w:szCs w:val="26"/>
              </w:rPr>
              <w:t>3</w:t>
            </w:r>
          </w:p>
        </w:tc>
      </w:tr>
      <w:tr w:rsidR="00E41646" w:rsidRPr="00234530" w:rsidTr="00234530">
        <w:tc>
          <w:tcPr>
            <w:tcW w:w="1308" w:type="dxa"/>
          </w:tcPr>
          <w:p w:rsidR="00E41646" w:rsidRPr="00234530" w:rsidRDefault="003763A8" w:rsidP="00E41646">
            <w:pPr>
              <w:rPr>
                <w:sz w:val="26"/>
                <w:szCs w:val="26"/>
              </w:rPr>
            </w:pPr>
            <w:r w:rsidRPr="00234530">
              <w:rPr>
                <w:sz w:val="26"/>
                <w:szCs w:val="26"/>
              </w:rPr>
              <w:t>05</w:t>
            </w:r>
          </w:p>
        </w:tc>
        <w:tc>
          <w:tcPr>
            <w:tcW w:w="5258" w:type="dxa"/>
          </w:tcPr>
          <w:p w:rsidR="00E41646" w:rsidRPr="00234530" w:rsidRDefault="00E41646" w:rsidP="00E41646">
            <w:pPr>
              <w:rPr>
                <w:sz w:val="26"/>
                <w:szCs w:val="26"/>
              </w:rPr>
            </w:pPr>
            <w:r w:rsidRPr="00234530">
              <w:rPr>
                <w:sz w:val="26"/>
                <w:szCs w:val="26"/>
              </w:rPr>
              <w:t>Водоснабжение</w:t>
            </w:r>
          </w:p>
        </w:tc>
        <w:tc>
          <w:tcPr>
            <w:tcW w:w="1688" w:type="dxa"/>
          </w:tcPr>
          <w:p w:rsidR="00E41646" w:rsidRPr="00234530" w:rsidRDefault="00E41646" w:rsidP="00E41646">
            <w:pPr>
              <w:rPr>
                <w:sz w:val="26"/>
                <w:szCs w:val="26"/>
              </w:rPr>
            </w:pPr>
            <w:r w:rsidRPr="00234530">
              <w:rPr>
                <w:sz w:val="26"/>
                <w:szCs w:val="26"/>
              </w:rPr>
              <w:t>2</w:t>
            </w:r>
          </w:p>
        </w:tc>
      </w:tr>
      <w:tr w:rsidR="00E41646" w:rsidRPr="00234530" w:rsidTr="00234530">
        <w:tc>
          <w:tcPr>
            <w:tcW w:w="1308" w:type="dxa"/>
          </w:tcPr>
          <w:p w:rsidR="00E41646" w:rsidRPr="00234530" w:rsidRDefault="003763A8" w:rsidP="00E41646">
            <w:pPr>
              <w:rPr>
                <w:sz w:val="26"/>
                <w:szCs w:val="26"/>
              </w:rPr>
            </w:pPr>
            <w:r w:rsidRPr="00234530">
              <w:rPr>
                <w:sz w:val="26"/>
                <w:szCs w:val="26"/>
              </w:rPr>
              <w:t>06</w:t>
            </w:r>
          </w:p>
        </w:tc>
        <w:tc>
          <w:tcPr>
            <w:tcW w:w="5258" w:type="dxa"/>
          </w:tcPr>
          <w:p w:rsidR="00E41646" w:rsidRPr="00234530" w:rsidRDefault="00E41646" w:rsidP="00E41646">
            <w:pPr>
              <w:rPr>
                <w:sz w:val="26"/>
                <w:szCs w:val="26"/>
              </w:rPr>
            </w:pPr>
            <w:r w:rsidRPr="00234530">
              <w:rPr>
                <w:sz w:val="26"/>
                <w:szCs w:val="26"/>
              </w:rPr>
              <w:t>Содержание уличного освещения</w:t>
            </w:r>
          </w:p>
        </w:tc>
        <w:tc>
          <w:tcPr>
            <w:tcW w:w="1688" w:type="dxa"/>
          </w:tcPr>
          <w:p w:rsidR="00E41646" w:rsidRPr="00234530" w:rsidRDefault="00E41646" w:rsidP="00E41646">
            <w:pPr>
              <w:rPr>
                <w:sz w:val="26"/>
                <w:szCs w:val="26"/>
              </w:rPr>
            </w:pPr>
            <w:r w:rsidRPr="00234530">
              <w:rPr>
                <w:sz w:val="26"/>
                <w:szCs w:val="26"/>
              </w:rPr>
              <w:t>3</w:t>
            </w:r>
          </w:p>
        </w:tc>
      </w:tr>
      <w:tr w:rsidR="003763A8" w:rsidRPr="00234530" w:rsidTr="00234530">
        <w:tc>
          <w:tcPr>
            <w:tcW w:w="1308" w:type="dxa"/>
          </w:tcPr>
          <w:p w:rsidR="003763A8" w:rsidRPr="00234530" w:rsidRDefault="003763A8" w:rsidP="00E41646">
            <w:pPr>
              <w:rPr>
                <w:sz w:val="26"/>
                <w:szCs w:val="26"/>
              </w:rPr>
            </w:pPr>
            <w:r w:rsidRPr="00234530">
              <w:rPr>
                <w:sz w:val="26"/>
                <w:szCs w:val="26"/>
              </w:rPr>
              <w:t>07</w:t>
            </w:r>
          </w:p>
        </w:tc>
        <w:tc>
          <w:tcPr>
            <w:tcW w:w="5258" w:type="dxa"/>
          </w:tcPr>
          <w:p w:rsidR="003763A8" w:rsidRPr="00234530" w:rsidRDefault="003763A8" w:rsidP="00E41646">
            <w:pPr>
              <w:rPr>
                <w:sz w:val="26"/>
                <w:szCs w:val="26"/>
              </w:rPr>
            </w:pPr>
            <w:r w:rsidRPr="00234530">
              <w:rPr>
                <w:sz w:val="26"/>
                <w:szCs w:val="26"/>
              </w:rPr>
              <w:t>Содержание и ремонт жилого фонда</w:t>
            </w:r>
          </w:p>
        </w:tc>
        <w:tc>
          <w:tcPr>
            <w:tcW w:w="1688" w:type="dxa"/>
          </w:tcPr>
          <w:p w:rsidR="003763A8" w:rsidRPr="00234530" w:rsidRDefault="003763A8" w:rsidP="00E41646">
            <w:pPr>
              <w:rPr>
                <w:sz w:val="26"/>
                <w:szCs w:val="26"/>
              </w:rPr>
            </w:pPr>
            <w:r w:rsidRPr="00234530">
              <w:rPr>
                <w:sz w:val="26"/>
                <w:szCs w:val="26"/>
              </w:rPr>
              <w:t>2</w:t>
            </w:r>
          </w:p>
        </w:tc>
      </w:tr>
      <w:tr w:rsidR="003763A8" w:rsidRPr="00234530" w:rsidTr="00234530">
        <w:tc>
          <w:tcPr>
            <w:tcW w:w="1308" w:type="dxa"/>
          </w:tcPr>
          <w:p w:rsidR="003763A8" w:rsidRPr="00234530" w:rsidRDefault="003763A8" w:rsidP="00E41646">
            <w:pPr>
              <w:rPr>
                <w:sz w:val="26"/>
                <w:szCs w:val="26"/>
              </w:rPr>
            </w:pPr>
            <w:r w:rsidRPr="00234530">
              <w:rPr>
                <w:sz w:val="26"/>
                <w:szCs w:val="26"/>
              </w:rPr>
              <w:t>08</w:t>
            </w:r>
          </w:p>
        </w:tc>
        <w:tc>
          <w:tcPr>
            <w:tcW w:w="5258" w:type="dxa"/>
          </w:tcPr>
          <w:p w:rsidR="003763A8" w:rsidRPr="00234530" w:rsidRDefault="003763A8" w:rsidP="00E41646">
            <w:pPr>
              <w:rPr>
                <w:sz w:val="26"/>
                <w:szCs w:val="26"/>
              </w:rPr>
            </w:pPr>
            <w:r w:rsidRPr="00234530">
              <w:rPr>
                <w:sz w:val="26"/>
                <w:szCs w:val="26"/>
              </w:rPr>
              <w:t>Охрана окружающей среды</w:t>
            </w:r>
          </w:p>
        </w:tc>
        <w:tc>
          <w:tcPr>
            <w:tcW w:w="1688" w:type="dxa"/>
          </w:tcPr>
          <w:p w:rsidR="003763A8" w:rsidRPr="00234530" w:rsidRDefault="003763A8" w:rsidP="00E41646">
            <w:pPr>
              <w:rPr>
                <w:sz w:val="26"/>
                <w:szCs w:val="26"/>
              </w:rPr>
            </w:pPr>
            <w:r w:rsidRPr="00234530">
              <w:rPr>
                <w:sz w:val="26"/>
                <w:szCs w:val="26"/>
              </w:rPr>
              <w:t>2</w:t>
            </w:r>
          </w:p>
        </w:tc>
      </w:tr>
      <w:tr w:rsidR="00E41646" w:rsidRPr="00234530" w:rsidTr="00234530">
        <w:tc>
          <w:tcPr>
            <w:tcW w:w="1308" w:type="dxa"/>
          </w:tcPr>
          <w:p w:rsidR="00E41646" w:rsidRPr="00234530" w:rsidRDefault="003763A8" w:rsidP="00E41646">
            <w:pPr>
              <w:rPr>
                <w:sz w:val="26"/>
                <w:szCs w:val="26"/>
              </w:rPr>
            </w:pPr>
            <w:r w:rsidRPr="00234530">
              <w:rPr>
                <w:sz w:val="26"/>
                <w:szCs w:val="26"/>
              </w:rPr>
              <w:t>09</w:t>
            </w:r>
          </w:p>
        </w:tc>
        <w:tc>
          <w:tcPr>
            <w:tcW w:w="5258" w:type="dxa"/>
          </w:tcPr>
          <w:p w:rsidR="00E41646" w:rsidRPr="00234530" w:rsidRDefault="00E41646" w:rsidP="00E41646">
            <w:pPr>
              <w:rPr>
                <w:sz w:val="26"/>
                <w:szCs w:val="26"/>
              </w:rPr>
            </w:pPr>
            <w:r w:rsidRPr="00234530">
              <w:rPr>
                <w:sz w:val="26"/>
                <w:szCs w:val="26"/>
              </w:rPr>
              <w:t>Содержание площадок ТКО</w:t>
            </w:r>
          </w:p>
        </w:tc>
        <w:tc>
          <w:tcPr>
            <w:tcW w:w="1688" w:type="dxa"/>
          </w:tcPr>
          <w:p w:rsidR="00E41646" w:rsidRPr="00234530" w:rsidRDefault="00E41646" w:rsidP="00E41646">
            <w:pPr>
              <w:rPr>
                <w:sz w:val="26"/>
                <w:szCs w:val="26"/>
              </w:rPr>
            </w:pPr>
            <w:r w:rsidRPr="00234530">
              <w:rPr>
                <w:sz w:val="26"/>
                <w:szCs w:val="26"/>
              </w:rPr>
              <w:t>2</w:t>
            </w:r>
          </w:p>
        </w:tc>
      </w:tr>
      <w:tr w:rsidR="00E41646" w:rsidRPr="00234530" w:rsidTr="00234530">
        <w:tc>
          <w:tcPr>
            <w:tcW w:w="1308" w:type="dxa"/>
          </w:tcPr>
          <w:p w:rsidR="00E41646" w:rsidRPr="00234530" w:rsidRDefault="003763A8" w:rsidP="00E41646">
            <w:pPr>
              <w:rPr>
                <w:sz w:val="26"/>
                <w:szCs w:val="26"/>
              </w:rPr>
            </w:pPr>
            <w:r w:rsidRPr="00234530">
              <w:rPr>
                <w:sz w:val="26"/>
                <w:szCs w:val="26"/>
              </w:rPr>
              <w:t>10</w:t>
            </w:r>
          </w:p>
        </w:tc>
        <w:tc>
          <w:tcPr>
            <w:tcW w:w="5258" w:type="dxa"/>
          </w:tcPr>
          <w:p w:rsidR="00E41646" w:rsidRPr="00234530" w:rsidRDefault="00E41646" w:rsidP="00E41646">
            <w:pPr>
              <w:rPr>
                <w:sz w:val="26"/>
                <w:szCs w:val="26"/>
              </w:rPr>
            </w:pPr>
            <w:r w:rsidRPr="00234530">
              <w:rPr>
                <w:sz w:val="26"/>
                <w:szCs w:val="26"/>
              </w:rPr>
              <w:t xml:space="preserve">Проведение мелиоративных работ на территории сельского поселения (осушение канав) </w:t>
            </w:r>
          </w:p>
        </w:tc>
        <w:tc>
          <w:tcPr>
            <w:tcW w:w="1688" w:type="dxa"/>
          </w:tcPr>
          <w:p w:rsidR="00E41646" w:rsidRPr="00234530" w:rsidRDefault="00E41646" w:rsidP="00E41646">
            <w:pPr>
              <w:rPr>
                <w:sz w:val="26"/>
                <w:szCs w:val="26"/>
              </w:rPr>
            </w:pPr>
            <w:r w:rsidRPr="00234530">
              <w:rPr>
                <w:sz w:val="26"/>
                <w:szCs w:val="26"/>
              </w:rPr>
              <w:t>2</w:t>
            </w:r>
          </w:p>
        </w:tc>
      </w:tr>
      <w:tr w:rsidR="00E41646" w:rsidRPr="00234530" w:rsidTr="00234530">
        <w:tc>
          <w:tcPr>
            <w:tcW w:w="1308" w:type="dxa"/>
          </w:tcPr>
          <w:p w:rsidR="00E41646" w:rsidRPr="00234530" w:rsidRDefault="003763A8" w:rsidP="00E41646">
            <w:pPr>
              <w:rPr>
                <w:sz w:val="26"/>
                <w:szCs w:val="26"/>
              </w:rPr>
            </w:pPr>
            <w:r w:rsidRPr="00234530">
              <w:rPr>
                <w:sz w:val="26"/>
                <w:szCs w:val="26"/>
              </w:rPr>
              <w:t>11</w:t>
            </w:r>
          </w:p>
        </w:tc>
        <w:tc>
          <w:tcPr>
            <w:tcW w:w="5258" w:type="dxa"/>
          </w:tcPr>
          <w:p w:rsidR="00E41646" w:rsidRPr="00234530" w:rsidRDefault="00E41646" w:rsidP="00E41646">
            <w:pPr>
              <w:rPr>
                <w:sz w:val="26"/>
                <w:szCs w:val="26"/>
              </w:rPr>
            </w:pPr>
            <w:r w:rsidRPr="00234530">
              <w:rPr>
                <w:sz w:val="26"/>
                <w:szCs w:val="26"/>
              </w:rPr>
              <w:t>Иное</w:t>
            </w:r>
          </w:p>
        </w:tc>
        <w:tc>
          <w:tcPr>
            <w:tcW w:w="1688" w:type="dxa"/>
          </w:tcPr>
          <w:p w:rsidR="00E41646" w:rsidRPr="00234530" w:rsidRDefault="003763A8" w:rsidP="00E41646">
            <w:pPr>
              <w:rPr>
                <w:sz w:val="26"/>
                <w:szCs w:val="26"/>
              </w:rPr>
            </w:pPr>
            <w:r w:rsidRPr="00234530">
              <w:rPr>
                <w:sz w:val="26"/>
                <w:szCs w:val="26"/>
              </w:rPr>
              <w:t>2</w:t>
            </w:r>
          </w:p>
        </w:tc>
      </w:tr>
    </w:tbl>
    <w:p w:rsidR="00E41646" w:rsidRPr="00234530" w:rsidRDefault="00E41646" w:rsidP="00E33797">
      <w:pPr>
        <w:pStyle w:val="ae"/>
        <w:ind w:firstLine="567"/>
        <w:jc w:val="both"/>
        <w:rPr>
          <w:rFonts w:ascii="Times New Roman" w:hAnsi="Times New Roman" w:cs="Times New Roman"/>
          <w:sz w:val="26"/>
          <w:szCs w:val="26"/>
        </w:rPr>
      </w:pPr>
      <w:r w:rsidRPr="00234530">
        <w:rPr>
          <w:rFonts w:ascii="Times New Roman" w:hAnsi="Times New Roman" w:cs="Times New Roman"/>
          <w:sz w:val="26"/>
          <w:szCs w:val="26"/>
        </w:rPr>
        <w:t xml:space="preserve"> Из 32 поступивших обращений граждан 13 своевременно  были перенаправлены по подведомственности: преимущественно в администрацию Устюженского муниципального района (7 обращений), в комитет по управлению имуществом администрации района, КУ ВО «Управление автомобильных дорог ВО»,  ТО УФС по надзору в сфере защиты прав потребителей, отделение полиции МО МВД России «Бабаевский» по оперативному  обслуживанию Устюженского района ( по 1 обращению), комитет архитектуры и градостроительства Правительства Вологодской области (2 обращения).  </w:t>
      </w:r>
    </w:p>
    <w:p w:rsidR="00E41646" w:rsidRPr="00234530" w:rsidRDefault="003763A8" w:rsidP="00DF1CFC">
      <w:pPr>
        <w:pStyle w:val="ae"/>
        <w:ind w:firstLine="567"/>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E41646" w:rsidRPr="00234530">
        <w:rPr>
          <w:rFonts w:ascii="Times New Roman" w:hAnsi="Times New Roman" w:cs="Times New Roman"/>
          <w:sz w:val="26"/>
          <w:szCs w:val="26"/>
        </w:rPr>
        <w:t xml:space="preserve">Самыми острыми остаются вопросы содержания дорог, водоснабжения (ремонт и строительство колодцев), содержания и ремонта  жилья, уличного освещения и благоустройства территории поселения. </w:t>
      </w:r>
    </w:p>
    <w:p w:rsidR="00E41646" w:rsidRPr="00234530" w:rsidRDefault="003763A8" w:rsidP="00DF1CFC">
      <w:pPr>
        <w:pStyle w:val="ae"/>
        <w:ind w:firstLine="567"/>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E41646" w:rsidRPr="00234530">
        <w:rPr>
          <w:rFonts w:ascii="Times New Roman" w:hAnsi="Times New Roman" w:cs="Times New Roman"/>
          <w:sz w:val="26"/>
          <w:szCs w:val="26"/>
        </w:rPr>
        <w:t xml:space="preserve">В 2020 г. в связи с мероприятиями по утверждению генерального плана СП Желябовское поступило 2 обращения в отношении включения земельных участков в границы населенного пункта.   Также, в связи с погодными условиями (затяжные дожди) и подтоплением большого количества домовладений на территории поселения,  было рассмотрено 2 обращения  о проведении осушения сточных канав. Пять обращений относились к вопросам землепользования (утверждение ставок арендной платы за землю, ненадлежащее содержание смежных земельных участков, предоставление земельных участков в собственность). </w:t>
      </w:r>
    </w:p>
    <w:p w:rsidR="00E41646" w:rsidRPr="00234530" w:rsidRDefault="003763A8" w:rsidP="00DF1CFC">
      <w:pPr>
        <w:pStyle w:val="ae"/>
        <w:ind w:firstLine="567"/>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E41646" w:rsidRPr="00234530">
        <w:rPr>
          <w:rFonts w:ascii="Times New Roman" w:hAnsi="Times New Roman" w:cs="Times New Roman"/>
          <w:sz w:val="26"/>
          <w:szCs w:val="26"/>
        </w:rPr>
        <w:t xml:space="preserve">Два обращения в отношении содержания и ремонтов жилья поступили относительно ремонта крыш на многоквартирных домах №№ 28 и 30 по ул.Советская в поселке им.Желябова. </w:t>
      </w:r>
    </w:p>
    <w:p w:rsidR="00DF1CFC" w:rsidRPr="00234530" w:rsidRDefault="004B670F"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Гражданам  предоставлена возможность направлять свои обращения на электронную почту администрации сельского поселения,  подать лично в   администрацию сельского поселения</w:t>
      </w:r>
      <w:r w:rsidRPr="00234530">
        <w:rPr>
          <w:rFonts w:ascii="Times New Roman" w:hAnsi="Times New Roman" w:cs="Times New Roman"/>
          <w:sz w:val="26"/>
          <w:szCs w:val="26"/>
        </w:rPr>
        <w:t>, на сайт</w:t>
      </w:r>
      <w:r w:rsidR="00774403" w:rsidRPr="00234530">
        <w:rPr>
          <w:rFonts w:ascii="Times New Roman" w:hAnsi="Times New Roman" w:cs="Times New Roman"/>
          <w:sz w:val="26"/>
          <w:szCs w:val="26"/>
        </w:rPr>
        <w:t xml:space="preserve"> Устюженского муниципального района и </w:t>
      </w:r>
      <w:r w:rsidRPr="00234530">
        <w:rPr>
          <w:rFonts w:ascii="Times New Roman" w:hAnsi="Times New Roman" w:cs="Times New Roman"/>
          <w:sz w:val="26"/>
          <w:szCs w:val="26"/>
        </w:rPr>
        <w:t xml:space="preserve"> посредством  почтового отправления</w:t>
      </w:r>
      <w:r w:rsidR="002F76F1" w:rsidRPr="00234530">
        <w:rPr>
          <w:rFonts w:ascii="Times New Roman" w:hAnsi="Times New Roman" w:cs="Times New Roman"/>
          <w:sz w:val="26"/>
          <w:szCs w:val="26"/>
        </w:rPr>
        <w:t xml:space="preserve">. </w:t>
      </w:r>
    </w:p>
    <w:p w:rsidR="002F76F1" w:rsidRPr="00234530" w:rsidRDefault="006617D2" w:rsidP="002F76F1">
      <w:pPr>
        <w:pStyle w:val="ae"/>
        <w:jc w:val="both"/>
        <w:rPr>
          <w:rFonts w:ascii="Times New Roman" w:hAnsi="Times New Roman" w:cs="Times New Roman"/>
          <w:sz w:val="26"/>
          <w:szCs w:val="26"/>
        </w:rPr>
      </w:pPr>
      <w:r w:rsidRPr="00234530">
        <w:rPr>
          <w:rFonts w:ascii="Times New Roman" w:hAnsi="Times New Roman" w:cs="Times New Roman"/>
          <w:color w:val="0070C0"/>
          <w:sz w:val="26"/>
          <w:szCs w:val="26"/>
        </w:rPr>
        <w:t xml:space="preserve">        </w:t>
      </w:r>
      <w:r w:rsidR="00DF1CFC" w:rsidRPr="00234530">
        <w:rPr>
          <w:rFonts w:ascii="Times New Roman" w:hAnsi="Times New Roman" w:cs="Times New Roman"/>
          <w:sz w:val="26"/>
          <w:szCs w:val="26"/>
        </w:rPr>
        <w:t>В течение 2020 года в</w:t>
      </w:r>
      <w:r w:rsidRPr="00234530">
        <w:rPr>
          <w:rFonts w:ascii="Times New Roman" w:hAnsi="Times New Roman" w:cs="Times New Roman"/>
          <w:sz w:val="26"/>
          <w:szCs w:val="26"/>
        </w:rPr>
        <w:t>ыдано 516</w:t>
      </w:r>
      <w:r w:rsidR="002F76F1" w:rsidRPr="00234530">
        <w:rPr>
          <w:rFonts w:ascii="Times New Roman" w:hAnsi="Times New Roman" w:cs="Times New Roman"/>
          <w:sz w:val="26"/>
          <w:szCs w:val="26"/>
        </w:rPr>
        <w:t xml:space="preserve">  справок различного характера (состав семьи, тип жилья, льготы на НДФЛ и пр.). </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Специалисты администрации  сельского поселения оказывают активную помощь населению в</w:t>
      </w:r>
      <w:r w:rsidR="004B670F" w:rsidRPr="00234530">
        <w:rPr>
          <w:rFonts w:ascii="Times New Roman" w:hAnsi="Times New Roman" w:cs="Times New Roman"/>
          <w:sz w:val="26"/>
          <w:szCs w:val="26"/>
        </w:rPr>
        <w:t xml:space="preserve"> работе на портале по оказанию Г</w:t>
      </w:r>
      <w:r w:rsidR="00DF1CFC" w:rsidRPr="00234530">
        <w:rPr>
          <w:rFonts w:ascii="Times New Roman" w:hAnsi="Times New Roman" w:cs="Times New Roman"/>
          <w:sz w:val="26"/>
          <w:szCs w:val="26"/>
        </w:rPr>
        <w:t>оссуслуг в электронном виде: о</w:t>
      </w:r>
      <w:r w:rsidRPr="00234530">
        <w:rPr>
          <w:rFonts w:ascii="Times New Roman" w:hAnsi="Times New Roman" w:cs="Times New Roman"/>
          <w:sz w:val="26"/>
          <w:szCs w:val="26"/>
        </w:rPr>
        <w:t xml:space="preserve">казана помощь в регистрации  на Портале «Государственные услуги», создании  личных </w:t>
      </w:r>
      <w:r w:rsidR="006617D2" w:rsidRPr="00234530">
        <w:rPr>
          <w:rFonts w:ascii="Times New Roman" w:hAnsi="Times New Roman" w:cs="Times New Roman"/>
          <w:sz w:val="26"/>
          <w:szCs w:val="26"/>
        </w:rPr>
        <w:t>кабинетов  3</w:t>
      </w:r>
      <w:r w:rsidR="00895F4A" w:rsidRPr="00234530">
        <w:rPr>
          <w:rFonts w:ascii="Times New Roman" w:hAnsi="Times New Roman" w:cs="Times New Roman"/>
          <w:sz w:val="26"/>
          <w:szCs w:val="26"/>
        </w:rPr>
        <w:t>5</w:t>
      </w:r>
      <w:r w:rsidRPr="00234530">
        <w:rPr>
          <w:rFonts w:ascii="Times New Roman" w:hAnsi="Times New Roman" w:cs="Times New Roman"/>
          <w:sz w:val="26"/>
          <w:szCs w:val="26"/>
        </w:rPr>
        <w:t xml:space="preserve"> гражданам, содействие в оформлении заявлений на портале «Государственные услуги»  –</w:t>
      </w:r>
      <w:r w:rsidR="006617D2" w:rsidRPr="00234530">
        <w:rPr>
          <w:rFonts w:ascii="Times New Roman" w:hAnsi="Times New Roman" w:cs="Times New Roman"/>
          <w:sz w:val="26"/>
          <w:szCs w:val="26"/>
        </w:rPr>
        <w:t xml:space="preserve">70 </w:t>
      </w:r>
      <w:r w:rsidRPr="00234530">
        <w:rPr>
          <w:rFonts w:ascii="Times New Roman" w:hAnsi="Times New Roman" w:cs="Times New Roman"/>
          <w:sz w:val="26"/>
          <w:szCs w:val="26"/>
        </w:rPr>
        <w:t>жителям, по</w:t>
      </w:r>
      <w:r w:rsidR="00895F4A" w:rsidRPr="00234530">
        <w:rPr>
          <w:rFonts w:ascii="Times New Roman" w:hAnsi="Times New Roman" w:cs="Times New Roman"/>
          <w:sz w:val="26"/>
          <w:szCs w:val="26"/>
        </w:rPr>
        <w:t>дтверждение учетных записей – 65</w:t>
      </w:r>
      <w:r w:rsidRPr="00234530">
        <w:rPr>
          <w:rFonts w:ascii="Times New Roman" w:hAnsi="Times New Roman" w:cs="Times New Roman"/>
          <w:sz w:val="26"/>
          <w:szCs w:val="26"/>
        </w:rPr>
        <w:t>.</w:t>
      </w:r>
    </w:p>
    <w:p w:rsidR="00DF1CFC"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Сотрудники адм</w:t>
      </w:r>
      <w:r w:rsidR="007A01D8" w:rsidRPr="00234530">
        <w:rPr>
          <w:rFonts w:ascii="Times New Roman" w:hAnsi="Times New Roman" w:cs="Times New Roman"/>
          <w:sz w:val="26"/>
          <w:szCs w:val="26"/>
        </w:rPr>
        <w:t>инистрации принимали участие в 14</w:t>
      </w:r>
      <w:r w:rsidRPr="00234530">
        <w:rPr>
          <w:rFonts w:ascii="Times New Roman" w:hAnsi="Times New Roman" w:cs="Times New Roman"/>
          <w:sz w:val="26"/>
          <w:szCs w:val="26"/>
        </w:rPr>
        <w:t xml:space="preserve"> судебных заседаниях по разрешению имущественных и земельных  споров. </w:t>
      </w:r>
    </w:p>
    <w:p w:rsidR="002F76F1" w:rsidRPr="00234530" w:rsidRDefault="00E41646"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За 20</w:t>
      </w:r>
      <w:r w:rsidRPr="00234530">
        <w:rPr>
          <w:rFonts w:ascii="Times New Roman" w:hAnsi="Times New Roman" w:cs="Times New Roman"/>
          <w:sz w:val="26"/>
          <w:szCs w:val="26"/>
        </w:rPr>
        <w:t>20 год</w:t>
      </w:r>
      <w:r w:rsidR="00770390" w:rsidRPr="00234530">
        <w:rPr>
          <w:rFonts w:ascii="Times New Roman" w:hAnsi="Times New Roman" w:cs="Times New Roman"/>
          <w:sz w:val="26"/>
          <w:szCs w:val="26"/>
        </w:rPr>
        <w:t xml:space="preserve">  было проведено 31 собрание</w:t>
      </w:r>
      <w:r w:rsidR="002F76F1" w:rsidRPr="00234530">
        <w:rPr>
          <w:rFonts w:ascii="Times New Roman" w:hAnsi="Times New Roman" w:cs="Times New Roman"/>
          <w:sz w:val="26"/>
          <w:szCs w:val="26"/>
        </w:rPr>
        <w:t xml:space="preserve">  с населением,   на которых присутст</w:t>
      </w:r>
      <w:r w:rsidR="00770390" w:rsidRPr="00234530">
        <w:rPr>
          <w:rFonts w:ascii="Times New Roman" w:hAnsi="Times New Roman" w:cs="Times New Roman"/>
          <w:sz w:val="26"/>
          <w:szCs w:val="26"/>
        </w:rPr>
        <w:t>вовало  1115</w:t>
      </w:r>
      <w:r w:rsidR="002F76F1" w:rsidRPr="00234530">
        <w:rPr>
          <w:rFonts w:ascii="Times New Roman" w:hAnsi="Times New Roman" w:cs="Times New Roman"/>
          <w:sz w:val="26"/>
          <w:szCs w:val="26"/>
        </w:rPr>
        <w:t xml:space="preserve"> человек. Основные вопросы, обсуждаемые на собраниях:</w:t>
      </w:r>
    </w:p>
    <w:p w:rsidR="00770390" w:rsidRPr="00234530" w:rsidRDefault="00770390"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 участие в проекте «Народный бюджет -2021»;</w:t>
      </w:r>
    </w:p>
    <w:p w:rsidR="00770390"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770390" w:rsidRPr="00234530">
        <w:rPr>
          <w:rFonts w:ascii="Times New Roman" w:hAnsi="Times New Roman" w:cs="Times New Roman"/>
          <w:sz w:val="26"/>
          <w:szCs w:val="26"/>
        </w:rPr>
        <w:t xml:space="preserve">  - </w:t>
      </w:r>
      <w:r w:rsidRPr="00234530">
        <w:rPr>
          <w:rFonts w:ascii="Times New Roman" w:hAnsi="Times New Roman" w:cs="Times New Roman"/>
          <w:sz w:val="26"/>
          <w:szCs w:val="26"/>
        </w:rPr>
        <w:t>благоустройство территорий населенных пунктов (содержание дорог, уличное освещение</w:t>
      </w:r>
      <w:r w:rsidR="00770390" w:rsidRPr="00234530">
        <w:rPr>
          <w:rFonts w:ascii="Times New Roman" w:hAnsi="Times New Roman" w:cs="Times New Roman"/>
          <w:sz w:val="26"/>
          <w:szCs w:val="26"/>
        </w:rPr>
        <w:t xml:space="preserve"> </w:t>
      </w:r>
      <w:r w:rsidRPr="00234530">
        <w:rPr>
          <w:rFonts w:ascii="Times New Roman" w:hAnsi="Times New Roman" w:cs="Times New Roman"/>
          <w:sz w:val="26"/>
          <w:szCs w:val="26"/>
        </w:rPr>
        <w:t xml:space="preserve"> сбор и вывоз ТКО и пр.);</w:t>
      </w:r>
      <w:r w:rsidR="00770390" w:rsidRPr="00234530">
        <w:rPr>
          <w:rFonts w:ascii="Times New Roman" w:hAnsi="Times New Roman" w:cs="Times New Roman"/>
          <w:sz w:val="26"/>
          <w:szCs w:val="26"/>
        </w:rPr>
        <w:t xml:space="preserve"> </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 противопожарная безопасность населенных пунктов</w:t>
      </w:r>
      <w:r w:rsidR="00770390" w:rsidRPr="00234530">
        <w:rPr>
          <w:rFonts w:ascii="Times New Roman" w:hAnsi="Times New Roman" w:cs="Times New Roman"/>
          <w:sz w:val="26"/>
          <w:szCs w:val="26"/>
        </w:rPr>
        <w:t>, оборудование источников водоснабжения</w:t>
      </w:r>
      <w:r w:rsidRPr="00234530">
        <w:rPr>
          <w:rFonts w:ascii="Times New Roman" w:hAnsi="Times New Roman" w:cs="Times New Roman"/>
          <w:sz w:val="26"/>
          <w:szCs w:val="26"/>
        </w:rPr>
        <w:t>;</w:t>
      </w:r>
    </w:p>
    <w:p w:rsidR="002F76F1" w:rsidRPr="00234530" w:rsidRDefault="00A157CC" w:rsidP="002F76F1">
      <w:pPr>
        <w:pStyle w:val="ae"/>
        <w:jc w:val="both"/>
        <w:rPr>
          <w:rFonts w:ascii="Times New Roman" w:hAnsi="Times New Roman" w:cs="Times New Roman"/>
          <w:color w:val="FF0000"/>
          <w:sz w:val="26"/>
          <w:szCs w:val="26"/>
        </w:rPr>
      </w:pPr>
      <w:r w:rsidRPr="00234530">
        <w:rPr>
          <w:rFonts w:ascii="Times New Roman" w:hAnsi="Times New Roman" w:cs="Times New Roman"/>
          <w:sz w:val="26"/>
          <w:szCs w:val="26"/>
        </w:rPr>
        <w:t xml:space="preserve">         - выборы старост населенных пунктов </w:t>
      </w:r>
      <w:r w:rsidR="002F76F1" w:rsidRPr="00234530">
        <w:rPr>
          <w:rFonts w:ascii="Times New Roman" w:hAnsi="Times New Roman" w:cs="Times New Roman"/>
          <w:sz w:val="26"/>
          <w:szCs w:val="26"/>
        </w:rPr>
        <w:t xml:space="preserve"> в связи</w:t>
      </w:r>
      <w:r w:rsidRPr="00234530">
        <w:rPr>
          <w:rFonts w:ascii="Times New Roman" w:hAnsi="Times New Roman" w:cs="Times New Roman"/>
          <w:sz w:val="26"/>
          <w:szCs w:val="26"/>
        </w:rPr>
        <w:t xml:space="preserve"> с истечением срока полномочий</w:t>
      </w:r>
      <w:r w:rsidR="004B670F" w:rsidRPr="00234530">
        <w:rPr>
          <w:rFonts w:ascii="Times New Roman" w:hAnsi="Times New Roman" w:cs="Times New Roman"/>
          <w:sz w:val="26"/>
          <w:szCs w:val="26"/>
        </w:rPr>
        <w:t>.</w:t>
      </w:r>
      <w:r w:rsidR="00770390" w:rsidRPr="00234530">
        <w:rPr>
          <w:rFonts w:ascii="Times New Roman" w:hAnsi="Times New Roman" w:cs="Times New Roman"/>
          <w:color w:val="FF0000"/>
          <w:sz w:val="26"/>
          <w:szCs w:val="26"/>
        </w:rPr>
        <w:t xml:space="preserve"> </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В целях охраны  общественного порядка на территории поселения администрация   тесно взаимод</w:t>
      </w:r>
      <w:r w:rsidR="00DF1CFC" w:rsidRPr="00234530">
        <w:rPr>
          <w:rFonts w:ascii="Times New Roman" w:hAnsi="Times New Roman" w:cs="Times New Roman"/>
          <w:sz w:val="26"/>
          <w:szCs w:val="26"/>
        </w:rPr>
        <w:t>ействует с отделением полиции</w:t>
      </w:r>
      <w:r w:rsidRPr="00234530">
        <w:rPr>
          <w:rFonts w:ascii="Times New Roman" w:hAnsi="Times New Roman" w:cs="Times New Roman"/>
          <w:sz w:val="26"/>
          <w:szCs w:val="26"/>
        </w:rPr>
        <w:t xml:space="preserve">  (по оперативному обслуживанию территории Устюженского района межмуниципального отдела МВД России  «Бабаевский» ОМВД по Устюженскому  району). За территорией сельского поселения закреплён участковый уполномоченный инспектор полиции, который следит за охраной общественного порядка, совместно с администрацией поселения проводит профилактическую работу с лицами, ведущими  асоциальный  образ жизни, с несовершеннолетними подростками, с лицами, прибывшими из мест лишения свободы,  с неблагополучными семьями.  Создана добровольная народная дружина.          </w:t>
      </w:r>
    </w:p>
    <w:p w:rsidR="002F76F1" w:rsidRPr="00E33797" w:rsidRDefault="002F76F1" w:rsidP="00774403">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Проводятся   мероприятия, направленные на обеспечение пожарной безопасности по предупреждению пожаров и гибели людей: данный вопрос обсуждается при </w:t>
      </w:r>
      <w:r w:rsidR="00770390" w:rsidRPr="00234530">
        <w:rPr>
          <w:rFonts w:ascii="Times New Roman" w:hAnsi="Times New Roman" w:cs="Times New Roman"/>
          <w:sz w:val="26"/>
          <w:szCs w:val="26"/>
        </w:rPr>
        <w:t>проведении собраний граждан,</w:t>
      </w:r>
      <w:r w:rsidR="008C7DFF" w:rsidRPr="00234530">
        <w:rPr>
          <w:rFonts w:ascii="Times New Roman" w:hAnsi="Times New Roman" w:cs="Times New Roman"/>
          <w:sz w:val="26"/>
          <w:szCs w:val="26"/>
        </w:rPr>
        <w:t xml:space="preserve"> </w:t>
      </w:r>
      <w:r w:rsidRPr="00234530">
        <w:rPr>
          <w:rFonts w:ascii="Times New Roman" w:hAnsi="Times New Roman" w:cs="Times New Roman"/>
          <w:sz w:val="26"/>
          <w:szCs w:val="26"/>
        </w:rPr>
        <w:t xml:space="preserve">проведены подворовые обходы с вручением памяток по вопросам пожарной безопасности.   </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В целях информирования населения о </w:t>
      </w:r>
      <w:r w:rsidR="00DF1CFC" w:rsidRPr="00234530">
        <w:rPr>
          <w:rFonts w:ascii="Times New Roman" w:hAnsi="Times New Roman" w:cs="Times New Roman"/>
          <w:sz w:val="26"/>
          <w:szCs w:val="26"/>
        </w:rPr>
        <w:t xml:space="preserve"> </w:t>
      </w:r>
      <w:r w:rsidRPr="00234530">
        <w:rPr>
          <w:rFonts w:ascii="Times New Roman" w:hAnsi="Times New Roman" w:cs="Times New Roman"/>
          <w:sz w:val="26"/>
          <w:szCs w:val="26"/>
        </w:rPr>
        <w:t xml:space="preserve"> нормативных правовых актах</w:t>
      </w:r>
      <w:r w:rsidR="00DF1CFC" w:rsidRPr="00234530">
        <w:rPr>
          <w:rFonts w:ascii="Times New Roman" w:hAnsi="Times New Roman" w:cs="Times New Roman"/>
          <w:sz w:val="26"/>
          <w:szCs w:val="26"/>
        </w:rPr>
        <w:t>, принимаемых администрацией и Советом</w:t>
      </w:r>
      <w:r w:rsidRPr="00234530">
        <w:rPr>
          <w:rFonts w:ascii="Times New Roman" w:hAnsi="Times New Roman" w:cs="Times New Roman"/>
          <w:sz w:val="26"/>
          <w:szCs w:val="26"/>
        </w:rPr>
        <w:t xml:space="preserve"> </w:t>
      </w:r>
      <w:r w:rsidR="0024148C" w:rsidRPr="00234530">
        <w:rPr>
          <w:rFonts w:ascii="Times New Roman" w:hAnsi="Times New Roman" w:cs="Times New Roman"/>
          <w:sz w:val="26"/>
          <w:szCs w:val="26"/>
        </w:rPr>
        <w:t>сельского поселения Желябовское</w:t>
      </w:r>
      <w:r w:rsidR="004B670F" w:rsidRPr="00234530">
        <w:rPr>
          <w:rFonts w:ascii="Times New Roman" w:hAnsi="Times New Roman" w:cs="Times New Roman"/>
          <w:sz w:val="26"/>
          <w:szCs w:val="26"/>
        </w:rPr>
        <w:t>,</w:t>
      </w:r>
      <w:r w:rsidR="0024148C" w:rsidRPr="00234530">
        <w:rPr>
          <w:rFonts w:ascii="Times New Roman" w:hAnsi="Times New Roman" w:cs="Times New Roman"/>
          <w:sz w:val="26"/>
          <w:szCs w:val="26"/>
        </w:rPr>
        <w:t xml:space="preserve"> </w:t>
      </w:r>
      <w:r w:rsidRPr="00234530">
        <w:rPr>
          <w:rFonts w:ascii="Times New Roman" w:hAnsi="Times New Roman" w:cs="Times New Roman"/>
          <w:sz w:val="26"/>
          <w:szCs w:val="26"/>
        </w:rPr>
        <w:t>для обеспечения доступа к информации о деятельности</w:t>
      </w:r>
      <w:r w:rsidR="00DF1CFC" w:rsidRPr="00234530">
        <w:rPr>
          <w:rFonts w:ascii="Times New Roman" w:hAnsi="Times New Roman" w:cs="Times New Roman"/>
          <w:sz w:val="26"/>
          <w:szCs w:val="26"/>
        </w:rPr>
        <w:t xml:space="preserve"> </w:t>
      </w:r>
      <w:r w:rsidRPr="00234530">
        <w:rPr>
          <w:rFonts w:ascii="Times New Roman" w:hAnsi="Times New Roman" w:cs="Times New Roman"/>
          <w:sz w:val="26"/>
          <w:szCs w:val="26"/>
        </w:rPr>
        <w:t xml:space="preserve"> поселения </w:t>
      </w:r>
      <w:r w:rsidR="00DF1CFC" w:rsidRPr="00234530">
        <w:rPr>
          <w:rFonts w:ascii="Times New Roman" w:hAnsi="Times New Roman" w:cs="Times New Roman"/>
          <w:sz w:val="26"/>
          <w:szCs w:val="26"/>
        </w:rPr>
        <w:t xml:space="preserve"> </w:t>
      </w:r>
      <w:r w:rsidRPr="00234530">
        <w:rPr>
          <w:rFonts w:ascii="Times New Roman" w:hAnsi="Times New Roman" w:cs="Times New Roman"/>
          <w:sz w:val="26"/>
          <w:szCs w:val="26"/>
        </w:rPr>
        <w:t xml:space="preserve">  выпущено </w:t>
      </w:r>
      <w:r w:rsidR="00770390" w:rsidRPr="00234530">
        <w:rPr>
          <w:rFonts w:ascii="Times New Roman" w:hAnsi="Times New Roman" w:cs="Times New Roman"/>
          <w:sz w:val="26"/>
          <w:szCs w:val="26"/>
        </w:rPr>
        <w:t>2</w:t>
      </w:r>
      <w:r w:rsidR="003D1CD6" w:rsidRPr="00234530">
        <w:rPr>
          <w:rFonts w:ascii="Times New Roman" w:hAnsi="Times New Roman" w:cs="Times New Roman"/>
          <w:sz w:val="26"/>
          <w:szCs w:val="26"/>
        </w:rPr>
        <w:t>1</w:t>
      </w:r>
      <w:r w:rsidR="00770390" w:rsidRPr="00234530">
        <w:rPr>
          <w:rFonts w:ascii="Times New Roman" w:hAnsi="Times New Roman" w:cs="Times New Roman"/>
          <w:sz w:val="26"/>
          <w:szCs w:val="26"/>
        </w:rPr>
        <w:t xml:space="preserve"> (двадцать</w:t>
      </w:r>
      <w:r w:rsidR="004B670F" w:rsidRPr="00234530">
        <w:rPr>
          <w:rFonts w:ascii="Times New Roman" w:hAnsi="Times New Roman" w:cs="Times New Roman"/>
          <w:sz w:val="26"/>
          <w:szCs w:val="26"/>
        </w:rPr>
        <w:t xml:space="preserve"> один) номер</w:t>
      </w:r>
      <w:r w:rsidRPr="00234530">
        <w:rPr>
          <w:rFonts w:ascii="Times New Roman" w:hAnsi="Times New Roman" w:cs="Times New Roman"/>
          <w:sz w:val="26"/>
          <w:szCs w:val="26"/>
        </w:rPr>
        <w:t xml:space="preserve">  «Информационного вестника сельского поселения Желябовское» .</w:t>
      </w:r>
    </w:p>
    <w:p w:rsidR="002F76F1" w:rsidRPr="00234530" w:rsidRDefault="00A96B13"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 xml:space="preserve">Рассмотрены и удовлетворены </w:t>
      </w:r>
      <w:r w:rsidR="0024148C" w:rsidRPr="00234530">
        <w:rPr>
          <w:rFonts w:ascii="Times New Roman" w:hAnsi="Times New Roman" w:cs="Times New Roman"/>
          <w:sz w:val="26"/>
          <w:szCs w:val="26"/>
        </w:rPr>
        <w:t>8</w:t>
      </w:r>
      <w:r w:rsidR="002F76F1" w:rsidRPr="00234530">
        <w:rPr>
          <w:rFonts w:ascii="Times New Roman" w:hAnsi="Times New Roman" w:cs="Times New Roman"/>
          <w:sz w:val="26"/>
          <w:szCs w:val="26"/>
        </w:rPr>
        <w:t xml:space="preserve"> представлени</w:t>
      </w:r>
      <w:r w:rsidR="0024148C" w:rsidRPr="00234530">
        <w:rPr>
          <w:rFonts w:ascii="Times New Roman" w:hAnsi="Times New Roman" w:cs="Times New Roman"/>
          <w:sz w:val="26"/>
          <w:szCs w:val="26"/>
        </w:rPr>
        <w:t>й</w:t>
      </w:r>
      <w:r w:rsidR="002F76F1" w:rsidRPr="00234530">
        <w:rPr>
          <w:rFonts w:ascii="Times New Roman" w:hAnsi="Times New Roman" w:cs="Times New Roman"/>
          <w:sz w:val="26"/>
          <w:szCs w:val="26"/>
        </w:rPr>
        <w:t xml:space="preserve"> и </w:t>
      </w:r>
      <w:r w:rsidR="0024148C" w:rsidRPr="00234530">
        <w:rPr>
          <w:rFonts w:ascii="Times New Roman" w:hAnsi="Times New Roman" w:cs="Times New Roman"/>
          <w:sz w:val="26"/>
          <w:szCs w:val="26"/>
        </w:rPr>
        <w:t>2</w:t>
      </w:r>
      <w:r w:rsidR="002F76F1" w:rsidRPr="00234530">
        <w:rPr>
          <w:rFonts w:ascii="Times New Roman" w:hAnsi="Times New Roman" w:cs="Times New Roman"/>
          <w:sz w:val="26"/>
          <w:szCs w:val="26"/>
        </w:rPr>
        <w:t xml:space="preserve"> протеста прокуратуры Устюженского района, проведены соответствующие мероприятия по устранению нарушений законодательства,  причин и условий им способствующих.</w:t>
      </w:r>
    </w:p>
    <w:p w:rsidR="002F76F1" w:rsidRPr="00234530" w:rsidRDefault="00A96B13"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A50783" w:rsidRPr="00234530">
        <w:rPr>
          <w:rFonts w:ascii="Times New Roman" w:hAnsi="Times New Roman" w:cs="Times New Roman"/>
          <w:sz w:val="26"/>
          <w:szCs w:val="26"/>
        </w:rPr>
        <w:t>Принято 1</w:t>
      </w:r>
      <w:r w:rsidR="0024148C" w:rsidRPr="00234530">
        <w:rPr>
          <w:rFonts w:ascii="Times New Roman" w:hAnsi="Times New Roman" w:cs="Times New Roman"/>
          <w:sz w:val="26"/>
          <w:szCs w:val="26"/>
        </w:rPr>
        <w:t>06</w:t>
      </w:r>
      <w:r w:rsidR="00A50783" w:rsidRPr="00234530">
        <w:rPr>
          <w:rFonts w:ascii="Times New Roman" w:hAnsi="Times New Roman" w:cs="Times New Roman"/>
          <w:sz w:val="26"/>
          <w:szCs w:val="26"/>
        </w:rPr>
        <w:t xml:space="preserve"> распоряжение, 97 постановлений, 53</w:t>
      </w:r>
      <w:r w:rsidR="002F76F1" w:rsidRPr="00234530">
        <w:rPr>
          <w:rFonts w:ascii="Times New Roman" w:hAnsi="Times New Roman" w:cs="Times New Roman"/>
          <w:sz w:val="26"/>
          <w:szCs w:val="26"/>
        </w:rPr>
        <w:t xml:space="preserve"> решения Совета сельского поселения Желябовское. </w:t>
      </w:r>
    </w:p>
    <w:p w:rsidR="002F76F1" w:rsidRPr="00234530" w:rsidRDefault="00A96B13"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770390" w:rsidRPr="00234530">
        <w:rPr>
          <w:rFonts w:ascii="Times New Roman" w:hAnsi="Times New Roman" w:cs="Times New Roman"/>
          <w:sz w:val="26"/>
          <w:szCs w:val="26"/>
        </w:rPr>
        <w:t>В 2020</w:t>
      </w:r>
      <w:r w:rsidR="002F76F1" w:rsidRPr="00234530">
        <w:rPr>
          <w:rFonts w:ascii="Times New Roman" w:hAnsi="Times New Roman" w:cs="Times New Roman"/>
          <w:sz w:val="26"/>
          <w:szCs w:val="26"/>
        </w:rPr>
        <w:t xml:space="preserve"> году со</w:t>
      </w:r>
      <w:r w:rsidR="00770390" w:rsidRPr="00234530">
        <w:rPr>
          <w:rFonts w:ascii="Times New Roman" w:hAnsi="Times New Roman" w:cs="Times New Roman"/>
          <w:sz w:val="26"/>
          <w:szCs w:val="26"/>
        </w:rPr>
        <w:t>стоялось: публичных слушаний – 11</w:t>
      </w:r>
      <w:r w:rsidR="002F76F1" w:rsidRPr="00234530">
        <w:rPr>
          <w:rFonts w:ascii="Times New Roman" w:hAnsi="Times New Roman" w:cs="Times New Roman"/>
          <w:sz w:val="26"/>
          <w:szCs w:val="26"/>
        </w:rPr>
        <w:t>, совместных заседаний постоянных депутатских комиссий Совета сельского поселения Желябовское – 11, заседаний Совета сель</w:t>
      </w:r>
      <w:r w:rsidR="00A50783" w:rsidRPr="00234530">
        <w:rPr>
          <w:rFonts w:ascii="Times New Roman" w:hAnsi="Times New Roman" w:cs="Times New Roman"/>
          <w:sz w:val="26"/>
          <w:szCs w:val="26"/>
        </w:rPr>
        <w:t>ского поселения Желябовское – 8</w:t>
      </w:r>
      <w:r w:rsidR="002F76F1" w:rsidRPr="00234530">
        <w:rPr>
          <w:rFonts w:ascii="Times New Roman" w:hAnsi="Times New Roman" w:cs="Times New Roman"/>
          <w:sz w:val="26"/>
          <w:szCs w:val="26"/>
        </w:rPr>
        <w:t xml:space="preserve">.   </w:t>
      </w:r>
    </w:p>
    <w:p w:rsidR="00DF1CFC" w:rsidRPr="00234530" w:rsidRDefault="00A50783"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Муниципальные правовые акты, при необходимости проекты муниципальных правовых актов, отчеты главы сельского поселения Желябовское  и администрации сельского поселения Желябовское, отчеты об исполнении бюджета сельского поселения Желябовское, информационные материалы, памятки и объявления публикуются  в информационном бюллетене «Информационный вестник сельского поселения Желябовское», размещаются  на официальном сайте Устюженского муниципального района.</w:t>
      </w:r>
    </w:p>
    <w:p w:rsidR="00A96B13" w:rsidRPr="00234530" w:rsidRDefault="00973E0C"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19576E" w:rsidRPr="00234530">
        <w:rPr>
          <w:rFonts w:ascii="Times New Roman" w:hAnsi="Times New Roman" w:cs="Times New Roman"/>
          <w:sz w:val="26"/>
          <w:szCs w:val="26"/>
        </w:rPr>
        <w:t>Специалистами администрации</w:t>
      </w:r>
      <w:r w:rsidR="002F76F1" w:rsidRPr="00234530">
        <w:rPr>
          <w:rFonts w:ascii="Times New Roman" w:hAnsi="Times New Roman" w:cs="Times New Roman"/>
          <w:sz w:val="26"/>
          <w:szCs w:val="26"/>
        </w:rPr>
        <w:t>:</w:t>
      </w:r>
    </w:p>
    <w:p w:rsidR="002F76F1" w:rsidRPr="00234530" w:rsidRDefault="00A96B13"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973E0C" w:rsidRPr="00234530">
        <w:rPr>
          <w:rFonts w:ascii="Times New Roman" w:hAnsi="Times New Roman" w:cs="Times New Roman"/>
          <w:sz w:val="26"/>
          <w:szCs w:val="26"/>
        </w:rPr>
        <w:t>-  подготовлены п</w:t>
      </w:r>
      <w:r w:rsidR="002F76F1" w:rsidRPr="00234530">
        <w:rPr>
          <w:rFonts w:ascii="Times New Roman" w:hAnsi="Times New Roman" w:cs="Times New Roman"/>
          <w:sz w:val="26"/>
          <w:szCs w:val="26"/>
        </w:rPr>
        <w:t xml:space="preserve">остановления администрации сельского </w:t>
      </w:r>
      <w:r w:rsidR="00973E0C"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поселения Желябовское о присвоении, аннулировании, изменении  адресов о</w:t>
      </w:r>
      <w:r w:rsidR="00DF1CFC" w:rsidRPr="00234530">
        <w:rPr>
          <w:rFonts w:ascii="Times New Roman" w:hAnsi="Times New Roman" w:cs="Times New Roman"/>
          <w:sz w:val="26"/>
          <w:szCs w:val="26"/>
        </w:rPr>
        <w:t xml:space="preserve">бъектам недвижимости, о признании утратившим силу </w:t>
      </w:r>
      <w:r w:rsidR="002F76F1" w:rsidRPr="00234530">
        <w:rPr>
          <w:rFonts w:ascii="Times New Roman" w:hAnsi="Times New Roman" w:cs="Times New Roman"/>
          <w:sz w:val="26"/>
          <w:szCs w:val="26"/>
        </w:rPr>
        <w:t>постановлений администрации сельского поселения Желябовское в от</w:t>
      </w:r>
      <w:r w:rsidR="007A01D8" w:rsidRPr="00234530">
        <w:rPr>
          <w:rFonts w:ascii="Times New Roman" w:hAnsi="Times New Roman" w:cs="Times New Roman"/>
          <w:sz w:val="26"/>
          <w:szCs w:val="26"/>
        </w:rPr>
        <w:t>ношении адресного хозяйства – 36</w:t>
      </w:r>
      <w:r w:rsidR="002F4862" w:rsidRPr="00234530">
        <w:rPr>
          <w:rFonts w:ascii="Times New Roman" w:hAnsi="Times New Roman" w:cs="Times New Roman"/>
          <w:sz w:val="26"/>
          <w:szCs w:val="26"/>
        </w:rPr>
        <w:t xml:space="preserve"> </w:t>
      </w:r>
      <w:r w:rsidR="00676B86" w:rsidRPr="00234530">
        <w:rPr>
          <w:rFonts w:ascii="Times New Roman" w:hAnsi="Times New Roman" w:cs="Times New Roman"/>
          <w:sz w:val="26"/>
          <w:szCs w:val="26"/>
        </w:rPr>
        <w:t>(уточнены  сведения: ква</w:t>
      </w:r>
      <w:r w:rsidR="00DF1CFC" w:rsidRPr="00234530">
        <w:rPr>
          <w:rFonts w:ascii="Times New Roman" w:hAnsi="Times New Roman" w:cs="Times New Roman"/>
          <w:sz w:val="26"/>
          <w:szCs w:val="26"/>
        </w:rPr>
        <w:t>р</w:t>
      </w:r>
      <w:r w:rsidR="00676B86" w:rsidRPr="00234530">
        <w:rPr>
          <w:rFonts w:ascii="Times New Roman" w:hAnsi="Times New Roman" w:cs="Times New Roman"/>
          <w:sz w:val="26"/>
          <w:szCs w:val="26"/>
        </w:rPr>
        <w:t>тиры – 8, жилые дома – 30, земельные участки – 11)</w:t>
      </w:r>
      <w:r w:rsidR="002F76F1" w:rsidRPr="00234530">
        <w:rPr>
          <w:rFonts w:ascii="Times New Roman" w:hAnsi="Times New Roman" w:cs="Times New Roman"/>
          <w:sz w:val="26"/>
          <w:szCs w:val="26"/>
        </w:rPr>
        <w:t>.</w:t>
      </w:r>
    </w:p>
    <w:p w:rsidR="002F76F1" w:rsidRPr="00234530" w:rsidRDefault="00A96B13"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7A01D8" w:rsidRPr="00234530">
        <w:rPr>
          <w:rFonts w:ascii="Times New Roman" w:hAnsi="Times New Roman" w:cs="Times New Roman"/>
          <w:sz w:val="26"/>
          <w:szCs w:val="26"/>
        </w:rPr>
        <w:t>- утверждены  и размещены на официальном сайте ГИС РГУ   административные  регламенты</w:t>
      </w:r>
      <w:r w:rsidR="002F76F1" w:rsidRPr="00234530">
        <w:rPr>
          <w:rFonts w:ascii="Times New Roman" w:hAnsi="Times New Roman" w:cs="Times New Roman"/>
          <w:sz w:val="26"/>
          <w:szCs w:val="26"/>
        </w:rPr>
        <w:t>:  по присвоению или аннулированию адресов</w:t>
      </w:r>
      <w:r w:rsidR="007A01D8" w:rsidRPr="00234530">
        <w:rPr>
          <w:rFonts w:ascii="Times New Roman" w:hAnsi="Times New Roman" w:cs="Times New Roman"/>
          <w:sz w:val="26"/>
          <w:szCs w:val="26"/>
        </w:rPr>
        <w:t xml:space="preserve"> (01.04.2020)</w:t>
      </w:r>
      <w:r w:rsidR="002F76F1" w:rsidRPr="00234530">
        <w:rPr>
          <w:rFonts w:ascii="Times New Roman" w:hAnsi="Times New Roman" w:cs="Times New Roman"/>
          <w:sz w:val="26"/>
          <w:szCs w:val="26"/>
        </w:rPr>
        <w:t>; по предоставлению разрешений на осуществление земляных работ</w:t>
      </w:r>
      <w:r w:rsidR="007A01D8" w:rsidRPr="00234530">
        <w:rPr>
          <w:rFonts w:ascii="Times New Roman" w:hAnsi="Times New Roman" w:cs="Times New Roman"/>
          <w:sz w:val="26"/>
          <w:szCs w:val="26"/>
        </w:rPr>
        <w:t xml:space="preserve"> (09.04.2020)</w:t>
      </w:r>
      <w:r w:rsidR="004B670F" w:rsidRPr="00234530">
        <w:rPr>
          <w:rFonts w:ascii="Times New Roman" w:hAnsi="Times New Roman" w:cs="Times New Roman"/>
          <w:sz w:val="26"/>
          <w:szCs w:val="26"/>
        </w:rPr>
        <w:t>. А</w:t>
      </w:r>
      <w:r w:rsidR="00676B86" w:rsidRPr="00234530">
        <w:rPr>
          <w:rFonts w:ascii="Times New Roman" w:hAnsi="Times New Roman" w:cs="Times New Roman"/>
          <w:sz w:val="26"/>
          <w:szCs w:val="26"/>
        </w:rPr>
        <w:t xml:space="preserve">дминистративный </w:t>
      </w:r>
      <w:r w:rsidR="007A01D8" w:rsidRPr="00234530">
        <w:rPr>
          <w:rFonts w:ascii="Times New Roman" w:hAnsi="Times New Roman" w:cs="Times New Roman"/>
          <w:sz w:val="26"/>
          <w:szCs w:val="26"/>
        </w:rPr>
        <w:t xml:space="preserve">регламент </w:t>
      </w:r>
      <w:r w:rsidR="002F76F1" w:rsidRPr="00234530">
        <w:rPr>
          <w:rFonts w:ascii="Times New Roman" w:hAnsi="Times New Roman" w:cs="Times New Roman"/>
          <w:sz w:val="26"/>
          <w:szCs w:val="26"/>
        </w:rPr>
        <w:t>по предоставлению порубочного билета и (или) разрешения на пересадку  деревьев и куст</w:t>
      </w:r>
      <w:r w:rsidR="007A01D8" w:rsidRPr="00234530">
        <w:rPr>
          <w:rFonts w:ascii="Times New Roman" w:hAnsi="Times New Roman" w:cs="Times New Roman"/>
          <w:sz w:val="26"/>
          <w:szCs w:val="26"/>
        </w:rPr>
        <w:t>арников</w:t>
      </w:r>
      <w:r w:rsidR="002F76F1" w:rsidRPr="00234530">
        <w:rPr>
          <w:rFonts w:ascii="Times New Roman" w:hAnsi="Times New Roman" w:cs="Times New Roman"/>
          <w:sz w:val="26"/>
          <w:szCs w:val="26"/>
        </w:rPr>
        <w:t xml:space="preserve">  в данный момент проходят стадию согласования на ГИС РГУ.</w:t>
      </w:r>
    </w:p>
    <w:p w:rsidR="002F76F1" w:rsidRPr="00234530" w:rsidRDefault="00A96B13"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4B670F" w:rsidRPr="00234530">
        <w:rPr>
          <w:rFonts w:ascii="Times New Roman" w:hAnsi="Times New Roman" w:cs="Times New Roman"/>
          <w:sz w:val="26"/>
          <w:szCs w:val="26"/>
        </w:rPr>
        <w:t xml:space="preserve">   Проводилось </w:t>
      </w:r>
      <w:r w:rsidR="002F76F1" w:rsidRPr="00234530">
        <w:rPr>
          <w:rFonts w:ascii="Times New Roman" w:hAnsi="Times New Roman" w:cs="Times New Roman"/>
          <w:sz w:val="26"/>
          <w:szCs w:val="26"/>
        </w:rPr>
        <w:t>информирование многодетных семе</w:t>
      </w:r>
      <w:r w:rsidR="00DF1CFC" w:rsidRPr="00234530">
        <w:rPr>
          <w:rFonts w:ascii="Times New Roman" w:hAnsi="Times New Roman" w:cs="Times New Roman"/>
          <w:sz w:val="26"/>
          <w:szCs w:val="26"/>
        </w:rPr>
        <w:t>й по вопросу постановки на учет</w:t>
      </w:r>
      <w:r w:rsidR="002F76F1" w:rsidRPr="00234530">
        <w:rPr>
          <w:rFonts w:ascii="Times New Roman" w:hAnsi="Times New Roman" w:cs="Times New Roman"/>
          <w:sz w:val="26"/>
          <w:szCs w:val="26"/>
        </w:rPr>
        <w:t xml:space="preserve"> граждан, имеющих право на приобретение в собственность бесплатного земельного участка для индивидуаль</w:t>
      </w:r>
      <w:r w:rsidR="00DF1CFC" w:rsidRPr="00234530">
        <w:rPr>
          <w:rFonts w:ascii="Times New Roman" w:hAnsi="Times New Roman" w:cs="Times New Roman"/>
          <w:sz w:val="26"/>
          <w:szCs w:val="26"/>
        </w:rPr>
        <w:t xml:space="preserve">ного жилищного строительства, </w:t>
      </w:r>
      <w:r w:rsidR="002F76F1" w:rsidRPr="00234530">
        <w:rPr>
          <w:rFonts w:ascii="Times New Roman" w:hAnsi="Times New Roman" w:cs="Times New Roman"/>
          <w:sz w:val="26"/>
          <w:szCs w:val="26"/>
        </w:rPr>
        <w:t>по вопросам межевания и оформлению земе</w:t>
      </w:r>
      <w:r w:rsidR="007A01D8" w:rsidRPr="00234530">
        <w:rPr>
          <w:rFonts w:ascii="Times New Roman" w:hAnsi="Times New Roman" w:cs="Times New Roman"/>
          <w:sz w:val="26"/>
          <w:szCs w:val="26"/>
        </w:rPr>
        <w:t>льных участков – 3</w:t>
      </w:r>
      <w:r w:rsidR="002F76F1" w:rsidRPr="00234530">
        <w:rPr>
          <w:rFonts w:ascii="Times New Roman" w:hAnsi="Times New Roman" w:cs="Times New Roman"/>
          <w:sz w:val="26"/>
          <w:szCs w:val="26"/>
        </w:rPr>
        <w:t>.</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Pr="00234530">
        <w:rPr>
          <w:rFonts w:ascii="Times New Roman" w:hAnsi="Times New Roman" w:cs="Times New Roman"/>
          <w:color w:val="92D050"/>
          <w:sz w:val="26"/>
          <w:szCs w:val="26"/>
        </w:rPr>
        <w:t xml:space="preserve"> </w:t>
      </w:r>
      <w:r w:rsidRPr="00234530">
        <w:rPr>
          <w:rFonts w:ascii="Times New Roman" w:hAnsi="Times New Roman" w:cs="Times New Roman"/>
          <w:sz w:val="26"/>
          <w:szCs w:val="26"/>
        </w:rPr>
        <w:t>В соответствии с приказом Министерства строительства и жилищно-коммунального хозяйства РФ от 19.09.2018</w:t>
      </w:r>
      <w:r w:rsidR="004B670F" w:rsidRPr="00234530">
        <w:rPr>
          <w:rFonts w:ascii="Times New Roman" w:hAnsi="Times New Roman" w:cs="Times New Roman"/>
          <w:sz w:val="26"/>
          <w:szCs w:val="26"/>
        </w:rPr>
        <w:t xml:space="preserve"> </w:t>
      </w:r>
      <w:r w:rsidRPr="00234530">
        <w:rPr>
          <w:rFonts w:ascii="Times New Roman" w:hAnsi="Times New Roman" w:cs="Times New Roman"/>
          <w:sz w:val="26"/>
          <w:szCs w:val="26"/>
        </w:rPr>
        <w:t>г</w:t>
      </w:r>
      <w:r w:rsidR="004B670F" w:rsidRPr="00234530">
        <w:rPr>
          <w:rFonts w:ascii="Times New Roman" w:hAnsi="Times New Roman" w:cs="Times New Roman"/>
          <w:sz w:val="26"/>
          <w:szCs w:val="26"/>
        </w:rPr>
        <w:t xml:space="preserve">. </w:t>
      </w:r>
      <w:r w:rsidRPr="00234530">
        <w:rPr>
          <w:rFonts w:ascii="Times New Roman" w:hAnsi="Times New Roman" w:cs="Times New Roman"/>
          <w:sz w:val="26"/>
          <w:szCs w:val="26"/>
        </w:rPr>
        <w:t xml:space="preserve"> № 591/пр и изменений в Градостроительном кодексе поступило: </w:t>
      </w:r>
    </w:p>
    <w:p w:rsidR="002F76F1" w:rsidRPr="00234530" w:rsidRDefault="004B670F"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 уведомлений о планируемом сносе объект</w:t>
      </w:r>
      <w:r w:rsidR="007A01D8" w:rsidRPr="00234530">
        <w:rPr>
          <w:rFonts w:ascii="Times New Roman" w:hAnsi="Times New Roman" w:cs="Times New Roman"/>
          <w:sz w:val="26"/>
          <w:szCs w:val="26"/>
        </w:rPr>
        <w:t>а капитального строительства – 1</w:t>
      </w:r>
      <w:r w:rsidR="002F76F1" w:rsidRPr="00234530">
        <w:rPr>
          <w:rFonts w:ascii="Times New Roman" w:hAnsi="Times New Roman" w:cs="Times New Roman"/>
          <w:sz w:val="26"/>
          <w:szCs w:val="26"/>
        </w:rPr>
        <w:t>;</w:t>
      </w:r>
    </w:p>
    <w:p w:rsidR="002F76F1" w:rsidRPr="00234530" w:rsidRDefault="004B670F"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 уведомление о завершении сноса объект</w:t>
      </w:r>
      <w:r w:rsidR="007A01D8" w:rsidRPr="00234530">
        <w:rPr>
          <w:rFonts w:ascii="Times New Roman" w:hAnsi="Times New Roman" w:cs="Times New Roman"/>
          <w:sz w:val="26"/>
          <w:szCs w:val="26"/>
        </w:rPr>
        <w:t>а капитального строительства – 0</w:t>
      </w:r>
      <w:r w:rsidR="002F76F1" w:rsidRPr="00234530">
        <w:rPr>
          <w:rFonts w:ascii="Times New Roman" w:hAnsi="Times New Roman" w:cs="Times New Roman"/>
          <w:sz w:val="26"/>
          <w:szCs w:val="26"/>
        </w:rPr>
        <w:t>;</w:t>
      </w:r>
    </w:p>
    <w:p w:rsidR="002F76F1" w:rsidRPr="00234530" w:rsidRDefault="004B670F"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 уведомление о планируемом строительстве или реконструкции объекта индивидуального жилищного строительства или садового дома -1.</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Подготовлены и проведены публичные слушания по проекту планировки территории южной части деревни Матвеево Устюженского муниципального района,  для раздела земельного участка на отдельные земельные участки для целей индивидуального жилищного строительства.</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color w:val="92D050"/>
          <w:sz w:val="26"/>
          <w:szCs w:val="26"/>
        </w:rPr>
        <w:t xml:space="preserve">        </w:t>
      </w:r>
      <w:r w:rsidRPr="00234530">
        <w:rPr>
          <w:rFonts w:ascii="Times New Roman" w:hAnsi="Times New Roman" w:cs="Times New Roman"/>
          <w:sz w:val="26"/>
          <w:szCs w:val="26"/>
        </w:rPr>
        <w:t>Для получения технических условий, разработки проектов, предоставления информации по технологичес</w:t>
      </w:r>
      <w:r w:rsidR="002F4862" w:rsidRPr="00234530">
        <w:rPr>
          <w:rFonts w:ascii="Times New Roman" w:hAnsi="Times New Roman" w:cs="Times New Roman"/>
          <w:sz w:val="26"/>
          <w:szCs w:val="26"/>
        </w:rPr>
        <w:t>кому подключению подготовлены 9</w:t>
      </w:r>
      <w:r w:rsidRPr="00234530">
        <w:rPr>
          <w:rFonts w:ascii="Times New Roman" w:hAnsi="Times New Roman" w:cs="Times New Roman"/>
          <w:sz w:val="26"/>
          <w:szCs w:val="26"/>
        </w:rPr>
        <w:t xml:space="preserve"> выкопировок  о месте размещения объектов недвижимости</w:t>
      </w:r>
      <w:r w:rsidR="002F4862" w:rsidRPr="00234530">
        <w:rPr>
          <w:rFonts w:ascii="Times New Roman" w:hAnsi="Times New Roman" w:cs="Times New Roman"/>
          <w:sz w:val="26"/>
          <w:szCs w:val="26"/>
        </w:rPr>
        <w:t>, выдано 1 разрешение на проведение земляных работ.</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676B86" w:rsidRPr="00234530">
        <w:rPr>
          <w:rFonts w:ascii="Times New Roman" w:hAnsi="Times New Roman" w:cs="Times New Roman"/>
          <w:color w:val="92D050"/>
          <w:sz w:val="26"/>
          <w:szCs w:val="26"/>
        </w:rPr>
        <w:t xml:space="preserve">  </w:t>
      </w:r>
      <w:r w:rsidRPr="00234530">
        <w:rPr>
          <w:rFonts w:ascii="Times New Roman" w:hAnsi="Times New Roman" w:cs="Times New Roman"/>
          <w:color w:val="92D050"/>
          <w:sz w:val="26"/>
          <w:szCs w:val="26"/>
        </w:rPr>
        <w:t xml:space="preserve"> </w:t>
      </w:r>
      <w:r w:rsidRPr="00234530">
        <w:rPr>
          <w:rFonts w:ascii="Times New Roman" w:hAnsi="Times New Roman" w:cs="Times New Roman"/>
          <w:sz w:val="26"/>
          <w:szCs w:val="26"/>
        </w:rPr>
        <w:t>По заявления  (жалобам) граждан осуществлялись выезды</w:t>
      </w:r>
      <w:r w:rsidR="0085490C" w:rsidRPr="00234530">
        <w:rPr>
          <w:rFonts w:ascii="Times New Roman" w:hAnsi="Times New Roman" w:cs="Times New Roman"/>
          <w:sz w:val="26"/>
          <w:szCs w:val="26"/>
        </w:rPr>
        <w:t xml:space="preserve"> в населенные пункты, </w:t>
      </w:r>
      <w:r w:rsidRPr="00234530">
        <w:rPr>
          <w:rFonts w:ascii="Times New Roman" w:hAnsi="Times New Roman" w:cs="Times New Roman"/>
          <w:sz w:val="26"/>
          <w:szCs w:val="26"/>
        </w:rPr>
        <w:t xml:space="preserve"> подг</w:t>
      </w:r>
      <w:r w:rsidR="002F4862" w:rsidRPr="00234530">
        <w:rPr>
          <w:rFonts w:ascii="Times New Roman" w:hAnsi="Times New Roman" w:cs="Times New Roman"/>
          <w:sz w:val="26"/>
          <w:szCs w:val="26"/>
        </w:rPr>
        <w:t>отовлены ответы – 5</w:t>
      </w:r>
      <w:r w:rsidRPr="00234530">
        <w:rPr>
          <w:rFonts w:ascii="Times New Roman" w:hAnsi="Times New Roman" w:cs="Times New Roman"/>
          <w:sz w:val="26"/>
          <w:szCs w:val="26"/>
        </w:rPr>
        <w:t>.</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Проведен мониторинг и обновлены списки организаций  торговли, осуществляющих деятельность  на территории сельского поселения Желябовское.</w:t>
      </w:r>
    </w:p>
    <w:p w:rsidR="00676B86" w:rsidRPr="00234530" w:rsidRDefault="00676B86" w:rsidP="002F76F1">
      <w:pPr>
        <w:pStyle w:val="ae"/>
        <w:jc w:val="both"/>
        <w:rPr>
          <w:rFonts w:ascii="Times New Roman" w:hAnsi="Times New Roman" w:cs="Times New Roman"/>
          <w:sz w:val="26"/>
          <w:szCs w:val="26"/>
        </w:rPr>
      </w:pPr>
      <w:r w:rsidRPr="00234530">
        <w:rPr>
          <w:rFonts w:ascii="Times New Roman" w:hAnsi="Times New Roman" w:cs="Times New Roman"/>
          <w:color w:val="92D050"/>
          <w:sz w:val="26"/>
          <w:szCs w:val="26"/>
        </w:rPr>
        <w:t xml:space="preserve">        </w:t>
      </w:r>
      <w:r w:rsidRPr="00234530">
        <w:rPr>
          <w:rFonts w:ascii="Times New Roman" w:hAnsi="Times New Roman" w:cs="Times New Roman"/>
          <w:sz w:val="26"/>
          <w:szCs w:val="26"/>
        </w:rPr>
        <w:t>Проведены межевые работы по постановке на кадастровый учет земельных участков</w:t>
      </w:r>
      <w:r w:rsidR="0085490C" w:rsidRPr="00234530">
        <w:rPr>
          <w:rFonts w:ascii="Times New Roman" w:hAnsi="Times New Roman" w:cs="Times New Roman"/>
          <w:sz w:val="26"/>
          <w:szCs w:val="26"/>
        </w:rPr>
        <w:t xml:space="preserve">, </w:t>
      </w:r>
      <w:r w:rsidRPr="00234530">
        <w:rPr>
          <w:rFonts w:ascii="Times New Roman" w:hAnsi="Times New Roman" w:cs="Times New Roman"/>
          <w:sz w:val="26"/>
          <w:szCs w:val="26"/>
        </w:rPr>
        <w:t xml:space="preserve">включения их в муниципальную собственность сельского поселения Желябовское  (д. Оснополье – размещение </w:t>
      </w:r>
      <w:r w:rsidR="00A87B3D" w:rsidRPr="00234530">
        <w:rPr>
          <w:rFonts w:ascii="Times New Roman" w:hAnsi="Times New Roman" w:cs="Times New Roman"/>
          <w:sz w:val="26"/>
          <w:szCs w:val="26"/>
        </w:rPr>
        <w:t>памятника павшим воинам</w:t>
      </w:r>
      <w:r w:rsidRPr="00234530">
        <w:rPr>
          <w:rFonts w:ascii="Times New Roman" w:hAnsi="Times New Roman" w:cs="Times New Roman"/>
          <w:sz w:val="26"/>
          <w:szCs w:val="26"/>
        </w:rPr>
        <w:t xml:space="preserve">, д. Оснополье -  размещение кладбища, д. Соболево </w:t>
      </w:r>
      <w:r w:rsidR="00A87B3D" w:rsidRPr="00234530">
        <w:rPr>
          <w:rFonts w:ascii="Times New Roman" w:hAnsi="Times New Roman" w:cs="Times New Roman"/>
          <w:sz w:val="26"/>
          <w:szCs w:val="26"/>
        </w:rPr>
        <w:t>–</w:t>
      </w:r>
      <w:r w:rsidRPr="00234530">
        <w:rPr>
          <w:rFonts w:ascii="Times New Roman" w:hAnsi="Times New Roman" w:cs="Times New Roman"/>
          <w:sz w:val="26"/>
          <w:szCs w:val="26"/>
        </w:rPr>
        <w:t xml:space="preserve"> </w:t>
      </w:r>
      <w:r w:rsidR="00A87B3D" w:rsidRPr="00234530">
        <w:rPr>
          <w:rFonts w:ascii="Times New Roman" w:hAnsi="Times New Roman" w:cs="Times New Roman"/>
          <w:sz w:val="26"/>
          <w:szCs w:val="26"/>
        </w:rPr>
        <w:t>размещение памятникам павшим воинам).</w:t>
      </w:r>
    </w:p>
    <w:p w:rsidR="002F76F1" w:rsidRPr="00234530" w:rsidRDefault="00097A73" w:rsidP="002F76F1">
      <w:pPr>
        <w:pStyle w:val="ae"/>
        <w:jc w:val="both"/>
        <w:rPr>
          <w:rFonts w:ascii="Times New Roman" w:hAnsi="Times New Roman" w:cs="Times New Roman"/>
          <w:sz w:val="26"/>
          <w:szCs w:val="26"/>
        </w:rPr>
      </w:pPr>
      <w:r w:rsidRPr="00234530">
        <w:rPr>
          <w:rFonts w:ascii="Times New Roman" w:hAnsi="Times New Roman" w:cs="Times New Roman"/>
          <w:color w:val="FF0000"/>
          <w:sz w:val="26"/>
          <w:szCs w:val="26"/>
        </w:rPr>
        <w:t xml:space="preserve">        </w:t>
      </w:r>
      <w:r w:rsidRPr="00234530">
        <w:rPr>
          <w:rFonts w:ascii="Times New Roman" w:hAnsi="Times New Roman" w:cs="Times New Roman"/>
          <w:sz w:val="26"/>
          <w:szCs w:val="26"/>
        </w:rPr>
        <w:t>В течение 2020</w:t>
      </w:r>
      <w:r w:rsidR="002F76F1" w:rsidRPr="00234530">
        <w:rPr>
          <w:rFonts w:ascii="Times New Roman" w:hAnsi="Times New Roman" w:cs="Times New Roman"/>
          <w:sz w:val="26"/>
          <w:szCs w:val="26"/>
        </w:rPr>
        <w:t xml:space="preserve"> года проводилась работа с населением по вопросу </w:t>
      </w:r>
      <w:r w:rsidRPr="00234530">
        <w:rPr>
          <w:rFonts w:ascii="Times New Roman" w:hAnsi="Times New Roman" w:cs="Times New Roman"/>
          <w:sz w:val="26"/>
          <w:szCs w:val="26"/>
        </w:rPr>
        <w:t xml:space="preserve">погашения </w:t>
      </w:r>
      <w:r w:rsidR="002F76F1" w:rsidRPr="00234530">
        <w:rPr>
          <w:rFonts w:ascii="Times New Roman" w:hAnsi="Times New Roman" w:cs="Times New Roman"/>
          <w:sz w:val="26"/>
          <w:szCs w:val="26"/>
        </w:rPr>
        <w:t xml:space="preserve">налоговой  задолженности </w:t>
      </w:r>
      <w:r w:rsidR="00A157CC"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граждан.</w:t>
      </w:r>
    </w:p>
    <w:p w:rsidR="002F76F1" w:rsidRPr="002F76F1" w:rsidRDefault="002F76F1" w:rsidP="002F76F1">
      <w:pPr>
        <w:pStyle w:val="ae"/>
        <w:jc w:val="both"/>
        <w:rPr>
          <w:rFonts w:ascii="Times New Roman" w:hAnsi="Times New Roman" w:cs="Times New Roman"/>
          <w:sz w:val="28"/>
          <w:szCs w:val="28"/>
        </w:rPr>
      </w:pPr>
    </w:p>
    <w:p w:rsidR="002F76F1" w:rsidRPr="00234530" w:rsidRDefault="002F76F1" w:rsidP="00A96B13">
      <w:pPr>
        <w:pStyle w:val="ae"/>
        <w:jc w:val="center"/>
        <w:rPr>
          <w:rFonts w:ascii="Times New Roman" w:hAnsi="Times New Roman" w:cs="Times New Roman"/>
          <w:b/>
          <w:sz w:val="26"/>
          <w:szCs w:val="26"/>
        </w:rPr>
      </w:pPr>
      <w:r w:rsidRPr="00234530">
        <w:rPr>
          <w:rFonts w:ascii="Times New Roman" w:hAnsi="Times New Roman" w:cs="Times New Roman"/>
          <w:b/>
          <w:sz w:val="26"/>
          <w:szCs w:val="26"/>
        </w:rPr>
        <w:t>Социально-демографическая обстановка</w:t>
      </w:r>
    </w:p>
    <w:p w:rsidR="002F76F1" w:rsidRPr="00234530" w:rsidRDefault="002F76F1" w:rsidP="002F76F1">
      <w:pPr>
        <w:pStyle w:val="ae"/>
        <w:jc w:val="both"/>
        <w:rPr>
          <w:rFonts w:ascii="Times New Roman" w:hAnsi="Times New Roman" w:cs="Times New Roman"/>
          <w:sz w:val="26"/>
          <w:szCs w:val="26"/>
        </w:rPr>
      </w:pPr>
    </w:p>
    <w:p w:rsidR="002F76F1" w:rsidRPr="00234530" w:rsidRDefault="00A96B13"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097A73" w:rsidRPr="00234530">
        <w:rPr>
          <w:rFonts w:ascii="Times New Roman" w:hAnsi="Times New Roman" w:cs="Times New Roman"/>
          <w:sz w:val="26"/>
          <w:szCs w:val="26"/>
        </w:rPr>
        <w:t>На начало 2020</w:t>
      </w:r>
      <w:r w:rsidR="002F76F1" w:rsidRPr="00234530">
        <w:rPr>
          <w:rFonts w:ascii="Times New Roman" w:hAnsi="Times New Roman" w:cs="Times New Roman"/>
          <w:sz w:val="26"/>
          <w:szCs w:val="26"/>
        </w:rPr>
        <w:t xml:space="preserve"> года на территории поселения зарегистрировано по месту ж</w:t>
      </w:r>
      <w:r w:rsidR="00A50783" w:rsidRPr="00234530">
        <w:rPr>
          <w:rFonts w:ascii="Times New Roman" w:hAnsi="Times New Roman" w:cs="Times New Roman"/>
          <w:sz w:val="26"/>
          <w:szCs w:val="26"/>
        </w:rPr>
        <w:t>ительства ( т.е.прописано постоянно)  2066 человек</w:t>
      </w:r>
      <w:r w:rsidR="002F76F1" w:rsidRPr="00234530">
        <w:rPr>
          <w:rFonts w:ascii="Times New Roman" w:hAnsi="Times New Roman" w:cs="Times New Roman"/>
          <w:sz w:val="26"/>
          <w:szCs w:val="26"/>
        </w:rPr>
        <w:t xml:space="preserve">. Необходимо отметить, что во всех населенных пунктах поселения в весенне-летний период численность проживающего населения </w:t>
      </w:r>
      <w:r w:rsidR="00A50783" w:rsidRPr="00234530">
        <w:rPr>
          <w:rFonts w:ascii="Times New Roman" w:hAnsi="Times New Roman" w:cs="Times New Roman"/>
          <w:sz w:val="26"/>
          <w:szCs w:val="26"/>
        </w:rPr>
        <w:t xml:space="preserve">значительно </w:t>
      </w:r>
      <w:r w:rsidR="002F76F1" w:rsidRPr="00234530">
        <w:rPr>
          <w:rFonts w:ascii="Times New Roman" w:hAnsi="Times New Roman" w:cs="Times New Roman"/>
          <w:sz w:val="26"/>
          <w:szCs w:val="26"/>
        </w:rPr>
        <w:t xml:space="preserve">увеличивается </w:t>
      </w:r>
      <w:r w:rsidR="00A50783"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 xml:space="preserve"> за счет притока дачного населения. </w:t>
      </w:r>
    </w:p>
    <w:p w:rsidR="00234530" w:rsidRPr="00E33797" w:rsidRDefault="00A96B13" w:rsidP="00E33797">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 xml:space="preserve"> Численност</w:t>
      </w:r>
      <w:r w:rsidR="0085490C" w:rsidRPr="00234530">
        <w:rPr>
          <w:rFonts w:ascii="Times New Roman" w:hAnsi="Times New Roman" w:cs="Times New Roman"/>
          <w:sz w:val="26"/>
          <w:szCs w:val="26"/>
        </w:rPr>
        <w:t>ь населения сокращается из-за</w:t>
      </w:r>
      <w:r w:rsidR="002F76F1" w:rsidRPr="00234530">
        <w:rPr>
          <w:rFonts w:ascii="Times New Roman" w:hAnsi="Times New Roman" w:cs="Times New Roman"/>
          <w:sz w:val="26"/>
          <w:szCs w:val="26"/>
        </w:rPr>
        <w:t xml:space="preserve"> естественной убыли (смертность)  и миграции населения за пределы не только сельского поселения, но и в целом Устюженского муниципального района. Основными причинами миграции  являются  проблемы  </w:t>
      </w:r>
      <w:r w:rsidR="00DF1CFC" w:rsidRPr="00234530">
        <w:rPr>
          <w:rFonts w:ascii="Times New Roman" w:hAnsi="Times New Roman" w:cs="Times New Roman"/>
          <w:sz w:val="26"/>
          <w:szCs w:val="26"/>
        </w:rPr>
        <w:t xml:space="preserve">отсутствие рабочих мест на территории.  </w:t>
      </w:r>
    </w:p>
    <w:p w:rsidR="002F76F1" w:rsidRPr="00234530" w:rsidRDefault="002F76F1" w:rsidP="00A96B13">
      <w:pPr>
        <w:pStyle w:val="ae"/>
        <w:jc w:val="center"/>
        <w:rPr>
          <w:rFonts w:ascii="Times New Roman" w:hAnsi="Times New Roman" w:cs="Times New Roman"/>
          <w:b/>
          <w:i/>
          <w:sz w:val="26"/>
          <w:szCs w:val="26"/>
        </w:rPr>
      </w:pPr>
      <w:r w:rsidRPr="00234530">
        <w:rPr>
          <w:rFonts w:ascii="Times New Roman" w:hAnsi="Times New Roman" w:cs="Times New Roman"/>
          <w:b/>
          <w:i/>
          <w:sz w:val="26"/>
          <w:szCs w:val="26"/>
        </w:rPr>
        <w:t>Статистика по возрастам и категориям</w:t>
      </w:r>
    </w:p>
    <w:p w:rsidR="002F76F1" w:rsidRPr="00A96B13" w:rsidRDefault="002F76F1" w:rsidP="00A96B13">
      <w:pPr>
        <w:pStyle w:val="ae"/>
        <w:jc w:val="center"/>
        <w:rPr>
          <w:rFonts w:ascii="Times New Roman" w:hAnsi="Times New Roman" w:cs="Times New Roman"/>
          <w:b/>
          <w:noProof/>
          <w:color w:val="FF0000"/>
          <w:sz w:val="28"/>
          <w:szCs w:val="28"/>
        </w:rPr>
      </w:pPr>
    </w:p>
    <w:p w:rsidR="002F76F1" w:rsidRPr="002F76F1" w:rsidRDefault="002F76F1" w:rsidP="002F76F1">
      <w:pPr>
        <w:pStyle w:val="ae"/>
        <w:jc w:val="both"/>
        <w:rPr>
          <w:rFonts w:ascii="Times New Roman" w:hAnsi="Times New Roman" w:cs="Times New Roman"/>
          <w:noProof/>
          <w:color w:val="FF0000"/>
          <w:sz w:val="28"/>
          <w:szCs w:val="28"/>
        </w:rPr>
      </w:pPr>
      <w:r w:rsidRPr="002F76F1">
        <w:rPr>
          <w:rFonts w:ascii="Times New Roman" w:hAnsi="Times New Roman" w:cs="Times New Roman"/>
          <w:noProof/>
          <w:color w:val="FF0000"/>
          <w:sz w:val="28"/>
          <w:szCs w:val="28"/>
        </w:rPr>
        <w:drawing>
          <wp:inline distT="0" distB="0" distL="0" distR="0">
            <wp:extent cx="5499700" cy="2783393"/>
            <wp:effectExtent l="19050" t="0" r="2480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76F1" w:rsidRPr="002F76F1" w:rsidRDefault="002F76F1" w:rsidP="002F76F1">
      <w:pPr>
        <w:pStyle w:val="ae"/>
        <w:jc w:val="both"/>
        <w:rPr>
          <w:rFonts w:ascii="Times New Roman" w:hAnsi="Times New Roman" w:cs="Times New Roman"/>
          <w:sz w:val="28"/>
          <w:szCs w:val="28"/>
        </w:rPr>
      </w:pPr>
    </w:p>
    <w:p w:rsidR="002F76F1" w:rsidRPr="00234530" w:rsidRDefault="002F76F1" w:rsidP="00A96B13">
      <w:pPr>
        <w:pStyle w:val="ae"/>
        <w:jc w:val="center"/>
        <w:rPr>
          <w:rFonts w:ascii="Times New Roman" w:hAnsi="Times New Roman" w:cs="Times New Roman"/>
          <w:b/>
          <w:sz w:val="26"/>
          <w:szCs w:val="26"/>
        </w:rPr>
      </w:pPr>
      <w:r w:rsidRPr="00234530">
        <w:rPr>
          <w:rFonts w:ascii="Times New Roman" w:hAnsi="Times New Roman" w:cs="Times New Roman"/>
          <w:b/>
          <w:sz w:val="26"/>
          <w:szCs w:val="26"/>
        </w:rPr>
        <w:t>Краткая характеристика отраслей экономики</w:t>
      </w:r>
    </w:p>
    <w:p w:rsidR="002F76F1" w:rsidRPr="00234530" w:rsidRDefault="002F76F1" w:rsidP="002F76F1">
      <w:pPr>
        <w:pStyle w:val="ae"/>
        <w:jc w:val="both"/>
        <w:rPr>
          <w:rFonts w:ascii="Times New Roman" w:hAnsi="Times New Roman" w:cs="Times New Roman"/>
          <w:sz w:val="26"/>
          <w:szCs w:val="26"/>
        </w:rPr>
      </w:pPr>
    </w:p>
    <w:p w:rsidR="002F76F1" w:rsidRPr="00234530" w:rsidRDefault="00A157CC"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В настоящее время большая часть работающего населения занята сельском хозяйстве, лесной промышленности и в социальной сфере (образование, культура, здравоохранение).</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p>
    <w:p w:rsidR="002F76F1" w:rsidRPr="002F76F1" w:rsidRDefault="002F76F1" w:rsidP="00A96B13">
      <w:pPr>
        <w:pStyle w:val="ae"/>
        <w:jc w:val="center"/>
        <w:rPr>
          <w:rFonts w:ascii="Times New Roman" w:hAnsi="Times New Roman" w:cs="Times New Roman"/>
          <w:sz w:val="28"/>
          <w:szCs w:val="28"/>
        </w:rPr>
      </w:pPr>
      <w:r w:rsidRPr="002F76F1">
        <w:rPr>
          <w:rFonts w:ascii="Times New Roman" w:hAnsi="Times New Roman" w:cs="Times New Roman"/>
          <w:noProof/>
          <w:sz w:val="28"/>
          <w:szCs w:val="28"/>
        </w:rPr>
        <w:drawing>
          <wp:inline distT="0" distB="0" distL="0" distR="0">
            <wp:extent cx="4189939" cy="2148442"/>
            <wp:effectExtent l="19050" t="0" r="20111" b="4208"/>
            <wp:docPr id="4"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F76F1" w:rsidRPr="002F76F1" w:rsidRDefault="002F76F1" w:rsidP="002F76F1">
      <w:pPr>
        <w:pStyle w:val="ae"/>
        <w:jc w:val="both"/>
        <w:rPr>
          <w:rFonts w:ascii="Times New Roman" w:hAnsi="Times New Roman" w:cs="Times New Roman"/>
          <w:sz w:val="28"/>
          <w:szCs w:val="28"/>
        </w:rPr>
      </w:pPr>
    </w:p>
    <w:p w:rsidR="0024148C" w:rsidRPr="00234530" w:rsidRDefault="00A96B13" w:rsidP="002F76F1">
      <w:pPr>
        <w:pStyle w:val="ae"/>
        <w:jc w:val="both"/>
        <w:rPr>
          <w:rFonts w:ascii="Times New Roman" w:hAnsi="Times New Roman" w:cs="Times New Roman"/>
          <w:color w:val="002060"/>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На территории сельского поселения Желябовское, в деревне Славынево,  осуществляют деятельность  сельскохозяйственое предприятия  - ООО «Жук</w:t>
      </w:r>
      <w:r w:rsidR="00A50783" w:rsidRPr="00234530">
        <w:rPr>
          <w:rFonts w:ascii="Times New Roman" w:hAnsi="Times New Roman" w:cs="Times New Roman"/>
          <w:sz w:val="26"/>
          <w:szCs w:val="26"/>
        </w:rPr>
        <w:t>овец» (молочное животноводство).</w:t>
      </w:r>
      <w:r w:rsidR="002F76F1" w:rsidRPr="00234530">
        <w:rPr>
          <w:rFonts w:ascii="Times New Roman" w:hAnsi="Times New Roman" w:cs="Times New Roman"/>
          <w:sz w:val="26"/>
          <w:szCs w:val="26"/>
        </w:rPr>
        <w:t xml:space="preserve"> Стабильно раб</w:t>
      </w:r>
      <w:r w:rsidR="00DF1CFC" w:rsidRPr="00234530">
        <w:rPr>
          <w:rFonts w:ascii="Times New Roman" w:hAnsi="Times New Roman" w:cs="Times New Roman"/>
          <w:sz w:val="26"/>
          <w:szCs w:val="26"/>
        </w:rPr>
        <w:t>отающие предприятия, обеспечивае</w:t>
      </w:r>
      <w:r w:rsidR="002F76F1" w:rsidRPr="00234530">
        <w:rPr>
          <w:rFonts w:ascii="Times New Roman" w:hAnsi="Times New Roman" w:cs="Times New Roman"/>
          <w:sz w:val="26"/>
          <w:szCs w:val="26"/>
        </w:rPr>
        <w:t xml:space="preserve">т рабочими местами не только жителей   </w:t>
      </w:r>
      <w:r w:rsidR="0024148C" w:rsidRPr="00234530">
        <w:rPr>
          <w:rFonts w:ascii="Times New Roman" w:hAnsi="Times New Roman" w:cs="Times New Roman"/>
          <w:sz w:val="26"/>
          <w:szCs w:val="26"/>
        </w:rPr>
        <w:t>сельского поселения Желябовское</w:t>
      </w:r>
      <w:r w:rsidR="002F76F1" w:rsidRPr="00234530">
        <w:rPr>
          <w:rFonts w:ascii="Times New Roman" w:hAnsi="Times New Roman" w:cs="Times New Roman"/>
          <w:sz w:val="26"/>
          <w:szCs w:val="26"/>
        </w:rPr>
        <w:t>, Устюженского района,  но и  соседней - Тверской области. Количество работающих на предприятии – 96</w:t>
      </w:r>
      <w:r w:rsidR="002F76F1" w:rsidRPr="00234530">
        <w:rPr>
          <w:rFonts w:ascii="Times New Roman" w:hAnsi="Times New Roman" w:cs="Times New Roman"/>
          <w:color w:val="002060"/>
          <w:sz w:val="26"/>
          <w:szCs w:val="26"/>
        </w:rPr>
        <w:t>.</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Pr="00234530">
        <w:rPr>
          <w:rFonts w:ascii="Times New Roman" w:hAnsi="Times New Roman" w:cs="Times New Roman"/>
          <w:b/>
          <w:sz w:val="26"/>
          <w:szCs w:val="26"/>
        </w:rPr>
        <w:t xml:space="preserve"> </w:t>
      </w:r>
      <w:r w:rsidRPr="00234530">
        <w:rPr>
          <w:rFonts w:ascii="Times New Roman" w:hAnsi="Times New Roman" w:cs="Times New Roman"/>
          <w:sz w:val="26"/>
          <w:szCs w:val="26"/>
        </w:rPr>
        <w:t xml:space="preserve">   Все более значимую нишу в сельскохозяйственном направлении на территории поселения занимает КФХ Чистякова Андрея Борисовича,  занимающегося картофелеводством.</w:t>
      </w:r>
      <w:r w:rsidR="00A87B3D" w:rsidRPr="00234530">
        <w:rPr>
          <w:rFonts w:ascii="Times New Roman" w:hAnsi="Times New Roman" w:cs="Times New Roman"/>
          <w:sz w:val="26"/>
          <w:szCs w:val="26"/>
        </w:rPr>
        <w:t xml:space="preserve"> По состоянию на   декабрь  2020</w:t>
      </w:r>
      <w:r w:rsidRPr="00234530">
        <w:rPr>
          <w:rFonts w:ascii="Times New Roman" w:hAnsi="Times New Roman" w:cs="Times New Roman"/>
          <w:sz w:val="26"/>
          <w:szCs w:val="26"/>
        </w:rPr>
        <w:t xml:space="preserve"> года посадками картофеля уже занято более </w:t>
      </w:r>
      <w:r w:rsidR="00A87B3D" w:rsidRPr="00234530">
        <w:rPr>
          <w:rFonts w:ascii="Times New Roman" w:hAnsi="Times New Roman" w:cs="Times New Roman"/>
          <w:sz w:val="26"/>
          <w:szCs w:val="26"/>
        </w:rPr>
        <w:t>54</w:t>
      </w:r>
      <w:r w:rsidRPr="00234530">
        <w:rPr>
          <w:rFonts w:ascii="Times New Roman" w:hAnsi="Times New Roman" w:cs="Times New Roman"/>
          <w:sz w:val="26"/>
          <w:szCs w:val="26"/>
        </w:rPr>
        <w:t xml:space="preserve"> га ранее необрабатываемых  сельскохозяй</w:t>
      </w:r>
      <w:r w:rsidR="00A87B3D" w:rsidRPr="00234530">
        <w:rPr>
          <w:rFonts w:ascii="Times New Roman" w:hAnsi="Times New Roman" w:cs="Times New Roman"/>
          <w:sz w:val="26"/>
          <w:szCs w:val="26"/>
        </w:rPr>
        <w:t xml:space="preserve">ственных земель (для сравнения </w:t>
      </w:r>
      <w:r w:rsidR="0085490C" w:rsidRPr="00234530">
        <w:rPr>
          <w:rFonts w:ascii="Times New Roman" w:hAnsi="Times New Roman" w:cs="Times New Roman"/>
          <w:sz w:val="26"/>
          <w:szCs w:val="26"/>
        </w:rPr>
        <w:t xml:space="preserve"> - </w:t>
      </w:r>
      <w:r w:rsidR="00A87B3D" w:rsidRPr="00234530">
        <w:rPr>
          <w:rFonts w:ascii="Times New Roman" w:hAnsi="Times New Roman" w:cs="Times New Roman"/>
          <w:sz w:val="26"/>
          <w:szCs w:val="26"/>
        </w:rPr>
        <w:t>в 2019 году 42 га).</w:t>
      </w:r>
    </w:p>
    <w:p w:rsidR="002F76F1" w:rsidRPr="00A87B3D" w:rsidRDefault="0029272F"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p>
    <w:p w:rsidR="002F76F1" w:rsidRPr="00234530" w:rsidRDefault="002F76F1" w:rsidP="000940A2">
      <w:pPr>
        <w:pStyle w:val="ae"/>
        <w:jc w:val="center"/>
        <w:rPr>
          <w:rFonts w:ascii="Times New Roman" w:hAnsi="Times New Roman" w:cs="Times New Roman"/>
          <w:b/>
          <w:sz w:val="26"/>
          <w:szCs w:val="26"/>
        </w:rPr>
      </w:pPr>
      <w:r w:rsidRPr="00234530">
        <w:rPr>
          <w:rFonts w:ascii="Times New Roman" w:hAnsi="Times New Roman" w:cs="Times New Roman"/>
          <w:b/>
          <w:sz w:val="26"/>
          <w:szCs w:val="26"/>
        </w:rPr>
        <w:t>Лесопромышленный комплекс</w:t>
      </w:r>
    </w:p>
    <w:p w:rsidR="002F76F1" w:rsidRPr="00234530" w:rsidRDefault="002F76F1" w:rsidP="000940A2">
      <w:pPr>
        <w:pStyle w:val="ae"/>
        <w:jc w:val="center"/>
        <w:rPr>
          <w:rFonts w:ascii="Times New Roman" w:hAnsi="Times New Roman" w:cs="Times New Roman"/>
          <w:b/>
          <w:sz w:val="26"/>
          <w:szCs w:val="26"/>
        </w:rPr>
      </w:pP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85490C" w:rsidRPr="00234530">
        <w:rPr>
          <w:rFonts w:ascii="Times New Roman" w:hAnsi="Times New Roman" w:cs="Times New Roman"/>
          <w:sz w:val="26"/>
          <w:szCs w:val="26"/>
        </w:rPr>
        <w:t xml:space="preserve"> </w:t>
      </w:r>
      <w:r w:rsidRPr="00234530">
        <w:rPr>
          <w:rFonts w:ascii="Times New Roman" w:hAnsi="Times New Roman" w:cs="Times New Roman"/>
          <w:sz w:val="26"/>
          <w:szCs w:val="26"/>
        </w:rPr>
        <w:t>Представлен ООО «ЛПК имени Желябова» и ООО «Мережа». ООО «ЛПК имени Желябова» занимается лесозаготовкой, переработкой, о</w:t>
      </w:r>
      <w:r w:rsidR="00F15D16" w:rsidRPr="00234530">
        <w:rPr>
          <w:rFonts w:ascii="Times New Roman" w:hAnsi="Times New Roman" w:cs="Times New Roman"/>
          <w:sz w:val="26"/>
          <w:szCs w:val="26"/>
        </w:rPr>
        <w:t xml:space="preserve">бщая численность работающих – </w:t>
      </w:r>
      <w:r w:rsidR="00DF1CFC" w:rsidRPr="00234530">
        <w:rPr>
          <w:rFonts w:ascii="Times New Roman" w:hAnsi="Times New Roman" w:cs="Times New Roman"/>
          <w:sz w:val="26"/>
          <w:szCs w:val="26"/>
        </w:rPr>
        <w:t>73</w:t>
      </w:r>
      <w:r w:rsidRPr="00234530">
        <w:rPr>
          <w:rFonts w:ascii="Times New Roman" w:hAnsi="Times New Roman" w:cs="Times New Roman"/>
          <w:color w:val="FF0000"/>
          <w:sz w:val="26"/>
          <w:szCs w:val="26"/>
        </w:rPr>
        <w:t xml:space="preserve"> </w:t>
      </w:r>
      <w:r w:rsidRPr="00234530">
        <w:rPr>
          <w:rFonts w:ascii="Times New Roman" w:hAnsi="Times New Roman" w:cs="Times New Roman"/>
          <w:sz w:val="26"/>
          <w:szCs w:val="26"/>
        </w:rPr>
        <w:t>человек</w:t>
      </w:r>
      <w:r w:rsidR="00DF1CFC" w:rsidRPr="00234530">
        <w:rPr>
          <w:rFonts w:ascii="Times New Roman" w:hAnsi="Times New Roman" w:cs="Times New Roman"/>
          <w:sz w:val="26"/>
          <w:szCs w:val="26"/>
        </w:rPr>
        <w:t>а</w:t>
      </w:r>
      <w:r w:rsidRPr="00234530">
        <w:rPr>
          <w:rFonts w:ascii="Times New Roman" w:hAnsi="Times New Roman" w:cs="Times New Roman"/>
          <w:sz w:val="26"/>
          <w:szCs w:val="26"/>
        </w:rPr>
        <w:t>; ООО «Мережа» занимается деревопереработкой, о</w:t>
      </w:r>
      <w:r w:rsidR="00F15D16" w:rsidRPr="00234530">
        <w:rPr>
          <w:rFonts w:ascii="Times New Roman" w:hAnsi="Times New Roman" w:cs="Times New Roman"/>
          <w:sz w:val="26"/>
          <w:szCs w:val="26"/>
        </w:rPr>
        <w:t xml:space="preserve">бщая численность работающих – </w:t>
      </w:r>
      <w:r w:rsidR="00DF1CFC" w:rsidRPr="00234530">
        <w:rPr>
          <w:rFonts w:ascii="Times New Roman" w:hAnsi="Times New Roman" w:cs="Times New Roman"/>
          <w:sz w:val="26"/>
          <w:szCs w:val="26"/>
        </w:rPr>
        <w:t>17</w:t>
      </w:r>
      <w:r w:rsidRPr="00234530">
        <w:rPr>
          <w:rFonts w:ascii="Times New Roman" w:hAnsi="Times New Roman" w:cs="Times New Roman"/>
          <w:sz w:val="26"/>
          <w:szCs w:val="26"/>
        </w:rPr>
        <w:t xml:space="preserve"> человек.  Отходы от переработки леса  используются для отопления в котельных и для населения. </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На территории сельского поселения Желябовское  расположено Жуковское лесничество, леса ФГУ «Устюженского спецсемлесхоза».  Основная масса лесных массивов передана в долгосрочную аренду ООО «Жуковец».  Большую часть территории поселения занимают леса хвойных и лиственных пород. Площадь, покрытая лесом составляет </w:t>
      </w:r>
      <w:smartTag w:uri="urn:schemas-microsoft-com:office:smarttags" w:element="metricconverter">
        <w:smartTagPr>
          <w:attr w:name="ProductID" w:val="12802,4 га"/>
        </w:smartTagPr>
        <w:r w:rsidRPr="00234530">
          <w:rPr>
            <w:rFonts w:ascii="Times New Roman" w:hAnsi="Times New Roman" w:cs="Times New Roman"/>
            <w:sz w:val="26"/>
            <w:szCs w:val="26"/>
          </w:rPr>
          <w:t>12802,4 га</w:t>
        </w:r>
      </w:smartTag>
      <w:r w:rsidRPr="00234530">
        <w:rPr>
          <w:rFonts w:ascii="Times New Roman" w:hAnsi="Times New Roman" w:cs="Times New Roman"/>
          <w:sz w:val="26"/>
          <w:szCs w:val="26"/>
        </w:rPr>
        <w:t xml:space="preserve">.  </w:t>
      </w:r>
    </w:p>
    <w:p w:rsidR="002F76F1" w:rsidRPr="00234530" w:rsidRDefault="0085490C"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Субъекты малого бизнеса, представляющие промышленную сферу экономики поселения:</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ИП Имамаев А.М., пилорама в д. Соболево;</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ИП Курбанова А.И., пилорама в д. Раменье;</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ИП Зятиков М.В., пилорама в д. Раменье;</w:t>
      </w:r>
    </w:p>
    <w:p w:rsidR="0019576E"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ИП Варфоломеев В.И., пилорама в д. Соболево; </w:t>
      </w:r>
    </w:p>
    <w:p w:rsidR="002F76F1" w:rsidRPr="00234530" w:rsidRDefault="0019576E"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ИП Фомин С.В., пилорама в пос.им. Желябова;</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ИП Мартынов В.В., пилорама в пос.им. Желябова.</w:t>
      </w:r>
    </w:p>
    <w:p w:rsidR="002F76F1" w:rsidRPr="002F76F1" w:rsidRDefault="002F76F1" w:rsidP="002F76F1">
      <w:pPr>
        <w:pStyle w:val="ae"/>
        <w:jc w:val="both"/>
        <w:rPr>
          <w:rFonts w:ascii="Times New Roman" w:hAnsi="Times New Roman" w:cs="Times New Roman"/>
          <w:color w:val="FF0000"/>
          <w:sz w:val="28"/>
          <w:szCs w:val="28"/>
        </w:rPr>
      </w:pPr>
    </w:p>
    <w:p w:rsidR="002F76F1" w:rsidRPr="00234530" w:rsidRDefault="002F76F1" w:rsidP="000940A2">
      <w:pPr>
        <w:pStyle w:val="ae"/>
        <w:jc w:val="center"/>
        <w:rPr>
          <w:rFonts w:ascii="Times New Roman" w:hAnsi="Times New Roman" w:cs="Times New Roman"/>
          <w:b/>
          <w:sz w:val="26"/>
          <w:szCs w:val="26"/>
        </w:rPr>
      </w:pPr>
      <w:r w:rsidRPr="00234530">
        <w:rPr>
          <w:rFonts w:ascii="Times New Roman" w:hAnsi="Times New Roman" w:cs="Times New Roman"/>
          <w:b/>
          <w:sz w:val="26"/>
          <w:szCs w:val="26"/>
        </w:rPr>
        <w:t>Образовательные учреждения</w:t>
      </w:r>
    </w:p>
    <w:p w:rsidR="002F76F1" w:rsidRPr="00234530" w:rsidRDefault="002F76F1" w:rsidP="002F76F1">
      <w:pPr>
        <w:pStyle w:val="ae"/>
        <w:jc w:val="both"/>
        <w:rPr>
          <w:rFonts w:ascii="Times New Roman" w:hAnsi="Times New Roman" w:cs="Times New Roman"/>
          <w:sz w:val="26"/>
          <w:szCs w:val="26"/>
        </w:rPr>
      </w:pP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color w:val="0070C0"/>
          <w:sz w:val="26"/>
          <w:szCs w:val="26"/>
        </w:rPr>
        <w:t xml:space="preserve">        </w:t>
      </w:r>
      <w:r w:rsidRPr="00234530">
        <w:rPr>
          <w:rFonts w:ascii="Times New Roman" w:hAnsi="Times New Roman" w:cs="Times New Roman"/>
          <w:sz w:val="26"/>
          <w:szCs w:val="26"/>
        </w:rPr>
        <w:t xml:space="preserve">На территории поселка имени Желябова  расположены  два общеобразовательных учреждения: </w:t>
      </w:r>
    </w:p>
    <w:p w:rsidR="002F76F1" w:rsidRPr="00234530" w:rsidRDefault="002F76F1" w:rsidP="000940A2">
      <w:pPr>
        <w:pStyle w:val="ae"/>
        <w:ind w:firstLine="567"/>
        <w:jc w:val="both"/>
        <w:rPr>
          <w:rFonts w:ascii="Times New Roman" w:hAnsi="Times New Roman" w:cs="Times New Roman"/>
          <w:sz w:val="26"/>
          <w:szCs w:val="26"/>
        </w:rPr>
      </w:pPr>
      <w:r w:rsidRPr="00234530">
        <w:rPr>
          <w:rFonts w:ascii="Times New Roman" w:hAnsi="Times New Roman" w:cs="Times New Roman"/>
          <w:sz w:val="26"/>
          <w:szCs w:val="26"/>
        </w:rPr>
        <w:t>- МОУ «Желябовска</w:t>
      </w:r>
      <w:r w:rsidR="00A50783" w:rsidRPr="00234530">
        <w:rPr>
          <w:rFonts w:ascii="Times New Roman" w:hAnsi="Times New Roman" w:cs="Times New Roman"/>
          <w:sz w:val="26"/>
          <w:szCs w:val="26"/>
        </w:rPr>
        <w:t xml:space="preserve">я школа» в которой  обучается </w:t>
      </w:r>
      <w:r w:rsidR="0024148C" w:rsidRPr="00234530">
        <w:rPr>
          <w:rFonts w:ascii="Times New Roman" w:hAnsi="Times New Roman" w:cs="Times New Roman"/>
          <w:sz w:val="26"/>
          <w:szCs w:val="26"/>
        </w:rPr>
        <w:t>56</w:t>
      </w:r>
      <w:r w:rsidRPr="00234530">
        <w:rPr>
          <w:rFonts w:ascii="Times New Roman" w:hAnsi="Times New Roman" w:cs="Times New Roman"/>
          <w:sz w:val="26"/>
          <w:szCs w:val="26"/>
        </w:rPr>
        <w:t xml:space="preserve"> ученико</w:t>
      </w:r>
      <w:r w:rsidR="00A50783" w:rsidRPr="00234530">
        <w:rPr>
          <w:rFonts w:ascii="Times New Roman" w:hAnsi="Times New Roman" w:cs="Times New Roman"/>
          <w:sz w:val="26"/>
          <w:szCs w:val="26"/>
        </w:rPr>
        <w:t>в, дошкольную группу посещают 2</w:t>
      </w:r>
      <w:r w:rsidR="00C33460" w:rsidRPr="00234530">
        <w:rPr>
          <w:rFonts w:ascii="Times New Roman" w:hAnsi="Times New Roman" w:cs="Times New Roman"/>
          <w:sz w:val="26"/>
          <w:szCs w:val="26"/>
        </w:rPr>
        <w:t>4</w:t>
      </w:r>
      <w:r w:rsidR="00A50783" w:rsidRPr="00234530">
        <w:rPr>
          <w:rFonts w:ascii="Times New Roman" w:hAnsi="Times New Roman" w:cs="Times New Roman"/>
          <w:sz w:val="26"/>
          <w:szCs w:val="26"/>
        </w:rPr>
        <w:t xml:space="preserve"> </w:t>
      </w:r>
      <w:r w:rsidR="00C33460" w:rsidRPr="00234530">
        <w:rPr>
          <w:rFonts w:ascii="Times New Roman" w:hAnsi="Times New Roman" w:cs="Times New Roman"/>
          <w:sz w:val="26"/>
          <w:szCs w:val="26"/>
        </w:rPr>
        <w:t>воспитанника</w:t>
      </w:r>
      <w:r w:rsidRPr="00234530">
        <w:rPr>
          <w:rFonts w:ascii="Times New Roman" w:hAnsi="Times New Roman" w:cs="Times New Roman"/>
          <w:sz w:val="26"/>
          <w:szCs w:val="26"/>
        </w:rPr>
        <w:t xml:space="preserve">. Штат по  учреждению укомплектован полностью, персонал </w:t>
      </w:r>
      <w:r w:rsidR="00EF09AA" w:rsidRPr="00234530">
        <w:rPr>
          <w:rFonts w:ascii="Times New Roman" w:hAnsi="Times New Roman" w:cs="Times New Roman"/>
          <w:sz w:val="26"/>
          <w:szCs w:val="26"/>
        </w:rPr>
        <w:t xml:space="preserve">– </w:t>
      </w:r>
      <w:r w:rsidR="0024148C" w:rsidRPr="00234530">
        <w:rPr>
          <w:rFonts w:ascii="Times New Roman" w:hAnsi="Times New Roman" w:cs="Times New Roman"/>
          <w:sz w:val="26"/>
          <w:szCs w:val="26"/>
        </w:rPr>
        <w:t>26</w:t>
      </w:r>
      <w:r w:rsidRPr="00234530">
        <w:rPr>
          <w:rFonts w:ascii="Times New Roman" w:hAnsi="Times New Roman" w:cs="Times New Roman"/>
          <w:sz w:val="26"/>
          <w:szCs w:val="26"/>
        </w:rPr>
        <w:t xml:space="preserve"> человек.  Ежедневный подвоз детей из деревень Слуды, Кортиха, Красино, Лычно, Оснополье осуществляетс</w:t>
      </w:r>
      <w:r w:rsidR="00667D80" w:rsidRPr="00234530">
        <w:rPr>
          <w:rFonts w:ascii="Times New Roman" w:hAnsi="Times New Roman" w:cs="Times New Roman"/>
          <w:sz w:val="26"/>
          <w:szCs w:val="26"/>
        </w:rPr>
        <w:t>я школьным автобусом</w:t>
      </w:r>
      <w:r w:rsidRPr="00234530">
        <w:rPr>
          <w:rFonts w:ascii="Times New Roman" w:hAnsi="Times New Roman" w:cs="Times New Roman"/>
          <w:sz w:val="26"/>
          <w:szCs w:val="26"/>
        </w:rPr>
        <w:t xml:space="preserve">, переданным   Устюженскому  МУП АТП; </w:t>
      </w:r>
    </w:p>
    <w:p w:rsidR="002F76F1" w:rsidRPr="00234530" w:rsidRDefault="002F76F1" w:rsidP="000940A2">
      <w:pPr>
        <w:pStyle w:val="ae"/>
        <w:ind w:firstLine="567"/>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Pr="00234530">
        <w:rPr>
          <w:rFonts w:ascii="Times New Roman" w:hAnsi="Times New Roman" w:cs="Times New Roman"/>
          <w:color w:val="0070C0"/>
          <w:sz w:val="26"/>
          <w:szCs w:val="26"/>
        </w:rPr>
        <w:t xml:space="preserve">-  </w:t>
      </w:r>
      <w:r w:rsidRPr="00234530">
        <w:rPr>
          <w:rFonts w:ascii="Times New Roman" w:hAnsi="Times New Roman" w:cs="Times New Roman"/>
          <w:sz w:val="26"/>
          <w:szCs w:val="26"/>
        </w:rPr>
        <w:t>подразделение МОУ «Гимназия» в деревне Славынево, численност</w:t>
      </w:r>
      <w:r w:rsidR="0085490C" w:rsidRPr="00234530">
        <w:rPr>
          <w:rFonts w:ascii="Times New Roman" w:hAnsi="Times New Roman" w:cs="Times New Roman"/>
          <w:sz w:val="26"/>
          <w:szCs w:val="26"/>
        </w:rPr>
        <w:t>ь  детей в начальных классах – 8</w:t>
      </w:r>
      <w:r w:rsidRPr="00234530">
        <w:rPr>
          <w:rFonts w:ascii="Times New Roman" w:hAnsi="Times New Roman" w:cs="Times New Roman"/>
          <w:sz w:val="26"/>
          <w:szCs w:val="26"/>
        </w:rPr>
        <w:t xml:space="preserve"> </w:t>
      </w:r>
      <w:r w:rsidR="0085490C" w:rsidRPr="00234530">
        <w:rPr>
          <w:rFonts w:ascii="Times New Roman" w:hAnsi="Times New Roman" w:cs="Times New Roman"/>
          <w:sz w:val="26"/>
          <w:szCs w:val="26"/>
        </w:rPr>
        <w:t>учеников, дошкольные группы – 20</w:t>
      </w:r>
      <w:r w:rsidRPr="00234530">
        <w:rPr>
          <w:rFonts w:ascii="Times New Roman" w:hAnsi="Times New Roman" w:cs="Times New Roman"/>
          <w:sz w:val="26"/>
          <w:szCs w:val="26"/>
        </w:rPr>
        <w:t xml:space="preserve"> ребенка. Штат по данному учреждению укомпл</w:t>
      </w:r>
      <w:r w:rsidR="00EF09AA" w:rsidRPr="00234530">
        <w:rPr>
          <w:rFonts w:ascii="Times New Roman" w:hAnsi="Times New Roman" w:cs="Times New Roman"/>
          <w:sz w:val="26"/>
          <w:szCs w:val="26"/>
        </w:rPr>
        <w:t xml:space="preserve">ектован полностью, персонал – 8 </w:t>
      </w:r>
      <w:r w:rsidRPr="00234530">
        <w:rPr>
          <w:rFonts w:ascii="Times New Roman" w:hAnsi="Times New Roman" w:cs="Times New Roman"/>
          <w:sz w:val="26"/>
          <w:szCs w:val="26"/>
        </w:rPr>
        <w:t xml:space="preserve">человек. </w:t>
      </w:r>
    </w:p>
    <w:p w:rsidR="002F76F1" w:rsidRPr="00234530" w:rsidRDefault="002F76F1" w:rsidP="000940A2">
      <w:pPr>
        <w:pStyle w:val="ae"/>
        <w:ind w:firstLine="567"/>
        <w:jc w:val="both"/>
        <w:rPr>
          <w:rFonts w:ascii="Times New Roman" w:hAnsi="Times New Roman" w:cs="Times New Roman"/>
          <w:sz w:val="26"/>
          <w:szCs w:val="26"/>
        </w:rPr>
      </w:pPr>
      <w:r w:rsidRPr="00234530">
        <w:rPr>
          <w:rFonts w:ascii="Times New Roman" w:hAnsi="Times New Roman" w:cs="Times New Roman"/>
          <w:sz w:val="26"/>
          <w:szCs w:val="26"/>
        </w:rPr>
        <w:t xml:space="preserve">Доставка детей в образовательные учреждения гор. Устюжна из деревень Славынево, Соболево, Раменье, Жуково, Сошнево осуществляется также автобусом  МУП  АТП. </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Pr="00234530">
        <w:rPr>
          <w:rFonts w:ascii="Times New Roman" w:hAnsi="Times New Roman" w:cs="Times New Roman"/>
          <w:sz w:val="26"/>
          <w:szCs w:val="26"/>
        </w:rPr>
        <w:tab/>
        <w:t>Основными проблемами образовательных учреждений являются значительная отдаленность образовательного и дошкольного учреждений от населенных пунктов в поселении и неудовлетворительное состояние дорог</w:t>
      </w:r>
      <w:r w:rsidR="00DF1CFC" w:rsidRPr="00234530">
        <w:rPr>
          <w:rFonts w:ascii="Times New Roman" w:hAnsi="Times New Roman" w:cs="Times New Roman"/>
          <w:sz w:val="26"/>
          <w:szCs w:val="26"/>
        </w:rPr>
        <w:t xml:space="preserve"> по маршрутам подвоза детей в образовательные учреждения</w:t>
      </w:r>
      <w:r w:rsidRPr="00234530">
        <w:rPr>
          <w:rFonts w:ascii="Times New Roman" w:hAnsi="Times New Roman" w:cs="Times New Roman"/>
          <w:sz w:val="26"/>
          <w:szCs w:val="26"/>
        </w:rPr>
        <w:t xml:space="preserve">. </w:t>
      </w:r>
    </w:p>
    <w:p w:rsidR="002F76F1" w:rsidRPr="00234530" w:rsidRDefault="002F76F1" w:rsidP="002F76F1">
      <w:pPr>
        <w:pStyle w:val="ae"/>
        <w:jc w:val="both"/>
        <w:rPr>
          <w:rFonts w:ascii="Times New Roman" w:hAnsi="Times New Roman" w:cs="Times New Roman"/>
          <w:sz w:val="26"/>
          <w:szCs w:val="26"/>
        </w:rPr>
      </w:pPr>
    </w:p>
    <w:p w:rsidR="002F76F1" w:rsidRPr="00234530" w:rsidRDefault="002F76F1" w:rsidP="000940A2">
      <w:pPr>
        <w:pStyle w:val="ae"/>
        <w:jc w:val="center"/>
        <w:rPr>
          <w:rFonts w:ascii="Times New Roman" w:hAnsi="Times New Roman" w:cs="Times New Roman"/>
          <w:b/>
          <w:sz w:val="26"/>
          <w:szCs w:val="26"/>
        </w:rPr>
      </w:pPr>
      <w:r w:rsidRPr="00234530">
        <w:rPr>
          <w:rFonts w:ascii="Times New Roman" w:hAnsi="Times New Roman" w:cs="Times New Roman"/>
          <w:b/>
          <w:sz w:val="26"/>
          <w:szCs w:val="26"/>
        </w:rPr>
        <w:t>Учреждения культуры</w:t>
      </w:r>
    </w:p>
    <w:p w:rsidR="002F76F1" w:rsidRPr="00234530" w:rsidRDefault="002F76F1" w:rsidP="000940A2">
      <w:pPr>
        <w:pStyle w:val="ae"/>
        <w:jc w:val="center"/>
        <w:rPr>
          <w:rFonts w:ascii="Times New Roman" w:hAnsi="Times New Roman" w:cs="Times New Roman"/>
          <w:b/>
          <w:sz w:val="26"/>
          <w:szCs w:val="26"/>
        </w:rPr>
      </w:pPr>
    </w:p>
    <w:p w:rsidR="002F76F1" w:rsidRPr="00234530" w:rsidRDefault="00DF1CFC" w:rsidP="002F76F1">
      <w:pPr>
        <w:pStyle w:val="ae"/>
        <w:jc w:val="both"/>
        <w:rPr>
          <w:rFonts w:ascii="Times New Roman" w:hAnsi="Times New Roman" w:cs="Times New Roman"/>
          <w:sz w:val="26"/>
          <w:szCs w:val="26"/>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 </w:t>
      </w:r>
      <w:r w:rsidR="002F76F1" w:rsidRPr="00234530">
        <w:rPr>
          <w:rFonts w:ascii="Times New Roman" w:hAnsi="Times New Roman" w:cs="Times New Roman"/>
          <w:sz w:val="26"/>
          <w:szCs w:val="26"/>
        </w:rPr>
        <w:t>Целями деятельности учреждений культуры являются  сохранение, создание и распространение  культурных ценностей, сохранение и популяризация историко-культурного наследия,   удовлетворение культурных потребностей населения в различных формах и видах, поддержку любительского художественного творчества, другой самодеятельной творческой инициативы и социально-культурной активности населения.</w:t>
      </w:r>
    </w:p>
    <w:p w:rsidR="002F76F1" w:rsidRPr="00234530" w:rsidRDefault="000940A2"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Полномочия по обеспечению населения услуг</w:t>
      </w:r>
      <w:r w:rsidR="00097A73" w:rsidRPr="00234530">
        <w:rPr>
          <w:rFonts w:ascii="Times New Roman" w:hAnsi="Times New Roman" w:cs="Times New Roman"/>
          <w:sz w:val="26"/>
          <w:szCs w:val="26"/>
        </w:rPr>
        <w:t>ами организаций культуры на 2020</w:t>
      </w:r>
      <w:r w:rsidR="002F76F1" w:rsidRPr="00234530">
        <w:rPr>
          <w:rFonts w:ascii="Times New Roman" w:hAnsi="Times New Roman" w:cs="Times New Roman"/>
          <w:sz w:val="26"/>
          <w:szCs w:val="26"/>
        </w:rPr>
        <w:t xml:space="preserve"> год были переданы на уровень Устюженского муниципального района. На территории работают следующие учреждения культуры: Желябовский  СДК, Соболевский   СДК, Славы</w:t>
      </w:r>
      <w:r w:rsidR="00DF1CFC" w:rsidRPr="00234530">
        <w:rPr>
          <w:rFonts w:ascii="Times New Roman" w:hAnsi="Times New Roman" w:cs="Times New Roman"/>
          <w:sz w:val="26"/>
          <w:szCs w:val="26"/>
        </w:rPr>
        <w:t xml:space="preserve">невский СДК,  Плотичьевский СДК и </w:t>
      </w:r>
      <w:r w:rsidR="002F76F1" w:rsidRPr="00234530">
        <w:rPr>
          <w:rFonts w:ascii="Times New Roman" w:hAnsi="Times New Roman" w:cs="Times New Roman"/>
          <w:sz w:val="26"/>
          <w:szCs w:val="26"/>
        </w:rPr>
        <w:t xml:space="preserve">   4 библиотеки: в по</w:t>
      </w:r>
      <w:r w:rsidR="00DF1CFC" w:rsidRPr="00234530">
        <w:rPr>
          <w:rFonts w:ascii="Times New Roman" w:hAnsi="Times New Roman" w:cs="Times New Roman"/>
          <w:sz w:val="26"/>
          <w:szCs w:val="26"/>
        </w:rPr>
        <w:t xml:space="preserve">селке имени Желябова,  в дд.д. Оснополье, </w:t>
      </w:r>
      <w:r w:rsidR="002F76F1" w:rsidRPr="00234530">
        <w:rPr>
          <w:rFonts w:ascii="Times New Roman" w:hAnsi="Times New Roman" w:cs="Times New Roman"/>
          <w:sz w:val="26"/>
          <w:szCs w:val="26"/>
        </w:rPr>
        <w:t>Слуды,</w:t>
      </w:r>
      <w:r w:rsidR="00DF1CFC"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Соболево.</w:t>
      </w:r>
      <w:r w:rsidR="002F76F1" w:rsidRPr="00234530">
        <w:rPr>
          <w:rFonts w:ascii="Times New Roman" w:hAnsi="Times New Roman" w:cs="Times New Roman"/>
          <w:color w:val="FF0000"/>
          <w:sz w:val="26"/>
          <w:szCs w:val="26"/>
        </w:rPr>
        <w:t xml:space="preserve"> </w:t>
      </w:r>
      <w:r w:rsidR="002F76F1" w:rsidRPr="00234530">
        <w:rPr>
          <w:rFonts w:ascii="Times New Roman" w:hAnsi="Times New Roman" w:cs="Times New Roman"/>
          <w:sz w:val="26"/>
          <w:szCs w:val="26"/>
        </w:rPr>
        <w:t>Библиотеки работают по следующим  направлениям: патриотическое, правовое, экологическое и другие, проводится много массовых мероприятий</w:t>
      </w:r>
      <w:r w:rsidR="00D213D5" w:rsidRPr="00234530">
        <w:rPr>
          <w:rFonts w:ascii="Times New Roman" w:hAnsi="Times New Roman" w:cs="Times New Roman"/>
          <w:sz w:val="26"/>
          <w:szCs w:val="26"/>
        </w:rPr>
        <w:t xml:space="preserve">.  </w:t>
      </w:r>
      <w:r w:rsidR="00DF1CFC"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 xml:space="preserve">  </w:t>
      </w:r>
      <w:r w:rsidR="002F76F1" w:rsidRPr="00234530">
        <w:rPr>
          <w:rFonts w:ascii="Times New Roman" w:hAnsi="Times New Roman" w:cs="Times New Roman"/>
          <w:color w:val="FF0000"/>
          <w:sz w:val="26"/>
          <w:szCs w:val="26"/>
        </w:rPr>
        <w:t xml:space="preserve">     </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85490C" w:rsidRPr="00234530">
        <w:rPr>
          <w:rFonts w:ascii="Times New Roman" w:hAnsi="Times New Roman" w:cs="Times New Roman"/>
          <w:sz w:val="26"/>
          <w:szCs w:val="26"/>
        </w:rPr>
        <w:t xml:space="preserve">Ограничительные мероприятия 2020 года, введенные </w:t>
      </w:r>
      <w:r w:rsidR="00DF1CFC" w:rsidRPr="00234530">
        <w:rPr>
          <w:rFonts w:ascii="Times New Roman" w:hAnsi="Times New Roman" w:cs="Times New Roman"/>
          <w:sz w:val="26"/>
          <w:szCs w:val="26"/>
        </w:rPr>
        <w:t xml:space="preserve">в связи </w:t>
      </w:r>
      <w:r w:rsidR="0085490C" w:rsidRPr="00234530">
        <w:rPr>
          <w:rFonts w:ascii="Times New Roman" w:hAnsi="Times New Roman" w:cs="Times New Roman"/>
          <w:sz w:val="26"/>
          <w:szCs w:val="26"/>
        </w:rPr>
        <w:t xml:space="preserve">с эпидемией коронавируса, наложили свой отпечаток на работу наших учреждений культуры.  Работники  </w:t>
      </w:r>
      <w:r w:rsidR="00DF1CFC" w:rsidRPr="00234530">
        <w:rPr>
          <w:rFonts w:ascii="Times New Roman" w:hAnsi="Times New Roman" w:cs="Times New Roman"/>
          <w:sz w:val="26"/>
          <w:szCs w:val="26"/>
        </w:rPr>
        <w:t xml:space="preserve">Домов культуры и библиотек </w:t>
      </w:r>
      <w:r w:rsidR="0085490C" w:rsidRPr="00234530">
        <w:rPr>
          <w:rFonts w:ascii="Times New Roman" w:hAnsi="Times New Roman" w:cs="Times New Roman"/>
          <w:sz w:val="26"/>
          <w:szCs w:val="26"/>
        </w:rPr>
        <w:t xml:space="preserve">  активно использовали в работе м</w:t>
      </w:r>
      <w:r w:rsidR="00DF1CFC" w:rsidRPr="00234530">
        <w:rPr>
          <w:rFonts w:ascii="Times New Roman" w:hAnsi="Times New Roman" w:cs="Times New Roman"/>
          <w:sz w:val="26"/>
          <w:szCs w:val="26"/>
        </w:rPr>
        <w:t>ероприятия в формате «Он-лайн»</w:t>
      </w:r>
      <w:r w:rsidRPr="00234530">
        <w:rPr>
          <w:rFonts w:ascii="Times New Roman" w:hAnsi="Times New Roman" w:cs="Times New Roman"/>
          <w:sz w:val="26"/>
          <w:szCs w:val="26"/>
        </w:rPr>
        <w:t xml:space="preserve"> для всех возрастных категорий граждан</w:t>
      </w:r>
      <w:r w:rsidR="0085490C" w:rsidRPr="00234530">
        <w:rPr>
          <w:rFonts w:ascii="Times New Roman" w:hAnsi="Times New Roman" w:cs="Times New Roman"/>
          <w:sz w:val="26"/>
          <w:szCs w:val="26"/>
        </w:rPr>
        <w:t>.</w:t>
      </w:r>
      <w:r w:rsidRPr="00234530">
        <w:rPr>
          <w:rFonts w:ascii="Times New Roman" w:hAnsi="Times New Roman" w:cs="Times New Roman"/>
          <w:sz w:val="26"/>
          <w:szCs w:val="26"/>
        </w:rPr>
        <w:t xml:space="preserve">  </w:t>
      </w:r>
      <w:r w:rsidR="0085490C" w:rsidRPr="00234530">
        <w:rPr>
          <w:rFonts w:ascii="Times New Roman" w:hAnsi="Times New Roman" w:cs="Times New Roman"/>
          <w:sz w:val="26"/>
          <w:szCs w:val="26"/>
        </w:rPr>
        <w:t xml:space="preserve"> </w:t>
      </w:r>
      <w:r w:rsidRPr="00234530">
        <w:rPr>
          <w:rFonts w:ascii="Times New Roman" w:hAnsi="Times New Roman" w:cs="Times New Roman"/>
          <w:sz w:val="26"/>
          <w:szCs w:val="26"/>
        </w:rPr>
        <w:t xml:space="preserve"> </w:t>
      </w:r>
      <w:r w:rsidR="0085490C" w:rsidRPr="00234530">
        <w:rPr>
          <w:rFonts w:ascii="Times New Roman" w:hAnsi="Times New Roman" w:cs="Times New Roman"/>
          <w:sz w:val="26"/>
          <w:szCs w:val="26"/>
        </w:rPr>
        <w:t xml:space="preserve"> </w:t>
      </w:r>
    </w:p>
    <w:p w:rsidR="00DF1CFC" w:rsidRPr="00234530" w:rsidRDefault="000940A2"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 xml:space="preserve">За последние годы наши учреждения культуры  активно используют в своей работе информационные технологии. Каждое из учреждений  имеет свою группу  в социальной сети «В контакте». </w:t>
      </w:r>
      <w:r w:rsidR="0085490C" w:rsidRPr="00234530">
        <w:rPr>
          <w:rFonts w:ascii="Times New Roman" w:hAnsi="Times New Roman" w:cs="Times New Roman"/>
          <w:sz w:val="26"/>
          <w:szCs w:val="26"/>
        </w:rPr>
        <w:t xml:space="preserve">Проект «История в лицах», стартовавший в 2019 году, нашел активное продолжение и в 2020 году.  </w:t>
      </w:r>
    </w:p>
    <w:p w:rsidR="00DF1CFC" w:rsidRPr="00234530" w:rsidRDefault="00DF1CFC"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На фото: скрин-шот страниц групп в соц.сети «ВК» в отношении проекта «История в лицах», Оснопольская сельская библиотека, заведующий  Кузьмина Любовь Борисовна.</w:t>
      </w:r>
    </w:p>
    <w:p w:rsidR="00DF1CFC" w:rsidRDefault="00DF1CFC" w:rsidP="002F76F1">
      <w:pPr>
        <w:pStyle w:val="ae"/>
        <w:jc w:val="both"/>
        <w:rPr>
          <w:rFonts w:ascii="Times New Roman" w:hAnsi="Times New Roman" w:cs="Times New Roman"/>
          <w:sz w:val="28"/>
          <w:szCs w:val="28"/>
        </w:rPr>
      </w:pPr>
    </w:p>
    <w:p w:rsidR="002F76F1" w:rsidRDefault="00DF1CFC" w:rsidP="002F76F1">
      <w:pPr>
        <w:pStyle w:val="ae"/>
        <w:jc w:val="both"/>
        <w:rPr>
          <w:rFonts w:ascii="Times New Roman" w:hAnsi="Times New Roman" w:cs="Times New Roman"/>
          <w:sz w:val="28"/>
          <w:szCs w:val="28"/>
        </w:rPr>
      </w:pPr>
      <w:r w:rsidRPr="00DF1CFC">
        <w:rPr>
          <w:rFonts w:ascii="Times New Roman" w:hAnsi="Times New Roman" w:cs="Times New Roman"/>
          <w:noProof/>
          <w:sz w:val="28"/>
          <w:szCs w:val="28"/>
        </w:rPr>
        <w:drawing>
          <wp:inline distT="0" distB="0" distL="0" distR="0">
            <wp:extent cx="5978767" cy="4783015"/>
            <wp:effectExtent l="19050" t="0" r="2933"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992885" cy="4794309"/>
                    </a:xfrm>
                    <a:prstGeom prst="rect">
                      <a:avLst/>
                    </a:prstGeom>
                    <a:noFill/>
                    <a:ln w="9525">
                      <a:noFill/>
                      <a:miter lim="800000"/>
                      <a:headEnd/>
                      <a:tailEnd/>
                    </a:ln>
                  </pic:spPr>
                </pic:pic>
              </a:graphicData>
            </a:graphic>
          </wp:inline>
        </w:drawing>
      </w:r>
    </w:p>
    <w:p w:rsidR="00DF1CFC" w:rsidRDefault="00DF1CFC" w:rsidP="002F76F1">
      <w:pPr>
        <w:pStyle w:val="ae"/>
        <w:jc w:val="both"/>
        <w:rPr>
          <w:rFonts w:ascii="Times New Roman" w:hAnsi="Times New Roman" w:cs="Times New Roman"/>
          <w:sz w:val="28"/>
          <w:szCs w:val="28"/>
        </w:rPr>
      </w:pPr>
    </w:p>
    <w:p w:rsidR="00DF1CFC" w:rsidRPr="002F76F1" w:rsidRDefault="00DF1CFC" w:rsidP="002F76F1">
      <w:pPr>
        <w:pStyle w:val="ae"/>
        <w:jc w:val="both"/>
        <w:rPr>
          <w:rFonts w:ascii="Times New Roman" w:hAnsi="Times New Roman" w:cs="Times New Roman"/>
          <w:sz w:val="28"/>
          <w:szCs w:val="28"/>
        </w:rPr>
      </w:pPr>
      <w:r w:rsidRPr="00DF1CFC">
        <w:rPr>
          <w:rFonts w:ascii="Times New Roman" w:hAnsi="Times New Roman" w:cs="Times New Roman"/>
          <w:noProof/>
          <w:sz w:val="28"/>
          <w:szCs w:val="28"/>
        </w:rPr>
        <w:drawing>
          <wp:inline distT="0" distB="0" distL="0" distR="0">
            <wp:extent cx="5664758" cy="4160018"/>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672115" cy="4165421"/>
                    </a:xfrm>
                    <a:prstGeom prst="rect">
                      <a:avLst/>
                    </a:prstGeom>
                    <a:noFill/>
                    <a:ln w="9525">
                      <a:noFill/>
                      <a:miter lim="800000"/>
                      <a:headEnd/>
                      <a:tailEnd/>
                    </a:ln>
                  </pic:spPr>
                </pic:pic>
              </a:graphicData>
            </a:graphic>
          </wp:inline>
        </w:drawing>
      </w:r>
    </w:p>
    <w:p w:rsidR="00973E0C" w:rsidRPr="00973E0C" w:rsidRDefault="00DF1CFC" w:rsidP="00973E0C">
      <w:pPr>
        <w:pStyle w:val="ae"/>
        <w:jc w:val="center"/>
        <w:rPr>
          <w:rFonts w:ascii="Times New Roman" w:hAnsi="Times New Roman" w:cs="Times New Roman"/>
          <w:sz w:val="26"/>
          <w:szCs w:val="26"/>
        </w:rPr>
      </w:pPr>
      <w:r>
        <w:rPr>
          <w:rFonts w:ascii="Times New Roman" w:hAnsi="Times New Roman" w:cs="Times New Roman"/>
          <w:sz w:val="26"/>
          <w:szCs w:val="26"/>
          <w:shd w:val="clear" w:color="auto" w:fill="FFFFFF"/>
        </w:rPr>
        <w:t xml:space="preserve"> </w:t>
      </w:r>
    </w:p>
    <w:p w:rsidR="00DF1CFC" w:rsidRDefault="00DF1CFC" w:rsidP="00DF1CFC">
      <w:pPr>
        <w:pStyle w:val="ae"/>
        <w:jc w:val="both"/>
        <w:rPr>
          <w:rFonts w:ascii="Times New Roman" w:hAnsi="Times New Roman" w:cs="Times New Roman"/>
          <w:sz w:val="28"/>
          <w:szCs w:val="28"/>
        </w:rPr>
      </w:pPr>
      <w:r>
        <w:rPr>
          <w:rFonts w:ascii="Times New Roman" w:hAnsi="Times New Roman" w:cs="Times New Roman"/>
          <w:sz w:val="28"/>
          <w:szCs w:val="28"/>
        </w:rPr>
        <w:t xml:space="preserve"> </w:t>
      </w:r>
    </w:p>
    <w:p w:rsidR="00DF1CFC" w:rsidRPr="00234530" w:rsidRDefault="00DF1CFC" w:rsidP="00234530">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Кульработники Желябовского сельского Дома культуры (Дубинина Ирина Сергеевна, Торопова Елена Владимировна) и Желябовской библиотеки (Лебедева Ирина Владимировна)   отличаются своим умением привлекать на свои мероприятия не только детей, но и взрослых. Каждый раз они умудряются найти «свою изюминку», которая надолго остается в памяти наших жителей.   </w:t>
      </w:r>
    </w:p>
    <w:p w:rsidR="00DF1CFC" w:rsidRDefault="00DF1CFC" w:rsidP="00DF1CFC">
      <w:pPr>
        <w:pStyle w:val="ae"/>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43868" cy="3275763"/>
            <wp:effectExtent l="19050" t="0" r="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746051" cy="3277271"/>
                    </a:xfrm>
                    <a:prstGeom prst="rect">
                      <a:avLst/>
                    </a:prstGeom>
                    <a:noFill/>
                    <a:ln w="9525">
                      <a:noFill/>
                      <a:miter lim="800000"/>
                      <a:headEnd/>
                      <a:tailEnd/>
                    </a:ln>
                  </pic:spPr>
                </pic:pic>
              </a:graphicData>
            </a:graphic>
          </wp:inline>
        </w:drawing>
      </w:r>
    </w:p>
    <w:p w:rsidR="00DF1CFC" w:rsidRDefault="00DF1CFC" w:rsidP="00DF1CFC">
      <w:pPr>
        <w:pStyle w:val="ae"/>
        <w:jc w:val="center"/>
        <w:rPr>
          <w:rFonts w:ascii="Times New Roman" w:hAnsi="Times New Roman" w:cs="Times New Roman"/>
          <w:sz w:val="28"/>
          <w:szCs w:val="28"/>
        </w:rPr>
      </w:pPr>
    </w:p>
    <w:p w:rsidR="00DF1CFC" w:rsidRPr="00DF1CFC" w:rsidRDefault="00DF1CFC" w:rsidP="00DF1CFC">
      <w:pPr>
        <w:pStyle w:val="ae"/>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36721" cy="3735588"/>
            <wp:effectExtent l="19050" t="0" r="0" b="0"/>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343727" cy="3740492"/>
                    </a:xfrm>
                    <a:prstGeom prst="rect">
                      <a:avLst/>
                    </a:prstGeom>
                    <a:noFill/>
                    <a:ln w="9525">
                      <a:noFill/>
                      <a:miter lim="800000"/>
                      <a:headEnd/>
                      <a:tailEnd/>
                    </a:ln>
                  </pic:spPr>
                </pic:pic>
              </a:graphicData>
            </a:graphic>
          </wp:inline>
        </w:drawing>
      </w:r>
    </w:p>
    <w:p w:rsidR="00DF1CFC" w:rsidRDefault="00DF1CFC" w:rsidP="00DF1CFC">
      <w:pPr>
        <w:pStyle w:val="ae"/>
        <w:jc w:val="both"/>
        <w:rPr>
          <w:rFonts w:ascii="Times New Roman" w:hAnsi="Times New Roman" w:cs="Times New Roman"/>
          <w:noProof/>
          <w:sz w:val="28"/>
          <w:szCs w:val="28"/>
        </w:rPr>
      </w:pPr>
    </w:p>
    <w:p w:rsidR="00DF1CFC" w:rsidRDefault="00DF1CFC" w:rsidP="00DF1CFC">
      <w:pPr>
        <w:pStyle w:val="ae"/>
        <w:jc w:val="both"/>
        <w:rPr>
          <w:rFonts w:ascii="Times New Roman" w:hAnsi="Times New Roman" w:cs="Times New Roman"/>
          <w:noProof/>
          <w:sz w:val="28"/>
          <w:szCs w:val="28"/>
        </w:rPr>
      </w:pPr>
    </w:p>
    <w:p w:rsidR="00DF1CFC" w:rsidRDefault="00DF1CFC" w:rsidP="00DF1CFC">
      <w:pPr>
        <w:pStyle w:val="ae"/>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26189" cy="3878664"/>
            <wp:effectExtent l="1905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233050" cy="3883756"/>
                    </a:xfrm>
                    <a:prstGeom prst="rect">
                      <a:avLst/>
                    </a:prstGeom>
                    <a:noFill/>
                    <a:ln w="9525">
                      <a:noFill/>
                      <a:miter lim="800000"/>
                      <a:headEnd/>
                      <a:tailEnd/>
                    </a:ln>
                  </pic:spPr>
                </pic:pic>
              </a:graphicData>
            </a:graphic>
          </wp:inline>
        </w:drawing>
      </w:r>
    </w:p>
    <w:p w:rsidR="00DF1CFC" w:rsidRDefault="00DF1CFC" w:rsidP="00DF1CFC">
      <w:pPr>
        <w:pStyle w:val="ae"/>
        <w:jc w:val="both"/>
        <w:rPr>
          <w:rFonts w:ascii="Times New Roman" w:hAnsi="Times New Roman" w:cs="Times New Roman"/>
          <w:sz w:val="28"/>
          <w:szCs w:val="28"/>
        </w:rPr>
      </w:pPr>
    </w:p>
    <w:p w:rsidR="00DF1CFC" w:rsidRPr="00234530" w:rsidRDefault="00DF1CFC" w:rsidP="00DF1CFC">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Соболевский СДК (заедующий Кустова Евгения Викторовна)  одно из самых активных учреждений не только в сельском поселении Желябовское, но и в целом в Устюженском районе. Принимает участие в мероприятиях проводимых даже в соседней Новгородской области (фото).  В Соболевском СДК проводятся мероприятия для всех слоев населения, организовано обслуживание отдаленных населенных пунктов. </w:t>
      </w:r>
    </w:p>
    <w:p w:rsidR="00DF1CFC" w:rsidRPr="00DF1CFC" w:rsidRDefault="00DF1CFC" w:rsidP="00DF1CFC">
      <w:pPr>
        <w:pStyle w:val="ae"/>
        <w:jc w:val="both"/>
        <w:rPr>
          <w:rFonts w:ascii="Times New Roman" w:hAnsi="Times New Roman" w:cs="Times New Roman"/>
          <w:sz w:val="28"/>
          <w:szCs w:val="28"/>
        </w:rPr>
      </w:pPr>
      <w:r w:rsidRPr="00234530">
        <w:rPr>
          <w:rFonts w:ascii="Times New Roman" w:hAnsi="Times New Roman" w:cs="Times New Roman"/>
          <w:sz w:val="26"/>
          <w:szCs w:val="26"/>
        </w:rPr>
        <w:t xml:space="preserve">        Участники художественной самодеятельности неоднократно  в районных мероприятиях, таких как Поздеевская ярмарка, Богородицкая ярмарка, районный фестиваль «Русские щи»,  учреждения культуры  в формате «Он-лайн»  занимали призовые места.</w:t>
      </w:r>
    </w:p>
    <w:p w:rsidR="00DF1CFC" w:rsidRDefault="00DF1CFC" w:rsidP="00DF1CFC">
      <w:pPr>
        <w:pStyle w:val="ae"/>
        <w:jc w:val="both"/>
        <w:rPr>
          <w:rFonts w:ascii="Times New Roman" w:hAnsi="Times New Roman" w:cs="Times New Roman"/>
          <w:color w:val="FF0000"/>
          <w:sz w:val="28"/>
          <w:szCs w:val="28"/>
        </w:rPr>
      </w:pPr>
      <w:r w:rsidRPr="00DF1CFC">
        <w:rPr>
          <w:rFonts w:ascii="Times New Roman" w:hAnsi="Times New Roman" w:cs="Times New Roman"/>
          <w:noProof/>
          <w:sz w:val="28"/>
          <w:szCs w:val="28"/>
        </w:rPr>
        <w:drawing>
          <wp:inline distT="0" distB="0" distL="0" distR="0">
            <wp:extent cx="2824633" cy="3225521"/>
            <wp:effectExtent l="19050" t="0" r="0" b="0"/>
            <wp:docPr id="27" name="Рисунок 4" descr="C:\Users\User\Desktop\I1KM-Fujh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1KM-Fujhc8.jpg"/>
                    <pic:cNvPicPr>
                      <a:picLocks noChangeAspect="1" noChangeArrowheads="1"/>
                    </pic:cNvPicPr>
                  </pic:nvPicPr>
                  <pic:blipFill>
                    <a:blip r:embed="rId25" cstate="print"/>
                    <a:srcRect/>
                    <a:stretch>
                      <a:fillRect/>
                    </a:stretch>
                  </pic:blipFill>
                  <pic:spPr bwMode="auto">
                    <a:xfrm>
                      <a:off x="0" y="0"/>
                      <a:ext cx="2841080" cy="3244302"/>
                    </a:xfrm>
                    <a:prstGeom prst="rect">
                      <a:avLst/>
                    </a:prstGeom>
                    <a:noFill/>
                    <a:ln w="9525">
                      <a:noFill/>
                      <a:miter lim="800000"/>
                      <a:headEnd/>
                      <a:tailEnd/>
                    </a:ln>
                  </pic:spPr>
                </pic:pic>
              </a:graphicData>
            </a:graphic>
          </wp:inline>
        </w:drawing>
      </w:r>
      <w:r>
        <w:rPr>
          <w:rFonts w:ascii="Times New Roman" w:hAnsi="Times New Roman" w:cs="Times New Roman"/>
          <w:noProof/>
          <w:color w:val="FF0000"/>
          <w:sz w:val="28"/>
          <w:szCs w:val="28"/>
        </w:rPr>
        <w:drawing>
          <wp:inline distT="0" distB="0" distL="0" distR="0">
            <wp:extent cx="2867255" cy="3215473"/>
            <wp:effectExtent l="19050" t="0" r="9295" b="0"/>
            <wp:docPr id="15" name="Рисунок 1" descr="C:\Users\User\Desktop\uo28uWUcL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o28uWUcL54.jpg"/>
                    <pic:cNvPicPr>
                      <a:picLocks noChangeAspect="1" noChangeArrowheads="1"/>
                    </pic:cNvPicPr>
                  </pic:nvPicPr>
                  <pic:blipFill>
                    <a:blip r:embed="rId26" cstate="print"/>
                    <a:srcRect/>
                    <a:stretch>
                      <a:fillRect/>
                    </a:stretch>
                  </pic:blipFill>
                  <pic:spPr bwMode="auto">
                    <a:xfrm>
                      <a:off x="0" y="0"/>
                      <a:ext cx="2881577" cy="3231534"/>
                    </a:xfrm>
                    <a:prstGeom prst="rect">
                      <a:avLst/>
                    </a:prstGeom>
                    <a:noFill/>
                    <a:ln w="9525">
                      <a:noFill/>
                      <a:miter lim="800000"/>
                      <a:headEnd/>
                      <a:tailEnd/>
                    </a:ln>
                  </pic:spPr>
                </pic:pic>
              </a:graphicData>
            </a:graphic>
          </wp:inline>
        </w:drawing>
      </w:r>
    </w:p>
    <w:p w:rsidR="00DF1CFC" w:rsidRDefault="00DF1CFC" w:rsidP="0085490C">
      <w:pPr>
        <w:pStyle w:val="ae"/>
        <w:jc w:val="both"/>
        <w:rPr>
          <w:rFonts w:ascii="Times New Roman" w:hAnsi="Times New Roman" w:cs="Times New Roman"/>
          <w:color w:val="FF0000"/>
          <w:sz w:val="28"/>
          <w:szCs w:val="28"/>
        </w:rPr>
      </w:pPr>
    </w:p>
    <w:p w:rsidR="00DF1CFC" w:rsidRPr="00234530" w:rsidRDefault="00DF1CFC" w:rsidP="0085490C">
      <w:pPr>
        <w:pStyle w:val="ae"/>
        <w:jc w:val="both"/>
        <w:rPr>
          <w:rFonts w:ascii="Times New Roman" w:hAnsi="Times New Roman" w:cs="Times New Roman"/>
          <w:sz w:val="26"/>
          <w:szCs w:val="26"/>
        </w:rPr>
      </w:pPr>
      <w:r>
        <w:rPr>
          <w:rFonts w:ascii="Times New Roman" w:hAnsi="Times New Roman" w:cs="Times New Roman"/>
          <w:color w:val="FF0000"/>
          <w:sz w:val="28"/>
          <w:szCs w:val="28"/>
        </w:rPr>
        <w:t xml:space="preserve">      </w:t>
      </w:r>
      <w:r w:rsidRPr="00234530">
        <w:rPr>
          <w:rFonts w:ascii="Times New Roman" w:hAnsi="Times New Roman" w:cs="Times New Roman"/>
          <w:sz w:val="26"/>
          <w:szCs w:val="26"/>
        </w:rPr>
        <w:t>Акция «Флаг России» в 2020 году была проведена завед.Соболевским сельским Домом культуры Кустовой Евгенией Викторовной (фото)</w:t>
      </w:r>
    </w:p>
    <w:p w:rsidR="00DF1CFC" w:rsidRPr="00C33460" w:rsidRDefault="00DF1CFC" w:rsidP="0085490C">
      <w:pPr>
        <w:pStyle w:val="ae"/>
        <w:jc w:val="both"/>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5936447" cy="3185328"/>
            <wp:effectExtent l="19050" t="0" r="7153" b="0"/>
            <wp:docPr id="16" name="Рисунок 2" descr="C:\Users\User\Desktop\акция Флаг Рос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кция Флаг России.jpg"/>
                    <pic:cNvPicPr>
                      <a:picLocks noChangeAspect="1" noChangeArrowheads="1"/>
                    </pic:cNvPicPr>
                  </pic:nvPicPr>
                  <pic:blipFill>
                    <a:blip r:embed="rId27" cstate="print"/>
                    <a:srcRect/>
                    <a:stretch>
                      <a:fillRect/>
                    </a:stretch>
                  </pic:blipFill>
                  <pic:spPr bwMode="auto">
                    <a:xfrm>
                      <a:off x="0" y="0"/>
                      <a:ext cx="5940425" cy="3187462"/>
                    </a:xfrm>
                    <a:prstGeom prst="rect">
                      <a:avLst/>
                    </a:prstGeom>
                    <a:noFill/>
                    <a:ln w="9525">
                      <a:noFill/>
                      <a:miter lim="800000"/>
                      <a:headEnd/>
                      <a:tailEnd/>
                    </a:ln>
                  </pic:spPr>
                </pic:pic>
              </a:graphicData>
            </a:graphic>
          </wp:inline>
        </w:drawing>
      </w:r>
    </w:p>
    <w:p w:rsidR="00DF1CFC" w:rsidRDefault="00DF1CFC" w:rsidP="002F76F1">
      <w:pPr>
        <w:pStyle w:val="ae"/>
        <w:jc w:val="both"/>
        <w:rPr>
          <w:rFonts w:ascii="Times New Roman" w:hAnsi="Times New Roman" w:cs="Times New Roman"/>
          <w:color w:val="FF0000"/>
          <w:sz w:val="28"/>
          <w:szCs w:val="28"/>
        </w:rPr>
      </w:pPr>
    </w:p>
    <w:p w:rsidR="00DF1CFC" w:rsidRDefault="00DF1CFC" w:rsidP="002F76F1">
      <w:pPr>
        <w:pStyle w:val="ae"/>
        <w:jc w:val="both"/>
        <w:rPr>
          <w:rFonts w:ascii="Times New Roman" w:hAnsi="Times New Roman" w:cs="Times New Roman"/>
          <w:color w:val="FF0000"/>
          <w:sz w:val="28"/>
          <w:szCs w:val="28"/>
        </w:rPr>
      </w:pPr>
      <w:r w:rsidRPr="00DF1CFC">
        <w:rPr>
          <w:rFonts w:ascii="Times New Roman" w:hAnsi="Times New Roman" w:cs="Times New Roman"/>
          <w:noProof/>
          <w:color w:val="FF0000"/>
          <w:sz w:val="28"/>
          <w:szCs w:val="28"/>
        </w:rPr>
        <w:drawing>
          <wp:inline distT="0" distB="0" distL="0" distR="0">
            <wp:extent cx="5447253" cy="4357803"/>
            <wp:effectExtent l="19050" t="0" r="1047"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450903" cy="4360723"/>
                    </a:xfrm>
                    <a:prstGeom prst="rect">
                      <a:avLst/>
                    </a:prstGeom>
                    <a:noFill/>
                    <a:ln w="9525">
                      <a:noFill/>
                      <a:miter lim="800000"/>
                      <a:headEnd/>
                      <a:tailEnd/>
                    </a:ln>
                  </pic:spPr>
                </pic:pic>
              </a:graphicData>
            </a:graphic>
          </wp:inline>
        </w:drawing>
      </w:r>
    </w:p>
    <w:p w:rsidR="00234530" w:rsidRPr="00E33797" w:rsidRDefault="00DF1CFC" w:rsidP="00E33797">
      <w:pPr>
        <w:pStyle w:val="ae"/>
        <w:jc w:val="both"/>
        <w:rPr>
          <w:rFonts w:ascii="Times New Roman" w:hAnsi="Times New Roman" w:cs="Times New Roman"/>
          <w:color w:val="FF0000"/>
          <w:sz w:val="28"/>
          <w:szCs w:val="28"/>
        </w:rPr>
      </w:pPr>
      <w:r w:rsidRPr="00DF1CFC">
        <w:rPr>
          <w:rFonts w:ascii="Times New Roman" w:hAnsi="Times New Roman" w:cs="Times New Roman"/>
          <w:noProof/>
          <w:color w:val="FF0000"/>
          <w:sz w:val="28"/>
          <w:szCs w:val="28"/>
        </w:rPr>
        <w:drawing>
          <wp:inline distT="0" distB="0" distL="0" distR="0">
            <wp:extent cx="5567833" cy="4454267"/>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571564" cy="4457252"/>
                    </a:xfrm>
                    <a:prstGeom prst="rect">
                      <a:avLst/>
                    </a:prstGeom>
                    <a:noFill/>
                    <a:ln w="9525">
                      <a:noFill/>
                      <a:miter lim="800000"/>
                      <a:headEnd/>
                      <a:tailEnd/>
                    </a:ln>
                  </pic:spPr>
                </pic:pic>
              </a:graphicData>
            </a:graphic>
          </wp:inline>
        </w:drawing>
      </w:r>
    </w:p>
    <w:p w:rsidR="00234530" w:rsidRDefault="00234530" w:rsidP="00DF1CFC">
      <w:pPr>
        <w:pStyle w:val="ae"/>
        <w:jc w:val="center"/>
        <w:rPr>
          <w:rFonts w:ascii="Times New Roman" w:hAnsi="Times New Roman" w:cs="Times New Roman"/>
          <w:b/>
          <w:sz w:val="26"/>
          <w:szCs w:val="26"/>
        </w:rPr>
      </w:pPr>
    </w:p>
    <w:p w:rsidR="002F76F1" w:rsidRPr="00234530" w:rsidRDefault="002F76F1" w:rsidP="00DF1CFC">
      <w:pPr>
        <w:pStyle w:val="ae"/>
        <w:jc w:val="center"/>
        <w:rPr>
          <w:rFonts w:ascii="Times New Roman" w:hAnsi="Times New Roman" w:cs="Times New Roman"/>
          <w:b/>
          <w:sz w:val="26"/>
          <w:szCs w:val="26"/>
        </w:rPr>
      </w:pPr>
      <w:r w:rsidRPr="00234530">
        <w:rPr>
          <w:rFonts w:ascii="Times New Roman" w:hAnsi="Times New Roman" w:cs="Times New Roman"/>
          <w:b/>
          <w:sz w:val="26"/>
          <w:szCs w:val="26"/>
        </w:rPr>
        <w:t>Медицинские учреждения</w:t>
      </w:r>
    </w:p>
    <w:p w:rsidR="002F76F1" w:rsidRPr="00234530" w:rsidRDefault="002F76F1" w:rsidP="002F76F1">
      <w:pPr>
        <w:pStyle w:val="ae"/>
        <w:jc w:val="both"/>
        <w:rPr>
          <w:rFonts w:ascii="Times New Roman" w:hAnsi="Times New Roman" w:cs="Times New Roman"/>
          <w:sz w:val="26"/>
          <w:szCs w:val="26"/>
        </w:rPr>
      </w:pPr>
    </w:p>
    <w:p w:rsidR="002F76F1" w:rsidRPr="00234530" w:rsidRDefault="000940A2"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 xml:space="preserve">На территории сельского поселения Желябовское расположены 4 фельдшерско-акушерских пункта: в деревне Соболево -  Кононовский ФАП,  в деревне Славынево - Славыневский ФАП, в деревне Черная - Островский м/п, в  деревне Слуды  – Мартыновский ФАП.  </w:t>
      </w:r>
      <w:r w:rsidR="00DF1CFC"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 xml:space="preserve"> Для обслуживания населения на Мартыновском ФАПе осуществляется  выезд фельдшера из Желябовской </w:t>
      </w:r>
      <w:r w:rsidR="00DF1CFC" w:rsidRPr="00234530">
        <w:rPr>
          <w:rFonts w:ascii="Times New Roman" w:hAnsi="Times New Roman" w:cs="Times New Roman"/>
          <w:sz w:val="26"/>
          <w:szCs w:val="26"/>
        </w:rPr>
        <w:t>врачебной амбулатории</w:t>
      </w:r>
      <w:r w:rsidR="002F76F1" w:rsidRPr="00234530">
        <w:rPr>
          <w:rFonts w:ascii="Times New Roman" w:hAnsi="Times New Roman" w:cs="Times New Roman"/>
          <w:sz w:val="26"/>
          <w:szCs w:val="26"/>
        </w:rPr>
        <w:t xml:space="preserve"> один раз в неделю.  Имеется проблема с кадрами  на перспективу.  </w:t>
      </w:r>
    </w:p>
    <w:p w:rsidR="00CC2F47" w:rsidRPr="00234530" w:rsidRDefault="000940A2"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 xml:space="preserve">В </w:t>
      </w:r>
      <w:r w:rsidR="00D213D5" w:rsidRPr="00234530">
        <w:rPr>
          <w:rFonts w:ascii="Times New Roman" w:hAnsi="Times New Roman" w:cs="Times New Roman"/>
          <w:sz w:val="26"/>
          <w:szCs w:val="26"/>
        </w:rPr>
        <w:t xml:space="preserve">посёлке имени Желябова функционирует </w:t>
      </w:r>
      <w:r w:rsidR="002F76F1" w:rsidRPr="00234530">
        <w:rPr>
          <w:rFonts w:ascii="Times New Roman" w:hAnsi="Times New Roman" w:cs="Times New Roman"/>
          <w:sz w:val="26"/>
          <w:szCs w:val="26"/>
        </w:rPr>
        <w:t xml:space="preserve"> </w:t>
      </w:r>
      <w:r w:rsidR="00C33460" w:rsidRPr="00234530">
        <w:rPr>
          <w:rFonts w:ascii="Times New Roman" w:hAnsi="Times New Roman" w:cs="Times New Roman"/>
          <w:sz w:val="26"/>
          <w:szCs w:val="26"/>
        </w:rPr>
        <w:t>Желябовская врачебная амбулатория</w:t>
      </w:r>
      <w:r w:rsidR="002F76F1" w:rsidRPr="00234530">
        <w:rPr>
          <w:rFonts w:ascii="Times New Roman" w:hAnsi="Times New Roman" w:cs="Times New Roman"/>
          <w:sz w:val="26"/>
          <w:szCs w:val="26"/>
        </w:rPr>
        <w:t>, в которую входят</w:t>
      </w:r>
      <w:r w:rsidR="00DF1CFC" w:rsidRPr="00234530">
        <w:rPr>
          <w:rFonts w:ascii="Times New Roman" w:hAnsi="Times New Roman" w:cs="Times New Roman"/>
          <w:sz w:val="26"/>
          <w:szCs w:val="26"/>
        </w:rPr>
        <w:t>:</w:t>
      </w:r>
      <w:r w:rsidR="002F76F1" w:rsidRPr="00234530">
        <w:rPr>
          <w:rFonts w:ascii="Times New Roman" w:hAnsi="Times New Roman" w:cs="Times New Roman"/>
          <w:sz w:val="26"/>
          <w:szCs w:val="26"/>
        </w:rPr>
        <w:t xml:space="preserve"> </w:t>
      </w:r>
      <w:r w:rsidR="00C33460" w:rsidRPr="00234530">
        <w:rPr>
          <w:rFonts w:ascii="Times New Roman" w:hAnsi="Times New Roman" w:cs="Times New Roman"/>
          <w:sz w:val="26"/>
          <w:szCs w:val="26"/>
        </w:rPr>
        <w:t>кабинет фельдшера, кабинет врача, процедурный (прививочный)</w:t>
      </w:r>
      <w:r w:rsidR="00CC2F47" w:rsidRPr="00234530">
        <w:rPr>
          <w:rFonts w:ascii="Times New Roman" w:hAnsi="Times New Roman" w:cs="Times New Roman"/>
          <w:sz w:val="26"/>
          <w:szCs w:val="26"/>
        </w:rPr>
        <w:t xml:space="preserve"> </w:t>
      </w:r>
      <w:r w:rsidR="00C33460" w:rsidRPr="00234530">
        <w:rPr>
          <w:rFonts w:ascii="Times New Roman" w:hAnsi="Times New Roman" w:cs="Times New Roman"/>
          <w:sz w:val="26"/>
          <w:szCs w:val="26"/>
        </w:rPr>
        <w:t>кабинет</w:t>
      </w:r>
      <w:r w:rsidR="00CC2F47"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физиокабинет</w:t>
      </w:r>
      <w:r w:rsidR="00CC2F47" w:rsidRPr="00234530">
        <w:rPr>
          <w:rFonts w:ascii="Times New Roman" w:hAnsi="Times New Roman" w:cs="Times New Roman"/>
          <w:sz w:val="26"/>
          <w:szCs w:val="26"/>
        </w:rPr>
        <w:t>, 9 коек дневного стационара.</w:t>
      </w:r>
      <w:r w:rsidR="002F76F1" w:rsidRPr="00234530">
        <w:rPr>
          <w:rFonts w:ascii="Times New Roman" w:hAnsi="Times New Roman" w:cs="Times New Roman"/>
          <w:color w:val="0070C0"/>
          <w:sz w:val="26"/>
          <w:szCs w:val="26"/>
        </w:rPr>
        <w:t xml:space="preserve"> </w:t>
      </w:r>
      <w:r w:rsidR="00CC2F47" w:rsidRPr="00234530">
        <w:rPr>
          <w:rFonts w:ascii="Times New Roman" w:hAnsi="Times New Roman" w:cs="Times New Roman"/>
          <w:sz w:val="26"/>
          <w:szCs w:val="26"/>
        </w:rPr>
        <w:t xml:space="preserve">Численность работников 11 человек. </w:t>
      </w:r>
      <w:r w:rsidR="002F76F1" w:rsidRPr="00234530">
        <w:rPr>
          <w:rFonts w:ascii="Times New Roman" w:hAnsi="Times New Roman" w:cs="Times New Roman"/>
          <w:sz w:val="26"/>
          <w:szCs w:val="26"/>
        </w:rPr>
        <w:t>В Желябовской больнице и на ФАПах граждане получают первую доврачебную медицинскую помощь.</w:t>
      </w:r>
      <w:r w:rsidR="009822B1" w:rsidRPr="00234530">
        <w:rPr>
          <w:rFonts w:ascii="Times New Roman" w:hAnsi="Times New Roman" w:cs="Times New Roman"/>
          <w:sz w:val="26"/>
          <w:szCs w:val="26"/>
        </w:rPr>
        <w:t xml:space="preserve">  Все медицинские учреждения, расположенные на территории сельского поселения Желябовское, входят в состав БУЗ  ВО «Устюженская ЦРБ».</w:t>
      </w:r>
    </w:p>
    <w:p w:rsidR="002F76F1" w:rsidRPr="00234530" w:rsidRDefault="000940A2"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В целях медицинского обслуживания населения активно р</w:t>
      </w:r>
      <w:r w:rsidR="00097A73" w:rsidRPr="00234530">
        <w:rPr>
          <w:rFonts w:ascii="Times New Roman" w:hAnsi="Times New Roman" w:cs="Times New Roman"/>
          <w:sz w:val="26"/>
          <w:szCs w:val="26"/>
        </w:rPr>
        <w:t>аботает передвижной ФАП. За 2020</w:t>
      </w:r>
      <w:r w:rsidR="002F76F1" w:rsidRPr="00234530">
        <w:rPr>
          <w:rFonts w:ascii="Times New Roman" w:hAnsi="Times New Roman" w:cs="Times New Roman"/>
          <w:sz w:val="26"/>
          <w:szCs w:val="26"/>
        </w:rPr>
        <w:t xml:space="preserve"> год осуществлено</w:t>
      </w:r>
      <w:r w:rsidR="00DF1CFC" w:rsidRPr="00234530">
        <w:rPr>
          <w:rFonts w:ascii="Times New Roman" w:hAnsi="Times New Roman" w:cs="Times New Roman"/>
          <w:sz w:val="26"/>
          <w:szCs w:val="26"/>
        </w:rPr>
        <w:t xml:space="preserve"> 6</w:t>
      </w:r>
      <w:r w:rsidR="002F76F1" w:rsidRPr="00234530">
        <w:rPr>
          <w:rFonts w:ascii="Times New Roman" w:hAnsi="Times New Roman" w:cs="Times New Roman"/>
          <w:sz w:val="26"/>
          <w:szCs w:val="26"/>
        </w:rPr>
        <w:t xml:space="preserve"> выездов в населенные пункты сельского поселения. </w:t>
      </w:r>
    </w:p>
    <w:p w:rsidR="00CC2F47" w:rsidRPr="00234530" w:rsidRDefault="00667D80"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Также в поселке  работает аптека ГП ВО ГПТП «Фармация». Жители  могут приобретать</w:t>
      </w:r>
      <w:r w:rsidR="00DF1CFC" w:rsidRPr="00234530">
        <w:rPr>
          <w:rFonts w:ascii="Times New Roman" w:hAnsi="Times New Roman" w:cs="Times New Roman"/>
          <w:sz w:val="26"/>
          <w:szCs w:val="26"/>
        </w:rPr>
        <w:t xml:space="preserve"> медикаменты, не выезжая в г. </w:t>
      </w:r>
      <w:r w:rsidR="002F76F1" w:rsidRPr="00234530">
        <w:rPr>
          <w:rFonts w:ascii="Times New Roman" w:hAnsi="Times New Roman" w:cs="Times New Roman"/>
          <w:sz w:val="26"/>
          <w:szCs w:val="26"/>
        </w:rPr>
        <w:t>Устюжна и получить необходимую консультацию.</w:t>
      </w:r>
    </w:p>
    <w:p w:rsidR="00E33797" w:rsidRDefault="00E33797" w:rsidP="000940A2">
      <w:pPr>
        <w:pStyle w:val="ae"/>
        <w:jc w:val="center"/>
        <w:rPr>
          <w:rFonts w:ascii="Times New Roman" w:hAnsi="Times New Roman" w:cs="Times New Roman"/>
          <w:b/>
          <w:sz w:val="26"/>
          <w:szCs w:val="26"/>
        </w:rPr>
      </w:pPr>
    </w:p>
    <w:p w:rsidR="00E33797" w:rsidRDefault="00E33797" w:rsidP="000940A2">
      <w:pPr>
        <w:pStyle w:val="ae"/>
        <w:jc w:val="center"/>
        <w:rPr>
          <w:rFonts w:ascii="Times New Roman" w:hAnsi="Times New Roman" w:cs="Times New Roman"/>
          <w:b/>
          <w:sz w:val="26"/>
          <w:szCs w:val="26"/>
        </w:rPr>
      </w:pPr>
    </w:p>
    <w:p w:rsidR="00E33797" w:rsidRDefault="00E33797" w:rsidP="000940A2">
      <w:pPr>
        <w:pStyle w:val="ae"/>
        <w:jc w:val="center"/>
        <w:rPr>
          <w:rFonts w:ascii="Times New Roman" w:hAnsi="Times New Roman" w:cs="Times New Roman"/>
          <w:b/>
          <w:sz w:val="26"/>
          <w:szCs w:val="26"/>
        </w:rPr>
      </w:pPr>
    </w:p>
    <w:p w:rsidR="002F76F1" w:rsidRPr="00234530" w:rsidRDefault="002F76F1" w:rsidP="000940A2">
      <w:pPr>
        <w:pStyle w:val="ae"/>
        <w:jc w:val="center"/>
        <w:rPr>
          <w:rFonts w:ascii="Times New Roman" w:hAnsi="Times New Roman" w:cs="Times New Roman"/>
          <w:b/>
          <w:sz w:val="26"/>
          <w:szCs w:val="26"/>
        </w:rPr>
      </w:pPr>
      <w:r w:rsidRPr="00234530">
        <w:rPr>
          <w:rFonts w:ascii="Times New Roman" w:hAnsi="Times New Roman" w:cs="Times New Roman"/>
          <w:b/>
          <w:sz w:val="26"/>
          <w:szCs w:val="26"/>
        </w:rPr>
        <w:t>Социальное обслуживание</w:t>
      </w:r>
    </w:p>
    <w:p w:rsidR="002F76F1" w:rsidRPr="00234530" w:rsidRDefault="002F76F1" w:rsidP="000940A2">
      <w:pPr>
        <w:pStyle w:val="ae"/>
        <w:jc w:val="center"/>
        <w:rPr>
          <w:rFonts w:ascii="Times New Roman" w:hAnsi="Times New Roman" w:cs="Times New Roman"/>
          <w:b/>
          <w:sz w:val="26"/>
          <w:szCs w:val="26"/>
        </w:rPr>
      </w:pPr>
    </w:p>
    <w:p w:rsidR="002F76F1" w:rsidRPr="00234530" w:rsidRDefault="000940A2"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w:t>
      </w:r>
      <w:r w:rsidR="002F76F1" w:rsidRPr="00234530">
        <w:rPr>
          <w:rFonts w:ascii="Times New Roman" w:hAnsi="Times New Roman" w:cs="Times New Roman"/>
          <w:sz w:val="26"/>
          <w:szCs w:val="26"/>
        </w:rPr>
        <w:t xml:space="preserve">На территории сельского поселения Желябовское в поселке имени Желябова работает  участковый специалист по социальной работе БУ «КЦ СОН «Гармония», всего в поселении на социальном обслуживании  находится </w:t>
      </w:r>
      <w:r w:rsidR="00DF1CFC" w:rsidRPr="00234530">
        <w:rPr>
          <w:rFonts w:ascii="Times New Roman" w:hAnsi="Times New Roman" w:cs="Times New Roman"/>
          <w:sz w:val="26"/>
          <w:szCs w:val="26"/>
        </w:rPr>
        <w:t xml:space="preserve"> 60</w:t>
      </w:r>
      <w:r w:rsidR="002F76F1" w:rsidRPr="00234530">
        <w:rPr>
          <w:rFonts w:ascii="Times New Roman" w:hAnsi="Times New Roman" w:cs="Times New Roman"/>
          <w:sz w:val="26"/>
          <w:szCs w:val="26"/>
        </w:rPr>
        <w:t xml:space="preserve"> человек.</w:t>
      </w:r>
    </w:p>
    <w:p w:rsidR="002F76F1" w:rsidRPr="00234530" w:rsidRDefault="002F76F1"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Участковым специалистом  по социальной работе оказывается помощь   жителям в получении материальной помощи, в оформлении документов на субсидии,  в оформлении документов в социальные и лечебные  учреждения.</w:t>
      </w:r>
    </w:p>
    <w:p w:rsidR="00667D80" w:rsidRPr="00234530" w:rsidRDefault="00667D80" w:rsidP="002F76F1">
      <w:pPr>
        <w:pStyle w:val="ae"/>
        <w:jc w:val="both"/>
        <w:rPr>
          <w:rFonts w:ascii="Times New Roman" w:hAnsi="Times New Roman" w:cs="Times New Roman"/>
          <w:sz w:val="26"/>
          <w:szCs w:val="26"/>
        </w:rPr>
      </w:pPr>
      <w:r w:rsidRPr="00234530">
        <w:rPr>
          <w:rFonts w:ascii="Times New Roman" w:hAnsi="Times New Roman" w:cs="Times New Roman"/>
          <w:sz w:val="26"/>
          <w:szCs w:val="26"/>
        </w:rPr>
        <w:t xml:space="preserve">       В связи  эпидемией коронавируса и  санитарно-эпидемиологическим состоянием в 2020 году администрацией поселения была </w:t>
      </w:r>
      <w:r w:rsidR="003C7D4B" w:rsidRPr="00234530">
        <w:rPr>
          <w:rFonts w:ascii="Times New Roman" w:hAnsi="Times New Roman" w:cs="Times New Roman"/>
          <w:sz w:val="26"/>
          <w:szCs w:val="26"/>
        </w:rPr>
        <w:t>п</w:t>
      </w:r>
      <w:r w:rsidRPr="00234530">
        <w:rPr>
          <w:rFonts w:ascii="Times New Roman" w:hAnsi="Times New Roman" w:cs="Times New Roman"/>
          <w:sz w:val="26"/>
          <w:szCs w:val="26"/>
        </w:rPr>
        <w:t>ров</w:t>
      </w:r>
      <w:r w:rsidR="003C7D4B" w:rsidRPr="00234530">
        <w:rPr>
          <w:rFonts w:ascii="Times New Roman" w:hAnsi="Times New Roman" w:cs="Times New Roman"/>
          <w:sz w:val="26"/>
          <w:szCs w:val="26"/>
        </w:rPr>
        <w:t>е</w:t>
      </w:r>
      <w:r w:rsidRPr="00234530">
        <w:rPr>
          <w:rFonts w:ascii="Times New Roman" w:hAnsi="Times New Roman" w:cs="Times New Roman"/>
          <w:sz w:val="26"/>
          <w:szCs w:val="26"/>
        </w:rPr>
        <w:t xml:space="preserve">дена большая работа по </w:t>
      </w:r>
      <w:r w:rsidR="00D213D5" w:rsidRPr="00234530">
        <w:rPr>
          <w:rFonts w:ascii="Times New Roman" w:hAnsi="Times New Roman" w:cs="Times New Roman"/>
          <w:sz w:val="26"/>
          <w:szCs w:val="26"/>
        </w:rPr>
        <w:t xml:space="preserve">выявлению и </w:t>
      </w:r>
      <w:r w:rsidRPr="00234530">
        <w:rPr>
          <w:rFonts w:ascii="Times New Roman" w:hAnsi="Times New Roman" w:cs="Times New Roman"/>
          <w:sz w:val="26"/>
          <w:szCs w:val="26"/>
        </w:rPr>
        <w:t>выдаче нуждающимся пенсионерам</w:t>
      </w:r>
      <w:r w:rsidR="003C7D4B" w:rsidRPr="00234530">
        <w:rPr>
          <w:rFonts w:ascii="Times New Roman" w:hAnsi="Times New Roman" w:cs="Times New Roman"/>
          <w:sz w:val="26"/>
          <w:szCs w:val="26"/>
        </w:rPr>
        <w:t xml:space="preserve"> (имеющим минимальную пенсию, одиноко проживающим)</w:t>
      </w:r>
      <w:r w:rsidRPr="00234530">
        <w:rPr>
          <w:rFonts w:ascii="Times New Roman" w:hAnsi="Times New Roman" w:cs="Times New Roman"/>
          <w:sz w:val="26"/>
          <w:szCs w:val="26"/>
        </w:rPr>
        <w:t xml:space="preserve"> гуманитарной помощи. Всего в поселении вручен</w:t>
      </w:r>
      <w:r w:rsidR="003C7D4B" w:rsidRPr="00234530">
        <w:rPr>
          <w:rFonts w:ascii="Times New Roman" w:hAnsi="Times New Roman" w:cs="Times New Roman"/>
          <w:sz w:val="26"/>
          <w:szCs w:val="26"/>
        </w:rPr>
        <w:t xml:space="preserve">о порядка 180 продуктовых наборов.  </w:t>
      </w:r>
      <w:r w:rsidR="00914F6E" w:rsidRPr="00234530">
        <w:rPr>
          <w:rFonts w:ascii="Times New Roman" w:hAnsi="Times New Roman" w:cs="Times New Roman"/>
          <w:sz w:val="26"/>
          <w:szCs w:val="26"/>
        </w:rPr>
        <w:t xml:space="preserve"> </w:t>
      </w:r>
    </w:p>
    <w:p w:rsidR="00D213D5" w:rsidRPr="00234530" w:rsidRDefault="00D213D5" w:rsidP="002F76F1">
      <w:pPr>
        <w:pStyle w:val="ae"/>
        <w:jc w:val="both"/>
        <w:rPr>
          <w:rFonts w:ascii="Times New Roman" w:hAnsi="Times New Roman" w:cs="Times New Roman"/>
          <w:sz w:val="26"/>
          <w:szCs w:val="26"/>
        </w:rPr>
      </w:pPr>
    </w:p>
    <w:p w:rsidR="00914F6E" w:rsidRDefault="00914F6E" w:rsidP="00914F6E">
      <w:pPr>
        <w:pStyle w:val="ae"/>
        <w:jc w:val="center"/>
        <w:rPr>
          <w:rFonts w:ascii="Times New Roman" w:hAnsi="Times New Roman" w:cs="Times New Roman"/>
          <w:b/>
          <w:sz w:val="28"/>
          <w:szCs w:val="28"/>
        </w:rPr>
      </w:pPr>
      <w:r>
        <w:rPr>
          <w:rFonts w:ascii="Times New Roman" w:hAnsi="Times New Roman" w:cs="Times New Roman"/>
          <w:noProof/>
          <w:color w:val="FF0000"/>
          <w:sz w:val="28"/>
          <w:szCs w:val="28"/>
        </w:rPr>
        <w:drawing>
          <wp:inline distT="0" distB="0" distL="0" distR="0">
            <wp:extent cx="2199479" cy="2632668"/>
            <wp:effectExtent l="19050" t="0" r="0" b="0"/>
            <wp:docPr id="19" name="Рисунок 3" descr="C:\Users\4B9D~1\AppData\Local\Temp\Rar$DIa6716.40115\5 Нюхтина 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B9D~1\AppData\Local\Temp\Rar$DIa6716.40115\5 Нюхтина Е.Н..jpg"/>
                    <pic:cNvPicPr>
                      <a:picLocks noChangeAspect="1" noChangeArrowheads="1"/>
                    </pic:cNvPicPr>
                  </pic:nvPicPr>
                  <pic:blipFill>
                    <a:blip r:embed="rId30" cstate="print"/>
                    <a:srcRect/>
                    <a:stretch>
                      <a:fillRect/>
                    </a:stretch>
                  </pic:blipFill>
                  <pic:spPr bwMode="auto">
                    <a:xfrm>
                      <a:off x="0" y="0"/>
                      <a:ext cx="2208077" cy="264296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drawing>
          <wp:inline distT="0" distB="0" distL="0" distR="0">
            <wp:extent cx="2309379" cy="2622620"/>
            <wp:effectExtent l="19050" t="0" r="0" b="0"/>
            <wp:docPr id="20" name="Рисунок 4" descr="C:\Users\СП Желябовское\Documents\коронавирус\помощь пенсионерам апре\2 Смирнова В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П Желябовское\Documents\коронавирус\помощь пенсионерам апре\2 Смирнова ВФ.jpg"/>
                    <pic:cNvPicPr>
                      <a:picLocks noChangeAspect="1" noChangeArrowheads="1"/>
                    </pic:cNvPicPr>
                  </pic:nvPicPr>
                  <pic:blipFill>
                    <a:blip r:embed="rId31" cstate="print"/>
                    <a:srcRect/>
                    <a:stretch>
                      <a:fillRect/>
                    </a:stretch>
                  </pic:blipFill>
                  <pic:spPr bwMode="auto">
                    <a:xfrm>
                      <a:off x="0" y="0"/>
                      <a:ext cx="2311400" cy="2624915"/>
                    </a:xfrm>
                    <a:prstGeom prst="rect">
                      <a:avLst/>
                    </a:prstGeom>
                    <a:noFill/>
                    <a:ln w="9525">
                      <a:noFill/>
                      <a:miter lim="800000"/>
                      <a:headEnd/>
                      <a:tailEnd/>
                    </a:ln>
                  </pic:spPr>
                </pic:pic>
              </a:graphicData>
            </a:graphic>
          </wp:inline>
        </w:drawing>
      </w:r>
    </w:p>
    <w:p w:rsidR="00914F6E" w:rsidRDefault="00914F6E" w:rsidP="000940A2">
      <w:pPr>
        <w:pStyle w:val="ae"/>
        <w:jc w:val="center"/>
        <w:rPr>
          <w:rFonts w:ascii="Times New Roman" w:hAnsi="Times New Roman" w:cs="Times New Roman"/>
          <w:b/>
          <w:sz w:val="28"/>
          <w:szCs w:val="28"/>
        </w:rPr>
      </w:pPr>
    </w:p>
    <w:p w:rsidR="002F76F1" w:rsidRPr="009822B1" w:rsidRDefault="002F76F1" w:rsidP="000940A2">
      <w:pPr>
        <w:pStyle w:val="ae"/>
        <w:jc w:val="center"/>
        <w:rPr>
          <w:rFonts w:ascii="Times New Roman" w:hAnsi="Times New Roman" w:cs="Times New Roman"/>
          <w:b/>
          <w:sz w:val="26"/>
          <w:szCs w:val="26"/>
        </w:rPr>
      </w:pPr>
      <w:r w:rsidRPr="009822B1">
        <w:rPr>
          <w:rFonts w:ascii="Times New Roman" w:hAnsi="Times New Roman" w:cs="Times New Roman"/>
          <w:b/>
          <w:sz w:val="26"/>
          <w:szCs w:val="26"/>
        </w:rPr>
        <w:t>Транспорт</w:t>
      </w:r>
      <w:r w:rsidR="00D213D5" w:rsidRPr="009822B1">
        <w:rPr>
          <w:rFonts w:ascii="Times New Roman" w:hAnsi="Times New Roman" w:cs="Times New Roman"/>
          <w:b/>
          <w:sz w:val="26"/>
          <w:szCs w:val="26"/>
        </w:rPr>
        <w:t xml:space="preserve">ное обеспечение </w:t>
      </w:r>
    </w:p>
    <w:p w:rsidR="00D213D5" w:rsidRPr="009822B1" w:rsidRDefault="00D213D5" w:rsidP="00162F12">
      <w:pPr>
        <w:pStyle w:val="ae"/>
        <w:jc w:val="both"/>
        <w:rPr>
          <w:rFonts w:ascii="Times New Roman" w:hAnsi="Times New Roman" w:cs="Times New Roman"/>
          <w:b/>
          <w:sz w:val="26"/>
          <w:szCs w:val="26"/>
        </w:rPr>
      </w:pPr>
    </w:p>
    <w:p w:rsidR="002F76F1" w:rsidRPr="009822B1" w:rsidRDefault="00162F12" w:rsidP="00162F12">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2F76F1" w:rsidRPr="009822B1">
        <w:rPr>
          <w:rFonts w:ascii="Times New Roman" w:hAnsi="Times New Roman" w:cs="Times New Roman"/>
          <w:sz w:val="26"/>
          <w:szCs w:val="26"/>
        </w:rPr>
        <w:t xml:space="preserve">В течение учебного года </w:t>
      </w:r>
      <w:r w:rsidR="00D213D5" w:rsidRPr="009822B1">
        <w:rPr>
          <w:rFonts w:ascii="Times New Roman" w:hAnsi="Times New Roman" w:cs="Times New Roman"/>
          <w:sz w:val="26"/>
          <w:szCs w:val="26"/>
        </w:rPr>
        <w:t xml:space="preserve">Устюженским  МУП АТП </w:t>
      </w:r>
      <w:r w:rsidR="002F76F1" w:rsidRPr="009822B1">
        <w:rPr>
          <w:rFonts w:ascii="Times New Roman" w:hAnsi="Times New Roman" w:cs="Times New Roman"/>
          <w:sz w:val="26"/>
          <w:szCs w:val="26"/>
        </w:rPr>
        <w:t xml:space="preserve">ежедневно осуществляет подвоз </w:t>
      </w:r>
      <w:r w:rsidRPr="009822B1">
        <w:rPr>
          <w:rFonts w:ascii="Times New Roman" w:hAnsi="Times New Roman" w:cs="Times New Roman"/>
          <w:sz w:val="26"/>
          <w:szCs w:val="26"/>
        </w:rPr>
        <w:t xml:space="preserve"> детей </w:t>
      </w:r>
      <w:r w:rsidR="002F76F1" w:rsidRPr="009822B1">
        <w:rPr>
          <w:rFonts w:ascii="Times New Roman" w:hAnsi="Times New Roman" w:cs="Times New Roman"/>
          <w:sz w:val="26"/>
          <w:szCs w:val="26"/>
        </w:rPr>
        <w:t>школьным автобусом. С населенных пунктов Красино, Кортиха, Модно, Плотичье, Слуды, Лычно  и  Оснополье детей подвозят на об</w:t>
      </w:r>
      <w:r w:rsidR="0019576E" w:rsidRPr="009822B1">
        <w:rPr>
          <w:rFonts w:ascii="Times New Roman" w:hAnsi="Times New Roman" w:cs="Times New Roman"/>
          <w:sz w:val="26"/>
          <w:szCs w:val="26"/>
        </w:rPr>
        <w:t>у</w:t>
      </w:r>
      <w:r w:rsidR="002F76F1" w:rsidRPr="009822B1">
        <w:rPr>
          <w:rFonts w:ascii="Times New Roman" w:hAnsi="Times New Roman" w:cs="Times New Roman"/>
          <w:sz w:val="26"/>
          <w:szCs w:val="26"/>
        </w:rPr>
        <w:t>чение в поселок им.Желябова. С населенных пунктов</w:t>
      </w:r>
      <w:r w:rsidR="0019576E" w:rsidRPr="009822B1">
        <w:rPr>
          <w:rFonts w:ascii="Times New Roman" w:hAnsi="Times New Roman" w:cs="Times New Roman"/>
          <w:sz w:val="26"/>
          <w:szCs w:val="26"/>
        </w:rPr>
        <w:t xml:space="preserve"> Славынево, Жуково, Соболево </w:t>
      </w:r>
      <w:r w:rsidR="002F76F1" w:rsidRPr="009822B1">
        <w:rPr>
          <w:rFonts w:ascii="Times New Roman" w:hAnsi="Times New Roman" w:cs="Times New Roman"/>
          <w:sz w:val="26"/>
          <w:szCs w:val="26"/>
        </w:rPr>
        <w:t>детей подвозят на обучение в гор. Устюжну.</w:t>
      </w:r>
      <w:r w:rsidRPr="009822B1">
        <w:rPr>
          <w:rFonts w:ascii="Times New Roman" w:hAnsi="Times New Roman" w:cs="Times New Roman"/>
          <w:sz w:val="26"/>
          <w:szCs w:val="26"/>
        </w:rPr>
        <w:t xml:space="preserve"> В отчетном году </w:t>
      </w:r>
      <w:r w:rsidR="002F76F1" w:rsidRPr="009822B1">
        <w:rPr>
          <w:rFonts w:ascii="Times New Roman" w:hAnsi="Times New Roman" w:cs="Times New Roman"/>
          <w:sz w:val="26"/>
          <w:szCs w:val="26"/>
        </w:rPr>
        <w:t xml:space="preserve">  </w:t>
      </w:r>
      <w:r w:rsidRPr="009822B1">
        <w:rPr>
          <w:rFonts w:ascii="Times New Roman" w:hAnsi="Times New Roman" w:cs="Times New Roman"/>
          <w:sz w:val="26"/>
          <w:szCs w:val="26"/>
        </w:rPr>
        <w:t xml:space="preserve">положительно решился вопрос с автобусным сообщением  населенных пунктов поселения: </w:t>
      </w:r>
      <w:r w:rsidR="000D3C08" w:rsidRPr="009822B1">
        <w:rPr>
          <w:rFonts w:ascii="Times New Roman" w:hAnsi="Times New Roman" w:cs="Times New Roman"/>
          <w:sz w:val="26"/>
          <w:szCs w:val="26"/>
        </w:rPr>
        <w:t xml:space="preserve">по 1 разу в неделю «ходит» автобус по маршрутам «Устюжна-Славынево», «Устюжна-Слуды» и 2 раза в неделю по маршруту «Устюжна – пос.им.Желябова». </w:t>
      </w:r>
    </w:p>
    <w:p w:rsidR="002F76F1" w:rsidRPr="00E33797" w:rsidRDefault="00162F12" w:rsidP="00E33797">
      <w:pPr>
        <w:pStyle w:val="ae"/>
        <w:ind w:firstLine="708"/>
        <w:jc w:val="both"/>
        <w:rPr>
          <w:rFonts w:ascii="Times New Roman" w:hAnsi="Times New Roman" w:cs="Times New Roman"/>
          <w:color w:val="FF0000"/>
          <w:sz w:val="26"/>
          <w:szCs w:val="26"/>
        </w:rPr>
      </w:pPr>
      <w:r w:rsidRPr="009822B1">
        <w:rPr>
          <w:rFonts w:ascii="Times New Roman" w:hAnsi="Times New Roman" w:cs="Times New Roman"/>
          <w:color w:val="FF0000"/>
          <w:sz w:val="26"/>
          <w:szCs w:val="26"/>
        </w:rPr>
        <w:t xml:space="preserve"> </w:t>
      </w:r>
    </w:p>
    <w:p w:rsidR="002F76F1" w:rsidRPr="009822B1" w:rsidRDefault="002F76F1" w:rsidP="000940A2">
      <w:pPr>
        <w:pStyle w:val="ae"/>
        <w:jc w:val="center"/>
        <w:rPr>
          <w:rFonts w:ascii="Times New Roman" w:hAnsi="Times New Roman" w:cs="Times New Roman"/>
          <w:b/>
          <w:sz w:val="26"/>
          <w:szCs w:val="26"/>
        </w:rPr>
      </w:pPr>
      <w:r w:rsidRPr="009822B1">
        <w:rPr>
          <w:rFonts w:ascii="Times New Roman" w:hAnsi="Times New Roman" w:cs="Times New Roman"/>
          <w:b/>
          <w:sz w:val="26"/>
          <w:szCs w:val="26"/>
        </w:rPr>
        <w:t>Торговое обеспечение</w:t>
      </w:r>
    </w:p>
    <w:p w:rsidR="002F76F1" w:rsidRPr="009822B1" w:rsidRDefault="002F76F1" w:rsidP="002F76F1">
      <w:pPr>
        <w:pStyle w:val="ae"/>
        <w:jc w:val="both"/>
        <w:rPr>
          <w:rFonts w:ascii="Times New Roman" w:hAnsi="Times New Roman" w:cs="Times New Roman"/>
          <w:sz w:val="26"/>
          <w:szCs w:val="26"/>
        </w:rPr>
      </w:pPr>
    </w:p>
    <w:p w:rsidR="002F76F1" w:rsidRPr="009822B1" w:rsidRDefault="002F76F1" w:rsidP="002F76F1">
      <w:pPr>
        <w:pStyle w:val="ae"/>
        <w:jc w:val="both"/>
        <w:rPr>
          <w:rFonts w:ascii="Times New Roman" w:hAnsi="Times New Roman" w:cs="Times New Roman"/>
          <w:sz w:val="26"/>
          <w:szCs w:val="26"/>
        </w:rPr>
      </w:pPr>
      <w:r w:rsidRPr="009822B1">
        <w:rPr>
          <w:rFonts w:ascii="Times New Roman" w:hAnsi="Times New Roman" w:cs="Times New Roman"/>
          <w:color w:val="FF0000"/>
          <w:sz w:val="26"/>
          <w:szCs w:val="26"/>
        </w:rPr>
        <w:t xml:space="preserve"> </w:t>
      </w:r>
      <w:r w:rsidRPr="009822B1">
        <w:rPr>
          <w:rFonts w:ascii="Times New Roman" w:hAnsi="Times New Roman" w:cs="Times New Roman"/>
          <w:color w:val="FF0000"/>
          <w:sz w:val="26"/>
          <w:szCs w:val="26"/>
        </w:rPr>
        <w:tab/>
      </w:r>
      <w:r w:rsidRPr="009822B1">
        <w:rPr>
          <w:rFonts w:ascii="Times New Roman" w:hAnsi="Times New Roman" w:cs="Times New Roman"/>
          <w:sz w:val="26"/>
          <w:szCs w:val="26"/>
        </w:rPr>
        <w:t>На территории сельского поселения Желябовское  расположены и работают  1</w:t>
      </w:r>
      <w:r w:rsidR="00CC2F47" w:rsidRPr="009822B1">
        <w:rPr>
          <w:rFonts w:ascii="Times New Roman" w:hAnsi="Times New Roman" w:cs="Times New Roman"/>
          <w:sz w:val="26"/>
          <w:szCs w:val="26"/>
        </w:rPr>
        <w:t>2</w:t>
      </w:r>
      <w:r w:rsidRPr="009822B1">
        <w:rPr>
          <w:rFonts w:ascii="Times New Roman" w:hAnsi="Times New Roman" w:cs="Times New Roman"/>
          <w:sz w:val="26"/>
          <w:szCs w:val="26"/>
        </w:rPr>
        <w:t xml:space="preserve"> магазинов: </w:t>
      </w:r>
    </w:p>
    <w:p w:rsidR="002F76F1" w:rsidRPr="009822B1" w:rsidRDefault="002F76F1" w:rsidP="000940A2">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- 2 магаз</w:t>
      </w:r>
      <w:r w:rsidR="00DF1CFC" w:rsidRPr="009822B1">
        <w:rPr>
          <w:rFonts w:ascii="Times New Roman" w:hAnsi="Times New Roman" w:cs="Times New Roman"/>
          <w:sz w:val="26"/>
          <w:szCs w:val="26"/>
        </w:rPr>
        <w:t>ина ООО «Алена» ИП Щербаков</w:t>
      </w:r>
      <w:r w:rsidRPr="009822B1">
        <w:rPr>
          <w:rFonts w:ascii="Times New Roman" w:hAnsi="Times New Roman" w:cs="Times New Roman"/>
          <w:sz w:val="26"/>
          <w:szCs w:val="26"/>
        </w:rPr>
        <w:t xml:space="preserve"> С.В</w:t>
      </w:r>
      <w:r w:rsidR="00DF1CFC" w:rsidRPr="009822B1">
        <w:rPr>
          <w:rFonts w:ascii="Times New Roman" w:hAnsi="Times New Roman" w:cs="Times New Roman"/>
          <w:sz w:val="26"/>
          <w:szCs w:val="26"/>
        </w:rPr>
        <w:t>.  д. Слуды и пос.им. Желябова;</w:t>
      </w:r>
    </w:p>
    <w:p w:rsidR="002F76F1" w:rsidRPr="009822B1" w:rsidRDefault="002F76F1" w:rsidP="000940A2">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CC2F47" w:rsidRPr="009822B1">
        <w:rPr>
          <w:rFonts w:ascii="Times New Roman" w:hAnsi="Times New Roman" w:cs="Times New Roman"/>
          <w:sz w:val="26"/>
          <w:szCs w:val="26"/>
        </w:rPr>
        <w:t xml:space="preserve"> 2 магазина</w:t>
      </w:r>
      <w:r w:rsidRPr="009822B1">
        <w:rPr>
          <w:rFonts w:ascii="Times New Roman" w:hAnsi="Times New Roman" w:cs="Times New Roman"/>
          <w:sz w:val="26"/>
          <w:szCs w:val="26"/>
        </w:rPr>
        <w:t xml:space="preserve">  ООО «Росинка» ИП Грузнев А.Н.;  </w:t>
      </w:r>
    </w:p>
    <w:p w:rsidR="002F76F1" w:rsidRPr="009822B1" w:rsidRDefault="002F76F1" w:rsidP="000940A2">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- 2 магаз</w:t>
      </w:r>
      <w:r w:rsidR="00DF1CFC" w:rsidRPr="009822B1">
        <w:rPr>
          <w:rFonts w:ascii="Times New Roman" w:hAnsi="Times New Roman" w:cs="Times New Roman"/>
          <w:sz w:val="26"/>
          <w:szCs w:val="26"/>
        </w:rPr>
        <w:t xml:space="preserve">ина ООО «Грейт» ИП Беляев В.И. </w:t>
      </w:r>
      <w:r w:rsidRPr="009822B1">
        <w:rPr>
          <w:rFonts w:ascii="Times New Roman" w:hAnsi="Times New Roman" w:cs="Times New Roman"/>
          <w:sz w:val="26"/>
          <w:szCs w:val="26"/>
        </w:rPr>
        <w:t xml:space="preserve"> д. Славынево и д. Соболево; </w:t>
      </w:r>
    </w:p>
    <w:p w:rsidR="002F76F1" w:rsidRPr="009822B1" w:rsidRDefault="002F76F1" w:rsidP="000940A2">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магазины в пос. им. Желябова:  ИП Алханашвили Р.Т., «Продукты» ИП Плешанова Е. Н., магазин «Северный градус» ООО «Вектор развития»  Рыбакова Е.Ю;</w:t>
      </w:r>
    </w:p>
    <w:p w:rsidR="002F76F1" w:rsidRPr="009822B1" w:rsidRDefault="002F76F1" w:rsidP="000940A2">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магазин ИП Хрусталева Л.А.</w:t>
      </w:r>
      <w:r w:rsidR="00DF1CFC" w:rsidRPr="009822B1">
        <w:rPr>
          <w:rFonts w:ascii="Times New Roman" w:hAnsi="Times New Roman" w:cs="Times New Roman"/>
          <w:sz w:val="26"/>
          <w:szCs w:val="26"/>
        </w:rPr>
        <w:t>,  д. Соболево;</w:t>
      </w:r>
      <w:r w:rsidRPr="009822B1">
        <w:rPr>
          <w:rFonts w:ascii="Times New Roman" w:hAnsi="Times New Roman" w:cs="Times New Roman"/>
          <w:sz w:val="26"/>
          <w:szCs w:val="26"/>
        </w:rPr>
        <w:t xml:space="preserve"> </w:t>
      </w:r>
    </w:p>
    <w:p w:rsidR="00CC2F47" w:rsidRPr="009822B1" w:rsidRDefault="002F76F1" w:rsidP="000940A2">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магазин «Березка» Стрелкова Е.Н.</w:t>
      </w:r>
      <w:r w:rsidR="00DF1CFC" w:rsidRPr="009822B1">
        <w:rPr>
          <w:rFonts w:ascii="Times New Roman" w:hAnsi="Times New Roman" w:cs="Times New Roman"/>
          <w:sz w:val="26"/>
          <w:szCs w:val="26"/>
        </w:rPr>
        <w:t xml:space="preserve">,  </w:t>
      </w:r>
      <w:r w:rsidRPr="009822B1">
        <w:rPr>
          <w:rFonts w:ascii="Times New Roman" w:hAnsi="Times New Roman" w:cs="Times New Roman"/>
          <w:sz w:val="26"/>
          <w:szCs w:val="26"/>
        </w:rPr>
        <w:t xml:space="preserve"> д. Славынево</w:t>
      </w:r>
      <w:r w:rsidR="00DF1CFC" w:rsidRPr="009822B1">
        <w:rPr>
          <w:rFonts w:ascii="Times New Roman" w:hAnsi="Times New Roman" w:cs="Times New Roman"/>
          <w:sz w:val="26"/>
          <w:szCs w:val="26"/>
        </w:rPr>
        <w:t>;</w:t>
      </w:r>
    </w:p>
    <w:p w:rsidR="002F76F1" w:rsidRPr="009822B1" w:rsidRDefault="002F76F1" w:rsidP="000940A2">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конди</w:t>
      </w:r>
      <w:r w:rsidR="00DF1CFC" w:rsidRPr="009822B1">
        <w:rPr>
          <w:rFonts w:ascii="Times New Roman" w:hAnsi="Times New Roman" w:cs="Times New Roman"/>
          <w:sz w:val="26"/>
          <w:szCs w:val="26"/>
        </w:rPr>
        <w:t xml:space="preserve">терский цех «Ванильные облака» , </w:t>
      </w:r>
      <w:r w:rsidRPr="009822B1">
        <w:rPr>
          <w:rFonts w:ascii="Times New Roman" w:hAnsi="Times New Roman" w:cs="Times New Roman"/>
          <w:sz w:val="26"/>
          <w:szCs w:val="26"/>
        </w:rPr>
        <w:t xml:space="preserve"> д. Соболево.</w:t>
      </w:r>
    </w:p>
    <w:p w:rsidR="002F76F1" w:rsidRPr="009822B1" w:rsidRDefault="002F76F1" w:rsidP="002F76F1">
      <w:pPr>
        <w:pStyle w:val="ae"/>
        <w:jc w:val="both"/>
        <w:rPr>
          <w:rFonts w:ascii="Times New Roman" w:hAnsi="Times New Roman" w:cs="Times New Roman"/>
          <w:sz w:val="26"/>
          <w:szCs w:val="26"/>
        </w:rPr>
      </w:pPr>
    </w:p>
    <w:p w:rsidR="002F76F1" w:rsidRPr="009822B1" w:rsidRDefault="002F76F1" w:rsidP="002F76F1">
      <w:pPr>
        <w:pStyle w:val="ae"/>
        <w:jc w:val="both"/>
        <w:rPr>
          <w:rFonts w:ascii="Times New Roman" w:hAnsi="Times New Roman" w:cs="Times New Roman"/>
          <w:sz w:val="26"/>
          <w:szCs w:val="26"/>
        </w:rPr>
      </w:pPr>
      <w:r w:rsidRPr="009822B1">
        <w:rPr>
          <w:rFonts w:ascii="Times New Roman" w:hAnsi="Times New Roman" w:cs="Times New Roman"/>
          <w:color w:val="FF0000"/>
          <w:sz w:val="26"/>
          <w:szCs w:val="26"/>
        </w:rPr>
        <w:t xml:space="preserve">      </w:t>
      </w:r>
      <w:r w:rsidRPr="009822B1">
        <w:rPr>
          <w:rFonts w:ascii="Times New Roman" w:hAnsi="Times New Roman" w:cs="Times New Roman"/>
          <w:sz w:val="26"/>
          <w:szCs w:val="26"/>
        </w:rPr>
        <w:t xml:space="preserve">Недостатка в торговом обслуживании в населенных пунктах нет, все    магазины  торгуют смешанными </w:t>
      </w:r>
      <w:r w:rsidR="00914F6E" w:rsidRPr="009822B1">
        <w:rPr>
          <w:rFonts w:ascii="Times New Roman" w:hAnsi="Times New Roman" w:cs="Times New Roman"/>
          <w:sz w:val="26"/>
          <w:szCs w:val="26"/>
        </w:rPr>
        <w:t xml:space="preserve">товарами. </w:t>
      </w:r>
      <w:r w:rsidRPr="009822B1">
        <w:rPr>
          <w:rFonts w:ascii="Times New Roman" w:hAnsi="Times New Roman" w:cs="Times New Roman"/>
          <w:sz w:val="26"/>
          <w:szCs w:val="26"/>
        </w:rPr>
        <w:t>Наибольшая доля в товарообороте   торговых точек приходится на товары продовольственного ассортимента, но  есть  небольшие отделы парфюмерно-косметических изделий и бытовой хи</w:t>
      </w:r>
      <w:r w:rsidR="00DF1CFC" w:rsidRPr="009822B1">
        <w:rPr>
          <w:rFonts w:ascii="Times New Roman" w:hAnsi="Times New Roman" w:cs="Times New Roman"/>
          <w:sz w:val="26"/>
          <w:szCs w:val="26"/>
        </w:rPr>
        <w:t xml:space="preserve">мии. </w:t>
      </w:r>
      <w:r w:rsidRPr="009822B1">
        <w:rPr>
          <w:rFonts w:ascii="Times New Roman" w:hAnsi="Times New Roman" w:cs="Times New Roman"/>
          <w:sz w:val="26"/>
          <w:szCs w:val="26"/>
        </w:rPr>
        <w:t xml:space="preserve">Предприниматели ставят перед собой задачу  расширения имеющегося ассортимента товаров. </w:t>
      </w:r>
    </w:p>
    <w:p w:rsidR="002F76F1" w:rsidRPr="009822B1" w:rsidRDefault="000940A2" w:rsidP="002F76F1">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2F76F1" w:rsidRPr="009822B1">
        <w:rPr>
          <w:rFonts w:ascii="Times New Roman" w:hAnsi="Times New Roman" w:cs="Times New Roman"/>
          <w:sz w:val="26"/>
          <w:szCs w:val="26"/>
        </w:rPr>
        <w:t>В отдаленных населенных пунктах д.</w:t>
      </w:r>
      <w:r w:rsidR="00DF1CFC" w:rsidRPr="009822B1">
        <w:rPr>
          <w:rFonts w:ascii="Times New Roman" w:hAnsi="Times New Roman" w:cs="Times New Roman"/>
          <w:sz w:val="26"/>
          <w:szCs w:val="26"/>
        </w:rPr>
        <w:t xml:space="preserve">д. </w:t>
      </w:r>
      <w:r w:rsidR="002F76F1" w:rsidRPr="009822B1">
        <w:rPr>
          <w:rFonts w:ascii="Times New Roman" w:hAnsi="Times New Roman" w:cs="Times New Roman"/>
          <w:sz w:val="26"/>
          <w:szCs w:val="26"/>
        </w:rPr>
        <w:t xml:space="preserve"> Селище, Оснополье, Лычно, Чирец, Александрово-Марьино, Черная, Жуково, Кстово, Торшеево, Раменье, Модно, Кортиха, Красино  торговое обслуживание осуществляется выездной торговлей,  население снабжается продовольствием и другими товарами пятью автолавками.</w:t>
      </w:r>
    </w:p>
    <w:p w:rsidR="002F76F1" w:rsidRPr="009822B1" w:rsidRDefault="002F76F1" w:rsidP="002F76F1">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Выездной торговлей занимаются:</w:t>
      </w:r>
    </w:p>
    <w:p w:rsidR="002F76F1" w:rsidRPr="009822B1" w:rsidRDefault="002F76F1" w:rsidP="000940A2">
      <w:pPr>
        <w:pStyle w:val="ae"/>
        <w:ind w:firstLine="567"/>
        <w:jc w:val="both"/>
        <w:rPr>
          <w:rFonts w:ascii="Times New Roman" w:hAnsi="Times New Roman" w:cs="Times New Roman"/>
          <w:sz w:val="26"/>
          <w:szCs w:val="26"/>
        </w:rPr>
      </w:pPr>
      <w:r w:rsidRPr="009822B1">
        <w:rPr>
          <w:rFonts w:ascii="Times New Roman" w:hAnsi="Times New Roman" w:cs="Times New Roman"/>
          <w:i/>
          <w:sz w:val="26"/>
          <w:szCs w:val="26"/>
        </w:rPr>
        <w:t xml:space="preserve">- </w:t>
      </w:r>
      <w:r w:rsidRPr="009822B1">
        <w:rPr>
          <w:rFonts w:ascii="Times New Roman" w:hAnsi="Times New Roman" w:cs="Times New Roman"/>
          <w:sz w:val="26"/>
          <w:szCs w:val="26"/>
        </w:rPr>
        <w:t>ИП Грузнев А.Н. по маршрутам:  Модно – Кортиха – Красино</w:t>
      </w:r>
      <w:r w:rsidR="00CC2F47" w:rsidRPr="009822B1">
        <w:rPr>
          <w:rFonts w:ascii="Times New Roman" w:hAnsi="Times New Roman" w:cs="Times New Roman"/>
          <w:sz w:val="26"/>
          <w:szCs w:val="26"/>
        </w:rPr>
        <w:t>,</w:t>
      </w:r>
      <w:r w:rsidRPr="009822B1">
        <w:rPr>
          <w:rFonts w:ascii="Times New Roman" w:hAnsi="Times New Roman" w:cs="Times New Roman"/>
          <w:sz w:val="26"/>
          <w:szCs w:val="26"/>
        </w:rPr>
        <w:t xml:space="preserve"> Б</w:t>
      </w:r>
      <w:r w:rsidR="00CC2F47" w:rsidRPr="009822B1">
        <w:rPr>
          <w:rFonts w:ascii="Times New Roman" w:hAnsi="Times New Roman" w:cs="Times New Roman"/>
          <w:sz w:val="26"/>
          <w:szCs w:val="26"/>
        </w:rPr>
        <w:t xml:space="preserve">ольшая </w:t>
      </w:r>
      <w:r w:rsidRPr="009822B1">
        <w:rPr>
          <w:rFonts w:ascii="Times New Roman" w:hAnsi="Times New Roman" w:cs="Times New Roman"/>
          <w:sz w:val="26"/>
          <w:szCs w:val="26"/>
        </w:rPr>
        <w:t>Липенка</w:t>
      </w:r>
      <w:r w:rsidR="00CC2F47" w:rsidRPr="009822B1">
        <w:rPr>
          <w:rFonts w:ascii="Times New Roman" w:hAnsi="Times New Roman" w:cs="Times New Roman"/>
          <w:sz w:val="26"/>
          <w:szCs w:val="26"/>
        </w:rPr>
        <w:t xml:space="preserve"> </w:t>
      </w:r>
      <w:r w:rsidRPr="009822B1">
        <w:rPr>
          <w:rFonts w:ascii="Times New Roman" w:hAnsi="Times New Roman" w:cs="Times New Roman"/>
          <w:sz w:val="26"/>
          <w:szCs w:val="26"/>
        </w:rPr>
        <w:t>-</w:t>
      </w:r>
      <w:r w:rsidR="00CC2F47" w:rsidRPr="009822B1">
        <w:rPr>
          <w:rFonts w:ascii="Times New Roman" w:hAnsi="Times New Roman" w:cs="Times New Roman"/>
          <w:sz w:val="26"/>
          <w:szCs w:val="26"/>
        </w:rPr>
        <w:t xml:space="preserve"> Бугры - </w:t>
      </w:r>
      <w:r w:rsidRPr="009822B1">
        <w:rPr>
          <w:rFonts w:ascii="Times New Roman" w:hAnsi="Times New Roman" w:cs="Times New Roman"/>
          <w:sz w:val="26"/>
          <w:szCs w:val="26"/>
        </w:rPr>
        <w:t xml:space="preserve">Лычно </w:t>
      </w:r>
      <w:r w:rsidR="00CC2F47" w:rsidRPr="009822B1">
        <w:rPr>
          <w:rFonts w:ascii="Times New Roman" w:hAnsi="Times New Roman" w:cs="Times New Roman"/>
          <w:sz w:val="26"/>
          <w:szCs w:val="26"/>
        </w:rPr>
        <w:t>–</w:t>
      </w:r>
      <w:r w:rsidRPr="009822B1">
        <w:rPr>
          <w:rFonts w:ascii="Times New Roman" w:hAnsi="Times New Roman" w:cs="Times New Roman"/>
          <w:sz w:val="26"/>
          <w:szCs w:val="26"/>
        </w:rPr>
        <w:t xml:space="preserve"> А</w:t>
      </w:r>
      <w:r w:rsidR="00CC2F47" w:rsidRPr="009822B1">
        <w:rPr>
          <w:rFonts w:ascii="Times New Roman" w:hAnsi="Times New Roman" w:cs="Times New Roman"/>
          <w:sz w:val="26"/>
          <w:szCs w:val="26"/>
        </w:rPr>
        <w:t xml:space="preserve">лександрово </w:t>
      </w:r>
      <w:r w:rsidRPr="009822B1">
        <w:rPr>
          <w:rFonts w:ascii="Times New Roman" w:hAnsi="Times New Roman" w:cs="Times New Roman"/>
          <w:sz w:val="26"/>
          <w:szCs w:val="26"/>
        </w:rPr>
        <w:t>Марьино</w:t>
      </w:r>
      <w:r w:rsidR="00CC2F47" w:rsidRPr="009822B1">
        <w:rPr>
          <w:rFonts w:ascii="Times New Roman" w:hAnsi="Times New Roman" w:cs="Times New Roman"/>
          <w:sz w:val="26"/>
          <w:szCs w:val="26"/>
        </w:rPr>
        <w:t xml:space="preserve"> </w:t>
      </w:r>
      <w:r w:rsidRPr="009822B1">
        <w:rPr>
          <w:rFonts w:ascii="Times New Roman" w:hAnsi="Times New Roman" w:cs="Times New Roman"/>
          <w:sz w:val="26"/>
          <w:szCs w:val="26"/>
        </w:rPr>
        <w:t>-</w:t>
      </w:r>
      <w:r w:rsidR="00CC2F47" w:rsidRPr="009822B1">
        <w:rPr>
          <w:rFonts w:ascii="Times New Roman" w:hAnsi="Times New Roman" w:cs="Times New Roman"/>
          <w:sz w:val="26"/>
          <w:szCs w:val="26"/>
        </w:rPr>
        <w:t xml:space="preserve"> </w:t>
      </w:r>
      <w:r w:rsidRPr="009822B1">
        <w:rPr>
          <w:rFonts w:ascii="Times New Roman" w:hAnsi="Times New Roman" w:cs="Times New Roman"/>
          <w:sz w:val="26"/>
          <w:szCs w:val="26"/>
        </w:rPr>
        <w:t xml:space="preserve">Селище  -  </w:t>
      </w:r>
      <w:r w:rsidR="00CC2F47" w:rsidRPr="009822B1">
        <w:rPr>
          <w:rFonts w:ascii="Times New Roman" w:hAnsi="Times New Roman" w:cs="Times New Roman"/>
          <w:sz w:val="26"/>
          <w:szCs w:val="26"/>
        </w:rPr>
        <w:t xml:space="preserve">понедельник, </w:t>
      </w:r>
      <w:r w:rsidRPr="009822B1">
        <w:rPr>
          <w:rFonts w:ascii="Times New Roman" w:hAnsi="Times New Roman" w:cs="Times New Roman"/>
          <w:sz w:val="26"/>
          <w:szCs w:val="26"/>
        </w:rPr>
        <w:t>вторник, четверг, суббота;</w:t>
      </w:r>
    </w:p>
    <w:p w:rsidR="002F76F1" w:rsidRPr="009822B1" w:rsidRDefault="002F76F1" w:rsidP="000940A2">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ИП Терехина Н.Н. . по маршрутам:  Кононово- Жуково-Мыза </w:t>
      </w:r>
      <w:r w:rsidR="00CC2F47" w:rsidRPr="009822B1">
        <w:rPr>
          <w:rFonts w:ascii="Times New Roman" w:hAnsi="Times New Roman" w:cs="Times New Roman"/>
          <w:sz w:val="26"/>
          <w:szCs w:val="26"/>
        </w:rPr>
        <w:t>–</w:t>
      </w:r>
      <w:r w:rsidRPr="009822B1">
        <w:rPr>
          <w:rFonts w:ascii="Times New Roman" w:hAnsi="Times New Roman" w:cs="Times New Roman"/>
          <w:sz w:val="26"/>
          <w:szCs w:val="26"/>
        </w:rPr>
        <w:t>Тестово</w:t>
      </w:r>
      <w:r w:rsidR="00CC2F47" w:rsidRPr="009822B1">
        <w:rPr>
          <w:rFonts w:ascii="Times New Roman" w:hAnsi="Times New Roman" w:cs="Times New Roman"/>
          <w:sz w:val="26"/>
          <w:szCs w:val="26"/>
        </w:rPr>
        <w:t xml:space="preserve"> - Зябликово </w:t>
      </w:r>
      <w:r w:rsidRPr="009822B1">
        <w:rPr>
          <w:rFonts w:ascii="Times New Roman" w:hAnsi="Times New Roman" w:cs="Times New Roman"/>
          <w:sz w:val="26"/>
          <w:szCs w:val="26"/>
        </w:rPr>
        <w:t xml:space="preserve"> </w:t>
      </w:r>
      <w:r w:rsidR="00CC2F47" w:rsidRPr="009822B1">
        <w:rPr>
          <w:rFonts w:ascii="Times New Roman" w:hAnsi="Times New Roman" w:cs="Times New Roman"/>
          <w:sz w:val="26"/>
          <w:szCs w:val="26"/>
        </w:rPr>
        <w:t>среда, суббота</w:t>
      </w:r>
      <w:r w:rsidRPr="009822B1">
        <w:rPr>
          <w:rFonts w:ascii="Times New Roman" w:hAnsi="Times New Roman" w:cs="Times New Roman"/>
          <w:sz w:val="26"/>
          <w:szCs w:val="26"/>
        </w:rPr>
        <w:t>;</w:t>
      </w:r>
    </w:p>
    <w:p w:rsidR="002F76F1" w:rsidRPr="009822B1" w:rsidRDefault="002F76F1" w:rsidP="000940A2">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ИП Мушкатёрова О.Б.  по маршрутам: д. Александрово,  Шуботово –учхоз Раменье, д. Торшеево</w:t>
      </w:r>
      <w:r w:rsidR="00CC2F47" w:rsidRPr="009822B1">
        <w:rPr>
          <w:rFonts w:ascii="Times New Roman" w:hAnsi="Times New Roman" w:cs="Times New Roman"/>
          <w:sz w:val="26"/>
          <w:szCs w:val="26"/>
        </w:rPr>
        <w:t xml:space="preserve">, в д. Сошнево </w:t>
      </w:r>
      <w:r w:rsidRPr="009822B1">
        <w:rPr>
          <w:rFonts w:ascii="Times New Roman" w:hAnsi="Times New Roman" w:cs="Times New Roman"/>
          <w:sz w:val="26"/>
          <w:szCs w:val="26"/>
        </w:rPr>
        <w:t>- вторник, суббота.</w:t>
      </w:r>
    </w:p>
    <w:p w:rsidR="002F76F1" w:rsidRPr="009822B1" w:rsidRDefault="002F76F1" w:rsidP="000940A2">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ИП Плешанова Е.Н. по маршрутам: д. Селище  - </w:t>
      </w:r>
      <w:r w:rsidR="00E842BC" w:rsidRPr="009822B1">
        <w:rPr>
          <w:rFonts w:ascii="Times New Roman" w:hAnsi="Times New Roman" w:cs="Times New Roman"/>
          <w:sz w:val="26"/>
          <w:szCs w:val="26"/>
        </w:rPr>
        <w:t>четверг.</w:t>
      </w:r>
    </w:p>
    <w:p w:rsidR="002F76F1" w:rsidRPr="009822B1" w:rsidRDefault="002F76F1" w:rsidP="002F76F1">
      <w:pPr>
        <w:pStyle w:val="ae"/>
        <w:jc w:val="both"/>
        <w:rPr>
          <w:rFonts w:ascii="Times New Roman" w:hAnsi="Times New Roman" w:cs="Times New Roman"/>
          <w:color w:val="FF0000"/>
          <w:sz w:val="26"/>
          <w:szCs w:val="26"/>
        </w:rPr>
      </w:pPr>
    </w:p>
    <w:p w:rsidR="002F76F1" w:rsidRPr="009822B1" w:rsidRDefault="000940A2" w:rsidP="002F76F1">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2F76F1" w:rsidRPr="009822B1">
        <w:rPr>
          <w:rFonts w:ascii="Times New Roman" w:hAnsi="Times New Roman" w:cs="Times New Roman"/>
          <w:sz w:val="26"/>
          <w:szCs w:val="26"/>
        </w:rPr>
        <w:t>На территории сельского поселения Желябовское находятся  4   отделения почтовой  связи - пос.им. Желябова, с. Модно, д.</w:t>
      </w:r>
      <w:r w:rsidR="00DF1CFC" w:rsidRPr="009822B1">
        <w:rPr>
          <w:rFonts w:ascii="Times New Roman" w:hAnsi="Times New Roman" w:cs="Times New Roman"/>
          <w:sz w:val="26"/>
          <w:szCs w:val="26"/>
        </w:rPr>
        <w:t>д.</w:t>
      </w:r>
      <w:r w:rsidR="002F76F1" w:rsidRPr="009822B1">
        <w:rPr>
          <w:rFonts w:ascii="Times New Roman" w:hAnsi="Times New Roman" w:cs="Times New Roman"/>
          <w:sz w:val="26"/>
          <w:szCs w:val="26"/>
        </w:rPr>
        <w:t xml:space="preserve"> Соболево, </w:t>
      </w:r>
      <w:r w:rsidR="00DF1CFC" w:rsidRPr="009822B1">
        <w:rPr>
          <w:rFonts w:ascii="Times New Roman" w:hAnsi="Times New Roman" w:cs="Times New Roman"/>
          <w:sz w:val="26"/>
          <w:szCs w:val="26"/>
        </w:rPr>
        <w:t xml:space="preserve"> </w:t>
      </w:r>
      <w:r w:rsidR="002F76F1" w:rsidRPr="009822B1">
        <w:rPr>
          <w:rFonts w:ascii="Times New Roman" w:hAnsi="Times New Roman" w:cs="Times New Roman"/>
          <w:sz w:val="26"/>
          <w:szCs w:val="26"/>
        </w:rPr>
        <w:t xml:space="preserve"> Славынево. Почтовые отделения </w:t>
      </w:r>
      <w:r w:rsidR="002F76F1" w:rsidRPr="009822B1">
        <w:rPr>
          <w:rFonts w:ascii="Times New Roman" w:hAnsi="Times New Roman" w:cs="Times New Roman"/>
          <w:bCs/>
          <w:sz w:val="26"/>
          <w:szCs w:val="26"/>
        </w:rPr>
        <w:t>оказывают универсальные почтовые услуги: прием и выдачу посылок, прием и оплату электронных переводов, продажу знаков почтовой оплаты, услуги «Почта-банк</w:t>
      </w:r>
      <w:r w:rsidR="00DF1CFC" w:rsidRPr="009822B1">
        <w:rPr>
          <w:rFonts w:ascii="Times New Roman" w:hAnsi="Times New Roman" w:cs="Times New Roman"/>
          <w:bCs/>
          <w:sz w:val="26"/>
          <w:szCs w:val="26"/>
        </w:rPr>
        <w:t xml:space="preserve">».  </w:t>
      </w:r>
      <w:r w:rsidR="000D3C08" w:rsidRPr="009822B1">
        <w:rPr>
          <w:rFonts w:ascii="Times New Roman" w:hAnsi="Times New Roman" w:cs="Times New Roman"/>
          <w:bCs/>
          <w:sz w:val="26"/>
          <w:szCs w:val="26"/>
        </w:rPr>
        <w:t>П</w:t>
      </w:r>
      <w:r w:rsidR="002F76F1" w:rsidRPr="009822B1">
        <w:rPr>
          <w:rFonts w:ascii="Times New Roman" w:hAnsi="Times New Roman" w:cs="Times New Roman"/>
          <w:bCs/>
          <w:sz w:val="26"/>
          <w:szCs w:val="26"/>
        </w:rPr>
        <w:t xml:space="preserve">роизводится выдача пенсий и  пособий, доставляются подписные издания и реклама, в розницу газеты и журналы, заказные и простые письма.  Также </w:t>
      </w:r>
      <w:r w:rsidR="000D3C08" w:rsidRPr="009822B1">
        <w:rPr>
          <w:rFonts w:ascii="Times New Roman" w:hAnsi="Times New Roman" w:cs="Times New Roman"/>
          <w:bCs/>
          <w:sz w:val="26"/>
          <w:szCs w:val="26"/>
        </w:rPr>
        <w:t xml:space="preserve">отделениями почтовой связи </w:t>
      </w:r>
      <w:r w:rsidR="002F76F1" w:rsidRPr="009822B1">
        <w:rPr>
          <w:rFonts w:ascii="Times New Roman" w:hAnsi="Times New Roman" w:cs="Times New Roman"/>
          <w:bCs/>
          <w:sz w:val="26"/>
          <w:szCs w:val="26"/>
        </w:rPr>
        <w:t xml:space="preserve">осуществляется прием  платежей за электроэнергию,  услуги связи,  платежи в пользу сотовых операторов и коммерческого телевидения, налоговые платежи.  </w:t>
      </w:r>
      <w:r w:rsidR="002F76F1" w:rsidRPr="009822B1">
        <w:rPr>
          <w:rFonts w:ascii="Times New Roman" w:hAnsi="Times New Roman" w:cs="Times New Roman"/>
          <w:sz w:val="26"/>
          <w:szCs w:val="26"/>
        </w:rPr>
        <w:t>Почтовые отделения занимаются продажей продовольственных и промышленных товаров первой необходимости.</w:t>
      </w:r>
      <w:r w:rsidR="002F76F1" w:rsidRPr="009822B1">
        <w:rPr>
          <w:rFonts w:ascii="Times New Roman" w:hAnsi="Times New Roman" w:cs="Times New Roman"/>
          <w:color w:val="0066FF"/>
          <w:sz w:val="26"/>
          <w:szCs w:val="26"/>
        </w:rPr>
        <w:t xml:space="preserve"> </w:t>
      </w:r>
    </w:p>
    <w:p w:rsidR="002F76F1" w:rsidRPr="009822B1" w:rsidRDefault="000940A2" w:rsidP="002F76F1">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2F76F1" w:rsidRPr="009822B1">
        <w:rPr>
          <w:rFonts w:ascii="Times New Roman" w:hAnsi="Times New Roman" w:cs="Times New Roman"/>
          <w:sz w:val="26"/>
          <w:szCs w:val="26"/>
        </w:rPr>
        <w:t xml:space="preserve">Снабжение сжиженным баллонным газом осуществляет ООО «Устюггаз-Вологда  Устюженский ДУ АГЗС № 1». Администрация  собирает и  обобщает информацию о потребности населения в баллонах с газом, передает  данные о необходимом количестве баллонов сжиженного газа, оповещает население о дате и времени подвоза газа.  Баллонный газ доставляется на машине поставщика по населенным пунктам. </w:t>
      </w:r>
      <w:r w:rsidR="00097A73" w:rsidRPr="009822B1">
        <w:rPr>
          <w:rFonts w:ascii="Times New Roman" w:hAnsi="Times New Roman" w:cs="Times New Roman"/>
          <w:sz w:val="26"/>
          <w:szCs w:val="26"/>
        </w:rPr>
        <w:t>В отчетном году решился вопрос  с доставкой газа транспортом поставщика по потребителя, т.е. до проживающего  населения. Данную проблему жители озвучивали на протяжении многих лет.  За  2020</w:t>
      </w:r>
      <w:r w:rsidR="002F76F1" w:rsidRPr="009822B1">
        <w:rPr>
          <w:rFonts w:ascii="Times New Roman" w:hAnsi="Times New Roman" w:cs="Times New Roman"/>
          <w:sz w:val="26"/>
          <w:szCs w:val="26"/>
        </w:rPr>
        <w:t xml:space="preserve"> год специалистами администрации принято 1</w:t>
      </w:r>
      <w:r w:rsidR="00914F6E" w:rsidRPr="009822B1">
        <w:rPr>
          <w:rFonts w:ascii="Times New Roman" w:hAnsi="Times New Roman" w:cs="Times New Roman"/>
          <w:sz w:val="26"/>
          <w:szCs w:val="26"/>
        </w:rPr>
        <w:t>70</w:t>
      </w:r>
      <w:r w:rsidR="002F76F1" w:rsidRPr="009822B1">
        <w:rPr>
          <w:rFonts w:ascii="Times New Roman" w:hAnsi="Times New Roman" w:cs="Times New Roman"/>
          <w:sz w:val="26"/>
          <w:szCs w:val="26"/>
        </w:rPr>
        <w:t xml:space="preserve"> заявок от жителей территории на обеспечение сжиженным газом в баллонах.  </w:t>
      </w:r>
    </w:p>
    <w:p w:rsidR="00DF1CFC" w:rsidRPr="009822B1" w:rsidRDefault="00DF1CFC" w:rsidP="002F76F1">
      <w:pPr>
        <w:pStyle w:val="ae"/>
        <w:jc w:val="both"/>
        <w:rPr>
          <w:rFonts w:ascii="Times New Roman" w:hAnsi="Times New Roman" w:cs="Times New Roman"/>
          <w:sz w:val="26"/>
          <w:szCs w:val="26"/>
        </w:rPr>
      </w:pPr>
    </w:p>
    <w:p w:rsidR="00E33797" w:rsidRDefault="00E33797" w:rsidP="000940A2">
      <w:pPr>
        <w:pStyle w:val="ae"/>
        <w:jc w:val="center"/>
        <w:rPr>
          <w:rFonts w:ascii="Times New Roman" w:hAnsi="Times New Roman" w:cs="Times New Roman"/>
          <w:b/>
          <w:sz w:val="26"/>
          <w:szCs w:val="26"/>
        </w:rPr>
      </w:pPr>
    </w:p>
    <w:p w:rsidR="00E33797" w:rsidRDefault="00E33797" w:rsidP="000940A2">
      <w:pPr>
        <w:pStyle w:val="ae"/>
        <w:jc w:val="center"/>
        <w:rPr>
          <w:rFonts w:ascii="Times New Roman" w:hAnsi="Times New Roman" w:cs="Times New Roman"/>
          <w:b/>
          <w:sz w:val="26"/>
          <w:szCs w:val="26"/>
        </w:rPr>
      </w:pPr>
    </w:p>
    <w:p w:rsidR="00E33797" w:rsidRDefault="00E33797" w:rsidP="000940A2">
      <w:pPr>
        <w:pStyle w:val="ae"/>
        <w:jc w:val="center"/>
        <w:rPr>
          <w:rFonts w:ascii="Times New Roman" w:hAnsi="Times New Roman" w:cs="Times New Roman"/>
          <w:b/>
          <w:sz w:val="26"/>
          <w:szCs w:val="26"/>
        </w:rPr>
      </w:pPr>
    </w:p>
    <w:p w:rsidR="00E33797" w:rsidRDefault="00E33797" w:rsidP="000940A2">
      <w:pPr>
        <w:pStyle w:val="ae"/>
        <w:jc w:val="center"/>
        <w:rPr>
          <w:rFonts w:ascii="Times New Roman" w:hAnsi="Times New Roman" w:cs="Times New Roman"/>
          <w:b/>
          <w:sz w:val="26"/>
          <w:szCs w:val="26"/>
        </w:rPr>
      </w:pPr>
    </w:p>
    <w:p w:rsidR="002F76F1" w:rsidRPr="009822B1" w:rsidRDefault="002F76F1" w:rsidP="000940A2">
      <w:pPr>
        <w:pStyle w:val="ae"/>
        <w:jc w:val="center"/>
        <w:rPr>
          <w:rFonts w:ascii="Times New Roman" w:hAnsi="Times New Roman" w:cs="Times New Roman"/>
          <w:b/>
          <w:sz w:val="26"/>
          <w:szCs w:val="26"/>
        </w:rPr>
      </w:pPr>
      <w:r w:rsidRPr="009822B1">
        <w:rPr>
          <w:rFonts w:ascii="Times New Roman" w:hAnsi="Times New Roman" w:cs="Times New Roman"/>
          <w:b/>
          <w:sz w:val="26"/>
          <w:szCs w:val="26"/>
        </w:rPr>
        <w:t>Жилищно-коммунальное хозяйство</w:t>
      </w:r>
    </w:p>
    <w:p w:rsidR="002F76F1" w:rsidRPr="009822B1" w:rsidRDefault="002F76F1" w:rsidP="002F76F1">
      <w:pPr>
        <w:pStyle w:val="ae"/>
        <w:jc w:val="both"/>
        <w:rPr>
          <w:rFonts w:ascii="Times New Roman" w:hAnsi="Times New Roman" w:cs="Times New Roman"/>
          <w:sz w:val="26"/>
          <w:szCs w:val="26"/>
        </w:rPr>
      </w:pPr>
    </w:p>
    <w:p w:rsidR="00C511F0" w:rsidRPr="009822B1" w:rsidRDefault="00C511F0" w:rsidP="002F76F1">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2F76F1" w:rsidRPr="009822B1">
        <w:rPr>
          <w:rFonts w:ascii="Times New Roman" w:hAnsi="Times New Roman" w:cs="Times New Roman"/>
          <w:sz w:val="26"/>
          <w:szCs w:val="26"/>
        </w:rPr>
        <w:t xml:space="preserve">На территории   поселения    работает МУП «Районные теплосети» -  ресурсоснабжающая организация по предоставлению услуг населению (теплоснабжение, водоснабжение, водоотведение). </w:t>
      </w:r>
    </w:p>
    <w:p w:rsidR="00DF1CFC" w:rsidRPr="009822B1" w:rsidRDefault="00DF1CFC" w:rsidP="002F76F1">
      <w:pPr>
        <w:pStyle w:val="ae"/>
        <w:jc w:val="both"/>
        <w:rPr>
          <w:rFonts w:ascii="Times New Roman" w:hAnsi="Times New Roman" w:cs="Times New Roman"/>
          <w:sz w:val="26"/>
          <w:szCs w:val="26"/>
        </w:rPr>
      </w:pPr>
    </w:p>
    <w:tbl>
      <w:tblPr>
        <w:tblStyle w:val="ac"/>
        <w:tblW w:w="99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518"/>
        <w:gridCol w:w="2410"/>
        <w:gridCol w:w="2268"/>
        <w:gridCol w:w="2725"/>
      </w:tblGrid>
      <w:tr w:rsidR="002F76F1" w:rsidRPr="009822B1" w:rsidTr="00E842BC">
        <w:trPr>
          <w:trHeight w:val="355"/>
        </w:trPr>
        <w:tc>
          <w:tcPr>
            <w:tcW w:w="9921" w:type="dxa"/>
            <w:gridSpan w:val="4"/>
          </w:tcPr>
          <w:p w:rsidR="002F76F1" w:rsidRPr="009822B1" w:rsidRDefault="002F76F1" w:rsidP="00E842BC">
            <w:pPr>
              <w:pStyle w:val="ae"/>
              <w:jc w:val="center"/>
              <w:rPr>
                <w:sz w:val="26"/>
                <w:szCs w:val="26"/>
              </w:rPr>
            </w:pPr>
            <w:r w:rsidRPr="009822B1">
              <w:rPr>
                <w:sz w:val="26"/>
                <w:szCs w:val="26"/>
              </w:rPr>
              <w:t>МУП «Районные теплосети»</w:t>
            </w:r>
          </w:p>
        </w:tc>
      </w:tr>
      <w:tr w:rsidR="002F76F1" w:rsidRPr="009822B1" w:rsidTr="002F76F1">
        <w:tc>
          <w:tcPr>
            <w:tcW w:w="9921" w:type="dxa"/>
            <w:gridSpan w:val="4"/>
          </w:tcPr>
          <w:p w:rsidR="002F76F1" w:rsidRPr="009822B1" w:rsidRDefault="002F76F1" w:rsidP="00E842BC">
            <w:pPr>
              <w:pStyle w:val="ae"/>
              <w:jc w:val="center"/>
              <w:rPr>
                <w:b/>
                <w:sz w:val="26"/>
                <w:szCs w:val="26"/>
              </w:rPr>
            </w:pPr>
            <w:r w:rsidRPr="009822B1">
              <w:rPr>
                <w:b/>
                <w:sz w:val="26"/>
                <w:szCs w:val="26"/>
              </w:rPr>
              <w:t>Территория  и объем обслуживания</w:t>
            </w:r>
          </w:p>
        </w:tc>
      </w:tr>
      <w:tr w:rsidR="002F76F1" w:rsidRPr="009822B1" w:rsidTr="002F76F1">
        <w:tc>
          <w:tcPr>
            <w:tcW w:w="2518" w:type="dxa"/>
          </w:tcPr>
          <w:p w:rsidR="002F76F1" w:rsidRPr="009822B1" w:rsidRDefault="002F76F1" w:rsidP="002F76F1">
            <w:pPr>
              <w:pStyle w:val="ae"/>
              <w:jc w:val="both"/>
              <w:rPr>
                <w:sz w:val="26"/>
                <w:szCs w:val="26"/>
              </w:rPr>
            </w:pPr>
            <w:r w:rsidRPr="009822B1">
              <w:rPr>
                <w:sz w:val="26"/>
                <w:szCs w:val="26"/>
              </w:rPr>
              <w:t>пос.им.Желябова</w:t>
            </w:r>
          </w:p>
        </w:tc>
        <w:tc>
          <w:tcPr>
            <w:tcW w:w="2410" w:type="dxa"/>
          </w:tcPr>
          <w:p w:rsidR="002F76F1" w:rsidRPr="009822B1" w:rsidRDefault="002F76F1" w:rsidP="002F76F1">
            <w:pPr>
              <w:pStyle w:val="ae"/>
              <w:jc w:val="both"/>
              <w:rPr>
                <w:sz w:val="26"/>
                <w:szCs w:val="26"/>
              </w:rPr>
            </w:pPr>
            <w:r w:rsidRPr="009822B1">
              <w:rPr>
                <w:sz w:val="26"/>
                <w:szCs w:val="26"/>
              </w:rPr>
              <w:t>д.Соболево</w:t>
            </w:r>
          </w:p>
        </w:tc>
        <w:tc>
          <w:tcPr>
            <w:tcW w:w="2268" w:type="dxa"/>
          </w:tcPr>
          <w:p w:rsidR="002F76F1" w:rsidRPr="009822B1" w:rsidRDefault="002F76F1" w:rsidP="002F76F1">
            <w:pPr>
              <w:pStyle w:val="ae"/>
              <w:jc w:val="both"/>
              <w:rPr>
                <w:sz w:val="26"/>
                <w:szCs w:val="26"/>
              </w:rPr>
            </w:pPr>
            <w:r w:rsidRPr="009822B1">
              <w:rPr>
                <w:sz w:val="26"/>
                <w:szCs w:val="26"/>
              </w:rPr>
              <w:t>д.Славынево</w:t>
            </w:r>
          </w:p>
        </w:tc>
        <w:tc>
          <w:tcPr>
            <w:tcW w:w="2725" w:type="dxa"/>
          </w:tcPr>
          <w:p w:rsidR="002F76F1" w:rsidRPr="009822B1" w:rsidRDefault="002F76F1" w:rsidP="002F76F1">
            <w:pPr>
              <w:pStyle w:val="ae"/>
              <w:jc w:val="both"/>
              <w:rPr>
                <w:sz w:val="26"/>
                <w:szCs w:val="26"/>
              </w:rPr>
            </w:pPr>
            <w:r w:rsidRPr="009822B1">
              <w:rPr>
                <w:sz w:val="26"/>
                <w:szCs w:val="26"/>
              </w:rPr>
              <w:t>д.Слуды</w:t>
            </w:r>
          </w:p>
        </w:tc>
      </w:tr>
      <w:tr w:rsidR="002F76F1" w:rsidRPr="009822B1" w:rsidTr="002F76F1">
        <w:tc>
          <w:tcPr>
            <w:tcW w:w="2518" w:type="dxa"/>
          </w:tcPr>
          <w:p w:rsidR="002F76F1" w:rsidRPr="009822B1" w:rsidRDefault="002F76F1" w:rsidP="002F76F1">
            <w:pPr>
              <w:pStyle w:val="ae"/>
              <w:jc w:val="both"/>
              <w:rPr>
                <w:sz w:val="26"/>
                <w:szCs w:val="26"/>
              </w:rPr>
            </w:pPr>
            <w:r w:rsidRPr="009822B1">
              <w:rPr>
                <w:sz w:val="26"/>
                <w:szCs w:val="26"/>
              </w:rPr>
              <w:t xml:space="preserve"> - </w:t>
            </w:r>
            <w:r w:rsidR="00E842BC" w:rsidRPr="009822B1">
              <w:rPr>
                <w:sz w:val="26"/>
                <w:szCs w:val="26"/>
              </w:rPr>
              <w:t>3</w:t>
            </w:r>
            <w:r w:rsidRPr="009822B1">
              <w:rPr>
                <w:sz w:val="26"/>
                <w:szCs w:val="26"/>
              </w:rPr>
              <w:t xml:space="preserve"> котельные: </w:t>
            </w:r>
          </w:p>
          <w:p w:rsidR="00E842BC" w:rsidRPr="009822B1" w:rsidRDefault="002F76F1" w:rsidP="002F76F1">
            <w:pPr>
              <w:pStyle w:val="ae"/>
              <w:jc w:val="both"/>
              <w:rPr>
                <w:sz w:val="26"/>
                <w:szCs w:val="26"/>
              </w:rPr>
            </w:pPr>
            <w:r w:rsidRPr="009822B1">
              <w:rPr>
                <w:sz w:val="26"/>
                <w:szCs w:val="26"/>
              </w:rPr>
              <w:t xml:space="preserve"> 1) </w:t>
            </w:r>
            <w:r w:rsidR="00E842BC" w:rsidRPr="009822B1">
              <w:rPr>
                <w:sz w:val="26"/>
                <w:szCs w:val="26"/>
              </w:rPr>
              <w:t xml:space="preserve">ООО «ЛПК им. Желябова аренда у Шкакина Н.В. </w:t>
            </w:r>
            <w:r w:rsidRPr="009822B1">
              <w:rPr>
                <w:sz w:val="26"/>
                <w:szCs w:val="26"/>
              </w:rPr>
              <w:t xml:space="preserve">отапливает 5 многоквартирных жилых домов,    здание детского сада,   </w:t>
            </w:r>
            <w:r w:rsidR="000804EC" w:rsidRPr="009822B1">
              <w:rPr>
                <w:sz w:val="26"/>
                <w:szCs w:val="26"/>
              </w:rPr>
              <w:t xml:space="preserve">здание администрации  поселения </w:t>
            </w:r>
          </w:p>
          <w:p w:rsidR="002F76F1" w:rsidRPr="009822B1" w:rsidRDefault="002F76F1" w:rsidP="002F76F1">
            <w:pPr>
              <w:pStyle w:val="ae"/>
              <w:jc w:val="both"/>
              <w:rPr>
                <w:sz w:val="26"/>
                <w:szCs w:val="26"/>
              </w:rPr>
            </w:pPr>
            <w:r w:rsidRPr="009822B1">
              <w:rPr>
                <w:sz w:val="26"/>
                <w:szCs w:val="26"/>
              </w:rPr>
              <w:t xml:space="preserve">   2) котельная, расположенная у школы отапливает здание школы и   – здание Дома культуры   </w:t>
            </w:r>
          </w:p>
          <w:p w:rsidR="002F76F1" w:rsidRPr="009822B1" w:rsidRDefault="002F76F1" w:rsidP="002F76F1">
            <w:pPr>
              <w:pStyle w:val="ae"/>
              <w:jc w:val="both"/>
              <w:rPr>
                <w:sz w:val="26"/>
                <w:szCs w:val="26"/>
              </w:rPr>
            </w:pPr>
            <w:r w:rsidRPr="009822B1">
              <w:rPr>
                <w:sz w:val="26"/>
                <w:szCs w:val="26"/>
              </w:rPr>
              <w:t xml:space="preserve">  3) котельная, расположенная в Больничном Городке отапливает здание амбулатории,  здание отделения дневного стационара, гараж.</w:t>
            </w:r>
          </w:p>
          <w:p w:rsidR="002F76F1" w:rsidRPr="009822B1" w:rsidRDefault="002F76F1" w:rsidP="002F76F1">
            <w:pPr>
              <w:pStyle w:val="ae"/>
              <w:jc w:val="both"/>
              <w:rPr>
                <w:sz w:val="26"/>
                <w:szCs w:val="26"/>
              </w:rPr>
            </w:pPr>
          </w:p>
        </w:tc>
        <w:tc>
          <w:tcPr>
            <w:tcW w:w="2410" w:type="dxa"/>
          </w:tcPr>
          <w:p w:rsidR="002F76F1" w:rsidRPr="009822B1" w:rsidRDefault="002F76F1" w:rsidP="002F76F1">
            <w:pPr>
              <w:pStyle w:val="ae"/>
              <w:jc w:val="both"/>
              <w:rPr>
                <w:sz w:val="26"/>
                <w:szCs w:val="26"/>
              </w:rPr>
            </w:pPr>
            <w:r w:rsidRPr="009822B1">
              <w:rPr>
                <w:sz w:val="26"/>
                <w:szCs w:val="26"/>
              </w:rPr>
              <w:t xml:space="preserve"> - 1 </w:t>
            </w:r>
          </w:p>
          <w:p w:rsidR="002F76F1" w:rsidRPr="009822B1" w:rsidRDefault="002F76F1" w:rsidP="002F76F1">
            <w:pPr>
              <w:pStyle w:val="ae"/>
              <w:jc w:val="both"/>
              <w:rPr>
                <w:sz w:val="26"/>
                <w:szCs w:val="26"/>
              </w:rPr>
            </w:pPr>
            <w:r w:rsidRPr="009822B1">
              <w:rPr>
                <w:sz w:val="26"/>
                <w:szCs w:val="26"/>
              </w:rPr>
              <w:t xml:space="preserve">котельная     отапливает  здание  Соболевского  СДК, три   многоквартирных жилых дома, административное здание; </w:t>
            </w:r>
          </w:p>
          <w:p w:rsidR="00E842BC" w:rsidRPr="009822B1" w:rsidRDefault="002F76F1" w:rsidP="002F76F1">
            <w:pPr>
              <w:pStyle w:val="ae"/>
              <w:jc w:val="both"/>
              <w:rPr>
                <w:sz w:val="26"/>
                <w:szCs w:val="26"/>
              </w:rPr>
            </w:pPr>
            <w:r w:rsidRPr="009822B1">
              <w:rPr>
                <w:sz w:val="26"/>
                <w:szCs w:val="26"/>
              </w:rPr>
              <w:t>-  артезианская скважина</w:t>
            </w:r>
            <w:r w:rsidR="00E842BC" w:rsidRPr="009822B1">
              <w:rPr>
                <w:sz w:val="26"/>
                <w:szCs w:val="26"/>
              </w:rPr>
              <w:t xml:space="preserve"> №19;</w:t>
            </w:r>
          </w:p>
          <w:p w:rsidR="002F76F1" w:rsidRPr="009822B1" w:rsidRDefault="00E842BC" w:rsidP="002F76F1">
            <w:pPr>
              <w:pStyle w:val="ae"/>
              <w:jc w:val="both"/>
              <w:rPr>
                <w:sz w:val="26"/>
                <w:szCs w:val="26"/>
              </w:rPr>
            </w:pPr>
            <w:r w:rsidRPr="009822B1">
              <w:rPr>
                <w:sz w:val="26"/>
                <w:szCs w:val="26"/>
              </w:rPr>
              <w:t>- насосная станция для перекачки;</w:t>
            </w:r>
            <w:r w:rsidR="002F76F1" w:rsidRPr="009822B1">
              <w:rPr>
                <w:sz w:val="26"/>
                <w:szCs w:val="26"/>
              </w:rPr>
              <w:t xml:space="preserve"> </w:t>
            </w:r>
          </w:p>
          <w:p w:rsidR="00E842BC" w:rsidRPr="009822B1" w:rsidRDefault="00E842BC" w:rsidP="002F76F1">
            <w:pPr>
              <w:pStyle w:val="ae"/>
              <w:jc w:val="both"/>
              <w:rPr>
                <w:sz w:val="26"/>
                <w:szCs w:val="26"/>
              </w:rPr>
            </w:pPr>
            <w:r w:rsidRPr="009822B1">
              <w:rPr>
                <w:sz w:val="26"/>
                <w:szCs w:val="26"/>
              </w:rPr>
              <w:t>-здание под насосное оборудование для централизованного водоснабжения;</w:t>
            </w:r>
          </w:p>
          <w:p w:rsidR="002F76F1" w:rsidRPr="009822B1" w:rsidRDefault="002F76F1" w:rsidP="002F76F1">
            <w:pPr>
              <w:pStyle w:val="ae"/>
              <w:jc w:val="both"/>
              <w:rPr>
                <w:sz w:val="26"/>
                <w:szCs w:val="26"/>
              </w:rPr>
            </w:pPr>
            <w:r w:rsidRPr="009822B1">
              <w:rPr>
                <w:sz w:val="26"/>
                <w:szCs w:val="26"/>
              </w:rPr>
              <w:t xml:space="preserve"> - водопровод  протяженность </w:t>
            </w:r>
            <w:smartTag w:uri="urn:schemas-microsoft-com:office:smarttags" w:element="metricconverter">
              <w:smartTagPr>
                <w:attr w:name="ProductID" w:val="1200 м"/>
              </w:smartTagPr>
              <w:r w:rsidRPr="009822B1">
                <w:rPr>
                  <w:sz w:val="26"/>
                  <w:szCs w:val="26"/>
                </w:rPr>
                <w:t>1200 м</w:t>
              </w:r>
            </w:smartTag>
            <w:r w:rsidRPr="009822B1">
              <w:rPr>
                <w:sz w:val="26"/>
                <w:szCs w:val="26"/>
              </w:rPr>
              <w:t>;</w:t>
            </w:r>
          </w:p>
          <w:p w:rsidR="002F76F1" w:rsidRPr="009822B1" w:rsidRDefault="002F76F1" w:rsidP="00E842BC">
            <w:pPr>
              <w:pStyle w:val="ae"/>
              <w:jc w:val="both"/>
              <w:rPr>
                <w:sz w:val="26"/>
                <w:szCs w:val="26"/>
              </w:rPr>
            </w:pPr>
            <w:r w:rsidRPr="009822B1">
              <w:rPr>
                <w:sz w:val="26"/>
                <w:szCs w:val="26"/>
              </w:rPr>
              <w:t>-</w:t>
            </w:r>
            <w:r w:rsidRPr="009822B1">
              <w:rPr>
                <w:color w:val="FF0000"/>
                <w:sz w:val="26"/>
                <w:szCs w:val="26"/>
              </w:rPr>
              <w:t xml:space="preserve">  </w:t>
            </w:r>
            <w:r w:rsidRPr="009822B1">
              <w:rPr>
                <w:sz w:val="26"/>
                <w:szCs w:val="26"/>
              </w:rPr>
              <w:t>канализационн</w:t>
            </w:r>
            <w:r w:rsidR="00E842BC" w:rsidRPr="009822B1">
              <w:rPr>
                <w:sz w:val="26"/>
                <w:szCs w:val="26"/>
              </w:rPr>
              <w:t>ые</w:t>
            </w:r>
            <w:r w:rsidRPr="009822B1">
              <w:rPr>
                <w:sz w:val="26"/>
                <w:szCs w:val="26"/>
              </w:rPr>
              <w:t xml:space="preserve"> </w:t>
            </w:r>
            <w:r w:rsidR="00E842BC" w:rsidRPr="009822B1">
              <w:rPr>
                <w:sz w:val="26"/>
                <w:szCs w:val="26"/>
              </w:rPr>
              <w:t>сети –</w:t>
            </w:r>
            <w:r w:rsidRPr="009822B1">
              <w:rPr>
                <w:sz w:val="26"/>
                <w:szCs w:val="26"/>
              </w:rPr>
              <w:t xml:space="preserve"> </w:t>
            </w:r>
            <w:r w:rsidR="00E842BC" w:rsidRPr="009822B1">
              <w:rPr>
                <w:sz w:val="26"/>
                <w:szCs w:val="26"/>
              </w:rPr>
              <w:t>1410 м.</w:t>
            </w:r>
            <w:r w:rsidRPr="009822B1">
              <w:rPr>
                <w:sz w:val="26"/>
                <w:szCs w:val="26"/>
              </w:rPr>
              <w:t xml:space="preserve"> </w:t>
            </w:r>
          </w:p>
        </w:tc>
        <w:tc>
          <w:tcPr>
            <w:tcW w:w="2268" w:type="dxa"/>
          </w:tcPr>
          <w:p w:rsidR="002F76F1" w:rsidRPr="009822B1" w:rsidRDefault="002F76F1" w:rsidP="002F76F1">
            <w:pPr>
              <w:pStyle w:val="ae"/>
              <w:jc w:val="both"/>
              <w:rPr>
                <w:sz w:val="26"/>
                <w:szCs w:val="26"/>
              </w:rPr>
            </w:pPr>
            <w:r w:rsidRPr="009822B1">
              <w:rPr>
                <w:sz w:val="26"/>
                <w:szCs w:val="26"/>
              </w:rPr>
              <w:t xml:space="preserve">- водопровод      </w:t>
            </w:r>
            <w:smartTag w:uri="urn:schemas-microsoft-com:office:smarttags" w:element="metricconverter">
              <w:smartTagPr>
                <w:attr w:name="ProductID" w:val="3000 м"/>
              </w:smartTagPr>
              <w:r w:rsidRPr="009822B1">
                <w:rPr>
                  <w:sz w:val="26"/>
                  <w:szCs w:val="26"/>
                </w:rPr>
                <w:t>3000 м</w:t>
              </w:r>
            </w:smartTag>
            <w:r w:rsidRPr="009822B1">
              <w:rPr>
                <w:sz w:val="26"/>
                <w:szCs w:val="26"/>
              </w:rPr>
              <w:t>;</w:t>
            </w:r>
          </w:p>
          <w:p w:rsidR="002F76F1" w:rsidRPr="009822B1" w:rsidRDefault="002F76F1" w:rsidP="002F76F1">
            <w:pPr>
              <w:pStyle w:val="ae"/>
              <w:jc w:val="both"/>
              <w:rPr>
                <w:sz w:val="26"/>
                <w:szCs w:val="26"/>
              </w:rPr>
            </w:pPr>
            <w:r w:rsidRPr="009822B1">
              <w:rPr>
                <w:sz w:val="26"/>
                <w:szCs w:val="26"/>
              </w:rPr>
              <w:t xml:space="preserve">-канализационные сети      </w:t>
            </w:r>
            <w:smartTag w:uri="urn:schemas-microsoft-com:office:smarttags" w:element="metricconverter">
              <w:smartTagPr>
                <w:attr w:name="ProductID" w:val="3400 м"/>
              </w:smartTagPr>
              <w:r w:rsidRPr="009822B1">
                <w:rPr>
                  <w:sz w:val="26"/>
                  <w:szCs w:val="26"/>
                </w:rPr>
                <w:t>3400 м</w:t>
              </w:r>
            </w:smartTag>
            <w:r w:rsidRPr="009822B1">
              <w:rPr>
                <w:sz w:val="26"/>
                <w:szCs w:val="26"/>
              </w:rPr>
              <w:t xml:space="preserve">;  </w:t>
            </w:r>
          </w:p>
          <w:p w:rsidR="002F76F1" w:rsidRPr="009822B1" w:rsidRDefault="002F76F1" w:rsidP="002F76F1">
            <w:pPr>
              <w:pStyle w:val="ae"/>
              <w:jc w:val="both"/>
              <w:rPr>
                <w:sz w:val="26"/>
                <w:szCs w:val="26"/>
              </w:rPr>
            </w:pPr>
          </w:p>
        </w:tc>
        <w:tc>
          <w:tcPr>
            <w:tcW w:w="2725" w:type="dxa"/>
          </w:tcPr>
          <w:p w:rsidR="002F76F1" w:rsidRPr="009822B1" w:rsidRDefault="002F76F1" w:rsidP="002F76F1">
            <w:pPr>
              <w:pStyle w:val="ae"/>
              <w:jc w:val="both"/>
              <w:rPr>
                <w:sz w:val="26"/>
                <w:szCs w:val="26"/>
              </w:rPr>
            </w:pPr>
            <w:r w:rsidRPr="009822B1">
              <w:rPr>
                <w:sz w:val="26"/>
                <w:szCs w:val="26"/>
              </w:rPr>
              <w:t>-1  котельная    отапливает  здание  детского сада, ФАПа, 18-ти квартирный дом и 12 одноквартирных домов;</w:t>
            </w:r>
          </w:p>
          <w:p w:rsidR="002F76F1" w:rsidRPr="009822B1" w:rsidRDefault="002F76F1" w:rsidP="002F76F1">
            <w:pPr>
              <w:pStyle w:val="ae"/>
              <w:jc w:val="both"/>
              <w:rPr>
                <w:sz w:val="26"/>
                <w:szCs w:val="26"/>
              </w:rPr>
            </w:pPr>
            <w:r w:rsidRPr="009822B1">
              <w:rPr>
                <w:sz w:val="26"/>
                <w:szCs w:val="26"/>
              </w:rPr>
              <w:t xml:space="preserve"> - артезианская скважина</w:t>
            </w:r>
            <w:r w:rsidR="00E842BC" w:rsidRPr="009822B1">
              <w:rPr>
                <w:sz w:val="26"/>
                <w:szCs w:val="26"/>
              </w:rPr>
              <w:t xml:space="preserve"> №1855</w:t>
            </w:r>
            <w:r w:rsidRPr="009822B1">
              <w:rPr>
                <w:sz w:val="26"/>
                <w:szCs w:val="26"/>
              </w:rPr>
              <w:t>, вода  техническая;</w:t>
            </w:r>
          </w:p>
          <w:p w:rsidR="002F76F1" w:rsidRPr="009822B1" w:rsidRDefault="002F76F1" w:rsidP="002F76F1">
            <w:pPr>
              <w:pStyle w:val="ae"/>
              <w:jc w:val="both"/>
              <w:rPr>
                <w:sz w:val="26"/>
                <w:szCs w:val="26"/>
              </w:rPr>
            </w:pPr>
            <w:r w:rsidRPr="009822B1">
              <w:rPr>
                <w:sz w:val="26"/>
                <w:szCs w:val="26"/>
              </w:rPr>
              <w:t xml:space="preserve">- канализационные сети </w:t>
            </w:r>
            <w:r w:rsidR="00C06A01" w:rsidRPr="009822B1">
              <w:rPr>
                <w:sz w:val="26"/>
                <w:szCs w:val="26"/>
              </w:rPr>
              <w:t>564</w:t>
            </w:r>
            <w:r w:rsidRPr="009822B1">
              <w:rPr>
                <w:sz w:val="26"/>
                <w:szCs w:val="26"/>
              </w:rPr>
              <w:t xml:space="preserve"> м.</w:t>
            </w:r>
          </w:p>
          <w:p w:rsidR="002F76F1" w:rsidRPr="009822B1" w:rsidRDefault="002F76F1" w:rsidP="002F76F1">
            <w:pPr>
              <w:pStyle w:val="ae"/>
              <w:jc w:val="both"/>
              <w:rPr>
                <w:sz w:val="26"/>
                <w:szCs w:val="26"/>
              </w:rPr>
            </w:pPr>
          </w:p>
        </w:tc>
      </w:tr>
    </w:tbl>
    <w:p w:rsidR="002F76F1" w:rsidRPr="009822B1" w:rsidRDefault="002F76F1" w:rsidP="002F76F1">
      <w:pPr>
        <w:pStyle w:val="ae"/>
        <w:jc w:val="both"/>
        <w:rPr>
          <w:rFonts w:ascii="Times New Roman" w:hAnsi="Times New Roman" w:cs="Times New Roman"/>
          <w:sz w:val="26"/>
          <w:szCs w:val="26"/>
        </w:rPr>
      </w:pPr>
    </w:p>
    <w:p w:rsidR="002F76F1" w:rsidRPr="009822B1" w:rsidRDefault="002F76F1" w:rsidP="009822B1">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В настоящее время эксплуатация систем коммунальной инфраструктуры   характеризуется высокой вероятностью возникновения ситуаций, которые могут привести к нарушению функционирования систем жизнеобеспечения населения, к увеличению количества случаев предоставления коммунальных услуг ненадлежащего качества, а также неэффективному использованию энергетических ресурсов, загрязнению окружающей среды. </w:t>
      </w:r>
    </w:p>
    <w:p w:rsidR="00C06A01" w:rsidRPr="009822B1" w:rsidRDefault="00C06A01" w:rsidP="009822B1">
      <w:pPr>
        <w:pStyle w:val="ae"/>
        <w:jc w:val="both"/>
        <w:rPr>
          <w:rFonts w:ascii="Times New Roman" w:hAnsi="Times New Roman" w:cs="Times New Roman"/>
          <w:b/>
          <w:i/>
          <w:sz w:val="26"/>
          <w:szCs w:val="26"/>
        </w:rPr>
      </w:pPr>
      <w:r w:rsidRPr="009822B1">
        <w:rPr>
          <w:rFonts w:ascii="Times New Roman" w:hAnsi="Times New Roman" w:cs="Times New Roman"/>
          <w:sz w:val="26"/>
          <w:szCs w:val="26"/>
        </w:rPr>
        <w:tab/>
      </w:r>
      <w:r w:rsidR="00E842BC" w:rsidRPr="009822B1">
        <w:rPr>
          <w:rFonts w:ascii="Times New Roman" w:hAnsi="Times New Roman" w:cs="Times New Roman"/>
          <w:sz w:val="26"/>
          <w:szCs w:val="26"/>
        </w:rPr>
        <w:t xml:space="preserve">В 2020 году </w:t>
      </w:r>
      <w:r w:rsidRPr="009822B1">
        <w:rPr>
          <w:rFonts w:ascii="Times New Roman" w:hAnsi="Times New Roman" w:cs="Times New Roman"/>
          <w:sz w:val="26"/>
          <w:szCs w:val="26"/>
        </w:rPr>
        <w:t xml:space="preserve">в рамках переданных </w:t>
      </w:r>
      <w:r w:rsidR="002C44A1" w:rsidRPr="009822B1">
        <w:rPr>
          <w:rFonts w:ascii="Times New Roman" w:hAnsi="Times New Roman" w:cs="Times New Roman"/>
          <w:sz w:val="26"/>
          <w:szCs w:val="26"/>
        </w:rPr>
        <w:t xml:space="preserve"> полномочи</w:t>
      </w:r>
      <w:r w:rsidRPr="009822B1">
        <w:rPr>
          <w:rFonts w:ascii="Times New Roman" w:hAnsi="Times New Roman" w:cs="Times New Roman"/>
          <w:sz w:val="26"/>
          <w:szCs w:val="26"/>
        </w:rPr>
        <w:t>й</w:t>
      </w:r>
      <w:r w:rsidR="002C44A1" w:rsidRPr="009822B1">
        <w:rPr>
          <w:rFonts w:ascii="Times New Roman" w:hAnsi="Times New Roman" w:cs="Times New Roman"/>
          <w:sz w:val="26"/>
          <w:szCs w:val="26"/>
        </w:rPr>
        <w:t xml:space="preserve"> по организации в границах сельского поселения  электро-, тепло-, газо- и водоснабжения населения, водоотведения, снабжения населением топливом </w:t>
      </w:r>
      <w:r w:rsidRPr="009822B1">
        <w:rPr>
          <w:rFonts w:ascii="Times New Roman" w:hAnsi="Times New Roman" w:cs="Times New Roman"/>
          <w:sz w:val="26"/>
          <w:szCs w:val="26"/>
        </w:rPr>
        <w:t>выдел</w:t>
      </w:r>
      <w:r w:rsidR="00D12D34" w:rsidRPr="009822B1">
        <w:rPr>
          <w:rFonts w:ascii="Times New Roman" w:hAnsi="Times New Roman" w:cs="Times New Roman"/>
          <w:sz w:val="26"/>
          <w:szCs w:val="26"/>
        </w:rPr>
        <w:t>е</w:t>
      </w:r>
      <w:r w:rsidRPr="009822B1">
        <w:rPr>
          <w:rFonts w:ascii="Times New Roman" w:hAnsi="Times New Roman" w:cs="Times New Roman"/>
          <w:sz w:val="26"/>
          <w:szCs w:val="26"/>
        </w:rPr>
        <w:t>ны</w:t>
      </w:r>
      <w:r w:rsidR="00D12D34" w:rsidRPr="009822B1">
        <w:rPr>
          <w:rFonts w:ascii="Times New Roman" w:hAnsi="Times New Roman" w:cs="Times New Roman"/>
          <w:sz w:val="26"/>
          <w:szCs w:val="26"/>
        </w:rPr>
        <w:t xml:space="preserve"> и освоены</w:t>
      </w:r>
      <w:r w:rsidRPr="009822B1">
        <w:rPr>
          <w:rFonts w:ascii="Times New Roman" w:hAnsi="Times New Roman" w:cs="Times New Roman"/>
          <w:sz w:val="26"/>
          <w:szCs w:val="26"/>
        </w:rPr>
        <w:t xml:space="preserve"> средства:</w:t>
      </w:r>
      <w:r w:rsidR="00E842BC" w:rsidRPr="009822B1">
        <w:rPr>
          <w:rFonts w:ascii="Times New Roman" w:hAnsi="Times New Roman" w:cs="Times New Roman"/>
          <w:b/>
          <w:i/>
          <w:sz w:val="26"/>
          <w:szCs w:val="26"/>
        </w:rPr>
        <w:t xml:space="preserve">  </w:t>
      </w:r>
    </w:p>
    <w:p w:rsidR="00E842BC" w:rsidRPr="009822B1" w:rsidRDefault="00E842BC" w:rsidP="009822B1">
      <w:pPr>
        <w:pStyle w:val="ae"/>
        <w:jc w:val="both"/>
        <w:rPr>
          <w:rFonts w:ascii="Times New Roman" w:hAnsi="Times New Roman" w:cs="Times New Roman"/>
          <w:b/>
          <w:i/>
          <w:sz w:val="26"/>
          <w:szCs w:val="26"/>
        </w:rPr>
      </w:pPr>
      <w:r w:rsidRPr="009822B1">
        <w:rPr>
          <w:rFonts w:ascii="Times New Roman" w:hAnsi="Times New Roman" w:cs="Times New Roman"/>
          <w:sz w:val="26"/>
          <w:szCs w:val="26"/>
        </w:rPr>
        <w:t xml:space="preserve">Строительство, реконструкция и ремонт объектов системы водоснабжения водоотведения </w:t>
      </w:r>
      <w:r w:rsidR="00C06A01" w:rsidRPr="009822B1">
        <w:rPr>
          <w:rFonts w:ascii="Times New Roman" w:hAnsi="Times New Roman" w:cs="Times New Roman"/>
          <w:sz w:val="26"/>
          <w:szCs w:val="26"/>
        </w:rPr>
        <w:t>(</w:t>
      </w:r>
      <w:r w:rsidRPr="009822B1">
        <w:rPr>
          <w:rFonts w:ascii="Times New Roman" w:hAnsi="Times New Roman" w:cs="Times New Roman"/>
          <w:sz w:val="26"/>
          <w:szCs w:val="26"/>
        </w:rPr>
        <w:t>ремонт колодцев в пос. им. Желябова между домами пер. Рабочий и у</w:t>
      </w:r>
      <w:r w:rsidR="00C06A01" w:rsidRPr="009822B1">
        <w:rPr>
          <w:rFonts w:ascii="Times New Roman" w:hAnsi="Times New Roman" w:cs="Times New Roman"/>
          <w:sz w:val="26"/>
          <w:szCs w:val="26"/>
        </w:rPr>
        <w:t>л. Садовая, ул. Школьная</w:t>
      </w:r>
      <w:r w:rsidR="000D3C08" w:rsidRPr="009822B1">
        <w:rPr>
          <w:rFonts w:ascii="Times New Roman" w:hAnsi="Times New Roman" w:cs="Times New Roman"/>
          <w:sz w:val="26"/>
          <w:szCs w:val="26"/>
        </w:rPr>
        <w:t>;</w:t>
      </w:r>
      <w:r w:rsidR="00C06A01" w:rsidRPr="009822B1">
        <w:rPr>
          <w:rFonts w:ascii="Times New Roman" w:hAnsi="Times New Roman" w:cs="Times New Roman"/>
          <w:sz w:val="26"/>
          <w:szCs w:val="26"/>
        </w:rPr>
        <w:t xml:space="preserve">  л</w:t>
      </w:r>
      <w:r w:rsidR="000D3C08" w:rsidRPr="009822B1">
        <w:rPr>
          <w:rFonts w:ascii="Times New Roman" w:hAnsi="Times New Roman" w:cs="Times New Roman"/>
          <w:sz w:val="26"/>
          <w:szCs w:val="26"/>
        </w:rPr>
        <w:t xml:space="preserve">иквидация колодцев в дд.  Сошнево, </w:t>
      </w:r>
      <w:r w:rsidRPr="009822B1">
        <w:rPr>
          <w:rFonts w:ascii="Times New Roman" w:hAnsi="Times New Roman" w:cs="Times New Roman"/>
          <w:sz w:val="26"/>
          <w:szCs w:val="26"/>
        </w:rPr>
        <w:t xml:space="preserve"> Жуково</w:t>
      </w:r>
      <w:r w:rsidR="00C06A01" w:rsidRPr="009822B1">
        <w:rPr>
          <w:rFonts w:ascii="Times New Roman" w:hAnsi="Times New Roman" w:cs="Times New Roman"/>
          <w:sz w:val="26"/>
          <w:szCs w:val="26"/>
        </w:rPr>
        <w:t>)</w:t>
      </w:r>
      <w:r w:rsidRPr="009822B1">
        <w:rPr>
          <w:rFonts w:ascii="Times New Roman" w:hAnsi="Times New Roman" w:cs="Times New Roman"/>
          <w:sz w:val="26"/>
          <w:szCs w:val="26"/>
        </w:rPr>
        <w:t xml:space="preserve"> </w:t>
      </w:r>
      <w:r w:rsidR="000D3C08" w:rsidRPr="009822B1">
        <w:rPr>
          <w:rFonts w:ascii="Times New Roman" w:hAnsi="Times New Roman" w:cs="Times New Roman"/>
          <w:sz w:val="26"/>
          <w:szCs w:val="26"/>
        </w:rPr>
        <w:t>.</w:t>
      </w:r>
    </w:p>
    <w:p w:rsidR="00C06A01" w:rsidRPr="009822B1" w:rsidRDefault="000D3C08" w:rsidP="009822B1">
      <w:pPr>
        <w:pStyle w:val="ae"/>
        <w:jc w:val="both"/>
        <w:rPr>
          <w:rFonts w:ascii="Times New Roman" w:hAnsi="Times New Roman" w:cs="Times New Roman"/>
          <w:sz w:val="26"/>
          <w:szCs w:val="26"/>
        </w:rPr>
      </w:pPr>
      <w:r w:rsidRPr="009822B1">
        <w:rPr>
          <w:rFonts w:ascii="Times New Roman" w:hAnsi="Times New Roman" w:cs="Times New Roman"/>
          <w:sz w:val="26"/>
          <w:szCs w:val="26"/>
        </w:rPr>
        <w:t>Реализацию</w:t>
      </w:r>
      <w:r w:rsidR="00E842BC" w:rsidRPr="009822B1">
        <w:rPr>
          <w:rFonts w:ascii="Times New Roman" w:hAnsi="Times New Roman" w:cs="Times New Roman"/>
          <w:sz w:val="26"/>
          <w:szCs w:val="26"/>
        </w:rPr>
        <w:t xml:space="preserve"> мероприятий по строительству объектов инженерной инфраструктуры</w:t>
      </w:r>
      <w:r w:rsidR="00C06A01" w:rsidRPr="009822B1">
        <w:rPr>
          <w:rFonts w:ascii="Times New Roman" w:hAnsi="Times New Roman" w:cs="Times New Roman"/>
          <w:sz w:val="26"/>
          <w:szCs w:val="26"/>
        </w:rPr>
        <w:t xml:space="preserve"> (н</w:t>
      </w:r>
      <w:r w:rsidR="00E842BC" w:rsidRPr="009822B1">
        <w:rPr>
          <w:rFonts w:ascii="Times New Roman" w:hAnsi="Times New Roman" w:cs="Times New Roman"/>
          <w:sz w:val="26"/>
          <w:szCs w:val="26"/>
        </w:rPr>
        <w:t>а инженерные сети к амбулатории в пос.им. Желябова</w:t>
      </w:r>
      <w:r w:rsidR="00C06A01" w:rsidRPr="009822B1">
        <w:rPr>
          <w:rFonts w:ascii="Times New Roman" w:hAnsi="Times New Roman" w:cs="Times New Roman"/>
          <w:sz w:val="26"/>
          <w:szCs w:val="26"/>
        </w:rPr>
        <w:t>)</w:t>
      </w:r>
      <w:r w:rsidRPr="009822B1">
        <w:rPr>
          <w:rFonts w:ascii="Times New Roman" w:hAnsi="Times New Roman" w:cs="Times New Roman"/>
          <w:sz w:val="26"/>
          <w:szCs w:val="26"/>
        </w:rPr>
        <w:t>.</w:t>
      </w:r>
    </w:p>
    <w:p w:rsidR="00C06A01" w:rsidRPr="009822B1" w:rsidRDefault="00E842BC" w:rsidP="009822B1">
      <w:pPr>
        <w:pStyle w:val="ae"/>
        <w:jc w:val="both"/>
        <w:rPr>
          <w:rFonts w:ascii="Times New Roman" w:hAnsi="Times New Roman" w:cs="Times New Roman"/>
          <w:b/>
          <w:i/>
          <w:sz w:val="26"/>
          <w:szCs w:val="26"/>
        </w:rPr>
      </w:pPr>
      <w:r w:rsidRPr="009822B1">
        <w:rPr>
          <w:rFonts w:ascii="Times New Roman" w:hAnsi="Times New Roman" w:cs="Times New Roman"/>
          <w:sz w:val="26"/>
          <w:szCs w:val="26"/>
        </w:rPr>
        <w:t xml:space="preserve">   Содержание объектов коммунального хозяйства </w:t>
      </w:r>
      <w:r w:rsidR="00C06A01" w:rsidRPr="009822B1">
        <w:rPr>
          <w:rFonts w:ascii="Times New Roman" w:hAnsi="Times New Roman" w:cs="Times New Roman"/>
          <w:sz w:val="26"/>
          <w:szCs w:val="26"/>
        </w:rPr>
        <w:t>(</w:t>
      </w:r>
      <w:r w:rsidRPr="009822B1">
        <w:rPr>
          <w:rFonts w:ascii="Times New Roman" w:hAnsi="Times New Roman" w:cs="Times New Roman"/>
          <w:sz w:val="26"/>
          <w:szCs w:val="26"/>
        </w:rPr>
        <w:t>на подготовку площадки под амбулаторию в пос.им. Желябова</w:t>
      </w:r>
      <w:r w:rsidR="00C06A01" w:rsidRPr="009822B1">
        <w:rPr>
          <w:rFonts w:ascii="Times New Roman" w:hAnsi="Times New Roman" w:cs="Times New Roman"/>
          <w:sz w:val="26"/>
          <w:szCs w:val="26"/>
        </w:rPr>
        <w:t>)</w:t>
      </w:r>
      <w:r w:rsidR="000D3C08" w:rsidRPr="009822B1">
        <w:rPr>
          <w:rFonts w:ascii="Times New Roman" w:hAnsi="Times New Roman" w:cs="Times New Roman"/>
          <w:sz w:val="26"/>
          <w:szCs w:val="26"/>
        </w:rPr>
        <w:t>.</w:t>
      </w:r>
      <w:r w:rsidR="00C06A01" w:rsidRPr="009822B1">
        <w:rPr>
          <w:rFonts w:ascii="Times New Roman" w:hAnsi="Times New Roman" w:cs="Times New Roman"/>
          <w:sz w:val="26"/>
          <w:szCs w:val="26"/>
        </w:rPr>
        <w:t xml:space="preserve"> </w:t>
      </w:r>
      <w:r w:rsidRPr="009822B1">
        <w:rPr>
          <w:rFonts w:ascii="Times New Roman" w:hAnsi="Times New Roman" w:cs="Times New Roman"/>
          <w:sz w:val="26"/>
          <w:szCs w:val="26"/>
        </w:rPr>
        <w:t xml:space="preserve"> </w:t>
      </w:r>
    </w:p>
    <w:p w:rsidR="002F76F1" w:rsidRPr="009822B1" w:rsidRDefault="00E842BC" w:rsidP="009822B1">
      <w:pPr>
        <w:pStyle w:val="ae"/>
        <w:jc w:val="both"/>
        <w:rPr>
          <w:rFonts w:ascii="Times New Roman" w:hAnsi="Times New Roman" w:cs="Times New Roman"/>
          <w:sz w:val="26"/>
          <w:szCs w:val="26"/>
        </w:rPr>
      </w:pPr>
      <w:r w:rsidRPr="009822B1">
        <w:rPr>
          <w:rFonts w:ascii="Times New Roman" w:hAnsi="Times New Roman" w:cs="Times New Roman"/>
          <w:sz w:val="26"/>
          <w:szCs w:val="26"/>
        </w:rPr>
        <w:t>Реализация проекта «Народный бюджет»</w:t>
      </w:r>
      <w:r w:rsidR="00C06A01" w:rsidRPr="009822B1">
        <w:rPr>
          <w:rFonts w:ascii="Times New Roman" w:hAnsi="Times New Roman" w:cs="Times New Roman"/>
          <w:sz w:val="26"/>
          <w:szCs w:val="26"/>
        </w:rPr>
        <w:t xml:space="preserve"> </w:t>
      </w:r>
      <w:r w:rsidRPr="009822B1">
        <w:rPr>
          <w:rFonts w:ascii="Times New Roman" w:hAnsi="Times New Roman" w:cs="Times New Roman"/>
          <w:sz w:val="26"/>
          <w:szCs w:val="26"/>
        </w:rPr>
        <w:t>по  муниципальной программ</w:t>
      </w:r>
      <w:r w:rsidR="00D12D34" w:rsidRPr="009822B1">
        <w:rPr>
          <w:rFonts w:ascii="Times New Roman" w:hAnsi="Times New Roman" w:cs="Times New Roman"/>
          <w:sz w:val="26"/>
          <w:szCs w:val="26"/>
        </w:rPr>
        <w:t>е</w:t>
      </w:r>
      <w:r w:rsidRPr="009822B1">
        <w:rPr>
          <w:rFonts w:ascii="Times New Roman" w:hAnsi="Times New Roman" w:cs="Times New Roman"/>
          <w:sz w:val="26"/>
          <w:szCs w:val="26"/>
        </w:rPr>
        <w:t xml:space="preserve"> «Комплексное развитие систем коммунальной инфраструктуры Устюженского муниципального района по 2020 год» в части выполнения мероприятия «Ремонт сетей водоотведения в д. Славынево по ул. Молодежная от домов № 23-39» </w:t>
      </w:r>
      <w:r w:rsidR="00D12D34" w:rsidRPr="009822B1">
        <w:rPr>
          <w:rFonts w:ascii="Times New Roman" w:hAnsi="Times New Roman" w:cs="Times New Roman"/>
          <w:sz w:val="26"/>
          <w:szCs w:val="26"/>
        </w:rPr>
        <w:t>.</w:t>
      </w:r>
    </w:p>
    <w:p w:rsidR="009822B1" w:rsidRDefault="009822B1" w:rsidP="00C511F0">
      <w:pPr>
        <w:pStyle w:val="ae"/>
        <w:jc w:val="center"/>
        <w:rPr>
          <w:rFonts w:ascii="Times New Roman" w:hAnsi="Times New Roman" w:cs="Times New Roman"/>
          <w:b/>
          <w:bCs/>
          <w:sz w:val="26"/>
          <w:szCs w:val="26"/>
        </w:rPr>
      </w:pPr>
    </w:p>
    <w:p w:rsidR="002F76F1" w:rsidRPr="009822B1" w:rsidRDefault="002F76F1" w:rsidP="00C511F0">
      <w:pPr>
        <w:pStyle w:val="ae"/>
        <w:jc w:val="center"/>
        <w:rPr>
          <w:rFonts w:ascii="Times New Roman" w:hAnsi="Times New Roman" w:cs="Times New Roman"/>
          <w:b/>
          <w:bCs/>
          <w:sz w:val="26"/>
          <w:szCs w:val="26"/>
        </w:rPr>
      </w:pPr>
      <w:r w:rsidRPr="009822B1">
        <w:rPr>
          <w:rFonts w:ascii="Times New Roman" w:hAnsi="Times New Roman" w:cs="Times New Roman"/>
          <w:b/>
          <w:bCs/>
          <w:sz w:val="26"/>
          <w:szCs w:val="26"/>
        </w:rPr>
        <w:t>Характеристика бюджета сельского поселения Желябовское</w:t>
      </w:r>
    </w:p>
    <w:p w:rsidR="002F76F1" w:rsidRPr="009822B1" w:rsidRDefault="002F76F1" w:rsidP="00C511F0">
      <w:pPr>
        <w:pStyle w:val="ae"/>
        <w:jc w:val="center"/>
        <w:rPr>
          <w:rFonts w:ascii="Times New Roman" w:hAnsi="Times New Roman" w:cs="Times New Roman"/>
          <w:b/>
          <w:bCs/>
          <w:sz w:val="26"/>
          <w:szCs w:val="26"/>
        </w:rPr>
      </w:pPr>
    </w:p>
    <w:p w:rsidR="002F76F1" w:rsidRPr="009822B1" w:rsidRDefault="00C511F0" w:rsidP="002F76F1">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2F76F1" w:rsidRPr="009822B1">
        <w:rPr>
          <w:rFonts w:ascii="Times New Roman" w:hAnsi="Times New Roman" w:cs="Times New Roman"/>
          <w:sz w:val="26"/>
          <w:szCs w:val="26"/>
        </w:rPr>
        <w:t>Согласно ст. 15 Бюджетного кодекса каждое муниципальное образования имеет собственный бюджет.</w:t>
      </w:r>
      <w:r w:rsidRPr="009822B1">
        <w:rPr>
          <w:rFonts w:ascii="Times New Roman" w:hAnsi="Times New Roman" w:cs="Times New Roman"/>
          <w:sz w:val="26"/>
          <w:szCs w:val="26"/>
        </w:rPr>
        <w:t xml:space="preserve"> </w:t>
      </w:r>
      <w:r w:rsidR="002F76F1" w:rsidRPr="009822B1">
        <w:rPr>
          <w:rFonts w:ascii="Times New Roman" w:hAnsi="Times New Roman" w:cs="Times New Roman"/>
          <w:sz w:val="26"/>
          <w:szCs w:val="26"/>
        </w:rPr>
        <w:t>Бюджет сельско</w:t>
      </w:r>
      <w:r w:rsidRPr="009822B1">
        <w:rPr>
          <w:rFonts w:ascii="Times New Roman" w:hAnsi="Times New Roman" w:cs="Times New Roman"/>
          <w:sz w:val="26"/>
          <w:szCs w:val="26"/>
        </w:rPr>
        <w:t>го поселения Желябовское утверждается р</w:t>
      </w:r>
      <w:r w:rsidR="002F76F1" w:rsidRPr="009822B1">
        <w:rPr>
          <w:rFonts w:ascii="Times New Roman" w:hAnsi="Times New Roman" w:cs="Times New Roman"/>
          <w:sz w:val="26"/>
          <w:szCs w:val="26"/>
        </w:rPr>
        <w:t xml:space="preserve">ешением Совета </w:t>
      </w:r>
      <w:r w:rsidRPr="009822B1">
        <w:rPr>
          <w:rFonts w:ascii="Times New Roman" w:hAnsi="Times New Roman" w:cs="Times New Roman"/>
          <w:sz w:val="26"/>
          <w:szCs w:val="26"/>
        </w:rPr>
        <w:t xml:space="preserve">сельского поселения Желябовское. </w:t>
      </w:r>
      <w:r w:rsidR="002F76F1" w:rsidRPr="009822B1">
        <w:rPr>
          <w:rFonts w:ascii="Times New Roman" w:hAnsi="Times New Roman" w:cs="Times New Roman"/>
          <w:sz w:val="26"/>
          <w:szCs w:val="26"/>
        </w:rPr>
        <w:t xml:space="preserve">Поправки </w:t>
      </w:r>
      <w:r w:rsidRPr="009822B1">
        <w:rPr>
          <w:rFonts w:ascii="Times New Roman" w:hAnsi="Times New Roman" w:cs="Times New Roman"/>
          <w:sz w:val="26"/>
          <w:szCs w:val="26"/>
        </w:rPr>
        <w:t>в бюджет 20</w:t>
      </w:r>
      <w:r w:rsidR="00E842BC" w:rsidRPr="009822B1">
        <w:rPr>
          <w:rFonts w:ascii="Times New Roman" w:hAnsi="Times New Roman" w:cs="Times New Roman"/>
          <w:sz w:val="26"/>
          <w:szCs w:val="26"/>
        </w:rPr>
        <w:t>20</w:t>
      </w:r>
      <w:r w:rsidRPr="009822B1">
        <w:rPr>
          <w:rFonts w:ascii="Times New Roman" w:hAnsi="Times New Roman" w:cs="Times New Roman"/>
          <w:sz w:val="26"/>
          <w:szCs w:val="26"/>
        </w:rPr>
        <w:t xml:space="preserve">  </w:t>
      </w:r>
      <w:r w:rsidR="002F76F1" w:rsidRPr="009822B1">
        <w:rPr>
          <w:rFonts w:ascii="Times New Roman" w:hAnsi="Times New Roman" w:cs="Times New Roman"/>
          <w:sz w:val="26"/>
          <w:szCs w:val="26"/>
        </w:rPr>
        <w:t xml:space="preserve">в течение </w:t>
      </w:r>
      <w:r w:rsidRPr="009822B1">
        <w:rPr>
          <w:rFonts w:ascii="Times New Roman" w:hAnsi="Times New Roman" w:cs="Times New Roman"/>
          <w:sz w:val="26"/>
          <w:szCs w:val="26"/>
        </w:rPr>
        <w:t xml:space="preserve"> </w:t>
      </w:r>
      <w:r w:rsidR="002F76F1" w:rsidRPr="009822B1">
        <w:rPr>
          <w:rFonts w:ascii="Times New Roman" w:hAnsi="Times New Roman" w:cs="Times New Roman"/>
          <w:sz w:val="26"/>
          <w:szCs w:val="26"/>
        </w:rPr>
        <w:t xml:space="preserve"> года вносились </w:t>
      </w:r>
      <w:r w:rsidR="00E842BC" w:rsidRPr="009822B1">
        <w:rPr>
          <w:rFonts w:ascii="Times New Roman" w:hAnsi="Times New Roman" w:cs="Times New Roman"/>
          <w:sz w:val="26"/>
          <w:szCs w:val="26"/>
        </w:rPr>
        <w:t>шесть</w:t>
      </w:r>
      <w:r w:rsidR="002F76F1" w:rsidRPr="009822B1">
        <w:rPr>
          <w:rFonts w:ascii="Times New Roman" w:hAnsi="Times New Roman" w:cs="Times New Roman"/>
          <w:sz w:val="26"/>
          <w:szCs w:val="26"/>
        </w:rPr>
        <w:t xml:space="preserve"> раз.</w:t>
      </w:r>
    </w:p>
    <w:p w:rsidR="002F76F1" w:rsidRPr="009822B1" w:rsidRDefault="002F76F1" w:rsidP="002F76F1">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Бюджет   поселения   формируется за счет собственных доходов и безвозмездных поступлений, является дотационным.</w:t>
      </w:r>
    </w:p>
    <w:p w:rsidR="002F76F1" w:rsidRPr="009822B1" w:rsidRDefault="002F76F1" w:rsidP="00C511F0">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К собственным доходам относят:</w:t>
      </w:r>
    </w:p>
    <w:p w:rsidR="002F76F1" w:rsidRPr="009822B1" w:rsidRDefault="002F76F1" w:rsidP="00C511F0">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налоговые доходы (налог на доходы физических лиц, земельный налог, налог на имущество, единый сельскохозяйственный налог).  </w:t>
      </w:r>
    </w:p>
    <w:p w:rsidR="002F76F1" w:rsidRPr="009822B1" w:rsidRDefault="002F76F1" w:rsidP="00C511F0">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неналоговые доходы (государственная пошлина за совершение нотариальных действий, 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прочие поступления от денежных взысканий (штрафов) и иных сумм в возмещение ущерба, зачисляемые в бюджеты поселений;</w:t>
      </w:r>
    </w:p>
    <w:p w:rsidR="002F76F1" w:rsidRPr="009822B1" w:rsidRDefault="002F76F1" w:rsidP="00C511F0">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К безвозмездным поступлениям относятся:</w:t>
      </w:r>
    </w:p>
    <w:p w:rsidR="002F76F1" w:rsidRPr="009822B1" w:rsidRDefault="002F76F1" w:rsidP="00C511F0">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дотации бюджетам бюджетной системы Российской Федерации:</w:t>
      </w:r>
    </w:p>
    <w:p w:rsidR="002F76F1" w:rsidRPr="009822B1" w:rsidRDefault="002F76F1" w:rsidP="00C511F0">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субсидии бюджетам бюджетной системы Российской Федерации (межбюджетные субсидии)</w:t>
      </w:r>
    </w:p>
    <w:p w:rsidR="002F76F1" w:rsidRPr="009822B1" w:rsidRDefault="002F76F1" w:rsidP="00C511F0">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субвенции бюджетам субъектов Российской Федерации и муниципальных образований: </w:t>
      </w:r>
    </w:p>
    <w:p w:rsidR="002F76F1" w:rsidRPr="009822B1" w:rsidRDefault="002F76F1" w:rsidP="00C511F0">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прочие межбюджетные трансферты, передаваемые бюджетам поселений</w:t>
      </w:r>
    </w:p>
    <w:p w:rsidR="002F76F1" w:rsidRPr="009822B1" w:rsidRDefault="002F76F1" w:rsidP="002F76F1">
      <w:pPr>
        <w:pStyle w:val="ae"/>
        <w:jc w:val="both"/>
        <w:rPr>
          <w:rFonts w:ascii="Times New Roman" w:hAnsi="Times New Roman" w:cs="Times New Roman"/>
          <w:sz w:val="26"/>
          <w:szCs w:val="26"/>
        </w:rPr>
      </w:pPr>
      <w:r w:rsidRPr="009822B1">
        <w:rPr>
          <w:rFonts w:ascii="Times New Roman" w:hAnsi="Times New Roman" w:cs="Times New Roman"/>
          <w:sz w:val="26"/>
          <w:szCs w:val="26"/>
        </w:rPr>
        <w:t>- межбюджетные трансферты, передаваемые бюджетам поселений из бюджетов муниципальных районов на осуществление части полномочий по решению вопроса местного значения в соответствии с заключенными соглашениями.</w:t>
      </w:r>
    </w:p>
    <w:p w:rsidR="002F76F1" w:rsidRPr="009822B1" w:rsidRDefault="002F76F1" w:rsidP="002F76F1">
      <w:pPr>
        <w:pStyle w:val="ae"/>
        <w:jc w:val="both"/>
        <w:rPr>
          <w:rFonts w:ascii="Times New Roman" w:hAnsi="Times New Roman" w:cs="Times New Roman"/>
          <w:sz w:val="26"/>
          <w:szCs w:val="26"/>
        </w:rPr>
      </w:pPr>
    </w:p>
    <w:p w:rsidR="002F76F1" w:rsidRPr="009822B1" w:rsidRDefault="002F76F1" w:rsidP="00C511F0">
      <w:pPr>
        <w:pStyle w:val="ae"/>
        <w:jc w:val="center"/>
        <w:rPr>
          <w:rFonts w:ascii="Times New Roman" w:hAnsi="Times New Roman" w:cs="Times New Roman"/>
          <w:b/>
          <w:sz w:val="26"/>
          <w:szCs w:val="26"/>
        </w:rPr>
      </w:pPr>
      <w:r w:rsidRPr="009822B1">
        <w:rPr>
          <w:rFonts w:ascii="Times New Roman" w:hAnsi="Times New Roman" w:cs="Times New Roman"/>
          <w:b/>
          <w:sz w:val="26"/>
          <w:szCs w:val="26"/>
        </w:rPr>
        <w:t>Доходная часть бюджета</w:t>
      </w:r>
    </w:p>
    <w:p w:rsidR="002F76F1" w:rsidRPr="009822B1" w:rsidRDefault="002F76F1" w:rsidP="002F76F1">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p>
    <w:p w:rsidR="00D12D34" w:rsidRPr="009822B1" w:rsidRDefault="002F76F1" w:rsidP="00D12D34">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12D34" w:rsidRPr="009822B1">
        <w:rPr>
          <w:rFonts w:ascii="Times New Roman" w:hAnsi="Times New Roman" w:cs="Times New Roman"/>
          <w:sz w:val="26"/>
          <w:szCs w:val="26"/>
        </w:rPr>
        <w:t>Доходы бюджета сельского поселения Желябовское  за  2020  год составляют  13 759 930,98 руб., или 99,9 % к уточненному бюджету, в том числе:</w:t>
      </w:r>
    </w:p>
    <w:p w:rsidR="002F76F1" w:rsidRPr="009822B1" w:rsidRDefault="000D3C08" w:rsidP="002F76F1">
      <w:pPr>
        <w:pStyle w:val="ae"/>
        <w:jc w:val="both"/>
        <w:rPr>
          <w:rFonts w:ascii="Times New Roman" w:hAnsi="Times New Roman" w:cs="Times New Roman"/>
          <w:b/>
          <w:bCs/>
          <w:sz w:val="26"/>
          <w:szCs w:val="26"/>
        </w:rPr>
      </w:pPr>
      <w:r w:rsidRPr="009822B1">
        <w:rPr>
          <w:rFonts w:ascii="Times New Roman" w:hAnsi="Times New Roman" w:cs="Times New Roman"/>
          <w:sz w:val="26"/>
          <w:szCs w:val="26"/>
        </w:rPr>
        <w:t xml:space="preserve">        </w:t>
      </w:r>
      <w:r w:rsidR="00D12D34" w:rsidRPr="009822B1">
        <w:rPr>
          <w:rFonts w:ascii="Times New Roman" w:hAnsi="Times New Roman" w:cs="Times New Roman"/>
          <w:sz w:val="26"/>
          <w:szCs w:val="26"/>
        </w:rPr>
        <w:t>- поступление налоговых и неналоговых доходов</w:t>
      </w:r>
      <w:r w:rsidRPr="009822B1">
        <w:rPr>
          <w:rFonts w:ascii="Times New Roman" w:hAnsi="Times New Roman" w:cs="Times New Roman"/>
          <w:sz w:val="26"/>
          <w:szCs w:val="26"/>
        </w:rPr>
        <w:t xml:space="preserve"> составляет 1 956 214,96  руб. </w:t>
      </w:r>
      <w:r w:rsidR="00D12D34" w:rsidRPr="009822B1">
        <w:rPr>
          <w:rFonts w:ascii="Times New Roman" w:hAnsi="Times New Roman" w:cs="Times New Roman"/>
          <w:sz w:val="26"/>
          <w:szCs w:val="26"/>
        </w:rPr>
        <w:t xml:space="preserve">Доля и структура собственных доходов в бюджете сельского поселения Желябовское  составляет  </w:t>
      </w:r>
      <w:r w:rsidR="00D12D34" w:rsidRPr="009822B1">
        <w:rPr>
          <w:rFonts w:ascii="Times New Roman" w:hAnsi="Times New Roman" w:cs="Times New Roman"/>
          <w:bCs/>
          <w:sz w:val="26"/>
          <w:szCs w:val="26"/>
        </w:rPr>
        <w:t>14,22%</w:t>
      </w:r>
    </w:p>
    <w:tbl>
      <w:tblPr>
        <w:tblStyle w:val="ac"/>
        <w:tblW w:w="9464" w:type="dxa"/>
        <w:tblLook w:val="04A0"/>
      </w:tblPr>
      <w:tblGrid>
        <w:gridCol w:w="817"/>
        <w:gridCol w:w="5528"/>
        <w:gridCol w:w="1418"/>
        <w:gridCol w:w="1701"/>
      </w:tblGrid>
      <w:tr w:rsidR="002F76F1" w:rsidRPr="009822B1" w:rsidTr="00DF1CFC">
        <w:tc>
          <w:tcPr>
            <w:tcW w:w="817" w:type="dxa"/>
          </w:tcPr>
          <w:p w:rsidR="00DF1CFC" w:rsidRPr="009822B1" w:rsidRDefault="002F76F1" w:rsidP="0019576E">
            <w:pPr>
              <w:pStyle w:val="ae"/>
              <w:jc w:val="center"/>
              <w:rPr>
                <w:sz w:val="24"/>
                <w:szCs w:val="24"/>
              </w:rPr>
            </w:pPr>
            <w:r w:rsidRPr="009822B1">
              <w:rPr>
                <w:sz w:val="24"/>
                <w:szCs w:val="24"/>
              </w:rPr>
              <w:t xml:space="preserve">№ </w:t>
            </w:r>
          </w:p>
          <w:p w:rsidR="002F76F1" w:rsidRPr="009822B1" w:rsidRDefault="002F76F1" w:rsidP="0019576E">
            <w:pPr>
              <w:pStyle w:val="ae"/>
              <w:jc w:val="center"/>
              <w:rPr>
                <w:sz w:val="24"/>
                <w:szCs w:val="24"/>
              </w:rPr>
            </w:pPr>
            <w:r w:rsidRPr="009822B1">
              <w:rPr>
                <w:sz w:val="24"/>
                <w:szCs w:val="24"/>
              </w:rPr>
              <w:t>пп</w:t>
            </w:r>
          </w:p>
        </w:tc>
        <w:tc>
          <w:tcPr>
            <w:tcW w:w="5528" w:type="dxa"/>
          </w:tcPr>
          <w:p w:rsidR="002F76F1" w:rsidRPr="009822B1" w:rsidRDefault="002F76F1" w:rsidP="0019576E">
            <w:pPr>
              <w:pStyle w:val="ae"/>
              <w:jc w:val="center"/>
              <w:rPr>
                <w:sz w:val="24"/>
                <w:szCs w:val="24"/>
              </w:rPr>
            </w:pPr>
            <w:r w:rsidRPr="009822B1">
              <w:rPr>
                <w:sz w:val="24"/>
                <w:szCs w:val="24"/>
              </w:rPr>
              <w:t>Вид дохода</w:t>
            </w:r>
          </w:p>
        </w:tc>
        <w:tc>
          <w:tcPr>
            <w:tcW w:w="1418" w:type="dxa"/>
          </w:tcPr>
          <w:p w:rsidR="002F76F1" w:rsidRPr="009822B1" w:rsidRDefault="002F76F1" w:rsidP="0019576E">
            <w:pPr>
              <w:pStyle w:val="ae"/>
              <w:jc w:val="center"/>
              <w:rPr>
                <w:sz w:val="24"/>
                <w:szCs w:val="24"/>
              </w:rPr>
            </w:pPr>
            <w:r w:rsidRPr="009822B1">
              <w:rPr>
                <w:sz w:val="24"/>
                <w:szCs w:val="24"/>
              </w:rPr>
              <w:t>Сумма</w:t>
            </w:r>
          </w:p>
          <w:p w:rsidR="002F76F1" w:rsidRPr="009822B1" w:rsidRDefault="002F76F1" w:rsidP="0019576E">
            <w:pPr>
              <w:pStyle w:val="ae"/>
              <w:jc w:val="center"/>
              <w:rPr>
                <w:sz w:val="24"/>
                <w:szCs w:val="24"/>
              </w:rPr>
            </w:pPr>
            <w:r w:rsidRPr="009822B1">
              <w:rPr>
                <w:sz w:val="24"/>
                <w:szCs w:val="24"/>
              </w:rPr>
              <w:t>в руб.</w:t>
            </w:r>
          </w:p>
          <w:p w:rsidR="002F76F1" w:rsidRPr="009822B1" w:rsidRDefault="002F76F1" w:rsidP="0019576E">
            <w:pPr>
              <w:pStyle w:val="ae"/>
              <w:jc w:val="center"/>
              <w:rPr>
                <w:sz w:val="24"/>
                <w:szCs w:val="24"/>
              </w:rPr>
            </w:pPr>
          </w:p>
        </w:tc>
        <w:tc>
          <w:tcPr>
            <w:tcW w:w="1701" w:type="dxa"/>
          </w:tcPr>
          <w:p w:rsidR="002F76F1" w:rsidRPr="009822B1" w:rsidRDefault="0019576E" w:rsidP="0019576E">
            <w:pPr>
              <w:pStyle w:val="ae"/>
              <w:jc w:val="center"/>
              <w:rPr>
                <w:sz w:val="24"/>
                <w:szCs w:val="24"/>
              </w:rPr>
            </w:pPr>
            <w:r w:rsidRPr="009822B1">
              <w:rPr>
                <w:sz w:val="24"/>
                <w:szCs w:val="24"/>
              </w:rPr>
              <w:t>Структура доходов в %</w:t>
            </w:r>
          </w:p>
        </w:tc>
      </w:tr>
      <w:tr w:rsidR="00D12D34" w:rsidRPr="009822B1" w:rsidTr="00DF1CFC">
        <w:tc>
          <w:tcPr>
            <w:tcW w:w="817" w:type="dxa"/>
          </w:tcPr>
          <w:p w:rsidR="00D12D34" w:rsidRPr="009822B1" w:rsidRDefault="00D12D34" w:rsidP="00DF1CFC">
            <w:pPr>
              <w:pStyle w:val="ae"/>
              <w:jc w:val="center"/>
              <w:rPr>
                <w:sz w:val="24"/>
                <w:szCs w:val="24"/>
              </w:rPr>
            </w:pPr>
            <w:r w:rsidRPr="009822B1">
              <w:rPr>
                <w:sz w:val="24"/>
                <w:szCs w:val="24"/>
              </w:rPr>
              <w:t>1</w:t>
            </w:r>
          </w:p>
        </w:tc>
        <w:tc>
          <w:tcPr>
            <w:tcW w:w="5528" w:type="dxa"/>
          </w:tcPr>
          <w:p w:rsidR="00D12D34" w:rsidRPr="009822B1" w:rsidRDefault="00D12D34" w:rsidP="0019576E">
            <w:pPr>
              <w:pStyle w:val="ae"/>
              <w:rPr>
                <w:i/>
                <w:sz w:val="24"/>
                <w:szCs w:val="24"/>
              </w:rPr>
            </w:pPr>
            <w:r w:rsidRPr="009822B1">
              <w:rPr>
                <w:snapToGrid w:val="0"/>
                <w:sz w:val="24"/>
                <w:szCs w:val="24"/>
              </w:rPr>
              <w:t>Налог на доходы физических лиц</w:t>
            </w:r>
          </w:p>
        </w:tc>
        <w:tc>
          <w:tcPr>
            <w:tcW w:w="1418" w:type="dxa"/>
          </w:tcPr>
          <w:p w:rsidR="00D12D34" w:rsidRPr="009822B1" w:rsidRDefault="00D12D34" w:rsidP="00D12D34">
            <w:pPr>
              <w:jc w:val="center"/>
              <w:rPr>
                <w:sz w:val="24"/>
                <w:szCs w:val="24"/>
              </w:rPr>
            </w:pPr>
            <w:r w:rsidRPr="009822B1">
              <w:rPr>
                <w:sz w:val="24"/>
                <w:szCs w:val="24"/>
              </w:rPr>
              <w:t>221689,53</w:t>
            </w:r>
          </w:p>
        </w:tc>
        <w:tc>
          <w:tcPr>
            <w:tcW w:w="1701" w:type="dxa"/>
          </w:tcPr>
          <w:p w:rsidR="00D12D34" w:rsidRPr="009822B1" w:rsidRDefault="00D12D34" w:rsidP="0019576E">
            <w:pPr>
              <w:pStyle w:val="ae"/>
              <w:jc w:val="center"/>
              <w:rPr>
                <w:sz w:val="24"/>
                <w:szCs w:val="24"/>
              </w:rPr>
            </w:pPr>
            <w:r w:rsidRPr="009822B1">
              <w:rPr>
                <w:sz w:val="24"/>
                <w:szCs w:val="24"/>
              </w:rPr>
              <w:t>11,3</w:t>
            </w:r>
          </w:p>
          <w:p w:rsidR="00D12D34" w:rsidRPr="009822B1" w:rsidRDefault="00D12D34" w:rsidP="0019576E">
            <w:pPr>
              <w:pStyle w:val="ae"/>
              <w:jc w:val="center"/>
              <w:rPr>
                <w:snapToGrid w:val="0"/>
                <w:sz w:val="24"/>
                <w:szCs w:val="24"/>
              </w:rPr>
            </w:pPr>
          </w:p>
        </w:tc>
      </w:tr>
      <w:tr w:rsidR="00D12D34" w:rsidRPr="009822B1" w:rsidTr="00DF1CFC">
        <w:tc>
          <w:tcPr>
            <w:tcW w:w="817" w:type="dxa"/>
          </w:tcPr>
          <w:p w:rsidR="00D12D34" w:rsidRPr="009822B1" w:rsidRDefault="00D12D34" w:rsidP="00DF1CFC">
            <w:pPr>
              <w:pStyle w:val="ae"/>
              <w:jc w:val="center"/>
              <w:rPr>
                <w:sz w:val="24"/>
                <w:szCs w:val="24"/>
              </w:rPr>
            </w:pPr>
            <w:r w:rsidRPr="009822B1">
              <w:rPr>
                <w:sz w:val="24"/>
                <w:szCs w:val="24"/>
              </w:rPr>
              <w:t>2</w:t>
            </w:r>
          </w:p>
        </w:tc>
        <w:tc>
          <w:tcPr>
            <w:tcW w:w="5528" w:type="dxa"/>
          </w:tcPr>
          <w:p w:rsidR="00D12D34" w:rsidRPr="009822B1" w:rsidRDefault="00D12D34" w:rsidP="0019576E">
            <w:pPr>
              <w:pStyle w:val="ae"/>
              <w:rPr>
                <w:i/>
                <w:sz w:val="24"/>
                <w:szCs w:val="24"/>
              </w:rPr>
            </w:pPr>
            <w:r w:rsidRPr="009822B1">
              <w:rPr>
                <w:sz w:val="24"/>
                <w:szCs w:val="24"/>
              </w:rPr>
              <w:t>Единый сельскохозяйственный налог</w:t>
            </w:r>
          </w:p>
        </w:tc>
        <w:tc>
          <w:tcPr>
            <w:tcW w:w="1418" w:type="dxa"/>
          </w:tcPr>
          <w:p w:rsidR="00D12D34" w:rsidRPr="009822B1" w:rsidRDefault="00D12D34" w:rsidP="00D12D34">
            <w:pPr>
              <w:jc w:val="center"/>
              <w:rPr>
                <w:sz w:val="24"/>
                <w:szCs w:val="24"/>
              </w:rPr>
            </w:pPr>
            <w:r w:rsidRPr="009822B1">
              <w:rPr>
                <w:sz w:val="24"/>
                <w:szCs w:val="24"/>
              </w:rPr>
              <w:t>36218,40</w:t>
            </w:r>
          </w:p>
        </w:tc>
        <w:tc>
          <w:tcPr>
            <w:tcW w:w="1701" w:type="dxa"/>
          </w:tcPr>
          <w:p w:rsidR="00D12D34" w:rsidRPr="009822B1" w:rsidRDefault="00D12D34" w:rsidP="0019576E">
            <w:pPr>
              <w:pStyle w:val="ae"/>
              <w:jc w:val="center"/>
              <w:rPr>
                <w:sz w:val="24"/>
                <w:szCs w:val="24"/>
              </w:rPr>
            </w:pPr>
            <w:r w:rsidRPr="009822B1">
              <w:rPr>
                <w:sz w:val="24"/>
                <w:szCs w:val="24"/>
              </w:rPr>
              <w:t>1,9</w:t>
            </w:r>
          </w:p>
          <w:p w:rsidR="00D12D34" w:rsidRPr="009822B1" w:rsidRDefault="00D12D34" w:rsidP="0019576E">
            <w:pPr>
              <w:pStyle w:val="ae"/>
              <w:jc w:val="center"/>
              <w:rPr>
                <w:sz w:val="24"/>
                <w:szCs w:val="24"/>
              </w:rPr>
            </w:pPr>
          </w:p>
        </w:tc>
      </w:tr>
      <w:tr w:rsidR="00D12D34" w:rsidRPr="009822B1" w:rsidTr="00DF1CFC">
        <w:tc>
          <w:tcPr>
            <w:tcW w:w="817" w:type="dxa"/>
          </w:tcPr>
          <w:p w:rsidR="00D12D34" w:rsidRPr="009822B1" w:rsidRDefault="00D12D34" w:rsidP="00DF1CFC">
            <w:pPr>
              <w:pStyle w:val="ae"/>
              <w:jc w:val="center"/>
              <w:rPr>
                <w:sz w:val="24"/>
                <w:szCs w:val="24"/>
              </w:rPr>
            </w:pPr>
            <w:r w:rsidRPr="009822B1">
              <w:rPr>
                <w:sz w:val="24"/>
                <w:szCs w:val="24"/>
              </w:rPr>
              <w:t>3</w:t>
            </w:r>
          </w:p>
        </w:tc>
        <w:tc>
          <w:tcPr>
            <w:tcW w:w="5528" w:type="dxa"/>
          </w:tcPr>
          <w:p w:rsidR="00D12D34" w:rsidRPr="009822B1" w:rsidRDefault="00D12D34" w:rsidP="0019576E">
            <w:pPr>
              <w:pStyle w:val="ae"/>
              <w:rPr>
                <w:i/>
                <w:sz w:val="24"/>
                <w:szCs w:val="24"/>
              </w:rPr>
            </w:pPr>
            <w:r w:rsidRPr="009822B1">
              <w:rPr>
                <w:sz w:val="24"/>
                <w:szCs w:val="24"/>
              </w:rPr>
              <w:t>Налог на имущество физических лиц</w:t>
            </w:r>
          </w:p>
        </w:tc>
        <w:tc>
          <w:tcPr>
            <w:tcW w:w="1418" w:type="dxa"/>
          </w:tcPr>
          <w:p w:rsidR="00D12D34" w:rsidRPr="009822B1" w:rsidRDefault="00D12D34" w:rsidP="00D12D34">
            <w:pPr>
              <w:jc w:val="center"/>
              <w:rPr>
                <w:sz w:val="24"/>
                <w:szCs w:val="24"/>
              </w:rPr>
            </w:pPr>
            <w:r w:rsidRPr="009822B1">
              <w:rPr>
                <w:sz w:val="24"/>
                <w:szCs w:val="24"/>
              </w:rPr>
              <w:t>343187,50</w:t>
            </w:r>
          </w:p>
        </w:tc>
        <w:tc>
          <w:tcPr>
            <w:tcW w:w="1701" w:type="dxa"/>
          </w:tcPr>
          <w:p w:rsidR="00D12D34" w:rsidRPr="009822B1" w:rsidRDefault="00D12D34" w:rsidP="0019576E">
            <w:pPr>
              <w:pStyle w:val="ae"/>
              <w:jc w:val="center"/>
              <w:rPr>
                <w:sz w:val="24"/>
                <w:szCs w:val="24"/>
              </w:rPr>
            </w:pPr>
            <w:r w:rsidRPr="009822B1">
              <w:rPr>
                <w:sz w:val="24"/>
                <w:szCs w:val="24"/>
              </w:rPr>
              <w:t>17,5</w:t>
            </w:r>
          </w:p>
          <w:p w:rsidR="00D12D34" w:rsidRPr="009822B1" w:rsidRDefault="00D12D34" w:rsidP="0019576E">
            <w:pPr>
              <w:pStyle w:val="ae"/>
              <w:jc w:val="center"/>
              <w:rPr>
                <w:sz w:val="24"/>
                <w:szCs w:val="24"/>
              </w:rPr>
            </w:pPr>
          </w:p>
        </w:tc>
      </w:tr>
      <w:tr w:rsidR="00D12D34" w:rsidRPr="009822B1" w:rsidTr="00DF1CFC">
        <w:tc>
          <w:tcPr>
            <w:tcW w:w="817" w:type="dxa"/>
          </w:tcPr>
          <w:p w:rsidR="00D12D34" w:rsidRPr="009822B1" w:rsidRDefault="00D12D34" w:rsidP="00DF1CFC">
            <w:pPr>
              <w:pStyle w:val="ae"/>
              <w:jc w:val="center"/>
              <w:rPr>
                <w:sz w:val="24"/>
                <w:szCs w:val="24"/>
              </w:rPr>
            </w:pPr>
            <w:r w:rsidRPr="009822B1">
              <w:rPr>
                <w:sz w:val="24"/>
                <w:szCs w:val="24"/>
              </w:rPr>
              <w:t>4</w:t>
            </w:r>
          </w:p>
        </w:tc>
        <w:tc>
          <w:tcPr>
            <w:tcW w:w="5528" w:type="dxa"/>
          </w:tcPr>
          <w:p w:rsidR="00D12D34" w:rsidRPr="009822B1" w:rsidRDefault="00D12D34" w:rsidP="0019576E">
            <w:pPr>
              <w:pStyle w:val="ae"/>
              <w:rPr>
                <w:sz w:val="24"/>
                <w:szCs w:val="24"/>
              </w:rPr>
            </w:pPr>
            <w:r w:rsidRPr="009822B1">
              <w:rPr>
                <w:sz w:val="24"/>
                <w:szCs w:val="24"/>
              </w:rPr>
              <w:t>Земельный налог</w:t>
            </w:r>
          </w:p>
        </w:tc>
        <w:tc>
          <w:tcPr>
            <w:tcW w:w="1418" w:type="dxa"/>
          </w:tcPr>
          <w:p w:rsidR="00D12D34" w:rsidRPr="009822B1" w:rsidRDefault="00D12D34" w:rsidP="00D12D34">
            <w:pPr>
              <w:jc w:val="center"/>
              <w:rPr>
                <w:sz w:val="24"/>
                <w:szCs w:val="24"/>
              </w:rPr>
            </w:pPr>
            <w:r w:rsidRPr="009822B1">
              <w:rPr>
                <w:sz w:val="24"/>
                <w:szCs w:val="24"/>
              </w:rPr>
              <w:t>1337369,53</w:t>
            </w:r>
          </w:p>
        </w:tc>
        <w:tc>
          <w:tcPr>
            <w:tcW w:w="1701" w:type="dxa"/>
          </w:tcPr>
          <w:p w:rsidR="00D12D34" w:rsidRPr="009822B1" w:rsidRDefault="00D12D34" w:rsidP="0019576E">
            <w:pPr>
              <w:pStyle w:val="ae"/>
              <w:jc w:val="center"/>
              <w:rPr>
                <w:sz w:val="24"/>
                <w:szCs w:val="24"/>
              </w:rPr>
            </w:pPr>
            <w:r w:rsidRPr="009822B1">
              <w:rPr>
                <w:sz w:val="24"/>
                <w:szCs w:val="24"/>
              </w:rPr>
              <w:t>68,4</w:t>
            </w:r>
          </w:p>
          <w:p w:rsidR="00D12D34" w:rsidRPr="009822B1" w:rsidRDefault="00D12D34" w:rsidP="0019576E">
            <w:pPr>
              <w:pStyle w:val="ae"/>
              <w:jc w:val="center"/>
              <w:rPr>
                <w:sz w:val="24"/>
                <w:szCs w:val="24"/>
              </w:rPr>
            </w:pPr>
          </w:p>
        </w:tc>
      </w:tr>
      <w:tr w:rsidR="00D12D34" w:rsidRPr="009822B1" w:rsidTr="00DF1CFC">
        <w:tc>
          <w:tcPr>
            <w:tcW w:w="817" w:type="dxa"/>
          </w:tcPr>
          <w:p w:rsidR="00D12D34" w:rsidRPr="009822B1" w:rsidRDefault="00D12D34" w:rsidP="00DF1CFC">
            <w:pPr>
              <w:pStyle w:val="ae"/>
              <w:jc w:val="center"/>
              <w:rPr>
                <w:sz w:val="24"/>
                <w:szCs w:val="24"/>
              </w:rPr>
            </w:pPr>
            <w:r w:rsidRPr="009822B1">
              <w:rPr>
                <w:sz w:val="24"/>
                <w:szCs w:val="24"/>
              </w:rPr>
              <w:t>5</w:t>
            </w:r>
          </w:p>
        </w:tc>
        <w:tc>
          <w:tcPr>
            <w:tcW w:w="5528" w:type="dxa"/>
          </w:tcPr>
          <w:p w:rsidR="00D12D34" w:rsidRPr="009822B1" w:rsidRDefault="00D12D34" w:rsidP="0019576E">
            <w:pPr>
              <w:pStyle w:val="ae"/>
              <w:rPr>
                <w:sz w:val="24"/>
                <w:szCs w:val="24"/>
              </w:rPr>
            </w:pPr>
            <w:r w:rsidRPr="009822B1">
              <w:rPr>
                <w:sz w:val="24"/>
                <w:szCs w:val="24"/>
              </w:rPr>
              <w:t>Государственная пошлина за совершение нотариальных действий</w:t>
            </w:r>
          </w:p>
          <w:p w:rsidR="00D12D34" w:rsidRPr="009822B1" w:rsidRDefault="00D12D34" w:rsidP="0019576E">
            <w:pPr>
              <w:pStyle w:val="ae"/>
              <w:rPr>
                <w:sz w:val="24"/>
                <w:szCs w:val="24"/>
              </w:rPr>
            </w:pPr>
          </w:p>
        </w:tc>
        <w:tc>
          <w:tcPr>
            <w:tcW w:w="1418" w:type="dxa"/>
          </w:tcPr>
          <w:p w:rsidR="00D12D34" w:rsidRPr="009822B1" w:rsidRDefault="00D12D34" w:rsidP="00D12D34">
            <w:pPr>
              <w:jc w:val="center"/>
              <w:rPr>
                <w:sz w:val="24"/>
                <w:szCs w:val="24"/>
              </w:rPr>
            </w:pPr>
            <w:r w:rsidRPr="009822B1">
              <w:rPr>
                <w:sz w:val="24"/>
                <w:szCs w:val="24"/>
              </w:rPr>
              <w:t>7350,00</w:t>
            </w:r>
          </w:p>
        </w:tc>
        <w:tc>
          <w:tcPr>
            <w:tcW w:w="1701" w:type="dxa"/>
          </w:tcPr>
          <w:p w:rsidR="00D12D34" w:rsidRPr="009822B1" w:rsidRDefault="00D12D34" w:rsidP="0019576E">
            <w:pPr>
              <w:pStyle w:val="ae"/>
              <w:jc w:val="center"/>
              <w:rPr>
                <w:sz w:val="24"/>
                <w:szCs w:val="24"/>
              </w:rPr>
            </w:pPr>
            <w:r w:rsidRPr="009822B1">
              <w:rPr>
                <w:sz w:val="24"/>
                <w:szCs w:val="24"/>
              </w:rPr>
              <w:t>0,4</w:t>
            </w:r>
          </w:p>
          <w:p w:rsidR="00D12D34" w:rsidRPr="009822B1" w:rsidRDefault="00D12D34" w:rsidP="0019576E">
            <w:pPr>
              <w:pStyle w:val="ae"/>
              <w:jc w:val="center"/>
              <w:rPr>
                <w:color w:val="FF0000"/>
                <w:sz w:val="24"/>
                <w:szCs w:val="24"/>
              </w:rPr>
            </w:pPr>
          </w:p>
        </w:tc>
      </w:tr>
      <w:tr w:rsidR="00D12D34" w:rsidRPr="009822B1" w:rsidTr="00DF1CFC">
        <w:tc>
          <w:tcPr>
            <w:tcW w:w="817" w:type="dxa"/>
          </w:tcPr>
          <w:p w:rsidR="00D12D34" w:rsidRPr="009822B1" w:rsidRDefault="00D12D34" w:rsidP="00DF1CFC">
            <w:pPr>
              <w:pStyle w:val="ae"/>
              <w:jc w:val="center"/>
              <w:rPr>
                <w:sz w:val="24"/>
                <w:szCs w:val="24"/>
              </w:rPr>
            </w:pPr>
            <w:r w:rsidRPr="009822B1">
              <w:rPr>
                <w:sz w:val="24"/>
                <w:szCs w:val="24"/>
              </w:rPr>
              <w:t>6</w:t>
            </w:r>
          </w:p>
        </w:tc>
        <w:tc>
          <w:tcPr>
            <w:tcW w:w="5528" w:type="dxa"/>
            <w:vAlign w:val="bottom"/>
          </w:tcPr>
          <w:p w:rsidR="00D12D34" w:rsidRPr="009822B1" w:rsidRDefault="00D12D34" w:rsidP="00D12D34">
            <w:pPr>
              <w:rPr>
                <w:sz w:val="24"/>
                <w:szCs w:val="24"/>
              </w:rPr>
            </w:pPr>
            <w:r w:rsidRPr="009822B1">
              <w:rPr>
                <w:bCs/>
                <w:sz w:val="24"/>
                <w:szCs w:val="24"/>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c>
          <w:tcPr>
            <w:tcW w:w="1418" w:type="dxa"/>
          </w:tcPr>
          <w:p w:rsidR="00D12D34" w:rsidRPr="009822B1" w:rsidRDefault="00D12D34" w:rsidP="0019576E">
            <w:pPr>
              <w:pStyle w:val="ae"/>
              <w:jc w:val="center"/>
              <w:rPr>
                <w:sz w:val="24"/>
                <w:szCs w:val="24"/>
              </w:rPr>
            </w:pPr>
            <w:r w:rsidRPr="009822B1">
              <w:rPr>
                <w:sz w:val="24"/>
                <w:szCs w:val="24"/>
              </w:rPr>
              <w:t>10400,00</w:t>
            </w:r>
          </w:p>
        </w:tc>
        <w:tc>
          <w:tcPr>
            <w:tcW w:w="1701" w:type="dxa"/>
          </w:tcPr>
          <w:p w:rsidR="00D12D34" w:rsidRPr="009822B1" w:rsidRDefault="00D12D34" w:rsidP="0019576E">
            <w:pPr>
              <w:pStyle w:val="ae"/>
              <w:jc w:val="center"/>
              <w:rPr>
                <w:snapToGrid w:val="0"/>
                <w:sz w:val="24"/>
                <w:szCs w:val="24"/>
              </w:rPr>
            </w:pPr>
            <w:r w:rsidRPr="009822B1">
              <w:rPr>
                <w:snapToGrid w:val="0"/>
                <w:sz w:val="24"/>
                <w:szCs w:val="24"/>
              </w:rPr>
              <w:t>0,5</w:t>
            </w:r>
          </w:p>
        </w:tc>
      </w:tr>
    </w:tbl>
    <w:p w:rsidR="002F76F1" w:rsidRPr="009822B1" w:rsidRDefault="002F76F1" w:rsidP="002F76F1">
      <w:pPr>
        <w:pStyle w:val="ae"/>
        <w:jc w:val="both"/>
        <w:rPr>
          <w:rFonts w:ascii="Times New Roman" w:hAnsi="Times New Roman" w:cs="Times New Roman"/>
          <w:i/>
          <w:sz w:val="26"/>
          <w:szCs w:val="26"/>
        </w:rPr>
      </w:pPr>
    </w:p>
    <w:p w:rsidR="002F76F1" w:rsidRPr="002F76F1" w:rsidRDefault="002F76F1" w:rsidP="009822B1">
      <w:pPr>
        <w:pStyle w:val="ae"/>
        <w:jc w:val="center"/>
        <w:rPr>
          <w:rFonts w:ascii="Times New Roman" w:hAnsi="Times New Roman" w:cs="Times New Roman"/>
          <w:sz w:val="28"/>
          <w:szCs w:val="28"/>
        </w:rPr>
      </w:pPr>
      <w:r w:rsidRPr="002F76F1">
        <w:rPr>
          <w:rFonts w:ascii="Times New Roman" w:hAnsi="Times New Roman" w:cs="Times New Roman"/>
          <w:noProof/>
          <w:sz w:val="28"/>
          <w:szCs w:val="28"/>
        </w:rPr>
        <w:drawing>
          <wp:inline distT="0" distB="0" distL="0" distR="0">
            <wp:extent cx="5492303" cy="3200344"/>
            <wp:effectExtent l="19050" t="0" r="13147" b="56"/>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F76F1" w:rsidRPr="002F76F1" w:rsidRDefault="002F76F1" w:rsidP="002F76F1">
      <w:pPr>
        <w:pStyle w:val="ae"/>
        <w:jc w:val="both"/>
        <w:rPr>
          <w:rFonts w:ascii="Times New Roman" w:hAnsi="Times New Roman" w:cs="Times New Roman"/>
          <w:sz w:val="28"/>
          <w:szCs w:val="28"/>
        </w:rPr>
      </w:pPr>
    </w:p>
    <w:p w:rsidR="00D12D34" w:rsidRPr="009822B1" w:rsidRDefault="00C511F0" w:rsidP="00D12D34">
      <w:pPr>
        <w:pStyle w:val="ae"/>
        <w:jc w:val="both"/>
        <w:rPr>
          <w:rFonts w:ascii="Times New Roman" w:hAnsi="Times New Roman" w:cs="Times New Roman"/>
          <w:sz w:val="26"/>
          <w:szCs w:val="26"/>
        </w:rPr>
      </w:pPr>
      <w:r>
        <w:rPr>
          <w:rFonts w:ascii="Times New Roman" w:hAnsi="Times New Roman" w:cs="Times New Roman"/>
          <w:sz w:val="28"/>
          <w:szCs w:val="28"/>
        </w:rPr>
        <w:t xml:space="preserve">     </w:t>
      </w:r>
      <w:r w:rsidR="00DF1CFC">
        <w:rPr>
          <w:rFonts w:ascii="Times New Roman" w:hAnsi="Times New Roman" w:cs="Times New Roman"/>
          <w:sz w:val="28"/>
          <w:szCs w:val="28"/>
        </w:rPr>
        <w:t xml:space="preserve">   </w:t>
      </w:r>
      <w:r w:rsidR="00D12D34" w:rsidRPr="009822B1">
        <w:rPr>
          <w:rFonts w:ascii="Times New Roman" w:hAnsi="Times New Roman" w:cs="Times New Roman"/>
          <w:sz w:val="26"/>
          <w:szCs w:val="26"/>
        </w:rPr>
        <w:t xml:space="preserve">Безвозмездные перечисления составили 11 803 716,02 руб. составляет 85,78%. </w:t>
      </w:r>
    </w:p>
    <w:p w:rsidR="00D12D34" w:rsidRPr="009822B1" w:rsidRDefault="00D12D34" w:rsidP="00D12D34">
      <w:pPr>
        <w:pStyle w:val="ae"/>
        <w:jc w:val="both"/>
        <w:rPr>
          <w:rFonts w:ascii="Times New Roman" w:hAnsi="Times New Roman" w:cs="Times New Roman"/>
          <w:sz w:val="26"/>
          <w:szCs w:val="26"/>
        </w:rPr>
      </w:pPr>
      <w:r w:rsidRPr="009822B1">
        <w:rPr>
          <w:rFonts w:ascii="Times New Roman" w:hAnsi="Times New Roman" w:cs="Times New Roman"/>
          <w:sz w:val="26"/>
          <w:szCs w:val="26"/>
        </w:rPr>
        <w:t>в том числе:</w:t>
      </w:r>
    </w:p>
    <w:p w:rsidR="00D12D34" w:rsidRPr="009822B1" w:rsidRDefault="00D12D34" w:rsidP="00DF1CFC">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Дотации бюджетам сельских поселений на выравнивание бюджетной обеспеченности из бюджетов муниципальных районов – 968 000,00 руб., </w:t>
      </w:r>
    </w:p>
    <w:p w:rsidR="00D12D34" w:rsidRPr="009822B1" w:rsidRDefault="00D12D34" w:rsidP="00DF1CFC">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Дотация бюджетам поселений  на поддержку мер по обеспечению сбалансированности бюджетов – 3 937 100,00  руб.,</w:t>
      </w:r>
    </w:p>
    <w:p w:rsidR="00D12D34" w:rsidRPr="009822B1" w:rsidRDefault="00D12D34" w:rsidP="00DF1CFC">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Дотации бюджетам сельских поселений  на частичную компенсацию дополнительных расходов на повышение оплаты труда работников бюджетной сферы и иные цели – 682 900,00 руб.</w:t>
      </w:r>
    </w:p>
    <w:p w:rsidR="00D12D34" w:rsidRPr="009822B1" w:rsidRDefault="00D12D34" w:rsidP="00DF1CFC">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Субвенции бюджетам</w:t>
      </w:r>
      <w:r w:rsidRPr="009822B1">
        <w:rPr>
          <w:rFonts w:ascii="Times New Roman" w:hAnsi="Times New Roman" w:cs="Times New Roman"/>
          <w:snapToGrid w:val="0"/>
          <w:sz w:val="26"/>
          <w:szCs w:val="26"/>
        </w:rPr>
        <w:t xml:space="preserve"> сельских</w:t>
      </w:r>
      <w:r w:rsidRPr="009822B1">
        <w:rPr>
          <w:rFonts w:ascii="Times New Roman" w:hAnsi="Times New Roman" w:cs="Times New Roman"/>
          <w:sz w:val="26"/>
          <w:szCs w:val="26"/>
        </w:rPr>
        <w:t xml:space="preserve"> поселений на осуществление первичного  воинского учета  на территориях, где отсутствуют военные комиссариаты – 93 500,00 руб., </w:t>
      </w:r>
    </w:p>
    <w:p w:rsidR="00D12D34" w:rsidRPr="009822B1" w:rsidRDefault="00D12D34" w:rsidP="00DF1CFC">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Единая субвенция бюджетам сельских поселений из бюджета субъекта Росси</w:t>
      </w:r>
      <w:r w:rsidR="00DF1CFC" w:rsidRPr="009822B1">
        <w:rPr>
          <w:rFonts w:ascii="Times New Roman" w:hAnsi="Times New Roman" w:cs="Times New Roman"/>
          <w:sz w:val="26"/>
          <w:szCs w:val="26"/>
        </w:rPr>
        <w:t>йской Федерации – 2 000,00 руб.</w:t>
      </w:r>
      <w:r w:rsidRPr="009822B1">
        <w:rPr>
          <w:rFonts w:ascii="Times New Roman" w:hAnsi="Times New Roman" w:cs="Times New Roman"/>
          <w:sz w:val="26"/>
          <w:szCs w:val="26"/>
        </w:rPr>
        <w:t xml:space="preserve"> </w:t>
      </w:r>
    </w:p>
    <w:p w:rsidR="00D12D34" w:rsidRPr="009822B1" w:rsidRDefault="00D12D34" w:rsidP="00DF1CFC">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Прочие субсидии бюджетам сельских поселений – 1 963 792,50 руб.</w:t>
      </w:r>
    </w:p>
    <w:p w:rsidR="00D12D34" w:rsidRPr="009822B1" w:rsidRDefault="00D12D34" w:rsidP="00DF1CFC">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Межбюджетные трансферты, передаваемые бюджетам поселение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1 474 400,00 руб.</w:t>
      </w:r>
    </w:p>
    <w:p w:rsidR="00D12D34" w:rsidRPr="009822B1" w:rsidRDefault="00DF1CFC" w:rsidP="00DF1CFC">
      <w:pPr>
        <w:pStyle w:val="ae"/>
        <w:tabs>
          <w:tab w:val="left" w:pos="567"/>
        </w:tabs>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12D34" w:rsidRPr="009822B1">
        <w:rPr>
          <w:rFonts w:ascii="Times New Roman" w:hAnsi="Times New Roman" w:cs="Times New Roman"/>
          <w:sz w:val="26"/>
          <w:szCs w:val="26"/>
        </w:rPr>
        <w:t>Прочие межбюджетные трансферты, передаваемые бюджетам сельских поселений – 2 594 673,52 руб.</w:t>
      </w:r>
    </w:p>
    <w:p w:rsidR="00D12D34" w:rsidRPr="009822B1" w:rsidRDefault="00DF1CFC" w:rsidP="00DF1CFC">
      <w:pPr>
        <w:pStyle w:val="ae"/>
        <w:tabs>
          <w:tab w:val="left" w:pos="567"/>
        </w:tabs>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12D34" w:rsidRPr="009822B1">
        <w:rPr>
          <w:rFonts w:ascii="Times New Roman" w:hAnsi="Times New Roman" w:cs="Times New Roman"/>
          <w:sz w:val="26"/>
          <w:szCs w:val="26"/>
        </w:rPr>
        <w:t>Прочие безвозмездные поступления в бюджеты сельских поселений – 87350,00 руб.</w:t>
      </w:r>
    </w:p>
    <w:p w:rsidR="00380CFB" w:rsidRPr="009822B1" w:rsidRDefault="00C511F0" w:rsidP="00380CFB">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F1CFC" w:rsidRPr="009822B1">
        <w:rPr>
          <w:rFonts w:ascii="Times New Roman" w:hAnsi="Times New Roman" w:cs="Times New Roman"/>
          <w:sz w:val="26"/>
          <w:szCs w:val="26"/>
        </w:rPr>
        <w:t xml:space="preserve"> </w:t>
      </w:r>
      <w:r w:rsidR="002F76F1" w:rsidRPr="009822B1">
        <w:rPr>
          <w:rFonts w:ascii="Times New Roman" w:hAnsi="Times New Roman" w:cs="Times New Roman"/>
          <w:sz w:val="26"/>
          <w:szCs w:val="26"/>
        </w:rPr>
        <w:t xml:space="preserve"> </w:t>
      </w:r>
      <w:r w:rsidR="00380CFB" w:rsidRPr="009822B1">
        <w:rPr>
          <w:rFonts w:ascii="Times New Roman" w:hAnsi="Times New Roman" w:cs="Times New Roman"/>
          <w:sz w:val="26"/>
          <w:szCs w:val="26"/>
        </w:rPr>
        <w:t xml:space="preserve">Руководствуясь постановлением Правительства области от 23.04.2012г.  № 387 «О создании межведомственной рабочей группы» Постановлением администрации сельского поселения Желябовское 05.09.2016 № 86 создана рабочая группа по платежам в местный бюджет и легализации объектов налогообложения. </w:t>
      </w:r>
    </w:p>
    <w:p w:rsidR="00380CFB" w:rsidRPr="009822B1" w:rsidRDefault="00DF1CFC" w:rsidP="00380CFB">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1 </w:t>
      </w:r>
      <w:r w:rsidR="00380CFB" w:rsidRPr="009822B1">
        <w:rPr>
          <w:rFonts w:ascii="Times New Roman" w:hAnsi="Times New Roman" w:cs="Times New Roman"/>
          <w:sz w:val="26"/>
          <w:szCs w:val="26"/>
        </w:rPr>
        <w:t>. За 2020  год рассмотрено 253 налогоплательщика</w:t>
      </w:r>
      <w:r w:rsidRPr="009822B1">
        <w:rPr>
          <w:rFonts w:ascii="Times New Roman" w:hAnsi="Times New Roman" w:cs="Times New Roman"/>
          <w:sz w:val="26"/>
          <w:szCs w:val="26"/>
        </w:rPr>
        <w:t xml:space="preserve">, </w:t>
      </w:r>
      <w:r w:rsidR="00380CFB" w:rsidRPr="009822B1">
        <w:rPr>
          <w:rFonts w:ascii="Times New Roman" w:hAnsi="Times New Roman" w:cs="Times New Roman"/>
          <w:sz w:val="26"/>
          <w:szCs w:val="26"/>
        </w:rPr>
        <w:t xml:space="preserve"> в том числе:</w:t>
      </w:r>
    </w:p>
    <w:p w:rsidR="00380CFB" w:rsidRPr="009822B1" w:rsidRDefault="00380CFB" w:rsidP="00DF1CFC">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индивидуальных предпринимателей – 0; </w:t>
      </w:r>
    </w:p>
    <w:p w:rsidR="00380CFB" w:rsidRPr="009822B1" w:rsidRDefault="00380CFB" w:rsidP="00DF1CFC">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организации – 0:</w:t>
      </w:r>
    </w:p>
    <w:p w:rsidR="00380CFB" w:rsidRPr="009822B1" w:rsidRDefault="00380CFB" w:rsidP="00DF1CFC">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физических лиц – 253,</w:t>
      </w:r>
    </w:p>
    <w:p w:rsidR="00380CFB" w:rsidRPr="009822B1" w:rsidRDefault="00380CFB" w:rsidP="00DF1CFC">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экономический эффект составил – 271,9 тыс. руб.</w:t>
      </w:r>
    </w:p>
    <w:p w:rsidR="00380CFB" w:rsidRPr="009822B1" w:rsidRDefault="00DF1CFC" w:rsidP="00380CFB">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380CFB" w:rsidRPr="009822B1">
        <w:rPr>
          <w:rFonts w:ascii="Times New Roman" w:hAnsi="Times New Roman" w:cs="Times New Roman"/>
          <w:sz w:val="26"/>
          <w:szCs w:val="26"/>
        </w:rPr>
        <w:t>Ежемесячно проводится совместная работа с Межрайонной инспекцией № 4 по Вологодской области. Специалисты сельского поселения Желябовское  предоставляет консультации и помощь в заполнении документов на предоставлении льготы по имущественным налогам. Оказана помощь в составлении и отправлено в налоговую инспекцию 11 заявлений с приложенными документами на льготу.</w:t>
      </w:r>
    </w:p>
    <w:p w:rsidR="002F76F1" w:rsidRPr="009822B1" w:rsidRDefault="00DF1CFC" w:rsidP="002F76F1">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2F76F1" w:rsidRPr="009822B1">
        <w:rPr>
          <w:rFonts w:ascii="Times New Roman" w:hAnsi="Times New Roman" w:cs="Times New Roman"/>
          <w:sz w:val="26"/>
          <w:szCs w:val="26"/>
        </w:rPr>
        <w:t>Администрация сельского поселения Желябовское постоянно сталкивается с проблемами, возникающими при сборе недоимки по уплате имущественных налогов на территории:</w:t>
      </w:r>
    </w:p>
    <w:p w:rsidR="002F76F1" w:rsidRPr="009822B1" w:rsidRDefault="00C511F0" w:rsidP="00C511F0">
      <w:pPr>
        <w:pStyle w:val="ae"/>
        <w:numPr>
          <w:ilvl w:val="0"/>
          <w:numId w:val="8"/>
        </w:numPr>
        <w:jc w:val="both"/>
        <w:rPr>
          <w:rFonts w:ascii="Times New Roman" w:hAnsi="Times New Roman" w:cs="Times New Roman"/>
          <w:sz w:val="26"/>
          <w:szCs w:val="26"/>
        </w:rPr>
      </w:pPr>
      <w:r w:rsidRPr="009822B1">
        <w:rPr>
          <w:rFonts w:ascii="Times New Roman" w:hAnsi="Times New Roman" w:cs="Times New Roman"/>
          <w:sz w:val="26"/>
          <w:szCs w:val="26"/>
        </w:rPr>
        <w:t>н</w:t>
      </w:r>
      <w:r w:rsidR="000D3C08" w:rsidRPr="009822B1">
        <w:rPr>
          <w:rFonts w:ascii="Times New Roman" w:hAnsi="Times New Roman" w:cs="Times New Roman"/>
          <w:sz w:val="26"/>
          <w:szCs w:val="26"/>
        </w:rPr>
        <w:t>ачисление имущественных налогов лицам, достигшим пенсионного возраста</w:t>
      </w:r>
      <w:r w:rsidR="00DF1CFC" w:rsidRPr="009822B1">
        <w:rPr>
          <w:rFonts w:ascii="Times New Roman" w:hAnsi="Times New Roman" w:cs="Times New Roman"/>
          <w:sz w:val="26"/>
          <w:szCs w:val="26"/>
        </w:rPr>
        <w:t xml:space="preserve"> (имеющим льготы)</w:t>
      </w:r>
      <w:r w:rsidR="000D3C08" w:rsidRPr="009822B1">
        <w:rPr>
          <w:rFonts w:ascii="Times New Roman" w:hAnsi="Times New Roman" w:cs="Times New Roman"/>
          <w:sz w:val="26"/>
          <w:szCs w:val="26"/>
        </w:rPr>
        <w:t xml:space="preserve">; </w:t>
      </w:r>
    </w:p>
    <w:p w:rsidR="002F76F1" w:rsidRPr="009822B1" w:rsidRDefault="000D3C08" w:rsidP="00C511F0">
      <w:pPr>
        <w:pStyle w:val="ae"/>
        <w:numPr>
          <w:ilvl w:val="0"/>
          <w:numId w:val="8"/>
        </w:numPr>
        <w:jc w:val="both"/>
        <w:rPr>
          <w:rFonts w:ascii="Times New Roman" w:hAnsi="Times New Roman" w:cs="Times New Roman"/>
          <w:sz w:val="26"/>
          <w:szCs w:val="26"/>
        </w:rPr>
      </w:pPr>
      <w:r w:rsidRPr="009822B1">
        <w:rPr>
          <w:rFonts w:ascii="Times New Roman" w:hAnsi="Times New Roman" w:cs="Times New Roman"/>
          <w:sz w:val="26"/>
          <w:szCs w:val="26"/>
        </w:rPr>
        <w:t>о</w:t>
      </w:r>
      <w:r w:rsidR="002F76F1" w:rsidRPr="009822B1">
        <w:rPr>
          <w:rFonts w:ascii="Times New Roman" w:hAnsi="Times New Roman" w:cs="Times New Roman"/>
          <w:sz w:val="26"/>
          <w:szCs w:val="26"/>
        </w:rPr>
        <w:t xml:space="preserve">плата </w:t>
      </w:r>
      <w:r w:rsidRPr="009822B1">
        <w:rPr>
          <w:rFonts w:ascii="Times New Roman" w:hAnsi="Times New Roman" w:cs="Times New Roman"/>
          <w:sz w:val="26"/>
          <w:szCs w:val="26"/>
        </w:rPr>
        <w:t xml:space="preserve">начисленных налогов </w:t>
      </w:r>
      <w:r w:rsidR="002F76F1" w:rsidRPr="009822B1">
        <w:rPr>
          <w:rFonts w:ascii="Times New Roman" w:hAnsi="Times New Roman" w:cs="Times New Roman"/>
          <w:sz w:val="26"/>
          <w:szCs w:val="26"/>
        </w:rPr>
        <w:t>по квитанциям не разнесена налоговым органом (в недоимке она есть, по факту нет)</w:t>
      </w:r>
      <w:r w:rsidRPr="009822B1">
        <w:rPr>
          <w:rFonts w:ascii="Times New Roman" w:hAnsi="Times New Roman" w:cs="Times New Roman"/>
          <w:sz w:val="26"/>
          <w:szCs w:val="26"/>
        </w:rPr>
        <w:t>;</w:t>
      </w:r>
    </w:p>
    <w:p w:rsidR="002F76F1" w:rsidRPr="009822B1" w:rsidRDefault="000D3C08" w:rsidP="00C511F0">
      <w:pPr>
        <w:pStyle w:val="ae"/>
        <w:numPr>
          <w:ilvl w:val="0"/>
          <w:numId w:val="8"/>
        </w:numPr>
        <w:jc w:val="both"/>
        <w:rPr>
          <w:rFonts w:ascii="Times New Roman" w:hAnsi="Times New Roman" w:cs="Times New Roman"/>
          <w:sz w:val="26"/>
          <w:szCs w:val="26"/>
        </w:rPr>
      </w:pPr>
      <w:r w:rsidRPr="009822B1">
        <w:rPr>
          <w:rFonts w:ascii="Times New Roman" w:hAnsi="Times New Roman" w:cs="Times New Roman"/>
          <w:sz w:val="26"/>
          <w:szCs w:val="26"/>
        </w:rPr>
        <w:t>п</w:t>
      </w:r>
      <w:r w:rsidR="002F76F1" w:rsidRPr="009822B1">
        <w:rPr>
          <w:rFonts w:ascii="Times New Roman" w:hAnsi="Times New Roman" w:cs="Times New Roman"/>
          <w:sz w:val="26"/>
          <w:szCs w:val="26"/>
        </w:rPr>
        <w:t xml:space="preserve">акет документов на льготу предоставлены налогоплательщиком, заявления </w:t>
      </w:r>
      <w:r w:rsidR="006A19CE" w:rsidRPr="009822B1">
        <w:rPr>
          <w:rFonts w:ascii="Times New Roman" w:hAnsi="Times New Roman" w:cs="Times New Roman"/>
          <w:sz w:val="26"/>
          <w:szCs w:val="26"/>
        </w:rPr>
        <w:t xml:space="preserve"> </w:t>
      </w:r>
      <w:r w:rsidR="002F76F1" w:rsidRPr="009822B1">
        <w:rPr>
          <w:rFonts w:ascii="Times New Roman" w:hAnsi="Times New Roman" w:cs="Times New Roman"/>
          <w:sz w:val="26"/>
          <w:szCs w:val="26"/>
        </w:rPr>
        <w:t xml:space="preserve"> разносятся налоговой инспекцией </w:t>
      </w:r>
      <w:r w:rsidRPr="009822B1">
        <w:rPr>
          <w:rFonts w:ascii="Times New Roman" w:hAnsi="Times New Roman" w:cs="Times New Roman"/>
          <w:sz w:val="26"/>
          <w:szCs w:val="26"/>
        </w:rPr>
        <w:t xml:space="preserve">несвоевременно; </w:t>
      </w:r>
    </w:p>
    <w:p w:rsidR="002F76F1" w:rsidRPr="009822B1" w:rsidRDefault="000D3C08" w:rsidP="00C511F0">
      <w:pPr>
        <w:pStyle w:val="ae"/>
        <w:numPr>
          <w:ilvl w:val="0"/>
          <w:numId w:val="8"/>
        </w:numPr>
        <w:jc w:val="both"/>
        <w:rPr>
          <w:rFonts w:ascii="Times New Roman" w:hAnsi="Times New Roman" w:cs="Times New Roman"/>
          <w:sz w:val="26"/>
          <w:szCs w:val="26"/>
        </w:rPr>
      </w:pPr>
      <w:r w:rsidRPr="009822B1">
        <w:rPr>
          <w:rFonts w:ascii="Times New Roman" w:hAnsi="Times New Roman" w:cs="Times New Roman"/>
          <w:sz w:val="26"/>
          <w:szCs w:val="26"/>
        </w:rPr>
        <w:t>з</w:t>
      </w:r>
      <w:r w:rsidR="002F76F1" w:rsidRPr="009822B1">
        <w:rPr>
          <w:rFonts w:ascii="Times New Roman" w:hAnsi="Times New Roman" w:cs="Times New Roman"/>
          <w:sz w:val="26"/>
          <w:szCs w:val="26"/>
        </w:rPr>
        <w:t xml:space="preserve">арегистрированы по месту жительства на территории </w:t>
      </w:r>
      <w:r w:rsidR="006A19CE" w:rsidRPr="009822B1">
        <w:rPr>
          <w:rFonts w:ascii="Times New Roman" w:hAnsi="Times New Roman" w:cs="Times New Roman"/>
          <w:sz w:val="26"/>
          <w:szCs w:val="26"/>
        </w:rPr>
        <w:t>сельского поселения,</w:t>
      </w:r>
      <w:r w:rsidRPr="009822B1">
        <w:rPr>
          <w:rFonts w:ascii="Times New Roman" w:hAnsi="Times New Roman" w:cs="Times New Roman"/>
          <w:sz w:val="26"/>
          <w:szCs w:val="26"/>
        </w:rPr>
        <w:t xml:space="preserve"> фактически не проживают</w:t>
      </w:r>
      <w:r w:rsidR="006A19CE" w:rsidRPr="009822B1">
        <w:rPr>
          <w:rFonts w:ascii="Times New Roman" w:hAnsi="Times New Roman" w:cs="Times New Roman"/>
          <w:sz w:val="26"/>
          <w:szCs w:val="26"/>
        </w:rPr>
        <w:t xml:space="preserve"> длительное время</w:t>
      </w:r>
      <w:r w:rsidRPr="009822B1">
        <w:rPr>
          <w:rFonts w:ascii="Times New Roman" w:hAnsi="Times New Roman" w:cs="Times New Roman"/>
          <w:sz w:val="26"/>
          <w:szCs w:val="26"/>
        </w:rPr>
        <w:t>;</w:t>
      </w:r>
    </w:p>
    <w:p w:rsidR="002F76F1" w:rsidRPr="009822B1" w:rsidRDefault="006A19CE" w:rsidP="002F76F1">
      <w:pPr>
        <w:pStyle w:val="ae"/>
        <w:numPr>
          <w:ilvl w:val="0"/>
          <w:numId w:val="8"/>
        </w:numPr>
        <w:jc w:val="both"/>
        <w:rPr>
          <w:rFonts w:ascii="Times New Roman" w:hAnsi="Times New Roman" w:cs="Times New Roman"/>
          <w:sz w:val="26"/>
          <w:szCs w:val="26"/>
        </w:rPr>
      </w:pPr>
      <w:r w:rsidRPr="009822B1">
        <w:rPr>
          <w:rFonts w:ascii="Times New Roman" w:hAnsi="Times New Roman" w:cs="Times New Roman"/>
          <w:sz w:val="26"/>
          <w:szCs w:val="26"/>
        </w:rPr>
        <w:t>начисление налогов на умерших налогоплательщиков</w:t>
      </w:r>
      <w:r w:rsidR="002F76F1" w:rsidRPr="009822B1">
        <w:rPr>
          <w:rFonts w:ascii="Times New Roman" w:hAnsi="Times New Roman" w:cs="Times New Roman"/>
          <w:sz w:val="26"/>
          <w:szCs w:val="26"/>
        </w:rPr>
        <w:t>.</w:t>
      </w:r>
    </w:p>
    <w:p w:rsidR="002F76F1" w:rsidRPr="009822B1" w:rsidRDefault="002F76F1" w:rsidP="002F76F1">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Потенциальные возможности увеличения доходной части бюджета поселения</w:t>
      </w:r>
      <w:r w:rsidR="00C511F0" w:rsidRPr="009822B1">
        <w:rPr>
          <w:rFonts w:ascii="Times New Roman" w:hAnsi="Times New Roman" w:cs="Times New Roman"/>
          <w:sz w:val="26"/>
          <w:szCs w:val="26"/>
        </w:rPr>
        <w:t>:</w:t>
      </w:r>
    </w:p>
    <w:p w:rsidR="002F76F1" w:rsidRPr="009822B1" w:rsidRDefault="002F76F1" w:rsidP="00C511F0">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активизация деятельности рабочей группы по платежам в местный бюджет и легализации объектов налогообложения;</w:t>
      </w:r>
    </w:p>
    <w:p w:rsidR="002F76F1" w:rsidRPr="009822B1" w:rsidRDefault="002F76F1" w:rsidP="00C511F0">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выявление объектов недвижимого имущества, не зарегистрированных в установленном законом порядке право собственности, содействие в постановке на учет;</w:t>
      </w:r>
    </w:p>
    <w:p w:rsidR="002F76F1" w:rsidRPr="009822B1" w:rsidRDefault="002F76F1" w:rsidP="00C511F0">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предоставление земельных участков для целей ИЖ строительства на условиях аукциона;</w:t>
      </w:r>
    </w:p>
    <w:p w:rsidR="002F76F1" w:rsidRPr="009822B1" w:rsidRDefault="002F76F1" w:rsidP="00C511F0">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предоставление земельных участков для размещения объектов малого предпринимательства;</w:t>
      </w:r>
    </w:p>
    <w:p w:rsidR="002F76F1" w:rsidRPr="009822B1" w:rsidRDefault="002F76F1" w:rsidP="00C511F0">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выявление и постановка на учет бесхозяйного имущества;</w:t>
      </w:r>
    </w:p>
    <w:p w:rsidR="002F76F1" w:rsidRPr="009822B1" w:rsidRDefault="002F76F1" w:rsidP="00C511F0">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работа с налогоплательщиками, имеющих задолженность по налоговым платежам;</w:t>
      </w:r>
    </w:p>
    <w:p w:rsidR="002F76F1" w:rsidRPr="009822B1" w:rsidRDefault="002F76F1" w:rsidP="00C511F0">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дифференциация налоговых ставок.</w:t>
      </w:r>
    </w:p>
    <w:p w:rsidR="002F76F1" w:rsidRPr="009822B1" w:rsidRDefault="002F76F1" w:rsidP="00C511F0">
      <w:pPr>
        <w:pStyle w:val="ae"/>
        <w:ind w:firstLine="567"/>
        <w:jc w:val="both"/>
        <w:rPr>
          <w:rFonts w:ascii="Times New Roman" w:hAnsi="Times New Roman" w:cs="Times New Roman"/>
          <w:sz w:val="26"/>
          <w:szCs w:val="26"/>
        </w:rPr>
      </w:pPr>
    </w:p>
    <w:p w:rsidR="00E33797" w:rsidRDefault="00E33797" w:rsidP="00C511F0">
      <w:pPr>
        <w:pStyle w:val="ae"/>
        <w:jc w:val="center"/>
        <w:rPr>
          <w:rFonts w:ascii="Times New Roman" w:hAnsi="Times New Roman" w:cs="Times New Roman"/>
          <w:b/>
          <w:sz w:val="26"/>
          <w:szCs w:val="26"/>
        </w:rPr>
      </w:pPr>
    </w:p>
    <w:p w:rsidR="00E33797" w:rsidRDefault="00E33797" w:rsidP="00C511F0">
      <w:pPr>
        <w:pStyle w:val="ae"/>
        <w:jc w:val="center"/>
        <w:rPr>
          <w:rFonts w:ascii="Times New Roman" w:hAnsi="Times New Roman" w:cs="Times New Roman"/>
          <w:b/>
          <w:sz w:val="26"/>
          <w:szCs w:val="26"/>
        </w:rPr>
      </w:pPr>
    </w:p>
    <w:p w:rsidR="00E33797" w:rsidRDefault="00E33797" w:rsidP="00C511F0">
      <w:pPr>
        <w:pStyle w:val="ae"/>
        <w:jc w:val="center"/>
        <w:rPr>
          <w:rFonts w:ascii="Times New Roman" w:hAnsi="Times New Roman" w:cs="Times New Roman"/>
          <w:b/>
          <w:sz w:val="26"/>
          <w:szCs w:val="26"/>
        </w:rPr>
      </w:pPr>
    </w:p>
    <w:p w:rsidR="002F76F1" w:rsidRPr="009822B1" w:rsidRDefault="002F76F1" w:rsidP="00C511F0">
      <w:pPr>
        <w:pStyle w:val="ae"/>
        <w:jc w:val="center"/>
        <w:rPr>
          <w:rFonts w:ascii="Times New Roman" w:hAnsi="Times New Roman" w:cs="Times New Roman"/>
          <w:b/>
          <w:sz w:val="26"/>
          <w:szCs w:val="26"/>
        </w:rPr>
      </w:pPr>
      <w:r w:rsidRPr="009822B1">
        <w:rPr>
          <w:rFonts w:ascii="Times New Roman" w:hAnsi="Times New Roman" w:cs="Times New Roman"/>
          <w:b/>
          <w:sz w:val="26"/>
          <w:szCs w:val="26"/>
        </w:rPr>
        <w:t>2. Расходная часть бюджета</w:t>
      </w:r>
    </w:p>
    <w:p w:rsidR="002F76F1" w:rsidRPr="009822B1" w:rsidRDefault="002F76F1" w:rsidP="002F76F1">
      <w:pPr>
        <w:pStyle w:val="ae"/>
        <w:jc w:val="both"/>
        <w:rPr>
          <w:rFonts w:ascii="Times New Roman" w:hAnsi="Times New Roman" w:cs="Times New Roman"/>
          <w:sz w:val="26"/>
          <w:szCs w:val="26"/>
          <w:u w:val="single"/>
        </w:rPr>
      </w:pPr>
    </w:p>
    <w:p w:rsidR="002F76F1" w:rsidRPr="009822B1" w:rsidRDefault="00C511F0" w:rsidP="002F76F1">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2F76F1" w:rsidRPr="009822B1">
        <w:rPr>
          <w:rFonts w:ascii="Times New Roman" w:hAnsi="Times New Roman" w:cs="Times New Roman"/>
          <w:sz w:val="26"/>
          <w:szCs w:val="26"/>
        </w:rPr>
        <w:t xml:space="preserve">Бюджет сельского поседения Желябовское по расходам исполнен в сумме </w:t>
      </w:r>
      <w:r w:rsidR="00380CFB" w:rsidRPr="009822B1">
        <w:rPr>
          <w:rFonts w:ascii="Times New Roman" w:hAnsi="Times New Roman" w:cs="Times New Roman"/>
          <w:sz w:val="26"/>
          <w:szCs w:val="26"/>
        </w:rPr>
        <w:t>13 715 500,18 рублей или 99,38%</w:t>
      </w:r>
      <w:r w:rsidR="00380CFB" w:rsidRPr="009822B1">
        <w:rPr>
          <w:sz w:val="26"/>
          <w:szCs w:val="26"/>
        </w:rPr>
        <w:t xml:space="preserve"> </w:t>
      </w:r>
      <w:r w:rsidR="002F76F1" w:rsidRPr="009822B1">
        <w:rPr>
          <w:rFonts w:ascii="Times New Roman" w:hAnsi="Times New Roman" w:cs="Times New Roman"/>
          <w:sz w:val="26"/>
          <w:szCs w:val="26"/>
        </w:rPr>
        <w:t>к плановым назначениям. в т.ч. по коду бюджетной классификации</w:t>
      </w:r>
    </w:p>
    <w:p w:rsidR="002F76F1" w:rsidRPr="002F76F1" w:rsidRDefault="002F76F1" w:rsidP="002F76F1">
      <w:pPr>
        <w:pStyle w:val="ae"/>
        <w:jc w:val="both"/>
        <w:rPr>
          <w:rFonts w:ascii="Times New Roman" w:hAnsi="Times New Roman" w:cs="Times New Roman"/>
          <w:color w:val="FF0000"/>
          <w:sz w:val="28"/>
          <w:szCs w:val="28"/>
        </w:rPr>
      </w:pPr>
    </w:p>
    <w:p w:rsidR="002F76F1" w:rsidRPr="002F76F1" w:rsidRDefault="002F76F1" w:rsidP="00C511F0">
      <w:pPr>
        <w:pStyle w:val="ae"/>
        <w:jc w:val="center"/>
        <w:rPr>
          <w:rFonts w:ascii="Times New Roman" w:hAnsi="Times New Roman" w:cs="Times New Roman"/>
          <w:sz w:val="28"/>
          <w:szCs w:val="28"/>
        </w:rPr>
      </w:pPr>
      <w:r w:rsidRPr="002F76F1">
        <w:rPr>
          <w:rFonts w:ascii="Times New Roman" w:hAnsi="Times New Roman" w:cs="Times New Roman"/>
          <w:noProof/>
          <w:sz w:val="28"/>
          <w:szCs w:val="28"/>
        </w:rPr>
        <w:drawing>
          <wp:inline distT="0" distB="0" distL="0" distR="0">
            <wp:extent cx="5486400" cy="2905125"/>
            <wp:effectExtent l="19050" t="0" r="19050" b="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80CFB" w:rsidRDefault="00380CFB" w:rsidP="009822B1">
      <w:pPr>
        <w:pStyle w:val="ae"/>
        <w:rPr>
          <w:rFonts w:ascii="Times New Roman" w:hAnsi="Times New Roman" w:cs="Times New Roman"/>
          <w:b/>
          <w:sz w:val="28"/>
          <w:szCs w:val="28"/>
        </w:rPr>
      </w:pPr>
    </w:p>
    <w:p w:rsidR="002F76F1" w:rsidRPr="009822B1" w:rsidRDefault="002F76F1" w:rsidP="00C511F0">
      <w:pPr>
        <w:pStyle w:val="ae"/>
        <w:jc w:val="center"/>
        <w:rPr>
          <w:rFonts w:ascii="Times New Roman" w:hAnsi="Times New Roman" w:cs="Times New Roman"/>
          <w:b/>
          <w:sz w:val="26"/>
          <w:szCs w:val="26"/>
        </w:rPr>
      </w:pPr>
      <w:r w:rsidRPr="009822B1">
        <w:rPr>
          <w:rFonts w:ascii="Times New Roman" w:hAnsi="Times New Roman" w:cs="Times New Roman"/>
          <w:b/>
          <w:sz w:val="26"/>
          <w:szCs w:val="26"/>
        </w:rPr>
        <w:t>Общегосударственные вопросы</w:t>
      </w:r>
    </w:p>
    <w:p w:rsidR="002F76F1" w:rsidRPr="009822B1" w:rsidRDefault="002F76F1" w:rsidP="002F76F1">
      <w:pPr>
        <w:pStyle w:val="ae"/>
        <w:jc w:val="both"/>
        <w:rPr>
          <w:rFonts w:ascii="Times New Roman" w:hAnsi="Times New Roman" w:cs="Times New Roman"/>
          <w:sz w:val="26"/>
          <w:szCs w:val="26"/>
        </w:rPr>
      </w:pPr>
    </w:p>
    <w:p w:rsidR="00380CFB" w:rsidRPr="009822B1" w:rsidRDefault="001179EC" w:rsidP="00380CFB">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380CFB" w:rsidRPr="009822B1">
        <w:rPr>
          <w:rFonts w:ascii="Times New Roman" w:hAnsi="Times New Roman" w:cs="Times New Roman"/>
          <w:sz w:val="26"/>
          <w:szCs w:val="26"/>
        </w:rPr>
        <w:t xml:space="preserve">Расходы на обеспечение руководства и управления в сфере установленных функций произведены в сумме 3.893.454,78 </w:t>
      </w:r>
      <w:r w:rsidR="00380CFB" w:rsidRPr="009822B1">
        <w:rPr>
          <w:rFonts w:ascii="Times New Roman" w:hAnsi="Times New Roman" w:cs="Times New Roman"/>
          <w:color w:val="000000" w:themeColor="text1"/>
          <w:sz w:val="26"/>
          <w:szCs w:val="26"/>
        </w:rPr>
        <w:t>руб., что составляет 28,39 %</w:t>
      </w:r>
      <w:r w:rsidR="00380CFB" w:rsidRPr="009822B1">
        <w:rPr>
          <w:rFonts w:ascii="Times New Roman" w:hAnsi="Times New Roman" w:cs="Times New Roman"/>
          <w:sz w:val="26"/>
          <w:szCs w:val="26"/>
        </w:rPr>
        <w:t xml:space="preserve"> в структуре общих расходов бюджета по разделам бюджетной классификации в соответствии с функциями, выполняемыми органами местного самоуправления сельских поселений. </w:t>
      </w:r>
    </w:p>
    <w:p w:rsidR="00380CFB" w:rsidRPr="009822B1" w:rsidRDefault="00DF1CFC" w:rsidP="00380CFB">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380CFB" w:rsidRPr="009822B1">
        <w:rPr>
          <w:rFonts w:ascii="Times New Roman" w:hAnsi="Times New Roman" w:cs="Times New Roman"/>
          <w:sz w:val="26"/>
          <w:szCs w:val="26"/>
        </w:rPr>
        <w:t>По данному разделу отражены расходы:</w:t>
      </w:r>
    </w:p>
    <w:p w:rsidR="00380CFB" w:rsidRPr="009822B1" w:rsidRDefault="00DF1CFC" w:rsidP="00380CFB">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380CFB" w:rsidRPr="009822B1">
        <w:rPr>
          <w:rFonts w:ascii="Times New Roman" w:hAnsi="Times New Roman" w:cs="Times New Roman"/>
          <w:sz w:val="26"/>
          <w:szCs w:val="26"/>
        </w:rPr>
        <w:t>- на функционирование высшего должностного лица органа местного самоуправления;</w:t>
      </w:r>
    </w:p>
    <w:p w:rsidR="00380CFB" w:rsidRPr="009822B1" w:rsidRDefault="00DF1CFC" w:rsidP="00380CFB">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380CFB" w:rsidRPr="009822B1">
        <w:rPr>
          <w:rFonts w:ascii="Times New Roman" w:hAnsi="Times New Roman" w:cs="Times New Roman"/>
          <w:sz w:val="26"/>
          <w:szCs w:val="26"/>
        </w:rPr>
        <w:t>- на функционирование представительного органа власти;</w:t>
      </w:r>
    </w:p>
    <w:p w:rsidR="00380CFB" w:rsidRPr="009822B1" w:rsidRDefault="00DF1CFC" w:rsidP="00380CFB">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380CFB" w:rsidRPr="009822B1">
        <w:rPr>
          <w:rFonts w:ascii="Times New Roman" w:hAnsi="Times New Roman" w:cs="Times New Roman"/>
          <w:sz w:val="26"/>
          <w:szCs w:val="26"/>
        </w:rPr>
        <w:t>- на обеспечение деятельности финансовых налоговых и таможенных органов (финансово-бюджетного) надзора;</w:t>
      </w:r>
    </w:p>
    <w:p w:rsidR="00380CFB" w:rsidRPr="009822B1" w:rsidRDefault="00DF1CFC" w:rsidP="00380CFB">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380CFB" w:rsidRPr="009822B1">
        <w:rPr>
          <w:rFonts w:ascii="Times New Roman" w:hAnsi="Times New Roman" w:cs="Times New Roman"/>
          <w:sz w:val="26"/>
          <w:szCs w:val="26"/>
        </w:rPr>
        <w:t>- на другие общегосударственные вопросы.</w:t>
      </w:r>
    </w:p>
    <w:p w:rsidR="002F76F1" w:rsidRPr="009822B1" w:rsidRDefault="002F76F1" w:rsidP="00380CFB">
      <w:pPr>
        <w:pStyle w:val="ae"/>
        <w:jc w:val="both"/>
        <w:rPr>
          <w:rFonts w:ascii="Times New Roman" w:hAnsi="Times New Roman" w:cs="Times New Roman"/>
          <w:sz w:val="26"/>
          <w:szCs w:val="26"/>
        </w:rPr>
      </w:pPr>
    </w:p>
    <w:p w:rsidR="00380CFB" w:rsidRPr="009822B1" w:rsidRDefault="00380CFB" w:rsidP="00D419F7">
      <w:pPr>
        <w:pStyle w:val="ae"/>
        <w:jc w:val="center"/>
        <w:rPr>
          <w:rFonts w:ascii="Times New Roman" w:hAnsi="Times New Roman" w:cs="Times New Roman"/>
          <w:b/>
          <w:sz w:val="26"/>
          <w:szCs w:val="26"/>
        </w:rPr>
      </w:pPr>
      <w:r w:rsidRPr="009822B1">
        <w:rPr>
          <w:rFonts w:ascii="Times New Roman" w:hAnsi="Times New Roman" w:cs="Times New Roman"/>
          <w:b/>
          <w:sz w:val="26"/>
          <w:szCs w:val="26"/>
        </w:rPr>
        <w:t>Национальная оборона, мобилизационная и вневойсковая подготовка</w:t>
      </w:r>
    </w:p>
    <w:p w:rsidR="00D419F7" w:rsidRPr="009822B1" w:rsidRDefault="00D419F7" w:rsidP="00D419F7">
      <w:pPr>
        <w:pStyle w:val="ae"/>
        <w:ind w:firstLine="708"/>
        <w:jc w:val="both"/>
        <w:rPr>
          <w:rFonts w:ascii="Times New Roman" w:hAnsi="Times New Roman" w:cs="Times New Roman"/>
          <w:sz w:val="26"/>
          <w:szCs w:val="26"/>
        </w:rPr>
      </w:pPr>
    </w:p>
    <w:p w:rsidR="00380CFB" w:rsidRPr="009822B1" w:rsidRDefault="006A19CE" w:rsidP="006A19CE">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380CFB" w:rsidRPr="009822B1">
        <w:rPr>
          <w:rFonts w:ascii="Times New Roman" w:hAnsi="Times New Roman" w:cs="Times New Roman"/>
          <w:sz w:val="26"/>
          <w:szCs w:val="26"/>
        </w:rPr>
        <w:t xml:space="preserve">Осуществление первичного воинского учета на территориях, где отсутствуют </w:t>
      </w:r>
      <w:r w:rsidR="00DF1CFC" w:rsidRPr="009822B1">
        <w:rPr>
          <w:rFonts w:ascii="Times New Roman" w:hAnsi="Times New Roman" w:cs="Times New Roman"/>
          <w:sz w:val="26"/>
          <w:szCs w:val="26"/>
        </w:rPr>
        <w:t>военные комиссариаты – 93 500</w:t>
      </w:r>
      <w:r w:rsidR="00380CFB" w:rsidRPr="009822B1">
        <w:rPr>
          <w:rFonts w:ascii="Times New Roman" w:hAnsi="Times New Roman" w:cs="Times New Roman"/>
          <w:sz w:val="26"/>
          <w:szCs w:val="26"/>
        </w:rPr>
        <w:t xml:space="preserve"> руб. </w:t>
      </w:r>
    </w:p>
    <w:p w:rsidR="00380CFB" w:rsidRPr="009822B1" w:rsidRDefault="006A19CE" w:rsidP="006A19CE">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380CFB" w:rsidRPr="009822B1">
        <w:rPr>
          <w:rFonts w:ascii="Times New Roman" w:hAnsi="Times New Roman" w:cs="Times New Roman"/>
          <w:sz w:val="26"/>
          <w:szCs w:val="26"/>
        </w:rPr>
        <w:t>Направлено на выплату заработной платы работнику, занимающимся первичным воинским учетом (0,4 ставки)</w:t>
      </w:r>
    </w:p>
    <w:p w:rsidR="00D419F7" w:rsidRPr="009822B1" w:rsidRDefault="00D419F7" w:rsidP="00D419F7">
      <w:pPr>
        <w:pStyle w:val="ae"/>
        <w:jc w:val="center"/>
        <w:rPr>
          <w:rFonts w:ascii="Times New Roman" w:hAnsi="Times New Roman" w:cs="Times New Roman"/>
          <w:b/>
          <w:sz w:val="26"/>
          <w:szCs w:val="26"/>
        </w:rPr>
      </w:pPr>
    </w:p>
    <w:p w:rsidR="00380CFB" w:rsidRPr="009822B1" w:rsidRDefault="00380CFB" w:rsidP="00D419F7">
      <w:pPr>
        <w:pStyle w:val="ae"/>
        <w:jc w:val="center"/>
        <w:rPr>
          <w:rFonts w:ascii="Times New Roman" w:hAnsi="Times New Roman" w:cs="Times New Roman"/>
          <w:b/>
          <w:sz w:val="26"/>
          <w:szCs w:val="26"/>
        </w:rPr>
      </w:pPr>
      <w:r w:rsidRPr="009822B1">
        <w:rPr>
          <w:rFonts w:ascii="Times New Roman" w:hAnsi="Times New Roman" w:cs="Times New Roman"/>
          <w:b/>
          <w:sz w:val="26"/>
          <w:szCs w:val="26"/>
        </w:rPr>
        <w:t>Национальная безопасность и правоохранительная деятельность</w:t>
      </w:r>
    </w:p>
    <w:p w:rsidR="00D419F7" w:rsidRPr="009822B1" w:rsidRDefault="00D419F7" w:rsidP="00D419F7">
      <w:pPr>
        <w:pStyle w:val="ae"/>
        <w:jc w:val="center"/>
        <w:rPr>
          <w:rFonts w:ascii="Times New Roman" w:hAnsi="Times New Roman" w:cs="Times New Roman"/>
          <w:b/>
          <w:sz w:val="26"/>
          <w:szCs w:val="26"/>
        </w:rPr>
      </w:pPr>
    </w:p>
    <w:p w:rsidR="00380CFB" w:rsidRPr="009822B1" w:rsidRDefault="00DF1CFC" w:rsidP="00D419F7">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380CFB" w:rsidRPr="009822B1">
        <w:rPr>
          <w:rFonts w:ascii="Times New Roman" w:hAnsi="Times New Roman" w:cs="Times New Roman"/>
          <w:sz w:val="26"/>
          <w:szCs w:val="26"/>
        </w:rPr>
        <w:t xml:space="preserve">Обеспечение </w:t>
      </w:r>
      <w:r w:rsidR="006A19CE" w:rsidRPr="009822B1">
        <w:rPr>
          <w:rFonts w:ascii="Times New Roman" w:hAnsi="Times New Roman" w:cs="Times New Roman"/>
          <w:sz w:val="26"/>
          <w:szCs w:val="26"/>
        </w:rPr>
        <w:t xml:space="preserve">мер </w:t>
      </w:r>
      <w:r w:rsidR="00380CFB" w:rsidRPr="009822B1">
        <w:rPr>
          <w:rFonts w:ascii="Times New Roman" w:hAnsi="Times New Roman" w:cs="Times New Roman"/>
          <w:sz w:val="26"/>
          <w:szCs w:val="26"/>
        </w:rPr>
        <w:t>противопожарной безопасности -    89.121,38 руб.</w:t>
      </w:r>
      <w:r w:rsidR="006A19CE" w:rsidRPr="009822B1">
        <w:rPr>
          <w:rFonts w:ascii="Times New Roman" w:hAnsi="Times New Roman" w:cs="Times New Roman"/>
          <w:sz w:val="26"/>
          <w:szCs w:val="26"/>
        </w:rPr>
        <w:t xml:space="preserve">, </w:t>
      </w:r>
    </w:p>
    <w:p w:rsidR="00380CFB" w:rsidRPr="009822B1" w:rsidRDefault="00380CFB" w:rsidP="00D419F7">
      <w:pPr>
        <w:pStyle w:val="ae"/>
        <w:jc w:val="both"/>
        <w:rPr>
          <w:rFonts w:ascii="Times New Roman" w:hAnsi="Times New Roman" w:cs="Times New Roman"/>
          <w:sz w:val="26"/>
          <w:szCs w:val="26"/>
        </w:rPr>
      </w:pPr>
      <w:r w:rsidRPr="009822B1">
        <w:rPr>
          <w:rFonts w:ascii="Times New Roman" w:hAnsi="Times New Roman" w:cs="Times New Roman"/>
          <w:sz w:val="26"/>
          <w:szCs w:val="26"/>
        </w:rPr>
        <w:t>в том числе:</w:t>
      </w:r>
    </w:p>
    <w:p w:rsidR="00380CFB" w:rsidRPr="009822B1" w:rsidRDefault="00380CFB" w:rsidP="006A19CE">
      <w:pPr>
        <w:pStyle w:val="ae"/>
        <w:ind w:firstLine="567"/>
        <w:jc w:val="both"/>
        <w:rPr>
          <w:rFonts w:ascii="Times New Roman" w:hAnsi="Times New Roman" w:cs="Times New Roman"/>
          <w:color w:val="000000" w:themeColor="text1"/>
          <w:sz w:val="26"/>
          <w:szCs w:val="26"/>
        </w:rPr>
      </w:pPr>
      <w:r w:rsidRPr="009822B1">
        <w:rPr>
          <w:rFonts w:ascii="Times New Roman" w:hAnsi="Times New Roman" w:cs="Times New Roman"/>
          <w:color w:val="000000" w:themeColor="text1"/>
          <w:sz w:val="26"/>
          <w:szCs w:val="26"/>
        </w:rPr>
        <w:t>- устройство минерализированных полос село Модно-1,5 км., пос.им.Желябова 4,4 км.</w:t>
      </w:r>
      <w:r w:rsidR="006A19CE" w:rsidRPr="009822B1">
        <w:rPr>
          <w:rFonts w:ascii="Times New Roman" w:hAnsi="Times New Roman" w:cs="Times New Roman"/>
          <w:color w:val="000000" w:themeColor="text1"/>
          <w:sz w:val="26"/>
          <w:szCs w:val="26"/>
        </w:rPr>
        <w:t xml:space="preserve">, </w:t>
      </w:r>
      <w:r w:rsidR="00D419F7" w:rsidRPr="009822B1">
        <w:rPr>
          <w:rFonts w:ascii="Times New Roman" w:hAnsi="Times New Roman" w:cs="Times New Roman"/>
          <w:color w:val="000000" w:themeColor="text1"/>
          <w:sz w:val="26"/>
          <w:szCs w:val="26"/>
        </w:rPr>
        <w:t xml:space="preserve">  д. Соболево</w:t>
      </w:r>
      <w:r w:rsidR="006A19CE" w:rsidRPr="009822B1">
        <w:rPr>
          <w:rFonts w:ascii="Times New Roman" w:hAnsi="Times New Roman" w:cs="Times New Roman"/>
          <w:color w:val="000000" w:themeColor="text1"/>
          <w:sz w:val="26"/>
          <w:szCs w:val="26"/>
        </w:rPr>
        <w:t xml:space="preserve"> – 2 км.;</w:t>
      </w:r>
      <w:r w:rsidR="00D419F7" w:rsidRPr="009822B1">
        <w:rPr>
          <w:rFonts w:ascii="Times New Roman" w:hAnsi="Times New Roman" w:cs="Times New Roman"/>
          <w:color w:val="000000" w:themeColor="text1"/>
          <w:sz w:val="26"/>
          <w:szCs w:val="26"/>
        </w:rPr>
        <w:t xml:space="preserve"> </w:t>
      </w:r>
    </w:p>
    <w:p w:rsidR="00D419F7" w:rsidRPr="009822B1" w:rsidRDefault="00380CFB" w:rsidP="006A19CE">
      <w:pPr>
        <w:pStyle w:val="ae"/>
        <w:ind w:firstLine="567"/>
        <w:jc w:val="both"/>
        <w:rPr>
          <w:rFonts w:ascii="Times New Roman" w:hAnsi="Times New Roman" w:cs="Times New Roman"/>
          <w:color w:val="000000" w:themeColor="text1"/>
          <w:sz w:val="26"/>
          <w:szCs w:val="26"/>
        </w:rPr>
      </w:pPr>
      <w:r w:rsidRPr="009822B1">
        <w:rPr>
          <w:rFonts w:ascii="Times New Roman" w:hAnsi="Times New Roman" w:cs="Times New Roman"/>
          <w:color w:val="000000" w:themeColor="text1"/>
          <w:sz w:val="26"/>
          <w:szCs w:val="26"/>
        </w:rPr>
        <w:t xml:space="preserve">- выполнение работ по противопожарной безопасности на территории сельского </w:t>
      </w:r>
      <w:r w:rsidR="006A19CE" w:rsidRPr="009822B1">
        <w:rPr>
          <w:rFonts w:ascii="Times New Roman" w:hAnsi="Times New Roman" w:cs="Times New Roman"/>
          <w:color w:val="000000" w:themeColor="text1"/>
          <w:sz w:val="26"/>
          <w:szCs w:val="26"/>
        </w:rPr>
        <w:t>поселения Желябовское: установка</w:t>
      </w:r>
      <w:r w:rsidRPr="009822B1">
        <w:rPr>
          <w:rFonts w:ascii="Times New Roman" w:hAnsi="Times New Roman" w:cs="Times New Roman"/>
          <w:color w:val="000000" w:themeColor="text1"/>
          <w:sz w:val="26"/>
          <w:szCs w:val="26"/>
        </w:rPr>
        <w:t xml:space="preserve"> пожарных щитов с оборудованием в  пос.им. Желябова</w:t>
      </w:r>
      <w:r w:rsidR="006A19CE" w:rsidRPr="009822B1">
        <w:rPr>
          <w:rFonts w:ascii="Times New Roman" w:hAnsi="Times New Roman" w:cs="Times New Roman"/>
          <w:color w:val="000000" w:themeColor="text1"/>
          <w:sz w:val="26"/>
          <w:szCs w:val="26"/>
        </w:rPr>
        <w:t xml:space="preserve"> </w:t>
      </w:r>
      <w:r w:rsidRPr="009822B1">
        <w:rPr>
          <w:rFonts w:ascii="Times New Roman" w:hAnsi="Times New Roman" w:cs="Times New Roman"/>
          <w:color w:val="000000" w:themeColor="text1"/>
          <w:sz w:val="26"/>
          <w:szCs w:val="26"/>
        </w:rPr>
        <w:t>-</w:t>
      </w:r>
      <w:r w:rsidR="006A19CE" w:rsidRPr="009822B1">
        <w:rPr>
          <w:rFonts w:ascii="Times New Roman" w:hAnsi="Times New Roman" w:cs="Times New Roman"/>
          <w:color w:val="000000" w:themeColor="text1"/>
          <w:sz w:val="26"/>
          <w:szCs w:val="26"/>
        </w:rPr>
        <w:t xml:space="preserve"> </w:t>
      </w:r>
      <w:r w:rsidRPr="009822B1">
        <w:rPr>
          <w:rFonts w:ascii="Times New Roman" w:hAnsi="Times New Roman" w:cs="Times New Roman"/>
          <w:color w:val="000000" w:themeColor="text1"/>
          <w:sz w:val="26"/>
          <w:szCs w:val="26"/>
        </w:rPr>
        <w:t>3 шт, д. Лычно – 1 шт., д. Слуды -1 шт, д. Плотичье,-1 шт, с. Модно -1шт, д. Славынево - 1 шт, д. Соболево - 1 шт, д. Раменье - 1 шт, д. Жуково - 1 шт, д. Кортиха - 1 шт</w:t>
      </w:r>
    </w:p>
    <w:p w:rsidR="00380CFB" w:rsidRPr="009822B1" w:rsidRDefault="00380CFB" w:rsidP="006A19CE">
      <w:pPr>
        <w:pStyle w:val="ae"/>
        <w:ind w:firstLine="567"/>
        <w:jc w:val="both"/>
        <w:rPr>
          <w:rFonts w:ascii="Times New Roman" w:hAnsi="Times New Roman" w:cs="Times New Roman"/>
          <w:color w:val="000000" w:themeColor="text1"/>
          <w:sz w:val="26"/>
          <w:szCs w:val="26"/>
        </w:rPr>
      </w:pPr>
      <w:r w:rsidRPr="009822B1">
        <w:rPr>
          <w:rFonts w:ascii="Times New Roman" w:hAnsi="Times New Roman" w:cs="Times New Roman"/>
          <w:color w:val="000000" w:themeColor="text1"/>
          <w:sz w:val="26"/>
          <w:szCs w:val="26"/>
        </w:rPr>
        <w:t>- приобретение противопожарного оборудования (щиты, багры, ведра, лопаты, топоры)</w:t>
      </w:r>
    </w:p>
    <w:p w:rsidR="00380CFB" w:rsidRPr="009822B1" w:rsidRDefault="00380CFB" w:rsidP="006A19CE">
      <w:pPr>
        <w:pStyle w:val="ae"/>
        <w:ind w:firstLine="567"/>
        <w:jc w:val="both"/>
        <w:rPr>
          <w:rFonts w:ascii="Times New Roman" w:hAnsi="Times New Roman" w:cs="Times New Roman"/>
          <w:color w:val="000000" w:themeColor="text1"/>
          <w:sz w:val="26"/>
          <w:szCs w:val="26"/>
        </w:rPr>
      </w:pPr>
      <w:r w:rsidRPr="009822B1">
        <w:rPr>
          <w:rFonts w:ascii="Times New Roman" w:hAnsi="Times New Roman" w:cs="Times New Roman"/>
          <w:color w:val="000000" w:themeColor="text1"/>
          <w:sz w:val="26"/>
          <w:szCs w:val="26"/>
        </w:rPr>
        <w:t xml:space="preserve">- приобретение противопожарного оборудования (пожарные щиты открытые) </w:t>
      </w:r>
    </w:p>
    <w:p w:rsidR="00D419F7" w:rsidRPr="009822B1" w:rsidRDefault="00D419F7" w:rsidP="006A19CE">
      <w:pPr>
        <w:pStyle w:val="ae"/>
        <w:ind w:firstLine="567"/>
        <w:jc w:val="both"/>
        <w:rPr>
          <w:rFonts w:ascii="Times New Roman" w:hAnsi="Times New Roman" w:cs="Times New Roman"/>
          <w:sz w:val="26"/>
          <w:szCs w:val="26"/>
        </w:rPr>
      </w:pPr>
    </w:p>
    <w:p w:rsidR="00D419F7" w:rsidRPr="009822B1" w:rsidRDefault="00380CFB" w:rsidP="00D419F7">
      <w:pPr>
        <w:pStyle w:val="ae"/>
        <w:jc w:val="center"/>
        <w:rPr>
          <w:rFonts w:ascii="Times New Roman" w:hAnsi="Times New Roman" w:cs="Times New Roman"/>
          <w:sz w:val="26"/>
          <w:szCs w:val="26"/>
        </w:rPr>
      </w:pPr>
      <w:r w:rsidRPr="009822B1">
        <w:rPr>
          <w:rFonts w:ascii="Times New Roman" w:hAnsi="Times New Roman" w:cs="Times New Roman"/>
          <w:b/>
          <w:sz w:val="26"/>
          <w:szCs w:val="26"/>
        </w:rPr>
        <w:t>Национальная экономика – 3.361.485,08 руб.</w:t>
      </w:r>
      <w:r w:rsidRPr="009822B1">
        <w:rPr>
          <w:rFonts w:ascii="Times New Roman" w:hAnsi="Times New Roman" w:cs="Times New Roman"/>
          <w:sz w:val="26"/>
          <w:szCs w:val="26"/>
        </w:rPr>
        <w:t xml:space="preserve"> </w:t>
      </w:r>
    </w:p>
    <w:p w:rsidR="00380CFB" w:rsidRPr="009822B1" w:rsidRDefault="00380CFB" w:rsidP="00D419F7">
      <w:pPr>
        <w:pStyle w:val="ae"/>
        <w:jc w:val="center"/>
        <w:rPr>
          <w:rFonts w:ascii="Times New Roman" w:hAnsi="Times New Roman" w:cs="Times New Roman"/>
          <w:sz w:val="26"/>
          <w:szCs w:val="26"/>
        </w:rPr>
      </w:pPr>
      <w:r w:rsidRPr="009822B1">
        <w:rPr>
          <w:rFonts w:ascii="Times New Roman" w:hAnsi="Times New Roman" w:cs="Times New Roman"/>
          <w:sz w:val="26"/>
          <w:szCs w:val="26"/>
        </w:rPr>
        <w:t>в том числе:</w:t>
      </w:r>
    </w:p>
    <w:p w:rsidR="00D419F7" w:rsidRPr="009822B1" w:rsidRDefault="00380CFB" w:rsidP="00D419F7">
      <w:pPr>
        <w:pStyle w:val="ae"/>
        <w:jc w:val="center"/>
        <w:rPr>
          <w:rFonts w:ascii="Times New Roman" w:hAnsi="Times New Roman" w:cs="Times New Roman"/>
          <w:sz w:val="26"/>
          <w:szCs w:val="26"/>
        </w:rPr>
      </w:pPr>
      <w:r w:rsidRPr="009822B1">
        <w:rPr>
          <w:rFonts w:ascii="Times New Roman" w:hAnsi="Times New Roman" w:cs="Times New Roman"/>
          <w:b/>
          <w:sz w:val="26"/>
          <w:szCs w:val="26"/>
        </w:rPr>
        <w:t>04 05 Сельское хозяйство -149.750,00 руб.</w:t>
      </w:r>
      <w:r w:rsidRPr="009822B1">
        <w:rPr>
          <w:rFonts w:ascii="Times New Roman" w:hAnsi="Times New Roman" w:cs="Times New Roman"/>
          <w:sz w:val="26"/>
          <w:szCs w:val="26"/>
        </w:rPr>
        <w:t xml:space="preserve"> </w:t>
      </w:r>
    </w:p>
    <w:p w:rsidR="00380CFB" w:rsidRPr="009822B1" w:rsidRDefault="00380CFB" w:rsidP="00D419F7">
      <w:pPr>
        <w:pStyle w:val="ae"/>
        <w:jc w:val="center"/>
        <w:rPr>
          <w:rFonts w:ascii="Times New Roman" w:hAnsi="Times New Roman" w:cs="Times New Roman"/>
          <w:sz w:val="26"/>
          <w:szCs w:val="26"/>
        </w:rPr>
      </w:pPr>
      <w:r w:rsidRPr="009822B1">
        <w:rPr>
          <w:rFonts w:ascii="Times New Roman" w:hAnsi="Times New Roman" w:cs="Times New Roman"/>
          <w:sz w:val="26"/>
          <w:szCs w:val="26"/>
        </w:rPr>
        <w:t>в том числе:</w:t>
      </w:r>
    </w:p>
    <w:p w:rsidR="00380CFB" w:rsidRPr="009822B1" w:rsidRDefault="006A19CE" w:rsidP="006A19CE">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380CFB" w:rsidRPr="009822B1">
        <w:rPr>
          <w:rFonts w:ascii="Times New Roman" w:hAnsi="Times New Roman" w:cs="Times New Roman"/>
          <w:sz w:val="26"/>
          <w:szCs w:val="26"/>
        </w:rPr>
        <w:t>На основании соглашения №</w:t>
      </w:r>
      <w:r w:rsidRPr="009822B1">
        <w:rPr>
          <w:rFonts w:ascii="Times New Roman" w:hAnsi="Times New Roman" w:cs="Times New Roman"/>
          <w:sz w:val="26"/>
          <w:szCs w:val="26"/>
        </w:rPr>
        <w:t xml:space="preserve"> </w:t>
      </w:r>
      <w:r w:rsidR="00380CFB" w:rsidRPr="009822B1">
        <w:rPr>
          <w:rFonts w:ascii="Times New Roman" w:hAnsi="Times New Roman" w:cs="Times New Roman"/>
          <w:sz w:val="26"/>
          <w:szCs w:val="26"/>
        </w:rPr>
        <w:t>66 от 15.04.2020</w:t>
      </w:r>
      <w:r w:rsidR="00DF1CFC" w:rsidRPr="009822B1">
        <w:rPr>
          <w:rFonts w:ascii="Times New Roman" w:hAnsi="Times New Roman" w:cs="Times New Roman"/>
          <w:sz w:val="26"/>
          <w:szCs w:val="26"/>
        </w:rPr>
        <w:t xml:space="preserve"> г.</w:t>
      </w:r>
      <w:r w:rsidR="00380CFB" w:rsidRPr="009822B1">
        <w:rPr>
          <w:rFonts w:ascii="Times New Roman" w:hAnsi="Times New Roman" w:cs="Times New Roman"/>
          <w:sz w:val="26"/>
          <w:szCs w:val="26"/>
        </w:rPr>
        <w:t xml:space="preserve"> с Департаментов сельскохозяйственных ресурсов, по борьбе с борщевиком Сосновского выделены денежные ср</w:t>
      </w:r>
      <w:r w:rsidRPr="009822B1">
        <w:rPr>
          <w:rFonts w:ascii="Times New Roman" w:hAnsi="Times New Roman" w:cs="Times New Roman"/>
          <w:sz w:val="26"/>
          <w:szCs w:val="26"/>
        </w:rPr>
        <w:t>едства в сумме 148.252,50 руб.</w:t>
      </w:r>
      <w:r w:rsidR="00380CFB" w:rsidRPr="009822B1">
        <w:rPr>
          <w:rFonts w:ascii="Times New Roman" w:hAnsi="Times New Roman" w:cs="Times New Roman"/>
          <w:sz w:val="26"/>
          <w:szCs w:val="26"/>
        </w:rPr>
        <w:t>, софинансирование сельского поселения Желябовское составило 1.497,50 руб.</w:t>
      </w:r>
    </w:p>
    <w:p w:rsidR="00D419F7" w:rsidRPr="009822B1" w:rsidRDefault="00D419F7" w:rsidP="00D419F7">
      <w:pPr>
        <w:pStyle w:val="ae"/>
        <w:ind w:firstLine="708"/>
        <w:jc w:val="both"/>
        <w:rPr>
          <w:rFonts w:ascii="Times New Roman" w:hAnsi="Times New Roman" w:cs="Times New Roman"/>
          <w:sz w:val="26"/>
          <w:szCs w:val="26"/>
        </w:rPr>
      </w:pPr>
    </w:p>
    <w:p w:rsidR="00380CFB" w:rsidRPr="009822B1" w:rsidRDefault="00D419F7" w:rsidP="00D419F7">
      <w:pPr>
        <w:pStyle w:val="ae"/>
        <w:jc w:val="center"/>
        <w:rPr>
          <w:rFonts w:ascii="Times New Roman" w:hAnsi="Times New Roman" w:cs="Times New Roman"/>
          <w:b/>
          <w:sz w:val="26"/>
          <w:szCs w:val="26"/>
        </w:rPr>
      </w:pPr>
      <w:r w:rsidRPr="009822B1">
        <w:rPr>
          <w:rFonts w:ascii="Times New Roman" w:hAnsi="Times New Roman" w:cs="Times New Roman"/>
          <w:b/>
          <w:sz w:val="26"/>
          <w:szCs w:val="26"/>
        </w:rPr>
        <w:t>Д</w:t>
      </w:r>
      <w:r w:rsidR="00380CFB" w:rsidRPr="009822B1">
        <w:rPr>
          <w:rFonts w:ascii="Times New Roman" w:hAnsi="Times New Roman" w:cs="Times New Roman"/>
          <w:b/>
          <w:sz w:val="26"/>
          <w:szCs w:val="26"/>
        </w:rPr>
        <w:t>орожное хозяйство (дорожные фонды)- 3.211.735,08 руб.</w:t>
      </w:r>
    </w:p>
    <w:p w:rsidR="00D419F7" w:rsidRPr="009822B1" w:rsidRDefault="006A19CE" w:rsidP="006A19CE">
      <w:pPr>
        <w:pStyle w:val="ae"/>
        <w:rPr>
          <w:rFonts w:ascii="Times New Roman" w:hAnsi="Times New Roman" w:cs="Times New Roman"/>
          <w:sz w:val="26"/>
          <w:szCs w:val="26"/>
        </w:rPr>
      </w:pPr>
      <w:r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в том числе:</w:t>
      </w:r>
    </w:p>
    <w:p w:rsidR="00380CFB" w:rsidRPr="009822B1" w:rsidRDefault="006A19CE" w:rsidP="00D419F7">
      <w:pPr>
        <w:pStyle w:val="ae"/>
        <w:ind w:firstLine="708"/>
        <w:jc w:val="both"/>
        <w:rPr>
          <w:rFonts w:ascii="Times New Roman" w:hAnsi="Times New Roman" w:cs="Times New Roman"/>
          <w:color w:val="FF0000"/>
          <w:sz w:val="26"/>
          <w:szCs w:val="26"/>
        </w:rPr>
      </w:pPr>
      <w:r w:rsidRPr="009822B1">
        <w:rPr>
          <w:rFonts w:ascii="Times New Roman" w:hAnsi="Times New Roman" w:cs="Times New Roman"/>
          <w:sz w:val="26"/>
          <w:szCs w:val="26"/>
        </w:rPr>
        <w:t>н</w:t>
      </w:r>
      <w:r w:rsidR="00380CFB" w:rsidRPr="009822B1">
        <w:rPr>
          <w:rFonts w:ascii="Times New Roman" w:hAnsi="Times New Roman" w:cs="Times New Roman"/>
          <w:sz w:val="26"/>
          <w:szCs w:val="26"/>
        </w:rPr>
        <w:t>а основании ФЗ  № 131 – ФЗ  от 06.10.2003 "Об общих принципах  организации местного  самоуправления  в РФ" (с последующими изменениями и дополнениями) с 01 января 2016 года полномочия по дорожной деятельности являются полномочиями Устюженского муниципального района. На основании заключенного соглашения № 497 от  31.12.2019г. (в границах населенных пунктов, вне границ населенных пунктов) полномочия по дорожной деятельности переданы на уровень сельского поселения Желябовское.</w:t>
      </w:r>
    </w:p>
    <w:p w:rsidR="00380CFB" w:rsidRPr="009822B1" w:rsidRDefault="00380CFB" w:rsidP="00D419F7">
      <w:pPr>
        <w:pStyle w:val="ae"/>
        <w:ind w:firstLine="708"/>
        <w:jc w:val="both"/>
        <w:rPr>
          <w:rFonts w:ascii="Times New Roman" w:hAnsi="Times New Roman" w:cs="Times New Roman"/>
          <w:sz w:val="26"/>
          <w:szCs w:val="26"/>
        </w:rPr>
      </w:pPr>
      <w:r w:rsidRPr="009822B1">
        <w:rPr>
          <w:rFonts w:ascii="Times New Roman" w:hAnsi="Times New Roman" w:cs="Times New Roman"/>
          <w:sz w:val="26"/>
          <w:szCs w:val="26"/>
        </w:rPr>
        <w:t xml:space="preserve">В  границах населенных пунктов сельского поселения Желябовское находится 45,4 км дорог муниципального значения, на которые выделены и израсходованы 981.000,00 руб. </w:t>
      </w:r>
    </w:p>
    <w:p w:rsidR="00380CFB" w:rsidRPr="009822B1" w:rsidRDefault="006A19CE" w:rsidP="00D419F7">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380CFB" w:rsidRPr="009822B1">
        <w:rPr>
          <w:rFonts w:ascii="Times New Roman" w:hAnsi="Times New Roman" w:cs="Times New Roman"/>
          <w:sz w:val="26"/>
          <w:szCs w:val="26"/>
        </w:rPr>
        <w:t xml:space="preserve">Оплата договоров по расчистке дорог и подсыпке песком в зимнее время в границах населенных пунктов сельского поселения Желябовское (Широков С.Ю.,  ИП Самхарадзе С.С., Беляшов С.Л., ИП Сердцелюбов Д.Н., Желянный С.А.), содержание дорог в летний период ( подсыпка, грейдирование в пос.им. Желябова ул. Подлесная, ул. Первомайская, Рабочий переулок, ул. Советская, ул. Малая Окуневская) ИП  Сердцелюбов Д.Н, ИП Савастьянов С.Р.  </w:t>
      </w:r>
    </w:p>
    <w:p w:rsidR="00380CFB" w:rsidRPr="009822B1" w:rsidRDefault="00380CFB" w:rsidP="00D419F7">
      <w:pPr>
        <w:pStyle w:val="ae"/>
        <w:ind w:firstLine="708"/>
        <w:jc w:val="both"/>
        <w:rPr>
          <w:rFonts w:ascii="Times New Roman" w:hAnsi="Times New Roman" w:cs="Times New Roman"/>
          <w:sz w:val="26"/>
          <w:szCs w:val="26"/>
        </w:rPr>
      </w:pPr>
      <w:r w:rsidRPr="009822B1">
        <w:rPr>
          <w:rFonts w:ascii="Times New Roman" w:hAnsi="Times New Roman" w:cs="Times New Roman"/>
          <w:sz w:val="26"/>
          <w:szCs w:val="26"/>
        </w:rPr>
        <w:t>Протяженность автомобильных дорог вне границ населенных пунктов в границах района  29,9 км, на которые выделены и израсходованы 448.500,00 руб.</w:t>
      </w:r>
    </w:p>
    <w:p w:rsidR="00380CFB" w:rsidRPr="009822B1" w:rsidRDefault="00380CFB" w:rsidP="00D419F7">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Оплата договоров по расчистке дорог в зимнее время вне границ  населенных пунктов сельского поселения Желябовское (Широков С.Ю.,  ИП Самхарадзе С.С., Беляшов С.Л., ИП Сердцелюбов Д.Н), содержание дорог в летний период (подъезд к дер. Селище ИП Сердцелюбов Д.Н). </w:t>
      </w:r>
    </w:p>
    <w:p w:rsidR="00380CFB" w:rsidRPr="009822B1" w:rsidRDefault="006A19CE" w:rsidP="00D419F7">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380CFB" w:rsidRPr="009822B1">
        <w:rPr>
          <w:rFonts w:ascii="Times New Roman" w:hAnsi="Times New Roman" w:cs="Times New Roman"/>
          <w:sz w:val="26"/>
          <w:szCs w:val="26"/>
        </w:rPr>
        <w:t xml:space="preserve">Ремонт и капитальный ремонт автомобильных дорог и искусственных сооружений </w:t>
      </w:r>
      <w:r w:rsidR="00380CFB" w:rsidRPr="009822B1">
        <w:rPr>
          <w:rFonts w:ascii="Times New Roman" w:hAnsi="Times New Roman" w:cs="Times New Roman"/>
          <w:i/>
          <w:sz w:val="26"/>
          <w:szCs w:val="26"/>
        </w:rPr>
        <w:t xml:space="preserve"> </w:t>
      </w:r>
      <w:r w:rsidR="00380CFB" w:rsidRPr="009822B1">
        <w:rPr>
          <w:rFonts w:ascii="Times New Roman" w:hAnsi="Times New Roman" w:cs="Times New Roman"/>
          <w:sz w:val="26"/>
          <w:szCs w:val="26"/>
        </w:rPr>
        <w:t>1.019.990,18  руб.в том числе:</w:t>
      </w:r>
    </w:p>
    <w:p w:rsidR="00D419F7" w:rsidRPr="009822B1" w:rsidRDefault="00380CFB" w:rsidP="006A19CE">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 xml:space="preserve">  </w:t>
      </w:r>
      <w:r w:rsidRPr="009822B1">
        <w:rPr>
          <w:rFonts w:ascii="Times New Roman" w:hAnsi="Times New Roman" w:cs="Times New Roman"/>
          <w:sz w:val="26"/>
          <w:szCs w:val="26"/>
        </w:rPr>
        <w:t xml:space="preserve">ремонт участка автодороги Модно-Кортиха,-Красино </w:t>
      </w:r>
    </w:p>
    <w:p w:rsidR="00380CFB" w:rsidRPr="009822B1" w:rsidRDefault="00380CFB" w:rsidP="006A19CE">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 xml:space="preserve">  </w:t>
      </w:r>
      <w:r w:rsidRPr="009822B1">
        <w:rPr>
          <w:rFonts w:ascii="Times New Roman" w:hAnsi="Times New Roman" w:cs="Times New Roman"/>
          <w:sz w:val="26"/>
          <w:szCs w:val="26"/>
        </w:rPr>
        <w:t xml:space="preserve">ремонт автодороги д. Большая Липенка </w:t>
      </w:r>
    </w:p>
    <w:p w:rsidR="00380CFB" w:rsidRPr="009822B1" w:rsidRDefault="00380CFB" w:rsidP="006A19CE">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w:t>
      </w:r>
      <w:r w:rsidR="00D419F7" w:rsidRPr="009822B1">
        <w:rPr>
          <w:rFonts w:ascii="Times New Roman" w:hAnsi="Times New Roman" w:cs="Times New Roman"/>
          <w:sz w:val="26"/>
          <w:szCs w:val="26"/>
        </w:rPr>
        <w:t xml:space="preserve"> </w:t>
      </w:r>
      <w:r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 xml:space="preserve"> </w:t>
      </w:r>
      <w:r w:rsidRPr="009822B1">
        <w:rPr>
          <w:rFonts w:ascii="Times New Roman" w:hAnsi="Times New Roman" w:cs="Times New Roman"/>
          <w:sz w:val="26"/>
          <w:szCs w:val="26"/>
        </w:rPr>
        <w:t xml:space="preserve">ремонт участка автодороги Слуды- Большая Липенка – Мартыново. </w:t>
      </w:r>
    </w:p>
    <w:p w:rsidR="00380CFB" w:rsidRPr="009822B1" w:rsidRDefault="00380CFB" w:rsidP="009822B1">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ремонт уличных дорог в пос.им. Желябова ул. Больничный городок, Рабочий переулок, переезд с ул. Первомайская к больнице.</w:t>
      </w:r>
    </w:p>
    <w:p w:rsidR="00380CFB" w:rsidRPr="009822B1" w:rsidRDefault="006A19CE" w:rsidP="00D419F7">
      <w:pPr>
        <w:pStyle w:val="ae"/>
        <w:jc w:val="both"/>
        <w:rPr>
          <w:rFonts w:ascii="Times New Roman" w:hAnsi="Times New Roman" w:cs="Times New Roman"/>
          <w:i/>
          <w:sz w:val="26"/>
          <w:szCs w:val="26"/>
        </w:rPr>
      </w:pPr>
      <w:r w:rsidRPr="009822B1">
        <w:rPr>
          <w:rFonts w:ascii="Times New Roman" w:hAnsi="Times New Roman" w:cs="Times New Roman"/>
          <w:sz w:val="26"/>
          <w:szCs w:val="26"/>
        </w:rPr>
        <w:t xml:space="preserve">        </w:t>
      </w:r>
      <w:r w:rsidR="00380CFB" w:rsidRPr="009822B1">
        <w:rPr>
          <w:rFonts w:ascii="Times New Roman" w:hAnsi="Times New Roman" w:cs="Times New Roman"/>
          <w:sz w:val="26"/>
          <w:szCs w:val="26"/>
        </w:rPr>
        <w:t>Обеспечение расходов в рамках государственной программы «Развитие транспортной системы Вологодской области на 2014-2020 годы  - 762.244.90  руб.</w:t>
      </w:r>
    </w:p>
    <w:p w:rsidR="00380CFB" w:rsidRPr="009822B1" w:rsidRDefault="00D419F7" w:rsidP="006A19CE">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w:t>
      </w:r>
      <w:r w:rsidR="00380CFB" w:rsidRPr="009822B1">
        <w:rPr>
          <w:rFonts w:ascii="Times New Roman" w:hAnsi="Times New Roman" w:cs="Times New Roman"/>
          <w:sz w:val="26"/>
          <w:szCs w:val="26"/>
        </w:rPr>
        <w:t>ремонт уличных дорог в пос. им. Желябова ул. Социалистическая, Первомайская, Воробьевская, Большая Окуневская, Судостроительная, Подлесная</w:t>
      </w:r>
      <w:r w:rsidRPr="009822B1">
        <w:rPr>
          <w:rFonts w:ascii="Times New Roman" w:hAnsi="Times New Roman" w:cs="Times New Roman"/>
          <w:sz w:val="26"/>
          <w:szCs w:val="26"/>
        </w:rPr>
        <w:t>.</w:t>
      </w:r>
    </w:p>
    <w:p w:rsidR="00380CFB" w:rsidRPr="009822B1" w:rsidRDefault="00D419F7" w:rsidP="009822B1">
      <w:pPr>
        <w:pStyle w:val="ae"/>
        <w:ind w:firstLine="567"/>
        <w:jc w:val="both"/>
        <w:rPr>
          <w:rFonts w:ascii="Times New Roman" w:hAnsi="Times New Roman" w:cs="Times New Roman"/>
          <w:i/>
          <w:color w:val="FF0000"/>
          <w:sz w:val="26"/>
          <w:szCs w:val="26"/>
        </w:rPr>
      </w:pPr>
      <w:r w:rsidRPr="009822B1">
        <w:rPr>
          <w:rFonts w:ascii="Times New Roman" w:hAnsi="Times New Roman" w:cs="Times New Roman"/>
          <w:sz w:val="26"/>
          <w:szCs w:val="26"/>
        </w:rPr>
        <w:t>-</w:t>
      </w:r>
      <w:r w:rsidR="00380CFB" w:rsidRPr="009822B1">
        <w:rPr>
          <w:rFonts w:ascii="Times New Roman" w:hAnsi="Times New Roman" w:cs="Times New Roman"/>
          <w:sz w:val="26"/>
          <w:szCs w:val="26"/>
        </w:rPr>
        <w:t xml:space="preserve"> ремонт уличных дорог  в пос. им. Желябова ул. Лесная д1-д.8, ул. Речников д.16-д.19, ул. Малая Окуневская д.17- д.25, проезд с ул. Социалистической на ул. Лесная.</w:t>
      </w:r>
    </w:p>
    <w:p w:rsidR="00D419F7" w:rsidRPr="009822B1" w:rsidRDefault="00D419F7" w:rsidP="00D419F7">
      <w:pPr>
        <w:pStyle w:val="ae"/>
        <w:jc w:val="center"/>
        <w:rPr>
          <w:rFonts w:ascii="Times New Roman" w:hAnsi="Times New Roman" w:cs="Times New Roman"/>
          <w:sz w:val="26"/>
          <w:szCs w:val="26"/>
        </w:rPr>
      </w:pPr>
      <w:r w:rsidRPr="009822B1">
        <w:rPr>
          <w:rFonts w:ascii="Times New Roman" w:hAnsi="Times New Roman" w:cs="Times New Roman"/>
          <w:b/>
          <w:sz w:val="26"/>
          <w:szCs w:val="26"/>
        </w:rPr>
        <w:t>Жилищно-коммунальное хозяйство – 3.908.822,46 руб.</w:t>
      </w:r>
      <w:r w:rsidRPr="009822B1">
        <w:rPr>
          <w:rFonts w:ascii="Times New Roman" w:hAnsi="Times New Roman" w:cs="Times New Roman"/>
          <w:sz w:val="26"/>
          <w:szCs w:val="26"/>
        </w:rPr>
        <w:t xml:space="preserve"> </w:t>
      </w:r>
    </w:p>
    <w:p w:rsidR="00D419F7" w:rsidRPr="009822B1" w:rsidRDefault="00D419F7" w:rsidP="00D419F7">
      <w:pPr>
        <w:pStyle w:val="ae"/>
        <w:jc w:val="center"/>
        <w:rPr>
          <w:rFonts w:ascii="Times New Roman" w:hAnsi="Times New Roman" w:cs="Times New Roman"/>
          <w:sz w:val="26"/>
          <w:szCs w:val="26"/>
        </w:rPr>
      </w:pPr>
      <w:r w:rsidRPr="009822B1">
        <w:rPr>
          <w:rFonts w:ascii="Times New Roman" w:hAnsi="Times New Roman" w:cs="Times New Roman"/>
          <w:sz w:val="26"/>
          <w:szCs w:val="26"/>
        </w:rPr>
        <w:t>в том числе:</w:t>
      </w:r>
    </w:p>
    <w:p w:rsidR="00D419F7" w:rsidRPr="009822B1" w:rsidRDefault="00D419F7" w:rsidP="00D419F7">
      <w:pPr>
        <w:pStyle w:val="ae"/>
        <w:jc w:val="center"/>
        <w:rPr>
          <w:rFonts w:ascii="Times New Roman" w:hAnsi="Times New Roman" w:cs="Times New Roman"/>
          <w:b/>
          <w:sz w:val="26"/>
          <w:szCs w:val="26"/>
        </w:rPr>
      </w:pPr>
      <w:r w:rsidRPr="009822B1">
        <w:rPr>
          <w:rFonts w:ascii="Times New Roman" w:hAnsi="Times New Roman" w:cs="Times New Roman"/>
          <w:b/>
          <w:sz w:val="26"/>
          <w:szCs w:val="26"/>
        </w:rPr>
        <w:t>Коммунальное хозяйство – 2.853.538,44 руб.</w:t>
      </w:r>
    </w:p>
    <w:p w:rsidR="00D419F7" w:rsidRPr="009822B1" w:rsidRDefault="006A19CE" w:rsidP="00D419F7">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В том числе:</w:t>
      </w:r>
    </w:p>
    <w:p w:rsidR="00D419F7" w:rsidRPr="009822B1" w:rsidRDefault="00D419F7" w:rsidP="00D419F7">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6A19CE" w:rsidRPr="009822B1">
        <w:rPr>
          <w:rFonts w:ascii="Times New Roman" w:hAnsi="Times New Roman" w:cs="Times New Roman"/>
          <w:sz w:val="26"/>
          <w:szCs w:val="26"/>
        </w:rPr>
        <w:t xml:space="preserve"> </w:t>
      </w:r>
      <w:r w:rsidRPr="009822B1">
        <w:rPr>
          <w:rFonts w:ascii="Times New Roman" w:hAnsi="Times New Roman" w:cs="Times New Roman"/>
          <w:sz w:val="26"/>
          <w:szCs w:val="26"/>
        </w:rPr>
        <w:t>- Строительство, реконструкция и ремонт объектов системы водоснабжения водоотведения.</w:t>
      </w:r>
    </w:p>
    <w:p w:rsidR="00D419F7" w:rsidRPr="009822B1" w:rsidRDefault="006A19CE" w:rsidP="00D419F7">
      <w:pPr>
        <w:pStyle w:val="ae"/>
        <w:jc w:val="both"/>
        <w:rPr>
          <w:rFonts w:ascii="Times New Roman" w:hAnsi="Times New Roman" w:cs="Times New Roman"/>
          <w:sz w:val="26"/>
          <w:szCs w:val="26"/>
        </w:rPr>
      </w:pPr>
      <w:r w:rsidRPr="009822B1">
        <w:rPr>
          <w:rFonts w:ascii="Times New Roman" w:hAnsi="Times New Roman" w:cs="Times New Roman"/>
          <w:color w:val="FF0000"/>
          <w:sz w:val="26"/>
          <w:szCs w:val="26"/>
        </w:rPr>
        <w:t xml:space="preserve">      </w:t>
      </w:r>
      <w:r w:rsidR="00D419F7" w:rsidRPr="009822B1">
        <w:rPr>
          <w:rFonts w:ascii="Times New Roman" w:hAnsi="Times New Roman" w:cs="Times New Roman"/>
          <w:sz w:val="26"/>
          <w:szCs w:val="26"/>
        </w:rPr>
        <w:t>На основании заключенного соглашения № 232 от  27.05.2020</w:t>
      </w:r>
      <w:r w:rsidR="00BC2623"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г. о передаче осуществления части полномочий по решению вопросов местного значения на 2020 год  доп. Соглашение №2/412</w:t>
      </w:r>
      <w:r w:rsidR="00BC2623" w:rsidRPr="009822B1">
        <w:rPr>
          <w:rFonts w:ascii="Times New Roman" w:hAnsi="Times New Roman" w:cs="Times New Roman"/>
          <w:sz w:val="26"/>
          <w:szCs w:val="26"/>
        </w:rPr>
        <w:t xml:space="preserve"> произведены следу</w:t>
      </w:r>
      <w:r w:rsidR="00DF1CFC" w:rsidRPr="009822B1">
        <w:rPr>
          <w:rFonts w:ascii="Times New Roman" w:hAnsi="Times New Roman" w:cs="Times New Roman"/>
          <w:sz w:val="26"/>
          <w:szCs w:val="26"/>
        </w:rPr>
        <w:t>ю</w:t>
      </w:r>
      <w:r w:rsidR="00BC2623" w:rsidRPr="009822B1">
        <w:rPr>
          <w:rFonts w:ascii="Times New Roman" w:hAnsi="Times New Roman" w:cs="Times New Roman"/>
          <w:sz w:val="26"/>
          <w:szCs w:val="26"/>
        </w:rPr>
        <w:t>щие работы:</w:t>
      </w:r>
    </w:p>
    <w:p w:rsidR="00D419F7"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ремонт колодцев в пос. им. Желябова между домами </w:t>
      </w:r>
      <w:r w:rsidR="00DF1CFC" w:rsidRPr="009822B1">
        <w:rPr>
          <w:rFonts w:ascii="Times New Roman" w:hAnsi="Times New Roman" w:cs="Times New Roman"/>
          <w:sz w:val="26"/>
          <w:szCs w:val="26"/>
        </w:rPr>
        <w:t>по пер. Рабочему</w:t>
      </w:r>
      <w:r w:rsidRPr="009822B1">
        <w:rPr>
          <w:rFonts w:ascii="Times New Roman" w:hAnsi="Times New Roman" w:cs="Times New Roman"/>
          <w:sz w:val="26"/>
          <w:szCs w:val="26"/>
        </w:rPr>
        <w:t xml:space="preserve"> и ул. Садовая, ул. Школьная</w:t>
      </w:r>
      <w:r w:rsidR="00DF1CFC" w:rsidRPr="009822B1">
        <w:rPr>
          <w:rFonts w:ascii="Times New Roman" w:hAnsi="Times New Roman" w:cs="Times New Roman"/>
          <w:sz w:val="26"/>
          <w:szCs w:val="26"/>
        </w:rPr>
        <w:t>;</w:t>
      </w:r>
      <w:r w:rsidRPr="009822B1">
        <w:rPr>
          <w:rFonts w:ascii="Times New Roman" w:hAnsi="Times New Roman" w:cs="Times New Roman"/>
          <w:sz w:val="26"/>
          <w:szCs w:val="26"/>
        </w:rPr>
        <w:t xml:space="preserve"> </w:t>
      </w:r>
    </w:p>
    <w:p w:rsidR="00D419F7"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ликвидация колодцев: д. Сошнево,</w:t>
      </w:r>
      <w:r w:rsidR="00DF1CFC" w:rsidRPr="009822B1">
        <w:rPr>
          <w:rFonts w:ascii="Times New Roman" w:hAnsi="Times New Roman" w:cs="Times New Roman"/>
          <w:sz w:val="26"/>
          <w:szCs w:val="26"/>
        </w:rPr>
        <w:t xml:space="preserve"> д. Жуково в сумме 18.000 руб.</w:t>
      </w:r>
      <w:r w:rsidRPr="009822B1">
        <w:rPr>
          <w:rFonts w:ascii="Times New Roman" w:hAnsi="Times New Roman" w:cs="Times New Roman"/>
          <w:sz w:val="26"/>
          <w:szCs w:val="26"/>
        </w:rPr>
        <w:t xml:space="preserve"> договор на оказание услуг от  17.12.2020</w:t>
      </w:r>
      <w:r w:rsidR="00DF1CFC" w:rsidRPr="009822B1">
        <w:rPr>
          <w:rFonts w:ascii="Times New Roman" w:hAnsi="Times New Roman" w:cs="Times New Roman"/>
          <w:sz w:val="26"/>
          <w:szCs w:val="26"/>
        </w:rPr>
        <w:t xml:space="preserve"> г. </w:t>
      </w:r>
      <w:r w:rsidRPr="009822B1">
        <w:rPr>
          <w:rFonts w:ascii="Times New Roman" w:hAnsi="Times New Roman" w:cs="Times New Roman"/>
          <w:sz w:val="26"/>
          <w:szCs w:val="26"/>
        </w:rPr>
        <w:t xml:space="preserve"> с ИП Березкиным А.В.</w:t>
      </w:r>
      <w:r w:rsidR="00DF1CFC" w:rsidRPr="009822B1">
        <w:rPr>
          <w:rFonts w:ascii="Times New Roman" w:hAnsi="Times New Roman" w:cs="Times New Roman"/>
          <w:sz w:val="26"/>
          <w:szCs w:val="26"/>
        </w:rPr>
        <w:t>;</w:t>
      </w:r>
    </w:p>
    <w:p w:rsidR="00D419F7"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F1CFC" w:rsidRPr="009822B1">
        <w:rPr>
          <w:rFonts w:ascii="Times New Roman" w:hAnsi="Times New Roman" w:cs="Times New Roman"/>
          <w:sz w:val="26"/>
          <w:szCs w:val="26"/>
        </w:rPr>
        <w:t>р</w:t>
      </w:r>
      <w:r w:rsidRPr="009822B1">
        <w:rPr>
          <w:rFonts w:ascii="Times New Roman" w:hAnsi="Times New Roman" w:cs="Times New Roman"/>
          <w:sz w:val="26"/>
          <w:szCs w:val="26"/>
        </w:rPr>
        <w:t>еализация мероприятий по строительству объектов инженерной инфраструктуры (на инженерные сети к амбулатории в пос.им. Желябова)</w:t>
      </w:r>
      <w:r w:rsidR="00DF1CFC" w:rsidRPr="009822B1">
        <w:rPr>
          <w:rFonts w:ascii="Times New Roman" w:hAnsi="Times New Roman" w:cs="Times New Roman"/>
          <w:sz w:val="26"/>
          <w:szCs w:val="26"/>
        </w:rPr>
        <w:t>;</w:t>
      </w:r>
      <w:r w:rsidRPr="009822B1">
        <w:rPr>
          <w:rFonts w:ascii="Times New Roman" w:hAnsi="Times New Roman" w:cs="Times New Roman"/>
          <w:sz w:val="26"/>
          <w:szCs w:val="26"/>
        </w:rPr>
        <w:t xml:space="preserve">  </w:t>
      </w:r>
    </w:p>
    <w:p w:rsidR="00D419F7" w:rsidRPr="009822B1" w:rsidRDefault="00D419F7" w:rsidP="00E33797">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 </w:t>
      </w:r>
      <w:r w:rsidR="00DF1CFC" w:rsidRPr="009822B1">
        <w:rPr>
          <w:rFonts w:ascii="Times New Roman" w:hAnsi="Times New Roman" w:cs="Times New Roman"/>
          <w:sz w:val="26"/>
          <w:szCs w:val="26"/>
        </w:rPr>
        <w:t>с</w:t>
      </w:r>
      <w:r w:rsidRPr="009822B1">
        <w:rPr>
          <w:rFonts w:ascii="Times New Roman" w:hAnsi="Times New Roman" w:cs="Times New Roman"/>
          <w:sz w:val="26"/>
          <w:szCs w:val="26"/>
        </w:rPr>
        <w:t>одержание объектов коммунального хозяйства (на подготовку площадки под амбулаторию в пос.им. Желябова)</w:t>
      </w:r>
      <w:r w:rsidR="00BC2623" w:rsidRPr="009822B1">
        <w:rPr>
          <w:rFonts w:ascii="Times New Roman" w:hAnsi="Times New Roman" w:cs="Times New Roman"/>
          <w:sz w:val="26"/>
          <w:szCs w:val="26"/>
        </w:rPr>
        <w:t>.</w:t>
      </w:r>
    </w:p>
    <w:p w:rsidR="00D419F7" w:rsidRPr="009822B1" w:rsidRDefault="00D419F7" w:rsidP="00D419F7">
      <w:pPr>
        <w:pStyle w:val="ae"/>
        <w:jc w:val="center"/>
        <w:rPr>
          <w:rFonts w:ascii="Times New Roman" w:hAnsi="Times New Roman" w:cs="Times New Roman"/>
          <w:b/>
          <w:sz w:val="26"/>
          <w:szCs w:val="26"/>
        </w:rPr>
      </w:pPr>
      <w:r w:rsidRPr="009822B1">
        <w:rPr>
          <w:rFonts w:ascii="Times New Roman" w:hAnsi="Times New Roman" w:cs="Times New Roman"/>
          <w:b/>
          <w:sz w:val="26"/>
          <w:szCs w:val="26"/>
        </w:rPr>
        <w:t>Реализация проекта «Народный бюджет»</w:t>
      </w:r>
    </w:p>
    <w:p w:rsidR="00BC2623" w:rsidRPr="009822B1" w:rsidRDefault="00DF1CFC" w:rsidP="00E33797">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По дополнительному соглашению №</w:t>
      </w:r>
      <w:r w:rsidR="00BC2623"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1/254 от 30.06.2020</w:t>
      </w:r>
      <w:r w:rsidR="00BC2623"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г.  к соглашению №</w:t>
      </w:r>
      <w:r w:rsidR="00BC2623"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232 от 27.05.2020</w:t>
      </w:r>
      <w:r w:rsidR="00BC2623"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 xml:space="preserve">г. администрацией Устюженского муниципального района выделены денежные средства по  муниципальной программы «Комплексное развитие систем коммунальной инфраструктуры Устюженского муниципального района по 2020 год» в части выполнения мероприятия «Ремонт сетей водоотведения в д. Славынево по ул. Молодежная от домов № 23-39» в рамках реализации проекта «Народный бюджет» </w:t>
      </w:r>
      <w:r w:rsidR="00BC2623" w:rsidRPr="009822B1">
        <w:rPr>
          <w:rFonts w:ascii="Times New Roman" w:hAnsi="Times New Roman" w:cs="Times New Roman"/>
          <w:sz w:val="26"/>
          <w:szCs w:val="26"/>
        </w:rPr>
        <w:t>.</w:t>
      </w:r>
    </w:p>
    <w:p w:rsidR="00D419F7" w:rsidRPr="009822B1" w:rsidRDefault="00BC2623" w:rsidP="00D419F7">
      <w:pPr>
        <w:pStyle w:val="ae"/>
        <w:jc w:val="center"/>
        <w:rPr>
          <w:rFonts w:ascii="Times New Roman" w:hAnsi="Times New Roman" w:cs="Times New Roman"/>
          <w:b/>
          <w:sz w:val="26"/>
          <w:szCs w:val="26"/>
        </w:rPr>
      </w:pPr>
      <w:r w:rsidRPr="009822B1">
        <w:rPr>
          <w:rFonts w:ascii="Times New Roman" w:hAnsi="Times New Roman" w:cs="Times New Roman"/>
          <w:b/>
          <w:sz w:val="26"/>
          <w:szCs w:val="26"/>
        </w:rPr>
        <w:t xml:space="preserve"> </w:t>
      </w:r>
      <w:r w:rsidR="00D419F7" w:rsidRPr="009822B1">
        <w:rPr>
          <w:rFonts w:ascii="Times New Roman" w:hAnsi="Times New Roman" w:cs="Times New Roman"/>
          <w:b/>
          <w:sz w:val="26"/>
          <w:szCs w:val="26"/>
        </w:rPr>
        <w:t xml:space="preserve"> Организация уличного освещения – 1.441.100 руб.</w:t>
      </w:r>
    </w:p>
    <w:p w:rsidR="00D419F7" w:rsidRPr="009822B1" w:rsidRDefault="00D419F7" w:rsidP="00D419F7">
      <w:pPr>
        <w:pStyle w:val="ae"/>
        <w:jc w:val="both"/>
        <w:rPr>
          <w:rFonts w:ascii="Times New Roman" w:hAnsi="Times New Roman" w:cs="Times New Roman"/>
          <w:sz w:val="26"/>
          <w:szCs w:val="26"/>
        </w:rPr>
      </w:pPr>
      <w:r w:rsidRPr="009822B1">
        <w:rPr>
          <w:rFonts w:ascii="Times New Roman" w:hAnsi="Times New Roman" w:cs="Times New Roman"/>
          <w:sz w:val="26"/>
          <w:szCs w:val="26"/>
        </w:rPr>
        <w:tab/>
        <w:t>По соглашению от 25.02.2020</w:t>
      </w:r>
      <w:r w:rsidR="00BC2623" w:rsidRPr="009822B1">
        <w:rPr>
          <w:rFonts w:ascii="Times New Roman" w:hAnsi="Times New Roman" w:cs="Times New Roman"/>
          <w:sz w:val="26"/>
          <w:szCs w:val="26"/>
        </w:rPr>
        <w:t xml:space="preserve"> </w:t>
      </w:r>
      <w:r w:rsidRPr="009822B1">
        <w:rPr>
          <w:rFonts w:ascii="Times New Roman" w:hAnsi="Times New Roman" w:cs="Times New Roman"/>
          <w:sz w:val="26"/>
          <w:szCs w:val="26"/>
        </w:rPr>
        <w:t>г. № 25/С между администрацией сельского поселения Желябовское и Департаментом топливно-энергетического комплекса и тарифного регулирования Вологодской области выделены средства на организацию уличного освещения в сумме 1.080.800,00 руб., софинансирование составило 25% - 360.300,00 руб.</w:t>
      </w:r>
    </w:p>
    <w:p w:rsidR="00D419F7"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оплата услуг по счетам за уличное освещение</w:t>
      </w:r>
      <w:r w:rsidR="00DF1CFC" w:rsidRPr="009822B1">
        <w:rPr>
          <w:rFonts w:ascii="Times New Roman" w:hAnsi="Times New Roman" w:cs="Times New Roman"/>
          <w:sz w:val="26"/>
          <w:szCs w:val="26"/>
        </w:rPr>
        <w:t>;</w:t>
      </w:r>
    </w:p>
    <w:p w:rsidR="00D419F7"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оплата работ по ремонту сетей уличного освещения  (п.им. Желябова, д. Матвеево, д. Кортиха, д. Слуды, д. Оснополье, д. Лычно, д. Соболево, д. Славынево)</w:t>
      </w:r>
      <w:r w:rsidR="00DF1CFC" w:rsidRPr="009822B1">
        <w:rPr>
          <w:rFonts w:ascii="Times New Roman" w:hAnsi="Times New Roman" w:cs="Times New Roman"/>
          <w:sz w:val="26"/>
          <w:szCs w:val="26"/>
        </w:rPr>
        <w:t>.</w:t>
      </w:r>
      <w:r w:rsidRPr="009822B1">
        <w:rPr>
          <w:rFonts w:ascii="Times New Roman" w:hAnsi="Times New Roman" w:cs="Times New Roman"/>
          <w:sz w:val="26"/>
          <w:szCs w:val="26"/>
        </w:rPr>
        <w:t xml:space="preserve">  </w:t>
      </w:r>
    </w:p>
    <w:p w:rsidR="00D419F7" w:rsidRPr="009822B1" w:rsidRDefault="00D419F7" w:rsidP="00D419F7">
      <w:pPr>
        <w:pStyle w:val="ae"/>
        <w:jc w:val="center"/>
        <w:rPr>
          <w:rFonts w:ascii="Times New Roman" w:hAnsi="Times New Roman" w:cs="Times New Roman"/>
          <w:sz w:val="26"/>
          <w:szCs w:val="26"/>
        </w:rPr>
      </w:pPr>
      <w:r w:rsidRPr="009822B1">
        <w:rPr>
          <w:rFonts w:ascii="Times New Roman" w:hAnsi="Times New Roman" w:cs="Times New Roman"/>
          <w:b/>
          <w:sz w:val="26"/>
          <w:szCs w:val="26"/>
        </w:rPr>
        <w:t>Благоустройство –  1.055.284,02 рублей</w:t>
      </w:r>
      <w:r w:rsidRPr="009822B1">
        <w:rPr>
          <w:rFonts w:ascii="Times New Roman" w:hAnsi="Times New Roman" w:cs="Times New Roman"/>
          <w:sz w:val="26"/>
          <w:szCs w:val="26"/>
        </w:rPr>
        <w:t xml:space="preserve"> </w:t>
      </w:r>
    </w:p>
    <w:p w:rsidR="00D419F7" w:rsidRPr="009822B1" w:rsidRDefault="00D419F7" w:rsidP="00D419F7">
      <w:pPr>
        <w:pStyle w:val="ae"/>
        <w:jc w:val="center"/>
        <w:rPr>
          <w:rFonts w:ascii="Times New Roman" w:hAnsi="Times New Roman" w:cs="Times New Roman"/>
          <w:sz w:val="26"/>
          <w:szCs w:val="26"/>
        </w:rPr>
      </w:pPr>
      <w:r w:rsidRPr="009822B1">
        <w:rPr>
          <w:rFonts w:ascii="Times New Roman" w:hAnsi="Times New Roman" w:cs="Times New Roman"/>
          <w:sz w:val="26"/>
          <w:szCs w:val="26"/>
        </w:rPr>
        <w:t>в том числе:</w:t>
      </w:r>
    </w:p>
    <w:p w:rsidR="00D419F7" w:rsidRPr="009822B1" w:rsidRDefault="00BC2623" w:rsidP="00D419F7">
      <w:pPr>
        <w:pStyle w:val="ae"/>
        <w:ind w:firstLine="708"/>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Реализация проекта «Народный бюджет» 583.900,00 руб.</w:t>
      </w:r>
    </w:p>
    <w:p w:rsidR="00D419F7" w:rsidRPr="009822B1" w:rsidRDefault="00BC2623" w:rsidP="00D419F7">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Соглаше</w:t>
      </w:r>
      <w:r w:rsidR="00DF1CFC" w:rsidRPr="009822B1">
        <w:rPr>
          <w:rFonts w:ascii="Times New Roman" w:hAnsi="Times New Roman" w:cs="Times New Roman"/>
          <w:sz w:val="26"/>
          <w:szCs w:val="26"/>
        </w:rPr>
        <w:t>ние № 0197-20 от 30.04.2020 г.</w:t>
      </w:r>
      <w:r w:rsidR="00D419F7" w:rsidRPr="009822B1">
        <w:rPr>
          <w:rFonts w:ascii="Times New Roman" w:hAnsi="Times New Roman" w:cs="Times New Roman"/>
          <w:sz w:val="26"/>
          <w:szCs w:val="26"/>
        </w:rPr>
        <w:t xml:space="preserve"> о предоставлении субсидии из областного бюджета бюджету сельского поселения Желябовское на реализацию проекта «Народный бюджет»:  70% областной бюджет, 30% софинансирование бюджета СП Желябовское и населения:</w:t>
      </w:r>
    </w:p>
    <w:p w:rsidR="00D419F7" w:rsidRPr="009822B1" w:rsidRDefault="00DF1CFC" w:rsidP="00D419F7">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на реализацию проекта «Народный бюджет» 583.900,00 руб. в.т.ч.</w:t>
      </w:r>
    </w:p>
    <w:p w:rsidR="00D419F7"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- 284.000,00 руб. изготовление и установка памятника воинам, погибшим в годы Великой Отечественной войны 1941-1945 г д. Оснополье</w:t>
      </w:r>
      <w:r w:rsidR="00DF1CFC" w:rsidRPr="009822B1">
        <w:rPr>
          <w:rFonts w:ascii="Times New Roman" w:hAnsi="Times New Roman" w:cs="Times New Roman"/>
          <w:sz w:val="26"/>
          <w:szCs w:val="26"/>
        </w:rPr>
        <w:t>;</w:t>
      </w:r>
    </w:p>
    <w:p w:rsidR="00D419F7"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- 299.900,00 руб. благоустройство площади с ремонтом памятника воинам, погибшим в Великой Отечественно</w:t>
      </w:r>
      <w:r w:rsidR="00DF1CFC" w:rsidRPr="009822B1">
        <w:rPr>
          <w:rFonts w:ascii="Times New Roman" w:hAnsi="Times New Roman" w:cs="Times New Roman"/>
          <w:sz w:val="26"/>
          <w:szCs w:val="26"/>
        </w:rPr>
        <w:t>й войне 1941-1945 г д. Соболево;</w:t>
      </w:r>
    </w:p>
    <w:p w:rsidR="00D419F7"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Обеспечение обустройства систем уличное освещения –161.800 руб. в т.ч.</w:t>
      </w:r>
      <w:r w:rsidR="00DF1CFC" w:rsidRPr="009822B1">
        <w:rPr>
          <w:rFonts w:ascii="Times New Roman" w:hAnsi="Times New Roman" w:cs="Times New Roman"/>
          <w:sz w:val="26"/>
          <w:szCs w:val="26"/>
        </w:rPr>
        <w:t>:</w:t>
      </w:r>
    </w:p>
    <w:p w:rsidR="00D419F7"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Pr="009822B1">
        <w:rPr>
          <w:rFonts w:ascii="Times New Roman" w:hAnsi="Times New Roman" w:cs="Times New Roman"/>
          <w:sz w:val="26"/>
          <w:szCs w:val="26"/>
        </w:rPr>
        <w:tab/>
      </w:r>
      <w:r w:rsidR="00DF1CFC" w:rsidRPr="009822B1">
        <w:rPr>
          <w:rFonts w:ascii="Times New Roman" w:hAnsi="Times New Roman" w:cs="Times New Roman"/>
          <w:sz w:val="26"/>
          <w:szCs w:val="26"/>
        </w:rPr>
        <w:t>- п</w:t>
      </w:r>
      <w:r w:rsidRPr="009822B1">
        <w:rPr>
          <w:rFonts w:ascii="Times New Roman" w:hAnsi="Times New Roman" w:cs="Times New Roman"/>
          <w:sz w:val="26"/>
          <w:szCs w:val="26"/>
        </w:rPr>
        <w:t>о соглашению от 01.04.2020</w:t>
      </w:r>
      <w:r w:rsidR="00DF1CFC" w:rsidRPr="009822B1">
        <w:rPr>
          <w:rFonts w:ascii="Times New Roman" w:hAnsi="Times New Roman" w:cs="Times New Roman"/>
          <w:sz w:val="26"/>
          <w:szCs w:val="26"/>
        </w:rPr>
        <w:t xml:space="preserve"> </w:t>
      </w:r>
      <w:r w:rsidRPr="009822B1">
        <w:rPr>
          <w:rFonts w:ascii="Times New Roman" w:hAnsi="Times New Roman" w:cs="Times New Roman"/>
          <w:sz w:val="26"/>
          <w:szCs w:val="26"/>
        </w:rPr>
        <w:t>г. № 140/С между администрацией сельского поселения Желябовское и Департаментом топливно-энергетического комплекса и тарифного регулирования Вологодской области выделены средства на обеспечение обустройства систем уличного освещения в сумме 158.431,07 руб., софинансирование составило 25% - 3.368,93 руб.</w:t>
      </w:r>
      <w:r w:rsidR="00DF1CFC" w:rsidRPr="009822B1">
        <w:rPr>
          <w:rFonts w:ascii="Times New Roman" w:hAnsi="Times New Roman" w:cs="Times New Roman"/>
          <w:sz w:val="26"/>
          <w:szCs w:val="26"/>
        </w:rPr>
        <w:t>;</w:t>
      </w:r>
    </w:p>
    <w:p w:rsidR="00D419F7"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-на установку новых светильников в д. Лычно- 4 шт, д. Оснополье -2 шт, д. Соболево- 6 шт. </w:t>
      </w:r>
    </w:p>
    <w:p w:rsidR="00D419F7" w:rsidRPr="009822B1" w:rsidRDefault="00D22812"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ра</w:t>
      </w:r>
      <w:r w:rsidR="00D419F7" w:rsidRPr="009822B1">
        <w:rPr>
          <w:rFonts w:ascii="Times New Roman" w:hAnsi="Times New Roman" w:cs="Times New Roman"/>
          <w:sz w:val="26"/>
          <w:szCs w:val="26"/>
        </w:rPr>
        <w:t>боты по замене светильников в д. Соболево-6 шт, д. Тимофеевское - 1 шт, д. Красино -</w:t>
      </w:r>
      <w:r w:rsidR="0029272F" w:rsidRPr="009822B1">
        <w:rPr>
          <w:rFonts w:ascii="Times New Roman" w:hAnsi="Times New Roman" w:cs="Times New Roman"/>
          <w:sz w:val="26"/>
          <w:szCs w:val="26"/>
        </w:rPr>
        <w:t xml:space="preserve"> 3 шт – итого 10 шт.</w:t>
      </w:r>
    </w:p>
    <w:p w:rsidR="00BC2623" w:rsidRPr="00E33797" w:rsidRDefault="00D419F7" w:rsidP="00E33797">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22812" w:rsidRPr="009822B1">
        <w:rPr>
          <w:rFonts w:ascii="Times New Roman" w:hAnsi="Times New Roman" w:cs="Times New Roman"/>
          <w:sz w:val="26"/>
          <w:szCs w:val="26"/>
        </w:rPr>
        <w:t>приобретение светильника</w:t>
      </w:r>
      <w:r w:rsidRPr="009822B1">
        <w:rPr>
          <w:rFonts w:ascii="Times New Roman" w:hAnsi="Times New Roman" w:cs="Times New Roman"/>
          <w:sz w:val="26"/>
          <w:szCs w:val="26"/>
        </w:rPr>
        <w:t xml:space="preserve">. </w:t>
      </w:r>
    </w:p>
    <w:p w:rsidR="00D419F7" w:rsidRPr="009822B1" w:rsidRDefault="00D419F7" w:rsidP="00D22812">
      <w:pPr>
        <w:pStyle w:val="ae"/>
        <w:jc w:val="center"/>
        <w:rPr>
          <w:rFonts w:ascii="Times New Roman" w:hAnsi="Times New Roman" w:cs="Times New Roman"/>
          <w:b/>
          <w:sz w:val="26"/>
          <w:szCs w:val="26"/>
        </w:rPr>
      </w:pPr>
      <w:r w:rsidRPr="009822B1">
        <w:rPr>
          <w:rFonts w:ascii="Times New Roman" w:hAnsi="Times New Roman" w:cs="Times New Roman"/>
          <w:b/>
          <w:sz w:val="26"/>
          <w:szCs w:val="26"/>
        </w:rPr>
        <w:t>Уличное</w:t>
      </w:r>
      <w:r w:rsidR="00BC2623" w:rsidRPr="009822B1">
        <w:rPr>
          <w:rFonts w:ascii="Times New Roman" w:hAnsi="Times New Roman" w:cs="Times New Roman"/>
          <w:b/>
          <w:sz w:val="26"/>
          <w:szCs w:val="26"/>
        </w:rPr>
        <w:t xml:space="preserve"> освещение –4.154,01 руб. в том числе:</w:t>
      </w:r>
    </w:p>
    <w:p w:rsidR="00D22812" w:rsidRPr="009822B1" w:rsidRDefault="00D22812"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 xml:space="preserve">оплата по замене старых светильников на новые (д. Соболево ул. Центральная) </w:t>
      </w:r>
    </w:p>
    <w:p w:rsidR="00D419F7" w:rsidRPr="009822B1" w:rsidRDefault="00D22812" w:rsidP="00E33797">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оплата пеней за несвоевременную оплат</w:t>
      </w:r>
      <w:r w:rsidRPr="009822B1">
        <w:rPr>
          <w:rFonts w:ascii="Times New Roman" w:hAnsi="Times New Roman" w:cs="Times New Roman"/>
          <w:sz w:val="26"/>
          <w:szCs w:val="26"/>
        </w:rPr>
        <w:t>у счетов за уличное освещение</w:t>
      </w:r>
      <w:r w:rsidR="00BC2623" w:rsidRPr="009822B1">
        <w:rPr>
          <w:rFonts w:ascii="Times New Roman" w:hAnsi="Times New Roman" w:cs="Times New Roman"/>
          <w:sz w:val="26"/>
          <w:szCs w:val="26"/>
        </w:rPr>
        <w:t>.</w:t>
      </w:r>
    </w:p>
    <w:p w:rsidR="00D419F7" w:rsidRPr="009822B1" w:rsidRDefault="00D419F7" w:rsidP="00BC2623">
      <w:pPr>
        <w:pStyle w:val="ae"/>
        <w:ind w:firstLine="567"/>
        <w:jc w:val="center"/>
        <w:rPr>
          <w:rFonts w:ascii="Times New Roman" w:hAnsi="Times New Roman" w:cs="Times New Roman"/>
          <w:b/>
          <w:sz w:val="26"/>
          <w:szCs w:val="26"/>
        </w:rPr>
      </w:pPr>
      <w:r w:rsidRPr="009822B1">
        <w:rPr>
          <w:rFonts w:ascii="Times New Roman" w:hAnsi="Times New Roman" w:cs="Times New Roman"/>
          <w:b/>
          <w:sz w:val="26"/>
          <w:szCs w:val="26"/>
        </w:rPr>
        <w:t>Озеленение – 16.124,30 руб. в том числе:</w:t>
      </w:r>
    </w:p>
    <w:p w:rsidR="00D22812"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вырубка кустарников и деревьев в поселке имени Желябова</w:t>
      </w:r>
      <w:r w:rsidR="00DF1CFC" w:rsidRPr="009822B1">
        <w:rPr>
          <w:rFonts w:ascii="Times New Roman" w:hAnsi="Times New Roman" w:cs="Times New Roman"/>
          <w:sz w:val="26"/>
          <w:szCs w:val="26"/>
        </w:rPr>
        <w:t>;</w:t>
      </w:r>
    </w:p>
    <w:p w:rsidR="00BC2623" w:rsidRPr="009822B1" w:rsidRDefault="00BC2623" w:rsidP="00BC2623">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 xml:space="preserve">  - приобретение ГСМ (бензин) и масла окашивания </w:t>
      </w:r>
      <w:r w:rsidR="00D22812" w:rsidRPr="009822B1">
        <w:rPr>
          <w:rFonts w:ascii="Times New Roman" w:hAnsi="Times New Roman" w:cs="Times New Roman"/>
          <w:sz w:val="26"/>
          <w:szCs w:val="26"/>
        </w:rPr>
        <w:t>площади д. Соболево</w:t>
      </w:r>
      <w:r w:rsidRPr="009822B1">
        <w:rPr>
          <w:rFonts w:ascii="Times New Roman" w:hAnsi="Times New Roman" w:cs="Times New Roman"/>
          <w:sz w:val="26"/>
          <w:szCs w:val="26"/>
        </w:rPr>
        <w:t>.</w:t>
      </w:r>
    </w:p>
    <w:p w:rsidR="00D419F7"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color w:val="FF0000"/>
          <w:sz w:val="26"/>
          <w:szCs w:val="26"/>
        </w:rPr>
        <w:tab/>
      </w:r>
      <w:r w:rsidRPr="009822B1">
        <w:rPr>
          <w:rFonts w:ascii="Times New Roman" w:hAnsi="Times New Roman" w:cs="Times New Roman"/>
          <w:b/>
          <w:sz w:val="26"/>
          <w:szCs w:val="26"/>
        </w:rPr>
        <w:t>Организация и содержание мест захоронение – 97.331,17 руб.</w:t>
      </w:r>
      <w:r w:rsidRPr="009822B1">
        <w:rPr>
          <w:rFonts w:ascii="Times New Roman" w:hAnsi="Times New Roman" w:cs="Times New Roman"/>
          <w:sz w:val="26"/>
          <w:szCs w:val="26"/>
        </w:rPr>
        <w:t xml:space="preserve"> в том числе:</w:t>
      </w:r>
    </w:p>
    <w:p w:rsidR="00D419F7" w:rsidRPr="009822B1" w:rsidRDefault="00D22812"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услуги по уборке ТКО с  кладбищ</w:t>
      </w:r>
      <w:r w:rsidR="00DF1CFC" w:rsidRPr="009822B1">
        <w:rPr>
          <w:rFonts w:ascii="Times New Roman" w:hAnsi="Times New Roman" w:cs="Times New Roman"/>
          <w:sz w:val="26"/>
          <w:szCs w:val="26"/>
        </w:rPr>
        <w:t>;</w:t>
      </w:r>
      <w:r w:rsidR="00D419F7" w:rsidRPr="009822B1">
        <w:rPr>
          <w:rFonts w:ascii="Times New Roman" w:hAnsi="Times New Roman" w:cs="Times New Roman"/>
          <w:sz w:val="26"/>
          <w:szCs w:val="26"/>
        </w:rPr>
        <w:t xml:space="preserve"> </w:t>
      </w:r>
    </w:p>
    <w:p w:rsidR="00D419F7" w:rsidRPr="009822B1" w:rsidRDefault="00D22812"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приобретение информационных стендов  для кладбищ</w:t>
      </w:r>
      <w:r w:rsidR="00DF1CFC" w:rsidRPr="009822B1">
        <w:rPr>
          <w:rFonts w:ascii="Times New Roman" w:hAnsi="Times New Roman" w:cs="Times New Roman"/>
          <w:sz w:val="26"/>
          <w:szCs w:val="26"/>
        </w:rPr>
        <w:t>;</w:t>
      </w:r>
      <w:r w:rsidR="00D419F7" w:rsidRPr="009822B1">
        <w:rPr>
          <w:rFonts w:ascii="Times New Roman" w:hAnsi="Times New Roman" w:cs="Times New Roman"/>
          <w:sz w:val="26"/>
          <w:szCs w:val="26"/>
        </w:rPr>
        <w:t xml:space="preserve"> </w:t>
      </w:r>
    </w:p>
    <w:p w:rsidR="00D419F7" w:rsidRPr="009822B1" w:rsidRDefault="00D22812"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межевание земельных участков: кладбище д. Оснополье, кладбище д. Соболево</w:t>
      </w:r>
      <w:r w:rsidR="00DF1CFC" w:rsidRPr="009822B1">
        <w:rPr>
          <w:rFonts w:ascii="Times New Roman" w:hAnsi="Times New Roman" w:cs="Times New Roman"/>
          <w:sz w:val="26"/>
          <w:szCs w:val="26"/>
        </w:rPr>
        <w:t>;</w:t>
      </w:r>
      <w:r w:rsidR="00D419F7" w:rsidRPr="009822B1">
        <w:rPr>
          <w:rFonts w:ascii="Times New Roman" w:hAnsi="Times New Roman" w:cs="Times New Roman"/>
          <w:sz w:val="26"/>
          <w:szCs w:val="26"/>
        </w:rPr>
        <w:t xml:space="preserve"> </w:t>
      </w:r>
    </w:p>
    <w:p w:rsidR="00BC2623" w:rsidRPr="009822B1" w:rsidRDefault="00D22812" w:rsidP="00E33797">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уборка опасных деревьев на кладбище д. Соболево</w:t>
      </w:r>
      <w:r w:rsidR="00BC2623" w:rsidRPr="009822B1">
        <w:rPr>
          <w:rFonts w:ascii="Times New Roman" w:hAnsi="Times New Roman" w:cs="Times New Roman"/>
          <w:sz w:val="26"/>
          <w:szCs w:val="26"/>
        </w:rPr>
        <w:t>.</w:t>
      </w:r>
    </w:p>
    <w:p w:rsidR="00D22812" w:rsidRPr="009822B1" w:rsidRDefault="00D419F7" w:rsidP="00D419F7">
      <w:pPr>
        <w:pStyle w:val="ae"/>
        <w:jc w:val="both"/>
        <w:rPr>
          <w:rFonts w:ascii="Times New Roman" w:hAnsi="Times New Roman" w:cs="Times New Roman"/>
          <w:sz w:val="26"/>
          <w:szCs w:val="26"/>
        </w:rPr>
      </w:pPr>
      <w:r w:rsidRPr="009822B1">
        <w:rPr>
          <w:rFonts w:ascii="Times New Roman" w:hAnsi="Times New Roman" w:cs="Times New Roman"/>
          <w:color w:val="FF0000"/>
          <w:sz w:val="26"/>
          <w:szCs w:val="26"/>
        </w:rPr>
        <w:tab/>
      </w:r>
      <w:r w:rsidRPr="009822B1">
        <w:rPr>
          <w:rFonts w:ascii="Times New Roman" w:hAnsi="Times New Roman" w:cs="Times New Roman"/>
          <w:b/>
          <w:sz w:val="26"/>
          <w:szCs w:val="26"/>
        </w:rPr>
        <w:t>Прочие работы по благоустройству – 191.974,54 руб</w:t>
      </w:r>
      <w:r w:rsidRPr="009822B1">
        <w:rPr>
          <w:rFonts w:ascii="Times New Roman" w:hAnsi="Times New Roman" w:cs="Times New Roman"/>
          <w:sz w:val="26"/>
          <w:szCs w:val="26"/>
        </w:rPr>
        <w:t xml:space="preserve">. </w:t>
      </w:r>
    </w:p>
    <w:p w:rsidR="00D419F7"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в том числе:</w:t>
      </w:r>
    </w:p>
    <w:p w:rsidR="00D22812"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w:t>
      </w:r>
      <w:r w:rsidR="00D22812" w:rsidRPr="009822B1">
        <w:rPr>
          <w:rFonts w:ascii="Times New Roman" w:hAnsi="Times New Roman" w:cs="Times New Roman"/>
          <w:sz w:val="26"/>
          <w:szCs w:val="26"/>
        </w:rPr>
        <w:t xml:space="preserve"> </w:t>
      </w:r>
      <w:r w:rsidRPr="009822B1">
        <w:rPr>
          <w:rFonts w:ascii="Times New Roman" w:hAnsi="Times New Roman" w:cs="Times New Roman"/>
          <w:sz w:val="26"/>
          <w:szCs w:val="26"/>
        </w:rPr>
        <w:t xml:space="preserve">услуги по техосмотру тракторов </w:t>
      </w:r>
    </w:p>
    <w:p w:rsidR="00D22812"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w:t>
      </w:r>
      <w:r w:rsidR="00D22812" w:rsidRPr="009822B1">
        <w:rPr>
          <w:rFonts w:ascii="Times New Roman" w:hAnsi="Times New Roman" w:cs="Times New Roman"/>
          <w:sz w:val="26"/>
          <w:szCs w:val="26"/>
        </w:rPr>
        <w:t xml:space="preserve"> </w:t>
      </w:r>
      <w:r w:rsidRPr="009822B1">
        <w:rPr>
          <w:rFonts w:ascii="Times New Roman" w:hAnsi="Times New Roman" w:cs="Times New Roman"/>
          <w:sz w:val="26"/>
          <w:szCs w:val="26"/>
        </w:rPr>
        <w:t xml:space="preserve">на обкашивание травы на территории д. Соболево </w:t>
      </w:r>
    </w:p>
    <w:p w:rsidR="00D22812"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-межевание земельных участков п.им. Желябова (памятник), с. Модно (памятник, кладбище), д. Чирец (кладбище),д. Соболево (памятник, обелиск)   </w:t>
      </w:r>
    </w:p>
    <w:p w:rsidR="00D22812" w:rsidRPr="009822B1" w:rsidRDefault="00D419F7" w:rsidP="00BC2623">
      <w:pPr>
        <w:pStyle w:val="ae"/>
        <w:ind w:firstLine="567"/>
        <w:jc w:val="both"/>
        <w:rPr>
          <w:rFonts w:ascii="Times New Roman" w:hAnsi="Times New Roman" w:cs="Times New Roman"/>
          <w:color w:val="000000" w:themeColor="text1"/>
          <w:sz w:val="26"/>
          <w:szCs w:val="26"/>
        </w:rPr>
      </w:pPr>
      <w:r w:rsidRPr="009822B1">
        <w:rPr>
          <w:rFonts w:ascii="Times New Roman" w:hAnsi="Times New Roman" w:cs="Times New Roman"/>
          <w:color w:val="000000" w:themeColor="text1"/>
          <w:sz w:val="26"/>
          <w:szCs w:val="26"/>
        </w:rPr>
        <w:t>-</w:t>
      </w:r>
      <w:r w:rsidR="00D22812" w:rsidRPr="009822B1">
        <w:rPr>
          <w:rFonts w:ascii="Times New Roman" w:hAnsi="Times New Roman" w:cs="Times New Roman"/>
          <w:color w:val="000000" w:themeColor="text1"/>
          <w:sz w:val="26"/>
          <w:szCs w:val="26"/>
        </w:rPr>
        <w:t xml:space="preserve"> </w:t>
      </w:r>
      <w:r w:rsidRPr="009822B1">
        <w:rPr>
          <w:rFonts w:ascii="Times New Roman" w:hAnsi="Times New Roman" w:cs="Times New Roman"/>
          <w:color w:val="000000" w:themeColor="text1"/>
          <w:sz w:val="26"/>
          <w:szCs w:val="26"/>
        </w:rPr>
        <w:t xml:space="preserve">уборка несанкционированной свалки с. Модно </w:t>
      </w:r>
    </w:p>
    <w:p w:rsidR="00D419F7" w:rsidRPr="009822B1" w:rsidRDefault="00D419F7" w:rsidP="00BC2623">
      <w:pPr>
        <w:pStyle w:val="ae"/>
        <w:ind w:firstLine="567"/>
        <w:jc w:val="both"/>
        <w:rPr>
          <w:rFonts w:ascii="Times New Roman" w:hAnsi="Times New Roman" w:cs="Times New Roman"/>
          <w:color w:val="000000" w:themeColor="text1"/>
          <w:sz w:val="26"/>
          <w:szCs w:val="26"/>
        </w:rPr>
      </w:pPr>
      <w:r w:rsidRPr="009822B1">
        <w:rPr>
          <w:rFonts w:ascii="Times New Roman" w:hAnsi="Times New Roman" w:cs="Times New Roman"/>
          <w:color w:val="000000" w:themeColor="text1"/>
          <w:sz w:val="26"/>
          <w:szCs w:val="26"/>
        </w:rPr>
        <w:t>-</w:t>
      </w:r>
      <w:r w:rsidR="00D22812" w:rsidRPr="009822B1">
        <w:rPr>
          <w:rFonts w:ascii="Times New Roman" w:hAnsi="Times New Roman" w:cs="Times New Roman"/>
          <w:color w:val="000000" w:themeColor="text1"/>
          <w:sz w:val="26"/>
          <w:szCs w:val="26"/>
        </w:rPr>
        <w:t xml:space="preserve"> </w:t>
      </w:r>
      <w:r w:rsidRPr="009822B1">
        <w:rPr>
          <w:rFonts w:ascii="Times New Roman" w:hAnsi="Times New Roman" w:cs="Times New Roman"/>
          <w:color w:val="000000" w:themeColor="text1"/>
          <w:sz w:val="26"/>
          <w:szCs w:val="26"/>
        </w:rPr>
        <w:t xml:space="preserve">уборка несанкционированного мусора на территории пос.им. Желябова </w:t>
      </w:r>
    </w:p>
    <w:p w:rsidR="00D419F7" w:rsidRPr="009822B1" w:rsidRDefault="00D419F7" w:rsidP="00BC2623">
      <w:pPr>
        <w:pStyle w:val="ae"/>
        <w:ind w:firstLine="567"/>
        <w:jc w:val="both"/>
        <w:rPr>
          <w:rFonts w:ascii="Times New Roman" w:hAnsi="Times New Roman" w:cs="Times New Roman"/>
          <w:color w:val="000000" w:themeColor="text1"/>
          <w:sz w:val="26"/>
          <w:szCs w:val="26"/>
        </w:rPr>
      </w:pPr>
      <w:r w:rsidRPr="009822B1">
        <w:rPr>
          <w:rFonts w:ascii="Times New Roman" w:hAnsi="Times New Roman" w:cs="Times New Roman"/>
          <w:color w:val="000000" w:themeColor="text1"/>
          <w:sz w:val="26"/>
          <w:szCs w:val="26"/>
        </w:rPr>
        <w:t xml:space="preserve"> -оплата ОСАГО на 3 трактора </w:t>
      </w:r>
    </w:p>
    <w:p w:rsidR="00D419F7"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приобретение бензин, масло </w:t>
      </w:r>
    </w:p>
    <w:p w:rsidR="00D419F7"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приобретение стройматериалов.</w:t>
      </w:r>
    </w:p>
    <w:p w:rsidR="00D22812"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приобретение хозтоваров</w:t>
      </w:r>
    </w:p>
    <w:p w:rsidR="00D22812"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приобретение материалов однократного применения  </w:t>
      </w:r>
    </w:p>
    <w:p w:rsidR="00D22812" w:rsidRPr="009822B1" w:rsidRDefault="00D419F7"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транспортный налог (2 трактора)</w:t>
      </w:r>
    </w:p>
    <w:p w:rsidR="00D22812" w:rsidRPr="009822B1" w:rsidRDefault="00D419F7" w:rsidP="00D419F7">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p>
    <w:p w:rsidR="00D419F7" w:rsidRPr="009822B1" w:rsidRDefault="00DF1CFC" w:rsidP="00DF1CFC">
      <w:pPr>
        <w:pStyle w:val="ae"/>
        <w:jc w:val="center"/>
        <w:rPr>
          <w:rFonts w:ascii="Times New Roman" w:hAnsi="Times New Roman" w:cs="Times New Roman"/>
          <w:b/>
          <w:sz w:val="26"/>
          <w:szCs w:val="26"/>
        </w:rPr>
      </w:pPr>
      <w:r w:rsidRPr="009822B1">
        <w:rPr>
          <w:rFonts w:ascii="Times New Roman" w:hAnsi="Times New Roman" w:cs="Times New Roman"/>
          <w:b/>
          <w:sz w:val="26"/>
          <w:szCs w:val="26"/>
        </w:rPr>
        <w:t xml:space="preserve">     </w:t>
      </w:r>
      <w:r w:rsidR="00D419F7" w:rsidRPr="009822B1">
        <w:rPr>
          <w:rFonts w:ascii="Times New Roman" w:hAnsi="Times New Roman" w:cs="Times New Roman"/>
          <w:b/>
          <w:sz w:val="26"/>
          <w:szCs w:val="26"/>
        </w:rPr>
        <w:t xml:space="preserve">Образование, </w:t>
      </w:r>
      <w:r w:rsidR="00D22812" w:rsidRPr="009822B1">
        <w:rPr>
          <w:rFonts w:ascii="Times New Roman" w:hAnsi="Times New Roman" w:cs="Times New Roman"/>
          <w:b/>
          <w:sz w:val="26"/>
          <w:szCs w:val="26"/>
        </w:rPr>
        <w:t>м</w:t>
      </w:r>
      <w:r w:rsidR="00D419F7" w:rsidRPr="009822B1">
        <w:rPr>
          <w:rFonts w:ascii="Times New Roman" w:hAnsi="Times New Roman" w:cs="Times New Roman"/>
          <w:b/>
          <w:sz w:val="26"/>
          <w:szCs w:val="26"/>
        </w:rPr>
        <w:t>олодежная политика и оздоровление детей- 6 200 руб.</w:t>
      </w:r>
    </w:p>
    <w:p w:rsidR="00D22812" w:rsidRPr="009822B1" w:rsidRDefault="00D22812" w:rsidP="00D22812">
      <w:pPr>
        <w:pStyle w:val="ae"/>
        <w:jc w:val="center"/>
        <w:rPr>
          <w:rFonts w:ascii="Times New Roman" w:hAnsi="Times New Roman" w:cs="Times New Roman"/>
          <w:b/>
          <w:sz w:val="26"/>
          <w:szCs w:val="26"/>
        </w:rPr>
      </w:pPr>
    </w:p>
    <w:p w:rsidR="00D22812" w:rsidRPr="009822B1" w:rsidRDefault="00D419F7" w:rsidP="00E33797">
      <w:pPr>
        <w:pStyle w:val="ae"/>
        <w:ind w:firstLine="708"/>
        <w:jc w:val="both"/>
        <w:rPr>
          <w:rFonts w:ascii="Times New Roman" w:hAnsi="Times New Roman" w:cs="Times New Roman"/>
          <w:sz w:val="26"/>
          <w:szCs w:val="26"/>
        </w:rPr>
      </w:pPr>
      <w:r w:rsidRPr="009822B1">
        <w:rPr>
          <w:rFonts w:ascii="Times New Roman" w:hAnsi="Times New Roman" w:cs="Times New Roman"/>
          <w:sz w:val="26"/>
          <w:szCs w:val="26"/>
        </w:rPr>
        <w:t xml:space="preserve">Произведены расходы на проведение </w:t>
      </w:r>
      <w:r w:rsidR="00D22812" w:rsidRPr="009822B1">
        <w:rPr>
          <w:rFonts w:ascii="Times New Roman" w:hAnsi="Times New Roman" w:cs="Times New Roman"/>
          <w:sz w:val="26"/>
          <w:szCs w:val="26"/>
        </w:rPr>
        <w:t>мероприятий</w:t>
      </w:r>
      <w:r w:rsidRPr="009822B1">
        <w:rPr>
          <w:rFonts w:ascii="Times New Roman" w:hAnsi="Times New Roman" w:cs="Times New Roman"/>
          <w:sz w:val="26"/>
          <w:szCs w:val="26"/>
        </w:rPr>
        <w:t xml:space="preserve"> для молодежи (приобретение призов и подарков)</w:t>
      </w:r>
      <w:r w:rsidR="00BC2623" w:rsidRPr="009822B1">
        <w:rPr>
          <w:rFonts w:ascii="Times New Roman" w:hAnsi="Times New Roman" w:cs="Times New Roman"/>
          <w:sz w:val="26"/>
          <w:szCs w:val="26"/>
        </w:rPr>
        <w:t xml:space="preserve"> на сумму</w:t>
      </w:r>
      <w:r w:rsidRPr="009822B1">
        <w:rPr>
          <w:rFonts w:ascii="Times New Roman" w:hAnsi="Times New Roman" w:cs="Times New Roman"/>
          <w:sz w:val="26"/>
          <w:szCs w:val="26"/>
        </w:rPr>
        <w:t xml:space="preserve">  6 200,00 руб.</w:t>
      </w:r>
    </w:p>
    <w:p w:rsidR="00D419F7" w:rsidRPr="009822B1" w:rsidRDefault="00D419F7" w:rsidP="00D22812">
      <w:pPr>
        <w:pStyle w:val="ae"/>
        <w:jc w:val="center"/>
        <w:rPr>
          <w:rFonts w:ascii="Times New Roman" w:hAnsi="Times New Roman" w:cs="Times New Roman"/>
          <w:b/>
          <w:sz w:val="26"/>
          <w:szCs w:val="26"/>
        </w:rPr>
      </w:pPr>
      <w:r w:rsidRPr="009822B1">
        <w:rPr>
          <w:rFonts w:ascii="Times New Roman" w:hAnsi="Times New Roman" w:cs="Times New Roman"/>
          <w:b/>
          <w:sz w:val="26"/>
          <w:szCs w:val="26"/>
        </w:rPr>
        <w:t>Культура и кинематографи</w:t>
      </w:r>
      <w:r w:rsidR="00DF1CFC" w:rsidRPr="009822B1">
        <w:rPr>
          <w:rFonts w:ascii="Times New Roman" w:hAnsi="Times New Roman" w:cs="Times New Roman"/>
          <w:b/>
          <w:sz w:val="26"/>
          <w:szCs w:val="26"/>
        </w:rPr>
        <w:t>я, культура – 1.619 300,00 руб.</w:t>
      </w:r>
    </w:p>
    <w:p w:rsidR="00D419F7" w:rsidRPr="009822B1" w:rsidRDefault="00D419F7" w:rsidP="00D419F7">
      <w:pPr>
        <w:pStyle w:val="ae"/>
        <w:jc w:val="both"/>
        <w:rPr>
          <w:rFonts w:ascii="Times New Roman" w:hAnsi="Times New Roman" w:cs="Times New Roman"/>
          <w:sz w:val="26"/>
          <w:szCs w:val="26"/>
        </w:rPr>
      </w:pPr>
      <w:r w:rsidRPr="009822B1">
        <w:rPr>
          <w:rFonts w:ascii="Times New Roman" w:hAnsi="Times New Roman" w:cs="Times New Roman"/>
          <w:sz w:val="26"/>
          <w:szCs w:val="26"/>
        </w:rPr>
        <w:t>в том числе:</w:t>
      </w:r>
    </w:p>
    <w:p w:rsidR="00D419F7" w:rsidRPr="009822B1" w:rsidRDefault="00D22812" w:rsidP="00D22812">
      <w:pPr>
        <w:pStyle w:val="ae"/>
        <w:ind w:firstLine="708"/>
        <w:jc w:val="both"/>
        <w:rPr>
          <w:rFonts w:ascii="Times New Roman" w:hAnsi="Times New Roman" w:cs="Times New Roman"/>
          <w:sz w:val="26"/>
          <w:szCs w:val="26"/>
        </w:rPr>
      </w:pPr>
      <w:r w:rsidRPr="009822B1">
        <w:rPr>
          <w:rFonts w:ascii="Times New Roman" w:hAnsi="Times New Roman" w:cs="Times New Roman"/>
          <w:sz w:val="26"/>
          <w:szCs w:val="26"/>
        </w:rPr>
        <w:t>П</w:t>
      </w:r>
      <w:r w:rsidR="00D419F7" w:rsidRPr="009822B1">
        <w:rPr>
          <w:rFonts w:ascii="Times New Roman" w:hAnsi="Times New Roman" w:cs="Times New Roman"/>
          <w:sz w:val="26"/>
          <w:szCs w:val="26"/>
        </w:rPr>
        <w:t>ередача полномочий на уровень района по соглашению №</w:t>
      </w:r>
      <w:r w:rsidR="00DF1CFC"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497 от 31.12.2019</w:t>
      </w:r>
      <w:r w:rsidR="00BC2623"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г.- 1.440.000,00 руб.</w:t>
      </w:r>
    </w:p>
    <w:p w:rsidR="00D419F7" w:rsidRPr="009822B1" w:rsidRDefault="00D419F7" w:rsidP="00D22812">
      <w:pPr>
        <w:pStyle w:val="ae"/>
        <w:ind w:firstLine="708"/>
        <w:jc w:val="both"/>
        <w:rPr>
          <w:rFonts w:ascii="Times New Roman" w:hAnsi="Times New Roman" w:cs="Times New Roman"/>
          <w:sz w:val="26"/>
          <w:szCs w:val="26"/>
        </w:rPr>
      </w:pPr>
      <w:r w:rsidRPr="009822B1">
        <w:rPr>
          <w:rFonts w:ascii="Times New Roman" w:hAnsi="Times New Roman" w:cs="Times New Roman"/>
          <w:sz w:val="26"/>
          <w:szCs w:val="26"/>
        </w:rPr>
        <w:t>Соглаше</w:t>
      </w:r>
      <w:r w:rsidR="00BC2623" w:rsidRPr="009822B1">
        <w:rPr>
          <w:rFonts w:ascii="Times New Roman" w:hAnsi="Times New Roman" w:cs="Times New Roman"/>
          <w:sz w:val="26"/>
          <w:szCs w:val="26"/>
        </w:rPr>
        <w:t>ние № 0197-20 от 30.04.2020 г.</w:t>
      </w:r>
      <w:r w:rsidRPr="009822B1">
        <w:rPr>
          <w:rFonts w:ascii="Times New Roman" w:hAnsi="Times New Roman" w:cs="Times New Roman"/>
          <w:sz w:val="26"/>
          <w:szCs w:val="26"/>
        </w:rPr>
        <w:t xml:space="preserve"> о предоставлении субсидии из областного бюджета бюджету сельского поселения Желябовское на реализацию проекта «Народный бюджет» 70% областного бюджета 30% софинансирование бюджета СП Желябовское и населения</w:t>
      </w:r>
      <w:r w:rsidR="00D22812" w:rsidRPr="009822B1">
        <w:rPr>
          <w:rFonts w:ascii="Times New Roman" w:hAnsi="Times New Roman" w:cs="Times New Roman"/>
          <w:sz w:val="26"/>
          <w:szCs w:val="26"/>
        </w:rPr>
        <w:t>.</w:t>
      </w:r>
    </w:p>
    <w:p w:rsidR="00D419F7" w:rsidRPr="009822B1" w:rsidRDefault="00D419F7" w:rsidP="00D419F7">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22812" w:rsidRPr="009822B1">
        <w:rPr>
          <w:rFonts w:ascii="Times New Roman" w:hAnsi="Times New Roman" w:cs="Times New Roman"/>
          <w:sz w:val="26"/>
          <w:szCs w:val="26"/>
        </w:rPr>
        <w:tab/>
      </w:r>
      <w:r w:rsidRPr="009822B1">
        <w:rPr>
          <w:rFonts w:ascii="Times New Roman" w:hAnsi="Times New Roman" w:cs="Times New Roman"/>
          <w:sz w:val="26"/>
          <w:szCs w:val="26"/>
        </w:rPr>
        <w:t>Приобретение музыкальной аппаратуры для создания условий для организации досуга и обеспечения жителей поселения услугами организаций культуры д. Слуды, приобретение музыкального оборудования для Соболевского сельского Дома культуры – 179 300,00 руб.</w:t>
      </w:r>
    </w:p>
    <w:p w:rsidR="00D419F7" w:rsidRPr="009822B1" w:rsidRDefault="00D419F7" w:rsidP="00D419F7">
      <w:pPr>
        <w:pStyle w:val="ae"/>
        <w:jc w:val="both"/>
        <w:rPr>
          <w:rFonts w:ascii="Times New Roman" w:hAnsi="Times New Roman" w:cs="Times New Roman"/>
          <w:sz w:val="26"/>
          <w:szCs w:val="26"/>
        </w:rPr>
      </w:pPr>
    </w:p>
    <w:p w:rsidR="00D419F7" w:rsidRPr="009822B1" w:rsidRDefault="00D419F7" w:rsidP="00D22812">
      <w:pPr>
        <w:pStyle w:val="ae"/>
        <w:jc w:val="center"/>
        <w:rPr>
          <w:rFonts w:ascii="Times New Roman" w:hAnsi="Times New Roman" w:cs="Times New Roman"/>
          <w:b/>
          <w:sz w:val="26"/>
          <w:szCs w:val="26"/>
        </w:rPr>
      </w:pPr>
      <w:r w:rsidRPr="009822B1">
        <w:rPr>
          <w:rFonts w:ascii="Times New Roman" w:hAnsi="Times New Roman" w:cs="Times New Roman"/>
          <w:b/>
          <w:sz w:val="26"/>
          <w:szCs w:val="26"/>
        </w:rPr>
        <w:t>Социальная политика – 560 287,04 руб.,</w:t>
      </w:r>
    </w:p>
    <w:p w:rsidR="00D22812" w:rsidRPr="009822B1" w:rsidRDefault="00D22812" w:rsidP="00D22812">
      <w:pPr>
        <w:pStyle w:val="ae"/>
        <w:jc w:val="center"/>
        <w:rPr>
          <w:rFonts w:ascii="Times New Roman" w:hAnsi="Times New Roman" w:cs="Times New Roman"/>
          <w:b/>
          <w:sz w:val="26"/>
          <w:szCs w:val="26"/>
        </w:rPr>
      </w:pPr>
    </w:p>
    <w:p w:rsidR="00D419F7" w:rsidRPr="009822B1" w:rsidRDefault="00D419F7" w:rsidP="00BC2623">
      <w:pPr>
        <w:pStyle w:val="ae"/>
        <w:ind w:firstLine="708"/>
        <w:jc w:val="both"/>
        <w:rPr>
          <w:rFonts w:ascii="Times New Roman" w:hAnsi="Times New Roman" w:cs="Times New Roman"/>
          <w:sz w:val="26"/>
          <w:szCs w:val="26"/>
        </w:rPr>
      </w:pPr>
      <w:r w:rsidRPr="009822B1">
        <w:rPr>
          <w:rFonts w:ascii="Times New Roman" w:hAnsi="Times New Roman" w:cs="Times New Roman"/>
          <w:sz w:val="26"/>
          <w:szCs w:val="26"/>
        </w:rPr>
        <w:t xml:space="preserve"> Доплаты к пенсиям лицам, замещавшим должности глав муниципальных образований в соответствии с Федеральным законом от 06.10.2003 № 131 –ФЗ «Об общих принципах организации местного самоуправления в Российской Федерации», законом области от 26.12.2007г. №1728 – ОЗ «О некоторых гарантиях осуществления полномочий глав муниципальных образований Вологодской области») за 2020  год в том числе:</w:t>
      </w:r>
      <w:r w:rsidR="00BC2623" w:rsidRPr="009822B1">
        <w:rPr>
          <w:rFonts w:ascii="Times New Roman" w:hAnsi="Times New Roman" w:cs="Times New Roman"/>
          <w:sz w:val="26"/>
          <w:szCs w:val="26"/>
        </w:rPr>
        <w:t xml:space="preserve"> д</w:t>
      </w:r>
      <w:r w:rsidRPr="009822B1">
        <w:rPr>
          <w:rFonts w:ascii="Times New Roman" w:hAnsi="Times New Roman" w:cs="Times New Roman"/>
          <w:sz w:val="26"/>
          <w:szCs w:val="26"/>
        </w:rPr>
        <w:t>оплата главам – 510 287,04 руб.</w:t>
      </w:r>
      <w:r w:rsidR="00BC2623" w:rsidRPr="009822B1">
        <w:rPr>
          <w:rFonts w:ascii="Times New Roman" w:hAnsi="Times New Roman" w:cs="Times New Roman"/>
          <w:sz w:val="26"/>
          <w:szCs w:val="26"/>
        </w:rPr>
        <w:t>, д</w:t>
      </w:r>
      <w:r w:rsidRPr="009822B1">
        <w:rPr>
          <w:rFonts w:ascii="Times New Roman" w:hAnsi="Times New Roman" w:cs="Times New Roman"/>
          <w:sz w:val="26"/>
          <w:szCs w:val="26"/>
        </w:rPr>
        <w:t>оплата муниципальным служащим – 50 000,00 руб.</w:t>
      </w:r>
    </w:p>
    <w:p w:rsidR="00D22812" w:rsidRPr="009822B1" w:rsidRDefault="00D22812" w:rsidP="00D419F7">
      <w:pPr>
        <w:pStyle w:val="ae"/>
        <w:jc w:val="both"/>
        <w:rPr>
          <w:rFonts w:ascii="Times New Roman" w:hAnsi="Times New Roman" w:cs="Times New Roman"/>
          <w:sz w:val="26"/>
          <w:szCs w:val="26"/>
        </w:rPr>
      </w:pPr>
    </w:p>
    <w:p w:rsidR="00D22812" w:rsidRPr="009822B1" w:rsidRDefault="00D419F7" w:rsidP="00D22812">
      <w:pPr>
        <w:pStyle w:val="ae"/>
        <w:jc w:val="center"/>
        <w:rPr>
          <w:rFonts w:ascii="Times New Roman" w:hAnsi="Times New Roman" w:cs="Times New Roman"/>
          <w:sz w:val="26"/>
          <w:szCs w:val="26"/>
        </w:rPr>
      </w:pPr>
      <w:r w:rsidRPr="009822B1">
        <w:rPr>
          <w:rFonts w:ascii="Times New Roman" w:hAnsi="Times New Roman" w:cs="Times New Roman"/>
          <w:b/>
          <w:sz w:val="26"/>
          <w:szCs w:val="26"/>
        </w:rPr>
        <w:t>Физическая культура и спорт, массовый спорт- 183 329,44 руб.</w:t>
      </w:r>
      <w:r w:rsidRPr="009822B1">
        <w:rPr>
          <w:rFonts w:ascii="Times New Roman" w:hAnsi="Times New Roman" w:cs="Times New Roman"/>
          <w:sz w:val="26"/>
          <w:szCs w:val="26"/>
        </w:rPr>
        <w:t xml:space="preserve"> </w:t>
      </w:r>
    </w:p>
    <w:p w:rsidR="00D419F7" w:rsidRPr="009822B1" w:rsidRDefault="00D419F7" w:rsidP="00D22812">
      <w:pPr>
        <w:pStyle w:val="ae"/>
        <w:jc w:val="center"/>
        <w:rPr>
          <w:rFonts w:ascii="Times New Roman" w:hAnsi="Times New Roman" w:cs="Times New Roman"/>
          <w:sz w:val="26"/>
          <w:szCs w:val="26"/>
        </w:rPr>
      </w:pPr>
      <w:r w:rsidRPr="009822B1">
        <w:rPr>
          <w:rFonts w:ascii="Times New Roman" w:hAnsi="Times New Roman" w:cs="Times New Roman"/>
          <w:sz w:val="26"/>
          <w:szCs w:val="26"/>
        </w:rPr>
        <w:t>в том числе:</w:t>
      </w:r>
    </w:p>
    <w:p w:rsidR="00D419F7" w:rsidRPr="009822B1" w:rsidRDefault="00D419F7" w:rsidP="00D22812">
      <w:pPr>
        <w:pStyle w:val="ae"/>
        <w:ind w:firstLine="708"/>
        <w:jc w:val="both"/>
        <w:rPr>
          <w:rFonts w:ascii="Times New Roman" w:hAnsi="Times New Roman" w:cs="Times New Roman"/>
          <w:sz w:val="26"/>
          <w:szCs w:val="26"/>
        </w:rPr>
      </w:pPr>
      <w:r w:rsidRPr="009822B1">
        <w:rPr>
          <w:rFonts w:ascii="Times New Roman" w:hAnsi="Times New Roman" w:cs="Times New Roman"/>
          <w:sz w:val="26"/>
          <w:szCs w:val="26"/>
        </w:rPr>
        <w:t>Соглаше</w:t>
      </w:r>
      <w:r w:rsidR="00BC2623" w:rsidRPr="009822B1">
        <w:rPr>
          <w:rFonts w:ascii="Times New Roman" w:hAnsi="Times New Roman" w:cs="Times New Roman"/>
          <w:sz w:val="26"/>
          <w:szCs w:val="26"/>
        </w:rPr>
        <w:t>ние № 0197-20 от 30.04.2020 г.</w:t>
      </w:r>
      <w:r w:rsidRPr="009822B1">
        <w:rPr>
          <w:rFonts w:ascii="Times New Roman" w:hAnsi="Times New Roman" w:cs="Times New Roman"/>
          <w:sz w:val="26"/>
          <w:szCs w:val="26"/>
        </w:rPr>
        <w:t xml:space="preserve"> о предоставлении субсидии из областного бюджета бюджету сельского поселения Желябовское на реализацию проекта «Народный бюджет» 70% областного бюджета,  30% софинансирование бюджета СП Желябовское и населения – 60.000 руб.</w:t>
      </w:r>
    </w:p>
    <w:p w:rsidR="00D22812" w:rsidRPr="009822B1" w:rsidRDefault="00BC2623"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приобретение детской спортивной площадки в </w:t>
      </w:r>
      <w:r w:rsidR="00D419F7" w:rsidRPr="009822B1">
        <w:rPr>
          <w:rFonts w:ascii="Times New Roman" w:hAnsi="Times New Roman" w:cs="Times New Roman"/>
          <w:sz w:val="26"/>
          <w:szCs w:val="26"/>
        </w:rPr>
        <w:t xml:space="preserve"> д. Плотичье </w:t>
      </w:r>
    </w:p>
    <w:p w:rsidR="00D22812" w:rsidRPr="009822B1" w:rsidRDefault="00D22812"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 xml:space="preserve">установка спортивного оборудования на территории стадиона пос.им.Желябова, цементная заливка под оборудование </w:t>
      </w:r>
    </w:p>
    <w:p w:rsidR="00D22812" w:rsidRPr="009822B1" w:rsidRDefault="00BC2623"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приобретение </w:t>
      </w:r>
      <w:r w:rsidR="00D22812" w:rsidRPr="009822B1">
        <w:rPr>
          <w:rFonts w:ascii="Times New Roman" w:hAnsi="Times New Roman" w:cs="Times New Roman"/>
          <w:sz w:val="26"/>
          <w:szCs w:val="26"/>
        </w:rPr>
        <w:t>де</w:t>
      </w:r>
      <w:r w:rsidRPr="009822B1">
        <w:rPr>
          <w:rFonts w:ascii="Times New Roman" w:hAnsi="Times New Roman" w:cs="Times New Roman"/>
          <w:sz w:val="26"/>
          <w:szCs w:val="26"/>
        </w:rPr>
        <w:t xml:space="preserve">тского спортивного оборудования в </w:t>
      </w:r>
      <w:r w:rsidR="00D419F7" w:rsidRPr="009822B1">
        <w:rPr>
          <w:rFonts w:ascii="Times New Roman" w:hAnsi="Times New Roman" w:cs="Times New Roman"/>
          <w:sz w:val="26"/>
          <w:szCs w:val="26"/>
        </w:rPr>
        <w:t xml:space="preserve"> д. Красино </w:t>
      </w:r>
    </w:p>
    <w:p w:rsidR="00D419F7" w:rsidRPr="009822B1" w:rsidRDefault="00D22812"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 xml:space="preserve">приобретение материальных запасов </w:t>
      </w:r>
    </w:p>
    <w:p w:rsidR="00D419F7" w:rsidRPr="009822B1" w:rsidRDefault="00BC2623" w:rsidP="00BC2623">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в том числе:</w:t>
      </w:r>
    </w:p>
    <w:p w:rsidR="00D419F7" w:rsidRPr="009822B1" w:rsidRDefault="00D419F7" w:rsidP="00612784">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 ГСМ для поездок на соревнования в район, окашивание травы на стадионе и детских пло</w:t>
      </w:r>
      <w:r w:rsidR="00612784">
        <w:rPr>
          <w:rFonts w:ascii="Times New Roman" w:hAnsi="Times New Roman" w:cs="Times New Roman"/>
          <w:sz w:val="26"/>
          <w:szCs w:val="26"/>
        </w:rPr>
        <w:t xml:space="preserve">щадок, стройматериалы, </w:t>
      </w:r>
      <w:r w:rsidRPr="009822B1">
        <w:rPr>
          <w:rFonts w:ascii="Times New Roman" w:hAnsi="Times New Roman" w:cs="Times New Roman"/>
          <w:sz w:val="26"/>
          <w:szCs w:val="26"/>
        </w:rPr>
        <w:t xml:space="preserve">приобретение </w:t>
      </w:r>
      <w:r w:rsidR="00D22812" w:rsidRPr="009822B1">
        <w:rPr>
          <w:rFonts w:ascii="Times New Roman" w:hAnsi="Times New Roman" w:cs="Times New Roman"/>
          <w:sz w:val="26"/>
          <w:szCs w:val="26"/>
        </w:rPr>
        <w:t>грамот, подарков, сертификатов</w:t>
      </w:r>
      <w:r w:rsidR="00612784">
        <w:rPr>
          <w:rFonts w:ascii="Times New Roman" w:hAnsi="Times New Roman" w:cs="Times New Roman"/>
          <w:sz w:val="26"/>
          <w:szCs w:val="26"/>
        </w:rPr>
        <w:t>.</w:t>
      </w:r>
      <w:r w:rsidR="00D22812" w:rsidRPr="009822B1">
        <w:rPr>
          <w:rFonts w:ascii="Times New Roman" w:hAnsi="Times New Roman" w:cs="Times New Roman"/>
          <w:sz w:val="26"/>
          <w:szCs w:val="26"/>
        </w:rPr>
        <w:t xml:space="preserve"> </w:t>
      </w:r>
    </w:p>
    <w:p w:rsidR="002F76F1" w:rsidRPr="00612784" w:rsidRDefault="00D22812" w:rsidP="00612784">
      <w:pPr>
        <w:pStyle w:val="ae"/>
        <w:ind w:firstLine="567"/>
        <w:jc w:val="both"/>
        <w:rPr>
          <w:rFonts w:ascii="Times New Roman" w:hAnsi="Times New Roman" w:cs="Times New Roman"/>
          <w:sz w:val="26"/>
          <w:szCs w:val="26"/>
        </w:rPr>
      </w:pPr>
      <w:r w:rsidRPr="009822B1">
        <w:rPr>
          <w:rFonts w:ascii="Times New Roman" w:hAnsi="Times New Roman" w:cs="Times New Roman"/>
          <w:sz w:val="26"/>
          <w:szCs w:val="26"/>
        </w:rPr>
        <w:t>П</w:t>
      </w:r>
      <w:r w:rsidR="00D419F7" w:rsidRPr="009822B1">
        <w:rPr>
          <w:rFonts w:ascii="Times New Roman" w:hAnsi="Times New Roman" w:cs="Times New Roman"/>
          <w:sz w:val="26"/>
          <w:szCs w:val="26"/>
        </w:rPr>
        <w:t>ередаваемые полномочия в район по соглашению №</w:t>
      </w:r>
      <w:r w:rsidR="00BC2623"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485 от 31.12.2019</w:t>
      </w:r>
      <w:r w:rsidR="00BC2623" w:rsidRPr="009822B1">
        <w:rPr>
          <w:rFonts w:ascii="Times New Roman" w:hAnsi="Times New Roman" w:cs="Times New Roman"/>
          <w:sz w:val="26"/>
          <w:szCs w:val="26"/>
        </w:rPr>
        <w:t xml:space="preserve"> </w:t>
      </w:r>
      <w:r w:rsidR="00D419F7" w:rsidRPr="009822B1">
        <w:rPr>
          <w:rFonts w:ascii="Times New Roman" w:hAnsi="Times New Roman" w:cs="Times New Roman"/>
          <w:sz w:val="26"/>
          <w:szCs w:val="26"/>
        </w:rPr>
        <w:t>г. – 12.000,00 руб.</w:t>
      </w:r>
    </w:p>
    <w:p w:rsidR="002F0394" w:rsidRPr="009822B1" w:rsidRDefault="002F0394" w:rsidP="0019725D">
      <w:pPr>
        <w:pStyle w:val="ae"/>
        <w:jc w:val="center"/>
        <w:rPr>
          <w:rFonts w:ascii="Times New Roman" w:hAnsi="Times New Roman" w:cs="Times New Roman"/>
          <w:b/>
          <w:sz w:val="26"/>
          <w:szCs w:val="26"/>
        </w:rPr>
      </w:pPr>
      <w:r w:rsidRPr="009822B1">
        <w:rPr>
          <w:rFonts w:ascii="Times New Roman" w:hAnsi="Times New Roman" w:cs="Times New Roman"/>
          <w:b/>
          <w:sz w:val="26"/>
          <w:szCs w:val="26"/>
        </w:rPr>
        <w:t xml:space="preserve">Работа общественных организаций </w:t>
      </w:r>
    </w:p>
    <w:p w:rsidR="002F76F1" w:rsidRPr="009822B1" w:rsidRDefault="002F0394" w:rsidP="0019725D">
      <w:pPr>
        <w:pStyle w:val="ae"/>
        <w:jc w:val="center"/>
        <w:rPr>
          <w:rFonts w:ascii="Times New Roman" w:hAnsi="Times New Roman" w:cs="Times New Roman"/>
          <w:b/>
          <w:color w:val="FF0000"/>
          <w:sz w:val="26"/>
          <w:szCs w:val="26"/>
        </w:rPr>
      </w:pPr>
      <w:r w:rsidRPr="009822B1">
        <w:rPr>
          <w:rFonts w:ascii="Times New Roman" w:hAnsi="Times New Roman" w:cs="Times New Roman"/>
          <w:b/>
          <w:color w:val="FF0000"/>
          <w:sz w:val="26"/>
          <w:szCs w:val="26"/>
        </w:rPr>
        <w:t xml:space="preserve"> </w:t>
      </w:r>
    </w:p>
    <w:p w:rsidR="004F7D74" w:rsidRPr="009822B1" w:rsidRDefault="00BC2623" w:rsidP="00BC2623">
      <w:pPr>
        <w:pStyle w:val="ae"/>
        <w:ind w:firstLine="426"/>
        <w:jc w:val="both"/>
        <w:rPr>
          <w:rFonts w:ascii="Times New Roman" w:hAnsi="Times New Roman" w:cs="Times New Roman"/>
          <w:sz w:val="26"/>
          <w:szCs w:val="26"/>
        </w:rPr>
      </w:pPr>
      <w:r w:rsidRPr="009822B1">
        <w:rPr>
          <w:sz w:val="26"/>
          <w:szCs w:val="26"/>
        </w:rPr>
        <w:t xml:space="preserve">      </w:t>
      </w:r>
      <w:r w:rsidR="002F0394" w:rsidRPr="009822B1">
        <w:rPr>
          <w:rFonts w:ascii="Times New Roman" w:hAnsi="Times New Roman" w:cs="Times New Roman"/>
          <w:sz w:val="26"/>
          <w:szCs w:val="26"/>
        </w:rPr>
        <w:t xml:space="preserve">В 2018 году после избрания нового председателя Совета ветеранов   активизировалась работа ветеранской организации. Председателем Совета ветеранов был избран Кутузов В.В., который собрал вокруг себя команду единомышленников.  Актив ветеранской организация поселка им.Желябова насчитывает более 15 человек.  С каждым днем число активистов-пенсионеров  становится все больше.  Совет ветеранов поселка им.Желябова – это сплоченный коллектив, который проводит большую работу, в том числе и в помощь администрации. </w:t>
      </w:r>
      <w:r w:rsidR="00A803DC" w:rsidRPr="009822B1">
        <w:rPr>
          <w:rFonts w:ascii="Times New Roman" w:hAnsi="Times New Roman" w:cs="Times New Roman"/>
          <w:sz w:val="26"/>
          <w:szCs w:val="26"/>
        </w:rPr>
        <w:t xml:space="preserve">    </w:t>
      </w:r>
    </w:p>
    <w:p w:rsidR="004F7D74" w:rsidRPr="009822B1" w:rsidRDefault="002F0394" w:rsidP="00BC2623">
      <w:pPr>
        <w:pStyle w:val="ae"/>
        <w:ind w:firstLine="426"/>
        <w:jc w:val="both"/>
        <w:rPr>
          <w:rFonts w:ascii="Times New Roman" w:hAnsi="Times New Roman" w:cs="Times New Roman"/>
          <w:sz w:val="26"/>
          <w:szCs w:val="26"/>
        </w:rPr>
      </w:pPr>
      <w:r w:rsidRPr="009822B1">
        <w:rPr>
          <w:rFonts w:ascii="Times New Roman" w:hAnsi="Times New Roman" w:cs="Times New Roman"/>
          <w:sz w:val="26"/>
          <w:szCs w:val="26"/>
        </w:rPr>
        <w:t xml:space="preserve">     В </w:t>
      </w:r>
      <w:r w:rsidR="004F7D74" w:rsidRPr="009822B1">
        <w:rPr>
          <w:rFonts w:ascii="Times New Roman" w:hAnsi="Times New Roman" w:cs="Times New Roman"/>
          <w:sz w:val="26"/>
          <w:szCs w:val="26"/>
        </w:rPr>
        <w:t>2020 году при реализации проекта «Народный бюджет» в отношении строительства в д.Оснополье обелиска павшим воинам в годы Великой Отечественной войны, администрации была оказана большая помощь в сборе финансовых средств на реализацию данного</w:t>
      </w:r>
      <w:r w:rsidRPr="009822B1">
        <w:rPr>
          <w:rFonts w:ascii="Times New Roman" w:hAnsi="Times New Roman" w:cs="Times New Roman"/>
          <w:sz w:val="26"/>
          <w:szCs w:val="26"/>
        </w:rPr>
        <w:t xml:space="preserve"> проекта.</w:t>
      </w:r>
    </w:p>
    <w:p w:rsidR="004F7D74" w:rsidRPr="009822B1" w:rsidRDefault="00BC2623" w:rsidP="00BC2623">
      <w:pPr>
        <w:pStyle w:val="ae"/>
        <w:ind w:firstLine="426"/>
        <w:jc w:val="both"/>
        <w:rPr>
          <w:rFonts w:ascii="Times New Roman" w:hAnsi="Times New Roman" w:cs="Times New Roman"/>
          <w:sz w:val="26"/>
          <w:szCs w:val="26"/>
          <w:shd w:val="clear" w:color="auto" w:fill="FFFFFF"/>
        </w:rPr>
      </w:pPr>
      <w:r w:rsidRPr="009822B1">
        <w:rPr>
          <w:rFonts w:ascii="Times New Roman" w:hAnsi="Times New Roman" w:cs="Times New Roman"/>
          <w:sz w:val="26"/>
          <w:szCs w:val="26"/>
          <w:shd w:val="clear" w:color="auto" w:fill="FFFFFF"/>
        </w:rPr>
        <w:t xml:space="preserve">  </w:t>
      </w:r>
      <w:r w:rsidR="002F0394" w:rsidRPr="009822B1">
        <w:rPr>
          <w:rFonts w:ascii="Times New Roman" w:hAnsi="Times New Roman" w:cs="Times New Roman"/>
          <w:sz w:val="26"/>
          <w:szCs w:val="26"/>
          <w:shd w:val="clear" w:color="auto" w:fill="FFFFFF"/>
        </w:rPr>
        <w:t xml:space="preserve"> Активно участвовали</w:t>
      </w:r>
      <w:r w:rsidR="004F7D74" w:rsidRPr="009822B1">
        <w:rPr>
          <w:rFonts w:ascii="Times New Roman" w:hAnsi="Times New Roman" w:cs="Times New Roman"/>
          <w:sz w:val="26"/>
          <w:szCs w:val="26"/>
          <w:shd w:val="clear" w:color="auto" w:fill="FFFFFF"/>
        </w:rPr>
        <w:t xml:space="preserve"> ветераны в подготовке и проведении мероприятий, посвященных Дню Победы: в 2020 году это были акции «Свеча памяти»  у обелиска павшим воинам в поселке им.Желябова и у вновь выстроенного обелиска в д.Оснополье.</w:t>
      </w:r>
    </w:p>
    <w:p w:rsidR="004F7D74" w:rsidRPr="009822B1" w:rsidRDefault="00BC2623" w:rsidP="00BC2623">
      <w:pPr>
        <w:pStyle w:val="ae"/>
        <w:ind w:firstLine="426"/>
        <w:jc w:val="both"/>
        <w:rPr>
          <w:rFonts w:ascii="Times New Roman" w:hAnsi="Times New Roman" w:cs="Times New Roman"/>
          <w:sz w:val="26"/>
          <w:szCs w:val="26"/>
          <w:shd w:val="clear" w:color="auto" w:fill="FFFFFF"/>
        </w:rPr>
      </w:pPr>
      <w:r w:rsidRPr="009822B1">
        <w:rPr>
          <w:rFonts w:ascii="Times New Roman" w:hAnsi="Times New Roman" w:cs="Times New Roman"/>
          <w:sz w:val="26"/>
          <w:szCs w:val="26"/>
          <w:shd w:val="clear" w:color="auto" w:fill="FFFFFF"/>
        </w:rPr>
        <w:t xml:space="preserve">   </w:t>
      </w:r>
      <w:r w:rsidR="004F7D74" w:rsidRPr="009822B1">
        <w:rPr>
          <w:rFonts w:ascii="Times New Roman" w:hAnsi="Times New Roman" w:cs="Times New Roman"/>
          <w:sz w:val="26"/>
          <w:szCs w:val="26"/>
          <w:shd w:val="clear" w:color="auto" w:fill="FFFFFF"/>
        </w:rPr>
        <w:t>В 2020 году, несмотря на ограничительные мероприятия в связи с эпидемией коронавируса,   активисты вновь провели  акцию «Солдатская каша</w:t>
      </w:r>
      <w:r w:rsidRPr="009822B1">
        <w:rPr>
          <w:rFonts w:ascii="Times New Roman" w:hAnsi="Times New Roman" w:cs="Times New Roman"/>
          <w:sz w:val="26"/>
          <w:szCs w:val="26"/>
          <w:shd w:val="clear" w:color="auto" w:fill="FFFFFF"/>
        </w:rPr>
        <w:t>»</w:t>
      </w:r>
      <w:r w:rsidR="004F7D74" w:rsidRPr="009822B1">
        <w:rPr>
          <w:rFonts w:ascii="Times New Roman" w:hAnsi="Times New Roman" w:cs="Times New Roman"/>
          <w:sz w:val="26"/>
          <w:szCs w:val="26"/>
          <w:shd w:val="clear" w:color="auto" w:fill="FFFFFF"/>
        </w:rPr>
        <w:t xml:space="preserve">. Только в этот раз они посетили желябовских ветеранов на дому, угостили «фронтовой» кашей (с использованием одноразовой посуды), поздравили с Днем Победы.  Все были приятно удивлены и, конечно, очень благодарны.  </w:t>
      </w:r>
    </w:p>
    <w:p w:rsidR="002F76F1" w:rsidRPr="00E33797" w:rsidRDefault="004F7D74" w:rsidP="00E33797">
      <w:pPr>
        <w:ind w:left="-426" w:right="-143"/>
        <w:jc w:val="center"/>
        <w:rPr>
          <w:rFonts w:ascii="Times New Roman" w:hAnsi="Times New Roman" w:cs="Times New Roman"/>
          <w:color w:val="FF0000"/>
          <w:sz w:val="28"/>
          <w:szCs w:val="28"/>
          <w:shd w:val="clear" w:color="auto" w:fill="FFFFFF"/>
        </w:rPr>
      </w:pPr>
      <w:r w:rsidRPr="00533B25">
        <w:rPr>
          <w:rFonts w:ascii="Times New Roman" w:hAnsi="Times New Roman" w:cs="Times New Roman"/>
          <w:noProof/>
          <w:color w:val="FF0000"/>
          <w:sz w:val="28"/>
          <w:szCs w:val="28"/>
          <w:shd w:val="clear" w:color="auto" w:fill="FFFFFF"/>
        </w:rPr>
        <w:drawing>
          <wp:inline distT="0" distB="0" distL="0" distR="0">
            <wp:extent cx="4337459" cy="3034603"/>
            <wp:effectExtent l="19050" t="0" r="5941" b="0"/>
            <wp:docPr id="1" name="Рисунок 3" descr="C:\Users\СП Желябовское\Desktop\Флешка\2020 Мемориал в Оснополье\KSwbnWcO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П Желябовское\Desktop\Флешка\2020 Мемориал в Оснополье\KSwbnWcOsSA.jpg"/>
                    <pic:cNvPicPr>
                      <a:picLocks noChangeAspect="1" noChangeArrowheads="1"/>
                    </pic:cNvPicPr>
                  </pic:nvPicPr>
                  <pic:blipFill>
                    <a:blip r:embed="rId34" cstate="print"/>
                    <a:srcRect/>
                    <a:stretch>
                      <a:fillRect/>
                    </a:stretch>
                  </pic:blipFill>
                  <pic:spPr bwMode="auto">
                    <a:xfrm>
                      <a:off x="0" y="0"/>
                      <a:ext cx="4340365" cy="3036636"/>
                    </a:xfrm>
                    <a:prstGeom prst="rect">
                      <a:avLst/>
                    </a:prstGeom>
                    <a:noFill/>
                    <a:ln w="9525">
                      <a:noFill/>
                      <a:miter lim="800000"/>
                      <a:headEnd/>
                      <a:tailEnd/>
                    </a:ln>
                  </pic:spPr>
                </pic:pic>
              </a:graphicData>
            </a:graphic>
          </wp:inline>
        </w:drawing>
      </w:r>
    </w:p>
    <w:p w:rsidR="004F7D74" w:rsidRPr="009822B1" w:rsidRDefault="004F7D74" w:rsidP="00DF1CFC">
      <w:pPr>
        <w:pStyle w:val="ae"/>
        <w:jc w:val="both"/>
        <w:rPr>
          <w:rFonts w:ascii="Times New Roman" w:hAnsi="Times New Roman" w:cs="Times New Roman"/>
          <w:sz w:val="26"/>
          <w:szCs w:val="26"/>
        </w:rPr>
      </w:pPr>
      <w:r w:rsidRPr="009822B1">
        <w:rPr>
          <w:color w:val="FF0000"/>
          <w:sz w:val="26"/>
          <w:szCs w:val="26"/>
        </w:rPr>
        <w:t xml:space="preserve">         </w:t>
      </w:r>
      <w:r w:rsidRPr="009822B1">
        <w:rPr>
          <w:rFonts w:ascii="Times New Roman" w:hAnsi="Times New Roman" w:cs="Times New Roman"/>
          <w:sz w:val="26"/>
          <w:szCs w:val="26"/>
        </w:rPr>
        <w:t xml:space="preserve">С июля 2020 года по инициативе Совета ветеранов в поселке им.Желябова организована благотворительная акция по безвозмездной раздаче населению одежды.  Вещи предоставлены благотворительным магазином  АНО  «Так просто»  г.Череповца. Обновление  вещей проходит ежемесячно, а  иногда  2 раза в месяц. </w:t>
      </w:r>
      <w:r w:rsidR="00533B25" w:rsidRPr="009822B1">
        <w:rPr>
          <w:rFonts w:ascii="Times New Roman" w:hAnsi="Times New Roman" w:cs="Times New Roman"/>
          <w:sz w:val="26"/>
          <w:szCs w:val="26"/>
        </w:rPr>
        <w:t xml:space="preserve"> </w:t>
      </w:r>
    </w:p>
    <w:p w:rsidR="004F7D74" w:rsidRPr="00533B25" w:rsidRDefault="004F7D74" w:rsidP="002F0394">
      <w:pPr>
        <w:ind w:left="-1134" w:right="-143"/>
        <w:rPr>
          <w:rFonts w:ascii="Times New Roman" w:hAnsi="Times New Roman" w:cs="Times New Roman"/>
          <w:color w:val="FF0000"/>
          <w:sz w:val="24"/>
          <w:szCs w:val="24"/>
        </w:rPr>
      </w:pPr>
      <w:r w:rsidRPr="00533B25">
        <w:rPr>
          <w:rFonts w:ascii="Times New Roman" w:hAnsi="Times New Roman" w:cs="Times New Roman"/>
          <w:noProof/>
          <w:color w:val="FF0000"/>
          <w:sz w:val="28"/>
          <w:szCs w:val="28"/>
        </w:rPr>
        <w:t xml:space="preserve">         </w:t>
      </w:r>
      <w:r w:rsidRPr="00533B25">
        <w:rPr>
          <w:rFonts w:ascii="Times New Roman" w:hAnsi="Times New Roman" w:cs="Times New Roman"/>
          <w:noProof/>
          <w:color w:val="FF0000"/>
          <w:sz w:val="24"/>
          <w:szCs w:val="24"/>
        </w:rPr>
        <w:drawing>
          <wp:inline distT="0" distB="0" distL="0" distR="0">
            <wp:extent cx="2884923" cy="1890824"/>
            <wp:effectExtent l="19050" t="0" r="0" b="0"/>
            <wp:docPr id="12" name="Рисунок 2" descr="C:\Users\СП Желябовское\Desktop\Флешка\2020 Магазин\hStHVxZGG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П Желябовское\Desktop\Флешка\2020 Магазин\hStHVxZGGm0.jpg"/>
                    <pic:cNvPicPr>
                      <a:picLocks noChangeAspect="1" noChangeArrowheads="1"/>
                    </pic:cNvPicPr>
                  </pic:nvPicPr>
                  <pic:blipFill>
                    <a:blip r:embed="rId35" cstate="print"/>
                    <a:srcRect/>
                    <a:stretch>
                      <a:fillRect/>
                    </a:stretch>
                  </pic:blipFill>
                  <pic:spPr bwMode="auto">
                    <a:xfrm>
                      <a:off x="0" y="0"/>
                      <a:ext cx="2914762" cy="1910381"/>
                    </a:xfrm>
                    <a:prstGeom prst="snip2SameRect">
                      <a:avLst/>
                    </a:prstGeom>
                    <a:noFill/>
                    <a:ln w="9525">
                      <a:noFill/>
                      <a:miter lim="800000"/>
                      <a:headEnd/>
                      <a:tailEnd/>
                    </a:ln>
                  </pic:spPr>
                </pic:pic>
              </a:graphicData>
            </a:graphic>
          </wp:inline>
        </w:drawing>
      </w:r>
      <w:r w:rsidRPr="00533B25">
        <w:rPr>
          <w:rFonts w:ascii="Times New Roman" w:hAnsi="Times New Roman" w:cs="Times New Roman"/>
          <w:noProof/>
          <w:color w:val="FF0000"/>
          <w:sz w:val="24"/>
          <w:szCs w:val="24"/>
        </w:rPr>
        <w:drawing>
          <wp:inline distT="0" distB="0" distL="0" distR="0">
            <wp:extent cx="3318261" cy="1989480"/>
            <wp:effectExtent l="19050" t="0" r="0" b="0"/>
            <wp:docPr id="13" name="Рисунок 3" descr="C:\Users\СП Желябовское\Desktop\Флешка\2020 Магазин\lbS63Rcde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П Желябовское\Desktop\Флешка\2020 Магазин\lbS63RcdeHg.jpg"/>
                    <pic:cNvPicPr>
                      <a:picLocks noChangeAspect="1" noChangeArrowheads="1"/>
                    </pic:cNvPicPr>
                  </pic:nvPicPr>
                  <pic:blipFill>
                    <a:blip r:embed="rId36" cstate="print"/>
                    <a:srcRect/>
                    <a:stretch>
                      <a:fillRect/>
                    </a:stretch>
                  </pic:blipFill>
                  <pic:spPr bwMode="auto">
                    <a:xfrm>
                      <a:off x="0" y="0"/>
                      <a:ext cx="3353604" cy="2010670"/>
                    </a:xfrm>
                    <a:prstGeom prst="flowChartInputOutput">
                      <a:avLst/>
                    </a:prstGeom>
                    <a:noFill/>
                    <a:ln w="9525">
                      <a:noFill/>
                      <a:miter lim="800000"/>
                      <a:headEnd/>
                      <a:tailEnd/>
                    </a:ln>
                  </pic:spPr>
                </pic:pic>
              </a:graphicData>
            </a:graphic>
          </wp:inline>
        </w:drawing>
      </w:r>
    </w:p>
    <w:p w:rsidR="004F7D74" w:rsidRPr="008F28DE" w:rsidRDefault="004F7D74" w:rsidP="004F7D74">
      <w:pPr>
        <w:pStyle w:val="ae"/>
        <w:ind w:left="-709" w:right="-143"/>
        <w:jc w:val="center"/>
        <w:rPr>
          <w:rFonts w:ascii="Times New Roman" w:hAnsi="Times New Roman" w:cs="Times New Roman"/>
          <w:b/>
          <w:sz w:val="24"/>
          <w:szCs w:val="24"/>
          <w:u w:val="single"/>
        </w:rPr>
      </w:pPr>
      <w:r w:rsidRPr="008F28DE">
        <w:rPr>
          <w:rFonts w:ascii="Times New Roman" w:hAnsi="Times New Roman" w:cs="Times New Roman"/>
          <w:b/>
          <w:sz w:val="24"/>
          <w:szCs w:val="24"/>
          <w:u w:val="single"/>
        </w:rPr>
        <w:t>на фото:</w:t>
      </w:r>
    </w:p>
    <w:p w:rsidR="004F7D74" w:rsidRPr="008F28DE" w:rsidRDefault="004F7D74" w:rsidP="004F7D74">
      <w:pPr>
        <w:pStyle w:val="ae"/>
        <w:ind w:left="-709" w:right="-143"/>
        <w:jc w:val="center"/>
        <w:rPr>
          <w:rFonts w:ascii="Times New Roman" w:hAnsi="Times New Roman" w:cs="Times New Roman"/>
          <w:sz w:val="24"/>
          <w:szCs w:val="24"/>
        </w:rPr>
      </w:pPr>
      <w:r w:rsidRPr="008F28DE">
        <w:rPr>
          <w:rFonts w:ascii="Times New Roman" w:hAnsi="Times New Roman" w:cs="Times New Roman"/>
          <w:sz w:val="24"/>
          <w:szCs w:val="24"/>
        </w:rPr>
        <w:t>каждый раз на раздаче предоставлен большой выбор одежды ;</w:t>
      </w:r>
    </w:p>
    <w:p w:rsidR="004F7D74" w:rsidRPr="008F28DE" w:rsidRDefault="004F7D74" w:rsidP="004F7D74">
      <w:pPr>
        <w:pStyle w:val="ae"/>
        <w:ind w:left="-709" w:right="-143"/>
        <w:jc w:val="center"/>
        <w:rPr>
          <w:rFonts w:ascii="Times New Roman" w:hAnsi="Times New Roman" w:cs="Times New Roman"/>
          <w:sz w:val="24"/>
          <w:szCs w:val="24"/>
        </w:rPr>
      </w:pPr>
      <w:r w:rsidRPr="008F28DE">
        <w:rPr>
          <w:rFonts w:ascii="Times New Roman" w:hAnsi="Times New Roman" w:cs="Times New Roman"/>
          <w:sz w:val="24"/>
          <w:szCs w:val="24"/>
        </w:rPr>
        <w:t>для учащихся Желябовской  школы   одежды   подобрана школьная форма.</w:t>
      </w:r>
    </w:p>
    <w:p w:rsidR="00612784" w:rsidRDefault="00612784" w:rsidP="004F7D74">
      <w:pPr>
        <w:ind w:left="-567" w:right="-143" w:firstLine="567"/>
        <w:jc w:val="center"/>
        <w:rPr>
          <w:rFonts w:ascii="Times New Roman" w:hAnsi="Times New Roman" w:cs="Times New Roman"/>
          <w:b/>
          <w:sz w:val="26"/>
          <w:szCs w:val="26"/>
          <w:u w:val="single"/>
        </w:rPr>
      </w:pPr>
    </w:p>
    <w:p w:rsidR="004F7D74" w:rsidRPr="008F28DE" w:rsidRDefault="004F7D74" w:rsidP="004F7D74">
      <w:pPr>
        <w:ind w:left="-567" w:right="-143" w:firstLine="567"/>
        <w:jc w:val="center"/>
        <w:rPr>
          <w:rFonts w:ascii="Times New Roman" w:hAnsi="Times New Roman" w:cs="Times New Roman"/>
          <w:b/>
          <w:sz w:val="26"/>
          <w:szCs w:val="26"/>
          <w:u w:val="single"/>
        </w:rPr>
      </w:pPr>
      <w:r w:rsidRPr="008F28DE">
        <w:rPr>
          <w:rFonts w:ascii="Times New Roman" w:hAnsi="Times New Roman" w:cs="Times New Roman"/>
          <w:b/>
          <w:sz w:val="26"/>
          <w:szCs w:val="26"/>
          <w:u w:val="single"/>
        </w:rPr>
        <w:t>Отзывы населения  об акции:</w:t>
      </w:r>
    </w:p>
    <w:p w:rsidR="004F7D74" w:rsidRPr="00DF1CFC" w:rsidRDefault="004F7D74" w:rsidP="00DF1CFC">
      <w:pPr>
        <w:pStyle w:val="ae"/>
        <w:numPr>
          <w:ilvl w:val="0"/>
          <w:numId w:val="25"/>
        </w:numPr>
        <w:ind w:left="426" w:hanging="142"/>
        <w:jc w:val="both"/>
        <w:rPr>
          <w:rFonts w:ascii="Times New Roman" w:hAnsi="Times New Roman" w:cs="Times New Roman"/>
          <w:sz w:val="24"/>
          <w:szCs w:val="24"/>
        </w:rPr>
      </w:pPr>
      <w:r w:rsidRPr="00DF1CFC">
        <w:rPr>
          <w:rFonts w:ascii="Times New Roman" w:hAnsi="Times New Roman" w:cs="Times New Roman"/>
          <w:sz w:val="24"/>
          <w:szCs w:val="24"/>
        </w:rPr>
        <w:t>Не скрою, я поначалу к данному мероприятию относилась с недоверием. Думала, навезут вещи по принципу «На тебе, Боже, что мне негоже». Однако после разговоров с некоторыми малообеспеченными, многодетными  семьями поняла, что для них это большая помощь. Сама  рассматривала вещи – часть из них совершенно новые, а то, что ношено – в хорошем состоянии. Спасибо ветеранам большое.</w:t>
      </w:r>
    </w:p>
    <w:p w:rsidR="004F7D74" w:rsidRPr="00DF1CFC" w:rsidRDefault="004F7D74" w:rsidP="00DF1CFC">
      <w:pPr>
        <w:pStyle w:val="ae"/>
        <w:numPr>
          <w:ilvl w:val="0"/>
          <w:numId w:val="25"/>
        </w:numPr>
        <w:ind w:left="426" w:hanging="142"/>
        <w:jc w:val="both"/>
        <w:rPr>
          <w:rFonts w:ascii="Times New Roman" w:hAnsi="Times New Roman" w:cs="Times New Roman"/>
          <w:sz w:val="24"/>
          <w:szCs w:val="24"/>
        </w:rPr>
      </w:pPr>
      <w:r w:rsidRPr="00DF1CFC">
        <w:rPr>
          <w:rFonts w:ascii="Times New Roman" w:hAnsi="Times New Roman" w:cs="Times New Roman"/>
          <w:sz w:val="24"/>
          <w:szCs w:val="24"/>
        </w:rPr>
        <w:t>Одела  ребенка-школьника на зиму полностью, нашли даже зимние хорошие вещи. Думаю, что в магазинах  за все, что удалось подобрать здесь, я заплатила бы 10-15 тыс.руб. Не меньше. Я очень благодарна организаторам. Пусть и дальше продолжают эту акцию.</w:t>
      </w:r>
    </w:p>
    <w:p w:rsidR="004F7D74" w:rsidRPr="00DF1CFC" w:rsidRDefault="004F7D74" w:rsidP="00DF1CFC">
      <w:pPr>
        <w:pStyle w:val="ae"/>
        <w:numPr>
          <w:ilvl w:val="0"/>
          <w:numId w:val="25"/>
        </w:numPr>
        <w:ind w:left="426" w:hanging="142"/>
        <w:jc w:val="both"/>
        <w:rPr>
          <w:rFonts w:ascii="Times New Roman" w:hAnsi="Times New Roman" w:cs="Times New Roman"/>
          <w:sz w:val="24"/>
          <w:szCs w:val="24"/>
        </w:rPr>
      </w:pPr>
      <w:r w:rsidRPr="00DF1CFC">
        <w:rPr>
          <w:rFonts w:ascii="Times New Roman" w:hAnsi="Times New Roman" w:cs="Times New Roman"/>
          <w:sz w:val="24"/>
          <w:szCs w:val="24"/>
        </w:rPr>
        <w:t xml:space="preserve">У меня пенсия чуть больше 11 тыс. Много на лекарства уходит.  Вещи себе редко покупаю. А с помощью наших ветеранов подобрала наряды, в которых даже в гости не стыдно пойти. То, что не подошло, вернула обратно без проблем. Спасибо всем большое, раньше в поселке такого никогда не было.  </w:t>
      </w:r>
    </w:p>
    <w:p w:rsidR="002F76F1" w:rsidRPr="008F28DE" w:rsidRDefault="002F76F1" w:rsidP="00DF1CFC">
      <w:pPr>
        <w:pStyle w:val="ae"/>
        <w:ind w:left="426" w:hanging="142"/>
        <w:jc w:val="both"/>
        <w:rPr>
          <w:rFonts w:ascii="Times New Roman" w:hAnsi="Times New Roman" w:cs="Times New Roman"/>
          <w:sz w:val="28"/>
          <w:szCs w:val="28"/>
        </w:rPr>
      </w:pPr>
    </w:p>
    <w:p w:rsidR="002F76F1" w:rsidRPr="009822B1" w:rsidRDefault="002F76F1" w:rsidP="00DF1CFC">
      <w:pPr>
        <w:pStyle w:val="ae"/>
        <w:jc w:val="center"/>
        <w:rPr>
          <w:rFonts w:ascii="Times New Roman" w:hAnsi="Times New Roman" w:cs="Times New Roman"/>
          <w:b/>
          <w:color w:val="FF0000"/>
          <w:sz w:val="26"/>
          <w:szCs w:val="26"/>
        </w:rPr>
      </w:pPr>
      <w:r w:rsidRPr="009822B1">
        <w:rPr>
          <w:rFonts w:ascii="Times New Roman" w:hAnsi="Times New Roman" w:cs="Times New Roman"/>
          <w:b/>
          <w:color w:val="000000"/>
          <w:sz w:val="26"/>
          <w:szCs w:val="26"/>
        </w:rPr>
        <w:t>З</w:t>
      </w:r>
      <w:r w:rsidRPr="009822B1">
        <w:rPr>
          <w:rFonts w:ascii="Times New Roman" w:hAnsi="Times New Roman" w:cs="Times New Roman"/>
          <w:b/>
          <w:sz w:val="26"/>
          <w:szCs w:val="26"/>
        </w:rPr>
        <w:t>адачи и перспективны направления социально-экономического развития сельского поселения Желябовское</w:t>
      </w:r>
    </w:p>
    <w:p w:rsidR="002F76F1" w:rsidRPr="009822B1" w:rsidRDefault="002F76F1" w:rsidP="002F76F1">
      <w:pPr>
        <w:pStyle w:val="ae"/>
        <w:jc w:val="both"/>
        <w:rPr>
          <w:rFonts w:ascii="Times New Roman" w:hAnsi="Times New Roman" w:cs="Times New Roman"/>
          <w:sz w:val="26"/>
          <w:szCs w:val="26"/>
        </w:rPr>
      </w:pPr>
      <w:r w:rsidRPr="009822B1">
        <w:rPr>
          <w:rFonts w:ascii="Times New Roman" w:hAnsi="Times New Roman" w:cs="Times New Roman"/>
          <w:color w:val="FF0000"/>
          <w:sz w:val="26"/>
          <w:szCs w:val="26"/>
        </w:rPr>
        <w:t xml:space="preserve">        </w:t>
      </w:r>
      <w:r w:rsidRPr="009822B1">
        <w:rPr>
          <w:rFonts w:ascii="Times New Roman" w:hAnsi="Times New Roman" w:cs="Times New Roman"/>
          <w:sz w:val="26"/>
          <w:szCs w:val="26"/>
        </w:rPr>
        <w:t xml:space="preserve">          </w:t>
      </w:r>
    </w:p>
    <w:p w:rsidR="002F76F1" w:rsidRPr="009822B1" w:rsidRDefault="002F76F1" w:rsidP="00B430EA">
      <w:pPr>
        <w:pStyle w:val="ae"/>
        <w:numPr>
          <w:ilvl w:val="0"/>
          <w:numId w:val="9"/>
        </w:numPr>
        <w:tabs>
          <w:tab w:val="left" w:pos="993"/>
        </w:tabs>
        <w:ind w:left="0" w:firstLine="567"/>
        <w:jc w:val="both"/>
        <w:rPr>
          <w:rFonts w:ascii="Times New Roman" w:hAnsi="Times New Roman" w:cs="Times New Roman"/>
          <w:sz w:val="26"/>
          <w:szCs w:val="26"/>
        </w:rPr>
      </w:pPr>
      <w:r w:rsidRPr="009822B1">
        <w:rPr>
          <w:rFonts w:ascii="Times New Roman" w:hAnsi="Times New Roman" w:cs="Times New Roman"/>
          <w:sz w:val="26"/>
          <w:szCs w:val="26"/>
        </w:rPr>
        <w:t>Участие</w:t>
      </w:r>
      <w:r w:rsidR="00533B25" w:rsidRPr="009822B1">
        <w:rPr>
          <w:rFonts w:ascii="Times New Roman" w:hAnsi="Times New Roman" w:cs="Times New Roman"/>
          <w:sz w:val="26"/>
          <w:szCs w:val="26"/>
        </w:rPr>
        <w:t xml:space="preserve"> в проекте «Народный бюджет-2021</w:t>
      </w:r>
      <w:r w:rsidRPr="009822B1">
        <w:rPr>
          <w:rFonts w:ascii="Times New Roman" w:hAnsi="Times New Roman" w:cs="Times New Roman"/>
          <w:sz w:val="26"/>
          <w:szCs w:val="26"/>
        </w:rPr>
        <w:t>» по следующим проектам:</w:t>
      </w:r>
    </w:p>
    <w:tbl>
      <w:tblPr>
        <w:tblStyle w:val="ac"/>
        <w:tblW w:w="9498" w:type="dxa"/>
        <w:tblInd w:w="108" w:type="dxa"/>
        <w:tblLook w:val="04A0"/>
      </w:tblPr>
      <w:tblGrid>
        <w:gridCol w:w="851"/>
        <w:gridCol w:w="2181"/>
        <w:gridCol w:w="5048"/>
        <w:gridCol w:w="1418"/>
      </w:tblGrid>
      <w:tr w:rsidR="002F76F1" w:rsidRPr="009822B1" w:rsidTr="00DF1CFC">
        <w:tc>
          <w:tcPr>
            <w:tcW w:w="851" w:type="dxa"/>
          </w:tcPr>
          <w:p w:rsidR="002F76F1" w:rsidRPr="00612784" w:rsidRDefault="002F76F1" w:rsidP="002F76F1">
            <w:pPr>
              <w:pStyle w:val="ae"/>
              <w:jc w:val="both"/>
              <w:rPr>
                <w:sz w:val="24"/>
                <w:szCs w:val="24"/>
              </w:rPr>
            </w:pPr>
            <w:r w:rsidRPr="00612784">
              <w:rPr>
                <w:sz w:val="24"/>
                <w:szCs w:val="24"/>
              </w:rPr>
              <w:t>№</w:t>
            </w:r>
          </w:p>
          <w:p w:rsidR="002F76F1" w:rsidRPr="00612784" w:rsidRDefault="002F76F1" w:rsidP="002F76F1">
            <w:pPr>
              <w:pStyle w:val="ae"/>
              <w:jc w:val="both"/>
              <w:rPr>
                <w:sz w:val="24"/>
                <w:szCs w:val="24"/>
              </w:rPr>
            </w:pPr>
            <w:r w:rsidRPr="00612784">
              <w:rPr>
                <w:sz w:val="24"/>
                <w:szCs w:val="24"/>
              </w:rPr>
              <w:t>п\п</w:t>
            </w:r>
          </w:p>
        </w:tc>
        <w:tc>
          <w:tcPr>
            <w:tcW w:w="2181" w:type="dxa"/>
          </w:tcPr>
          <w:p w:rsidR="002F76F1" w:rsidRPr="00612784" w:rsidRDefault="002F76F1" w:rsidP="002F76F1">
            <w:pPr>
              <w:pStyle w:val="ae"/>
              <w:jc w:val="both"/>
              <w:rPr>
                <w:sz w:val="24"/>
                <w:szCs w:val="24"/>
              </w:rPr>
            </w:pPr>
            <w:r w:rsidRPr="00612784">
              <w:rPr>
                <w:sz w:val="24"/>
                <w:szCs w:val="24"/>
              </w:rPr>
              <w:t>Наименование населенного пункта</w:t>
            </w:r>
          </w:p>
        </w:tc>
        <w:tc>
          <w:tcPr>
            <w:tcW w:w="5048" w:type="dxa"/>
          </w:tcPr>
          <w:p w:rsidR="002F76F1" w:rsidRPr="00612784" w:rsidRDefault="002F76F1" w:rsidP="002F76F1">
            <w:pPr>
              <w:pStyle w:val="ae"/>
              <w:jc w:val="both"/>
              <w:rPr>
                <w:sz w:val="24"/>
                <w:szCs w:val="24"/>
              </w:rPr>
            </w:pPr>
            <w:r w:rsidRPr="00612784">
              <w:rPr>
                <w:sz w:val="24"/>
                <w:szCs w:val="24"/>
              </w:rPr>
              <w:t>Наименование проекта</w:t>
            </w:r>
          </w:p>
        </w:tc>
        <w:tc>
          <w:tcPr>
            <w:tcW w:w="1418" w:type="dxa"/>
          </w:tcPr>
          <w:p w:rsidR="002F76F1" w:rsidRPr="00612784" w:rsidRDefault="002F76F1" w:rsidP="002F76F1">
            <w:pPr>
              <w:pStyle w:val="ae"/>
              <w:jc w:val="both"/>
              <w:rPr>
                <w:sz w:val="24"/>
                <w:szCs w:val="24"/>
              </w:rPr>
            </w:pPr>
            <w:r w:rsidRPr="00612784">
              <w:rPr>
                <w:sz w:val="24"/>
                <w:szCs w:val="24"/>
              </w:rPr>
              <w:t>Стоимость проекта</w:t>
            </w:r>
          </w:p>
          <w:p w:rsidR="002F76F1" w:rsidRPr="00612784" w:rsidRDefault="002F76F1" w:rsidP="002F76F1">
            <w:pPr>
              <w:pStyle w:val="ae"/>
              <w:jc w:val="both"/>
              <w:rPr>
                <w:sz w:val="24"/>
                <w:szCs w:val="24"/>
              </w:rPr>
            </w:pPr>
            <w:r w:rsidRPr="00612784">
              <w:rPr>
                <w:sz w:val="24"/>
                <w:szCs w:val="24"/>
              </w:rPr>
              <w:t>( в руб.)</w:t>
            </w:r>
          </w:p>
        </w:tc>
      </w:tr>
      <w:tr w:rsidR="002F76F1" w:rsidRPr="009822B1" w:rsidTr="00DF1CFC">
        <w:tc>
          <w:tcPr>
            <w:tcW w:w="851" w:type="dxa"/>
          </w:tcPr>
          <w:p w:rsidR="002F76F1" w:rsidRPr="00612784" w:rsidRDefault="002F76F1" w:rsidP="00525BC6">
            <w:pPr>
              <w:pStyle w:val="ae"/>
              <w:numPr>
                <w:ilvl w:val="0"/>
                <w:numId w:val="16"/>
              </w:numPr>
              <w:jc w:val="both"/>
              <w:rPr>
                <w:sz w:val="24"/>
                <w:szCs w:val="24"/>
              </w:rPr>
            </w:pPr>
          </w:p>
        </w:tc>
        <w:tc>
          <w:tcPr>
            <w:tcW w:w="2181" w:type="dxa"/>
          </w:tcPr>
          <w:p w:rsidR="002F76F1" w:rsidRPr="00612784" w:rsidRDefault="00750222" w:rsidP="002F76F1">
            <w:pPr>
              <w:pStyle w:val="ae"/>
              <w:jc w:val="both"/>
              <w:rPr>
                <w:sz w:val="24"/>
                <w:szCs w:val="24"/>
              </w:rPr>
            </w:pPr>
            <w:r w:rsidRPr="00612784">
              <w:rPr>
                <w:sz w:val="24"/>
                <w:szCs w:val="24"/>
              </w:rPr>
              <w:t>Пос.им.Желябова</w:t>
            </w:r>
          </w:p>
        </w:tc>
        <w:tc>
          <w:tcPr>
            <w:tcW w:w="5048" w:type="dxa"/>
          </w:tcPr>
          <w:p w:rsidR="002F76F1" w:rsidRPr="00612784" w:rsidRDefault="00750222" w:rsidP="002F76F1">
            <w:pPr>
              <w:pStyle w:val="ae"/>
              <w:jc w:val="both"/>
              <w:rPr>
                <w:sz w:val="24"/>
                <w:szCs w:val="24"/>
              </w:rPr>
            </w:pPr>
            <w:r w:rsidRPr="00612784">
              <w:rPr>
                <w:sz w:val="24"/>
                <w:szCs w:val="24"/>
              </w:rPr>
              <w:t xml:space="preserve"> Приобретение сценических костюмов для Желябовского СДК</w:t>
            </w:r>
          </w:p>
        </w:tc>
        <w:tc>
          <w:tcPr>
            <w:tcW w:w="1418" w:type="dxa"/>
          </w:tcPr>
          <w:p w:rsidR="002F76F1" w:rsidRPr="00612784" w:rsidRDefault="00750222" w:rsidP="002469B1">
            <w:pPr>
              <w:pStyle w:val="ae"/>
              <w:jc w:val="center"/>
              <w:rPr>
                <w:sz w:val="24"/>
                <w:szCs w:val="24"/>
              </w:rPr>
            </w:pPr>
            <w:r w:rsidRPr="00612784">
              <w:rPr>
                <w:sz w:val="24"/>
                <w:szCs w:val="24"/>
              </w:rPr>
              <w:t>26</w:t>
            </w:r>
            <w:r w:rsidR="002469B1" w:rsidRPr="00612784">
              <w:rPr>
                <w:sz w:val="24"/>
                <w:szCs w:val="24"/>
              </w:rPr>
              <w:t> </w:t>
            </w:r>
            <w:r w:rsidRPr="00612784">
              <w:rPr>
                <w:sz w:val="24"/>
                <w:szCs w:val="24"/>
              </w:rPr>
              <w:t>130</w:t>
            </w:r>
            <w:r w:rsidR="002469B1" w:rsidRPr="00612784">
              <w:rPr>
                <w:sz w:val="24"/>
                <w:szCs w:val="24"/>
              </w:rPr>
              <w:t>,00</w:t>
            </w:r>
          </w:p>
        </w:tc>
      </w:tr>
      <w:tr w:rsidR="00750222" w:rsidRPr="009822B1" w:rsidTr="00DF1CFC">
        <w:tc>
          <w:tcPr>
            <w:tcW w:w="851" w:type="dxa"/>
          </w:tcPr>
          <w:p w:rsidR="00750222" w:rsidRPr="00612784" w:rsidRDefault="00750222" w:rsidP="00525BC6">
            <w:pPr>
              <w:pStyle w:val="ae"/>
              <w:numPr>
                <w:ilvl w:val="0"/>
                <w:numId w:val="16"/>
              </w:numPr>
              <w:jc w:val="both"/>
              <w:rPr>
                <w:sz w:val="24"/>
                <w:szCs w:val="24"/>
              </w:rPr>
            </w:pPr>
          </w:p>
        </w:tc>
        <w:tc>
          <w:tcPr>
            <w:tcW w:w="2181" w:type="dxa"/>
          </w:tcPr>
          <w:p w:rsidR="00750222" w:rsidRPr="00612784" w:rsidRDefault="00750222" w:rsidP="00533B25">
            <w:pPr>
              <w:pStyle w:val="ae"/>
              <w:jc w:val="both"/>
              <w:rPr>
                <w:sz w:val="24"/>
                <w:szCs w:val="24"/>
              </w:rPr>
            </w:pPr>
            <w:r w:rsidRPr="00612784">
              <w:rPr>
                <w:sz w:val="24"/>
                <w:szCs w:val="24"/>
              </w:rPr>
              <w:t>Пос.им.Желябова</w:t>
            </w:r>
          </w:p>
        </w:tc>
        <w:tc>
          <w:tcPr>
            <w:tcW w:w="5048" w:type="dxa"/>
          </w:tcPr>
          <w:p w:rsidR="00750222" w:rsidRPr="00612784" w:rsidRDefault="00750222" w:rsidP="002F76F1">
            <w:pPr>
              <w:pStyle w:val="ae"/>
              <w:jc w:val="both"/>
              <w:rPr>
                <w:sz w:val="24"/>
                <w:szCs w:val="24"/>
              </w:rPr>
            </w:pPr>
            <w:r w:rsidRPr="00612784">
              <w:rPr>
                <w:sz w:val="24"/>
                <w:szCs w:val="24"/>
              </w:rPr>
              <w:t xml:space="preserve"> Приобретение музыкального оборудования для Желябовского СДК </w:t>
            </w:r>
          </w:p>
        </w:tc>
        <w:tc>
          <w:tcPr>
            <w:tcW w:w="1418" w:type="dxa"/>
          </w:tcPr>
          <w:p w:rsidR="00750222" w:rsidRPr="00612784" w:rsidRDefault="00750222" w:rsidP="002469B1">
            <w:pPr>
              <w:pStyle w:val="ae"/>
              <w:jc w:val="center"/>
              <w:rPr>
                <w:sz w:val="24"/>
                <w:szCs w:val="24"/>
              </w:rPr>
            </w:pPr>
            <w:r w:rsidRPr="00612784">
              <w:rPr>
                <w:sz w:val="24"/>
                <w:szCs w:val="24"/>
              </w:rPr>
              <w:t>91</w:t>
            </w:r>
            <w:r w:rsidR="002469B1" w:rsidRPr="00612784">
              <w:rPr>
                <w:sz w:val="24"/>
                <w:szCs w:val="24"/>
              </w:rPr>
              <w:t> </w:t>
            </w:r>
            <w:r w:rsidRPr="00612784">
              <w:rPr>
                <w:sz w:val="24"/>
                <w:szCs w:val="24"/>
              </w:rPr>
              <w:t>000</w:t>
            </w:r>
            <w:r w:rsidR="002469B1" w:rsidRPr="00612784">
              <w:rPr>
                <w:sz w:val="24"/>
                <w:szCs w:val="24"/>
              </w:rPr>
              <w:t>,00</w:t>
            </w:r>
          </w:p>
        </w:tc>
      </w:tr>
      <w:tr w:rsidR="00750222" w:rsidRPr="009822B1" w:rsidTr="00DF1CFC">
        <w:tc>
          <w:tcPr>
            <w:tcW w:w="851" w:type="dxa"/>
          </w:tcPr>
          <w:p w:rsidR="00750222" w:rsidRPr="00612784" w:rsidRDefault="00750222" w:rsidP="00525BC6">
            <w:pPr>
              <w:pStyle w:val="ae"/>
              <w:numPr>
                <w:ilvl w:val="0"/>
                <w:numId w:val="16"/>
              </w:numPr>
              <w:jc w:val="both"/>
              <w:rPr>
                <w:sz w:val="24"/>
                <w:szCs w:val="24"/>
              </w:rPr>
            </w:pPr>
          </w:p>
        </w:tc>
        <w:tc>
          <w:tcPr>
            <w:tcW w:w="2181" w:type="dxa"/>
          </w:tcPr>
          <w:p w:rsidR="00750222" w:rsidRPr="00612784" w:rsidRDefault="00750222" w:rsidP="002F76F1">
            <w:pPr>
              <w:pStyle w:val="ae"/>
              <w:jc w:val="both"/>
              <w:rPr>
                <w:sz w:val="24"/>
                <w:szCs w:val="24"/>
              </w:rPr>
            </w:pPr>
            <w:r w:rsidRPr="00612784">
              <w:rPr>
                <w:sz w:val="24"/>
                <w:szCs w:val="24"/>
              </w:rPr>
              <w:t xml:space="preserve"> С.Модно</w:t>
            </w:r>
          </w:p>
        </w:tc>
        <w:tc>
          <w:tcPr>
            <w:tcW w:w="5048" w:type="dxa"/>
          </w:tcPr>
          <w:p w:rsidR="00750222" w:rsidRPr="00612784" w:rsidRDefault="00750222" w:rsidP="00533B25">
            <w:pPr>
              <w:pStyle w:val="ae"/>
              <w:jc w:val="both"/>
              <w:rPr>
                <w:sz w:val="24"/>
                <w:szCs w:val="24"/>
              </w:rPr>
            </w:pPr>
            <w:r w:rsidRPr="00612784">
              <w:rPr>
                <w:sz w:val="24"/>
                <w:szCs w:val="24"/>
              </w:rPr>
              <w:t xml:space="preserve"> Приобретение оборудования для детской площадки в с.Модно</w:t>
            </w:r>
          </w:p>
        </w:tc>
        <w:tc>
          <w:tcPr>
            <w:tcW w:w="1418" w:type="dxa"/>
          </w:tcPr>
          <w:p w:rsidR="00750222" w:rsidRPr="00612784" w:rsidRDefault="00750222" w:rsidP="002469B1">
            <w:pPr>
              <w:pStyle w:val="ae"/>
              <w:jc w:val="center"/>
              <w:rPr>
                <w:sz w:val="24"/>
                <w:szCs w:val="24"/>
              </w:rPr>
            </w:pPr>
            <w:r w:rsidRPr="00612784">
              <w:rPr>
                <w:sz w:val="24"/>
                <w:szCs w:val="24"/>
              </w:rPr>
              <w:t>94 000</w:t>
            </w:r>
            <w:r w:rsidR="002469B1" w:rsidRPr="00612784">
              <w:rPr>
                <w:sz w:val="24"/>
                <w:szCs w:val="24"/>
              </w:rPr>
              <w:t>,00</w:t>
            </w:r>
          </w:p>
        </w:tc>
      </w:tr>
      <w:tr w:rsidR="00750222" w:rsidRPr="009822B1" w:rsidTr="00DF1CFC">
        <w:tc>
          <w:tcPr>
            <w:tcW w:w="851" w:type="dxa"/>
          </w:tcPr>
          <w:p w:rsidR="00750222" w:rsidRPr="00612784" w:rsidRDefault="00750222" w:rsidP="00525BC6">
            <w:pPr>
              <w:pStyle w:val="ae"/>
              <w:numPr>
                <w:ilvl w:val="0"/>
                <w:numId w:val="16"/>
              </w:numPr>
              <w:jc w:val="both"/>
              <w:rPr>
                <w:sz w:val="24"/>
                <w:szCs w:val="24"/>
              </w:rPr>
            </w:pPr>
          </w:p>
        </w:tc>
        <w:tc>
          <w:tcPr>
            <w:tcW w:w="2181" w:type="dxa"/>
          </w:tcPr>
          <w:p w:rsidR="00750222" w:rsidRPr="00612784" w:rsidRDefault="00750222" w:rsidP="002F76F1">
            <w:pPr>
              <w:pStyle w:val="ae"/>
              <w:jc w:val="both"/>
              <w:rPr>
                <w:sz w:val="24"/>
                <w:szCs w:val="24"/>
              </w:rPr>
            </w:pPr>
            <w:r w:rsidRPr="00612784">
              <w:rPr>
                <w:sz w:val="24"/>
                <w:szCs w:val="24"/>
              </w:rPr>
              <w:t xml:space="preserve"> Д.Соболево</w:t>
            </w:r>
          </w:p>
        </w:tc>
        <w:tc>
          <w:tcPr>
            <w:tcW w:w="5048" w:type="dxa"/>
          </w:tcPr>
          <w:p w:rsidR="00750222" w:rsidRPr="00612784" w:rsidRDefault="00750222" w:rsidP="002F76F1">
            <w:pPr>
              <w:pStyle w:val="ae"/>
              <w:jc w:val="both"/>
              <w:rPr>
                <w:sz w:val="24"/>
                <w:szCs w:val="24"/>
              </w:rPr>
            </w:pPr>
            <w:r w:rsidRPr="00612784">
              <w:rPr>
                <w:sz w:val="24"/>
                <w:szCs w:val="24"/>
              </w:rPr>
              <w:t xml:space="preserve"> Благоустройство площади, прилегающей к памятнику воинам, погибшим в Великой Отечественной войне 1941-1945</w:t>
            </w:r>
            <w:r w:rsidR="00533B25" w:rsidRPr="00612784">
              <w:rPr>
                <w:sz w:val="24"/>
                <w:szCs w:val="24"/>
              </w:rPr>
              <w:t xml:space="preserve"> </w:t>
            </w:r>
            <w:r w:rsidRPr="00612784">
              <w:rPr>
                <w:sz w:val="24"/>
                <w:szCs w:val="24"/>
              </w:rPr>
              <w:t>г.г.</w:t>
            </w:r>
            <w:r w:rsidR="00533B25" w:rsidRPr="00612784">
              <w:rPr>
                <w:sz w:val="24"/>
                <w:szCs w:val="24"/>
              </w:rPr>
              <w:t>по адресу: Вологодская обл., УСтюженский район, д.Соболево»</w:t>
            </w:r>
          </w:p>
        </w:tc>
        <w:tc>
          <w:tcPr>
            <w:tcW w:w="1418" w:type="dxa"/>
          </w:tcPr>
          <w:p w:rsidR="00750222" w:rsidRPr="00612784" w:rsidRDefault="00750222" w:rsidP="002469B1">
            <w:pPr>
              <w:pStyle w:val="ae"/>
              <w:jc w:val="center"/>
              <w:rPr>
                <w:sz w:val="24"/>
                <w:szCs w:val="24"/>
              </w:rPr>
            </w:pPr>
            <w:r w:rsidRPr="00612784">
              <w:rPr>
                <w:sz w:val="24"/>
                <w:szCs w:val="24"/>
              </w:rPr>
              <w:t>449</w:t>
            </w:r>
            <w:r w:rsidR="002469B1" w:rsidRPr="00612784">
              <w:rPr>
                <w:sz w:val="24"/>
                <w:szCs w:val="24"/>
              </w:rPr>
              <w:t> </w:t>
            </w:r>
            <w:r w:rsidRPr="00612784">
              <w:rPr>
                <w:sz w:val="24"/>
                <w:szCs w:val="24"/>
              </w:rPr>
              <w:t>600</w:t>
            </w:r>
            <w:r w:rsidR="002469B1" w:rsidRPr="00612784">
              <w:rPr>
                <w:sz w:val="24"/>
                <w:szCs w:val="24"/>
              </w:rPr>
              <w:t>,00</w:t>
            </w:r>
          </w:p>
        </w:tc>
      </w:tr>
      <w:tr w:rsidR="00750222" w:rsidRPr="009822B1" w:rsidTr="00DF1CFC">
        <w:trPr>
          <w:trHeight w:val="910"/>
        </w:trPr>
        <w:tc>
          <w:tcPr>
            <w:tcW w:w="851" w:type="dxa"/>
          </w:tcPr>
          <w:p w:rsidR="00750222" w:rsidRPr="00612784" w:rsidRDefault="00750222" w:rsidP="00525BC6">
            <w:pPr>
              <w:pStyle w:val="ae"/>
              <w:numPr>
                <w:ilvl w:val="0"/>
                <w:numId w:val="16"/>
              </w:numPr>
              <w:jc w:val="both"/>
              <w:rPr>
                <w:sz w:val="24"/>
                <w:szCs w:val="24"/>
              </w:rPr>
            </w:pPr>
          </w:p>
        </w:tc>
        <w:tc>
          <w:tcPr>
            <w:tcW w:w="2181" w:type="dxa"/>
          </w:tcPr>
          <w:p w:rsidR="00750222" w:rsidRPr="00612784" w:rsidRDefault="00750222" w:rsidP="002F76F1">
            <w:pPr>
              <w:pStyle w:val="ae"/>
              <w:jc w:val="both"/>
              <w:rPr>
                <w:sz w:val="24"/>
                <w:szCs w:val="24"/>
              </w:rPr>
            </w:pPr>
            <w:r w:rsidRPr="00612784">
              <w:rPr>
                <w:sz w:val="24"/>
                <w:szCs w:val="24"/>
              </w:rPr>
              <w:t>Д.Соболево</w:t>
            </w:r>
          </w:p>
        </w:tc>
        <w:tc>
          <w:tcPr>
            <w:tcW w:w="5048" w:type="dxa"/>
          </w:tcPr>
          <w:p w:rsidR="00750222" w:rsidRPr="00612784" w:rsidRDefault="00750222" w:rsidP="002F76F1">
            <w:pPr>
              <w:pStyle w:val="ae"/>
              <w:jc w:val="both"/>
              <w:rPr>
                <w:sz w:val="24"/>
                <w:szCs w:val="24"/>
              </w:rPr>
            </w:pPr>
            <w:r w:rsidRPr="00612784">
              <w:rPr>
                <w:sz w:val="24"/>
                <w:szCs w:val="24"/>
              </w:rPr>
              <w:t>Приобретение мультимедийного оборудования для Соболевского сельского Дома культуры</w:t>
            </w:r>
          </w:p>
        </w:tc>
        <w:tc>
          <w:tcPr>
            <w:tcW w:w="1418" w:type="dxa"/>
          </w:tcPr>
          <w:p w:rsidR="00750222" w:rsidRPr="00612784" w:rsidRDefault="00750222" w:rsidP="002469B1">
            <w:pPr>
              <w:pStyle w:val="ae"/>
              <w:jc w:val="center"/>
              <w:rPr>
                <w:sz w:val="24"/>
                <w:szCs w:val="24"/>
              </w:rPr>
            </w:pPr>
            <w:r w:rsidRPr="00612784">
              <w:rPr>
                <w:sz w:val="24"/>
                <w:szCs w:val="24"/>
              </w:rPr>
              <w:t>65</w:t>
            </w:r>
            <w:r w:rsidR="002469B1" w:rsidRPr="00612784">
              <w:rPr>
                <w:sz w:val="24"/>
                <w:szCs w:val="24"/>
              </w:rPr>
              <w:t> </w:t>
            </w:r>
            <w:r w:rsidRPr="00612784">
              <w:rPr>
                <w:sz w:val="24"/>
                <w:szCs w:val="24"/>
              </w:rPr>
              <w:t>000</w:t>
            </w:r>
            <w:r w:rsidR="002469B1" w:rsidRPr="00612784">
              <w:rPr>
                <w:sz w:val="24"/>
                <w:szCs w:val="24"/>
              </w:rPr>
              <w:t>,00</w:t>
            </w:r>
          </w:p>
        </w:tc>
      </w:tr>
      <w:tr w:rsidR="00750222" w:rsidRPr="009822B1" w:rsidTr="00DF1CFC">
        <w:tc>
          <w:tcPr>
            <w:tcW w:w="851" w:type="dxa"/>
          </w:tcPr>
          <w:p w:rsidR="00750222" w:rsidRPr="00612784" w:rsidRDefault="00750222" w:rsidP="00525BC6">
            <w:pPr>
              <w:pStyle w:val="ae"/>
              <w:numPr>
                <w:ilvl w:val="0"/>
                <w:numId w:val="16"/>
              </w:numPr>
              <w:jc w:val="both"/>
              <w:rPr>
                <w:sz w:val="24"/>
                <w:szCs w:val="24"/>
              </w:rPr>
            </w:pPr>
          </w:p>
        </w:tc>
        <w:tc>
          <w:tcPr>
            <w:tcW w:w="2181" w:type="dxa"/>
          </w:tcPr>
          <w:p w:rsidR="00750222" w:rsidRPr="00612784" w:rsidRDefault="00750222" w:rsidP="002F76F1">
            <w:pPr>
              <w:pStyle w:val="ae"/>
              <w:jc w:val="both"/>
              <w:rPr>
                <w:sz w:val="24"/>
                <w:szCs w:val="24"/>
              </w:rPr>
            </w:pPr>
            <w:r w:rsidRPr="00612784">
              <w:rPr>
                <w:sz w:val="24"/>
                <w:szCs w:val="24"/>
              </w:rPr>
              <w:t xml:space="preserve"> Д.Селище</w:t>
            </w:r>
          </w:p>
        </w:tc>
        <w:tc>
          <w:tcPr>
            <w:tcW w:w="5048" w:type="dxa"/>
          </w:tcPr>
          <w:p w:rsidR="00750222" w:rsidRPr="00612784" w:rsidRDefault="00750222" w:rsidP="002F76F1">
            <w:pPr>
              <w:pStyle w:val="ae"/>
              <w:jc w:val="both"/>
              <w:rPr>
                <w:sz w:val="24"/>
                <w:szCs w:val="24"/>
              </w:rPr>
            </w:pPr>
            <w:r w:rsidRPr="00612784">
              <w:rPr>
                <w:bCs/>
                <w:sz w:val="24"/>
                <w:szCs w:val="24"/>
              </w:rPr>
              <w:t>Оборудование подъезда к пожарному водоему в д.Селище</w:t>
            </w:r>
          </w:p>
        </w:tc>
        <w:tc>
          <w:tcPr>
            <w:tcW w:w="1418" w:type="dxa"/>
          </w:tcPr>
          <w:p w:rsidR="00750222" w:rsidRPr="00612784" w:rsidRDefault="00750222" w:rsidP="002469B1">
            <w:pPr>
              <w:pStyle w:val="ae"/>
              <w:numPr>
                <w:ilvl w:val="0"/>
                <w:numId w:val="21"/>
              </w:numPr>
              <w:jc w:val="center"/>
              <w:rPr>
                <w:sz w:val="24"/>
                <w:szCs w:val="24"/>
              </w:rPr>
            </w:pPr>
            <w:r w:rsidRPr="00612784">
              <w:rPr>
                <w:sz w:val="24"/>
                <w:szCs w:val="24"/>
              </w:rPr>
              <w:t>344, 30</w:t>
            </w:r>
          </w:p>
        </w:tc>
      </w:tr>
      <w:tr w:rsidR="00750222" w:rsidRPr="009822B1" w:rsidTr="00DF1CFC">
        <w:tc>
          <w:tcPr>
            <w:tcW w:w="851" w:type="dxa"/>
          </w:tcPr>
          <w:p w:rsidR="00750222" w:rsidRPr="00612784" w:rsidRDefault="00750222" w:rsidP="00525BC6">
            <w:pPr>
              <w:pStyle w:val="ae"/>
              <w:numPr>
                <w:ilvl w:val="0"/>
                <w:numId w:val="16"/>
              </w:numPr>
              <w:jc w:val="both"/>
              <w:rPr>
                <w:sz w:val="24"/>
                <w:szCs w:val="24"/>
              </w:rPr>
            </w:pPr>
          </w:p>
        </w:tc>
        <w:tc>
          <w:tcPr>
            <w:tcW w:w="2181" w:type="dxa"/>
          </w:tcPr>
          <w:p w:rsidR="00750222" w:rsidRPr="00612784" w:rsidRDefault="00750222" w:rsidP="002F76F1">
            <w:pPr>
              <w:pStyle w:val="ae"/>
              <w:jc w:val="both"/>
              <w:rPr>
                <w:sz w:val="24"/>
                <w:szCs w:val="24"/>
              </w:rPr>
            </w:pPr>
            <w:r w:rsidRPr="00612784">
              <w:rPr>
                <w:sz w:val="24"/>
                <w:szCs w:val="24"/>
              </w:rPr>
              <w:t>Д.Славынево</w:t>
            </w:r>
          </w:p>
        </w:tc>
        <w:tc>
          <w:tcPr>
            <w:tcW w:w="5048" w:type="dxa"/>
          </w:tcPr>
          <w:p w:rsidR="00750222" w:rsidRPr="00612784" w:rsidRDefault="00750222" w:rsidP="002F76F1">
            <w:pPr>
              <w:pStyle w:val="ae"/>
              <w:jc w:val="both"/>
              <w:rPr>
                <w:bCs/>
                <w:sz w:val="24"/>
                <w:szCs w:val="24"/>
              </w:rPr>
            </w:pPr>
            <w:r w:rsidRPr="00612784">
              <w:rPr>
                <w:bCs/>
                <w:sz w:val="24"/>
                <w:szCs w:val="24"/>
              </w:rPr>
              <w:t>Ремонт пожарного водоема в д.Славынево</w:t>
            </w:r>
          </w:p>
        </w:tc>
        <w:tc>
          <w:tcPr>
            <w:tcW w:w="1418" w:type="dxa"/>
          </w:tcPr>
          <w:p w:rsidR="00750222" w:rsidRPr="00612784" w:rsidRDefault="00750222" w:rsidP="002469B1">
            <w:pPr>
              <w:pStyle w:val="ae"/>
              <w:jc w:val="center"/>
              <w:rPr>
                <w:sz w:val="24"/>
                <w:szCs w:val="24"/>
              </w:rPr>
            </w:pPr>
            <w:r w:rsidRPr="00612784">
              <w:rPr>
                <w:sz w:val="24"/>
                <w:szCs w:val="24"/>
              </w:rPr>
              <w:t>237</w:t>
            </w:r>
            <w:r w:rsidR="00533B25" w:rsidRPr="00612784">
              <w:rPr>
                <w:sz w:val="24"/>
                <w:szCs w:val="24"/>
              </w:rPr>
              <w:t> </w:t>
            </w:r>
            <w:r w:rsidRPr="00612784">
              <w:rPr>
                <w:sz w:val="24"/>
                <w:szCs w:val="24"/>
              </w:rPr>
              <w:t>520</w:t>
            </w:r>
            <w:r w:rsidR="00533B25" w:rsidRPr="00612784">
              <w:rPr>
                <w:sz w:val="24"/>
                <w:szCs w:val="24"/>
              </w:rPr>
              <w:t>,40</w:t>
            </w:r>
          </w:p>
        </w:tc>
      </w:tr>
      <w:tr w:rsidR="00750222" w:rsidRPr="009822B1" w:rsidTr="00DF1CFC">
        <w:tc>
          <w:tcPr>
            <w:tcW w:w="851" w:type="dxa"/>
          </w:tcPr>
          <w:p w:rsidR="00750222" w:rsidRPr="00612784" w:rsidRDefault="00750222" w:rsidP="00525BC6">
            <w:pPr>
              <w:pStyle w:val="ae"/>
              <w:numPr>
                <w:ilvl w:val="0"/>
                <w:numId w:val="16"/>
              </w:numPr>
              <w:jc w:val="both"/>
              <w:rPr>
                <w:sz w:val="24"/>
                <w:szCs w:val="24"/>
              </w:rPr>
            </w:pPr>
          </w:p>
        </w:tc>
        <w:tc>
          <w:tcPr>
            <w:tcW w:w="2181" w:type="dxa"/>
          </w:tcPr>
          <w:p w:rsidR="00750222" w:rsidRPr="00612784" w:rsidRDefault="00750222" w:rsidP="002F76F1">
            <w:pPr>
              <w:pStyle w:val="ae"/>
              <w:jc w:val="both"/>
              <w:rPr>
                <w:sz w:val="24"/>
                <w:szCs w:val="24"/>
              </w:rPr>
            </w:pPr>
            <w:r w:rsidRPr="00612784">
              <w:rPr>
                <w:sz w:val="24"/>
                <w:szCs w:val="24"/>
              </w:rPr>
              <w:t>Д.Слуды</w:t>
            </w:r>
          </w:p>
        </w:tc>
        <w:tc>
          <w:tcPr>
            <w:tcW w:w="5048" w:type="dxa"/>
          </w:tcPr>
          <w:p w:rsidR="00750222" w:rsidRPr="00612784" w:rsidRDefault="00750222" w:rsidP="002F76F1">
            <w:pPr>
              <w:pStyle w:val="ae"/>
              <w:jc w:val="both"/>
              <w:rPr>
                <w:bCs/>
                <w:sz w:val="24"/>
                <w:szCs w:val="24"/>
              </w:rPr>
            </w:pPr>
            <w:r w:rsidRPr="00612784">
              <w:rPr>
                <w:bCs/>
                <w:sz w:val="24"/>
                <w:szCs w:val="24"/>
              </w:rPr>
              <w:t>Приобретение оборудования для детской площадки в д.Слуды</w:t>
            </w:r>
          </w:p>
        </w:tc>
        <w:tc>
          <w:tcPr>
            <w:tcW w:w="1418" w:type="dxa"/>
          </w:tcPr>
          <w:p w:rsidR="00750222" w:rsidRPr="00612784" w:rsidRDefault="00750222" w:rsidP="002469B1">
            <w:pPr>
              <w:pStyle w:val="ae"/>
              <w:jc w:val="center"/>
              <w:rPr>
                <w:sz w:val="24"/>
                <w:szCs w:val="24"/>
              </w:rPr>
            </w:pPr>
            <w:r w:rsidRPr="00612784">
              <w:rPr>
                <w:sz w:val="24"/>
                <w:szCs w:val="24"/>
              </w:rPr>
              <w:t>108</w:t>
            </w:r>
            <w:r w:rsidR="002469B1" w:rsidRPr="00612784">
              <w:rPr>
                <w:sz w:val="24"/>
                <w:szCs w:val="24"/>
              </w:rPr>
              <w:t> </w:t>
            </w:r>
            <w:r w:rsidRPr="00612784">
              <w:rPr>
                <w:sz w:val="24"/>
                <w:szCs w:val="24"/>
              </w:rPr>
              <w:t>000</w:t>
            </w:r>
            <w:r w:rsidR="002469B1" w:rsidRPr="00612784">
              <w:rPr>
                <w:sz w:val="24"/>
                <w:szCs w:val="24"/>
              </w:rPr>
              <w:t>,00</w:t>
            </w:r>
          </w:p>
        </w:tc>
      </w:tr>
      <w:tr w:rsidR="00750222" w:rsidRPr="009822B1" w:rsidTr="00DF1CFC">
        <w:tc>
          <w:tcPr>
            <w:tcW w:w="851" w:type="dxa"/>
          </w:tcPr>
          <w:p w:rsidR="00750222" w:rsidRPr="00612784" w:rsidRDefault="00750222" w:rsidP="00525BC6">
            <w:pPr>
              <w:pStyle w:val="ae"/>
              <w:numPr>
                <w:ilvl w:val="0"/>
                <w:numId w:val="16"/>
              </w:numPr>
              <w:jc w:val="both"/>
              <w:rPr>
                <w:sz w:val="24"/>
                <w:szCs w:val="24"/>
              </w:rPr>
            </w:pPr>
          </w:p>
        </w:tc>
        <w:tc>
          <w:tcPr>
            <w:tcW w:w="2181" w:type="dxa"/>
          </w:tcPr>
          <w:p w:rsidR="00750222" w:rsidRPr="00612784" w:rsidRDefault="00750222" w:rsidP="002F76F1">
            <w:pPr>
              <w:pStyle w:val="ae"/>
              <w:jc w:val="both"/>
              <w:rPr>
                <w:sz w:val="24"/>
                <w:szCs w:val="24"/>
              </w:rPr>
            </w:pPr>
            <w:r w:rsidRPr="00612784">
              <w:rPr>
                <w:sz w:val="24"/>
                <w:szCs w:val="24"/>
              </w:rPr>
              <w:t>Д.</w:t>
            </w:r>
            <w:r w:rsidR="00533B25" w:rsidRPr="00612784">
              <w:rPr>
                <w:sz w:val="24"/>
                <w:szCs w:val="24"/>
              </w:rPr>
              <w:t>Славынево</w:t>
            </w:r>
          </w:p>
        </w:tc>
        <w:tc>
          <w:tcPr>
            <w:tcW w:w="5048" w:type="dxa"/>
          </w:tcPr>
          <w:p w:rsidR="00750222" w:rsidRPr="00612784" w:rsidRDefault="00533B25" w:rsidP="002F76F1">
            <w:pPr>
              <w:pStyle w:val="ae"/>
              <w:jc w:val="both"/>
              <w:rPr>
                <w:bCs/>
                <w:sz w:val="24"/>
                <w:szCs w:val="24"/>
              </w:rPr>
            </w:pPr>
            <w:r w:rsidRPr="00612784">
              <w:rPr>
                <w:bCs/>
                <w:sz w:val="24"/>
                <w:szCs w:val="24"/>
              </w:rPr>
              <w:t>Ремонт источника нецентрализованного водоснабжения (колодца) по адресу: д.Славынево, ул.Молодежная, д.№ 15-17</w:t>
            </w:r>
          </w:p>
        </w:tc>
        <w:tc>
          <w:tcPr>
            <w:tcW w:w="1418" w:type="dxa"/>
          </w:tcPr>
          <w:p w:rsidR="00750222" w:rsidRPr="00612784" w:rsidRDefault="00533B25" w:rsidP="002469B1">
            <w:pPr>
              <w:pStyle w:val="ae"/>
              <w:jc w:val="center"/>
              <w:rPr>
                <w:sz w:val="24"/>
                <w:szCs w:val="24"/>
              </w:rPr>
            </w:pPr>
            <w:r w:rsidRPr="00612784">
              <w:rPr>
                <w:sz w:val="24"/>
                <w:szCs w:val="24"/>
              </w:rPr>
              <w:t>134</w:t>
            </w:r>
            <w:r w:rsidR="002469B1" w:rsidRPr="00612784">
              <w:rPr>
                <w:sz w:val="24"/>
                <w:szCs w:val="24"/>
              </w:rPr>
              <w:t> </w:t>
            </w:r>
            <w:r w:rsidRPr="00612784">
              <w:rPr>
                <w:sz w:val="24"/>
                <w:szCs w:val="24"/>
              </w:rPr>
              <w:t>500</w:t>
            </w:r>
            <w:r w:rsidR="002469B1" w:rsidRPr="00612784">
              <w:rPr>
                <w:sz w:val="24"/>
                <w:szCs w:val="24"/>
              </w:rPr>
              <w:t>,00</w:t>
            </w:r>
          </w:p>
        </w:tc>
      </w:tr>
      <w:tr w:rsidR="00533B25" w:rsidRPr="009822B1" w:rsidTr="00DF1CFC">
        <w:tc>
          <w:tcPr>
            <w:tcW w:w="851" w:type="dxa"/>
          </w:tcPr>
          <w:p w:rsidR="00533B25" w:rsidRPr="00612784" w:rsidRDefault="00533B25" w:rsidP="00525BC6">
            <w:pPr>
              <w:pStyle w:val="ae"/>
              <w:numPr>
                <w:ilvl w:val="0"/>
                <w:numId w:val="16"/>
              </w:numPr>
              <w:jc w:val="both"/>
              <w:rPr>
                <w:sz w:val="24"/>
                <w:szCs w:val="24"/>
              </w:rPr>
            </w:pPr>
          </w:p>
        </w:tc>
        <w:tc>
          <w:tcPr>
            <w:tcW w:w="2181" w:type="dxa"/>
          </w:tcPr>
          <w:p w:rsidR="00533B25" w:rsidRPr="00612784" w:rsidRDefault="00533B25" w:rsidP="002F76F1">
            <w:pPr>
              <w:pStyle w:val="ae"/>
              <w:jc w:val="both"/>
              <w:rPr>
                <w:sz w:val="24"/>
                <w:szCs w:val="24"/>
              </w:rPr>
            </w:pPr>
            <w:r w:rsidRPr="00612784">
              <w:rPr>
                <w:sz w:val="24"/>
                <w:szCs w:val="24"/>
              </w:rPr>
              <w:t>Д.Кортиха</w:t>
            </w:r>
          </w:p>
        </w:tc>
        <w:tc>
          <w:tcPr>
            <w:tcW w:w="5048" w:type="dxa"/>
          </w:tcPr>
          <w:p w:rsidR="00533B25" w:rsidRPr="00612784" w:rsidRDefault="00533B25" w:rsidP="002F76F1">
            <w:pPr>
              <w:pStyle w:val="ae"/>
              <w:jc w:val="both"/>
              <w:rPr>
                <w:bCs/>
                <w:sz w:val="24"/>
                <w:szCs w:val="24"/>
              </w:rPr>
            </w:pPr>
            <w:r w:rsidRPr="00612784">
              <w:rPr>
                <w:bCs/>
                <w:sz w:val="24"/>
                <w:szCs w:val="24"/>
              </w:rPr>
              <w:t>Ремонт источника нецентрализованного водоснабжения (колодца) по адресу: д.Кортиха по ул.Бережная, вблизи д.14</w:t>
            </w:r>
          </w:p>
        </w:tc>
        <w:tc>
          <w:tcPr>
            <w:tcW w:w="1418" w:type="dxa"/>
          </w:tcPr>
          <w:p w:rsidR="00533B25" w:rsidRPr="00612784" w:rsidRDefault="00533B25" w:rsidP="002469B1">
            <w:pPr>
              <w:pStyle w:val="ae"/>
              <w:jc w:val="center"/>
              <w:rPr>
                <w:sz w:val="24"/>
                <w:szCs w:val="24"/>
              </w:rPr>
            </w:pPr>
            <w:r w:rsidRPr="00612784">
              <w:rPr>
                <w:sz w:val="24"/>
                <w:szCs w:val="24"/>
              </w:rPr>
              <w:t>77</w:t>
            </w:r>
            <w:r w:rsidR="002469B1" w:rsidRPr="00612784">
              <w:rPr>
                <w:sz w:val="24"/>
                <w:szCs w:val="24"/>
              </w:rPr>
              <w:t> </w:t>
            </w:r>
            <w:r w:rsidRPr="00612784">
              <w:rPr>
                <w:sz w:val="24"/>
                <w:szCs w:val="24"/>
              </w:rPr>
              <w:t>000</w:t>
            </w:r>
            <w:r w:rsidR="002469B1" w:rsidRPr="00612784">
              <w:rPr>
                <w:sz w:val="24"/>
                <w:szCs w:val="24"/>
              </w:rPr>
              <w:t>,00</w:t>
            </w:r>
          </w:p>
        </w:tc>
      </w:tr>
    </w:tbl>
    <w:p w:rsidR="002F76F1" w:rsidRPr="009822B1" w:rsidRDefault="002F76F1" w:rsidP="002F76F1">
      <w:pPr>
        <w:pStyle w:val="ae"/>
        <w:jc w:val="both"/>
        <w:rPr>
          <w:rFonts w:ascii="Times New Roman" w:hAnsi="Times New Roman" w:cs="Times New Roman"/>
          <w:sz w:val="26"/>
          <w:szCs w:val="26"/>
        </w:rPr>
      </w:pPr>
    </w:p>
    <w:p w:rsidR="002F76F1" w:rsidRPr="009822B1" w:rsidRDefault="002469B1" w:rsidP="001179EC">
      <w:pPr>
        <w:pStyle w:val="ae"/>
        <w:numPr>
          <w:ilvl w:val="0"/>
          <w:numId w:val="9"/>
        </w:numPr>
        <w:tabs>
          <w:tab w:val="left" w:pos="1134"/>
        </w:tabs>
        <w:ind w:left="0" w:firstLine="567"/>
        <w:jc w:val="both"/>
        <w:rPr>
          <w:rFonts w:ascii="Times New Roman" w:hAnsi="Times New Roman" w:cs="Times New Roman"/>
          <w:sz w:val="26"/>
          <w:szCs w:val="26"/>
        </w:rPr>
      </w:pPr>
      <w:r w:rsidRPr="009822B1">
        <w:rPr>
          <w:rFonts w:ascii="Times New Roman" w:hAnsi="Times New Roman" w:cs="Times New Roman"/>
          <w:sz w:val="26"/>
          <w:szCs w:val="26"/>
        </w:rPr>
        <w:t>Участие в проекте «Народный бюджет -</w:t>
      </w:r>
      <w:r w:rsidR="00DF1CFC" w:rsidRPr="009822B1">
        <w:rPr>
          <w:rFonts w:ascii="Times New Roman" w:hAnsi="Times New Roman" w:cs="Times New Roman"/>
          <w:sz w:val="26"/>
          <w:szCs w:val="26"/>
        </w:rPr>
        <w:t xml:space="preserve"> </w:t>
      </w:r>
      <w:r w:rsidRPr="009822B1">
        <w:rPr>
          <w:rFonts w:ascii="Times New Roman" w:hAnsi="Times New Roman" w:cs="Times New Roman"/>
          <w:sz w:val="26"/>
          <w:szCs w:val="26"/>
        </w:rPr>
        <w:t>2022»</w:t>
      </w:r>
      <w:r w:rsidR="0005758F" w:rsidRPr="009822B1">
        <w:rPr>
          <w:rFonts w:ascii="Times New Roman" w:hAnsi="Times New Roman" w:cs="Times New Roman"/>
          <w:sz w:val="26"/>
          <w:szCs w:val="26"/>
        </w:rPr>
        <w:t xml:space="preserve"> по результатам </w:t>
      </w:r>
      <w:r w:rsidR="00A51BD4" w:rsidRPr="009822B1">
        <w:rPr>
          <w:rFonts w:ascii="Times New Roman" w:hAnsi="Times New Roman" w:cs="Times New Roman"/>
          <w:sz w:val="26"/>
          <w:szCs w:val="26"/>
        </w:rPr>
        <w:t>инициатив жителей</w:t>
      </w:r>
      <w:r w:rsidR="0005758F" w:rsidRPr="009822B1">
        <w:rPr>
          <w:rFonts w:ascii="Times New Roman" w:hAnsi="Times New Roman" w:cs="Times New Roman"/>
          <w:sz w:val="26"/>
          <w:szCs w:val="26"/>
        </w:rPr>
        <w:t xml:space="preserve"> территории сельского поселения Ж</w:t>
      </w:r>
      <w:r w:rsidR="008F28DE" w:rsidRPr="009822B1">
        <w:rPr>
          <w:rFonts w:ascii="Times New Roman" w:hAnsi="Times New Roman" w:cs="Times New Roman"/>
          <w:sz w:val="26"/>
          <w:szCs w:val="26"/>
        </w:rPr>
        <w:t>е</w:t>
      </w:r>
      <w:r w:rsidR="00DF1CFC" w:rsidRPr="009822B1">
        <w:rPr>
          <w:rFonts w:ascii="Times New Roman" w:hAnsi="Times New Roman" w:cs="Times New Roman"/>
          <w:sz w:val="26"/>
          <w:szCs w:val="26"/>
        </w:rPr>
        <w:t>лябовское;</w:t>
      </w:r>
    </w:p>
    <w:p w:rsidR="0005758F" w:rsidRPr="009822B1" w:rsidRDefault="0005758F" w:rsidP="001179EC">
      <w:pPr>
        <w:pStyle w:val="ae"/>
        <w:numPr>
          <w:ilvl w:val="0"/>
          <w:numId w:val="9"/>
        </w:numPr>
        <w:tabs>
          <w:tab w:val="left" w:pos="1134"/>
        </w:tabs>
        <w:ind w:left="0" w:firstLine="567"/>
        <w:jc w:val="both"/>
        <w:rPr>
          <w:rFonts w:ascii="Times New Roman" w:hAnsi="Times New Roman" w:cs="Times New Roman"/>
          <w:sz w:val="26"/>
          <w:szCs w:val="26"/>
        </w:rPr>
      </w:pPr>
      <w:r w:rsidRPr="009822B1">
        <w:rPr>
          <w:rFonts w:ascii="Times New Roman" w:hAnsi="Times New Roman" w:cs="Times New Roman"/>
          <w:sz w:val="26"/>
          <w:szCs w:val="26"/>
        </w:rPr>
        <w:t>Участие в конкурсах «Лучший староста», «Лучшее сельское поселение Вологодской области»</w:t>
      </w:r>
      <w:r w:rsidR="00DF1CFC" w:rsidRPr="009822B1">
        <w:rPr>
          <w:rFonts w:ascii="Times New Roman" w:hAnsi="Times New Roman" w:cs="Times New Roman"/>
          <w:sz w:val="26"/>
          <w:szCs w:val="26"/>
        </w:rPr>
        <w:t>;</w:t>
      </w:r>
    </w:p>
    <w:p w:rsidR="002469B1" w:rsidRPr="009822B1" w:rsidRDefault="002469B1" w:rsidP="002469B1">
      <w:pPr>
        <w:pStyle w:val="ae"/>
        <w:numPr>
          <w:ilvl w:val="0"/>
          <w:numId w:val="9"/>
        </w:numPr>
        <w:tabs>
          <w:tab w:val="left" w:pos="1134"/>
        </w:tabs>
        <w:ind w:left="0" w:firstLine="567"/>
        <w:jc w:val="both"/>
        <w:rPr>
          <w:rFonts w:ascii="Times New Roman" w:hAnsi="Times New Roman" w:cs="Times New Roman"/>
          <w:sz w:val="26"/>
          <w:szCs w:val="26"/>
        </w:rPr>
      </w:pPr>
      <w:r w:rsidRPr="009822B1">
        <w:rPr>
          <w:rFonts w:ascii="Times New Roman" w:hAnsi="Times New Roman" w:cs="Times New Roman"/>
          <w:sz w:val="26"/>
          <w:szCs w:val="26"/>
        </w:rPr>
        <w:t>Подготовка документации  для участия в программах «Сельский Дом культуры», «Сельская библиотека» для проведения ремонтов здания Соболевского СДК</w:t>
      </w:r>
      <w:r w:rsidR="00DF1CFC" w:rsidRPr="009822B1">
        <w:rPr>
          <w:rFonts w:ascii="Times New Roman" w:hAnsi="Times New Roman" w:cs="Times New Roman"/>
          <w:sz w:val="26"/>
          <w:szCs w:val="26"/>
        </w:rPr>
        <w:t>;</w:t>
      </w:r>
    </w:p>
    <w:p w:rsidR="0005758F" w:rsidRPr="009822B1" w:rsidRDefault="0005758F" w:rsidP="002469B1">
      <w:pPr>
        <w:pStyle w:val="ae"/>
        <w:numPr>
          <w:ilvl w:val="0"/>
          <w:numId w:val="9"/>
        </w:numPr>
        <w:tabs>
          <w:tab w:val="left" w:pos="1134"/>
        </w:tabs>
        <w:ind w:left="0" w:firstLine="567"/>
        <w:jc w:val="both"/>
        <w:rPr>
          <w:rFonts w:ascii="Times New Roman" w:hAnsi="Times New Roman" w:cs="Times New Roman"/>
          <w:sz w:val="26"/>
          <w:szCs w:val="26"/>
        </w:rPr>
      </w:pPr>
      <w:r w:rsidRPr="009822B1">
        <w:rPr>
          <w:rFonts w:ascii="Times New Roman" w:hAnsi="Times New Roman" w:cs="Times New Roman"/>
          <w:sz w:val="26"/>
          <w:szCs w:val="26"/>
        </w:rPr>
        <w:t>Подготовка документов для участия в программе на реализацию мероприятий по благоустройству сельских территорий (обустройство площадок накопления ТКО, организация ливневых стоков)</w:t>
      </w:r>
      <w:r w:rsidR="00DF1CFC" w:rsidRPr="009822B1">
        <w:rPr>
          <w:rFonts w:ascii="Times New Roman" w:hAnsi="Times New Roman" w:cs="Times New Roman"/>
          <w:sz w:val="26"/>
          <w:szCs w:val="26"/>
        </w:rPr>
        <w:t>;</w:t>
      </w:r>
    </w:p>
    <w:p w:rsidR="002469B1" w:rsidRPr="009822B1" w:rsidRDefault="002469B1" w:rsidP="001179EC">
      <w:pPr>
        <w:pStyle w:val="ae"/>
        <w:numPr>
          <w:ilvl w:val="0"/>
          <w:numId w:val="9"/>
        </w:numPr>
        <w:tabs>
          <w:tab w:val="left" w:pos="1134"/>
        </w:tabs>
        <w:ind w:left="0" w:firstLine="567"/>
        <w:jc w:val="both"/>
        <w:rPr>
          <w:rFonts w:ascii="Times New Roman" w:hAnsi="Times New Roman" w:cs="Times New Roman"/>
          <w:sz w:val="26"/>
          <w:szCs w:val="26"/>
        </w:rPr>
      </w:pPr>
      <w:r w:rsidRPr="009822B1">
        <w:rPr>
          <w:rFonts w:ascii="Times New Roman" w:hAnsi="Times New Roman" w:cs="Times New Roman"/>
          <w:sz w:val="26"/>
          <w:szCs w:val="26"/>
        </w:rPr>
        <w:t xml:space="preserve">Подготовка документов для включения в </w:t>
      </w:r>
      <w:r w:rsidR="0005758F" w:rsidRPr="009822B1">
        <w:rPr>
          <w:rFonts w:ascii="Times New Roman" w:hAnsi="Times New Roman" w:cs="Times New Roman"/>
          <w:sz w:val="26"/>
          <w:szCs w:val="26"/>
        </w:rPr>
        <w:t>федеральную программу</w:t>
      </w:r>
      <w:r w:rsidRPr="009822B1">
        <w:rPr>
          <w:rFonts w:ascii="Times New Roman" w:hAnsi="Times New Roman" w:cs="Times New Roman"/>
          <w:sz w:val="26"/>
          <w:szCs w:val="26"/>
        </w:rPr>
        <w:t xml:space="preserve"> «Комплексное развитие сельских территорий»</w:t>
      </w:r>
      <w:r w:rsidR="00DF1CFC" w:rsidRPr="009822B1">
        <w:rPr>
          <w:rFonts w:ascii="Times New Roman" w:hAnsi="Times New Roman" w:cs="Times New Roman"/>
          <w:sz w:val="26"/>
          <w:szCs w:val="26"/>
        </w:rPr>
        <w:t>;</w:t>
      </w:r>
    </w:p>
    <w:p w:rsidR="002F76F1" w:rsidRPr="009822B1" w:rsidRDefault="002F76F1" w:rsidP="001179EC">
      <w:pPr>
        <w:pStyle w:val="ae"/>
        <w:numPr>
          <w:ilvl w:val="0"/>
          <w:numId w:val="9"/>
        </w:numPr>
        <w:tabs>
          <w:tab w:val="left" w:pos="1134"/>
        </w:tabs>
        <w:ind w:left="0" w:firstLine="567"/>
        <w:jc w:val="both"/>
        <w:rPr>
          <w:rFonts w:ascii="Times New Roman" w:hAnsi="Times New Roman" w:cs="Times New Roman"/>
          <w:sz w:val="26"/>
          <w:szCs w:val="26"/>
        </w:rPr>
      </w:pPr>
      <w:r w:rsidRPr="009822B1">
        <w:rPr>
          <w:rFonts w:ascii="Times New Roman" w:hAnsi="Times New Roman" w:cs="Times New Roman"/>
          <w:sz w:val="26"/>
          <w:szCs w:val="26"/>
        </w:rPr>
        <w:t>Привлечение инвесторов для развития малого предпринимательства на территории, что повлечет создание новых рабочих мест. В 2019 году за счет субсидий из областного бюджета были отмежеваны и оформлены земельные участки из земель сельскохозяйственного назначения в собственность сельского поселения Желябовское, находящиеся в общей долевой собственн</w:t>
      </w:r>
      <w:r w:rsidR="00DF1CFC" w:rsidRPr="009822B1">
        <w:rPr>
          <w:rFonts w:ascii="Times New Roman" w:hAnsi="Times New Roman" w:cs="Times New Roman"/>
          <w:sz w:val="26"/>
          <w:szCs w:val="26"/>
        </w:rPr>
        <w:t>ости, общей площадью  200 га.;</w:t>
      </w:r>
      <w:r w:rsidRPr="009822B1">
        <w:rPr>
          <w:rFonts w:ascii="Times New Roman" w:hAnsi="Times New Roman" w:cs="Times New Roman"/>
          <w:sz w:val="26"/>
          <w:szCs w:val="26"/>
        </w:rPr>
        <w:t xml:space="preserve"> </w:t>
      </w:r>
    </w:p>
    <w:p w:rsidR="002F76F1" w:rsidRPr="009822B1" w:rsidRDefault="002F76F1" w:rsidP="001179EC">
      <w:pPr>
        <w:pStyle w:val="ae"/>
        <w:numPr>
          <w:ilvl w:val="0"/>
          <w:numId w:val="9"/>
        </w:numPr>
        <w:tabs>
          <w:tab w:val="left" w:pos="1134"/>
        </w:tabs>
        <w:ind w:left="0" w:firstLine="567"/>
        <w:jc w:val="both"/>
        <w:rPr>
          <w:rFonts w:ascii="Times New Roman" w:hAnsi="Times New Roman" w:cs="Times New Roman"/>
          <w:sz w:val="26"/>
          <w:szCs w:val="26"/>
        </w:rPr>
      </w:pPr>
      <w:r w:rsidRPr="009822B1">
        <w:rPr>
          <w:rFonts w:ascii="Times New Roman" w:hAnsi="Times New Roman" w:cs="Times New Roman"/>
          <w:sz w:val="26"/>
          <w:szCs w:val="26"/>
        </w:rPr>
        <w:t>Обустройство</w:t>
      </w:r>
      <w:r w:rsidR="00822EF4" w:rsidRPr="009822B1">
        <w:rPr>
          <w:rFonts w:ascii="Times New Roman" w:hAnsi="Times New Roman" w:cs="Times New Roman"/>
          <w:sz w:val="26"/>
          <w:szCs w:val="26"/>
        </w:rPr>
        <w:t xml:space="preserve"> 15</w:t>
      </w:r>
      <w:r w:rsidRPr="009822B1">
        <w:rPr>
          <w:rFonts w:ascii="Times New Roman" w:hAnsi="Times New Roman" w:cs="Times New Roman"/>
          <w:sz w:val="26"/>
          <w:szCs w:val="26"/>
        </w:rPr>
        <w:t xml:space="preserve"> контейнерных площадок на территории сельского поселения Желябовское;</w:t>
      </w:r>
    </w:p>
    <w:p w:rsidR="002F76F1" w:rsidRPr="009822B1" w:rsidRDefault="002F76F1" w:rsidP="001179EC">
      <w:pPr>
        <w:pStyle w:val="ae"/>
        <w:numPr>
          <w:ilvl w:val="0"/>
          <w:numId w:val="9"/>
        </w:numPr>
        <w:tabs>
          <w:tab w:val="left" w:pos="1134"/>
        </w:tabs>
        <w:ind w:left="0" w:firstLine="567"/>
        <w:jc w:val="both"/>
        <w:rPr>
          <w:rFonts w:ascii="Times New Roman" w:hAnsi="Times New Roman" w:cs="Times New Roman"/>
          <w:sz w:val="26"/>
          <w:szCs w:val="26"/>
        </w:rPr>
      </w:pPr>
      <w:r w:rsidRPr="009822B1">
        <w:rPr>
          <w:rFonts w:ascii="Times New Roman" w:hAnsi="Times New Roman" w:cs="Times New Roman"/>
          <w:sz w:val="26"/>
          <w:szCs w:val="26"/>
        </w:rPr>
        <w:t>Оформление земельных участков под к</w:t>
      </w:r>
      <w:r w:rsidR="00822EF4" w:rsidRPr="009822B1">
        <w:rPr>
          <w:rFonts w:ascii="Times New Roman" w:hAnsi="Times New Roman" w:cs="Times New Roman"/>
          <w:sz w:val="26"/>
          <w:szCs w:val="26"/>
        </w:rPr>
        <w:t xml:space="preserve">ладбищами в населенных пунктах: пос.им. Желябова, </w:t>
      </w:r>
      <w:r w:rsidRPr="009822B1">
        <w:rPr>
          <w:rFonts w:ascii="Times New Roman" w:hAnsi="Times New Roman" w:cs="Times New Roman"/>
          <w:sz w:val="26"/>
          <w:szCs w:val="26"/>
        </w:rPr>
        <w:t xml:space="preserve"> Славынево, </w:t>
      </w:r>
      <w:r w:rsidR="00822EF4" w:rsidRPr="009822B1">
        <w:rPr>
          <w:rFonts w:ascii="Times New Roman" w:hAnsi="Times New Roman" w:cs="Times New Roman"/>
          <w:sz w:val="26"/>
          <w:szCs w:val="26"/>
        </w:rPr>
        <w:t>Матвеево</w:t>
      </w:r>
      <w:r w:rsidRPr="009822B1">
        <w:rPr>
          <w:rFonts w:ascii="Times New Roman" w:hAnsi="Times New Roman" w:cs="Times New Roman"/>
          <w:sz w:val="26"/>
          <w:szCs w:val="26"/>
        </w:rPr>
        <w:t>;</w:t>
      </w:r>
    </w:p>
    <w:p w:rsidR="002F76F1" w:rsidRPr="009822B1" w:rsidRDefault="002F76F1" w:rsidP="00822EF4">
      <w:pPr>
        <w:pStyle w:val="ae"/>
        <w:numPr>
          <w:ilvl w:val="0"/>
          <w:numId w:val="9"/>
        </w:numPr>
        <w:tabs>
          <w:tab w:val="left" w:pos="1134"/>
        </w:tabs>
        <w:ind w:left="0" w:firstLine="567"/>
        <w:jc w:val="both"/>
        <w:rPr>
          <w:rFonts w:ascii="Times New Roman" w:hAnsi="Times New Roman" w:cs="Times New Roman"/>
          <w:strike/>
          <w:sz w:val="26"/>
          <w:szCs w:val="26"/>
        </w:rPr>
      </w:pPr>
      <w:r w:rsidRPr="009822B1">
        <w:rPr>
          <w:rFonts w:ascii="Times New Roman" w:hAnsi="Times New Roman" w:cs="Times New Roman"/>
          <w:sz w:val="26"/>
          <w:szCs w:val="26"/>
        </w:rPr>
        <w:t>Обустройство детских площадок в   д.Слуды, д. Красино</w:t>
      </w:r>
      <w:r w:rsidR="00822EF4" w:rsidRPr="009822B1">
        <w:rPr>
          <w:rFonts w:ascii="Times New Roman" w:hAnsi="Times New Roman" w:cs="Times New Roman"/>
          <w:sz w:val="26"/>
          <w:szCs w:val="26"/>
        </w:rPr>
        <w:t>, д. Плотичье, с. Модно</w:t>
      </w:r>
      <w:r w:rsidR="00DF1CFC" w:rsidRPr="009822B1">
        <w:rPr>
          <w:rFonts w:ascii="Times New Roman" w:hAnsi="Times New Roman" w:cs="Times New Roman"/>
          <w:sz w:val="26"/>
          <w:szCs w:val="26"/>
        </w:rPr>
        <w:t>.</w:t>
      </w:r>
    </w:p>
    <w:p w:rsidR="002F76F1" w:rsidRPr="009822B1" w:rsidRDefault="001179EC" w:rsidP="00DF1CFC">
      <w:pPr>
        <w:pStyle w:val="ae"/>
        <w:jc w:val="both"/>
        <w:rPr>
          <w:rFonts w:ascii="Times New Roman" w:hAnsi="Times New Roman" w:cs="Times New Roman"/>
          <w:sz w:val="26"/>
          <w:szCs w:val="26"/>
        </w:rPr>
      </w:pPr>
      <w:r w:rsidRPr="009822B1">
        <w:rPr>
          <w:rFonts w:ascii="Times New Roman" w:hAnsi="Times New Roman" w:cs="Times New Roman"/>
          <w:sz w:val="26"/>
          <w:szCs w:val="26"/>
        </w:rPr>
        <w:t xml:space="preserve">        </w:t>
      </w:r>
      <w:r w:rsidR="00BC2623" w:rsidRPr="009822B1">
        <w:rPr>
          <w:rFonts w:ascii="Times New Roman" w:hAnsi="Times New Roman" w:cs="Times New Roman"/>
          <w:sz w:val="26"/>
          <w:szCs w:val="26"/>
        </w:rPr>
        <w:t>Вся работа, проделанная в 2020</w:t>
      </w:r>
      <w:r w:rsidR="002F76F1" w:rsidRPr="009822B1">
        <w:rPr>
          <w:rFonts w:ascii="Times New Roman" w:hAnsi="Times New Roman" w:cs="Times New Roman"/>
          <w:sz w:val="26"/>
          <w:szCs w:val="26"/>
        </w:rPr>
        <w:t xml:space="preserve"> году,    проведена благодаря  активному  участию жителей сельского поселения Желябовское, старост, депутатов Совета, руководителей предприятий и организаций, общественности, предпринимателей, Совета ветеранов.           </w:t>
      </w:r>
    </w:p>
    <w:sectPr w:rsidR="002F76F1" w:rsidRPr="009822B1" w:rsidSect="00234530">
      <w:headerReference w:type="even" r:id="rId37"/>
      <w:headerReference w:type="default" r:id="rId38"/>
      <w:pgSz w:w="11906" w:h="16838"/>
      <w:pgMar w:top="1134"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530" w:rsidRDefault="00234530" w:rsidP="00475907">
      <w:pPr>
        <w:spacing w:after="0" w:line="240" w:lineRule="auto"/>
      </w:pPr>
      <w:r>
        <w:separator/>
      </w:r>
    </w:p>
  </w:endnote>
  <w:endnote w:type="continuationSeparator" w:id="0">
    <w:p w:rsidR="00234530" w:rsidRDefault="00234530" w:rsidP="004759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530" w:rsidRDefault="00234530" w:rsidP="00475907">
      <w:pPr>
        <w:spacing w:after="0" w:line="240" w:lineRule="auto"/>
      </w:pPr>
      <w:r>
        <w:separator/>
      </w:r>
    </w:p>
  </w:footnote>
  <w:footnote w:type="continuationSeparator" w:id="0">
    <w:p w:rsidR="00234530" w:rsidRDefault="00234530" w:rsidP="004759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530" w:rsidRDefault="00234530" w:rsidP="002F76F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7</w:t>
    </w:r>
    <w:r>
      <w:rPr>
        <w:rStyle w:val="a5"/>
      </w:rPr>
      <w:fldChar w:fldCharType="end"/>
    </w:r>
  </w:p>
  <w:p w:rsidR="00234530" w:rsidRDefault="0023453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530" w:rsidRDefault="00234530" w:rsidP="002F76F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12784">
      <w:rPr>
        <w:rStyle w:val="a5"/>
        <w:noProof/>
      </w:rPr>
      <w:t>1</w:t>
    </w:r>
    <w:r>
      <w:rPr>
        <w:rStyle w:val="a5"/>
      </w:rPr>
      <w:fldChar w:fldCharType="end"/>
    </w:r>
  </w:p>
  <w:p w:rsidR="00234530" w:rsidRDefault="0023453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1pt;height:11.1pt" o:bullet="t">
        <v:imagedata r:id="rId1" o:title="mso9594"/>
      </v:shape>
    </w:pict>
  </w:numPicBullet>
  <w:abstractNum w:abstractNumId="0">
    <w:nsid w:val="01A00F35"/>
    <w:multiLevelType w:val="hybridMultilevel"/>
    <w:tmpl w:val="2F9CE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EF1D73"/>
    <w:multiLevelType w:val="hybridMultilevel"/>
    <w:tmpl w:val="D19E56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5C67D5"/>
    <w:multiLevelType w:val="hybridMultilevel"/>
    <w:tmpl w:val="3A52C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5F2F1B"/>
    <w:multiLevelType w:val="hybridMultilevel"/>
    <w:tmpl w:val="9D683E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AA927E6"/>
    <w:multiLevelType w:val="hybridMultilevel"/>
    <w:tmpl w:val="B62E7EA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7025C77"/>
    <w:multiLevelType w:val="hybridMultilevel"/>
    <w:tmpl w:val="243C71B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9E5817"/>
    <w:multiLevelType w:val="hybridMultilevel"/>
    <w:tmpl w:val="4A587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C802DE"/>
    <w:multiLevelType w:val="hybridMultilevel"/>
    <w:tmpl w:val="591E61D4"/>
    <w:lvl w:ilvl="0" w:tplc="6A7EF466">
      <w:start w:val="1"/>
      <w:numFmt w:val="bullet"/>
      <w:lvlText w:val="•"/>
      <w:lvlJc w:val="left"/>
      <w:pPr>
        <w:tabs>
          <w:tab w:val="num" w:pos="720"/>
        </w:tabs>
        <w:ind w:left="720" w:hanging="360"/>
      </w:pPr>
      <w:rPr>
        <w:rFonts w:ascii="Times New Roman" w:hAnsi="Times New Roman" w:hint="default"/>
      </w:rPr>
    </w:lvl>
    <w:lvl w:ilvl="1" w:tplc="B1BC1C8A" w:tentative="1">
      <w:start w:val="1"/>
      <w:numFmt w:val="bullet"/>
      <w:lvlText w:val="•"/>
      <w:lvlJc w:val="left"/>
      <w:pPr>
        <w:tabs>
          <w:tab w:val="num" w:pos="1440"/>
        </w:tabs>
        <w:ind w:left="1440" w:hanging="360"/>
      </w:pPr>
      <w:rPr>
        <w:rFonts w:ascii="Times New Roman" w:hAnsi="Times New Roman" w:hint="default"/>
      </w:rPr>
    </w:lvl>
    <w:lvl w:ilvl="2" w:tplc="5C72DD66" w:tentative="1">
      <w:start w:val="1"/>
      <w:numFmt w:val="bullet"/>
      <w:lvlText w:val="•"/>
      <w:lvlJc w:val="left"/>
      <w:pPr>
        <w:tabs>
          <w:tab w:val="num" w:pos="2160"/>
        </w:tabs>
        <w:ind w:left="2160" w:hanging="360"/>
      </w:pPr>
      <w:rPr>
        <w:rFonts w:ascii="Times New Roman" w:hAnsi="Times New Roman" w:hint="default"/>
      </w:rPr>
    </w:lvl>
    <w:lvl w:ilvl="3" w:tplc="18CE159C" w:tentative="1">
      <w:start w:val="1"/>
      <w:numFmt w:val="bullet"/>
      <w:lvlText w:val="•"/>
      <w:lvlJc w:val="left"/>
      <w:pPr>
        <w:tabs>
          <w:tab w:val="num" w:pos="2880"/>
        </w:tabs>
        <w:ind w:left="2880" w:hanging="360"/>
      </w:pPr>
      <w:rPr>
        <w:rFonts w:ascii="Times New Roman" w:hAnsi="Times New Roman" w:hint="default"/>
      </w:rPr>
    </w:lvl>
    <w:lvl w:ilvl="4" w:tplc="69F0B42A" w:tentative="1">
      <w:start w:val="1"/>
      <w:numFmt w:val="bullet"/>
      <w:lvlText w:val="•"/>
      <w:lvlJc w:val="left"/>
      <w:pPr>
        <w:tabs>
          <w:tab w:val="num" w:pos="3600"/>
        </w:tabs>
        <w:ind w:left="3600" w:hanging="360"/>
      </w:pPr>
      <w:rPr>
        <w:rFonts w:ascii="Times New Roman" w:hAnsi="Times New Roman" w:hint="default"/>
      </w:rPr>
    </w:lvl>
    <w:lvl w:ilvl="5" w:tplc="524EE1BC" w:tentative="1">
      <w:start w:val="1"/>
      <w:numFmt w:val="bullet"/>
      <w:lvlText w:val="•"/>
      <w:lvlJc w:val="left"/>
      <w:pPr>
        <w:tabs>
          <w:tab w:val="num" w:pos="4320"/>
        </w:tabs>
        <w:ind w:left="4320" w:hanging="360"/>
      </w:pPr>
      <w:rPr>
        <w:rFonts w:ascii="Times New Roman" w:hAnsi="Times New Roman" w:hint="default"/>
      </w:rPr>
    </w:lvl>
    <w:lvl w:ilvl="6" w:tplc="AF2CA226" w:tentative="1">
      <w:start w:val="1"/>
      <w:numFmt w:val="bullet"/>
      <w:lvlText w:val="•"/>
      <w:lvlJc w:val="left"/>
      <w:pPr>
        <w:tabs>
          <w:tab w:val="num" w:pos="5040"/>
        </w:tabs>
        <w:ind w:left="5040" w:hanging="360"/>
      </w:pPr>
      <w:rPr>
        <w:rFonts w:ascii="Times New Roman" w:hAnsi="Times New Roman" w:hint="default"/>
      </w:rPr>
    </w:lvl>
    <w:lvl w:ilvl="7" w:tplc="FDF8A328" w:tentative="1">
      <w:start w:val="1"/>
      <w:numFmt w:val="bullet"/>
      <w:lvlText w:val="•"/>
      <w:lvlJc w:val="left"/>
      <w:pPr>
        <w:tabs>
          <w:tab w:val="num" w:pos="5760"/>
        </w:tabs>
        <w:ind w:left="5760" w:hanging="360"/>
      </w:pPr>
      <w:rPr>
        <w:rFonts w:ascii="Times New Roman" w:hAnsi="Times New Roman" w:hint="default"/>
      </w:rPr>
    </w:lvl>
    <w:lvl w:ilvl="8" w:tplc="A61879CA" w:tentative="1">
      <w:start w:val="1"/>
      <w:numFmt w:val="bullet"/>
      <w:lvlText w:val="•"/>
      <w:lvlJc w:val="left"/>
      <w:pPr>
        <w:tabs>
          <w:tab w:val="num" w:pos="6480"/>
        </w:tabs>
        <w:ind w:left="6480" w:hanging="360"/>
      </w:pPr>
      <w:rPr>
        <w:rFonts w:ascii="Times New Roman" w:hAnsi="Times New Roman" w:hint="default"/>
      </w:rPr>
    </w:lvl>
  </w:abstractNum>
  <w:abstractNum w:abstractNumId="8">
    <w:nsid w:val="26E14E6D"/>
    <w:multiLevelType w:val="hybridMultilevel"/>
    <w:tmpl w:val="E9C84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2945A3"/>
    <w:multiLevelType w:val="hybridMultilevel"/>
    <w:tmpl w:val="3BB4E49A"/>
    <w:lvl w:ilvl="0" w:tplc="63A2A52C">
      <w:start w:val="145"/>
      <w:numFmt w:val="decimal"/>
      <w:lvlText w:val="%1"/>
      <w:lvlJc w:val="left"/>
      <w:pPr>
        <w:ind w:left="810" w:hanging="405"/>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0">
    <w:nsid w:val="30AC050E"/>
    <w:multiLevelType w:val="hybridMultilevel"/>
    <w:tmpl w:val="13FC1994"/>
    <w:lvl w:ilvl="0" w:tplc="C906A622">
      <w:start w:val="1"/>
      <w:numFmt w:val="bullet"/>
      <w:lvlText w:val="•"/>
      <w:lvlJc w:val="left"/>
      <w:pPr>
        <w:tabs>
          <w:tab w:val="num" w:pos="720"/>
        </w:tabs>
        <w:ind w:left="720" w:hanging="360"/>
      </w:pPr>
      <w:rPr>
        <w:rFonts w:ascii="Times New Roman" w:hAnsi="Times New Roman" w:hint="default"/>
      </w:rPr>
    </w:lvl>
    <w:lvl w:ilvl="1" w:tplc="D8D88F48" w:tentative="1">
      <w:start w:val="1"/>
      <w:numFmt w:val="bullet"/>
      <w:lvlText w:val="•"/>
      <w:lvlJc w:val="left"/>
      <w:pPr>
        <w:tabs>
          <w:tab w:val="num" w:pos="1440"/>
        </w:tabs>
        <w:ind w:left="1440" w:hanging="360"/>
      </w:pPr>
      <w:rPr>
        <w:rFonts w:ascii="Times New Roman" w:hAnsi="Times New Roman" w:hint="default"/>
      </w:rPr>
    </w:lvl>
    <w:lvl w:ilvl="2" w:tplc="5B1A4930" w:tentative="1">
      <w:start w:val="1"/>
      <w:numFmt w:val="bullet"/>
      <w:lvlText w:val="•"/>
      <w:lvlJc w:val="left"/>
      <w:pPr>
        <w:tabs>
          <w:tab w:val="num" w:pos="2160"/>
        </w:tabs>
        <w:ind w:left="2160" w:hanging="360"/>
      </w:pPr>
      <w:rPr>
        <w:rFonts w:ascii="Times New Roman" w:hAnsi="Times New Roman" w:hint="default"/>
      </w:rPr>
    </w:lvl>
    <w:lvl w:ilvl="3" w:tplc="4BF45186" w:tentative="1">
      <w:start w:val="1"/>
      <w:numFmt w:val="bullet"/>
      <w:lvlText w:val="•"/>
      <w:lvlJc w:val="left"/>
      <w:pPr>
        <w:tabs>
          <w:tab w:val="num" w:pos="2880"/>
        </w:tabs>
        <w:ind w:left="2880" w:hanging="360"/>
      </w:pPr>
      <w:rPr>
        <w:rFonts w:ascii="Times New Roman" w:hAnsi="Times New Roman" w:hint="default"/>
      </w:rPr>
    </w:lvl>
    <w:lvl w:ilvl="4" w:tplc="D0E218B4" w:tentative="1">
      <w:start w:val="1"/>
      <w:numFmt w:val="bullet"/>
      <w:lvlText w:val="•"/>
      <w:lvlJc w:val="left"/>
      <w:pPr>
        <w:tabs>
          <w:tab w:val="num" w:pos="3600"/>
        </w:tabs>
        <w:ind w:left="3600" w:hanging="360"/>
      </w:pPr>
      <w:rPr>
        <w:rFonts w:ascii="Times New Roman" w:hAnsi="Times New Roman" w:hint="default"/>
      </w:rPr>
    </w:lvl>
    <w:lvl w:ilvl="5" w:tplc="F0A0E5B8" w:tentative="1">
      <w:start w:val="1"/>
      <w:numFmt w:val="bullet"/>
      <w:lvlText w:val="•"/>
      <w:lvlJc w:val="left"/>
      <w:pPr>
        <w:tabs>
          <w:tab w:val="num" w:pos="4320"/>
        </w:tabs>
        <w:ind w:left="4320" w:hanging="360"/>
      </w:pPr>
      <w:rPr>
        <w:rFonts w:ascii="Times New Roman" w:hAnsi="Times New Roman" w:hint="default"/>
      </w:rPr>
    </w:lvl>
    <w:lvl w:ilvl="6" w:tplc="66FA1744" w:tentative="1">
      <w:start w:val="1"/>
      <w:numFmt w:val="bullet"/>
      <w:lvlText w:val="•"/>
      <w:lvlJc w:val="left"/>
      <w:pPr>
        <w:tabs>
          <w:tab w:val="num" w:pos="5040"/>
        </w:tabs>
        <w:ind w:left="5040" w:hanging="360"/>
      </w:pPr>
      <w:rPr>
        <w:rFonts w:ascii="Times New Roman" w:hAnsi="Times New Roman" w:hint="default"/>
      </w:rPr>
    </w:lvl>
    <w:lvl w:ilvl="7" w:tplc="EB9ED4D6" w:tentative="1">
      <w:start w:val="1"/>
      <w:numFmt w:val="bullet"/>
      <w:lvlText w:val="•"/>
      <w:lvlJc w:val="left"/>
      <w:pPr>
        <w:tabs>
          <w:tab w:val="num" w:pos="5760"/>
        </w:tabs>
        <w:ind w:left="5760" w:hanging="360"/>
      </w:pPr>
      <w:rPr>
        <w:rFonts w:ascii="Times New Roman" w:hAnsi="Times New Roman" w:hint="default"/>
      </w:rPr>
    </w:lvl>
    <w:lvl w:ilvl="8" w:tplc="9258A29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8D6242C"/>
    <w:multiLevelType w:val="hybridMultilevel"/>
    <w:tmpl w:val="C3C851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B7113DB"/>
    <w:multiLevelType w:val="hybridMultilevel"/>
    <w:tmpl w:val="E8C2F40A"/>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BFE4956"/>
    <w:multiLevelType w:val="hybridMultilevel"/>
    <w:tmpl w:val="3184E4A8"/>
    <w:lvl w:ilvl="0" w:tplc="0419000F">
      <w:start w:val="1"/>
      <w:numFmt w:val="decimal"/>
      <w:lvlText w:val="%1."/>
      <w:lvlJc w:val="left"/>
      <w:pPr>
        <w:ind w:left="121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
    <w:nsid w:val="41510FE5"/>
    <w:multiLevelType w:val="hybridMultilevel"/>
    <w:tmpl w:val="5B5435F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4E751832"/>
    <w:multiLevelType w:val="hybridMultilevel"/>
    <w:tmpl w:val="3D205FD2"/>
    <w:lvl w:ilvl="0" w:tplc="1DD83B88">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F5D7405"/>
    <w:multiLevelType w:val="hybridMultilevel"/>
    <w:tmpl w:val="17DEF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A11E74"/>
    <w:multiLevelType w:val="hybridMultilevel"/>
    <w:tmpl w:val="BB007AB2"/>
    <w:lvl w:ilvl="0" w:tplc="E444CA92">
      <w:start w:val="145"/>
      <w:numFmt w:val="decimal"/>
      <w:lvlText w:val="%1"/>
      <w:lvlJc w:val="left"/>
      <w:pPr>
        <w:ind w:left="405" w:hanging="40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5A6D4445"/>
    <w:multiLevelType w:val="hybridMultilevel"/>
    <w:tmpl w:val="072EDE4E"/>
    <w:lvl w:ilvl="0" w:tplc="10CE3274">
      <w:start w:val="6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AE00F1D"/>
    <w:multiLevelType w:val="hybridMultilevel"/>
    <w:tmpl w:val="18CED50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601C4B0D"/>
    <w:multiLevelType w:val="hybridMultilevel"/>
    <w:tmpl w:val="110C4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D74E8C"/>
    <w:multiLevelType w:val="hybridMultilevel"/>
    <w:tmpl w:val="1BAE37F8"/>
    <w:lvl w:ilvl="0" w:tplc="7BBA2654">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8D870F1"/>
    <w:multiLevelType w:val="hybridMultilevel"/>
    <w:tmpl w:val="4A8A206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EB576E8"/>
    <w:multiLevelType w:val="hybridMultilevel"/>
    <w:tmpl w:val="A9605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3986695"/>
    <w:multiLevelType w:val="hybridMultilevel"/>
    <w:tmpl w:val="82BA853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0"/>
  </w:num>
  <w:num w:numId="3">
    <w:abstractNumId w:val="1"/>
  </w:num>
  <w:num w:numId="4">
    <w:abstractNumId w:val="23"/>
  </w:num>
  <w:num w:numId="5">
    <w:abstractNumId w:val="24"/>
  </w:num>
  <w:num w:numId="6">
    <w:abstractNumId w:val="21"/>
  </w:num>
  <w:num w:numId="7">
    <w:abstractNumId w:val="16"/>
  </w:num>
  <w:num w:numId="8">
    <w:abstractNumId w:val="6"/>
  </w:num>
  <w:num w:numId="9">
    <w:abstractNumId w:val="5"/>
  </w:num>
  <w:num w:numId="10">
    <w:abstractNumId w:val="3"/>
  </w:num>
  <w:num w:numId="11">
    <w:abstractNumId w:val="18"/>
  </w:num>
  <w:num w:numId="12">
    <w:abstractNumId w:val="4"/>
  </w:num>
  <w:num w:numId="13">
    <w:abstractNumId w:val="7"/>
  </w:num>
  <w:num w:numId="14">
    <w:abstractNumId w:val="11"/>
  </w:num>
  <w:num w:numId="15">
    <w:abstractNumId w:val="12"/>
  </w:num>
  <w:num w:numId="16">
    <w:abstractNumId w:val="2"/>
  </w:num>
  <w:num w:numId="17">
    <w:abstractNumId w:val="22"/>
  </w:num>
  <w:num w:numId="18">
    <w:abstractNumId w:val="19"/>
  </w:num>
  <w:num w:numId="19">
    <w:abstractNumId w:val="13"/>
  </w:num>
  <w:num w:numId="20">
    <w:abstractNumId w:val="9"/>
  </w:num>
  <w:num w:numId="21">
    <w:abstractNumId w:val="17"/>
  </w:num>
  <w:num w:numId="22">
    <w:abstractNumId w:val="10"/>
  </w:num>
  <w:num w:numId="23">
    <w:abstractNumId w:val="20"/>
  </w:num>
  <w:num w:numId="24">
    <w:abstractNumId w:val="15"/>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savePreviewPicture/>
  <w:footnotePr>
    <w:footnote w:id="-1"/>
    <w:footnote w:id="0"/>
  </w:footnotePr>
  <w:endnotePr>
    <w:endnote w:id="-1"/>
    <w:endnote w:id="0"/>
  </w:endnotePr>
  <w:compat>
    <w:useFELayout/>
  </w:compat>
  <w:rsids>
    <w:rsidRoot w:val="002F76F1"/>
    <w:rsid w:val="0005228D"/>
    <w:rsid w:val="0005758F"/>
    <w:rsid w:val="000804EC"/>
    <w:rsid w:val="000940A2"/>
    <w:rsid w:val="00094C18"/>
    <w:rsid w:val="00097A73"/>
    <w:rsid w:val="000B32B4"/>
    <w:rsid w:val="000D3C08"/>
    <w:rsid w:val="001179EC"/>
    <w:rsid w:val="00122A93"/>
    <w:rsid w:val="00162F12"/>
    <w:rsid w:val="0019576E"/>
    <w:rsid w:val="0019725D"/>
    <w:rsid w:val="001A2E9E"/>
    <w:rsid w:val="001C19F3"/>
    <w:rsid w:val="001F1FC5"/>
    <w:rsid w:val="00234530"/>
    <w:rsid w:val="002412C7"/>
    <w:rsid w:val="0024148C"/>
    <w:rsid w:val="002469B1"/>
    <w:rsid w:val="0029272F"/>
    <w:rsid w:val="002C44A1"/>
    <w:rsid w:val="002C5F36"/>
    <w:rsid w:val="002D1B9C"/>
    <w:rsid w:val="002F0394"/>
    <w:rsid w:val="002F0E4D"/>
    <w:rsid w:val="002F4862"/>
    <w:rsid w:val="002F76F1"/>
    <w:rsid w:val="003743C1"/>
    <w:rsid w:val="003763A8"/>
    <w:rsid w:val="00380BAE"/>
    <w:rsid w:val="00380CFB"/>
    <w:rsid w:val="00397198"/>
    <w:rsid w:val="003C7D4B"/>
    <w:rsid w:val="003D1CD6"/>
    <w:rsid w:val="003F5ACC"/>
    <w:rsid w:val="00475907"/>
    <w:rsid w:val="004B670F"/>
    <w:rsid w:val="004F7D74"/>
    <w:rsid w:val="00507E5B"/>
    <w:rsid w:val="0052217F"/>
    <w:rsid w:val="00525BC6"/>
    <w:rsid w:val="00533B25"/>
    <w:rsid w:val="005F5F06"/>
    <w:rsid w:val="00612784"/>
    <w:rsid w:val="006617D2"/>
    <w:rsid w:val="00667D80"/>
    <w:rsid w:val="00676B86"/>
    <w:rsid w:val="00676D1D"/>
    <w:rsid w:val="006A19CE"/>
    <w:rsid w:val="006D1608"/>
    <w:rsid w:val="00750222"/>
    <w:rsid w:val="00770390"/>
    <w:rsid w:val="00774403"/>
    <w:rsid w:val="00790193"/>
    <w:rsid w:val="007A01D8"/>
    <w:rsid w:val="007E0A65"/>
    <w:rsid w:val="00816931"/>
    <w:rsid w:val="00820C3B"/>
    <w:rsid w:val="00821459"/>
    <w:rsid w:val="00822EF4"/>
    <w:rsid w:val="0085490C"/>
    <w:rsid w:val="00895F4A"/>
    <w:rsid w:val="008C7DFF"/>
    <w:rsid w:val="008D2728"/>
    <w:rsid w:val="008F28DE"/>
    <w:rsid w:val="008F33C8"/>
    <w:rsid w:val="00914F6E"/>
    <w:rsid w:val="00956663"/>
    <w:rsid w:val="00966A57"/>
    <w:rsid w:val="00966E1E"/>
    <w:rsid w:val="00973E0C"/>
    <w:rsid w:val="00974C7E"/>
    <w:rsid w:val="009822B1"/>
    <w:rsid w:val="009B0731"/>
    <w:rsid w:val="009B3A83"/>
    <w:rsid w:val="009B5910"/>
    <w:rsid w:val="00A157CC"/>
    <w:rsid w:val="00A26D10"/>
    <w:rsid w:val="00A50783"/>
    <w:rsid w:val="00A51BD4"/>
    <w:rsid w:val="00A56309"/>
    <w:rsid w:val="00A803DC"/>
    <w:rsid w:val="00A87B3D"/>
    <w:rsid w:val="00A96B13"/>
    <w:rsid w:val="00B430EA"/>
    <w:rsid w:val="00B50721"/>
    <w:rsid w:val="00B70F72"/>
    <w:rsid w:val="00BC2623"/>
    <w:rsid w:val="00BE78E2"/>
    <w:rsid w:val="00C06A01"/>
    <w:rsid w:val="00C33460"/>
    <w:rsid w:val="00C436F8"/>
    <w:rsid w:val="00C511F0"/>
    <w:rsid w:val="00C82EC3"/>
    <w:rsid w:val="00CC2F47"/>
    <w:rsid w:val="00D00CAB"/>
    <w:rsid w:val="00D12D34"/>
    <w:rsid w:val="00D154FF"/>
    <w:rsid w:val="00D213D5"/>
    <w:rsid w:val="00D22812"/>
    <w:rsid w:val="00D419F7"/>
    <w:rsid w:val="00D43E60"/>
    <w:rsid w:val="00D44580"/>
    <w:rsid w:val="00DA27D6"/>
    <w:rsid w:val="00DF1CFC"/>
    <w:rsid w:val="00DF51F8"/>
    <w:rsid w:val="00E33797"/>
    <w:rsid w:val="00E41646"/>
    <w:rsid w:val="00E842BC"/>
    <w:rsid w:val="00EA4735"/>
    <w:rsid w:val="00EB0A1F"/>
    <w:rsid w:val="00EF09AA"/>
    <w:rsid w:val="00EF2EA5"/>
    <w:rsid w:val="00F15D16"/>
    <w:rsid w:val="00F24CF4"/>
    <w:rsid w:val="00F96D45"/>
    <w:rsid w:val="00FD614D"/>
    <w:rsid w:val="00FE15F4"/>
    <w:rsid w:val="00FF6E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907"/>
  </w:style>
  <w:style w:type="paragraph" w:styleId="1">
    <w:name w:val="heading 1"/>
    <w:basedOn w:val="a"/>
    <w:next w:val="a"/>
    <w:link w:val="10"/>
    <w:qFormat/>
    <w:rsid w:val="002F76F1"/>
    <w:pPr>
      <w:keepNext/>
      <w:spacing w:after="0" w:line="240" w:lineRule="auto"/>
      <w:jc w:val="center"/>
      <w:outlineLvl w:val="0"/>
    </w:pPr>
    <w:rPr>
      <w:rFonts w:ascii="Times New Roman" w:eastAsia="Times New Roman" w:hAnsi="Times New Roman" w:cs="Times New Roman"/>
      <w:sz w:val="28"/>
      <w:szCs w:val="20"/>
    </w:rPr>
  </w:style>
  <w:style w:type="paragraph" w:styleId="3">
    <w:name w:val="heading 3"/>
    <w:basedOn w:val="a"/>
    <w:next w:val="a"/>
    <w:link w:val="30"/>
    <w:uiPriority w:val="9"/>
    <w:semiHidden/>
    <w:unhideWhenUsed/>
    <w:qFormat/>
    <w:rsid w:val="002F76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F76F1"/>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uiPriority w:val="99"/>
    <w:rsid w:val="002F76F1"/>
    <w:rPr>
      <w:rFonts w:ascii="Times New Roman" w:eastAsia="Times New Roman" w:hAnsi="Times New Roman" w:cs="Times New Roman"/>
      <w:sz w:val="20"/>
      <w:szCs w:val="20"/>
    </w:rPr>
  </w:style>
  <w:style w:type="character" w:styleId="a5">
    <w:name w:val="page number"/>
    <w:basedOn w:val="a0"/>
    <w:rsid w:val="002F76F1"/>
  </w:style>
  <w:style w:type="paragraph" w:styleId="a6">
    <w:name w:val="List Paragraph"/>
    <w:basedOn w:val="a"/>
    <w:uiPriority w:val="34"/>
    <w:qFormat/>
    <w:rsid w:val="002F76F1"/>
    <w:pPr>
      <w:ind w:left="720"/>
      <w:contextualSpacing/>
    </w:pPr>
    <w:rPr>
      <w:rFonts w:ascii="Calibri" w:eastAsia="Calibri" w:hAnsi="Calibri" w:cs="Times New Roman"/>
      <w:lang w:eastAsia="en-US"/>
    </w:rPr>
  </w:style>
  <w:style w:type="paragraph" w:customStyle="1" w:styleId="ConsPlusNormal">
    <w:name w:val="ConsPlusNormal"/>
    <w:rsid w:val="002F76F1"/>
    <w:pPr>
      <w:widowControl w:val="0"/>
      <w:autoSpaceDE w:val="0"/>
      <w:autoSpaceDN w:val="0"/>
      <w:adjustRightInd w:val="0"/>
      <w:spacing w:after="0" w:line="240" w:lineRule="auto"/>
      <w:ind w:firstLine="720"/>
    </w:pPr>
    <w:rPr>
      <w:rFonts w:ascii="Arial" w:eastAsia="Times New Roman" w:hAnsi="Arial" w:cs="Times New Roman"/>
      <w:sz w:val="20"/>
      <w:szCs w:val="20"/>
    </w:rPr>
  </w:style>
  <w:style w:type="character" w:styleId="a7">
    <w:name w:val="Strong"/>
    <w:basedOn w:val="a0"/>
    <w:qFormat/>
    <w:rsid w:val="002F76F1"/>
    <w:rPr>
      <w:b/>
      <w:bCs/>
    </w:rPr>
  </w:style>
  <w:style w:type="paragraph" w:styleId="a8">
    <w:name w:val="Balloon Text"/>
    <w:basedOn w:val="a"/>
    <w:link w:val="a9"/>
    <w:uiPriority w:val="99"/>
    <w:semiHidden/>
    <w:unhideWhenUsed/>
    <w:rsid w:val="002F76F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F76F1"/>
    <w:rPr>
      <w:rFonts w:ascii="Tahoma" w:hAnsi="Tahoma" w:cs="Tahoma"/>
      <w:sz w:val="16"/>
      <w:szCs w:val="16"/>
    </w:rPr>
  </w:style>
  <w:style w:type="character" w:customStyle="1" w:styleId="10">
    <w:name w:val="Заголовок 1 Знак"/>
    <w:basedOn w:val="a0"/>
    <w:link w:val="1"/>
    <w:rsid w:val="002F76F1"/>
    <w:rPr>
      <w:rFonts w:ascii="Times New Roman" w:eastAsia="Times New Roman" w:hAnsi="Times New Roman" w:cs="Times New Roman"/>
      <w:sz w:val="28"/>
      <w:szCs w:val="20"/>
    </w:rPr>
  </w:style>
  <w:style w:type="paragraph" w:styleId="aa">
    <w:name w:val="Body Text Indent"/>
    <w:basedOn w:val="a"/>
    <w:link w:val="ab"/>
    <w:rsid w:val="002F76F1"/>
    <w:pPr>
      <w:spacing w:after="0" w:line="240" w:lineRule="auto"/>
      <w:ind w:left="-426"/>
      <w:jc w:val="both"/>
    </w:pPr>
    <w:rPr>
      <w:rFonts w:ascii="Times New Roman" w:eastAsia="Times New Roman" w:hAnsi="Times New Roman" w:cs="Times New Roman"/>
      <w:b/>
      <w:sz w:val="28"/>
      <w:szCs w:val="20"/>
    </w:rPr>
  </w:style>
  <w:style w:type="character" w:customStyle="1" w:styleId="ab">
    <w:name w:val="Основной текст с отступом Знак"/>
    <w:basedOn w:val="a0"/>
    <w:link w:val="aa"/>
    <w:rsid w:val="002F76F1"/>
    <w:rPr>
      <w:rFonts w:ascii="Times New Roman" w:eastAsia="Times New Roman" w:hAnsi="Times New Roman" w:cs="Times New Roman"/>
      <w:b/>
      <w:sz w:val="28"/>
      <w:szCs w:val="20"/>
    </w:rPr>
  </w:style>
  <w:style w:type="table" w:styleId="ac">
    <w:name w:val="Table Grid"/>
    <w:basedOn w:val="a1"/>
    <w:uiPriority w:val="59"/>
    <w:rsid w:val="002F76F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nhideWhenUsed/>
    <w:rsid w:val="002F7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rsid w:val="002F76F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e">
    <w:name w:val="No Spacing"/>
    <w:link w:val="af"/>
    <w:uiPriority w:val="1"/>
    <w:qFormat/>
    <w:rsid w:val="002F76F1"/>
    <w:pPr>
      <w:spacing w:after="0" w:line="240" w:lineRule="auto"/>
    </w:pPr>
  </w:style>
  <w:style w:type="character" w:customStyle="1" w:styleId="af">
    <w:name w:val="Без интервала Знак"/>
    <w:link w:val="ae"/>
    <w:uiPriority w:val="1"/>
    <w:locked/>
    <w:rsid w:val="002F76F1"/>
  </w:style>
  <w:style w:type="character" w:customStyle="1" w:styleId="30">
    <w:name w:val="Заголовок 3 Знак"/>
    <w:basedOn w:val="a0"/>
    <w:link w:val="3"/>
    <w:uiPriority w:val="9"/>
    <w:semiHidden/>
    <w:rsid w:val="002F76F1"/>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047564240">
      <w:bodyDiv w:val="1"/>
      <w:marLeft w:val="0"/>
      <w:marRight w:val="0"/>
      <w:marTop w:val="0"/>
      <w:marBottom w:val="0"/>
      <w:divBdr>
        <w:top w:val="none" w:sz="0" w:space="0" w:color="auto"/>
        <w:left w:val="none" w:sz="0" w:space="0" w:color="auto"/>
        <w:bottom w:val="none" w:sz="0" w:space="0" w:color="auto"/>
        <w:right w:val="none" w:sz="0" w:space="0" w:color="auto"/>
      </w:divBdr>
      <w:divsChild>
        <w:div w:id="1682659547">
          <w:marLeft w:val="547"/>
          <w:marRight w:val="0"/>
          <w:marTop w:val="0"/>
          <w:marBottom w:val="0"/>
          <w:divBdr>
            <w:top w:val="none" w:sz="0" w:space="0" w:color="auto"/>
            <w:left w:val="none" w:sz="0" w:space="0" w:color="auto"/>
            <w:bottom w:val="none" w:sz="0" w:space="0" w:color="auto"/>
            <w:right w:val="none" w:sz="0" w:space="0" w:color="auto"/>
          </w:divBdr>
        </w:div>
      </w:divsChild>
    </w:div>
    <w:div w:id="2106001716">
      <w:bodyDiv w:val="1"/>
      <w:marLeft w:val="0"/>
      <w:marRight w:val="0"/>
      <w:marTop w:val="0"/>
      <w:marBottom w:val="0"/>
      <w:divBdr>
        <w:top w:val="none" w:sz="0" w:space="0" w:color="auto"/>
        <w:left w:val="none" w:sz="0" w:space="0" w:color="auto"/>
        <w:bottom w:val="none" w:sz="0" w:space="0" w:color="auto"/>
        <w:right w:val="none" w:sz="0" w:space="0" w:color="auto"/>
      </w:divBdr>
      <w:divsChild>
        <w:div w:id="213274388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chart" Target="charts/chart1.xml"/><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4.jpeg"/><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7.jpeg"/><Relationship Id="rId33" Type="http://schemas.openxmlformats.org/officeDocument/2006/relationships/chart" Target="charts/chart4.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6.png"/><Relationship Id="rId32" Type="http://schemas.openxmlformats.org/officeDocument/2006/relationships/chart" Target="charts/chart3.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jpeg"/><Relationship Id="rId10" Type="http://schemas.openxmlformats.org/officeDocument/2006/relationships/diagramQuickStyle" Target="diagrams/quickStyle1.xml"/><Relationship Id="rId19" Type="http://schemas.openxmlformats.org/officeDocument/2006/relationships/chart" Target="charts/chart2.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0-17 лет</c:v>
                </c:pt>
              </c:strCache>
            </c:strRef>
          </c:tx>
          <c:cat>
            <c:strRef>
              <c:f>Лист1!$A$2</c:f>
              <c:strCache>
                <c:ptCount val="1"/>
                <c:pt idx="0">
                  <c:v>возраст</c:v>
                </c:pt>
              </c:strCache>
            </c:strRef>
          </c:cat>
          <c:val>
            <c:numRef>
              <c:f>Лист1!$B$2</c:f>
              <c:numCache>
                <c:formatCode>General</c:formatCode>
                <c:ptCount val="1"/>
                <c:pt idx="0">
                  <c:v>317</c:v>
                </c:pt>
              </c:numCache>
            </c:numRef>
          </c:val>
          <c:shape val="pyramid"/>
        </c:ser>
        <c:ser>
          <c:idx val="1"/>
          <c:order val="1"/>
          <c:tx>
            <c:strRef>
              <c:f>Лист1!$C$1</c:f>
              <c:strCache>
                <c:ptCount val="1"/>
                <c:pt idx="0">
                  <c:v>18-35 лет</c:v>
                </c:pt>
              </c:strCache>
            </c:strRef>
          </c:tx>
          <c:cat>
            <c:strRef>
              <c:f>Лист1!$A$2</c:f>
              <c:strCache>
                <c:ptCount val="1"/>
                <c:pt idx="0">
                  <c:v>возраст</c:v>
                </c:pt>
              </c:strCache>
            </c:strRef>
          </c:cat>
          <c:val>
            <c:numRef>
              <c:f>Лист1!$C$2</c:f>
              <c:numCache>
                <c:formatCode>General</c:formatCode>
                <c:ptCount val="1"/>
                <c:pt idx="0">
                  <c:v>279</c:v>
                </c:pt>
              </c:numCache>
            </c:numRef>
          </c:val>
          <c:shape val="pyramid"/>
        </c:ser>
        <c:ser>
          <c:idx val="2"/>
          <c:order val="2"/>
          <c:tx>
            <c:strRef>
              <c:f>Лист1!$D$1</c:f>
              <c:strCache>
                <c:ptCount val="1"/>
                <c:pt idx="0">
                  <c:v>36-60 лет</c:v>
                </c:pt>
              </c:strCache>
            </c:strRef>
          </c:tx>
          <c:cat>
            <c:strRef>
              <c:f>Лист1!$A$2</c:f>
              <c:strCache>
                <c:ptCount val="1"/>
                <c:pt idx="0">
                  <c:v>возраст</c:v>
                </c:pt>
              </c:strCache>
            </c:strRef>
          </c:cat>
          <c:val>
            <c:numRef>
              <c:f>Лист1!$D$2</c:f>
              <c:numCache>
                <c:formatCode>General</c:formatCode>
                <c:ptCount val="1"/>
                <c:pt idx="0">
                  <c:v>965</c:v>
                </c:pt>
              </c:numCache>
            </c:numRef>
          </c:val>
          <c:shape val="pyramid"/>
        </c:ser>
        <c:ser>
          <c:idx val="3"/>
          <c:order val="3"/>
          <c:tx>
            <c:strRef>
              <c:f>Лист1!$E$1</c:f>
              <c:strCache>
                <c:ptCount val="1"/>
                <c:pt idx="0">
                  <c:v>старше 60 лет</c:v>
                </c:pt>
              </c:strCache>
            </c:strRef>
          </c:tx>
          <c:cat>
            <c:strRef>
              <c:f>Лист1!$A$2</c:f>
              <c:strCache>
                <c:ptCount val="1"/>
                <c:pt idx="0">
                  <c:v>возраст</c:v>
                </c:pt>
              </c:strCache>
            </c:strRef>
          </c:cat>
          <c:val>
            <c:numRef>
              <c:f>Лист1!$E$2</c:f>
              <c:numCache>
                <c:formatCode>General</c:formatCode>
                <c:ptCount val="1"/>
                <c:pt idx="0">
                  <c:v>533</c:v>
                </c:pt>
              </c:numCache>
            </c:numRef>
          </c:val>
          <c:shape val="pyramid"/>
        </c:ser>
        <c:shape val="cylinder"/>
        <c:axId val="100235520"/>
        <c:axId val="100261888"/>
        <c:axId val="0"/>
      </c:bar3DChart>
      <c:catAx>
        <c:axId val="100235520"/>
        <c:scaling>
          <c:orientation val="minMax"/>
        </c:scaling>
        <c:axPos val="b"/>
        <c:tickLblPos val="nextTo"/>
        <c:crossAx val="100261888"/>
        <c:crosses val="autoZero"/>
        <c:auto val="1"/>
        <c:lblAlgn val="ctr"/>
        <c:lblOffset val="100"/>
      </c:catAx>
      <c:valAx>
        <c:axId val="100261888"/>
        <c:scaling>
          <c:orientation val="minMax"/>
        </c:scaling>
        <c:axPos val="l"/>
        <c:majorGridlines/>
        <c:numFmt formatCode="General" sourceLinked="1"/>
        <c:tickLblPos val="nextTo"/>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crossAx val="100235520"/>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400" i="1">
                <a:solidFill>
                  <a:srgbClr val="0070C0"/>
                </a:solidFill>
              </a:defRPr>
            </a:pPr>
            <a:r>
              <a:rPr lang="ru-RU" sz="1400" i="1">
                <a:solidFill>
                  <a:srgbClr val="0070C0"/>
                </a:solidFill>
              </a:rPr>
              <a:t>Распределение работающего населения по отраслям экономики </a:t>
            </a:r>
          </a:p>
        </c:rich>
      </c:tx>
      <c:layout>
        <c:manualLayout>
          <c:xMode val="edge"/>
          <c:yMode val="edge"/>
          <c:x val="7.2316088611314606E-5"/>
          <c:y val="5.7191676573070151E-2"/>
        </c:manualLayout>
      </c:layout>
    </c:title>
    <c:plotArea>
      <c:layout/>
      <c:pieChart>
        <c:varyColors val="1"/>
        <c:ser>
          <c:idx val="0"/>
          <c:order val="0"/>
          <c:tx>
            <c:strRef>
              <c:f>Лист1!$B$1</c:f>
              <c:strCache>
                <c:ptCount val="1"/>
                <c:pt idx="0">
                  <c:v>Распределение работающего населения по отраслям</c:v>
                </c:pt>
              </c:strCache>
            </c:strRef>
          </c:tx>
          <c:cat>
            <c:strRef>
              <c:f>Лист1!$A$2:$A$7</c:f>
              <c:strCache>
                <c:ptCount val="6"/>
                <c:pt idx="0">
                  <c:v>соц.сфера</c:v>
                </c:pt>
                <c:pt idx="1">
                  <c:v>сельское хозяйство</c:v>
                </c:pt>
                <c:pt idx="2">
                  <c:v>лесная промышленность</c:v>
                </c:pt>
                <c:pt idx="3">
                  <c:v>торговля</c:v>
                </c:pt>
                <c:pt idx="4">
                  <c:v>жкх</c:v>
                </c:pt>
                <c:pt idx="5">
                  <c:v>противопожарная служба</c:v>
                </c:pt>
              </c:strCache>
            </c:strRef>
          </c:cat>
          <c:val>
            <c:numRef>
              <c:f>Лист1!$B$2:$B$7</c:f>
              <c:numCache>
                <c:formatCode>General</c:formatCode>
                <c:ptCount val="6"/>
                <c:pt idx="0">
                  <c:v>54</c:v>
                </c:pt>
                <c:pt idx="1">
                  <c:v>96</c:v>
                </c:pt>
                <c:pt idx="2">
                  <c:v>66</c:v>
                </c:pt>
                <c:pt idx="3">
                  <c:v>33</c:v>
                </c:pt>
                <c:pt idx="4">
                  <c:v>12</c:v>
                </c:pt>
                <c:pt idx="5">
                  <c:v>10</c:v>
                </c:pt>
              </c:numCache>
            </c:numRef>
          </c:val>
        </c:ser>
        <c:firstSliceAng val="0"/>
      </c:pieChart>
    </c:plotArea>
    <c:legend>
      <c:legendPos val="r"/>
      <c:layout>
        <c:manualLayout>
          <c:xMode val="edge"/>
          <c:yMode val="edge"/>
          <c:x val="0.50239084626291697"/>
          <c:y val="0.32433379908802945"/>
          <c:w val="0.4966263231994591"/>
          <c:h val="0.60017243258976416"/>
        </c:manualLayout>
      </c:layout>
    </c:legend>
    <c:plotVisOnly val="1"/>
  </c:chart>
  <c:spPr>
    <a:solidFill>
      <a:schemeClr val="accent2">
        <a:lumMod val="40000"/>
        <a:lumOff val="60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Налоговые и неналоговые доходы</a:t>
            </a:r>
          </a:p>
        </c:rich>
      </c:tx>
      <c:layout/>
    </c:title>
    <c:view3D>
      <c:rotX val="30"/>
      <c:perspective val="30"/>
    </c:view3D>
    <c:plotArea>
      <c:layout>
        <c:manualLayout>
          <c:layoutTarget val="inner"/>
          <c:xMode val="edge"/>
          <c:yMode val="edge"/>
          <c:x val="2.5462962962962982E-2"/>
          <c:y val="0.15511904761904771"/>
          <c:w val="0.6035544254884857"/>
          <c:h val="0.80916666666666659"/>
        </c:manualLayout>
      </c:layout>
      <c:pie3DChart>
        <c:varyColors val="1"/>
        <c:ser>
          <c:idx val="0"/>
          <c:order val="0"/>
          <c:tx>
            <c:strRef>
              <c:f>Лист1!$B$1</c:f>
              <c:strCache>
                <c:ptCount val="1"/>
                <c:pt idx="0">
                  <c:v>Продажи</c:v>
                </c:pt>
              </c:strCache>
            </c:strRef>
          </c:tx>
          <c:explosion val="25"/>
          <c:cat>
            <c:strRef>
              <c:f>Лист1!$A$2:$A$9</c:f>
              <c:strCache>
                <c:ptCount val="7"/>
                <c:pt idx="0">
                  <c:v>Налог на доходы физических лиц </c:v>
                </c:pt>
                <c:pt idx="1">
                  <c:v>Единый сельскохозяйственный </c:v>
                </c:pt>
                <c:pt idx="2">
                  <c:v>земельный налог</c:v>
                </c:pt>
                <c:pt idx="3">
                  <c:v>налог на имущество физических лиц </c:v>
                </c:pt>
                <c:pt idx="4">
                  <c:v>доходы от сдачи в аренду имущества</c:v>
                </c:pt>
                <c:pt idx="5">
                  <c:v>государственная пошлина</c:v>
                </c:pt>
                <c:pt idx="6">
                  <c:v>возмещение ущерба при возникновении страховых случаев</c:v>
                </c:pt>
              </c:strCache>
            </c:strRef>
          </c:cat>
          <c:val>
            <c:numRef>
              <c:f>Лист1!$B$2:$B$9</c:f>
              <c:numCache>
                <c:formatCode>General</c:formatCode>
                <c:ptCount val="8"/>
                <c:pt idx="0">
                  <c:v>11.3</c:v>
                </c:pt>
                <c:pt idx="1">
                  <c:v>1.9000000000000001</c:v>
                </c:pt>
                <c:pt idx="2">
                  <c:v>68.400000000000006</c:v>
                </c:pt>
                <c:pt idx="3">
                  <c:v>17.5</c:v>
                </c:pt>
                <c:pt idx="4">
                  <c:v>0.67000000000000104</c:v>
                </c:pt>
                <c:pt idx="5">
                  <c:v>0.4</c:v>
                </c:pt>
                <c:pt idx="6">
                  <c:v>0.5</c:v>
                </c:pt>
              </c:numCache>
            </c:numRef>
          </c:val>
        </c:ser>
      </c:pie3DChart>
    </c:plotArea>
    <c:legend>
      <c:legendPos val="r"/>
      <c:layout>
        <c:manualLayout>
          <c:xMode val="edge"/>
          <c:yMode val="edge"/>
          <c:x val="0.65448035141440664"/>
          <c:y val="0.10313492063492063"/>
          <c:w val="0.33163075969670458"/>
          <c:h val="0.89686509108265289"/>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Расходы бюджета в тыс.руб</a:t>
            </a:r>
            <a:r>
              <a:rPr lang="ru-RU"/>
              <a:t>.</a:t>
            </a:r>
          </a:p>
        </c:rich>
      </c:tx>
      <c:layout/>
    </c:title>
    <c:view3D>
      <c:rotX val="30"/>
      <c:perspective val="30"/>
    </c:view3D>
    <c:plotArea>
      <c:layout/>
      <c:pie3DChart>
        <c:varyColors val="1"/>
        <c:ser>
          <c:idx val="0"/>
          <c:order val="0"/>
          <c:tx>
            <c:strRef>
              <c:f>Лист1!$B$1</c:f>
              <c:strCache>
                <c:ptCount val="1"/>
                <c:pt idx="0">
                  <c:v>Расходы бюджета в тыс.руб.</c:v>
                </c:pt>
              </c:strCache>
            </c:strRef>
          </c:tx>
          <c:explosion val="25"/>
          <c:cat>
            <c:strRef>
              <c:f>Лист1!$A$2:$A$10</c:f>
              <c:strCache>
                <c:ptCount val="9"/>
                <c:pt idx="0">
                  <c:v>Общегосударственные вопросы</c:v>
                </c:pt>
                <c:pt idx="1">
                  <c:v>Национальная оборона</c:v>
                </c:pt>
                <c:pt idx="2">
                  <c:v>Национальная безопасность</c:v>
                </c:pt>
                <c:pt idx="3">
                  <c:v>Национальная экономика</c:v>
                </c:pt>
                <c:pt idx="4">
                  <c:v>Жилищно-коммунальное хозяйство </c:v>
                </c:pt>
                <c:pt idx="5">
                  <c:v>Молодежная политика </c:v>
                </c:pt>
                <c:pt idx="6">
                  <c:v>Культура</c:v>
                </c:pt>
                <c:pt idx="7">
                  <c:v>Социальная политика </c:v>
                </c:pt>
                <c:pt idx="8">
                  <c:v>Физическая культура и спорт</c:v>
                </c:pt>
              </c:strCache>
            </c:strRef>
          </c:cat>
          <c:val>
            <c:numRef>
              <c:f>Лист1!$B$2:$B$10</c:f>
              <c:numCache>
                <c:formatCode>General</c:formatCode>
                <c:ptCount val="9"/>
                <c:pt idx="0">
                  <c:v>3893.5</c:v>
                </c:pt>
                <c:pt idx="1">
                  <c:v>93.5</c:v>
                </c:pt>
                <c:pt idx="2">
                  <c:v>89.1</c:v>
                </c:pt>
                <c:pt idx="3">
                  <c:v>3361.5</c:v>
                </c:pt>
                <c:pt idx="4">
                  <c:v>3908.8</c:v>
                </c:pt>
                <c:pt idx="5">
                  <c:v>6.2</c:v>
                </c:pt>
                <c:pt idx="6">
                  <c:v>1619.3</c:v>
                </c:pt>
                <c:pt idx="7">
                  <c:v>560.29999999999995</c:v>
                </c:pt>
                <c:pt idx="8">
                  <c:v>183.3</c:v>
                </c:pt>
              </c:numCache>
            </c:numRef>
          </c:val>
        </c:ser>
      </c:pie3DChart>
    </c:plotArea>
    <c:legend>
      <c:legendPos val="r"/>
      <c:layout>
        <c:manualLayout>
          <c:xMode val="edge"/>
          <c:yMode val="edge"/>
          <c:x val="0.66090387139108586"/>
          <c:y val="0.14248843894513427"/>
          <c:w val="0.32520723972003501"/>
          <c:h val="0.85751156105486759"/>
        </c:manualLayout>
      </c:layout>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9681B6-FB5B-4594-B762-87E7688F322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91A0A6B2-98F5-49FC-ABE8-932B75A0E86A}">
      <dgm:prSet custT="1"/>
      <dgm:spPr/>
      <dgm:t>
        <a:bodyPr/>
        <a:lstStyle/>
        <a:p>
          <a:r>
            <a:rPr lang="ru-RU" sz="1200"/>
            <a:t>по обеспечению условий для развития физической культуры и массового спорта</a:t>
          </a:r>
        </a:p>
      </dgm:t>
    </dgm:pt>
    <dgm:pt modelId="{61BB27EC-4D5A-4B7C-9A79-E438E089A417}" type="parTrans" cxnId="{26DA4131-AFC7-4DA7-BDE1-3BD7B6B4A744}">
      <dgm:prSet/>
      <dgm:spPr/>
      <dgm:t>
        <a:bodyPr/>
        <a:lstStyle/>
        <a:p>
          <a:endParaRPr lang="ru-RU"/>
        </a:p>
      </dgm:t>
    </dgm:pt>
    <dgm:pt modelId="{120CDE58-BEE0-443C-9809-590A41102DAA}" type="sibTrans" cxnId="{26DA4131-AFC7-4DA7-BDE1-3BD7B6B4A744}">
      <dgm:prSet/>
      <dgm:spPr/>
      <dgm:t>
        <a:bodyPr/>
        <a:lstStyle/>
        <a:p>
          <a:endParaRPr lang="ru-RU"/>
        </a:p>
      </dgm:t>
    </dgm:pt>
    <dgm:pt modelId="{EACBC300-422A-4AAF-B9B4-6BB14F22B212}">
      <dgm:prSet custT="1"/>
      <dgm:spPr/>
      <dgm:t>
        <a:bodyPr/>
        <a:lstStyle/>
        <a:p>
          <a:r>
            <a:rPr lang="ru-RU" sz="1200"/>
            <a:t>в сфере культуры </a:t>
          </a:r>
        </a:p>
      </dgm:t>
    </dgm:pt>
    <dgm:pt modelId="{F8D08532-999F-4F10-8085-13264B728510}" type="parTrans" cxnId="{FECB0B94-CC54-49DA-B11D-36735F49EFC4}">
      <dgm:prSet/>
      <dgm:spPr/>
      <dgm:t>
        <a:bodyPr/>
        <a:lstStyle/>
        <a:p>
          <a:endParaRPr lang="ru-RU"/>
        </a:p>
      </dgm:t>
    </dgm:pt>
    <dgm:pt modelId="{3BB96885-4B3E-4E20-ABBA-4FFAA9E7E0DD}" type="sibTrans" cxnId="{FECB0B94-CC54-49DA-B11D-36735F49EFC4}">
      <dgm:prSet/>
      <dgm:spPr/>
      <dgm:t>
        <a:bodyPr/>
        <a:lstStyle/>
        <a:p>
          <a:endParaRPr lang="ru-RU"/>
        </a:p>
      </dgm:t>
    </dgm:pt>
    <dgm:pt modelId="{F62AAD33-CC87-47D8-9ACD-545FF272B8B1}">
      <dgm:prSet custT="1"/>
      <dgm:spPr/>
      <dgm:t>
        <a:bodyPr/>
        <a:lstStyle/>
        <a:p>
          <a:r>
            <a:rPr lang="ru-RU" sz="1200"/>
            <a:t>по технологическому обеспечению размещения информации средствами  Интернет-технологий</a:t>
          </a:r>
          <a:endParaRPr lang="ru-RU" sz="1100"/>
        </a:p>
      </dgm:t>
    </dgm:pt>
    <dgm:pt modelId="{1BCBF98B-B80C-4BF6-BA0D-C6A1537892E5}" type="parTrans" cxnId="{C7396CB7-D23D-4B66-9F67-E6D24B23D80A}">
      <dgm:prSet/>
      <dgm:spPr/>
      <dgm:t>
        <a:bodyPr/>
        <a:lstStyle/>
        <a:p>
          <a:endParaRPr lang="ru-RU"/>
        </a:p>
      </dgm:t>
    </dgm:pt>
    <dgm:pt modelId="{74DABF59-F767-4958-A367-84C170ED49B8}" type="sibTrans" cxnId="{C7396CB7-D23D-4B66-9F67-E6D24B23D80A}">
      <dgm:prSet/>
      <dgm:spPr/>
      <dgm:t>
        <a:bodyPr/>
        <a:lstStyle/>
        <a:p>
          <a:endParaRPr lang="ru-RU"/>
        </a:p>
      </dgm:t>
    </dgm:pt>
    <dgm:pt modelId="{F9D7C68A-F202-4180-91AF-A7F4A12AC55B}">
      <dgm:prSet custT="1"/>
      <dgm:spPr/>
      <dgm:t>
        <a:bodyPr/>
        <a:lstStyle/>
        <a:p>
          <a:r>
            <a:rPr lang="ru-RU" sz="1200"/>
            <a:t>в сфере размещение закупок на поставки  выполнение работ и оказание услуг для муниципальных нужд</a:t>
          </a:r>
        </a:p>
      </dgm:t>
    </dgm:pt>
    <dgm:pt modelId="{A9E79923-BD65-4F18-8CB9-0826B9C69973}" type="parTrans" cxnId="{F5527E63-01DA-4893-AEEA-9010790F307B}">
      <dgm:prSet/>
      <dgm:spPr/>
      <dgm:t>
        <a:bodyPr/>
        <a:lstStyle/>
        <a:p>
          <a:endParaRPr lang="ru-RU"/>
        </a:p>
      </dgm:t>
    </dgm:pt>
    <dgm:pt modelId="{3D2EFF72-F804-4560-8F1F-20D940C25BC8}" type="sibTrans" cxnId="{F5527E63-01DA-4893-AEEA-9010790F307B}">
      <dgm:prSet/>
      <dgm:spPr/>
      <dgm:t>
        <a:bodyPr/>
        <a:lstStyle/>
        <a:p>
          <a:endParaRPr lang="ru-RU"/>
        </a:p>
      </dgm:t>
    </dgm:pt>
    <dgm:pt modelId="{715D690D-B551-4691-B03C-B2977B0B8A1A}">
      <dgm:prSet custT="1"/>
      <dgm:spPr/>
      <dgm:t>
        <a:bodyPr/>
        <a:lstStyle/>
        <a:p>
          <a:r>
            <a:rPr lang="ru-RU" sz="1100"/>
            <a:t>в </a:t>
          </a:r>
          <a:r>
            <a:rPr lang="ru-RU" sz="1200"/>
            <a:t>сфере правового обеспечения деятельности представительных органов местного самоуправления</a:t>
          </a:r>
        </a:p>
      </dgm:t>
    </dgm:pt>
    <dgm:pt modelId="{FE391D99-7B9A-4E3E-9C34-6A203942A096}" type="parTrans" cxnId="{6427CB44-C2B1-4BBE-9293-925A5813DDB5}">
      <dgm:prSet/>
      <dgm:spPr/>
      <dgm:t>
        <a:bodyPr/>
        <a:lstStyle/>
        <a:p>
          <a:endParaRPr lang="ru-RU"/>
        </a:p>
      </dgm:t>
    </dgm:pt>
    <dgm:pt modelId="{8BE9B060-4916-4F23-8EEB-338504829BE2}" type="sibTrans" cxnId="{6427CB44-C2B1-4BBE-9293-925A5813DDB5}">
      <dgm:prSet/>
      <dgm:spPr/>
      <dgm:t>
        <a:bodyPr/>
        <a:lstStyle/>
        <a:p>
          <a:endParaRPr lang="ru-RU"/>
        </a:p>
      </dgm:t>
    </dgm:pt>
    <dgm:pt modelId="{F1F28720-416C-4017-9664-778D7B664C25}">
      <dgm:prSet custT="1"/>
      <dgm:spPr/>
      <dgm:t>
        <a:bodyPr/>
        <a:lstStyle/>
        <a:p>
          <a:r>
            <a:rPr lang="ru-RU" sz="1200"/>
            <a:t>по осуществлению внутреннего муниципального финансового контроля</a:t>
          </a:r>
        </a:p>
      </dgm:t>
    </dgm:pt>
    <dgm:pt modelId="{126F0EAA-3AB4-496B-8AE5-1F878B08B8CA}" type="parTrans" cxnId="{DF6EFBF7-8B55-4F30-9423-2F21F614673C}">
      <dgm:prSet/>
      <dgm:spPr/>
      <dgm:t>
        <a:bodyPr/>
        <a:lstStyle/>
        <a:p>
          <a:endParaRPr lang="ru-RU"/>
        </a:p>
      </dgm:t>
    </dgm:pt>
    <dgm:pt modelId="{6A8FA8E8-8918-4A3A-BDC8-A770D0C3A5F3}" type="sibTrans" cxnId="{DF6EFBF7-8B55-4F30-9423-2F21F614673C}">
      <dgm:prSet/>
      <dgm:spPr/>
      <dgm:t>
        <a:bodyPr/>
        <a:lstStyle/>
        <a:p>
          <a:endParaRPr lang="ru-RU"/>
        </a:p>
      </dgm:t>
    </dgm:pt>
    <dgm:pt modelId="{4049C813-6C00-4050-BFA6-EB53DE464C8D}" type="pres">
      <dgm:prSet presAssocID="{D79681B6-FB5B-4594-B762-87E7688F3224}" presName="diagram" presStyleCnt="0">
        <dgm:presLayoutVars>
          <dgm:dir/>
          <dgm:resizeHandles val="exact"/>
        </dgm:presLayoutVars>
      </dgm:prSet>
      <dgm:spPr/>
      <dgm:t>
        <a:bodyPr/>
        <a:lstStyle/>
        <a:p>
          <a:endParaRPr lang="ru-RU"/>
        </a:p>
      </dgm:t>
    </dgm:pt>
    <dgm:pt modelId="{15F657E7-8930-4B32-8D05-EA65030ED7FE}" type="pres">
      <dgm:prSet presAssocID="{F1F28720-416C-4017-9664-778D7B664C25}" presName="node" presStyleLbl="node1" presStyleIdx="0" presStyleCnt="6" custScaleY="35709">
        <dgm:presLayoutVars>
          <dgm:bulletEnabled val="1"/>
        </dgm:presLayoutVars>
      </dgm:prSet>
      <dgm:spPr/>
      <dgm:t>
        <a:bodyPr/>
        <a:lstStyle/>
        <a:p>
          <a:endParaRPr lang="ru-RU"/>
        </a:p>
      </dgm:t>
    </dgm:pt>
    <dgm:pt modelId="{9623EB76-6C41-45A5-8069-2264207D85C1}" type="pres">
      <dgm:prSet presAssocID="{6A8FA8E8-8918-4A3A-BDC8-A770D0C3A5F3}" presName="sibTrans" presStyleCnt="0"/>
      <dgm:spPr/>
    </dgm:pt>
    <dgm:pt modelId="{A4B7923B-F477-4D82-9BC9-78ED50BD9370}" type="pres">
      <dgm:prSet presAssocID="{715D690D-B551-4691-B03C-B2977B0B8A1A}" presName="node" presStyleLbl="node1" presStyleIdx="1" presStyleCnt="6" custScaleY="45825">
        <dgm:presLayoutVars>
          <dgm:bulletEnabled val="1"/>
        </dgm:presLayoutVars>
      </dgm:prSet>
      <dgm:spPr/>
      <dgm:t>
        <a:bodyPr/>
        <a:lstStyle/>
        <a:p>
          <a:endParaRPr lang="ru-RU"/>
        </a:p>
      </dgm:t>
    </dgm:pt>
    <dgm:pt modelId="{BE73DC7D-63FF-4545-B931-A1DEAB5D3F62}" type="pres">
      <dgm:prSet presAssocID="{8BE9B060-4916-4F23-8EEB-338504829BE2}" presName="sibTrans" presStyleCnt="0"/>
      <dgm:spPr/>
    </dgm:pt>
    <dgm:pt modelId="{68BD8182-8B4E-41D3-BE6B-3C82E7CB095E}" type="pres">
      <dgm:prSet presAssocID="{F9D7C68A-F202-4180-91AF-A7F4A12AC55B}" presName="node" presStyleLbl="node1" presStyleIdx="2" presStyleCnt="6" custScaleY="50274">
        <dgm:presLayoutVars>
          <dgm:bulletEnabled val="1"/>
        </dgm:presLayoutVars>
      </dgm:prSet>
      <dgm:spPr/>
      <dgm:t>
        <a:bodyPr/>
        <a:lstStyle/>
        <a:p>
          <a:endParaRPr lang="ru-RU"/>
        </a:p>
      </dgm:t>
    </dgm:pt>
    <dgm:pt modelId="{493F31BD-9FCA-40A4-8033-843BF24985C8}" type="pres">
      <dgm:prSet presAssocID="{3D2EFF72-F804-4560-8F1F-20D940C25BC8}" presName="sibTrans" presStyleCnt="0"/>
      <dgm:spPr/>
    </dgm:pt>
    <dgm:pt modelId="{B59E8403-DB61-4A48-ACBE-97B6A9912343}" type="pres">
      <dgm:prSet presAssocID="{F62AAD33-CC87-47D8-9ACD-545FF272B8B1}" presName="node" presStyleLbl="node1" presStyleIdx="3" presStyleCnt="6" custScaleY="50741">
        <dgm:presLayoutVars>
          <dgm:bulletEnabled val="1"/>
        </dgm:presLayoutVars>
      </dgm:prSet>
      <dgm:spPr/>
      <dgm:t>
        <a:bodyPr/>
        <a:lstStyle/>
        <a:p>
          <a:endParaRPr lang="ru-RU"/>
        </a:p>
      </dgm:t>
    </dgm:pt>
    <dgm:pt modelId="{75D7F689-5866-4F0F-A35E-F9546AE73A64}" type="pres">
      <dgm:prSet presAssocID="{74DABF59-F767-4958-A367-84C170ED49B8}" presName="sibTrans" presStyleCnt="0"/>
      <dgm:spPr/>
    </dgm:pt>
    <dgm:pt modelId="{DB2569CC-150C-440A-8720-FA7B406A05CB}" type="pres">
      <dgm:prSet presAssocID="{EACBC300-422A-4AAF-B9B4-6BB14F22B212}" presName="node" presStyleLbl="node1" presStyleIdx="4" presStyleCnt="6" custScaleY="28715" custLinFactNeighborX="-2891" custLinFactNeighborY="-2891">
        <dgm:presLayoutVars>
          <dgm:bulletEnabled val="1"/>
        </dgm:presLayoutVars>
      </dgm:prSet>
      <dgm:spPr/>
      <dgm:t>
        <a:bodyPr/>
        <a:lstStyle/>
        <a:p>
          <a:endParaRPr lang="ru-RU"/>
        </a:p>
      </dgm:t>
    </dgm:pt>
    <dgm:pt modelId="{4A61BB35-4A85-48C0-9D13-4C407B196D22}" type="pres">
      <dgm:prSet presAssocID="{3BB96885-4B3E-4E20-ABBA-4FFAA9E7E0DD}" presName="sibTrans" presStyleCnt="0"/>
      <dgm:spPr/>
    </dgm:pt>
    <dgm:pt modelId="{F2DB3326-D9EA-43E6-9409-7C2DE72CAC31}" type="pres">
      <dgm:prSet presAssocID="{91A0A6B2-98F5-49FC-ABE8-932B75A0E86A}" presName="node" presStyleLbl="node1" presStyleIdx="5" presStyleCnt="6" custScaleY="40878">
        <dgm:presLayoutVars>
          <dgm:bulletEnabled val="1"/>
        </dgm:presLayoutVars>
      </dgm:prSet>
      <dgm:spPr/>
      <dgm:t>
        <a:bodyPr/>
        <a:lstStyle/>
        <a:p>
          <a:endParaRPr lang="ru-RU"/>
        </a:p>
      </dgm:t>
    </dgm:pt>
  </dgm:ptLst>
  <dgm:cxnLst>
    <dgm:cxn modelId="{6427CB44-C2B1-4BBE-9293-925A5813DDB5}" srcId="{D79681B6-FB5B-4594-B762-87E7688F3224}" destId="{715D690D-B551-4691-B03C-B2977B0B8A1A}" srcOrd="1" destOrd="0" parTransId="{FE391D99-7B9A-4E3E-9C34-6A203942A096}" sibTransId="{8BE9B060-4916-4F23-8EEB-338504829BE2}"/>
    <dgm:cxn modelId="{E946558C-FA43-47C4-92AB-D62096389FAB}" type="presOf" srcId="{EACBC300-422A-4AAF-B9B4-6BB14F22B212}" destId="{DB2569CC-150C-440A-8720-FA7B406A05CB}" srcOrd="0" destOrd="0" presId="urn:microsoft.com/office/officeart/2005/8/layout/default"/>
    <dgm:cxn modelId="{45F050F8-CB59-43FE-99C8-8A82A8ECC24A}" type="presOf" srcId="{715D690D-B551-4691-B03C-B2977B0B8A1A}" destId="{A4B7923B-F477-4D82-9BC9-78ED50BD9370}" srcOrd="0" destOrd="0" presId="urn:microsoft.com/office/officeart/2005/8/layout/default"/>
    <dgm:cxn modelId="{DF6EFBF7-8B55-4F30-9423-2F21F614673C}" srcId="{D79681B6-FB5B-4594-B762-87E7688F3224}" destId="{F1F28720-416C-4017-9664-778D7B664C25}" srcOrd="0" destOrd="0" parTransId="{126F0EAA-3AB4-496B-8AE5-1F878B08B8CA}" sibTransId="{6A8FA8E8-8918-4A3A-BDC8-A770D0C3A5F3}"/>
    <dgm:cxn modelId="{F5527E63-01DA-4893-AEEA-9010790F307B}" srcId="{D79681B6-FB5B-4594-B762-87E7688F3224}" destId="{F9D7C68A-F202-4180-91AF-A7F4A12AC55B}" srcOrd="2" destOrd="0" parTransId="{A9E79923-BD65-4F18-8CB9-0826B9C69973}" sibTransId="{3D2EFF72-F804-4560-8F1F-20D940C25BC8}"/>
    <dgm:cxn modelId="{FECB0B94-CC54-49DA-B11D-36735F49EFC4}" srcId="{D79681B6-FB5B-4594-B762-87E7688F3224}" destId="{EACBC300-422A-4AAF-B9B4-6BB14F22B212}" srcOrd="4" destOrd="0" parTransId="{F8D08532-999F-4F10-8085-13264B728510}" sibTransId="{3BB96885-4B3E-4E20-ABBA-4FFAA9E7E0DD}"/>
    <dgm:cxn modelId="{26DA4131-AFC7-4DA7-BDE1-3BD7B6B4A744}" srcId="{D79681B6-FB5B-4594-B762-87E7688F3224}" destId="{91A0A6B2-98F5-49FC-ABE8-932B75A0E86A}" srcOrd="5" destOrd="0" parTransId="{61BB27EC-4D5A-4B7C-9A79-E438E089A417}" sibTransId="{120CDE58-BEE0-443C-9809-590A41102DAA}"/>
    <dgm:cxn modelId="{7706D556-75EC-4601-90D0-F0140E682FF8}" type="presOf" srcId="{F9D7C68A-F202-4180-91AF-A7F4A12AC55B}" destId="{68BD8182-8B4E-41D3-BE6B-3C82E7CB095E}" srcOrd="0" destOrd="0" presId="urn:microsoft.com/office/officeart/2005/8/layout/default"/>
    <dgm:cxn modelId="{6FC88D54-C808-4A32-8C06-E7BF74B5B3CA}" type="presOf" srcId="{F62AAD33-CC87-47D8-9ACD-545FF272B8B1}" destId="{B59E8403-DB61-4A48-ACBE-97B6A9912343}" srcOrd="0" destOrd="0" presId="urn:microsoft.com/office/officeart/2005/8/layout/default"/>
    <dgm:cxn modelId="{A278B2A8-7E98-4914-B53D-F92969E6C982}" type="presOf" srcId="{91A0A6B2-98F5-49FC-ABE8-932B75A0E86A}" destId="{F2DB3326-D9EA-43E6-9409-7C2DE72CAC31}" srcOrd="0" destOrd="0" presId="urn:microsoft.com/office/officeart/2005/8/layout/default"/>
    <dgm:cxn modelId="{D5E19B22-A477-44B7-9B75-AA0B66B42697}" type="presOf" srcId="{F1F28720-416C-4017-9664-778D7B664C25}" destId="{15F657E7-8930-4B32-8D05-EA65030ED7FE}" srcOrd="0" destOrd="0" presId="urn:microsoft.com/office/officeart/2005/8/layout/default"/>
    <dgm:cxn modelId="{454BE947-4B76-4492-AB6E-AD76D6789776}" type="presOf" srcId="{D79681B6-FB5B-4594-B762-87E7688F3224}" destId="{4049C813-6C00-4050-BFA6-EB53DE464C8D}" srcOrd="0" destOrd="0" presId="urn:microsoft.com/office/officeart/2005/8/layout/default"/>
    <dgm:cxn modelId="{C7396CB7-D23D-4B66-9F67-E6D24B23D80A}" srcId="{D79681B6-FB5B-4594-B762-87E7688F3224}" destId="{F62AAD33-CC87-47D8-9ACD-545FF272B8B1}" srcOrd="3" destOrd="0" parTransId="{1BCBF98B-B80C-4BF6-BA0D-C6A1537892E5}" sibTransId="{74DABF59-F767-4958-A367-84C170ED49B8}"/>
    <dgm:cxn modelId="{63468669-9CC7-457C-8264-98D464A72134}" type="presParOf" srcId="{4049C813-6C00-4050-BFA6-EB53DE464C8D}" destId="{15F657E7-8930-4B32-8D05-EA65030ED7FE}" srcOrd="0" destOrd="0" presId="urn:microsoft.com/office/officeart/2005/8/layout/default"/>
    <dgm:cxn modelId="{D621F908-A7D0-4DE6-8E6A-B90F0F4C3F35}" type="presParOf" srcId="{4049C813-6C00-4050-BFA6-EB53DE464C8D}" destId="{9623EB76-6C41-45A5-8069-2264207D85C1}" srcOrd="1" destOrd="0" presId="urn:microsoft.com/office/officeart/2005/8/layout/default"/>
    <dgm:cxn modelId="{8CEA0746-493A-49FB-80E0-9E3BC7798386}" type="presParOf" srcId="{4049C813-6C00-4050-BFA6-EB53DE464C8D}" destId="{A4B7923B-F477-4D82-9BC9-78ED50BD9370}" srcOrd="2" destOrd="0" presId="urn:microsoft.com/office/officeart/2005/8/layout/default"/>
    <dgm:cxn modelId="{AC2AC39A-98A5-4D2B-8AD6-66529762B9E8}" type="presParOf" srcId="{4049C813-6C00-4050-BFA6-EB53DE464C8D}" destId="{BE73DC7D-63FF-4545-B931-A1DEAB5D3F62}" srcOrd="3" destOrd="0" presId="urn:microsoft.com/office/officeart/2005/8/layout/default"/>
    <dgm:cxn modelId="{5C1311A8-87DA-4D6B-B79D-3954F6762B8D}" type="presParOf" srcId="{4049C813-6C00-4050-BFA6-EB53DE464C8D}" destId="{68BD8182-8B4E-41D3-BE6B-3C82E7CB095E}" srcOrd="4" destOrd="0" presId="urn:microsoft.com/office/officeart/2005/8/layout/default"/>
    <dgm:cxn modelId="{4314DED2-4E19-40C4-ACA4-69AEB1BF7283}" type="presParOf" srcId="{4049C813-6C00-4050-BFA6-EB53DE464C8D}" destId="{493F31BD-9FCA-40A4-8033-843BF24985C8}" srcOrd="5" destOrd="0" presId="urn:microsoft.com/office/officeart/2005/8/layout/default"/>
    <dgm:cxn modelId="{91ABB4B0-776C-4DAD-9DA3-CD19B13D5784}" type="presParOf" srcId="{4049C813-6C00-4050-BFA6-EB53DE464C8D}" destId="{B59E8403-DB61-4A48-ACBE-97B6A9912343}" srcOrd="6" destOrd="0" presId="urn:microsoft.com/office/officeart/2005/8/layout/default"/>
    <dgm:cxn modelId="{94C304DC-CCBD-40D6-8251-F04987871714}" type="presParOf" srcId="{4049C813-6C00-4050-BFA6-EB53DE464C8D}" destId="{75D7F689-5866-4F0F-A35E-F9546AE73A64}" srcOrd="7" destOrd="0" presId="urn:microsoft.com/office/officeart/2005/8/layout/default"/>
    <dgm:cxn modelId="{A804DF5D-0404-4273-B91F-67B01B6A3AD4}" type="presParOf" srcId="{4049C813-6C00-4050-BFA6-EB53DE464C8D}" destId="{DB2569CC-150C-440A-8720-FA7B406A05CB}" srcOrd="8" destOrd="0" presId="urn:microsoft.com/office/officeart/2005/8/layout/default"/>
    <dgm:cxn modelId="{A55FCA03-199B-43CD-AF82-58FB9E33AB04}" type="presParOf" srcId="{4049C813-6C00-4050-BFA6-EB53DE464C8D}" destId="{4A61BB35-4A85-48C0-9D13-4C407B196D22}" srcOrd="9" destOrd="0" presId="urn:microsoft.com/office/officeart/2005/8/layout/default"/>
    <dgm:cxn modelId="{5A5417B1-81CE-46F4-AF76-B6BEF7F18B88}" type="presParOf" srcId="{4049C813-6C00-4050-BFA6-EB53DE464C8D}" destId="{F2DB3326-D9EA-43E6-9409-7C2DE72CAC31}" srcOrd="10" destOrd="0" presId="urn:microsoft.com/office/officeart/2005/8/layout/default"/>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D7E1C6-5FBB-4E46-B0F0-8A4308DEFF12}"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E03C3CFA-68D5-4711-A3FD-FD1009897B60}">
      <dgm:prSet phldrT="[Текст]" custT="1"/>
      <dgm:spPr/>
      <dgm:t>
        <a:bodyPr/>
        <a:lstStyle/>
        <a:p>
          <a:r>
            <a:rPr lang="ru-RU" sz="1200"/>
            <a:t>содержание автодорог общего пользования местного значения  вне границ населенных пунктов</a:t>
          </a:r>
        </a:p>
      </dgm:t>
    </dgm:pt>
    <dgm:pt modelId="{F05E919C-E6EC-427B-88E8-2DCEE84E6666}" type="parTrans" cxnId="{F9D13ED9-EEAF-4264-AD58-0F9D4698861D}">
      <dgm:prSet/>
      <dgm:spPr/>
      <dgm:t>
        <a:bodyPr/>
        <a:lstStyle/>
        <a:p>
          <a:endParaRPr lang="ru-RU"/>
        </a:p>
      </dgm:t>
    </dgm:pt>
    <dgm:pt modelId="{F3F30A7C-3CF9-4D37-A55B-2BB6F4ECD72C}" type="sibTrans" cxnId="{F9D13ED9-EEAF-4264-AD58-0F9D4698861D}">
      <dgm:prSet/>
      <dgm:spPr/>
      <dgm:t>
        <a:bodyPr/>
        <a:lstStyle/>
        <a:p>
          <a:endParaRPr lang="ru-RU"/>
        </a:p>
      </dgm:t>
    </dgm:pt>
    <dgm:pt modelId="{151B2C14-8F1B-4405-A0C0-6BA906E047DA}">
      <dgm:prSet phldrT="[Текст]" custT="1"/>
      <dgm:spPr/>
      <dgm:t>
        <a:bodyPr/>
        <a:lstStyle/>
        <a:p>
          <a:r>
            <a:rPr lang="ru-RU" sz="1200"/>
            <a:t>содержание автодорог общего пользования местного значения в границах населенных пунктов</a:t>
          </a:r>
          <a:endParaRPr lang="ru-RU" sz="900"/>
        </a:p>
      </dgm:t>
    </dgm:pt>
    <dgm:pt modelId="{C632AAE5-43AF-4884-AC2F-A2F16503BF36}" type="parTrans" cxnId="{3226154B-48FE-4197-A89E-9D2169F6D2B9}">
      <dgm:prSet/>
      <dgm:spPr/>
      <dgm:t>
        <a:bodyPr/>
        <a:lstStyle/>
        <a:p>
          <a:endParaRPr lang="ru-RU"/>
        </a:p>
      </dgm:t>
    </dgm:pt>
    <dgm:pt modelId="{D780BCD7-DEF4-454B-9EEB-DB2AD0B7F18B}" type="sibTrans" cxnId="{3226154B-48FE-4197-A89E-9D2169F6D2B9}">
      <dgm:prSet/>
      <dgm:spPr/>
      <dgm:t>
        <a:bodyPr/>
        <a:lstStyle/>
        <a:p>
          <a:endParaRPr lang="ru-RU"/>
        </a:p>
      </dgm:t>
    </dgm:pt>
    <dgm:pt modelId="{38D3E0EE-4B66-4237-8407-20BBB717DB03}">
      <dgm:prSet phldrT="[Текст]" custT="1"/>
      <dgm:spPr/>
      <dgm:t>
        <a:bodyPr/>
        <a:lstStyle/>
        <a:p>
          <a:r>
            <a:rPr lang="ru-RU" sz="1500"/>
            <a:t>- </a:t>
          </a:r>
          <a:r>
            <a:rPr lang="ru-RU" sz="1200"/>
            <a:t>полномочия по организации в границах сельского поселения  электро-, тепло-, газо- и водоснабжения населения, водоотведения, снабжения населением топливом</a:t>
          </a:r>
        </a:p>
      </dgm:t>
    </dgm:pt>
    <dgm:pt modelId="{C3BBD580-33C2-4854-9AAC-B5894D1B216D}" type="parTrans" cxnId="{4DB9FDB6-83CE-406F-A626-37D48E27A635}">
      <dgm:prSet/>
      <dgm:spPr/>
      <dgm:t>
        <a:bodyPr/>
        <a:lstStyle/>
        <a:p>
          <a:endParaRPr lang="ru-RU"/>
        </a:p>
      </dgm:t>
    </dgm:pt>
    <dgm:pt modelId="{C8DB2FF6-5A97-46B2-85B0-AFDA628429F2}" type="sibTrans" cxnId="{4DB9FDB6-83CE-406F-A626-37D48E27A635}">
      <dgm:prSet/>
      <dgm:spPr/>
      <dgm:t>
        <a:bodyPr/>
        <a:lstStyle/>
        <a:p>
          <a:endParaRPr lang="ru-RU"/>
        </a:p>
      </dgm:t>
    </dgm:pt>
    <dgm:pt modelId="{8FCDB3CA-E85A-4B63-9302-8B00CD728783}" type="pres">
      <dgm:prSet presAssocID="{3DD7E1C6-5FBB-4E46-B0F0-8A4308DEFF12}" presName="diagram" presStyleCnt="0">
        <dgm:presLayoutVars>
          <dgm:dir/>
          <dgm:resizeHandles val="exact"/>
        </dgm:presLayoutVars>
      </dgm:prSet>
      <dgm:spPr/>
      <dgm:t>
        <a:bodyPr/>
        <a:lstStyle/>
        <a:p>
          <a:endParaRPr lang="ru-RU"/>
        </a:p>
      </dgm:t>
    </dgm:pt>
    <dgm:pt modelId="{5B5D22A3-5DBA-4BC7-9FEC-4C0B5142BBC0}" type="pres">
      <dgm:prSet presAssocID="{E03C3CFA-68D5-4711-A3FD-FD1009897B60}" presName="node" presStyleLbl="node1" presStyleIdx="0" presStyleCnt="3" custScaleX="171851">
        <dgm:presLayoutVars>
          <dgm:bulletEnabled val="1"/>
        </dgm:presLayoutVars>
      </dgm:prSet>
      <dgm:spPr/>
      <dgm:t>
        <a:bodyPr/>
        <a:lstStyle/>
        <a:p>
          <a:endParaRPr lang="ru-RU"/>
        </a:p>
      </dgm:t>
    </dgm:pt>
    <dgm:pt modelId="{718EA00A-B6F5-4E70-AD01-071719CEF56B}" type="pres">
      <dgm:prSet presAssocID="{F3F30A7C-3CF9-4D37-A55B-2BB6F4ECD72C}" presName="sibTrans" presStyleCnt="0"/>
      <dgm:spPr/>
    </dgm:pt>
    <dgm:pt modelId="{EF145636-DD59-4FEB-B552-EA02D5ECA73E}" type="pres">
      <dgm:prSet presAssocID="{151B2C14-8F1B-4405-A0C0-6BA906E047DA}" presName="node" presStyleLbl="node1" presStyleIdx="1" presStyleCnt="3" custScaleX="193096">
        <dgm:presLayoutVars>
          <dgm:bulletEnabled val="1"/>
        </dgm:presLayoutVars>
      </dgm:prSet>
      <dgm:spPr/>
      <dgm:t>
        <a:bodyPr/>
        <a:lstStyle/>
        <a:p>
          <a:endParaRPr lang="ru-RU"/>
        </a:p>
      </dgm:t>
    </dgm:pt>
    <dgm:pt modelId="{2B6A3968-953A-4DD2-B857-67602B5DD551}" type="pres">
      <dgm:prSet presAssocID="{D780BCD7-DEF4-454B-9EEB-DB2AD0B7F18B}" presName="sibTrans" presStyleCnt="0"/>
      <dgm:spPr/>
    </dgm:pt>
    <dgm:pt modelId="{47CAA6D2-2D0E-497A-AD6C-F6D8965E2AF7}" type="pres">
      <dgm:prSet presAssocID="{38D3E0EE-4B66-4237-8407-20BBB717DB03}" presName="node" presStyleLbl="node1" presStyleIdx="2" presStyleCnt="3" custScaleX="261853" custLinFactNeighborX="3528" custLinFactNeighborY="-13644">
        <dgm:presLayoutVars>
          <dgm:bulletEnabled val="1"/>
        </dgm:presLayoutVars>
      </dgm:prSet>
      <dgm:spPr/>
      <dgm:t>
        <a:bodyPr/>
        <a:lstStyle/>
        <a:p>
          <a:endParaRPr lang="ru-RU"/>
        </a:p>
      </dgm:t>
    </dgm:pt>
  </dgm:ptLst>
  <dgm:cxnLst>
    <dgm:cxn modelId="{815F2806-CA5C-4D02-8491-FE82147C4394}" type="presOf" srcId="{E03C3CFA-68D5-4711-A3FD-FD1009897B60}" destId="{5B5D22A3-5DBA-4BC7-9FEC-4C0B5142BBC0}" srcOrd="0" destOrd="0" presId="urn:microsoft.com/office/officeart/2005/8/layout/default"/>
    <dgm:cxn modelId="{131BEAB3-356F-4CC3-A0B1-92640484C424}" type="presOf" srcId="{3DD7E1C6-5FBB-4E46-B0F0-8A4308DEFF12}" destId="{8FCDB3CA-E85A-4B63-9302-8B00CD728783}" srcOrd="0" destOrd="0" presId="urn:microsoft.com/office/officeart/2005/8/layout/default"/>
    <dgm:cxn modelId="{61FEE27E-883B-4D3B-BCA8-1B0CDADE4011}" type="presOf" srcId="{38D3E0EE-4B66-4237-8407-20BBB717DB03}" destId="{47CAA6D2-2D0E-497A-AD6C-F6D8965E2AF7}" srcOrd="0" destOrd="0" presId="urn:microsoft.com/office/officeart/2005/8/layout/default"/>
    <dgm:cxn modelId="{3226154B-48FE-4197-A89E-9D2169F6D2B9}" srcId="{3DD7E1C6-5FBB-4E46-B0F0-8A4308DEFF12}" destId="{151B2C14-8F1B-4405-A0C0-6BA906E047DA}" srcOrd="1" destOrd="0" parTransId="{C632AAE5-43AF-4884-AC2F-A2F16503BF36}" sibTransId="{D780BCD7-DEF4-454B-9EEB-DB2AD0B7F18B}"/>
    <dgm:cxn modelId="{F9D13ED9-EEAF-4264-AD58-0F9D4698861D}" srcId="{3DD7E1C6-5FBB-4E46-B0F0-8A4308DEFF12}" destId="{E03C3CFA-68D5-4711-A3FD-FD1009897B60}" srcOrd="0" destOrd="0" parTransId="{F05E919C-E6EC-427B-88E8-2DCEE84E6666}" sibTransId="{F3F30A7C-3CF9-4D37-A55B-2BB6F4ECD72C}"/>
    <dgm:cxn modelId="{4DB9FDB6-83CE-406F-A626-37D48E27A635}" srcId="{3DD7E1C6-5FBB-4E46-B0F0-8A4308DEFF12}" destId="{38D3E0EE-4B66-4237-8407-20BBB717DB03}" srcOrd="2" destOrd="0" parTransId="{C3BBD580-33C2-4854-9AAC-B5894D1B216D}" sibTransId="{C8DB2FF6-5A97-46B2-85B0-AFDA628429F2}"/>
    <dgm:cxn modelId="{3ADA9D30-2B8F-409F-BACF-54E983076A90}" type="presOf" srcId="{151B2C14-8F1B-4405-A0C0-6BA906E047DA}" destId="{EF145636-DD59-4FEB-B552-EA02D5ECA73E}" srcOrd="0" destOrd="0" presId="urn:microsoft.com/office/officeart/2005/8/layout/default"/>
    <dgm:cxn modelId="{8EA7F43F-4400-42BC-8298-D0C86EF7A1F1}" type="presParOf" srcId="{8FCDB3CA-E85A-4B63-9302-8B00CD728783}" destId="{5B5D22A3-5DBA-4BC7-9FEC-4C0B5142BBC0}" srcOrd="0" destOrd="0" presId="urn:microsoft.com/office/officeart/2005/8/layout/default"/>
    <dgm:cxn modelId="{1B4E30BB-21F1-44CB-8B85-1E0CFBC0358A}" type="presParOf" srcId="{8FCDB3CA-E85A-4B63-9302-8B00CD728783}" destId="{718EA00A-B6F5-4E70-AD01-071719CEF56B}" srcOrd="1" destOrd="0" presId="urn:microsoft.com/office/officeart/2005/8/layout/default"/>
    <dgm:cxn modelId="{BC66B654-8E91-4B43-A7AC-1C536D6D5A90}" type="presParOf" srcId="{8FCDB3CA-E85A-4B63-9302-8B00CD728783}" destId="{EF145636-DD59-4FEB-B552-EA02D5ECA73E}" srcOrd="2" destOrd="0" presId="urn:microsoft.com/office/officeart/2005/8/layout/default"/>
    <dgm:cxn modelId="{208BA206-6D1A-4A3F-8CC5-5A7FFACBB294}" type="presParOf" srcId="{8FCDB3CA-E85A-4B63-9302-8B00CD728783}" destId="{2B6A3968-953A-4DD2-B857-67602B5DD551}" srcOrd="3" destOrd="0" presId="urn:microsoft.com/office/officeart/2005/8/layout/default"/>
    <dgm:cxn modelId="{29686610-3FF8-4B66-B06C-7DFD3096D6FF}" type="presParOf" srcId="{8FCDB3CA-E85A-4B63-9302-8B00CD728783}" destId="{47CAA6D2-2D0E-497A-AD6C-F6D8965E2AF7}" srcOrd="4" destOrd="0" presId="urn:microsoft.com/office/officeart/2005/8/layout/default"/>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5F657E7-8930-4B32-8D05-EA65030ED7FE}">
      <dsp:nvSpPr>
        <dsp:cNvPr id="0" name=""/>
        <dsp:cNvSpPr/>
      </dsp:nvSpPr>
      <dsp:spPr>
        <a:xfrm>
          <a:off x="78909" y="80769"/>
          <a:ext cx="2615616" cy="5604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по осуществлению внутреннего муниципального финансового контроля</a:t>
          </a:r>
        </a:p>
      </dsp:txBody>
      <dsp:txXfrm>
        <a:off x="78909" y="80769"/>
        <a:ext cx="2615616" cy="560406"/>
      </dsp:txXfrm>
    </dsp:sp>
    <dsp:sp modelId="{A4B7923B-F477-4D82-9BC9-78ED50BD9370}">
      <dsp:nvSpPr>
        <dsp:cNvPr id="0" name=""/>
        <dsp:cNvSpPr/>
      </dsp:nvSpPr>
      <dsp:spPr>
        <a:xfrm>
          <a:off x="2956087" y="1391"/>
          <a:ext cx="2615616" cy="7191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в </a:t>
          </a:r>
          <a:r>
            <a:rPr lang="ru-RU" sz="1200" kern="1200"/>
            <a:t>сфере правового обеспечения деятельности представительных органов местного самоуправления</a:t>
          </a:r>
        </a:p>
      </dsp:txBody>
      <dsp:txXfrm>
        <a:off x="2956087" y="1391"/>
        <a:ext cx="2615616" cy="719163"/>
      </dsp:txXfrm>
    </dsp:sp>
    <dsp:sp modelId="{68BD8182-8B4E-41D3-BE6B-3C82E7CB095E}">
      <dsp:nvSpPr>
        <dsp:cNvPr id="0" name=""/>
        <dsp:cNvSpPr/>
      </dsp:nvSpPr>
      <dsp:spPr>
        <a:xfrm>
          <a:off x="78909" y="985780"/>
          <a:ext cx="2615616" cy="7889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в сфере размещение закупок на поставки  выполнение работ и оказание услуг для муниципальных нужд</a:t>
          </a:r>
        </a:p>
      </dsp:txBody>
      <dsp:txXfrm>
        <a:off x="78909" y="985780"/>
        <a:ext cx="2615616" cy="788984"/>
      </dsp:txXfrm>
    </dsp:sp>
    <dsp:sp modelId="{B59E8403-DB61-4A48-ACBE-97B6A9912343}">
      <dsp:nvSpPr>
        <dsp:cNvPr id="0" name=""/>
        <dsp:cNvSpPr/>
      </dsp:nvSpPr>
      <dsp:spPr>
        <a:xfrm>
          <a:off x="2956087" y="982116"/>
          <a:ext cx="2615616" cy="7963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по технологическому обеспечению размещения информации средствами  Интернет-технологий</a:t>
          </a:r>
          <a:endParaRPr lang="ru-RU" sz="1100" kern="1200"/>
        </a:p>
      </dsp:txBody>
      <dsp:txXfrm>
        <a:off x="2956087" y="982116"/>
        <a:ext cx="2615616" cy="796313"/>
      </dsp:txXfrm>
    </dsp:sp>
    <dsp:sp modelId="{DB2569CC-150C-440A-8720-FA7B406A05CB}">
      <dsp:nvSpPr>
        <dsp:cNvPr id="0" name=""/>
        <dsp:cNvSpPr/>
      </dsp:nvSpPr>
      <dsp:spPr>
        <a:xfrm>
          <a:off x="3292" y="2090062"/>
          <a:ext cx="2615616" cy="4506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в сфере культуры </a:t>
          </a:r>
        </a:p>
      </dsp:txBody>
      <dsp:txXfrm>
        <a:off x="3292" y="2090062"/>
        <a:ext cx="2615616" cy="450644"/>
      </dsp:txXfrm>
    </dsp:sp>
    <dsp:sp modelId="{F2DB3326-D9EA-43E6-9409-7C2DE72CAC31}">
      <dsp:nvSpPr>
        <dsp:cNvPr id="0" name=""/>
        <dsp:cNvSpPr/>
      </dsp:nvSpPr>
      <dsp:spPr>
        <a:xfrm>
          <a:off x="2956087" y="2039991"/>
          <a:ext cx="2615616" cy="6415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по обеспечению условий для развития физической культуры и массового спорта</a:t>
          </a:r>
        </a:p>
      </dsp:txBody>
      <dsp:txXfrm>
        <a:off x="2956087" y="2039991"/>
        <a:ext cx="2615616" cy="64152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B5D22A3-5DBA-4BC7-9FEC-4C0B5142BBC0}">
      <dsp:nvSpPr>
        <dsp:cNvPr id="0" name=""/>
        <dsp:cNvSpPr/>
      </dsp:nvSpPr>
      <dsp:spPr>
        <a:xfrm>
          <a:off x="442805" y="857"/>
          <a:ext cx="2136331" cy="7458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содержание автодорог общего пользования местного значения  вне границ населенных пунктов</a:t>
          </a:r>
        </a:p>
      </dsp:txBody>
      <dsp:txXfrm>
        <a:off x="442805" y="857"/>
        <a:ext cx="2136331" cy="745878"/>
      </dsp:txXfrm>
    </dsp:sp>
    <dsp:sp modelId="{EF145636-DD59-4FEB-B552-EA02D5ECA73E}">
      <dsp:nvSpPr>
        <dsp:cNvPr id="0" name=""/>
        <dsp:cNvSpPr/>
      </dsp:nvSpPr>
      <dsp:spPr>
        <a:xfrm>
          <a:off x="2703450" y="857"/>
          <a:ext cx="2400434" cy="7458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содержание автодорог общего пользования местного значения в границах населенных пунктов</a:t>
          </a:r>
          <a:endParaRPr lang="ru-RU" sz="900" kern="1200"/>
        </a:p>
      </dsp:txBody>
      <dsp:txXfrm>
        <a:off x="2703450" y="857"/>
        <a:ext cx="2400434" cy="745878"/>
      </dsp:txXfrm>
    </dsp:sp>
    <dsp:sp modelId="{47CAA6D2-2D0E-497A-AD6C-F6D8965E2AF7}">
      <dsp:nvSpPr>
        <dsp:cNvPr id="0" name=""/>
        <dsp:cNvSpPr/>
      </dsp:nvSpPr>
      <dsp:spPr>
        <a:xfrm>
          <a:off x="1189615" y="769281"/>
          <a:ext cx="3255173" cy="7458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 </a:t>
          </a:r>
          <a:r>
            <a:rPr lang="ru-RU" sz="1200" kern="1200"/>
            <a:t>полномочия по организации в границах сельского поселения  электро-, тепло-, газо- и водоснабжения населения, водоотведения, снабжения населением топливом</a:t>
          </a:r>
        </a:p>
      </dsp:txBody>
      <dsp:txXfrm>
        <a:off x="1189615" y="769281"/>
        <a:ext cx="3255173" cy="74587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72755-E763-4ADB-890E-EF7360ECC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29</Pages>
  <Words>8167</Words>
  <Characters>46554</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Желябовское</dc:creator>
  <cp:lastModifiedBy>user</cp:lastModifiedBy>
  <cp:revision>6</cp:revision>
  <dcterms:created xsi:type="dcterms:W3CDTF">2021-03-23T11:36:00Z</dcterms:created>
  <dcterms:modified xsi:type="dcterms:W3CDTF">2021-03-25T04:42:00Z</dcterms:modified>
</cp:coreProperties>
</file>