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4C" w:rsidRPr="00AC164C" w:rsidRDefault="00AC164C" w:rsidP="00AC164C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E4B77" w:rsidRPr="00DE4B77" w:rsidRDefault="00DE4B77" w:rsidP="00DE4B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77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DE4B77" w:rsidRPr="00DE4B77" w:rsidRDefault="00DE4B77" w:rsidP="00DE4B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77">
        <w:rPr>
          <w:rFonts w:ascii="Times New Roman" w:hAnsi="Times New Roman" w:cs="Times New Roman"/>
          <w:b/>
          <w:sz w:val="32"/>
          <w:szCs w:val="32"/>
        </w:rPr>
        <w:t>СЕЛЬСКОГО ПОСЕЛЕНИЯ ЖЕЛЯБОВСКОЕ</w:t>
      </w:r>
    </w:p>
    <w:p w:rsidR="00DE4B77" w:rsidRPr="00DE4B77" w:rsidRDefault="00DE4B77" w:rsidP="00DE4B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77">
        <w:rPr>
          <w:rFonts w:ascii="Times New Roman" w:hAnsi="Times New Roman" w:cs="Times New Roman"/>
          <w:b/>
          <w:sz w:val="32"/>
          <w:szCs w:val="32"/>
        </w:rPr>
        <w:t>УСТЮЖЕНСКОГО МУНИЦИПАЛЬНОГО РАЙОНА</w:t>
      </w:r>
    </w:p>
    <w:p w:rsidR="00DE4B77" w:rsidRPr="00DE4B77" w:rsidRDefault="00DE4B77" w:rsidP="00DE4B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77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DE4B77" w:rsidRPr="00DE4B77" w:rsidRDefault="00DE4B77" w:rsidP="00DE4B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B77">
        <w:rPr>
          <w:rFonts w:ascii="Times New Roman" w:hAnsi="Times New Roman" w:cs="Times New Roman"/>
          <w:b/>
          <w:sz w:val="32"/>
          <w:szCs w:val="32"/>
        </w:rPr>
        <w:t>ПЕРВОГО СОЗЫВА</w:t>
      </w:r>
    </w:p>
    <w:p w:rsidR="00DE4B77" w:rsidRPr="00DE4B77" w:rsidRDefault="00DE4B77" w:rsidP="00DE4B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B77" w:rsidRPr="00DE4B77" w:rsidRDefault="00DE4B77" w:rsidP="00DE4B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E4B77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DE4B77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DE4B77" w:rsidRPr="00DE4B77" w:rsidRDefault="00DE4B77" w:rsidP="00DE4B77">
      <w:pPr>
        <w:rPr>
          <w:rFonts w:ascii="Times New Roman" w:hAnsi="Times New Roman" w:cs="Times New Roman"/>
          <w:sz w:val="28"/>
          <w:szCs w:val="28"/>
        </w:rPr>
      </w:pPr>
    </w:p>
    <w:p w:rsidR="00DE4B77" w:rsidRPr="00DE4B77" w:rsidRDefault="00DE4B77" w:rsidP="00DE4B77">
      <w:pPr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от   </w:t>
      </w:r>
      <w:r w:rsidR="00791C90">
        <w:rPr>
          <w:rFonts w:ascii="Times New Roman" w:hAnsi="Times New Roman" w:cs="Times New Roman"/>
          <w:sz w:val="28"/>
          <w:szCs w:val="28"/>
        </w:rPr>
        <w:t>30.11.2018</w:t>
      </w:r>
      <w:r w:rsidR="00A178FB">
        <w:rPr>
          <w:rFonts w:ascii="Times New Roman" w:hAnsi="Times New Roman" w:cs="Times New Roman"/>
          <w:sz w:val="28"/>
          <w:szCs w:val="28"/>
        </w:rPr>
        <w:t xml:space="preserve">  </w:t>
      </w:r>
      <w:r w:rsidRPr="00DE4B77">
        <w:rPr>
          <w:rFonts w:ascii="Times New Roman" w:hAnsi="Times New Roman" w:cs="Times New Roman"/>
          <w:sz w:val="28"/>
          <w:szCs w:val="28"/>
        </w:rPr>
        <w:t xml:space="preserve">№  </w:t>
      </w:r>
      <w:r w:rsidR="00791C90">
        <w:rPr>
          <w:rFonts w:ascii="Times New Roman" w:hAnsi="Times New Roman" w:cs="Times New Roman"/>
          <w:sz w:val="28"/>
          <w:szCs w:val="28"/>
        </w:rPr>
        <w:t>157</w:t>
      </w:r>
    </w:p>
    <w:p w:rsidR="00DE4B77" w:rsidRPr="00DE4B77" w:rsidRDefault="00DE4B77" w:rsidP="00DE4B77">
      <w:pPr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           пос.им.</w:t>
      </w:r>
      <w:r w:rsidR="00AB54F0">
        <w:rPr>
          <w:rFonts w:ascii="Times New Roman" w:hAnsi="Times New Roman" w:cs="Times New Roman"/>
          <w:sz w:val="28"/>
          <w:szCs w:val="28"/>
        </w:rPr>
        <w:t xml:space="preserve"> </w:t>
      </w:r>
      <w:r w:rsidRPr="00DE4B77">
        <w:rPr>
          <w:rFonts w:ascii="Times New Roman" w:hAnsi="Times New Roman" w:cs="Times New Roman"/>
          <w:sz w:val="28"/>
          <w:szCs w:val="28"/>
        </w:rPr>
        <w:t>Желябова</w:t>
      </w:r>
    </w:p>
    <w:p w:rsidR="00DE4B77" w:rsidRPr="00DE4B77" w:rsidRDefault="00687BA8" w:rsidP="00DE4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BA8">
        <w:pict>
          <v:line id="_x0000_s1029" style="position:absolute;flip:x;z-index:251663360" from="234pt,3.3pt" to="261pt,3.3pt"/>
        </w:pict>
      </w:r>
      <w:r w:rsidRPr="00687BA8">
        <w:pict>
          <v:line id="_x0000_s1028" style="position:absolute;z-index:251662336" from="261pt,3.3pt" to="261pt,30.3pt"/>
        </w:pict>
      </w:r>
      <w:r w:rsidRPr="00687BA8">
        <w:pict>
          <v:line id="_x0000_s1026" style="position:absolute;z-index:251660288" from="0,1.05pt" to="0,28.05pt"/>
        </w:pict>
      </w:r>
      <w:r w:rsidRPr="00687BA8">
        <w:pict>
          <v:line id="_x0000_s1027" style="position:absolute;z-index:251661312" from="0,1.05pt" to="27pt,1.05pt"/>
        </w:pict>
      </w:r>
      <w:r w:rsidR="00DE4B77" w:rsidRPr="00DE4B77">
        <w:rPr>
          <w:noProof/>
        </w:rPr>
        <w:t xml:space="preserve"> </w:t>
      </w:r>
      <w:r w:rsidR="00DE4B77" w:rsidRPr="00DE4B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E4B77" w:rsidRPr="00DE4B77" w:rsidRDefault="00DE4B77" w:rsidP="00DE4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Совета   сельского   поселения </w:t>
      </w:r>
    </w:p>
    <w:p w:rsidR="00DE4B77" w:rsidRPr="00DE4B77" w:rsidRDefault="00DE4B77" w:rsidP="00DE4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Желябовское 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DE4B7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4B77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115</w:t>
      </w:r>
    </w:p>
    <w:p w:rsidR="00DE4B77" w:rsidRPr="00DE4B77" w:rsidRDefault="00DE4B77" w:rsidP="00DE4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4B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64C60">
        <w:rPr>
          <w:rFonts w:ascii="Times New Roman" w:hAnsi="Times New Roman" w:cs="Times New Roman"/>
          <w:sz w:val="28"/>
          <w:szCs w:val="28"/>
        </w:rPr>
        <w:t xml:space="preserve">решения Земского Собрания </w:t>
      </w:r>
      <w:r w:rsidR="00A178FB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="00764C60">
        <w:rPr>
          <w:rFonts w:ascii="Times New Roman" w:hAnsi="Times New Roman" w:cs="Times New Roman"/>
          <w:sz w:val="28"/>
          <w:szCs w:val="28"/>
        </w:rPr>
        <w:t xml:space="preserve"> от </w:t>
      </w:r>
      <w:r w:rsidR="00A178FB">
        <w:rPr>
          <w:rFonts w:ascii="Times New Roman" w:hAnsi="Times New Roman" w:cs="Times New Roman"/>
          <w:sz w:val="28"/>
          <w:szCs w:val="28"/>
        </w:rPr>
        <w:t>28.06.2018</w:t>
      </w:r>
      <w:r w:rsidR="00764C60">
        <w:rPr>
          <w:rFonts w:ascii="Times New Roman" w:hAnsi="Times New Roman" w:cs="Times New Roman"/>
          <w:sz w:val="28"/>
          <w:szCs w:val="28"/>
        </w:rPr>
        <w:t xml:space="preserve"> №</w:t>
      </w:r>
      <w:r w:rsidR="00A178FB">
        <w:rPr>
          <w:rFonts w:ascii="Times New Roman" w:hAnsi="Times New Roman" w:cs="Times New Roman"/>
          <w:sz w:val="28"/>
          <w:szCs w:val="28"/>
        </w:rPr>
        <w:t xml:space="preserve"> 4</w:t>
      </w:r>
      <w:r w:rsidR="00764C60">
        <w:rPr>
          <w:rFonts w:ascii="Times New Roman" w:hAnsi="Times New Roman" w:cs="Times New Roman"/>
          <w:sz w:val="28"/>
          <w:szCs w:val="28"/>
        </w:rPr>
        <w:t xml:space="preserve"> «</w:t>
      </w:r>
      <w:r w:rsidR="00A178FB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района от 22.12.2017 №91»</w:t>
      </w:r>
      <w:r w:rsidR="00764C60">
        <w:rPr>
          <w:rFonts w:ascii="Times New Roman" w:hAnsi="Times New Roman" w:cs="Times New Roman"/>
          <w:sz w:val="28"/>
          <w:szCs w:val="28"/>
        </w:rPr>
        <w:t xml:space="preserve">, </w:t>
      </w:r>
      <w:r w:rsidRPr="00DE4B77">
        <w:rPr>
          <w:rFonts w:ascii="Times New Roman" w:hAnsi="Times New Roman" w:cs="Times New Roman"/>
          <w:sz w:val="28"/>
          <w:szCs w:val="28"/>
        </w:rPr>
        <w:t xml:space="preserve">ст. 22 Устава сельского поселения Желябовское Совет сельского поселения Желябовское  РЕШИЛ:         </w:t>
      </w:r>
    </w:p>
    <w:p w:rsidR="00DE4B77" w:rsidRPr="00DE4B77" w:rsidRDefault="00DE4B77" w:rsidP="00DE4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E4B77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Желябовское от  </w:t>
      </w:r>
      <w:r>
        <w:rPr>
          <w:rFonts w:ascii="Times New Roman" w:hAnsi="Times New Roman" w:cs="Times New Roman"/>
          <w:sz w:val="28"/>
          <w:szCs w:val="28"/>
        </w:rPr>
        <w:t>27.12.2017</w:t>
      </w:r>
      <w:r w:rsidRPr="00DE4B7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Pr="00DE4B77">
        <w:rPr>
          <w:rFonts w:ascii="Times New Roman" w:hAnsi="Times New Roman" w:cs="Times New Roman"/>
          <w:sz w:val="28"/>
          <w:szCs w:val="28"/>
        </w:rPr>
        <w:t>«О бюджете сельского поселения Желябовское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B77">
        <w:rPr>
          <w:rFonts w:ascii="Times New Roman" w:hAnsi="Times New Roman" w:cs="Times New Roman"/>
          <w:sz w:val="28"/>
          <w:szCs w:val="28"/>
        </w:rPr>
        <w:t xml:space="preserve"> год» следующие  изменения и дополнения:</w:t>
      </w: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    1.1.   В статье 1:</w:t>
      </w: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          Цифры </w:t>
      </w:r>
      <w:r w:rsidR="008F608A" w:rsidRPr="00DE4B77">
        <w:rPr>
          <w:rFonts w:ascii="Times New Roman" w:hAnsi="Times New Roman" w:cs="Times New Roman"/>
          <w:sz w:val="28"/>
          <w:szCs w:val="28"/>
        </w:rPr>
        <w:t>«</w:t>
      </w:r>
      <w:r w:rsidR="00AC164C">
        <w:rPr>
          <w:rFonts w:ascii="Times New Roman" w:hAnsi="Times New Roman" w:cs="Times New Roman"/>
          <w:bCs/>
          <w:sz w:val="28"/>
          <w:szCs w:val="28"/>
        </w:rPr>
        <w:t>11</w:t>
      </w:r>
      <w:r w:rsidR="00AC164C" w:rsidRPr="00AC16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164C">
        <w:rPr>
          <w:rFonts w:ascii="Times New Roman" w:hAnsi="Times New Roman" w:cs="Times New Roman"/>
          <w:bCs/>
          <w:sz w:val="28"/>
          <w:szCs w:val="28"/>
        </w:rPr>
        <w:t>964,7</w:t>
      </w:r>
      <w:r w:rsidR="00AC164C" w:rsidRPr="00DE4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08A" w:rsidRPr="00DE4B77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8F608A" w:rsidRPr="00DE4B77">
        <w:rPr>
          <w:rFonts w:ascii="Times New Roman" w:hAnsi="Times New Roman" w:cs="Times New Roman"/>
          <w:sz w:val="28"/>
          <w:szCs w:val="28"/>
        </w:rPr>
        <w:t>»</w:t>
      </w:r>
      <w:r w:rsidR="008F608A">
        <w:rPr>
          <w:rFonts w:ascii="Times New Roman" w:hAnsi="Times New Roman" w:cs="Times New Roman"/>
          <w:sz w:val="28"/>
          <w:szCs w:val="28"/>
        </w:rPr>
        <w:t xml:space="preserve"> </w:t>
      </w:r>
      <w:r w:rsidRPr="00DE4B77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AC164C" w:rsidRPr="00AC164C">
        <w:rPr>
          <w:rFonts w:ascii="Times New Roman" w:hAnsi="Times New Roman" w:cs="Times New Roman"/>
          <w:sz w:val="28"/>
          <w:szCs w:val="28"/>
        </w:rPr>
        <w:t>12</w:t>
      </w:r>
      <w:r w:rsidR="00AC164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164C" w:rsidRPr="00AC164C">
        <w:rPr>
          <w:rFonts w:ascii="Times New Roman" w:hAnsi="Times New Roman" w:cs="Times New Roman"/>
          <w:sz w:val="28"/>
          <w:szCs w:val="28"/>
        </w:rPr>
        <w:t>056,</w:t>
      </w:r>
      <w:r w:rsidR="00AC164C">
        <w:rPr>
          <w:rFonts w:ascii="Times New Roman" w:hAnsi="Times New Roman" w:cs="Times New Roman"/>
          <w:sz w:val="28"/>
          <w:szCs w:val="28"/>
        </w:rPr>
        <w:t xml:space="preserve">3 </w:t>
      </w:r>
      <w:r w:rsidRPr="00DE4B77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DE4B77">
        <w:rPr>
          <w:rFonts w:ascii="Times New Roman" w:hAnsi="Times New Roman" w:cs="Times New Roman"/>
          <w:sz w:val="28"/>
          <w:szCs w:val="28"/>
        </w:rPr>
        <w:t>»</w:t>
      </w:r>
    </w:p>
    <w:p w:rsidR="00DE4B77" w:rsidRDefault="00DE4B77" w:rsidP="00DE4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          Цифры </w:t>
      </w:r>
      <w:r w:rsidR="008F608A" w:rsidRPr="00DE4B77">
        <w:rPr>
          <w:rFonts w:ascii="Times New Roman" w:hAnsi="Times New Roman" w:cs="Times New Roman"/>
          <w:sz w:val="28"/>
          <w:szCs w:val="28"/>
        </w:rPr>
        <w:t>«</w:t>
      </w:r>
      <w:r w:rsidR="00AC164C">
        <w:rPr>
          <w:rFonts w:ascii="Times New Roman" w:hAnsi="Times New Roman" w:cs="Times New Roman"/>
          <w:sz w:val="28"/>
          <w:szCs w:val="28"/>
        </w:rPr>
        <w:t>12 328,8</w:t>
      </w:r>
      <w:r w:rsidR="008F608A" w:rsidRPr="00DE4B77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8F608A" w:rsidRPr="00DE4B77">
        <w:rPr>
          <w:rFonts w:ascii="Times New Roman" w:hAnsi="Times New Roman" w:cs="Times New Roman"/>
          <w:sz w:val="28"/>
          <w:szCs w:val="28"/>
        </w:rPr>
        <w:t>»</w:t>
      </w:r>
      <w:r w:rsidR="008F608A" w:rsidRPr="00DE4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B77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4322A7">
        <w:rPr>
          <w:rFonts w:ascii="Times New Roman" w:hAnsi="Times New Roman" w:cs="Times New Roman"/>
          <w:sz w:val="28"/>
          <w:szCs w:val="28"/>
        </w:rPr>
        <w:t>12</w:t>
      </w:r>
      <w:r w:rsidR="00AC164C">
        <w:rPr>
          <w:rFonts w:ascii="Times New Roman" w:hAnsi="Times New Roman" w:cs="Times New Roman"/>
          <w:sz w:val="28"/>
          <w:szCs w:val="28"/>
        </w:rPr>
        <w:t> 420,4</w:t>
      </w:r>
      <w:r w:rsidRPr="00DE4B77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DE4B77">
        <w:rPr>
          <w:rFonts w:ascii="Times New Roman" w:hAnsi="Times New Roman" w:cs="Times New Roman"/>
          <w:sz w:val="28"/>
          <w:szCs w:val="28"/>
        </w:rPr>
        <w:t>»</w:t>
      </w:r>
      <w:r w:rsidRPr="00DE4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B77" w:rsidRPr="00DE4B77" w:rsidRDefault="00A823CF" w:rsidP="00A17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B77" w:rsidRPr="00DE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Приложения  1, 2, 6, 7, 8, </w:t>
      </w:r>
      <w:r w:rsidR="002971C6">
        <w:rPr>
          <w:rFonts w:ascii="Times New Roman" w:hAnsi="Times New Roman" w:cs="Times New Roman"/>
          <w:sz w:val="28"/>
          <w:szCs w:val="28"/>
        </w:rPr>
        <w:t>9</w:t>
      </w:r>
      <w:r w:rsidRPr="00DE4B77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(прилагаются).</w:t>
      </w: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     2. Настоящее решение опубликовать в информационном бюллетене «Информационный вестник сельского поселения Желябовское».</w:t>
      </w:r>
      <w:r w:rsidRPr="00DE4B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4B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B77" w:rsidRPr="00DE4B77" w:rsidRDefault="00DE4B77" w:rsidP="00DE4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B77" w:rsidRDefault="00DE4B77" w:rsidP="00DE4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FB" w:rsidRDefault="00A178FB" w:rsidP="00DE4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FB" w:rsidRPr="00DE4B77" w:rsidRDefault="00A178FB" w:rsidP="00DE4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77" w:rsidRPr="00DE4B77" w:rsidRDefault="00DE4B77" w:rsidP="00DE4B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A2CE9" w:rsidRDefault="00DE4B77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B77">
        <w:rPr>
          <w:rFonts w:ascii="Times New Roman" w:hAnsi="Times New Roman" w:cs="Times New Roman"/>
          <w:sz w:val="28"/>
          <w:szCs w:val="28"/>
        </w:rPr>
        <w:t>Желябовское                                                                              А.В. Игнатьев</w:t>
      </w:r>
    </w:p>
    <w:p w:rsidR="00CE5C03" w:rsidRDefault="003A2CE9" w:rsidP="0076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4C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E5C03" w:rsidRDefault="00CE5C03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FB" w:rsidRDefault="00CE5C03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178FB" w:rsidRDefault="00A178FB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FB" w:rsidRDefault="00A178FB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FB" w:rsidRDefault="00A178FB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FB" w:rsidRDefault="00A178FB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4E" w:rsidRPr="003A2CE9" w:rsidRDefault="00A178FB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5C03">
        <w:rPr>
          <w:rFonts w:ascii="Times New Roman" w:hAnsi="Times New Roman" w:cs="Times New Roman"/>
          <w:sz w:val="28"/>
          <w:szCs w:val="28"/>
        </w:rPr>
        <w:t xml:space="preserve">  </w:t>
      </w:r>
      <w:r w:rsidR="0036794E" w:rsidRPr="003A2C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794E" w:rsidRPr="003A2CE9" w:rsidRDefault="0036794E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решению Совета  сельского            </w:t>
      </w:r>
    </w:p>
    <w:p w:rsidR="0036794E" w:rsidRPr="003A2CE9" w:rsidRDefault="0036794E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поселения Желябовское  </w:t>
      </w:r>
    </w:p>
    <w:p w:rsidR="0036794E" w:rsidRPr="003A2CE9" w:rsidRDefault="0036794E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</w:t>
      </w:r>
      <w:r w:rsidRPr="003A2C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1C90">
        <w:rPr>
          <w:rFonts w:ascii="Times New Roman" w:hAnsi="Times New Roman" w:cs="Times New Roman"/>
          <w:sz w:val="28"/>
          <w:szCs w:val="28"/>
        </w:rPr>
        <w:t xml:space="preserve">30.11.2018  </w:t>
      </w:r>
      <w:r w:rsidR="00791C90" w:rsidRPr="00DE4B77">
        <w:rPr>
          <w:rFonts w:ascii="Times New Roman" w:hAnsi="Times New Roman" w:cs="Times New Roman"/>
          <w:sz w:val="28"/>
          <w:szCs w:val="28"/>
        </w:rPr>
        <w:t xml:space="preserve">№  </w:t>
      </w:r>
      <w:r w:rsidR="00791C90">
        <w:rPr>
          <w:rFonts w:ascii="Times New Roman" w:hAnsi="Times New Roman" w:cs="Times New Roman"/>
          <w:sz w:val="28"/>
          <w:szCs w:val="28"/>
        </w:rPr>
        <w:t>157</w:t>
      </w:r>
    </w:p>
    <w:p w:rsidR="0036794E" w:rsidRPr="003A2CE9" w:rsidRDefault="0036794E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4E" w:rsidRPr="003A2CE9" w:rsidRDefault="0036794E" w:rsidP="003A2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E9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36794E" w:rsidRPr="003A2CE9" w:rsidRDefault="0036794E" w:rsidP="003A2CE9">
      <w:pPr>
        <w:pStyle w:val="a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A2CE9">
        <w:rPr>
          <w:rFonts w:ascii="Times New Roman" w:hAnsi="Times New Roman" w:cs="Times New Roman"/>
          <w:b/>
          <w:sz w:val="28"/>
          <w:szCs w:val="28"/>
        </w:rPr>
        <w:t>сельского поселения Желябовское на 2018 год</w:t>
      </w:r>
    </w:p>
    <w:p w:rsidR="0036794E" w:rsidRPr="00240E8F" w:rsidRDefault="0036794E" w:rsidP="003A2C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A2CE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4944"/>
        <w:gridCol w:w="1559"/>
      </w:tblGrid>
      <w:tr w:rsidR="0036794E" w:rsidRPr="003A2CE9" w:rsidTr="00AC164C">
        <w:trPr>
          <w:trHeight w:val="88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4E" w:rsidRPr="00240E8F" w:rsidRDefault="0036794E" w:rsidP="003A2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0E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4E" w:rsidRPr="00240E8F" w:rsidRDefault="0036794E" w:rsidP="003A2CE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E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4E" w:rsidRPr="00240E8F" w:rsidRDefault="0036794E" w:rsidP="003A2CE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E8F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36794E" w:rsidRPr="00240E8F" w:rsidRDefault="0036794E" w:rsidP="003A2C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6794E" w:rsidRPr="003A2CE9" w:rsidTr="00AC164C">
        <w:trPr>
          <w:trHeight w:val="44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4E" w:rsidRPr="003A2CE9" w:rsidRDefault="0036794E" w:rsidP="003A2C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4E" w:rsidRPr="003A2CE9" w:rsidRDefault="0036794E" w:rsidP="003A2C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4E" w:rsidRPr="003A2CE9" w:rsidRDefault="0036794E" w:rsidP="003A2CE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2C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36794E" w:rsidRPr="006938DE" w:rsidTr="00AC164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90  00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0000 000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E" w:rsidRPr="003A2CE9" w:rsidRDefault="00CE5C0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364,1</w:t>
            </w:r>
          </w:p>
        </w:tc>
      </w:tr>
      <w:tr w:rsidR="0036794E" w:rsidRPr="006938DE" w:rsidTr="00AC164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0 01  00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0000 000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E" w:rsidRPr="003A2CE9" w:rsidRDefault="00CE5C03" w:rsidP="00AC164C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364,1</w:t>
            </w:r>
          </w:p>
        </w:tc>
      </w:tr>
      <w:tr w:rsidR="0036794E" w:rsidRPr="006938DE" w:rsidTr="00AC164C">
        <w:trPr>
          <w:trHeight w:val="3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550 01  05  00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E" w:rsidRPr="003A2CE9" w:rsidRDefault="00CE5C03" w:rsidP="00AC164C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364,1</w:t>
            </w:r>
          </w:p>
        </w:tc>
      </w:tr>
      <w:tr w:rsidR="0036794E" w:rsidRPr="002971C6" w:rsidTr="00AC164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550 01  05  02  00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E" w:rsidRPr="004322A7" w:rsidRDefault="00A178FB" w:rsidP="00AC164C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164C">
              <w:rPr>
                <w:rFonts w:ascii="Times New Roman" w:hAnsi="Times New Roman" w:cs="Times New Roman"/>
                <w:bCs/>
                <w:sz w:val="28"/>
                <w:szCs w:val="28"/>
              </w:rPr>
              <w:t>12 056,3</w:t>
            </w:r>
          </w:p>
        </w:tc>
      </w:tr>
      <w:tr w:rsidR="002971C6" w:rsidRPr="002971C6" w:rsidTr="00AC164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1C6" w:rsidRPr="003A2CE9" w:rsidRDefault="002971C6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550 01  05  02  00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C6" w:rsidRPr="003A2CE9" w:rsidRDefault="002971C6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1C6" w:rsidRPr="004322A7" w:rsidRDefault="00AC164C" w:rsidP="00AC16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12 056,3</w:t>
            </w:r>
          </w:p>
        </w:tc>
      </w:tr>
      <w:tr w:rsidR="002971C6" w:rsidRPr="002971C6" w:rsidTr="00AC164C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1C6" w:rsidRPr="003A2CE9" w:rsidRDefault="002971C6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550 01  05  02  01  00  0000  510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C6" w:rsidRPr="003A2CE9" w:rsidRDefault="002971C6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1C6" w:rsidRPr="004322A7" w:rsidRDefault="00AC164C" w:rsidP="00AC16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12 056,3</w:t>
            </w:r>
          </w:p>
        </w:tc>
      </w:tr>
      <w:tr w:rsidR="002971C6" w:rsidRPr="002971C6" w:rsidTr="00AC164C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71C6" w:rsidRPr="003A2CE9" w:rsidRDefault="002971C6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550 01  05  02  01  10  0000  510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C6" w:rsidRPr="003A2CE9" w:rsidRDefault="002971C6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1C6" w:rsidRPr="004322A7" w:rsidRDefault="00AC164C" w:rsidP="00AC164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22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12 056,3</w:t>
            </w:r>
          </w:p>
        </w:tc>
      </w:tr>
      <w:tr w:rsidR="0036794E" w:rsidRPr="002971C6" w:rsidTr="00AC164C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550 01  05  00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4E" w:rsidRPr="004322A7" w:rsidRDefault="002971C6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2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AC16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420,4</w:t>
            </w:r>
          </w:p>
        </w:tc>
      </w:tr>
      <w:tr w:rsidR="00A178FB" w:rsidRPr="002971C6" w:rsidTr="00AC164C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8FB" w:rsidRPr="003A2CE9" w:rsidRDefault="00A178FB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550 01  05  02  00  </w:t>
            </w:r>
            <w:proofErr w:type="spellStart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FB" w:rsidRPr="003A2CE9" w:rsidRDefault="00A178FB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FB" w:rsidRPr="004322A7" w:rsidRDefault="00AC164C" w:rsidP="00AC164C">
            <w:pPr>
              <w:jc w:val="right"/>
            </w:pPr>
            <w:r w:rsidRPr="00432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420,4</w:t>
            </w:r>
          </w:p>
        </w:tc>
      </w:tr>
      <w:tr w:rsidR="00A178FB" w:rsidRPr="002971C6" w:rsidTr="00AC164C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8FB" w:rsidRPr="003A2CE9" w:rsidRDefault="00A178FB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550 01  05  02  01  00  0000  610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FB" w:rsidRPr="003A2CE9" w:rsidRDefault="00A178FB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FB" w:rsidRPr="004322A7" w:rsidRDefault="00AC164C" w:rsidP="00AC164C">
            <w:pPr>
              <w:jc w:val="right"/>
            </w:pPr>
            <w:r w:rsidRPr="00432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420,4</w:t>
            </w:r>
          </w:p>
        </w:tc>
      </w:tr>
      <w:tr w:rsidR="00A178FB" w:rsidRPr="002971C6" w:rsidTr="00AC164C">
        <w:trPr>
          <w:trHeight w:val="1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178FB" w:rsidRPr="003A2CE9" w:rsidRDefault="00A178FB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A2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0 01  05  02  01  10  0000 610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FB" w:rsidRPr="003A2CE9" w:rsidRDefault="00A178FB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FB" w:rsidRPr="004322A7" w:rsidRDefault="00AC164C" w:rsidP="00AC164C">
            <w:pPr>
              <w:jc w:val="right"/>
            </w:pPr>
            <w:r w:rsidRPr="004322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420,4</w:t>
            </w:r>
          </w:p>
        </w:tc>
      </w:tr>
    </w:tbl>
    <w:p w:rsidR="0036794E" w:rsidRDefault="0036794E" w:rsidP="0036794E">
      <w:pPr>
        <w:rPr>
          <w:sz w:val="28"/>
          <w:szCs w:val="28"/>
        </w:rPr>
      </w:pPr>
      <w:r w:rsidRPr="006938DE">
        <w:rPr>
          <w:sz w:val="28"/>
          <w:szCs w:val="28"/>
        </w:rPr>
        <w:t xml:space="preserve">                                                                              </w:t>
      </w:r>
    </w:p>
    <w:p w:rsidR="0036794E" w:rsidRPr="007E339B" w:rsidRDefault="0036794E" w:rsidP="0036794E">
      <w:pPr>
        <w:rPr>
          <w:sz w:val="28"/>
          <w:szCs w:val="28"/>
        </w:rPr>
      </w:pPr>
    </w:p>
    <w:p w:rsidR="00791C90" w:rsidRDefault="003A2CE9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A2CE9" w:rsidRDefault="003A2CE9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E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5C03" w:rsidRDefault="00CE5C03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8FB" w:rsidRDefault="00A178FB" w:rsidP="003A2C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94E" w:rsidRPr="003A2CE9" w:rsidRDefault="003A2CE9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3A2CE9">
        <w:rPr>
          <w:rFonts w:ascii="Times New Roman" w:hAnsi="Times New Roman" w:cs="Times New Roman"/>
          <w:sz w:val="28"/>
          <w:szCs w:val="28"/>
        </w:rPr>
        <w:t xml:space="preserve">  </w:t>
      </w:r>
      <w:r w:rsidR="0036794E" w:rsidRPr="003A2CE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794E" w:rsidRPr="003A2CE9" w:rsidRDefault="0036794E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Совета сельского      </w:t>
      </w:r>
    </w:p>
    <w:p w:rsidR="0036794E" w:rsidRPr="003A2CE9" w:rsidRDefault="0036794E" w:rsidP="003A2CE9">
      <w:pPr>
        <w:pStyle w:val="a3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3A2CE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</w:t>
      </w:r>
      <w:r w:rsidRPr="003A2CE9">
        <w:rPr>
          <w:rFonts w:ascii="Times New Roman" w:hAnsi="Times New Roman" w:cs="Times New Roman"/>
          <w:sz w:val="28"/>
          <w:szCs w:val="28"/>
        </w:rPr>
        <w:t>поселения Желябовское</w:t>
      </w:r>
    </w:p>
    <w:p w:rsidR="00CE5C03" w:rsidRPr="003A2CE9" w:rsidRDefault="0036794E" w:rsidP="003A2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3A2CE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r w:rsidRPr="003A2CE9">
        <w:rPr>
          <w:rFonts w:ascii="Times New Roman" w:hAnsi="Times New Roman" w:cs="Times New Roman"/>
          <w:sz w:val="28"/>
          <w:szCs w:val="28"/>
        </w:rPr>
        <w:t xml:space="preserve"> </w:t>
      </w:r>
      <w:r w:rsidR="00A178FB" w:rsidRPr="003A2CE9">
        <w:rPr>
          <w:rFonts w:ascii="Times New Roman" w:hAnsi="Times New Roman" w:cs="Times New Roman"/>
          <w:sz w:val="28"/>
          <w:szCs w:val="28"/>
        </w:rPr>
        <w:t>от</w:t>
      </w:r>
      <w:r w:rsidR="00A178FB" w:rsidRPr="003A2C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1C90">
        <w:rPr>
          <w:rFonts w:ascii="Times New Roman" w:hAnsi="Times New Roman" w:cs="Times New Roman"/>
          <w:sz w:val="28"/>
          <w:szCs w:val="28"/>
        </w:rPr>
        <w:t xml:space="preserve">30.11.2018  </w:t>
      </w:r>
      <w:r w:rsidR="00791C90" w:rsidRPr="00DE4B77">
        <w:rPr>
          <w:rFonts w:ascii="Times New Roman" w:hAnsi="Times New Roman" w:cs="Times New Roman"/>
          <w:sz w:val="28"/>
          <w:szCs w:val="28"/>
        </w:rPr>
        <w:t xml:space="preserve">№  </w:t>
      </w:r>
      <w:r w:rsidR="00791C90">
        <w:rPr>
          <w:rFonts w:ascii="Times New Roman" w:hAnsi="Times New Roman" w:cs="Times New Roman"/>
          <w:sz w:val="28"/>
          <w:szCs w:val="28"/>
        </w:rPr>
        <w:t>157</w:t>
      </w:r>
      <w:r w:rsidR="00A178FB" w:rsidRPr="003A2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94E" w:rsidRPr="003A2CE9" w:rsidRDefault="0036794E" w:rsidP="003A2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2CE9">
        <w:rPr>
          <w:rStyle w:val="hl41"/>
          <w:rFonts w:ascii="Times New Roman" w:hAnsi="Times New Roman" w:cs="Times New Roman"/>
          <w:sz w:val="28"/>
          <w:szCs w:val="28"/>
        </w:rPr>
        <w:t>Объем  доходов бюджета сельского поселения Желябовское на 2018 год, формируемый за счет налоговых и неналоговых доходов, а также безвозмездных поступлений</w:t>
      </w:r>
    </w:p>
    <w:p w:rsidR="0036794E" w:rsidRPr="003A2CE9" w:rsidRDefault="0036794E" w:rsidP="003A2C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A2CE9">
        <w:rPr>
          <w:rFonts w:ascii="Times New Roman" w:hAnsi="Times New Roman" w:cs="Times New Roman"/>
          <w:sz w:val="28"/>
          <w:szCs w:val="28"/>
        </w:rPr>
        <w:t>(</w:t>
      </w:r>
      <w:r w:rsidRPr="003A2CE9"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10069" w:type="dxa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5"/>
        <w:gridCol w:w="6115"/>
        <w:gridCol w:w="1039"/>
      </w:tblGrid>
      <w:tr w:rsidR="0036794E" w:rsidRPr="003A2CE9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РФ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6794E" w:rsidRPr="003A2CE9" w:rsidTr="002971C6">
        <w:trPr>
          <w:cantSplit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94E" w:rsidRPr="003A2CE9" w:rsidRDefault="0036794E" w:rsidP="003A2C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3A2C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3A2C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794E" w:rsidRPr="003A2CE9" w:rsidTr="002971C6">
        <w:trPr>
          <w:trHeight w:val="453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A2C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2971C6" w:rsidP="00CE5C0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796</w:t>
            </w:r>
            <w:r w:rsidR="0036794E"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36794E" w:rsidRPr="003A2CE9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CE5C0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36794E" w:rsidRPr="003A2CE9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1 01 02000 01 0000 110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CE5C0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7E339B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7E339B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7E339B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39B">
              <w:rPr>
                <w:rFonts w:ascii="Times New Roman" w:hAnsi="Times New Roman"/>
                <w:sz w:val="28"/>
                <w:szCs w:val="28"/>
              </w:rPr>
              <w:t>1 01 020</w:t>
            </w:r>
            <w:r w:rsidRPr="00FC3A9C">
              <w:rPr>
                <w:rFonts w:ascii="Times New Roman" w:hAnsi="Times New Roman"/>
                <w:sz w:val="28"/>
                <w:szCs w:val="28"/>
              </w:rPr>
              <w:t>10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E339B">
              <w:rPr>
                <w:rFonts w:ascii="Times New Roman" w:hAnsi="Times New Roman"/>
                <w:sz w:val="28"/>
                <w:szCs w:val="28"/>
              </w:rPr>
              <w:t>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7E339B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7E339B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</w:t>
            </w:r>
            <w:r w:rsidRPr="007E339B">
              <w:rPr>
                <w:snapToGrid w:val="0"/>
                <w:sz w:val="28"/>
                <w:szCs w:val="28"/>
              </w:rPr>
              <w:t xml:space="preserve"> </w:t>
            </w:r>
            <w:r w:rsidRPr="007E339B">
              <w:rPr>
                <w:rFonts w:ascii="Times New Roman" w:hAnsi="Times New Roman"/>
                <w:snapToGrid w:val="0"/>
                <w:sz w:val="28"/>
                <w:szCs w:val="28"/>
              </w:rPr>
              <w:t>частной практикой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7957B5" w:rsidRDefault="0036794E" w:rsidP="002971C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971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7E339B" w:rsidRDefault="0036794E" w:rsidP="000D13D8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7E339B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E1DA7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Default="0036794E" w:rsidP="002971C6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2E1DA7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D0724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Default="002971C6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794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6794E" w:rsidRPr="007E339B" w:rsidTr="002971C6">
        <w:trPr>
          <w:trHeight w:val="427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2971C6" w:rsidP="002971C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6794E" w:rsidRPr="00CE5C03" w:rsidTr="002971C6">
        <w:trPr>
          <w:trHeight w:val="353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CE5C03" w:rsidRDefault="0036794E" w:rsidP="003A2CE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574,0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3A2CE9">
            <w:pPr>
              <w:pStyle w:val="a3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3A2CE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</w:t>
            </w:r>
            <w:r w:rsidRPr="003A2CE9">
              <w:rPr>
                <w:rFonts w:ascii="Times New Roman" w:hAnsi="Times New Roman"/>
                <w:sz w:val="28"/>
                <w:szCs w:val="28"/>
              </w:rPr>
              <w:lastRenderedPageBreak/>
              <w:t>пункта 1 статьи 394 Налогового кодекса Российской Федерации и применяемый к объектам налогообложения, расположенным  в границах поселений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lastRenderedPageBreak/>
              <w:t>343,0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Земельный налог, взимаемый по ставкам, установленным в  соответствии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821,0</w:t>
            </w:r>
          </w:p>
        </w:tc>
      </w:tr>
      <w:tr w:rsidR="0036794E" w:rsidRPr="007E339B" w:rsidTr="002971C6">
        <w:trPr>
          <w:trHeight w:val="371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36794E" w:rsidRPr="007E339B" w:rsidTr="002971C6">
        <w:trPr>
          <w:trHeight w:val="959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3A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CE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2971C6" w:rsidP="003A2CE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6794E" w:rsidRPr="003A2CE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36794E" w:rsidRPr="00874FAA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2971C6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1C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71C6">
              <w:rPr>
                <w:rFonts w:ascii="Times New Roman" w:hAnsi="Times New Roman"/>
                <w:sz w:val="28"/>
                <w:szCs w:val="28"/>
              </w:rPr>
              <w:t>05075 10 0000 120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2971C6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71C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="0036794E" w:rsidRPr="003A2CE9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2971C6" w:rsidP="000D13D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94E" w:rsidRPr="003A2C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6794E" w:rsidRPr="00874FAA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CE5C03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CE5C03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1 17 00000 00 0000 000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CE5C03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CE5C03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2971C6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6794E" w:rsidRPr="003A2CE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ind w:right="-317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 xml:space="preserve"> 1 17 05050 10 0000 180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2971C6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6794E" w:rsidRPr="003A2C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CE5C03" w:rsidRDefault="0036794E" w:rsidP="000D13D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5C03">
              <w:rPr>
                <w:rFonts w:ascii="Times New Roman" w:hAnsi="Times New Roman"/>
                <w:b/>
              </w:rPr>
              <w:t>БЕЗВОЗМЕЗДНЫЕ    ПОСТУПЛЕНИЯ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2971C6" w:rsidP="00AC164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C164C">
              <w:rPr>
                <w:rFonts w:ascii="Times New Roman" w:hAnsi="Times New Roman"/>
                <w:b/>
                <w:sz w:val="28"/>
                <w:szCs w:val="28"/>
              </w:rPr>
              <w:t> 260,3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2 02 10000 00 0000 151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A178FB" w:rsidP="002971C6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C164C">
              <w:rPr>
                <w:rFonts w:ascii="Times New Roman" w:hAnsi="Times New Roman"/>
                <w:b/>
                <w:sz w:val="28"/>
                <w:szCs w:val="28"/>
              </w:rPr>
              <w:t xml:space="preserve"> 845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2 02 15001 10 0000 151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880,9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2 02 15002 10 0000 151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2971C6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C164C">
              <w:rPr>
                <w:rFonts w:ascii="Times New Roman" w:hAnsi="Times New Roman"/>
                <w:sz w:val="28"/>
                <w:szCs w:val="28"/>
              </w:rPr>
              <w:t xml:space="preserve"> 964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2 02 20000 00 0000 151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132,3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ind w:right="-317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BodyText22"/>
              <w:ind w:right="18"/>
              <w:jc w:val="right"/>
              <w:rPr>
                <w:szCs w:val="28"/>
              </w:rPr>
            </w:pPr>
            <w:r w:rsidRPr="003A2CE9">
              <w:rPr>
                <w:szCs w:val="28"/>
              </w:rPr>
              <w:t>132,3</w:t>
            </w:r>
          </w:p>
        </w:tc>
      </w:tr>
      <w:tr w:rsidR="0036794E" w:rsidRPr="007E339B" w:rsidTr="002971C6">
        <w:trPr>
          <w:trHeight w:val="62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2 02 30000 00 0000 151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AC164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C164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164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lastRenderedPageBreak/>
              <w:t>2 02 30024 10 0000 151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Субвенции бюджетам сельских поселений на </w:t>
            </w:r>
            <w:r w:rsidRPr="003A2CE9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lastRenderedPageBreak/>
              <w:t>0,4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lastRenderedPageBreak/>
              <w:t>2 02 35118 10 0000 151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36794E" w:rsidP="00AC164C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8</w:t>
            </w:r>
            <w:r w:rsidR="00AC164C">
              <w:rPr>
                <w:rFonts w:ascii="Times New Roman" w:hAnsi="Times New Roman"/>
                <w:sz w:val="28"/>
                <w:szCs w:val="28"/>
              </w:rPr>
              <w:t>7</w:t>
            </w:r>
            <w:r w:rsidRPr="003A2CE9">
              <w:rPr>
                <w:rFonts w:ascii="Times New Roman" w:hAnsi="Times New Roman"/>
                <w:sz w:val="28"/>
                <w:szCs w:val="28"/>
              </w:rPr>
              <w:t>,</w:t>
            </w:r>
            <w:r w:rsidR="00AC1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2 02 40000 00 0000 151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6794E" w:rsidRPr="003A2CE9" w:rsidRDefault="00A178FB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C16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195,3</w:t>
            </w:r>
          </w:p>
        </w:tc>
      </w:tr>
      <w:tr w:rsidR="0036794E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2 02 40014 10 0000 151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6794E" w:rsidRPr="003A2CE9" w:rsidRDefault="0036794E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A2CE9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061,7</w:t>
            </w:r>
          </w:p>
        </w:tc>
      </w:tr>
      <w:tr w:rsidR="0036794E" w:rsidRPr="007E339B" w:rsidTr="002971C6">
        <w:trPr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E9">
              <w:rPr>
                <w:rFonts w:ascii="Times New Roman" w:hAnsi="Times New Roman"/>
                <w:sz w:val="28"/>
                <w:szCs w:val="28"/>
              </w:rPr>
              <w:t>2 02 49999 10 0000 151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36794E" w:rsidP="000D13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E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6794E" w:rsidRPr="003A2CE9" w:rsidRDefault="00A178FB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C1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133,6</w:t>
            </w:r>
          </w:p>
        </w:tc>
      </w:tr>
      <w:tr w:rsidR="00AC164C" w:rsidRPr="007E339B" w:rsidTr="00AC164C">
        <w:trPr>
          <w:jc w:val="center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C164C" w:rsidRPr="003A2CE9" w:rsidRDefault="00AC164C" w:rsidP="000D13D8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CE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C164C" w:rsidRPr="003A2CE9" w:rsidRDefault="00AC164C" w:rsidP="000D13D8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12 056,3</w:t>
            </w:r>
          </w:p>
        </w:tc>
      </w:tr>
    </w:tbl>
    <w:p w:rsidR="0036794E" w:rsidRDefault="0036794E" w:rsidP="0036794E">
      <w:pPr>
        <w:rPr>
          <w:sz w:val="24"/>
          <w:szCs w:val="24"/>
        </w:rPr>
      </w:pPr>
    </w:p>
    <w:p w:rsidR="0036794E" w:rsidRDefault="0036794E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36794E" w:rsidRDefault="0036794E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36794E" w:rsidRDefault="0036794E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E5C03" w:rsidRDefault="00CE5C03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64C60" w:rsidRDefault="00764C60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64C60" w:rsidRDefault="00764C60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64C60" w:rsidRDefault="00764C60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2971C6" w:rsidRDefault="002971C6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2971C6" w:rsidRDefault="002971C6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2971C6" w:rsidRDefault="002971C6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2971C6" w:rsidRDefault="002971C6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91C90" w:rsidRDefault="00791C90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91C90" w:rsidRDefault="00791C90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2971C6" w:rsidRDefault="002971C6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A823CF" w:rsidRPr="00A054C2" w:rsidRDefault="00A823CF" w:rsidP="0036794E">
      <w:pPr>
        <w:pStyle w:val="Web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</w:t>
      </w:r>
      <w:r w:rsidRPr="00AD1677">
        <w:t xml:space="preserve"> </w:t>
      </w:r>
      <w:r>
        <w:t xml:space="preserve">                                      </w:t>
      </w:r>
      <w:r w:rsidR="00A823CF">
        <w:t xml:space="preserve">                            </w:t>
      </w:r>
      <w:r w:rsidRPr="00A823C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Совета сельского      </w:t>
      </w: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823C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</w:t>
      </w:r>
      <w:r w:rsidRPr="00A823CF">
        <w:rPr>
          <w:rFonts w:ascii="Times New Roman" w:hAnsi="Times New Roman" w:cs="Times New Roman"/>
          <w:sz w:val="28"/>
          <w:szCs w:val="28"/>
        </w:rPr>
        <w:t>поселения Желябовское</w:t>
      </w: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3C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r w:rsidRPr="00A823CF">
        <w:rPr>
          <w:rFonts w:ascii="Times New Roman" w:hAnsi="Times New Roman" w:cs="Times New Roman"/>
          <w:sz w:val="28"/>
          <w:szCs w:val="28"/>
        </w:rPr>
        <w:t xml:space="preserve"> </w:t>
      </w:r>
      <w:r w:rsidR="00A178FB" w:rsidRPr="003A2CE9">
        <w:rPr>
          <w:rFonts w:ascii="Times New Roman" w:hAnsi="Times New Roman" w:cs="Times New Roman"/>
          <w:sz w:val="28"/>
          <w:szCs w:val="28"/>
        </w:rPr>
        <w:t>от</w:t>
      </w:r>
      <w:r w:rsidR="00A178FB" w:rsidRPr="003A2C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1C90">
        <w:rPr>
          <w:rFonts w:ascii="Times New Roman" w:hAnsi="Times New Roman" w:cs="Times New Roman"/>
          <w:sz w:val="28"/>
          <w:szCs w:val="28"/>
        </w:rPr>
        <w:t xml:space="preserve">30.11.2018  </w:t>
      </w:r>
      <w:r w:rsidR="00791C90" w:rsidRPr="00DE4B77">
        <w:rPr>
          <w:rFonts w:ascii="Times New Roman" w:hAnsi="Times New Roman" w:cs="Times New Roman"/>
          <w:sz w:val="28"/>
          <w:szCs w:val="28"/>
        </w:rPr>
        <w:t xml:space="preserve">№  </w:t>
      </w:r>
      <w:r w:rsidR="00791C90">
        <w:rPr>
          <w:rFonts w:ascii="Times New Roman" w:hAnsi="Times New Roman" w:cs="Times New Roman"/>
          <w:sz w:val="28"/>
          <w:szCs w:val="28"/>
        </w:rPr>
        <w:t>157</w:t>
      </w: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6794E" w:rsidRPr="00476A85" w:rsidRDefault="0036794E" w:rsidP="0036794E">
      <w:pPr>
        <w:pStyle w:val="1"/>
        <w:ind w:firstLine="0"/>
        <w:jc w:val="center"/>
        <w:rPr>
          <w:bCs/>
          <w:szCs w:val="28"/>
        </w:rPr>
      </w:pPr>
      <w:r w:rsidRPr="00476A85">
        <w:rPr>
          <w:bCs/>
          <w:szCs w:val="28"/>
        </w:rPr>
        <w:t>Распределение</w:t>
      </w:r>
    </w:p>
    <w:p w:rsidR="0036794E" w:rsidRPr="00476A85" w:rsidRDefault="0036794E" w:rsidP="0036794E">
      <w:pPr>
        <w:pStyle w:val="1"/>
        <w:ind w:firstLine="0"/>
        <w:jc w:val="center"/>
        <w:rPr>
          <w:bCs/>
          <w:szCs w:val="28"/>
        </w:rPr>
      </w:pPr>
      <w:r w:rsidRPr="00476A85">
        <w:t xml:space="preserve">бюджетных ассигнований бюджета </w:t>
      </w:r>
      <w:r>
        <w:t>сельского поселения Желябовское</w:t>
      </w:r>
      <w:r w:rsidRPr="00476A85">
        <w:t xml:space="preserve"> по разделам, подразделам  классификации расходов Российской Федерации  на 201</w:t>
      </w:r>
      <w:r>
        <w:t xml:space="preserve">8 </w:t>
      </w:r>
      <w:r w:rsidRPr="00476A85">
        <w:t>год</w:t>
      </w:r>
    </w:p>
    <w:p w:rsidR="0036794E" w:rsidRPr="00A823CF" w:rsidRDefault="0036794E" w:rsidP="00A823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23C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24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5"/>
        <w:gridCol w:w="992"/>
        <w:gridCol w:w="1134"/>
        <w:gridCol w:w="1133"/>
      </w:tblGrid>
      <w:tr w:rsidR="0036794E" w:rsidRPr="00A823CF" w:rsidTr="00CE5C03">
        <w:trPr>
          <w:trHeight w:val="703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</w:p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6794E" w:rsidRPr="00A823CF" w:rsidTr="00CE5C03">
        <w:trPr>
          <w:trHeight w:val="96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CE5C03" w:rsidRDefault="0036794E" w:rsidP="00CE5C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E5C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94E" w:rsidRPr="00A823CF" w:rsidTr="00CE5C03">
        <w:trPr>
          <w:trHeight w:val="199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CE5C03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94E" w:rsidRPr="00CE5C03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3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BC4" w:rsidRPr="00B42BC4" w:rsidRDefault="00B42BC4" w:rsidP="00B42BC4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249,4</w:t>
            </w:r>
          </w:p>
        </w:tc>
      </w:tr>
      <w:tr w:rsidR="0036794E" w:rsidRPr="00A823CF" w:rsidTr="00CE5C03">
        <w:trPr>
          <w:trHeight w:val="247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6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1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94E" w:rsidRPr="00A823CF" w:rsidTr="00CE5C03">
        <w:trPr>
          <w:trHeight w:val="230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B42BC4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AC1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94E" w:rsidRPr="00A823CF" w:rsidTr="00CE5C03">
        <w:trPr>
          <w:trHeight w:val="230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CE5C03" w:rsidRDefault="00B2674C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94E" w:rsidRPr="00CE5C0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6794E" w:rsidRPr="00A823CF" w:rsidTr="00CE5C03">
        <w:trPr>
          <w:trHeight w:val="230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6794E" w:rsidRPr="00A823CF" w:rsidTr="00CE5C03">
        <w:trPr>
          <w:trHeight w:val="11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6794E" w:rsidRPr="00A823CF" w:rsidTr="00CE5C03">
        <w:trPr>
          <w:trHeight w:val="23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AC164C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36794E" w:rsidRPr="00CE5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94E" w:rsidRPr="00A823CF" w:rsidTr="00CE5C03">
        <w:trPr>
          <w:trHeight w:val="34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CE5C0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36794E" w:rsidRPr="00A823CF" w:rsidTr="00CE5C03">
        <w:trPr>
          <w:trHeight w:val="125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36794E" w:rsidRPr="00A823CF" w:rsidTr="00CE5C03">
        <w:trPr>
          <w:trHeight w:val="2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EC00CB" w:rsidP="00A823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844,5</w:t>
            </w:r>
          </w:p>
        </w:tc>
      </w:tr>
      <w:tr w:rsidR="0036794E" w:rsidRPr="00A823CF" w:rsidTr="00CE5C03">
        <w:trPr>
          <w:trHeight w:val="29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EC00CB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844,5</w:t>
            </w:r>
          </w:p>
        </w:tc>
      </w:tr>
      <w:tr w:rsidR="0036794E" w:rsidRPr="00A823CF" w:rsidTr="00CE5C03">
        <w:trPr>
          <w:trHeight w:val="188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B42BC4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7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794E" w:rsidRPr="00A823CF" w:rsidTr="00CE5C03">
        <w:trPr>
          <w:trHeight w:val="7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A255F3" w:rsidP="00B267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36794E" w:rsidRPr="00A823CF" w:rsidTr="00CE5C03">
        <w:trPr>
          <w:trHeight w:val="7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36794E" w:rsidRPr="00A823CF" w:rsidTr="00CE5C03">
        <w:trPr>
          <w:trHeight w:val="7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A255F3" w:rsidP="008734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8734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94E" w:rsidRPr="00A823CF" w:rsidTr="00CE5C03">
        <w:trPr>
          <w:trHeight w:val="7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36794E" w:rsidRPr="00A823CF" w:rsidTr="00CE5C03">
        <w:trPr>
          <w:trHeight w:val="7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6794E" w:rsidRPr="00A823CF" w:rsidTr="00CE5C03">
        <w:trPr>
          <w:trHeight w:val="7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C44E1D" w:rsidP="002971C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749,3</w:t>
            </w:r>
          </w:p>
        </w:tc>
      </w:tr>
      <w:tr w:rsidR="0036794E" w:rsidRPr="00A823CF" w:rsidTr="00CE5C03">
        <w:trPr>
          <w:trHeight w:val="7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C44E1D" w:rsidP="002971C6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749,3</w:t>
            </w:r>
          </w:p>
        </w:tc>
      </w:tr>
      <w:tr w:rsidR="0036794E" w:rsidRPr="00A823CF" w:rsidTr="00CE5C03">
        <w:trPr>
          <w:trHeight w:val="205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570,3</w:t>
            </w:r>
          </w:p>
        </w:tc>
      </w:tr>
      <w:tr w:rsidR="0036794E" w:rsidRPr="00A823CF" w:rsidTr="00CE5C03">
        <w:trPr>
          <w:trHeight w:val="205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570,3</w:t>
            </w:r>
          </w:p>
        </w:tc>
      </w:tr>
      <w:tr w:rsidR="0036794E" w:rsidRPr="00A823CF" w:rsidTr="00CE5C03">
        <w:trPr>
          <w:trHeight w:val="13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b/>
                <w:sz w:val="28"/>
                <w:szCs w:val="28"/>
              </w:rPr>
              <w:t>473,0</w:t>
            </w:r>
          </w:p>
        </w:tc>
      </w:tr>
      <w:tr w:rsidR="0036794E" w:rsidRPr="00A823CF" w:rsidTr="00CE5C03">
        <w:trPr>
          <w:trHeight w:val="13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A823C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C03">
              <w:rPr>
                <w:rFonts w:ascii="Times New Roman" w:hAnsi="Times New Roman" w:cs="Times New Roman"/>
                <w:sz w:val="28"/>
                <w:szCs w:val="28"/>
              </w:rPr>
              <w:t>473,0</w:t>
            </w:r>
          </w:p>
        </w:tc>
      </w:tr>
      <w:tr w:rsidR="0036794E" w:rsidRPr="00A823CF" w:rsidTr="00CE5C03">
        <w:trPr>
          <w:trHeight w:val="13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A823CF" w:rsidRDefault="0036794E" w:rsidP="00A823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CF">
              <w:rPr>
                <w:rFonts w:ascii="Times New Roman" w:hAnsi="Times New Roman" w:cs="Times New Roman"/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CE5C03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CE5C03" w:rsidRDefault="002971C6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 420,4</w:t>
            </w:r>
          </w:p>
        </w:tc>
      </w:tr>
    </w:tbl>
    <w:p w:rsidR="00764C60" w:rsidRDefault="00FC66FF" w:rsidP="00A82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6794E" w:rsidRPr="00A823CF" w:rsidRDefault="00764C60" w:rsidP="00A82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36794E" w:rsidRPr="00A823C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Совета сельского      </w:t>
      </w: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823C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</w:t>
      </w:r>
      <w:r w:rsidRPr="00A823CF">
        <w:rPr>
          <w:rFonts w:ascii="Times New Roman" w:hAnsi="Times New Roman" w:cs="Times New Roman"/>
          <w:sz w:val="28"/>
          <w:szCs w:val="28"/>
        </w:rPr>
        <w:t>поселения Желябовское</w:t>
      </w:r>
    </w:p>
    <w:p w:rsidR="0036794E" w:rsidRPr="00A823CF" w:rsidRDefault="0036794E" w:rsidP="00A823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3C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r w:rsidRPr="00A823CF">
        <w:rPr>
          <w:rFonts w:ascii="Times New Roman" w:hAnsi="Times New Roman" w:cs="Times New Roman"/>
          <w:sz w:val="28"/>
          <w:szCs w:val="28"/>
        </w:rPr>
        <w:t xml:space="preserve"> </w:t>
      </w:r>
      <w:r w:rsidR="00A178FB" w:rsidRPr="003A2CE9">
        <w:rPr>
          <w:rFonts w:ascii="Times New Roman" w:hAnsi="Times New Roman" w:cs="Times New Roman"/>
          <w:sz w:val="28"/>
          <w:szCs w:val="28"/>
        </w:rPr>
        <w:t>от</w:t>
      </w:r>
      <w:r w:rsidR="00A178FB" w:rsidRPr="003A2C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1C90">
        <w:rPr>
          <w:rFonts w:ascii="Times New Roman" w:hAnsi="Times New Roman" w:cs="Times New Roman"/>
          <w:sz w:val="28"/>
          <w:szCs w:val="28"/>
        </w:rPr>
        <w:t xml:space="preserve">30.11.2018  </w:t>
      </w:r>
      <w:r w:rsidR="00791C90" w:rsidRPr="00DE4B77">
        <w:rPr>
          <w:rFonts w:ascii="Times New Roman" w:hAnsi="Times New Roman" w:cs="Times New Roman"/>
          <w:sz w:val="28"/>
          <w:szCs w:val="28"/>
        </w:rPr>
        <w:t xml:space="preserve">№  </w:t>
      </w:r>
      <w:r w:rsidR="00791C90">
        <w:rPr>
          <w:rFonts w:ascii="Times New Roman" w:hAnsi="Times New Roman" w:cs="Times New Roman"/>
          <w:sz w:val="28"/>
          <w:szCs w:val="28"/>
        </w:rPr>
        <w:t>157</w:t>
      </w:r>
    </w:p>
    <w:p w:rsidR="0036794E" w:rsidRPr="00873492" w:rsidRDefault="0036794E" w:rsidP="0036794E">
      <w:pPr>
        <w:pStyle w:val="Normal"/>
      </w:pPr>
    </w:p>
    <w:p w:rsidR="0036794E" w:rsidRPr="00E11851" w:rsidRDefault="0036794E" w:rsidP="0036794E">
      <w:pPr>
        <w:pStyle w:val="1"/>
        <w:ind w:firstLine="0"/>
        <w:jc w:val="center"/>
        <w:rPr>
          <w:bCs/>
          <w:szCs w:val="28"/>
        </w:rPr>
      </w:pPr>
      <w:r w:rsidRPr="00E11851">
        <w:rPr>
          <w:bCs/>
          <w:szCs w:val="28"/>
        </w:rPr>
        <w:t>Распределение</w:t>
      </w:r>
    </w:p>
    <w:p w:rsidR="0036794E" w:rsidRDefault="0036794E" w:rsidP="0036794E">
      <w:pPr>
        <w:pStyle w:val="1"/>
        <w:ind w:firstLine="0"/>
        <w:jc w:val="center"/>
      </w:pPr>
      <w:r>
        <w:t>бюджетных ассигнований</w:t>
      </w:r>
      <w:r w:rsidRPr="00E11851">
        <w:t xml:space="preserve"> бюджета </w:t>
      </w:r>
      <w:r>
        <w:t>сельского поселения Желябовское</w:t>
      </w:r>
      <w:r w:rsidRPr="00E11851">
        <w:t xml:space="preserve"> по разделам, подразделам, целевым статьям расходов, видам расходов классификации расходов Российской Федерации на 20</w:t>
      </w:r>
      <w:r>
        <w:t>18</w:t>
      </w:r>
      <w:r w:rsidRPr="00E11851">
        <w:t>год</w:t>
      </w:r>
    </w:p>
    <w:p w:rsidR="000D13D8" w:rsidRPr="000D13D8" w:rsidRDefault="000D13D8" w:rsidP="000D13D8">
      <w:pPr>
        <w:pStyle w:val="Normal"/>
      </w:pPr>
    </w:p>
    <w:p w:rsidR="0036794E" w:rsidRPr="00FC66FF" w:rsidRDefault="0036794E" w:rsidP="00FC66F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C66FF">
        <w:rPr>
          <w:sz w:val="20"/>
          <w:szCs w:val="20"/>
        </w:rPr>
        <w:t xml:space="preserve">   </w:t>
      </w:r>
      <w:r w:rsidRPr="00FC66FF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284" w:type="dxa"/>
        <w:tblInd w:w="-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4"/>
        <w:gridCol w:w="860"/>
        <w:gridCol w:w="888"/>
        <w:gridCol w:w="1786"/>
        <w:gridCol w:w="898"/>
        <w:gridCol w:w="1238"/>
      </w:tblGrid>
      <w:tr w:rsidR="0036794E" w:rsidRPr="00FC66FF" w:rsidTr="00240E8F">
        <w:trPr>
          <w:trHeight w:val="78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664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6794E" w:rsidRPr="00FC66FF" w:rsidTr="00240E8F">
        <w:trPr>
          <w:trHeight w:val="22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FC66FF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794E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249,4</w:t>
            </w:r>
          </w:p>
        </w:tc>
      </w:tr>
      <w:tr w:rsidR="0036794E" w:rsidRPr="00FC66FF" w:rsidTr="00240E8F">
        <w:trPr>
          <w:trHeight w:val="34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FC66FF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650,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6794E" w:rsidRPr="00FC66FF" w:rsidTr="00240E8F">
        <w:trPr>
          <w:trHeight w:val="186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исполнительной власти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FC66FF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794E" w:rsidRPr="00FC66FF" w:rsidTr="00240E8F">
        <w:trPr>
          <w:trHeight w:val="184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FC66FF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794E" w:rsidRPr="00FC66FF" w:rsidTr="00240E8F">
        <w:trPr>
          <w:trHeight w:val="184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91 1 00 00190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FC66FF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794E" w:rsidRPr="00FC66FF" w:rsidTr="00240E8F">
        <w:trPr>
          <w:trHeight w:val="184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91 1 00 00190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FC66FF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794E" w:rsidRPr="00FC66FF" w:rsidTr="00240E8F">
        <w:trPr>
          <w:trHeight w:val="184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EC00CB" w:rsidRDefault="000D13D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EC00CB" w:rsidRDefault="000D13D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EC00CB" w:rsidRDefault="000D13D8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94E" w:rsidRPr="00FC66FF" w:rsidTr="00240E8F">
        <w:trPr>
          <w:trHeight w:val="184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94E" w:rsidRPr="00FC66FF" w:rsidTr="00240E8F">
        <w:trPr>
          <w:trHeight w:val="1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934017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6794E" w:rsidRPr="00FC66FF" w:rsidTr="00240E8F">
        <w:trPr>
          <w:trHeight w:val="1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91 0 00 00000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EC00CB" w:rsidP="0093401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6794E" w:rsidRPr="00FC66FF" w:rsidTr="00240E8F">
        <w:trPr>
          <w:trHeight w:val="15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EC00CB" w:rsidP="0093401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4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6794E" w:rsidRPr="00FC66FF" w:rsidTr="00240E8F">
        <w:trPr>
          <w:trHeight w:val="31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027,4</w:t>
            </w:r>
          </w:p>
        </w:tc>
      </w:tr>
      <w:tr w:rsidR="0036794E" w:rsidRPr="00FC66FF" w:rsidTr="00240E8F">
        <w:trPr>
          <w:trHeight w:val="29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934017" w:rsidP="0057524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75248" w:rsidRPr="00EC0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248" w:rsidRPr="00EC0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794E" w:rsidRPr="00FC66FF" w:rsidTr="00240E8F">
        <w:trPr>
          <w:trHeight w:val="9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6794E" w:rsidRPr="00FC66FF" w:rsidTr="00240E8F">
        <w:trPr>
          <w:trHeight w:val="9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8D363C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</w:tr>
      <w:tr w:rsidR="0036794E" w:rsidRPr="00FC66FF" w:rsidTr="00240E8F">
        <w:trPr>
          <w:trHeight w:val="9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794E" w:rsidRPr="00FC66FF" w:rsidTr="00240E8F">
        <w:trPr>
          <w:trHeight w:val="9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6794E" w:rsidRPr="00FC66FF" w:rsidTr="00240E8F">
        <w:trPr>
          <w:trHeight w:val="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36794E" w:rsidRPr="00FC66FF" w:rsidTr="00240E8F"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36794E" w:rsidRPr="00FC66FF" w:rsidTr="00240E8F">
        <w:trPr>
          <w:trHeight w:val="2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B2674C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6794E" w:rsidRPr="00FC66FF" w:rsidTr="00240E8F">
        <w:trPr>
          <w:trHeight w:val="18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B2674C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6794E" w:rsidRPr="00FC66FF" w:rsidTr="00240E8F">
        <w:trPr>
          <w:trHeight w:val="13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B2674C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794E" w:rsidRPr="00EC00C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6794E" w:rsidRPr="00FC66FF" w:rsidTr="00240E8F">
        <w:trPr>
          <w:trHeight w:val="13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6794E" w:rsidRPr="00FC66FF" w:rsidTr="00240E8F">
        <w:trPr>
          <w:trHeight w:val="13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8 декабря 2010 года № 2429-ОЗ "Об административных правонарушениях в Вологодской области",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отношений"».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52 5 00 72140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6794E" w:rsidRPr="00FC66FF" w:rsidTr="00240E8F">
        <w:trPr>
          <w:trHeight w:val="13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52 5 00 72140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6794E" w:rsidRPr="00FC66FF" w:rsidTr="00240E8F">
        <w:trPr>
          <w:trHeight w:val="130"/>
        </w:trPr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6794E" w:rsidRPr="00FC66FF" w:rsidTr="00240E8F">
        <w:trPr>
          <w:trHeight w:val="13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94E" w:rsidRPr="00FC66FF" w:rsidTr="00240E8F">
        <w:trPr>
          <w:trHeight w:val="12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52 0 00 51180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94E" w:rsidRPr="00FC66FF" w:rsidTr="00240E8F">
        <w:trPr>
          <w:trHeight w:val="27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52 0 00 51180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94E" w:rsidRPr="00FC66FF" w:rsidTr="00240E8F">
        <w:trPr>
          <w:trHeight w:val="25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36794E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B427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B427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B4277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36794E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на территории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24 7 00 99000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36794E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24 7 00 99000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36794E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6794E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EC00CB" w:rsidRDefault="0036794E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6794E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36794E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844,5</w:t>
            </w:r>
          </w:p>
        </w:tc>
      </w:tr>
      <w:tr w:rsidR="00EC00CB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rPr>
                <w:b/>
                <w:szCs w:val="28"/>
              </w:rPr>
            </w:pPr>
            <w:r w:rsidRPr="00EC00CB">
              <w:rPr>
                <w:b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b/>
                <w:szCs w:val="28"/>
              </w:rPr>
            </w:pPr>
            <w:r w:rsidRPr="00EC00CB">
              <w:rPr>
                <w:b/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b/>
                <w:szCs w:val="28"/>
              </w:rPr>
            </w:pPr>
            <w:r w:rsidRPr="00EC00CB">
              <w:rPr>
                <w:b/>
                <w:szCs w:val="28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b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rPr>
                <w:b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844,5</w:t>
            </w:r>
          </w:p>
        </w:tc>
      </w:tr>
      <w:tr w:rsidR="00EC00CB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rPr>
                <w:szCs w:val="28"/>
              </w:rPr>
            </w:pPr>
            <w:r w:rsidRPr="00EC00CB">
              <w:rPr>
                <w:szCs w:val="28"/>
              </w:rPr>
              <w:t>Ремонт и капитальный ремонт автомобильных дорог и искусственных сооружений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  <w:r w:rsidRPr="00EC00CB">
              <w:rPr>
                <w:color w:val="000000"/>
                <w:szCs w:val="28"/>
              </w:rPr>
              <w:t>31 5 00 00201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</w:tr>
      <w:tr w:rsidR="00EC00CB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rPr>
                <w:szCs w:val="28"/>
              </w:rPr>
            </w:pPr>
            <w:r w:rsidRPr="00EC00CB">
              <w:rPr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  <w:r w:rsidRPr="00EC00CB">
              <w:rPr>
                <w:color w:val="000000"/>
                <w:szCs w:val="28"/>
              </w:rPr>
              <w:t>31 5 00 00201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</w:tr>
      <w:tr w:rsidR="00EC00CB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rPr>
                <w:szCs w:val="28"/>
              </w:rPr>
            </w:pPr>
            <w:r w:rsidRPr="00EC00CB">
              <w:rPr>
                <w:szCs w:val="28"/>
              </w:rPr>
              <w:t>Содержание автомобильных дорог и искусственных сооружений вне границ населенных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  <w:r w:rsidRPr="00EC00CB">
              <w:rPr>
                <w:color w:val="000000"/>
                <w:szCs w:val="28"/>
              </w:rPr>
              <w:t>52 8 00 00100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rPr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533,7</w:t>
            </w:r>
          </w:p>
        </w:tc>
      </w:tr>
      <w:tr w:rsidR="00EC00CB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rPr>
                <w:szCs w:val="28"/>
              </w:rPr>
            </w:pPr>
            <w:r w:rsidRPr="00EC00CB">
              <w:rPr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color w:val="000000"/>
                <w:szCs w:val="28"/>
              </w:rPr>
            </w:pPr>
            <w:r w:rsidRPr="00EC00CB">
              <w:rPr>
                <w:color w:val="000000"/>
                <w:szCs w:val="28"/>
              </w:rPr>
              <w:t>52 8 00 00100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</w:p>
          <w:p w:rsidR="00EC00CB" w:rsidRPr="00EC00CB" w:rsidRDefault="00EC00CB" w:rsidP="00EC00CB">
            <w:pPr>
              <w:pStyle w:val="8"/>
              <w:jc w:val="center"/>
              <w:rPr>
                <w:szCs w:val="28"/>
              </w:rPr>
            </w:pPr>
            <w:r w:rsidRPr="00EC00CB">
              <w:rPr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533,7</w:t>
            </w:r>
          </w:p>
        </w:tc>
      </w:tr>
      <w:tr w:rsidR="00EC00CB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52 8 00 00300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EC00CB" w:rsidRPr="00FC66FF" w:rsidTr="00240E8F">
        <w:trPr>
          <w:trHeight w:val="16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52 8 00 00300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934017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8734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A255F3" w:rsidP="0093401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104,4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35 0 00 02000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35 0 00 02000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в некоммерческую организацию «Фонд капитального ремонта многоквартирных домов Вологодской области»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35 0 00 02010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35 0 00 02010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содержание незаселенных жилищных помещений муниципального жилого фонда и коммунальных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35 0 00 00300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7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17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A255F3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35 0 00 00300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EC00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7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A255F3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35 0 00 00300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EC00CB" w:rsidRPr="00FC66FF" w:rsidTr="00240E8F">
        <w:trPr>
          <w:trHeight w:val="7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расходов на организацию уличного освещения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35 0 00 </w:t>
            </w:r>
            <w:r w:rsidRPr="00EC0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EC00CB" w:rsidRPr="00FC66FF" w:rsidTr="00240E8F">
        <w:trPr>
          <w:trHeight w:val="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A255F3" w:rsidP="0087347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579,</w:t>
            </w:r>
            <w:r w:rsidR="008734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C00CB" w:rsidRPr="00FC66FF" w:rsidTr="00240E8F">
        <w:trPr>
          <w:trHeight w:val="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по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8D363C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="00EC00CB" w:rsidRPr="00EC00C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C00CB" w:rsidRPr="00FC66FF" w:rsidTr="00240E8F">
        <w:trPr>
          <w:trHeight w:val="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8D363C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="00EC00CB" w:rsidRPr="00EC00C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C00CB" w:rsidRPr="00FC66FF" w:rsidTr="00240E8F">
        <w:trPr>
          <w:trHeight w:val="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EC00CB" w:rsidRPr="00FC66FF" w:rsidTr="00240E8F">
        <w:trPr>
          <w:trHeight w:val="31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934017" w:rsidP="00A255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EC00CB" w:rsidRPr="00FC66FF" w:rsidTr="00240E8F">
        <w:trPr>
          <w:trHeight w:val="22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озеленение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60 0 00 03000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934017" w:rsidP="00EC00C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EC00CB" w:rsidRPr="00FC66FF" w:rsidTr="00240E8F">
        <w:trPr>
          <w:trHeight w:val="22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60 0 00 03000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934017" w:rsidP="006643A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EC00CB" w:rsidRPr="00FC66FF" w:rsidTr="00240E8F">
        <w:trPr>
          <w:trHeight w:val="22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EC00CB" w:rsidRPr="00FC66FF" w:rsidTr="00240E8F">
        <w:trPr>
          <w:trHeight w:val="15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600 00 04 000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EC00CB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8D363C" w:rsidP="008734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2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0CB"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0CB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8D363C" w:rsidP="0087347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25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0CB"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00CB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EC00CB" w:rsidRDefault="00EC00CB" w:rsidP="006643A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Молодёжная политика и </w:t>
            </w:r>
          </w:p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оздоровление детей</w:t>
            </w: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кампании детей и 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C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детей и молодёжи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43 1 00 01000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43 1 00 01000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деятельности </w:t>
            </w:r>
            <w:r w:rsidRPr="00EC00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44 0 00 99000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B42771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Cs/>
                <w:sz w:val="28"/>
                <w:szCs w:val="28"/>
              </w:rPr>
              <w:t>44 0 00 99000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B42771" w:rsidP="00B4277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8D363C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</w:t>
            </w:r>
            <w:r w:rsidR="00575248" w:rsidRPr="00EC00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8D363C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575248" w:rsidRPr="00EC00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570,3</w:t>
            </w:r>
          </w:p>
        </w:tc>
      </w:tr>
      <w:tr w:rsidR="00575248" w:rsidRPr="00FC66FF" w:rsidTr="00240E8F">
        <w:trPr>
          <w:trHeight w:val="1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570,3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05 1 00 83010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570,3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05 1 00 83010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240E8F">
            <w:pPr>
              <w:pStyle w:val="a3"/>
              <w:tabs>
                <w:tab w:val="left" w:pos="24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570,3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473,0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473,0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51 2  00 97000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51 2 00 97000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8F" w:rsidRPr="00EC00CB" w:rsidRDefault="00240E8F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8F" w:rsidRPr="00EC00CB" w:rsidRDefault="00240E8F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E8F" w:rsidRPr="00EC00CB" w:rsidRDefault="00240E8F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240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575248" w:rsidRPr="00FC66FF" w:rsidTr="00240E8F">
        <w:trPr>
          <w:trHeight w:val="5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8" w:rsidRPr="00EC00CB" w:rsidRDefault="00575248" w:rsidP="00FC66F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575248" w:rsidRPr="00FC66FF" w:rsidTr="000D13D8">
        <w:trPr>
          <w:trHeight w:val="7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575248" w:rsidP="00FC66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248" w:rsidRPr="00EC00CB" w:rsidRDefault="00873473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 420,4</w:t>
            </w:r>
          </w:p>
        </w:tc>
      </w:tr>
    </w:tbl>
    <w:p w:rsidR="00491C59" w:rsidRDefault="0036794E" w:rsidP="00EC00C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66F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</w:p>
    <w:p w:rsidR="00EC00CB" w:rsidRDefault="00EC00CB" w:rsidP="00EC00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00CB" w:rsidRDefault="00EC00CB" w:rsidP="00EC00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00CB" w:rsidRDefault="00EC00CB" w:rsidP="00EC00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00CB" w:rsidRPr="00EC00CB" w:rsidRDefault="00EC00CB" w:rsidP="00EC00C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91C59" w:rsidRDefault="00491C59" w:rsidP="0036794E">
      <w:pPr>
        <w:rPr>
          <w:i/>
          <w:sz w:val="28"/>
          <w:szCs w:val="28"/>
        </w:rPr>
      </w:pPr>
    </w:p>
    <w:p w:rsidR="00764C60" w:rsidRDefault="00764C60" w:rsidP="0036794E">
      <w:pPr>
        <w:rPr>
          <w:i/>
          <w:sz w:val="28"/>
          <w:szCs w:val="28"/>
        </w:rPr>
      </w:pPr>
    </w:p>
    <w:p w:rsidR="00764C60" w:rsidRDefault="00764C60" w:rsidP="0036794E">
      <w:pPr>
        <w:rPr>
          <w:i/>
          <w:sz w:val="28"/>
          <w:szCs w:val="28"/>
        </w:rPr>
      </w:pPr>
    </w:p>
    <w:p w:rsidR="0036794E" w:rsidRPr="00240E8F" w:rsidRDefault="0036794E" w:rsidP="00240E8F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240E8F">
        <w:t xml:space="preserve">                            </w:t>
      </w:r>
      <w:r w:rsidRPr="00240E8F">
        <w:rPr>
          <w:rFonts w:ascii="Times New Roman" w:hAnsi="Times New Roman" w:cs="Times New Roman"/>
          <w:sz w:val="28"/>
          <w:szCs w:val="28"/>
        </w:rPr>
        <w:t>Приложение 8</w:t>
      </w:r>
    </w:p>
    <w:p w:rsidR="0036794E" w:rsidRPr="00240E8F" w:rsidRDefault="0036794E" w:rsidP="0024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Совета сельского      </w:t>
      </w:r>
    </w:p>
    <w:p w:rsidR="0036794E" w:rsidRPr="00240E8F" w:rsidRDefault="0036794E" w:rsidP="00240E8F">
      <w:pPr>
        <w:pStyle w:val="a3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40E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</w:t>
      </w:r>
      <w:r w:rsidRPr="00240E8F">
        <w:rPr>
          <w:rFonts w:ascii="Times New Roman" w:hAnsi="Times New Roman" w:cs="Times New Roman"/>
          <w:sz w:val="28"/>
          <w:szCs w:val="28"/>
        </w:rPr>
        <w:t>поселения Желябовское</w:t>
      </w:r>
    </w:p>
    <w:p w:rsidR="0036794E" w:rsidRDefault="0036794E" w:rsidP="00240E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E8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</w:t>
      </w:r>
      <w:r w:rsidRPr="00240E8F">
        <w:rPr>
          <w:rFonts w:ascii="Times New Roman" w:hAnsi="Times New Roman" w:cs="Times New Roman"/>
          <w:sz w:val="28"/>
          <w:szCs w:val="28"/>
        </w:rPr>
        <w:t xml:space="preserve"> </w:t>
      </w:r>
      <w:r w:rsidR="00A178FB" w:rsidRPr="003A2CE9">
        <w:rPr>
          <w:rFonts w:ascii="Times New Roman" w:hAnsi="Times New Roman" w:cs="Times New Roman"/>
          <w:sz w:val="28"/>
          <w:szCs w:val="28"/>
        </w:rPr>
        <w:t>от</w:t>
      </w:r>
      <w:r w:rsidR="00A178FB" w:rsidRPr="003A2C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1C90">
        <w:rPr>
          <w:rFonts w:ascii="Times New Roman" w:hAnsi="Times New Roman" w:cs="Times New Roman"/>
          <w:sz w:val="28"/>
          <w:szCs w:val="28"/>
        </w:rPr>
        <w:t xml:space="preserve">30.11.2018  </w:t>
      </w:r>
      <w:r w:rsidR="00791C90" w:rsidRPr="00DE4B77">
        <w:rPr>
          <w:rFonts w:ascii="Times New Roman" w:hAnsi="Times New Roman" w:cs="Times New Roman"/>
          <w:sz w:val="28"/>
          <w:szCs w:val="28"/>
        </w:rPr>
        <w:t xml:space="preserve">№  </w:t>
      </w:r>
      <w:r w:rsidR="00791C90">
        <w:rPr>
          <w:rFonts w:ascii="Times New Roman" w:hAnsi="Times New Roman" w:cs="Times New Roman"/>
          <w:sz w:val="28"/>
          <w:szCs w:val="28"/>
        </w:rPr>
        <w:t>157</w:t>
      </w:r>
    </w:p>
    <w:p w:rsidR="00791C90" w:rsidRPr="00240E8F" w:rsidRDefault="00791C90" w:rsidP="00240E8F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36794E" w:rsidRPr="00240E8F" w:rsidRDefault="0036794E" w:rsidP="00240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8F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6794E" w:rsidRPr="00E11851" w:rsidRDefault="0036794E" w:rsidP="00240E8F">
      <w:pPr>
        <w:pStyle w:val="a6"/>
        <w:jc w:val="center"/>
        <w:rPr>
          <w:b/>
          <w:szCs w:val="28"/>
        </w:rPr>
      </w:pPr>
      <w:r w:rsidRPr="004D0DF2">
        <w:rPr>
          <w:b/>
          <w:bCs/>
          <w:szCs w:val="28"/>
        </w:rPr>
        <w:t>бюджетных ассигнований</w:t>
      </w:r>
      <w:r w:rsidRPr="00E11851">
        <w:rPr>
          <w:b/>
          <w:szCs w:val="28"/>
        </w:rPr>
        <w:t xml:space="preserve"> бюджета </w:t>
      </w:r>
      <w:r>
        <w:rPr>
          <w:b/>
          <w:szCs w:val="28"/>
        </w:rPr>
        <w:t>сельское поселение Желябовское</w:t>
      </w:r>
      <w:r w:rsidRPr="00E11851">
        <w:rPr>
          <w:b/>
          <w:szCs w:val="28"/>
        </w:rPr>
        <w:t xml:space="preserve"> по ведомственной структуре расходов  бюджетов Российской Федерации на 201</w:t>
      </w:r>
      <w:r>
        <w:rPr>
          <w:b/>
          <w:szCs w:val="28"/>
        </w:rPr>
        <w:t>8</w:t>
      </w:r>
      <w:r w:rsidRPr="00E11851">
        <w:rPr>
          <w:b/>
          <w:szCs w:val="28"/>
        </w:rPr>
        <w:t xml:space="preserve"> год</w:t>
      </w:r>
    </w:p>
    <w:p w:rsidR="0036794E" w:rsidRPr="00220378" w:rsidRDefault="0036794E" w:rsidP="0036794E">
      <w:pPr>
        <w:pStyle w:val="a6"/>
        <w:jc w:val="right"/>
        <w:rPr>
          <w:sz w:val="24"/>
          <w:szCs w:val="24"/>
        </w:rPr>
      </w:pPr>
      <w:r w:rsidRPr="00E11851">
        <w:rPr>
          <w:szCs w:val="28"/>
        </w:rPr>
        <w:t xml:space="preserve">          </w:t>
      </w:r>
      <w:r w:rsidRPr="00220378">
        <w:rPr>
          <w:sz w:val="24"/>
          <w:szCs w:val="24"/>
        </w:rPr>
        <w:t>(тыс. руб.)</w:t>
      </w:r>
    </w:p>
    <w:tbl>
      <w:tblPr>
        <w:tblW w:w="10505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9"/>
        <w:gridCol w:w="645"/>
        <w:gridCol w:w="643"/>
        <w:gridCol w:w="773"/>
        <w:gridCol w:w="1719"/>
        <w:gridCol w:w="898"/>
        <w:gridCol w:w="1138"/>
      </w:tblGrid>
      <w:tr w:rsidR="0036794E" w:rsidRPr="000D13D8" w:rsidTr="000D13D8">
        <w:trPr>
          <w:trHeight w:val="78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ведомст-ва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0D13D8" w:rsidRDefault="0036794E" w:rsidP="000D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6794E" w:rsidRPr="00E11851" w:rsidTr="000D13D8">
        <w:trPr>
          <w:trHeight w:val="22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1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1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1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13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1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D13D8">
              <w:rPr>
                <w:rFonts w:ascii="Times New Roman" w:hAnsi="Times New Roman" w:cs="Times New Roman"/>
              </w:rPr>
              <w:t>6</w:t>
            </w:r>
          </w:p>
        </w:tc>
      </w:tr>
      <w:tr w:rsidR="000D13D8" w:rsidRPr="00E11851" w:rsidTr="000D13D8">
        <w:trPr>
          <w:trHeight w:val="19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сельское поселение Желябовское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3D8" w:rsidRPr="00FC66FF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 420,4</w:t>
            </w:r>
          </w:p>
        </w:tc>
      </w:tr>
      <w:tr w:rsidR="00B42771" w:rsidRPr="00E11851" w:rsidTr="000D13D8">
        <w:trPr>
          <w:trHeight w:val="52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249,4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650,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исполнительной власти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91 0 00 00000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91 1 00 00000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91 1 00 00190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91 1 00 00190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771" w:rsidRPr="00E11851" w:rsidTr="00A178FB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771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42771" w:rsidRPr="00E11851" w:rsidTr="000D13D8">
        <w:trPr>
          <w:trHeight w:val="1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91 0 00 00000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42771" w:rsidRPr="00B370DB" w:rsidTr="000D13D8">
        <w:trPr>
          <w:trHeight w:val="343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771" w:rsidRPr="000D13D8" w:rsidRDefault="00B42771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42771" w:rsidRPr="00E11851" w:rsidTr="000D13D8">
        <w:trPr>
          <w:trHeight w:val="32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027,4</w:t>
            </w:r>
          </w:p>
        </w:tc>
      </w:tr>
      <w:tr w:rsidR="00B42771" w:rsidRPr="00E11851" w:rsidTr="000D13D8">
        <w:trPr>
          <w:trHeight w:val="18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42771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91 0 00 00190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42771" w:rsidRPr="00E11851" w:rsidTr="00A178FB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2771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EC00CB" w:rsidRDefault="00B42771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2771" w:rsidRPr="00E11851" w:rsidTr="00A178FB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42771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B42771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B42771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42771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71" w:rsidRPr="000D13D8" w:rsidRDefault="00B42771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1" w:rsidRPr="00EC00CB" w:rsidRDefault="00B42771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0D13D8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D13D8" w:rsidRPr="00E11851" w:rsidTr="000D13D8">
        <w:trPr>
          <w:trHeight w:val="5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3D8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№ 2429-ОЗ "Об административных правонарушениях в Вологодской области", в соответствии с законом области от 28 ноября 2005 года № </w:t>
            </w: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1369-ОЗ "О наделении органов местного самоуправления отдельными государственными полномочиями в сфере административных отношений"».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52 5 00 72140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D13D8" w:rsidRPr="00E11851" w:rsidTr="000D13D8">
        <w:trPr>
          <w:trHeight w:val="2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52 5 00 72140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D13D8" w:rsidRPr="00E11851" w:rsidTr="000D13D8">
        <w:trPr>
          <w:trHeight w:val="268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575248" w:rsidRDefault="000D13D8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2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7524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13D8" w:rsidRPr="000D13D8" w:rsidTr="000D13D8">
        <w:trPr>
          <w:trHeight w:val="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3D8" w:rsidRPr="000D13D8" w:rsidRDefault="000D13D8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13D8" w:rsidRPr="00E11851" w:rsidTr="000D13D8">
        <w:trPr>
          <w:trHeight w:val="48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52 0 00 51180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13D8" w:rsidRPr="00E11851" w:rsidTr="000D13D8">
        <w:trPr>
          <w:trHeight w:val="21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D8" w:rsidRPr="000D13D8" w:rsidRDefault="000D13D8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52 0 00 51180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0D13D8" w:rsidRDefault="000D13D8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8" w:rsidRPr="00FC66FF" w:rsidRDefault="000D13D8" w:rsidP="008D363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94E" w:rsidRPr="00E11851" w:rsidTr="000D13D8">
        <w:trPr>
          <w:trHeight w:val="18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36794E" w:rsidRPr="00E11851" w:rsidTr="000D13D8">
        <w:trPr>
          <w:trHeight w:val="121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</w:tr>
      <w:tr w:rsidR="0036794E" w:rsidRPr="00E11851" w:rsidTr="000D13D8">
        <w:trPr>
          <w:trHeight w:val="12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на территории области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24 7 00 99000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36794E" w:rsidRPr="00E11851" w:rsidTr="000D13D8">
        <w:trPr>
          <w:trHeight w:val="12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24 7 00 99000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36794E" w:rsidRPr="00E11851" w:rsidTr="000D13D8">
        <w:trPr>
          <w:trHeight w:val="121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6794E" w:rsidRPr="00E11851" w:rsidTr="000D13D8">
        <w:trPr>
          <w:trHeight w:val="121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94E" w:rsidRPr="000D13D8" w:rsidRDefault="0036794E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94E" w:rsidRPr="000D13D8" w:rsidRDefault="0036794E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B1347" w:rsidRPr="00E11851" w:rsidTr="000D13D8">
        <w:trPr>
          <w:trHeight w:val="121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Pr="003B1347" w:rsidRDefault="003B1347" w:rsidP="000D13D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1347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347" w:rsidRPr="00575248" w:rsidRDefault="003B1347" w:rsidP="003B1347">
            <w:pPr>
              <w:pStyle w:val="a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575248" w:rsidRDefault="003B1347" w:rsidP="003B1347">
            <w:pPr>
              <w:pStyle w:val="a3"/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347">
              <w:rPr>
                <w:rFonts w:ascii="Times New Roman" w:hAnsi="Times New Roman" w:cs="Times New Roman"/>
                <w:b/>
                <w:sz w:val="28"/>
                <w:szCs w:val="28"/>
              </w:rPr>
              <w:t>844,5</w:t>
            </w:r>
          </w:p>
        </w:tc>
      </w:tr>
      <w:tr w:rsidR="003B1347" w:rsidRPr="00E11851" w:rsidTr="000D13D8">
        <w:trPr>
          <w:trHeight w:val="119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Pr="000D13D8" w:rsidRDefault="003B1347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347" w:rsidRPr="00FC66FF" w:rsidRDefault="003B1347" w:rsidP="003B1347">
            <w:pPr>
              <w:pStyle w:val="a3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FC66FF" w:rsidRDefault="003B1347" w:rsidP="003B1347">
            <w:pPr>
              <w:pStyle w:val="a3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347">
              <w:rPr>
                <w:rFonts w:ascii="Times New Roman" w:hAnsi="Times New Roman" w:cs="Times New Roman"/>
                <w:b/>
                <w:sz w:val="28"/>
                <w:szCs w:val="28"/>
              </w:rPr>
              <w:t>844,5</w:t>
            </w:r>
          </w:p>
        </w:tc>
      </w:tr>
      <w:tr w:rsidR="003B1347" w:rsidRPr="00E11851" w:rsidTr="000D13D8">
        <w:trPr>
          <w:trHeight w:val="119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Ремонт и капитальный ремонт автомобильных дорог и искусственных сооружений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31 5 00 00201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</w:tr>
      <w:tr w:rsidR="003B1347" w:rsidRPr="00E11851" w:rsidTr="000D13D8">
        <w:trPr>
          <w:trHeight w:val="119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31 5 00 00201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194,8</w:t>
            </w:r>
          </w:p>
        </w:tc>
      </w:tr>
      <w:tr w:rsidR="003B1347" w:rsidRPr="000D13D8" w:rsidTr="000D13D8">
        <w:trPr>
          <w:trHeight w:val="119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и искусственных сооружений вне границ населенных пунктов</w:t>
            </w: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52 8 00 00100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533,7</w:t>
            </w:r>
          </w:p>
        </w:tc>
      </w:tr>
      <w:tr w:rsidR="003B1347" w:rsidRPr="00E11851" w:rsidTr="000D13D8">
        <w:trPr>
          <w:trHeight w:val="119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Pr="003B1347" w:rsidRDefault="003B1347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52 8 00 00100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533,7</w:t>
            </w:r>
          </w:p>
        </w:tc>
      </w:tr>
      <w:tr w:rsidR="003B1347" w:rsidRPr="00E11851" w:rsidTr="000D13D8">
        <w:trPr>
          <w:trHeight w:val="11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Pr="000D13D8" w:rsidRDefault="003B1347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52 8 00 00300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3B1347" w:rsidRPr="00E11851" w:rsidTr="000D13D8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347" w:rsidRPr="000D13D8" w:rsidRDefault="003B1347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0D13D8" w:rsidRDefault="003B1347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52 8 00 00300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47" w:rsidRPr="003B1347" w:rsidRDefault="003B1347" w:rsidP="003B134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347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873473" w:rsidRPr="00E11851" w:rsidTr="00AC164C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104,4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35 0 00 02000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35 0 00 02000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в некоммерческую организацию «Фонд капитального ремонта многоквартирных домов Вологодской области»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35 0 00 02010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35 0 00 02010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содержание незаселенных жилищных помещений муниципального жилого фонда и коммунальных услуг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35 0 00 00300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35 0 00 00300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6FF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A1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A1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A1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A1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473" w:rsidRPr="000D13D8" w:rsidRDefault="00873473" w:rsidP="00A178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35 0 00 00300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расходов на организацию уличного освещения 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 xml:space="preserve">35 0 00 </w:t>
            </w:r>
            <w:r w:rsidRPr="000D13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873473" w:rsidRPr="00E11851" w:rsidTr="000D13D8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</w:tr>
      <w:tr w:rsidR="00873473" w:rsidRPr="00E11851" w:rsidTr="00AC164C">
        <w:trPr>
          <w:trHeight w:val="7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D363C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930,</w:t>
            </w:r>
            <w:r w:rsidR="00873473" w:rsidRPr="00EC0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D363C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73473" w:rsidRPr="00EC00C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озеленение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60 0 00 03000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60 0 00 03000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60 0 00 04000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600 00 04 000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873473" w:rsidRPr="00E11851" w:rsidTr="000D13D8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D363C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73473"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473" w:rsidRPr="00E11851" w:rsidTr="000D13D8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D363C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734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473" w:rsidRPr="00EC0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473" w:rsidRPr="00E11851" w:rsidTr="000D13D8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60 0 00 05000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73473" w:rsidRPr="00E11851" w:rsidTr="000D13D8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873473" w:rsidRPr="00E11851" w:rsidTr="000D13D8">
        <w:trPr>
          <w:trHeight w:val="11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Молодёжная политика и </w:t>
            </w:r>
          </w:p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оздоровление детей</w:t>
            </w: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873473" w:rsidRPr="00E11851" w:rsidTr="000D13D8">
        <w:trPr>
          <w:trHeight w:val="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оздоровительной кампании детей и молодежная политика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43 1 00 00000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73473" w:rsidRPr="00E11851" w:rsidTr="000D13D8">
        <w:trPr>
          <w:trHeight w:val="2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D1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детей и молодёжи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43 1 00 01000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873473" w:rsidRPr="00E11851" w:rsidTr="000D13D8">
        <w:trPr>
          <w:trHeight w:val="36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43 1 00 01000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0D13D8" w:rsidRDefault="0087347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73" w:rsidRPr="00EC00CB" w:rsidRDefault="0087347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255F3" w:rsidRPr="00E11851" w:rsidTr="00AC164C">
        <w:trPr>
          <w:trHeight w:val="28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EC00CB" w:rsidRDefault="00A255F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</w:tr>
      <w:tr w:rsidR="00A255F3" w:rsidRPr="00E11851" w:rsidTr="000D13D8">
        <w:trPr>
          <w:trHeight w:val="2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EC00CB" w:rsidRDefault="00A255F3" w:rsidP="00AC164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</w:tr>
      <w:tr w:rsidR="00A255F3" w:rsidRPr="00E11851" w:rsidTr="000D13D8">
        <w:trPr>
          <w:trHeight w:val="2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обеспечение деятельности учреждений культуры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Cs/>
                <w:sz w:val="28"/>
                <w:szCs w:val="28"/>
              </w:rPr>
              <w:t>44 0 00 99000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EC00CB" w:rsidRDefault="00A255F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EC00CB" w:rsidRDefault="00A255F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</w:tr>
      <w:tr w:rsidR="00A255F3" w:rsidRPr="00E11851" w:rsidTr="000D13D8">
        <w:trPr>
          <w:trHeight w:val="2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Cs/>
                <w:sz w:val="28"/>
                <w:szCs w:val="28"/>
              </w:rPr>
              <w:t>44 0 00 99000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EC00CB" w:rsidRDefault="00A255F3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149,3</w:t>
            </w:r>
          </w:p>
        </w:tc>
      </w:tr>
      <w:tr w:rsidR="00A255F3" w:rsidRPr="00BE7822" w:rsidTr="000D13D8">
        <w:trPr>
          <w:trHeight w:val="74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EC00CB" w:rsidRDefault="008D363C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255F3" w:rsidRPr="00EC00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255F3" w:rsidRPr="00BE7822" w:rsidTr="000D13D8">
        <w:trPr>
          <w:trHeight w:val="13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5F3" w:rsidRPr="000D13D8" w:rsidRDefault="00A255F3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0D13D8" w:rsidRDefault="00A255F3" w:rsidP="000D13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3" w:rsidRPr="00EC00CB" w:rsidRDefault="008D363C" w:rsidP="00AC16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A255F3" w:rsidRPr="00EC00C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C00CB" w:rsidRPr="00B370DB" w:rsidTr="000D13D8">
        <w:trPr>
          <w:trHeight w:val="13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570,3</w:t>
            </w:r>
          </w:p>
        </w:tc>
      </w:tr>
      <w:tr w:rsidR="00EC00CB" w:rsidRPr="00E11851" w:rsidTr="000D13D8">
        <w:trPr>
          <w:trHeight w:val="13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570,3</w:t>
            </w:r>
          </w:p>
        </w:tc>
      </w:tr>
      <w:tr w:rsidR="00EC00CB" w:rsidRPr="00E11851" w:rsidTr="000D13D8">
        <w:trPr>
          <w:trHeight w:val="13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05 1 00 83010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570,3</w:t>
            </w:r>
          </w:p>
        </w:tc>
      </w:tr>
      <w:tr w:rsidR="00EC00CB" w:rsidRPr="00E11851" w:rsidTr="000D13D8">
        <w:trPr>
          <w:trHeight w:val="9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05 1 00 83010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570,3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D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473,0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473,0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51 2  00 97000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51 2 00 97000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по результатам реализации инициатив о преобразовании поселений области путем их объединения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18 7 07 74030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EC00CB" w:rsidRPr="00E11851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52 8 00 02000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EC00CB" w:rsidRPr="000D13D8" w:rsidTr="000D13D8">
        <w:trPr>
          <w:trHeight w:val="74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D8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EC00CB" w:rsidP="000D1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0CB" w:rsidRPr="000D13D8" w:rsidRDefault="002F36BC" w:rsidP="008D363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D363C">
              <w:rPr>
                <w:rFonts w:ascii="Times New Roman" w:hAnsi="Times New Roman" w:cs="Times New Roman"/>
                <w:b/>
                <w:sz w:val="28"/>
                <w:szCs w:val="28"/>
              </w:rPr>
              <w:t> 420,4</w:t>
            </w:r>
          </w:p>
        </w:tc>
      </w:tr>
    </w:tbl>
    <w:p w:rsidR="0036794E" w:rsidRDefault="0036794E" w:rsidP="00240E8F">
      <w:pPr>
        <w:pStyle w:val="a6"/>
        <w:rPr>
          <w:szCs w:val="28"/>
        </w:rPr>
      </w:pPr>
      <w:r w:rsidRPr="00E11851">
        <w:t xml:space="preserve">                                </w:t>
      </w:r>
      <w:r>
        <w:t xml:space="preserve">                          </w:t>
      </w:r>
      <w:r>
        <w:rPr>
          <w:szCs w:val="28"/>
        </w:rPr>
        <w:t xml:space="preserve">        </w:t>
      </w:r>
    </w:p>
    <w:p w:rsidR="0036794E" w:rsidRDefault="0036794E" w:rsidP="0036794E">
      <w:pPr>
        <w:tabs>
          <w:tab w:val="left" w:pos="5370"/>
          <w:tab w:val="right" w:pos="9638"/>
        </w:tabs>
        <w:rPr>
          <w:sz w:val="28"/>
          <w:szCs w:val="28"/>
        </w:rPr>
      </w:pPr>
    </w:p>
    <w:p w:rsidR="0036794E" w:rsidRDefault="0036794E" w:rsidP="0036794E">
      <w:pPr>
        <w:tabs>
          <w:tab w:val="left" w:pos="5370"/>
          <w:tab w:val="right" w:pos="9638"/>
        </w:tabs>
        <w:rPr>
          <w:sz w:val="28"/>
          <w:szCs w:val="28"/>
        </w:rPr>
      </w:pPr>
    </w:p>
    <w:p w:rsidR="0036794E" w:rsidRDefault="0036794E" w:rsidP="0036794E">
      <w:pPr>
        <w:rPr>
          <w:sz w:val="28"/>
          <w:szCs w:val="28"/>
        </w:rPr>
      </w:pPr>
    </w:p>
    <w:p w:rsidR="0036794E" w:rsidRDefault="0036794E" w:rsidP="0036794E">
      <w:pPr>
        <w:jc w:val="center"/>
        <w:rPr>
          <w:sz w:val="28"/>
          <w:szCs w:val="28"/>
        </w:rPr>
      </w:pPr>
    </w:p>
    <w:p w:rsidR="0036794E" w:rsidRDefault="0036794E" w:rsidP="0036794E">
      <w:pPr>
        <w:jc w:val="center"/>
        <w:rPr>
          <w:sz w:val="28"/>
          <w:szCs w:val="28"/>
        </w:rPr>
      </w:pPr>
    </w:p>
    <w:p w:rsidR="0036794E" w:rsidRDefault="0036794E" w:rsidP="0036794E">
      <w:pPr>
        <w:jc w:val="center"/>
        <w:rPr>
          <w:sz w:val="28"/>
          <w:szCs w:val="28"/>
        </w:rPr>
      </w:pPr>
    </w:p>
    <w:p w:rsidR="0036794E" w:rsidRDefault="0036794E" w:rsidP="0036794E">
      <w:pPr>
        <w:jc w:val="center"/>
        <w:rPr>
          <w:sz w:val="28"/>
          <w:szCs w:val="28"/>
        </w:rPr>
      </w:pPr>
    </w:p>
    <w:p w:rsidR="0036794E" w:rsidRDefault="0036794E" w:rsidP="0036794E">
      <w:pPr>
        <w:jc w:val="center"/>
        <w:rPr>
          <w:sz w:val="28"/>
          <w:szCs w:val="28"/>
        </w:rPr>
      </w:pPr>
    </w:p>
    <w:p w:rsidR="0036794E" w:rsidRDefault="0036794E" w:rsidP="0036794E">
      <w:pPr>
        <w:rPr>
          <w:sz w:val="28"/>
          <w:szCs w:val="28"/>
        </w:rPr>
      </w:pPr>
    </w:p>
    <w:p w:rsidR="00764C60" w:rsidRDefault="00764C60" w:rsidP="00491C59">
      <w:pPr>
        <w:rPr>
          <w:sz w:val="28"/>
          <w:szCs w:val="28"/>
        </w:rPr>
      </w:pPr>
    </w:p>
    <w:p w:rsidR="00CD3353" w:rsidRPr="00791C90" w:rsidRDefault="00CD3353" w:rsidP="008F608A">
      <w:pPr>
        <w:tabs>
          <w:tab w:val="left" w:pos="5370"/>
          <w:tab w:val="right" w:pos="9638"/>
        </w:tabs>
        <w:rPr>
          <w:sz w:val="28"/>
          <w:szCs w:val="28"/>
        </w:rPr>
      </w:pPr>
    </w:p>
    <w:sectPr w:rsidR="00CD3353" w:rsidRPr="00791C90" w:rsidSect="00764C6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C5"/>
    <w:multiLevelType w:val="multilevel"/>
    <w:tmpl w:val="BEB23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EB60580"/>
    <w:multiLevelType w:val="hybridMultilevel"/>
    <w:tmpl w:val="6178B6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7927C41"/>
    <w:multiLevelType w:val="hybridMultilevel"/>
    <w:tmpl w:val="B89E2056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C850A5F"/>
    <w:multiLevelType w:val="multilevel"/>
    <w:tmpl w:val="4D7A98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4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91616A"/>
    <w:multiLevelType w:val="multilevel"/>
    <w:tmpl w:val="C92044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4B77"/>
    <w:rsid w:val="00032707"/>
    <w:rsid w:val="000D13D8"/>
    <w:rsid w:val="00171819"/>
    <w:rsid w:val="00240E8F"/>
    <w:rsid w:val="002971C6"/>
    <w:rsid w:val="002D2523"/>
    <w:rsid w:val="002F36BC"/>
    <w:rsid w:val="0032743F"/>
    <w:rsid w:val="0036794E"/>
    <w:rsid w:val="00395F42"/>
    <w:rsid w:val="003A2CE9"/>
    <w:rsid w:val="003B1347"/>
    <w:rsid w:val="0042430F"/>
    <w:rsid w:val="004322A7"/>
    <w:rsid w:val="00443953"/>
    <w:rsid w:val="00491C59"/>
    <w:rsid w:val="004C146A"/>
    <w:rsid w:val="004C7AD1"/>
    <w:rsid w:val="00575248"/>
    <w:rsid w:val="00646ADD"/>
    <w:rsid w:val="006643AA"/>
    <w:rsid w:val="00687BA8"/>
    <w:rsid w:val="006B3C69"/>
    <w:rsid w:val="006D19AA"/>
    <w:rsid w:val="00764C60"/>
    <w:rsid w:val="00791C90"/>
    <w:rsid w:val="00807EA4"/>
    <w:rsid w:val="00873473"/>
    <w:rsid w:val="008B2ADF"/>
    <w:rsid w:val="008D24EA"/>
    <w:rsid w:val="008D363C"/>
    <w:rsid w:val="008F608A"/>
    <w:rsid w:val="00910126"/>
    <w:rsid w:val="00934017"/>
    <w:rsid w:val="009A7A76"/>
    <w:rsid w:val="00A178FB"/>
    <w:rsid w:val="00A255F3"/>
    <w:rsid w:val="00A377BB"/>
    <w:rsid w:val="00A823CF"/>
    <w:rsid w:val="00AB105A"/>
    <w:rsid w:val="00AB54F0"/>
    <w:rsid w:val="00AC164C"/>
    <w:rsid w:val="00AC725D"/>
    <w:rsid w:val="00B2674C"/>
    <w:rsid w:val="00B42771"/>
    <w:rsid w:val="00B42BC4"/>
    <w:rsid w:val="00B577E2"/>
    <w:rsid w:val="00BD095A"/>
    <w:rsid w:val="00C44E1D"/>
    <w:rsid w:val="00C616DC"/>
    <w:rsid w:val="00CD3353"/>
    <w:rsid w:val="00CE5C03"/>
    <w:rsid w:val="00D342A2"/>
    <w:rsid w:val="00D8366A"/>
    <w:rsid w:val="00DE4B77"/>
    <w:rsid w:val="00EC00CB"/>
    <w:rsid w:val="00FC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6A"/>
  </w:style>
  <w:style w:type="paragraph" w:styleId="1">
    <w:name w:val="heading 1"/>
    <w:basedOn w:val="Normal"/>
    <w:next w:val="Normal"/>
    <w:link w:val="10"/>
    <w:qFormat/>
    <w:rsid w:val="00DE4B77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36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679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679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79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6794E"/>
    <w:pPr>
      <w:keepNext/>
      <w:widowControl w:val="0"/>
      <w:tabs>
        <w:tab w:val="right" w:pos="9639"/>
      </w:tabs>
      <w:spacing w:after="0" w:line="228" w:lineRule="auto"/>
      <w:ind w:right="-108"/>
      <w:outlineLvl w:val="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9">
    <w:name w:val="heading 9"/>
    <w:basedOn w:val="a"/>
    <w:next w:val="a"/>
    <w:link w:val="90"/>
    <w:qFormat/>
    <w:rsid w:val="0036794E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E4B7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Normal">
    <w:name w:val="Normal Знак"/>
    <w:link w:val="Normal0"/>
    <w:rsid w:val="00DE4B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0">
    <w:name w:val="Normal Знак Знак"/>
    <w:basedOn w:val="a0"/>
    <w:link w:val="Normal"/>
    <w:rsid w:val="00DE4B7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DE4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6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3679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footer"/>
    <w:basedOn w:val="a"/>
    <w:link w:val="a5"/>
    <w:rsid w:val="003679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6794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679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1">
    <w:name w:val="Body Text 2"/>
    <w:basedOn w:val="a"/>
    <w:link w:val="22"/>
    <w:rsid w:val="003679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794E"/>
    <w:rPr>
      <w:rFonts w:ascii="Times New Roman" w:eastAsia="Times New Roman" w:hAnsi="Times New Roman" w:cs="Times New Roman"/>
      <w:sz w:val="20"/>
      <w:szCs w:val="20"/>
    </w:rPr>
  </w:style>
  <w:style w:type="character" w:customStyle="1" w:styleId="hl41">
    <w:name w:val="hl41"/>
    <w:basedOn w:val="a0"/>
    <w:rsid w:val="0036794E"/>
    <w:rPr>
      <w:b/>
      <w:bCs/>
      <w:sz w:val="20"/>
      <w:szCs w:val="20"/>
    </w:rPr>
  </w:style>
  <w:style w:type="paragraph" w:customStyle="1" w:styleId="Web">
    <w:name w:val="Обычный (Web)"/>
    <w:basedOn w:val="a"/>
    <w:rsid w:val="0036794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BodyText22">
    <w:name w:val="Body Text 22"/>
    <w:basedOn w:val="a"/>
    <w:rsid w:val="0036794E"/>
    <w:pPr>
      <w:widowControl w:val="0"/>
      <w:spacing w:after="0" w:line="240" w:lineRule="auto"/>
      <w:ind w:right="284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0">
    <w:name w:val="Заголовок 6 Знак"/>
    <w:basedOn w:val="a0"/>
    <w:link w:val="6"/>
    <w:rsid w:val="0036794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794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6794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36794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6">
    <w:name w:val="Body Text"/>
    <w:basedOn w:val="a"/>
    <w:link w:val="a7"/>
    <w:rsid w:val="003679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794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36794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40"/>
      <w:sz w:val="60"/>
      <w:szCs w:val="20"/>
    </w:rPr>
  </w:style>
  <w:style w:type="character" w:customStyle="1" w:styleId="a9">
    <w:name w:val="Название Знак"/>
    <w:basedOn w:val="a0"/>
    <w:link w:val="a8"/>
    <w:rsid w:val="0036794E"/>
    <w:rPr>
      <w:rFonts w:ascii="Times New Roman" w:eastAsia="Times New Roman" w:hAnsi="Times New Roman" w:cs="Times New Roman"/>
      <w:b/>
      <w:spacing w:val="-40"/>
      <w:sz w:val="60"/>
      <w:szCs w:val="20"/>
    </w:rPr>
  </w:style>
  <w:style w:type="paragraph" w:customStyle="1" w:styleId="210">
    <w:name w:val="Заголовок 21"/>
    <w:basedOn w:val="Normal"/>
    <w:next w:val="Normal"/>
    <w:rsid w:val="0036794E"/>
    <w:pPr>
      <w:keepNext/>
      <w:jc w:val="center"/>
    </w:pPr>
    <w:rPr>
      <w:b/>
      <w:sz w:val="28"/>
    </w:rPr>
  </w:style>
  <w:style w:type="paragraph" w:customStyle="1" w:styleId="11">
    <w:name w:val="Текст1"/>
    <w:basedOn w:val="Normal"/>
    <w:rsid w:val="0036794E"/>
    <w:rPr>
      <w:rFonts w:ascii="Courier New" w:hAnsi="Courier New"/>
    </w:rPr>
  </w:style>
  <w:style w:type="paragraph" w:customStyle="1" w:styleId="220">
    <w:name w:val="Основной текст 22"/>
    <w:basedOn w:val="Normal"/>
    <w:rsid w:val="0036794E"/>
    <w:pPr>
      <w:ind w:right="284" w:firstLine="720"/>
      <w:jc w:val="both"/>
    </w:pPr>
    <w:rPr>
      <w:sz w:val="28"/>
    </w:rPr>
  </w:style>
  <w:style w:type="paragraph" w:customStyle="1" w:styleId="BodyText21">
    <w:name w:val="Body Text 21"/>
    <w:basedOn w:val="Normal"/>
    <w:rsid w:val="0036794E"/>
    <w:pPr>
      <w:jc w:val="both"/>
    </w:pPr>
    <w:rPr>
      <w:sz w:val="28"/>
    </w:rPr>
  </w:style>
  <w:style w:type="paragraph" w:customStyle="1" w:styleId="ConsPlusNonformat">
    <w:name w:val="ConsPlusNonformat Знак Знак"/>
    <w:link w:val="ConsPlusNonformat0"/>
    <w:rsid w:val="0036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 Знак Знак"/>
    <w:basedOn w:val="a0"/>
    <w:link w:val="ConsPlusNonformat"/>
    <w:locked/>
    <w:rsid w:val="0036794E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3679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36794E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rsid w:val="0036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679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3">
    <w:name w:val="Body Text Indent 2"/>
    <w:basedOn w:val="a"/>
    <w:link w:val="24"/>
    <w:rsid w:val="0036794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6794E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2">
    <w:name w:val="Body Text Indent 22"/>
    <w:basedOn w:val="12"/>
    <w:rsid w:val="0036794E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2"/>
    <w:next w:val="12"/>
    <w:rsid w:val="0036794E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3">
    <w:name w:val="Основной текст1"/>
    <w:basedOn w:val="12"/>
    <w:rsid w:val="0036794E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2"/>
    <w:rsid w:val="0036794E"/>
    <w:pPr>
      <w:tabs>
        <w:tab w:val="right" w:pos="9639"/>
      </w:tabs>
      <w:ind w:right="-426"/>
    </w:pPr>
    <w:rPr>
      <w:sz w:val="28"/>
    </w:rPr>
  </w:style>
  <w:style w:type="paragraph" w:customStyle="1" w:styleId="14">
    <w:name w:val="Верхний колонтитул1"/>
    <w:basedOn w:val="12"/>
    <w:rsid w:val="0036794E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2"/>
    <w:next w:val="12"/>
    <w:rsid w:val="0036794E"/>
    <w:pPr>
      <w:keepNext/>
      <w:ind w:firstLine="851"/>
      <w:jc w:val="both"/>
    </w:pPr>
    <w:rPr>
      <w:sz w:val="28"/>
    </w:rPr>
  </w:style>
  <w:style w:type="paragraph" w:styleId="ad">
    <w:name w:val="Body Text Indent"/>
    <w:basedOn w:val="a"/>
    <w:link w:val="ae"/>
    <w:rsid w:val="0036794E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679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Plain Text"/>
    <w:basedOn w:val="a"/>
    <w:link w:val="af0"/>
    <w:rsid w:val="003679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f0">
    <w:name w:val="Текст Знак"/>
    <w:basedOn w:val="a0"/>
    <w:link w:val="af"/>
    <w:rsid w:val="0036794E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BodyTextIndent23">
    <w:name w:val="Body Text Indent 23"/>
    <w:basedOn w:val="12"/>
    <w:rsid w:val="0036794E"/>
    <w:pPr>
      <w:ind w:right="-1" w:firstLine="851"/>
      <w:jc w:val="both"/>
    </w:pPr>
    <w:rPr>
      <w:snapToGrid/>
      <w:sz w:val="28"/>
    </w:rPr>
  </w:style>
  <w:style w:type="character" w:styleId="af1">
    <w:name w:val="page number"/>
    <w:basedOn w:val="a0"/>
    <w:rsid w:val="0036794E"/>
  </w:style>
  <w:style w:type="paragraph" w:customStyle="1" w:styleId="FR1">
    <w:name w:val="FR1"/>
    <w:rsid w:val="0036794E"/>
    <w:pPr>
      <w:widowControl w:val="0"/>
      <w:spacing w:after="0" w:line="240" w:lineRule="auto"/>
      <w:ind w:left="50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2">
    <w:name w:val="Normal (Web)"/>
    <w:basedOn w:val="a"/>
    <w:rsid w:val="0036794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semiHidden/>
    <w:rsid w:val="0036794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semiHidden/>
    <w:rsid w:val="0036794E"/>
    <w:rPr>
      <w:rFonts w:ascii="Times New Roman" w:eastAsia="Times New Roman" w:hAnsi="Times New Roman" w:cs="Times New Roman"/>
      <w:sz w:val="20"/>
      <w:szCs w:val="24"/>
    </w:rPr>
  </w:style>
  <w:style w:type="paragraph" w:styleId="af5">
    <w:name w:val="Balloon Text"/>
    <w:basedOn w:val="a"/>
    <w:link w:val="af6"/>
    <w:semiHidden/>
    <w:rsid w:val="003679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36794E"/>
    <w:rPr>
      <w:rFonts w:ascii="Tahoma" w:eastAsia="Times New Roman" w:hAnsi="Tahoma" w:cs="Tahoma"/>
      <w:sz w:val="16"/>
      <w:szCs w:val="16"/>
    </w:rPr>
  </w:style>
  <w:style w:type="character" w:customStyle="1" w:styleId="af7">
    <w:name w:val="Основной шрифт"/>
    <w:rsid w:val="0036794E"/>
  </w:style>
  <w:style w:type="paragraph" w:customStyle="1" w:styleId="211">
    <w:name w:val="Заголовок 21"/>
    <w:basedOn w:val="Normal"/>
    <w:next w:val="Normal"/>
    <w:rsid w:val="0036794E"/>
    <w:pPr>
      <w:keepNext/>
      <w:jc w:val="center"/>
    </w:pPr>
    <w:rPr>
      <w:b/>
      <w:sz w:val="28"/>
    </w:rPr>
  </w:style>
  <w:style w:type="paragraph" w:customStyle="1" w:styleId="15">
    <w:name w:val="Текст1"/>
    <w:basedOn w:val="Normal"/>
    <w:rsid w:val="0036794E"/>
    <w:rPr>
      <w:rFonts w:ascii="Courier New" w:hAnsi="Courier New"/>
    </w:rPr>
  </w:style>
  <w:style w:type="paragraph" w:customStyle="1" w:styleId="16">
    <w:name w:val="Обычный1"/>
    <w:rsid w:val="0036794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10">
    <w:name w:val="Заголовок 41"/>
    <w:basedOn w:val="16"/>
    <w:next w:val="16"/>
    <w:rsid w:val="0036794E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7">
    <w:name w:val="Основной текст1"/>
    <w:basedOn w:val="16"/>
    <w:rsid w:val="0036794E"/>
    <w:pPr>
      <w:tabs>
        <w:tab w:val="left" w:pos="9781"/>
      </w:tabs>
      <w:ind w:right="44"/>
    </w:pPr>
    <w:rPr>
      <w:sz w:val="32"/>
    </w:rPr>
  </w:style>
  <w:style w:type="paragraph" w:customStyle="1" w:styleId="310">
    <w:name w:val="Основной текст 31"/>
    <w:basedOn w:val="16"/>
    <w:rsid w:val="0036794E"/>
    <w:pPr>
      <w:tabs>
        <w:tab w:val="right" w:pos="9639"/>
      </w:tabs>
      <w:ind w:right="-426"/>
    </w:pPr>
    <w:rPr>
      <w:sz w:val="28"/>
    </w:rPr>
  </w:style>
  <w:style w:type="paragraph" w:customStyle="1" w:styleId="18">
    <w:name w:val="Верхний колонтитул1"/>
    <w:basedOn w:val="16"/>
    <w:rsid w:val="0036794E"/>
    <w:pPr>
      <w:tabs>
        <w:tab w:val="center" w:pos="4536"/>
        <w:tab w:val="right" w:pos="9072"/>
      </w:tabs>
    </w:pPr>
    <w:rPr>
      <w:sz w:val="28"/>
    </w:rPr>
  </w:style>
  <w:style w:type="paragraph" w:customStyle="1" w:styleId="910">
    <w:name w:val="Заголовок 91"/>
    <w:basedOn w:val="16"/>
    <w:next w:val="16"/>
    <w:rsid w:val="0036794E"/>
    <w:pPr>
      <w:keepNext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33E9-CB35-426F-8A25-3BA79E6C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2018-08-31T03:16:00Z</cp:lastPrinted>
  <dcterms:created xsi:type="dcterms:W3CDTF">2018-08-30T11:34:00Z</dcterms:created>
  <dcterms:modified xsi:type="dcterms:W3CDTF">2018-12-07T12:18:00Z</dcterms:modified>
</cp:coreProperties>
</file>