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752" w:rsidRDefault="00083752" w:rsidP="00083752">
      <w:pPr>
        <w:keepNext/>
        <w:keepLines/>
        <w:jc w:val="center"/>
      </w:pPr>
      <w:r>
        <w:rPr>
          <w:noProof/>
        </w:rPr>
        <w:drawing>
          <wp:inline distT="0" distB="0" distL="0" distR="0">
            <wp:extent cx="533400" cy="673100"/>
            <wp:effectExtent l="19050" t="0" r="0" b="0"/>
            <wp:docPr id="2" name="Рисунок 1" descr="Г_рай_пв(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_рай_пв(черн)"/>
                    <pic:cNvPicPr>
                      <a:picLocks noChangeAspect="1" noChangeArrowheads="1"/>
                    </pic:cNvPicPr>
                  </pic:nvPicPr>
                  <pic:blipFill>
                    <a:blip r:embed="rId6"/>
                    <a:srcRect/>
                    <a:stretch>
                      <a:fillRect/>
                    </a:stretch>
                  </pic:blipFill>
                  <pic:spPr bwMode="auto">
                    <a:xfrm>
                      <a:off x="0" y="0"/>
                      <a:ext cx="533400" cy="673100"/>
                    </a:xfrm>
                    <a:prstGeom prst="rect">
                      <a:avLst/>
                    </a:prstGeom>
                    <a:noFill/>
                    <a:ln w="9525">
                      <a:noFill/>
                      <a:miter lim="800000"/>
                      <a:headEnd/>
                      <a:tailEnd/>
                    </a:ln>
                  </pic:spPr>
                </pic:pic>
              </a:graphicData>
            </a:graphic>
          </wp:inline>
        </w:drawing>
      </w:r>
    </w:p>
    <w:p w:rsidR="00083752" w:rsidRPr="00847431" w:rsidRDefault="00083752" w:rsidP="00083752">
      <w:pPr>
        <w:pStyle w:val="1"/>
        <w:keepLines/>
        <w:rPr>
          <w:sz w:val="20"/>
        </w:rPr>
      </w:pPr>
    </w:p>
    <w:p w:rsidR="00083752" w:rsidRPr="00696CF8" w:rsidRDefault="00083752" w:rsidP="00083752">
      <w:pPr>
        <w:jc w:val="center"/>
        <w:rPr>
          <w:sz w:val="32"/>
          <w:szCs w:val="32"/>
        </w:rPr>
      </w:pPr>
      <w:r w:rsidRPr="00696CF8">
        <w:rPr>
          <w:sz w:val="32"/>
          <w:szCs w:val="32"/>
        </w:rPr>
        <w:t>АДМИНИСТРАЦИЯ УСТЮЖЕНСКОГО</w:t>
      </w:r>
      <w:r>
        <w:rPr>
          <w:sz w:val="32"/>
          <w:szCs w:val="32"/>
        </w:rPr>
        <w:t xml:space="preserve"> </w:t>
      </w:r>
    </w:p>
    <w:p w:rsidR="00083752" w:rsidRPr="00696CF8" w:rsidRDefault="00083752" w:rsidP="00083752">
      <w:pPr>
        <w:jc w:val="center"/>
        <w:rPr>
          <w:sz w:val="32"/>
          <w:szCs w:val="32"/>
        </w:rPr>
      </w:pPr>
      <w:r w:rsidRPr="00696CF8">
        <w:rPr>
          <w:sz w:val="32"/>
          <w:szCs w:val="32"/>
        </w:rPr>
        <w:t>МУНИЦИПАЛЬНОГО РАЙОНА</w:t>
      </w:r>
    </w:p>
    <w:p w:rsidR="00083752" w:rsidRPr="00696CF8" w:rsidRDefault="00083752" w:rsidP="00083752">
      <w:pPr>
        <w:jc w:val="center"/>
        <w:rPr>
          <w:sz w:val="32"/>
          <w:szCs w:val="32"/>
        </w:rPr>
      </w:pPr>
    </w:p>
    <w:p w:rsidR="00083752" w:rsidRDefault="00083752" w:rsidP="00083752">
      <w:pPr>
        <w:keepNext/>
        <w:keepLines/>
        <w:jc w:val="center"/>
        <w:rPr>
          <w:b/>
          <w:spacing w:val="40"/>
        </w:rPr>
      </w:pPr>
      <w:r w:rsidRPr="00696CF8">
        <w:rPr>
          <w:sz w:val="32"/>
          <w:szCs w:val="32"/>
        </w:rPr>
        <w:t>ПОСТАНОВЛЕНИЕ</w:t>
      </w:r>
    </w:p>
    <w:p w:rsidR="00083752" w:rsidRDefault="00083752" w:rsidP="00083752">
      <w:pPr>
        <w:keepNext/>
        <w:keepLines/>
        <w:jc w:val="center"/>
        <w:rPr>
          <w:sz w:val="22"/>
          <w:szCs w:val="22"/>
        </w:rPr>
      </w:pPr>
    </w:p>
    <w:p w:rsidR="00083752" w:rsidRPr="00847431" w:rsidRDefault="00083752" w:rsidP="00083752">
      <w:pPr>
        <w:keepNext/>
        <w:keepLines/>
        <w:jc w:val="center"/>
        <w:rPr>
          <w:sz w:val="22"/>
          <w:szCs w:val="22"/>
        </w:rPr>
      </w:pPr>
    </w:p>
    <w:p w:rsidR="00083752" w:rsidRPr="00EF25CF" w:rsidRDefault="00FF2CA9" w:rsidP="00083752">
      <w:pPr>
        <w:keepNext/>
        <w:keepLines/>
        <w:rPr>
          <w:sz w:val="28"/>
          <w:u w:val="single"/>
        </w:rPr>
      </w:pPr>
      <w:r>
        <w:rPr>
          <w:sz w:val="28"/>
        </w:rPr>
        <w:t xml:space="preserve">от </w:t>
      </w:r>
      <w:r w:rsidR="00AC3844">
        <w:rPr>
          <w:sz w:val="28"/>
          <w:u w:val="single"/>
        </w:rPr>
        <w:t>27.02.2018</w:t>
      </w:r>
      <w:r w:rsidR="00AC3844">
        <w:rPr>
          <w:sz w:val="28"/>
        </w:rPr>
        <w:t xml:space="preserve"> </w:t>
      </w:r>
      <w:r w:rsidR="00083752">
        <w:rPr>
          <w:sz w:val="28"/>
        </w:rPr>
        <w:t xml:space="preserve">№ </w:t>
      </w:r>
      <w:r w:rsidR="00AC3844">
        <w:rPr>
          <w:sz w:val="28"/>
          <w:u w:val="single"/>
        </w:rPr>
        <w:t>212</w:t>
      </w:r>
    </w:p>
    <w:p w:rsidR="00083752" w:rsidRDefault="00AC3844" w:rsidP="00083752">
      <w:pPr>
        <w:keepNext/>
        <w:keepLines/>
        <w:rPr>
          <w:sz w:val="28"/>
        </w:rPr>
      </w:pPr>
      <w:r>
        <w:rPr>
          <w:sz w:val="28"/>
        </w:rPr>
        <w:t xml:space="preserve"> </w:t>
      </w:r>
      <w:r w:rsidR="00083752">
        <w:rPr>
          <w:sz w:val="28"/>
        </w:rPr>
        <w:t xml:space="preserve">     г. Устюжна</w:t>
      </w:r>
    </w:p>
    <w:p w:rsidR="00083752" w:rsidRPr="008534A8" w:rsidRDefault="00083752" w:rsidP="00083752">
      <w:pPr>
        <w:keepNext/>
        <w:keepLines/>
        <w:rPr>
          <w:sz w:val="16"/>
          <w:szCs w:val="16"/>
        </w:rPr>
      </w:pPr>
    </w:p>
    <w:p w:rsidR="00083752" w:rsidRPr="00847431" w:rsidRDefault="00083752" w:rsidP="00083752">
      <w:pPr>
        <w:keepNext/>
        <w:keepLines/>
        <w:rPr>
          <w:sz w:val="16"/>
          <w:szCs w:val="16"/>
        </w:rPr>
      </w:pPr>
    </w:p>
    <w:p w:rsidR="00F005A2" w:rsidRDefault="00E70CE9" w:rsidP="00083752">
      <w:pPr>
        <w:rPr>
          <w:sz w:val="27"/>
          <w:szCs w:val="27"/>
        </w:rPr>
      </w:pPr>
      <w:r>
        <w:rPr>
          <w:noProof/>
          <w:sz w:val="27"/>
          <w:szCs w:val="27"/>
        </w:rPr>
        <w:pict>
          <v:group id="_x0000_s1026" style="position:absolute;margin-left:-4.45pt;margin-top:-.1pt;width:221.35pt;height:21.65pt;z-index:251660288" coordorigin="1584,5184" coordsize="3889,433">
            <v:line id="_x0000_s1027" style="position:absolute" from="1584,5184" to="1585,5617" o:allowincell="f" strokeweight="1pt">
              <v:stroke startarrowwidth="narrow" startarrowlength="long" endarrowwidth="narrow" endarrowlength="long"/>
            </v:line>
            <v:line id="_x0000_s1028" style="position:absolute" from="1584,5184" to="2017,5185" o:allowincell="f" strokeweight="1pt">
              <v:stroke startarrowwidth="narrow" startarrowlength="long" endarrowwidth="narrow" endarrowlength="long"/>
            </v:line>
            <v:line id="_x0000_s1029" style="position:absolute" from="5472,5184" to="5473,5617" o:allowincell="f" strokeweight="1pt">
              <v:stroke startarrowwidth="narrow" startarrowlength="long" endarrowwidth="narrow" endarrowlength="long"/>
            </v:line>
            <v:line id="_x0000_s1030" style="position:absolute;flip:x" from="5040,5184" to="5472,5184" o:allowincell="f" strokeweight="1pt">
              <v:stroke startarrowwidth="narrow" startarrowlength="long" endarrowwidth="narrow" endarrowlength="long"/>
            </v:line>
          </v:group>
        </w:pict>
      </w:r>
      <w:r w:rsidR="00083752" w:rsidRPr="00F005A2">
        <w:rPr>
          <w:sz w:val="27"/>
          <w:szCs w:val="27"/>
        </w:rPr>
        <w:t xml:space="preserve">Об утверждении </w:t>
      </w:r>
      <w:proofErr w:type="gramStart"/>
      <w:r w:rsidR="00083752" w:rsidRPr="00F005A2">
        <w:rPr>
          <w:sz w:val="27"/>
          <w:szCs w:val="27"/>
        </w:rPr>
        <w:t>административного</w:t>
      </w:r>
      <w:proofErr w:type="gramEnd"/>
      <w:r w:rsidR="00083752" w:rsidRPr="00F005A2">
        <w:rPr>
          <w:sz w:val="27"/>
          <w:szCs w:val="27"/>
        </w:rPr>
        <w:t xml:space="preserve"> </w:t>
      </w:r>
    </w:p>
    <w:p w:rsidR="00F005A2" w:rsidRDefault="00083752" w:rsidP="00083752">
      <w:pPr>
        <w:rPr>
          <w:rFonts w:eastAsia="Times New Roman"/>
          <w:bCs/>
          <w:sz w:val="27"/>
          <w:szCs w:val="27"/>
        </w:rPr>
      </w:pPr>
      <w:r w:rsidRPr="00F005A2">
        <w:rPr>
          <w:sz w:val="27"/>
          <w:szCs w:val="27"/>
        </w:rPr>
        <w:t xml:space="preserve">регламента </w:t>
      </w:r>
      <w:r w:rsidRPr="00F005A2">
        <w:rPr>
          <w:rFonts w:eastAsia="Times New Roman"/>
          <w:bCs/>
          <w:sz w:val="27"/>
          <w:szCs w:val="27"/>
        </w:rPr>
        <w:t xml:space="preserve">исполнения </w:t>
      </w:r>
      <w:proofErr w:type="spellStart"/>
      <w:r w:rsidRPr="00F005A2">
        <w:rPr>
          <w:rFonts w:eastAsia="Times New Roman"/>
          <w:bCs/>
          <w:sz w:val="27"/>
          <w:szCs w:val="27"/>
        </w:rPr>
        <w:t>государствен</w:t>
      </w:r>
      <w:proofErr w:type="spellEnd"/>
      <w:r w:rsidR="00F005A2">
        <w:rPr>
          <w:rFonts w:eastAsia="Times New Roman"/>
          <w:bCs/>
          <w:sz w:val="27"/>
          <w:szCs w:val="27"/>
        </w:rPr>
        <w:t>-</w:t>
      </w:r>
    </w:p>
    <w:p w:rsidR="00F005A2" w:rsidRDefault="00083752" w:rsidP="00083752">
      <w:pPr>
        <w:rPr>
          <w:rFonts w:eastAsia="Times New Roman"/>
          <w:bCs/>
          <w:sz w:val="27"/>
          <w:szCs w:val="27"/>
        </w:rPr>
      </w:pPr>
      <w:r w:rsidRPr="00F005A2">
        <w:rPr>
          <w:rFonts w:eastAsia="Times New Roman"/>
          <w:bCs/>
          <w:sz w:val="27"/>
          <w:szCs w:val="27"/>
        </w:rPr>
        <w:t xml:space="preserve">ной функции по осуществлению </w:t>
      </w:r>
    </w:p>
    <w:p w:rsidR="00F005A2" w:rsidRDefault="00083752" w:rsidP="00083752">
      <w:pPr>
        <w:rPr>
          <w:rFonts w:eastAsia="Times New Roman"/>
          <w:bCs/>
          <w:sz w:val="27"/>
          <w:szCs w:val="27"/>
        </w:rPr>
      </w:pPr>
      <w:r w:rsidRPr="00F005A2">
        <w:rPr>
          <w:rFonts w:eastAsia="Times New Roman"/>
          <w:bCs/>
          <w:sz w:val="27"/>
          <w:szCs w:val="27"/>
        </w:rPr>
        <w:t xml:space="preserve">регионального государственного </w:t>
      </w:r>
    </w:p>
    <w:p w:rsidR="00F005A2" w:rsidRDefault="00083752" w:rsidP="00083752">
      <w:pPr>
        <w:rPr>
          <w:rFonts w:eastAsia="Times New Roman"/>
          <w:bCs/>
          <w:sz w:val="27"/>
          <w:szCs w:val="27"/>
        </w:rPr>
      </w:pPr>
      <w:r w:rsidRPr="00F005A2">
        <w:rPr>
          <w:rFonts w:eastAsia="Times New Roman"/>
          <w:bCs/>
          <w:sz w:val="27"/>
          <w:szCs w:val="27"/>
        </w:rPr>
        <w:t xml:space="preserve">надзора за применением подлежащих </w:t>
      </w:r>
    </w:p>
    <w:p w:rsidR="00F005A2" w:rsidRDefault="00083752" w:rsidP="00083752">
      <w:pPr>
        <w:rPr>
          <w:sz w:val="27"/>
          <w:szCs w:val="27"/>
        </w:rPr>
      </w:pPr>
      <w:r w:rsidRPr="00F005A2">
        <w:rPr>
          <w:rFonts w:eastAsia="Times New Roman"/>
          <w:bCs/>
          <w:sz w:val="27"/>
          <w:szCs w:val="27"/>
        </w:rPr>
        <w:t>государственному регулированию цен</w:t>
      </w:r>
      <w:r w:rsidR="00FF2CA9" w:rsidRPr="00F005A2">
        <w:rPr>
          <w:sz w:val="27"/>
          <w:szCs w:val="27"/>
        </w:rPr>
        <w:t xml:space="preserve"> </w:t>
      </w:r>
    </w:p>
    <w:p w:rsidR="00083752" w:rsidRPr="00F005A2" w:rsidRDefault="00083752" w:rsidP="00083752">
      <w:pPr>
        <w:rPr>
          <w:sz w:val="27"/>
          <w:szCs w:val="27"/>
        </w:rPr>
      </w:pPr>
      <w:r w:rsidRPr="00F005A2">
        <w:rPr>
          <w:bCs/>
          <w:sz w:val="27"/>
          <w:szCs w:val="27"/>
        </w:rPr>
        <w:t>(</w:t>
      </w:r>
      <w:r w:rsidRPr="00F005A2">
        <w:rPr>
          <w:rFonts w:eastAsia="Times New Roman"/>
          <w:bCs/>
          <w:sz w:val="27"/>
          <w:szCs w:val="27"/>
        </w:rPr>
        <w:t>тарифов)</w:t>
      </w:r>
    </w:p>
    <w:p w:rsidR="00FF2CA9" w:rsidRPr="00F005A2" w:rsidRDefault="00FF2CA9" w:rsidP="00D3349C">
      <w:pPr>
        <w:widowControl/>
        <w:ind w:firstLine="540"/>
        <w:jc w:val="both"/>
        <w:rPr>
          <w:rFonts w:eastAsia="Times New Roman"/>
          <w:sz w:val="16"/>
          <w:szCs w:val="16"/>
        </w:rPr>
      </w:pPr>
    </w:p>
    <w:p w:rsidR="00FF2CA9" w:rsidRPr="00F005A2" w:rsidRDefault="00FF2CA9" w:rsidP="00D3349C">
      <w:pPr>
        <w:widowControl/>
        <w:ind w:firstLine="540"/>
        <w:jc w:val="both"/>
        <w:rPr>
          <w:rFonts w:eastAsia="Times New Roman"/>
          <w:sz w:val="16"/>
          <w:szCs w:val="16"/>
        </w:rPr>
      </w:pPr>
    </w:p>
    <w:p w:rsidR="0077533A" w:rsidRPr="00F005A2" w:rsidRDefault="0075762C" w:rsidP="00D3349C">
      <w:pPr>
        <w:widowControl/>
        <w:ind w:firstLine="540"/>
        <w:jc w:val="both"/>
        <w:rPr>
          <w:sz w:val="27"/>
          <w:szCs w:val="27"/>
        </w:rPr>
      </w:pPr>
      <w:proofErr w:type="gramStart"/>
      <w:r w:rsidRPr="00F005A2">
        <w:rPr>
          <w:rFonts w:eastAsia="Times New Roman"/>
          <w:sz w:val="27"/>
          <w:szCs w:val="27"/>
        </w:rPr>
        <w:t>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26A25">
        <w:rPr>
          <w:rFonts w:eastAsia="Times New Roman"/>
          <w:sz w:val="27"/>
          <w:szCs w:val="27"/>
        </w:rPr>
        <w:t xml:space="preserve"> (с последующими изменениями)</w:t>
      </w:r>
      <w:r w:rsidRPr="00F005A2">
        <w:rPr>
          <w:rFonts w:eastAsia="Times New Roman"/>
          <w:sz w:val="27"/>
          <w:szCs w:val="27"/>
        </w:rPr>
        <w:t xml:space="preserve">, </w:t>
      </w:r>
      <w:hyperlink r:id="rId7" w:history="1">
        <w:r w:rsidR="00CD3B96" w:rsidRPr="00F005A2">
          <w:rPr>
            <w:sz w:val="27"/>
            <w:szCs w:val="27"/>
          </w:rPr>
          <w:t>законом</w:t>
        </w:r>
      </w:hyperlink>
      <w:r w:rsidR="00CD3B96" w:rsidRPr="00F005A2">
        <w:rPr>
          <w:sz w:val="27"/>
          <w:szCs w:val="27"/>
        </w:rPr>
        <w:t xml:space="preserve"> Вологодской области от 5 октября 2006 года № 1501-ОЗ </w:t>
      </w:r>
      <w:r w:rsidR="00226A25">
        <w:rPr>
          <w:sz w:val="27"/>
          <w:szCs w:val="27"/>
        </w:rPr>
        <w:t>«</w:t>
      </w:r>
      <w:r w:rsidR="00CD3B96" w:rsidRPr="00F005A2">
        <w:rPr>
          <w:sz w:val="27"/>
          <w:szCs w:val="27"/>
        </w:rPr>
        <w:t>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w:t>
      </w:r>
      <w:r w:rsidR="00FF2CA9" w:rsidRPr="00F005A2">
        <w:rPr>
          <w:sz w:val="27"/>
          <w:szCs w:val="27"/>
        </w:rPr>
        <w:t xml:space="preserve">ре регулирования цен (тарифов)» </w:t>
      </w:r>
      <w:r w:rsidR="00CD3B96" w:rsidRPr="00F005A2">
        <w:rPr>
          <w:sz w:val="27"/>
          <w:szCs w:val="27"/>
        </w:rPr>
        <w:t>(с</w:t>
      </w:r>
      <w:proofErr w:type="gramEnd"/>
      <w:r w:rsidR="00CD3B96" w:rsidRPr="00F005A2">
        <w:rPr>
          <w:sz w:val="27"/>
          <w:szCs w:val="27"/>
        </w:rPr>
        <w:t xml:space="preserve"> последующими изменениями)</w:t>
      </w:r>
      <w:r w:rsidR="00226A25">
        <w:rPr>
          <w:sz w:val="27"/>
          <w:szCs w:val="27"/>
        </w:rPr>
        <w:t>,</w:t>
      </w:r>
      <w:r w:rsidR="00CD3B96" w:rsidRPr="00F005A2">
        <w:rPr>
          <w:sz w:val="27"/>
          <w:szCs w:val="27"/>
        </w:rPr>
        <w:t xml:space="preserve"> </w:t>
      </w:r>
      <w:hyperlink r:id="rId8" w:history="1">
        <w:r w:rsidR="00D3349C" w:rsidRPr="00F005A2">
          <w:rPr>
            <w:sz w:val="27"/>
            <w:szCs w:val="27"/>
          </w:rPr>
          <w:t>постановлением</w:t>
        </w:r>
      </w:hyperlink>
      <w:r w:rsidR="00D3349C" w:rsidRPr="00F005A2">
        <w:rPr>
          <w:sz w:val="27"/>
          <w:szCs w:val="27"/>
        </w:rPr>
        <w:t xml:space="preserve"> Правительства </w:t>
      </w:r>
      <w:r w:rsidR="00FF2CA9" w:rsidRPr="00F005A2">
        <w:rPr>
          <w:sz w:val="27"/>
          <w:szCs w:val="27"/>
        </w:rPr>
        <w:t xml:space="preserve">области от 5 декабря 2016 года </w:t>
      </w:r>
      <w:r w:rsidR="00226A25">
        <w:rPr>
          <w:sz w:val="27"/>
          <w:szCs w:val="27"/>
        </w:rPr>
        <w:t xml:space="preserve">             </w:t>
      </w:r>
      <w:r w:rsidR="00FF2CA9" w:rsidRPr="00F005A2">
        <w:rPr>
          <w:sz w:val="27"/>
          <w:szCs w:val="27"/>
        </w:rPr>
        <w:t>№ 1099 «</w:t>
      </w:r>
      <w:r w:rsidR="00D3349C" w:rsidRPr="00F005A2">
        <w:rPr>
          <w:sz w:val="27"/>
          <w:szCs w:val="27"/>
        </w:rPr>
        <w:t>О порядках разработки и утверждения административных регламентов исполнения государственных функций, административных регламентов предоставления государственных услуг органами исполнительной государственной власти Вологодской области</w:t>
      </w:r>
      <w:r w:rsidR="00FF2CA9" w:rsidRPr="00F005A2">
        <w:rPr>
          <w:sz w:val="27"/>
          <w:szCs w:val="27"/>
        </w:rPr>
        <w:t>»</w:t>
      </w:r>
      <w:r w:rsidR="00D3349C" w:rsidRPr="00F005A2">
        <w:rPr>
          <w:sz w:val="27"/>
          <w:szCs w:val="27"/>
        </w:rPr>
        <w:t xml:space="preserve"> </w:t>
      </w:r>
      <w:r w:rsidR="00FF2CA9" w:rsidRPr="00F005A2">
        <w:rPr>
          <w:sz w:val="27"/>
          <w:szCs w:val="27"/>
        </w:rPr>
        <w:t>(</w:t>
      </w:r>
      <w:r w:rsidR="00CD3B96" w:rsidRPr="00F005A2">
        <w:rPr>
          <w:sz w:val="27"/>
          <w:szCs w:val="27"/>
        </w:rPr>
        <w:t>с последующими изменениями)</w:t>
      </w:r>
      <w:r w:rsidRPr="00F005A2">
        <w:rPr>
          <w:rFonts w:eastAsia="Times New Roman"/>
          <w:sz w:val="27"/>
          <w:szCs w:val="27"/>
        </w:rPr>
        <w:t>,</w:t>
      </w:r>
      <w:r w:rsidR="00CD3B96" w:rsidRPr="00F005A2">
        <w:rPr>
          <w:rFonts w:eastAsia="Times New Roman"/>
          <w:sz w:val="27"/>
          <w:szCs w:val="27"/>
        </w:rPr>
        <w:t xml:space="preserve"> на основании</w:t>
      </w:r>
      <w:r w:rsidRPr="00F005A2">
        <w:rPr>
          <w:rFonts w:eastAsia="Times New Roman"/>
          <w:sz w:val="27"/>
          <w:szCs w:val="27"/>
        </w:rPr>
        <w:t xml:space="preserve"> </w:t>
      </w:r>
      <w:r w:rsidR="00EF72A7" w:rsidRPr="00F005A2">
        <w:rPr>
          <w:rFonts w:eastAsia="Times New Roman"/>
          <w:sz w:val="27"/>
          <w:szCs w:val="27"/>
        </w:rPr>
        <w:t xml:space="preserve">статьи 36 Устава </w:t>
      </w:r>
      <w:proofErr w:type="spellStart"/>
      <w:r w:rsidR="00EF72A7" w:rsidRPr="00F005A2">
        <w:rPr>
          <w:rFonts w:eastAsia="Times New Roman"/>
          <w:sz w:val="27"/>
          <w:szCs w:val="27"/>
        </w:rPr>
        <w:t>Уст</w:t>
      </w:r>
      <w:r w:rsidR="00FF2CA9" w:rsidRPr="00F005A2">
        <w:rPr>
          <w:rFonts w:eastAsia="Times New Roman"/>
          <w:sz w:val="27"/>
          <w:szCs w:val="27"/>
        </w:rPr>
        <w:t>юженского</w:t>
      </w:r>
      <w:proofErr w:type="spellEnd"/>
      <w:r w:rsidR="00FF2CA9" w:rsidRPr="00F005A2">
        <w:rPr>
          <w:rFonts w:eastAsia="Times New Roman"/>
          <w:sz w:val="27"/>
          <w:szCs w:val="27"/>
        </w:rPr>
        <w:t xml:space="preserve"> муниципального района</w:t>
      </w:r>
      <w:r w:rsidR="00EF72A7" w:rsidRPr="00F005A2">
        <w:rPr>
          <w:rFonts w:eastAsia="Times New Roman"/>
          <w:sz w:val="27"/>
          <w:szCs w:val="27"/>
        </w:rPr>
        <w:t xml:space="preserve"> администрация района </w:t>
      </w:r>
      <w:r w:rsidR="00EF72A7" w:rsidRPr="00F005A2">
        <w:rPr>
          <w:sz w:val="27"/>
          <w:szCs w:val="27"/>
        </w:rPr>
        <w:t xml:space="preserve"> </w:t>
      </w:r>
      <w:r w:rsidR="00EF72A7" w:rsidRPr="00F005A2">
        <w:rPr>
          <w:rFonts w:eastAsia="Times New Roman"/>
          <w:sz w:val="27"/>
          <w:szCs w:val="27"/>
        </w:rPr>
        <w:t>ПОСТАНОВЛЯЕТ</w:t>
      </w:r>
      <w:r w:rsidR="00EF72A7" w:rsidRPr="00F005A2">
        <w:rPr>
          <w:sz w:val="27"/>
          <w:szCs w:val="27"/>
        </w:rPr>
        <w:t>:</w:t>
      </w:r>
    </w:p>
    <w:p w:rsidR="00FF2CA9" w:rsidRPr="00F005A2" w:rsidRDefault="00FF2CA9" w:rsidP="00D3349C">
      <w:pPr>
        <w:widowControl/>
        <w:ind w:firstLine="540"/>
        <w:jc w:val="both"/>
        <w:rPr>
          <w:sz w:val="16"/>
          <w:szCs w:val="16"/>
        </w:rPr>
      </w:pPr>
    </w:p>
    <w:p w:rsidR="0077533A" w:rsidRPr="00F005A2" w:rsidRDefault="00EF72A7" w:rsidP="00EF72A7">
      <w:pPr>
        <w:jc w:val="both"/>
        <w:rPr>
          <w:rFonts w:eastAsia="Times New Roman"/>
          <w:sz w:val="27"/>
          <w:szCs w:val="27"/>
        </w:rPr>
      </w:pPr>
      <w:r w:rsidRPr="00F005A2">
        <w:rPr>
          <w:rFonts w:eastAsia="Times New Roman"/>
          <w:sz w:val="27"/>
          <w:szCs w:val="27"/>
        </w:rPr>
        <w:t xml:space="preserve">      1. </w:t>
      </w:r>
      <w:r w:rsidR="00226A25">
        <w:rPr>
          <w:rFonts w:eastAsia="Times New Roman"/>
          <w:sz w:val="27"/>
          <w:szCs w:val="27"/>
        </w:rPr>
        <w:t>Утвердить прилагаемый а</w:t>
      </w:r>
      <w:r w:rsidR="0075762C" w:rsidRPr="00F005A2">
        <w:rPr>
          <w:rFonts w:eastAsia="Times New Roman"/>
          <w:sz w:val="27"/>
          <w:szCs w:val="27"/>
        </w:rPr>
        <w:t>дминистративный регламент исполнения государственной функции по осуществлению регионального государственного надзора за применением подлежащих государственному регулированию цен (тарифов).</w:t>
      </w:r>
    </w:p>
    <w:p w:rsidR="00A02C8F" w:rsidRPr="00F005A2" w:rsidRDefault="00A02C8F" w:rsidP="00EF72A7">
      <w:pPr>
        <w:jc w:val="both"/>
        <w:rPr>
          <w:sz w:val="16"/>
          <w:szCs w:val="16"/>
        </w:rPr>
      </w:pPr>
    </w:p>
    <w:p w:rsidR="00EF72A7" w:rsidRPr="00F005A2" w:rsidRDefault="00EF72A7" w:rsidP="00EF72A7">
      <w:pPr>
        <w:jc w:val="both"/>
        <w:rPr>
          <w:rFonts w:eastAsia="Times New Roman"/>
          <w:sz w:val="27"/>
          <w:szCs w:val="27"/>
        </w:rPr>
      </w:pPr>
      <w:r w:rsidRPr="00F005A2">
        <w:rPr>
          <w:sz w:val="27"/>
          <w:szCs w:val="27"/>
        </w:rPr>
        <w:t xml:space="preserve">      2.  </w:t>
      </w:r>
      <w:r w:rsidRPr="00F005A2">
        <w:rPr>
          <w:rFonts w:eastAsia="Times New Roman"/>
          <w:sz w:val="27"/>
          <w:szCs w:val="27"/>
        </w:rPr>
        <w:t xml:space="preserve">Опубликовать настоящее постановление в информационном бюллетене «Информационный вестник </w:t>
      </w:r>
      <w:proofErr w:type="spellStart"/>
      <w:r w:rsidRPr="00F005A2">
        <w:rPr>
          <w:rFonts w:eastAsia="Times New Roman"/>
          <w:sz w:val="27"/>
          <w:szCs w:val="27"/>
        </w:rPr>
        <w:t>Устюженского</w:t>
      </w:r>
      <w:proofErr w:type="spellEnd"/>
      <w:r w:rsidRPr="00F005A2">
        <w:rPr>
          <w:rFonts w:eastAsia="Times New Roman"/>
          <w:sz w:val="27"/>
          <w:szCs w:val="27"/>
        </w:rPr>
        <w:t xml:space="preserve"> муниципального района» и разместить на официальном сайте </w:t>
      </w:r>
      <w:proofErr w:type="spellStart"/>
      <w:r w:rsidRPr="00F005A2">
        <w:rPr>
          <w:rFonts w:eastAsia="Times New Roman"/>
          <w:sz w:val="27"/>
          <w:szCs w:val="27"/>
        </w:rPr>
        <w:t>Устюженского</w:t>
      </w:r>
      <w:proofErr w:type="spellEnd"/>
      <w:r w:rsidRPr="00F005A2">
        <w:rPr>
          <w:rFonts w:eastAsia="Times New Roman"/>
          <w:sz w:val="27"/>
          <w:szCs w:val="27"/>
        </w:rPr>
        <w:t xml:space="preserve"> муниципального района.</w:t>
      </w:r>
    </w:p>
    <w:p w:rsidR="00EF72A7" w:rsidRPr="00F005A2" w:rsidRDefault="00EF72A7" w:rsidP="00EF72A7">
      <w:pPr>
        <w:rPr>
          <w:rFonts w:eastAsia="Times New Roman"/>
          <w:sz w:val="16"/>
          <w:szCs w:val="16"/>
        </w:rPr>
      </w:pPr>
    </w:p>
    <w:p w:rsidR="00EF72A7" w:rsidRPr="00F005A2" w:rsidRDefault="00EF72A7" w:rsidP="00F005A2">
      <w:pPr>
        <w:jc w:val="both"/>
        <w:rPr>
          <w:rFonts w:eastAsia="Times New Roman"/>
          <w:sz w:val="16"/>
          <w:szCs w:val="16"/>
        </w:rPr>
      </w:pPr>
    </w:p>
    <w:p w:rsidR="00EF72A7" w:rsidRPr="00F005A2" w:rsidRDefault="00EF72A7" w:rsidP="00EF72A7">
      <w:pPr>
        <w:jc w:val="both"/>
        <w:rPr>
          <w:rFonts w:eastAsia="Times New Roman"/>
          <w:sz w:val="27"/>
          <w:szCs w:val="27"/>
        </w:rPr>
      </w:pPr>
      <w:r w:rsidRPr="00F005A2">
        <w:rPr>
          <w:rFonts w:eastAsia="Times New Roman"/>
          <w:sz w:val="27"/>
          <w:szCs w:val="27"/>
        </w:rPr>
        <w:t>Глава администрации</w:t>
      </w:r>
      <w:r w:rsidR="00F005A2" w:rsidRPr="00F005A2">
        <w:rPr>
          <w:rFonts w:eastAsia="Times New Roman"/>
          <w:sz w:val="27"/>
          <w:szCs w:val="27"/>
        </w:rPr>
        <w:t xml:space="preserve"> </w:t>
      </w:r>
      <w:proofErr w:type="spellStart"/>
      <w:r w:rsidR="00F005A2" w:rsidRPr="00F005A2">
        <w:rPr>
          <w:rFonts w:eastAsia="Times New Roman"/>
          <w:sz w:val="27"/>
          <w:szCs w:val="27"/>
        </w:rPr>
        <w:t>Устюженского</w:t>
      </w:r>
      <w:proofErr w:type="spellEnd"/>
    </w:p>
    <w:p w:rsidR="00CD3B96" w:rsidRPr="00A02C8F" w:rsidRDefault="00EF72A7" w:rsidP="00A02C8F">
      <w:pPr>
        <w:pStyle w:val="a8"/>
        <w:ind w:left="0"/>
        <w:jc w:val="both"/>
        <w:rPr>
          <w:rFonts w:eastAsia="Times New Roman"/>
          <w:sz w:val="28"/>
          <w:szCs w:val="28"/>
        </w:rPr>
        <w:sectPr w:rsidR="00CD3B96" w:rsidRPr="00A02C8F" w:rsidSect="00F005A2">
          <w:pgSz w:w="11909" w:h="16834"/>
          <w:pgMar w:top="1134" w:right="567" w:bottom="567" w:left="1701" w:header="720" w:footer="720" w:gutter="0"/>
          <w:cols w:space="60"/>
          <w:noEndnote/>
        </w:sectPr>
      </w:pPr>
      <w:r w:rsidRPr="00F005A2">
        <w:rPr>
          <w:rFonts w:eastAsia="Times New Roman"/>
          <w:sz w:val="27"/>
          <w:szCs w:val="27"/>
        </w:rPr>
        <w:t xml:space="preserve">муниципального района </w:t>
      </w:r>
      <w:r w:rsidR="00A02C8F" w:rsidRPr="00F005A2">
        <w:rPr>
          <w:rFonts w:eastAsia="Times New Roman"/>
          <w:sz w:val="27"/>
          <w:szCs w:val="27"/>
        </w:rPr>
        <w:t xml:space="preserve">                           </w:t>
      </w:r>
      <w:r w:rsidR="00F005A2">
        <w:rPr>
          <w:rFonts w:eastAsia="Times New Roman"/>
          <w:sz w:val="27"/>
          <w:szCs w:val="27"/>
        </w:rPr>
        <w:t xml:space="preserve">                    </w:t>
      </w:r>
      <w:r w:rsidRPr="00F005A2">
        <w:rPr>
          <w:sz w:val="27"/>
          <w:szCs w:val="27"/>
        </w:rPr>
        <w:t>Е.А.</w:t>
      </w:r>
      <w:r w:rsidR="00A02C8F" w:rsidRPr="00F005A2">
        <w:rPr>
          <w:sz w:val="27"/>
          <w:szCs w:val="27"/>
        </w:rPr>
        <w:t xml:space="preserve"> Капралов</w:t>
      </w:r>
    </w:p>
    <w:p w:rsidR="00F005A2" w:rsidRPr="00B85DE2" w:rsidRDefault="00F005A2" w:rsidP="00F005A2">
      <w:pPr>
        <w:pStyle w:val="a5"/>
        <w:rPr>
          <w:rFonts w:eastAsia="Times New Roman"/>
          <w:sz w:val="26"/>
          <w:szCs w:val="26"/>
        </w:rPr>
      </w:pPr>
      <w:r>
        <w:rPr>
          <w:rFonts w:eastAsia="Times New Roman"/>
          <w:sz w:val="28"/>
          <w:szCs w:val="28"/>
        </w:rPr>
        <w:lastRenderedPageBreak/>
        <w:t xml:space="preserve">                                               </w:t>
      </w:r>
      <w:r w:rsidR="00B85DE2">
        <w:rPr>
          <w:rFonts w:eastAsia="Times New Roman"/>
          <w:sz w:val="28"/>
          <w:szCs w:val="28"/>
        </w:rPr>
        <w:t xml:space="preserve">    </w:t>
      </w:r>
      <w:r>
        <w:rPr>
          <w:rFonts w:eastAsia="Times New Roman"/>
          <w:sz w:val="28"/>
          <w:szCs w:val="28"/>
        </w:rPr>
        <w:t xml:space="preserve">        </w:t>
      </w:r>
      <w:r w:rsidRPr="00B85DE2">
        <w:rPr>
          <w:rFonts w:eastAsia="Times New Roman"/>
          <w:sz w:val="26"/>
          <w:szCs w:val="26"/>
        </w:rPr>
        <w:t xml:space="preserve">Приложение </w:t>
      </w:r>
    </w:p>
    <w:p w:rsidR="00EF72A7" w:rsidRPr="00B85DE2" w:rsidRDefault="00F005A2" w:rsidP="00F005A2">
      <w:pPr>
        <w:pStyle w:val="a5"/>
        <w:rPr>
          <w:rFonts w:eastAsia="Times New Roman"/>
          <w:sz w:val="26"/>
          <w:szCs w:val="26"/>
        </w:rPr>
      </w:pPr>
      <w:r w:rsidRPr="00B85DE2">
        <w:rPr>
          <w:rFonts w:eastAsia="Times New Roman"/>
          <w:sz w:val="26"/>
          <w:szCs w:val="26"/>
        </w:rPr>
        <w:t xml:space="preserve">                                           </w:t>
      </w:r>
      <w:r w:rsidR="00B85DE2">
        <w:rPr>
          <w:rFonts w:eastAsia="Times New Roman"/>
          <w:sz w:val="26"/>
          <w:szCs w:val="26"/>
        </w:rPr>
        <w:t xml:space="preserve">        </w:t>
      </w:r>
      <w:r w:rsidR="00EF72A7" w:rsidRPr="00B85DE2">
        <w:rPr>
          <w:rFonts w:eastAsia="Times New Roman"/>
          <w:sz w:val="26"/>
          <w:szCs w:val="26"/>
        </w:rPr>
        <w:t>к постановлению администрации</w:t>
      </w:r>
    </w:p>
    <w:p w:rsidR="00EF72A7" w:rsidRPr="00B85DE2" w:rsidRDefault="00F005A2" w:rsidP="00F005A2">
      <w:pPr>
        <w:pStyle w:val="a5"/>
        <w:rPr>
          <w:rFonts w:eastAsia="Times New Roman"/>
          <w:sz w:val="26"/>
          <w:szCs w:val="26"/>
        </w:rPr>
      </w:pPr>
      <w:r w:rsidRPr="00B85DE2">
        <w:rPr>
          <w:rFonts w:eastAsia="Times New Roman"/>
          <w:sz w:val="26"/>
          <w:szCs w:val="26"/>
        </w:rPr>
        <w:tab/>
      </w:r>
      <w:r w:rsidRPr="00B85DE2">
        <w:rPr>
          <w:rFonts w:eastAsia="Times New Roman"/>
          <w:sz w:val="26"/>
          <w:szCs w:val="26"/>
        </w:rPr>
        <w:tab/>
      </w:r>
      <w:r w:rsidRPr="00B85DE2">
        <w:rPr>
          <w:rFonts w:eastAsia="Times New Roman"/>
          <w:sz w:val="26"/>
          <w:szCs w:val="26"/>
        </w:rPr>
        <w:tab/>
      </w:r>
      <w:r w:rsidRPr="00B85DE2">
        <w:rPr>
          <w:rFonts w:eastAsia="Times New Roman"/>
          <w:sz w:val="26"/>
          <w:szCs w:val="26"/>
        </w:rPr>
        <w:tab/>
      </w:r>
      <w:r w:rsidRPr="00B85DE2">
        <w:rPr>
          <w:rFonts w:eastAsia="Times New Roman"/>
          <w:sz w:val="26"/>
          <w:szCs w:val="26"/>
        </w:rPr>
        <w:tab/>
      </w:r>
      <w:r w:rsidRPr="00B85DE2">
        <w:rPr>
          <w:rFonts w:eastAsia="Times New Roman"/>
          <w:sz w:val="26"/>
          <w:szCs w:val="26"/>
        </w:rPr>
        <w:tab/>
        <w:t xml:space="preserve">     </w:t>
      </w:r>
      <w:r w:rsidR="00B85DE2">
        <w:rPr>
          <w:rFonts w:eastAsia="Times New Roman"/>
          <w:sz w:val="26"/>
          <w:szCs w:val="26"/>
        </w:rPr>
        <w:t xml:space="preserve">    </w:t>
      </w:r>
      <w:proofErr w:type="spellStart"/>
      <w:r w:rsidR="00EF72A7" w:rsidRPr="00B85DE2">
        <w:rPr>
          <w:rFonts w:eastAsia="Times New Roman"/>
          <w:sz w:val="26"/>
          <w:szCs w:val="26"/>
        </w:rPr>
        <w:t>Устюженского</w:t>
      </w:r>
      <w:proofErr w:type="spellEnd"/>
      <w:r w:rsidR="00EF72A7" w:rsidRPr="00B85DE2">
        <w:rPr>
          <w:rFonts w:eastAsia="Times New Roman"/>
          <w:sz w:val="26"/>
          <w:szCs w:val="26"/>
        </w:rPr>
        <w:t xml:space="preserve"> муниципального района</w:t>
      </w:r>
    </w:p>
    <w:p w:rsidR="00EF72A7" w:rsidRPr="00B85DE2" w:rsidRDefault="00F005A2" w:rsidP="00F005A2">
      <w:pPr>
        <w:pStyle w:val="a5"/>
        <w:rPr>
          <w:rFonts w:eastAsia="Times New Roman"/>
          <w:sz w:val="26"/>
          <w:szCs w:val="26"/>
        </w:rPr>
      </w:pPr>
      <w:r w:rsidRPr="00B85DE2">
        <w:rPr>
          <w:rFonts w:eastAsia="Times New Roman"/>
          <w:sz w:val="26"/>
          <w:szCs w:val="26"/>
        </w:rPr>
        <w:tab/>
      </w:r>
      <w:r w:rsidRPr="00B85DE2">
        <w:rPr>
          <w:rFonts w:eastAsia="Times New Roman"/>
          <w:sz w:val="26"/>
          <w:szCs w:val="26"/>
        </w:rPr>
        <w:tab/>
      </w:r>
      <w:r w:rsidRPr="00B85DE2">
        <w:rPr>
          <w:rFonts w:eastAsia="Times New Roman"/>
          <w:sz w:val="26"/>
          <w:szCs w:val="26"/>
        </w:rPr>
        <w:tab/>
      </w:r>
      <w:r w:rsidRPr="00B85DE2">
        <w:rPr>
          <w:rFonts w:eastAsia="Times New Roman"/>
          <w:sz w:val="26"/>
          <w:szCs w:val="26"/>
        </w:rPr>
        <w:tab/>
      </w:r>
      <w:r w:rsidRPr="00B85DE2">
        <w:rPr>
          <w:rFonts w:eastAsia="Times New Roman"/>
          <w:sz w:val="26"/>
          <w:szCs w:val="26"/>
        </w:rPr>
        <w:tab/>
      </w:r>
      <w:r w:rsidRPr="00B85DE2">
        <w:rPr>
          <w:rFonts w:eastAsia="Times New Roman"/>
          <w:sz w:val="26"/>
          <w:szCs w:val="26"/>
        </w:rPr>
        <w:tab/>
        <w:t xml:space="preserve">     </w:t>
      </w:r>
      <w:r w:rsidR="00B85DE2">
        <w:rPr>
          <w:rFonts w:eastAsia="Times New Roman"/>
          <w:sz w:val="26"/>
          <w:szCs w:val="26"/>
        </w:rPr>
        <w:t xml:space="preserve">    </w:t>
      </w:r>
      <w:r w:rsidR="00EF72A7" w:rsidRPr="00B85DE2">
        <w:rPr>
          <w:rFonts w:eastAsia="Times New Roman"/>
          <w:sz w:val="26"/>
          <w:szCs w:val="26"/>
        </w:rPr>
        <w:t xml:space="preserve">от </w:t>
      </w:r>
      <w:r w:rsidR="00226A25" w:rsidRPr="00B85DE2">
        <w:rPr>
          <w:rFonts w:eastAsia="Times New Roman"/>
          <w:sz w:val="26"/>
          <w:szCs w:val="26"/>
          <w:u w:val="single"/>
        </w:rPr>
        <w:t>27.02.2018</w:t>
      </w:r>
      <w:r w:rsidR="00FF2CA9" w:rsidRPr="00B85DE2">
        <w:rPr>
          <w:sz w:val="26"/>
          <w:szCs w:val="26"/>
        </w:rPr>
        <w:t xml:space="preserve"> </w:t>
      </w:r>
      <w:r w:rsidR="00EF72A7" w:rsidRPr="00B85DE2">
        <w:rPr>
          <w:rFonts w:eastAsia="Times New Roman"/>
          <w:sz w:val="26"/>
          <w:szCs w:val="26"/>
        </w:rPr>
        <w:t xml:space="preserve">№ </w:t>
      </w:r>
      <w:r w:rsidR="00B85DE2" w:rsidRPr="00B85DE2">
        <w:rPr>
          <w:sz w:val="26"/>
          <w:szCs w:val="26"/>
          <w:u w:val="single"/>
        </w:rPr>
        <w:t>212</w:t>
      </w:r>
    </w:p>
    <w:p w:rsidR="00CD3B96" w:rsidRPr="00B80B16" w:rsidRDefault="00CD3B96" w:rsidP="00CD3B96">
      <w:pPr>
        <w:shd w:val="clear" w:color="auto" w:fill="FFFFFF"/>
        <w:jc w:val="center"/>
        <w:rPr>
          <w:rFonts w:eastAsia="Times New Roman"/>
          <w:bCs/>
          <w:sz w:val="16"/>
          <w:szCs w:val="16"/>
        </w:rPr>
      </w:pPr>
    </w:p>
    <w:p w:rsidR="00FF2CA9" w:rsidRPr="00B80B16" w:rsidRDefault="00FF2CA9" w:rsidP="00CD3B96">
      <w:pPr>
        <w:shd w:val="clear" w:color="auto" w:fill="FFFFFF"/>
        <w:jc w:val="center"/>
        <w:rPr>
          <w:rFonts w:eastAsia="Times New Roman"/>
          <w:bCs/>
          <w:sz w:val="16"/>
          <w:szCs w:val="16"/>
        </w:rPr>
      </w:pPr>
    </w:p>
    <w:p w:rsidR="0077533A" w:rsidRPr="00FF2CA9" w:rsidRDefault="00CD3B96" w:rsidP="00CD3B96">
      <w:pPr>
        <w:shd w:val="clear" w:color="auto" w:fill="FFFFFF"/>
        <w:jc w:val="center"/>
        <w:rPr>
          <w:sz w:val="26"/>
          <w:szCs w:val="26"/>
        </w:rPr>
      </w:pPr>
      <w:r w:rsidRPr="00FF2CA9">
        <w:rPr>
          <w:rFonts w:eastAsia="Times New Roman"/>
          <w:bCs/>
          <w:sz w:val="26"/>
          <w:szCs w:val="26"/>
        </w:rPr>
        <w:t>Административный регламент исполнения</w:t>
      </w:r>
      <w:r w:rsidRPr="00FF2CA9">
        <w:rPr>
          <w:sz w:val="26"/>
          <w:szCs w:val="26"/>
        </w:rPr>
        <w:t xml:space="preserve"> </w:t>
      </w:r>
      <w:r w:rsidRPr="00FF2CA9">
        <w:rPr>
          <w:rFonts w:eastAsia="Times New Roman"/>
          <w:bCs/>
          <w:sz w:val="26"/>
          <w:szCs w:val="26"/>
        </w:rPr>
        <w:t>государственной функции по осуществлению</w:t>
      </w:r>
      <w:r w:rsidRPr="00FF2CA9">
        <w:rPr>
          <w:sz w:val="26"/>
          <w:szCs w:val="26"/>
        </w:rPr>
        <w:t xml:space="preserve"> </w:t>
      </w:r>
      <w:r w:rsidRPr="00FF2CA9">
        <w:rPr>
          <w:rFonts w:eastAsia="Times New Roman"/>
          <w:bCs/>
          <w:spacing w:val="-2"/>
          <w:sz w:val="26"/>
          <w:szCs w:val="26"/>
        </w:rPr>
        <w:t>регионального государственного надзора за применением</w:t>
      </w:r>
    </w:p>
    <w:p w:rsidR="00CD3B96" w:rsidRPr="00FF2CA9" w:rsidRDefault="00CD3B96" w:rsidP="00CD3B96">
      <w:pPr>
        <w:shd w:val="clear" w:color="auto" w:fill="FFFFFF"/>
        <w:jc w:val="center"/>
        <w:rPr>
          <w:rFonts w:eastAsia="Times New Roman"/>
          <w:bCs/>
          <w:spacing w:val="-1"/>
          <w:sz w:val="26"/>
          <w:szCs w:val="26"/>
        </w:rPr>
      </w:pPr>
      <w:r w:rsidRPr="00FF2CA9">
        <w:rPr>
          <w:rFonts w:eastAsia="Times New Roman"/>
          <w:bCs/>
          <w:sz w:val="26"/>
          <w:szCs w:val="26"/>
        </w:rPr>
        <w:t>подлежащих государственному регулированию цен</w:t>
      </w:r>
      <w:r w:rsidRPr="00FF2CA9">
        <w:rPr>
          <w:sz w:val="26"/>
          <w:szCs w:val="26"/>
        </w:rPr>
        <w:t xml:space="preserve"> </w:t>
      </w:r>
      <w:r w:rsidRPr="00FF2CA9">
        <w:rPr>
          <w:bCs/>
          <w:spacing w:val="-1"/>
          <w:sz w:val="26"/>
          <w:szCs w:val="26"/>
        </w:rPr>
        <w:t>(</w:t>
      </w:r>
      <w:r w:rsidRPr="00FF2CA9">
        <w:rPr>
          <w:rFonts w:eastAsia="Times New Roman"/>
          <w:bCs/>
          <w:spacing w:val="-1"/>
          <w:sz w:val="26"/>
          <w:szCs w:val="26"/>
        </w:rPr>
        <w:t>тарифов)</w:t>
      </w:r>
    </w:p>
    <w:p w:rsidR="00CD3B96" w:rsidRPr="00F005A2" w:rsidRDefault="00CD3B96" w:rsidP="00CD3B96">
      <w:pPr>
        <w:shd w:val="clear" w:color="auto" w:fill="FFFFFF"/>
        <w:jc w:val="center"/>
        <w:rPr>
          <w:rFonts w:eastAsia="Times New Roman"/>
          <w:bCs/>
          <w:spacing w:val="-1"/>
          <w:sz w:val="26"/>
          <w:szCs w:val="26"/>
        </w:rPr>
      </w:pPr>
      <w:proofErr w:type="gramStart"/>
      <w:r w:rsidRPr="00F005A2">
        <w:rPr>
          <w:rFonts w:eastAsia="Times New Roman"/>
          <w:bCs/>
          <w:spacing w:val="-1"/>
          <w:sz w:val="26"/>
          <w:szCs w:val="26"/>
        </w:rPr>
        <w:t xml:space="preserve">(далее также – Регламент, государственная функция, региональный </w:t>
      </w:r>
      <w:proofErr w:type="gramEnd"/>
    </w:p>
    <w:p w:rsidR="00CD3B96" w:rsidRPr="00FF2CA9" w:rsidRDefault="00CD3B96" w:rsidP="00CD3B96">
      <w:pPr>
        <w:shd w:val="clear" w:color="auto" w:fill="FFFFFF"/>
        <w:jc w:val="center"/>
        <w:rPr>
          <w:sz w:val="26"/>
          <w:szCs w:val="26"/>
        </w:rPr>
      </w:pPr>
      <w:r w:rsidRPr="00F005A2">
        <w:rPr>
          <w:rFonts w:eastAsia="Times New Roman"/>
          <w:bCs/>
          <w:spacing w:val="-1"/>
          <w:sz w:val="26"/>
          <w:szCs w:val="26"/>
        </w:rPr>
        <w:t>государственный надзор)</w:t>
      </w:r>
    </w:p>
    <w:p w:rsidR="0077533A" w:rsidRPr="00FF2CA9" w:rsidRDefault="0075762C">
      <w:pPr>
        <w:shd w:val="clear" w:color="auto" w:fill="FFFFFF"/>
        <w:spacing w:before="274"/>
        <w:ind w:right="5"/>
        <w:jc w:val="center"/>
        <w:rPr>
          <w:sz w:val="26"/>
          <w:szCs w:val="26"/>
        </w:rPr>
      </w:pPr>
      <w:r w:rsidRPr="00FF2CA9">
        <w:rPr>
          <w:sz w:val="26"/>
          <w:szCs w:val="26"/>
          <w:lang w:val="en-US"/>
        </w:rPr>
        <w:t>I</w:t>
      </w:r>
      <w:r w:rsidRPr="00FF2CA9">
        <w:rPr>
          <w:sz w:val="26"/>
          <w:szCs w:val="26"/>
        </w:rPr>
        <w:t xml:space="preserve">. </w:t>
      </w:r>
      <w:r w:rsidRPr="00FF2CA9">
        <w:rPr>
          <w:rFonts w:eastAsia="Times New Roman"/>
          <w:sz w:val="26"/>
          <w:szCs w:val="26"/>
        </w:rPr>
        <w:t>Общие положения</w:t>
      </w:r>
    </w:p>
    <w:p w:rsidR="0077533A" w:rsidRPr="00FF2CA9" w:rsidRDefault="0075762C" w:rsidP="00F005A2">
      <w:pPr>
        <w:shd w:val="clear" w:color="auto" w:fill="FFFFFF"/>
        <w:tabs>
          <w:tab w:val="left" w:pos="1114"/>
        </w:tabs>
        <w:spacing w:before="278" w:line="322" w:lineRule="exact"/>
        <w:ind w:right="2" w:firstLine="542"/>
        <w:jc w:val="both"/>
        <w:rPr>
          <w:sz w:val="26"/>
          <w:szCs w:val="26"/>
        </w:rPr>
      </w:pPr>
      <w:r w:rsidRPr="00FF2CA9">
        <w:rPr>
          <w:spacing w:val="-3"/>
          <w:sz w:val="26"/>
          <w:szCs w:val="26"/>
        </w:rPr>
        <w:t>1.1.</w:t>
      </w:r>
      <w:r w:rsidRPr="00FF2CA9">
        <w:rPr>
          <w:sz w:val="26"/>
          <w:szCs w:val="26"/>
        </w:rPr>
        <w:tab/>
      </w:r>
      <w:proofErr w:type="gramStart"/>
      <w:r w:rsidR="00CD3B96" w:rsidRPr="00FF2CA9">
        <w:rPr>
          <w:sz w:val="26"/>
          <w:szCs w:val="26"/>
        </w:rPr>
        <w:t xml:space="preserve">Настоящий </w:t>
      </w:r>
      <w:r w:rsidR="00CD3B96" w:rsidRPr="00FF2CA9">
        <w:rPr>
          <w:rFonts w:eastAsia="Times New Roman"/>
          <w:sz w:val="26"/>
          <w:szCs w:val="26"/>
        </w:rPr>
        <w:t>Р</w:t>
      </w:r>
      <w:r w:rsidRPr="00FF2CA9">
        <w:rPr>
          <w:rFonts w:eastAsia="Times New Roman"/>
          <w:sz w:val="26"/>
          <w:szCs w:val="26"/>
        </w:rPr>
        <w:t>егламент устанавливает</w:t>
      </w:r>
      <w:r w:rsidR="00ED520F" w:rsidRPr="00FF2CA9">
        <w:rPr>
          <w:rFonts w:eastAsia="Times New Roman"/>
          <w:sz w:val="26"/>
          <w:szCs w:val="26"/>
        </w:rPr>
        <w:t xml:space="preserve"> </w:t>
      </w:r>
      <w:r w:rsidRPr="00FF2CA9">
        <w:rPr>
          <w:rFonts w:eastAsia="Times New Roman"/>
          <w:sz w:val="26"/>
          <w:szCs w:val="26"/>
        </w:rPr>
        <w:t>сроки и последовательность административных процедур (действий) при</w:t>
      </w:r>
      <w:r w:rsidR="00ED520F" w:rsidRPr="00FF2CA9">
        <w:rPr>
          <w:rFonts w:eastAsia="Times New Roman"/>
          <w:sz w:val="26"/>
          <w:szCs w:val="26"/>
        </w:rPr>
        <w:t xml:space="preserve"> </w:t>
      </w:r>
      <w:r w:rsidRPr="00FF2CA9">
        <w:rPr>
          <w:rFonts w:eastAsia="Times New Roman"/>
          <w:sz w:val="26"/>
          <w:szCs w:val="26"/>
        </w:rPr>
        <w:t>исполнении государственной функции, порядок взаимодействия между</w:t>
      </w:r>
      <w:r w:rsidR="00ED520F" w:rsidRPr="00FF2CA9">
        <w:rPr>
          <w:rFonts w:eastAsia="Times New Roman"/>
          <w:sz w:val="26"/>
          <w:szCs w:val="26"/>
        </w:rPr>
        <w:t xml:space="preserve"> </w:t>
      </w:r>
      <w:r w:rsidRPr="00FF2CA9">
        <w:rPr>
          <w:rFonts w:eastAsia="Times New Roman"/>
          <w:sz w:val="26"/>
          <w:szCs w:val="26"/>
        </w:rPr>
        <w:t xml:space="preserve">структурными подразделениями </w:t>
      </w:r>
      <w:r w:rsidR="00CD3B96" w:rsidRPr="00F005A2">
        <w:rPr>
          <w:rFonts w:eastAsia="Times New Roman"/>
          <w:sz w:val="26"/>
          <w:szCs w:val="26"/>
        </w:rPr>
        <w:t>(отраслевыми (функциональными) органами)</w:t>
      </w:r>
      <w:r w:rsidR="00CD3B96" w:rsidRPr="00FF2CA9">
        <w:rPr>
          <w:rFonts w:eastAsia="Times New Roman"/>
          <w:sz w:val="26"/>
          <w:szCs w:val="26"/>
        </w:rPr>
        <w:t xml:space="preserve"> </w:t>
      </w:r>
      <w:r w:rsidR="00ED520F" w:rsidRPr="00FF2CA9">
        <w:rPr>
          <w:rFonts w:eastAsia="Times New Roman"/>
          <w:sz w:val="26"/>
          <w:szCs w:val="26"/>
        </w:rPr>
        <w:t xml:space="preserve">администрации </w:t>
      </w:r>
      <w:proofErr w:type="spellStart"/>
      <w:r w:rsidR="00ED520F" w:rsidRPr="00FF2CA9">
        <w:rPr>
          <w:rFonts w:eastAsia="Times New Roman"/>
          <w:sz w:val="26"/>
          <w:szCs w:val="26"/>
        </w:rPr>
        <w:t>Устюженского</w:t>
      </w:r>
      <w:proofErr w:type="spellEnd"/>
      <w:r w:rsidR="00ED520F" w:rsidRPr="00FF2CA9">
        <w:rPr>
          <w:rFonts w:eastAsia="Times New Roman"/>
          <w:sz w:val="26"/>
          <w:szCs w:val="26"/>
        </w:rPr>
        <w:t xml:space="preserve"> муниципального района (</w:t>
      </w:r>
      <w:r w:rsidRPr="00FF2CA9">
        <w:rPr>
          <w:rFonts w:eastAsia="Times New Roman"/>
          <w:sz w:val="26"/>
          <w:szCs w:val="26"/>
        </w:rPr>
        <w:t>далее</w:t>
      </w:r>
      <w:r w:rsidR="00CD3B96" w:rsidRPr="00FF2CA9">
        <w:rPr>
          <w:rFonts w:eastAsia="Times New Roman"/>
          <w:sz w:val="26"/>
          <w:szCs w:val="26"/>
        </w:rPr>
        <w:t xml:space="preserve"> </w:t>
      </w:r>
      <w:r w:rsidR="00ED520F" w:rsidRPr="00FF2CA9">
        <w:rPr>
          <w:rFonts w:eastAsia="Times New Roman"/>
          <w:sz w:val="26"/>
          <w:szCs w:val="26"/>
        </w:rPr>
        <w:t>-</w:t>
      </w:r>
      <w:r w:rsidRPr="00FF2CA9">
        <w:rPr>
          <w:rFonts w:eastAsia="Times New Roman"/>
          <w:sz w:val="26"/>
          <w:szCs w:val="26"/>
        </w:rPr>
        <w:t xml:space="preserve"> уполномоченный орган),</w:t>
      </w:r>
      <w:r w:rsidR="00CD3B96" w:rsidRPr="00FF2CA9">
        <w:rPr>
          <w:rFonts w:eastAsia="Times New Roman"/>
          <w:sz w:val="26"/>
          <w:szCs w:val="26"/>
        </w:rPr>
        <w:t xml:space="preserve"> </w:t>
      </w:r>
      <w:r w:rsidRPr="00FF2CA9">
        <w:rPr>
          <w:rFonts w:eastAsia="Times New Roman"/>
          <w:sz w:val="26"/>
          <w:szCs w:val="26"/>
        </w:rPr>
        <w:t>должностными лицами уполномоченного органа, а также порядок взаимодействия</w:t>
      </w:r>
      <w:r w:rsidR="00ED520F" w:rsidRPr="00FF2CA9">
        <w:rPr>
          <w:rFonts w:eastAsia="Times New Roman"/>
          <w:sz w:val="26"/>
          <w:szCs w:val="26"/>
        </w:rPr>
        <w:t xml:space="preserve"> </w:t>
      </w:r>
      <w:r w:rsidRPr="00FF2CA9">
        <w:rPr>
          <w:rFonts w:eastAsia="Times New Roman"/>
          <w:sz w:val="26"/>
          <w:szCs w:val="26"/>
        </w:rPr>
        <w:t>уполномоченного органа с физическими и юридическими лицами, иными органами</w:t>
      </w:r>
      <w:r w:rsidR="00ED520F" w:rsidRPr="00FF2CA9">
        <w:rPr>
          <w:rFonts w:eastAsia="Times New Roman"/>
          <w:sz w:val="26"/>
          <w:szCs w:val="26"/>
        </w:rPr>
        <w:t xml:space="preserve"> </w:t>
      </w:r>
      <w:r w:rsidRPr="00FF2CA9">
        <w:rPr>
          <w:rFonts w:eastAsia="Times New Roman"/>
          <w:sz w:val="26"/>
          <w:szCs w:val="26"/>
        </w:rPr>
        <w:t xml:space="preserve">государственной власти при исполнении </w:t>
      </w:r>
      <w:r w:rsidR="00CD3B96" w:rsidRPr="00FF2CA9">
        <w:rPr>
          <w:rFonts w:eastAsia="Times New Roman"/>
          <w:sz w:val="26"/>
          <w:szCs w:val="26"/>
        </w:rPr>
        <w:t xml:space="preserve">настоящей </w:t>
      </w:r>
      <w:r w:rsidRPr="00FF2CA9">
        <w:rPr>
          <w:rFonts w:eastAsia="Times New Roman"/>
          <w:sz w:val="26"/>
          <w:szCs w:val="26"/>
        </w:rPr>
        <w:t xml:space="preserve">государственной функции </w:t>
      </w:r>
      <w:r w:rsidR="00961507" w:rsidRPr="00FF2CA9">
        <w:rPr>
          <w:rFonts w:eastAsia="Times New Roman"/>
          <w:sz w:val="26"/>
          <w:szCs w:val="26"/>
        </w:rPr>
        <w:t xml:space="preserve">администрацией </w:t>
      </w:r>
      <w:proofErr w:type="spellStart"/>
      <w:r w:rsidR="00961507" w:rsidRPr="00FF2CA9">
        <w:rPr>
          <w:rFonts w:eastAsia="Times New Roman"/>
          <w:sz w:val="26"/>
          <w:szCs w:val="26"/>
        </w:rPr>
        <w:t>Устюженского</w:t>
      </w:r>
      <w:proofErr w:type="spellEnd"/>
      <w:r w:rsidR="00961507" w:rsidRPr="00FF2CA9">
        <w:rPr>
          <w:rFonts w:eastAsia="Times New Roman"/>
          <w:sz w:val="26"/>
          <w:szCs w:val="26"/>
        </w:rPr>
        <w:t xml:space="preserve"> муниципального района.</w:t>
      </w:r>
      <w:proofErr w:type="gramEnd"/>
    </w:p>
    <w:p w:rsidR="0077533A" w:rsidRPr="00FF2CA9" w:rsidRDefault="0075762C" w:rsidP="00F005A2">
      <w:pPr>
        <w:shd w:val="clear" w:color="auto" w:fill="FFFFFF"/>
        <w:tabs>
          <w:tab w:val="left" w:pos="1042"/>
        </w:tabs>
        <w:spacing w:line="322" w:lineRule="exact"/>
        <w:ind w:right="2" w:firstLine="542"/>
        <w:jc w:val="both"/>
        <w:rPr>
          <w:sz w:val="26"/>
          <w:szCs w:val="26"/>
        </w:rPr>
      </w:pPr>
      <w:r w:rsidRPr="00FF2CA9">
        <w:rPr>
          <w:spacing w:val="-3"/>
          <w:sz w:val="26"/>
          <w:szCs w:val="26"/>
        </w:rPr>
        <w:t>1.2.</w:t>
      </w:r>
      <w:r w:rsidRPr="00FF2CA9">
        <w:rPr>
          <w:sz w:val="26"/>
          <w:szCs w:val="26"/>
        </w:rPr>
        <w:tab/>
      </w:r>
      <w:r w:rsidRPr="00FF2CA9">
        <w:rPr>
          <w:rFonts w:eastAsia="Times New Roman"/>
          <w:sz w:val="26"/>
          <w:szCs w:val="26"/>
        </w:rPr>
        <w:t xml:space="preserve">Исполнение государственной функции осуществляется </w:t>
      </w:r>
      <w:r w:rsidR="00ED520F" w:rsidRPr="00FF2CA9">
        <w:rPr>
          <w:rFonts w:eastAsia="Times New Roman"/>
          <w:sz w:val="26"/>
          <w:szCs w:val="26"/>
        </w:rPr>
        <w:t xml:space="preserve">сектором стратегического планирования и инвестиций управления экономического развития и сельского хозяйства администрации </w:t>
      </w:r>
      <w:proofErr w:type="spellStart"/>
      <w:r w:rsidR="00961507" w:rsidRPr="00FF2CA9">
        <w:rPr>
          <w:rFonts w:eastAsia="Times New Roman"/>
          <w:sz w:val="26"/>
          <w:szCs w:val="26"/>
        </w:rPr>
        <w:t>Устюженского</w:t>
      </w:r>
      <w:proofErr w:type="spellEnd"/>
      <w:r w:rsidR="00961507" w:rsidRPr="00FF2CA9">
        <w:rPr>
          <w:rFonts w:eastAsia="Times New Roman"/>
          <w:sz w:val="26"/>
          <w:szCs w:val="26"/>
        </w:rPr>
        <w:t xml:space="preserve"> муниципального </w:t>
      </w:r>
      <w:r w:rsidR="00ED520F" w:rsidRPr="00FF2CA9">
        <w:rPr>
          <w:rFonts w:eastAsia="Times New Roman"/>
          <w:sz w:val="26"/>
          <w:szCs w:val="26"/>
        </w:rPr>
        <w:t>района</w:t>
      </w:r>
      <w:r w:rsidRPr="00FF2CA9">
        <w:rPr>
          <w:rFonts w:eastAsia="Times New Roman"/>
          <w:sz w:val="26"/>
          <w:szCs w:val="26"/>
        </w:rPr>
        <w:t>.</w:t>
      </w:r>
    </w:p>
    <w:p w:rsidR="0077533A" w:rsidRPr="00FF2CA9" w:rsidRDefault="0075762C" w:rsidP="00F005A2">
      <w:pPr>
        <w:shd w:val="clear" w:color="auto" w:fill="FFFFFF"/>
        <w:spacing w:line="322" w:lineRule="exact"/>
        <w:ind w:right="2" w:firstLine="542"/>
        <w:jc w:val="both"/>
        <w:rPr>
          <w:sz w:val="26"/>
          <w:szCs w:val="26"/>
        </w:rPr>
      </w:pPr>
      <w:r w:rsidRPr="00FF2CA9">
        <w:rPr>
          <w:rFonts w:eastAsia="Times New Roman"/>
          <w:sz w:val="26"/>
          <w:szCs w:val="26"/>
        </w:rPr>
        <w:t>Перечень должностей муниципальной службы, ответственных за осуществление государственной функции по осуществлению регионального государственного надзора за применением подлежащих государственному регулированию цен (тарифов)</w:t>
      </w:r>
      <w:r w:rsidR="00CD3B96" w:rsidRPr="00FF2CA9">
        <w:rPr>
          <w:rFonts w:eastAsia="Times New Roman"/>
          <w:sz w:val="26"/>
          <w:szCs w:val="26"/>
        </w:rPr>
        <w:t>,</w:t>
      </w:r>
      <w:r w:rsidRPr="00FF2CA9">
        <w:rPr>
          <w:rFonts w:eastAsia="Times New Roman"/>
          <w:sz w:val="26"/>
          <w:szCs w:val="26"/>
        </w:rPr>
        <w:t xml:space="preserve"> устанавливается </w:t>
      </w:r>
      <w:r w:rsidR="00ED520F" w:rsidRPr="00FF2CA9">
        <w:rPr>
          <w:rFonts w:eastAsia="Times New Roman"/>
          <w:iCs/>
          <w:sz w:val="26"/>
          <w:szCs w:val="26"/>
        </w:rPr>
        <w:t xml:space="preserve">распоряжением администрации </w:t>
      </w:r>
      <w:proofErr w:type="spellStart"/>
      <w:r w:rsidR="00ED520F" w:rsidRPr="00FF2CA9">
        <w:rPr>
          <w:rFonts w:eastAsia="Times New Roman"/>
          <w:iCs/>
          <w:sz w:val="26"/>
          <w:szCs w:val="26"/>
        </w:rPr>
        <w:t>Устюженского</w:t>
      </w:r>
      <w:proofErr w:type="spellEnd"/>
      <w:r w:rsidR="00ED520F" w:rsidRPr="00FF2CA9">
        <w:rPr>
          <w:rFonts w:eastAsia="Times New Roman"/>
          <w:iCs/>
          <w:sz w:val="26"/>
          <w:szCs w:val="26"/>
        </w:rPr>
        <w:t xml:space="preserve"> муниципального района от 30.12.2016 № 451</w:t>
      </w:r>
      <w:r w:rsidR="00961507" w:rsidRPr="00FF2CA9">
        <w:rPr>
          <w:rFonts w:eastAsia="Times New Roman"/>
          <w:iCs/>
          <w:sz w:val="26"/>
          <w:szCs w:val="26"/>
        </w:rPr>
        <w:t>-</w:t>
      </w:r>
      <w:r w:rsidR="00ED520F" w:rsidRPr="00FF2CA9">
        <w:rPr>
          <w:rFonts w:eastAsia="Times New Roman"/>
          <w:iCs/>
          <w:sz w:val="26"/>
          <w:szCs w:val="26"/>
        </w:rPr>
        <w:t xml:space="preserve">рн </w:t>
      </w:r>
      <w:r w:rsidR="00EF72A7" w:rsidRPr="00FF2CA9">
        <w:rPr>
          <w:rFonts w:eastAsia="Times New Roman"/>
          <w:iCs/>
          <w:sz w:val="26"/>
          <w:szCs w:val="26"/>
        </w:rPr>
        <w:t>«Об утверждении положений о структурных подразделениях администрации района, должностных инструкций»</w:t>
      </w:r>
      <w:r w:rsidR="00961507" w:rsidRPr="00FF2CA9">
        <w:rPr>
          <w:rFonts w:eastAsia="Times New Roman"/>
          <w:iCs/>
          <w:sz w:val="26"/>
          <w:szCs w:val="26"/>
        </w:rPr>
        <w:t>.</w:t>
      </w:r>
      <w:r w:rsidR="00ED520F" w:rsidRPr="00FF2CA9">
        <w:rPr>
          <w:rFonts w:eastAsia="Times New Roman"/>
          <w:iCs/>
          <w:sz w:val="26"/>
          <w:szCs w:val="26"/>
        </w:rPr>
        <w:t xml:space="preserve">  </w:t>
      </w:r>
    </w:p>
    <w:p w:rsidR="00CD3B96" w:rsidRPr="00FF2CA9" w:rsidRDefault="0075762C" w:rsidP="00F005A2">
      <w:pPr>
        <w:numPr>
          <w:ilvl w:val="0"/>
          <w:numId w:val="2"/>
        </w:numPr>
        <w:shd w:val="clear" w:color="auto" w:fill="FFFFFF"/>
        <w:tabs>
          <w:tab w:val="left" w:pos="1195"/>
          <w:tab w:val="left" w:pos="9639"/>
        </w:tabs>
        <w:spacing w:line="322" w:lineRule="exact"/>
        <w:ind w:right="2" w:firstLine="542"/>
        <w:jc w:val="both"/>
        <w:rPr>
          <w:spacing w:val="-3"/>
          <w:sz w:val="26"/>
          <w:szCs w:val="26"/>
        </w:rPr>
      </w:pPr>
      <w:r w:rsidRPr="00FF2CA9">
        <w:rPr>
          <w:rFonts w:eastAsia="Times New Roman"/>
          <w:sz w:val="26"/>
          <w:szCs w:val="26"/>
        </w:rPr>
        <w:t>При исполнении государственн</w:t>
      </w:r>
      <w:r w:rsidR="00CD3B96" w:rsidRPr="00FF2CA9">
        <w:rPr>
          <w:rFonts w:eastAsia="Times New Roman"/>
          <w:sz w:val="26"/>
          <w:szCs w:val="26"/>
        </w:rPr>
        <w:t>ой функции уполномоченный орган</w:t>
      </w:r>
      <w:r w:rsidRPr="00FF2CA9">
        <w:rPr>
          <w:rFonts w:eastAsia="Times New Roman"/>
          <w:sz w:val="26"/>
          <w:szCs w:val="26"/>
        </w:rPr>
        <w:t xml:space="preserve"> взаимодействует </w:t>
      </w:r>
      <w:proofErr w:type="gramStart"/>
      <w:r w:rsidRPr="00FF2CA9">
        <w:rPr>
          <w:rFonts w:eastAsia="Times New Roman"/>
          <w:sz w:val="26"/>
          <w:szCs w:val="26"/>
        </w:rPr>
        <w:t>с</w:t>
      </w:r>
      <w:proofErr w:type="gramEnd"/>
      <w:r w:rsidRPr="00FF2CA9">
        <w:rPr>
          <w:rFonts w:eastAsia="Times New Roman"/>
          <w:sz w:val="26"/>
          <w:szCs w:val="26"/>
        </w:rPr>
        <w:t xml:space="preserve">: </w:t>
      </w:r>
    </w:p>
    <w:p w:rsidR="00CD3B96" w:rsidRPr="00FF2CA9" w:rsidRDefault="00961507" w:rsidP="00CD3B96">
      <w:pPr>
        <w:shd w:val="clear" w:color="auto" w:fill="FFFFFF"/>
        <w:tabs>
          <w:tab w:val="left" w:pos="1195"/>
        </w:tabs>
        <w:ind w:firstLine="709"/>
        <w:jc w:val="both"/>
        <w:rPr>
          <w:sz w:val="26"/>
          <w:szCs w:val="26"/>
        </w:rPr>
      </w:pPr>
      <w:r w:rsidRPr="00FF2CA9">
        <w:rPr>
          <w:sz w:val="26"/>
          <w:szCs w:val="26"/>
        </w:rPr>
        <w:t>правоохранительными, контрольными и надзорными органами, обращается к ним за оказанием содействия в предотвращении и (или) пресечении действий, препятствующих осуществлению регионального государственного надзора, а также в установлении лиц, виновных в нарушении обязательных требований</w:t>
      </w:r>
      <w:r w:rsidR="00CD3B96" w:rsidRPr="00FF2CA9">
        <w:rPr>
          <w:sz w:val="26"/>
          <w:szCs w:val="26"/>
        </w:rPr>
        <w:t>;</w:t>
      </w:r>
    </w:p>
    <w:p w:rsidR="00CD3B96" w:rsidRPr="00F005A2" w:rsidRDefault="00CD3B96" w:rsidP="00CD3B96">
      <w:pPr>
        <w:shd w:val="clear" w:color="auto" w:fill="FFFFFF"/>
        <w:tabs>
          <w:tab w:val="left" w:pos="1195"/>
        </w:tabs>
        <w:ind w:firstLine="709"/>
        <w:jc w:val="both"/>
        <w:rPr>
          <w:sz w:val="26"/>
          <w:szCs w:val="26"/>
        </w:rPr>
      </w:pPr>
      <w:r w:rsidRPr="00F005A2">
        <w:rPr>
          <w:sz w:val="26"/>
          <w:szCs w:val="26"/>
        </w:rPr>
        <w:t>органами исполнительной государственной власти, уполномоченными на осуществление регионального государственного надзора;</w:t>
      </w:r>
    </w:p>
    <w:p w:rsidR="00CD3B96" w:rsidRPr="00F005A2" w:rsidRDefault="00CD3B96" w:rsidP="00CD3B96">
      <w:pPr>
        <w:shd w:val="clear" w:color="auto" w:fill="FFFFFF"/>
        <w:tabs>
          <w:tab w:val="left" w:pos="1195"/>
        </w:tabs>
        <w:ind w:firstLine="709"/>
        <w:jc w:val="both"/>
        <w:rPr>
          <w:sz w:val="26"/>
          <w:szCs w:val="26"/>
        </w:rPr>
      </w:pPr>
      <w:r w:rsidRPr="00F005A2">
        <w:rPr>
          <w:sz w:val="26"/>
          <w:szCs w:val="26"/>
        </w:rPr>
        <w:t>федеральной налоговой службой;</w:t>
      </w:r>
    </w:p>
    <w:p w:rsidR="00CD3B96" w:rsidRPr="00F005A2" w:rsidRDefault="00CD3B96" w:rsidP="00CD3B96">
      <w:pPr>
        <w:shd w:val="clear" w:color="auto" w:fill="FFFFFF"/>
        <w:tabs>
          <w:tab w:val="left" w:pos="1195"/>
        </w:tabs>
        <w:ind w:firstLine="709"/>
        <w:jc w:val="both"/>
        <w:rPr>
          <w:sz w:val="26"/>
          <w:szCs w:val="26"/>
        </w:rPr>
      </w:pPr>
      <w:r w:rsidRPr="00F005A2">
        <w:rPr>
          <w:sz w:val="26"/>
          <w:szCs w:val="26"/>
        </w:rPr>
        <w:t>федеральной службой государственной статистики;</w:t>
      </w:r>
    </w:p>
    <w:p w:rsidR="00CD3B96" w:rsidRPr="00FF2CA9" w:rsidRDefault="00CD3B96" w:rsidP="00CD3B96">
      <w:pPr>
        <w:shd w:val="clear" w:color="auto" w:fill="FFFFFF"/>
        <w:tabs>
          <w:tab w:val="left" w:pos="1195"/>
        </w:tabs>
        <w:ind w:firstLine="709"/>
        <w:jc w:val="both"/>
        <w:rPr>
          <w:sz w:val="26"/>
          <w:szCs w:val="26"/>
        </w:rPr>
      </w:pPr>
      <w:r w:rsidRPr="00F005A2">
        <w:rPr>
          <w:sz w:val="26"/>
          <w:szCs w:val="26"/>
        </w:rPr>
        <w:t>экспертными организациями.</w:t>
      </w:r>
    </w:p>
    <w:p w:rsidR="0077533A" w:rsidRPr="00FF2CA9" w:rsidRDefault="0075762C" w:rsidP="00F005A2">
      <w:pPr>
        <w:numPr>
          <w:ilvl w:val="0"/>
          <w:numId w:val="2"/>
        </w:numPr>
        <w:shd w:val="clear" w:color="auto" w:fill="FFFFFF"/>
        <w:tabs>
          <w:tab w:val="left" w:pos="1195"/>
        </w:tabs>
        <w:spacing w:line="322" w:lineRule="exact"/>
        <w:ind w:right="2" w:firstLine="542"/>
        <w:jc w:val="both"/>
        <w:rPr>
          <w:spacing w:val="-3"/>
          <w:sz w:val="26"/>
          <w:szCs w:val="26"/>
        </w:rPr>
      </w:pPr>
      <w:r w:rsidRPr="00FF2CA9">
        <w:rPr>
          <w:rFonts w:eastAsia="Times New Roman"/>
          <w:sz w:val="26"/>
          <w:szCs w:val="26"/>
        </w:rPr>
        <w:t>Перечень нормативных правовых актов, регулирующих исполнение государственной функции, с указанием их реквизитов:</w:t>
      </w:r>
    </w:p>
    <w:p w:rsidR="0077533A" w:rsidRPr="00FF2CA9" w:rsidRDefault="0075762C" w:rsidP="00CB0E46">
      <w:pPr>
        <w:numPr>
          <w:ilvl w:val="0"/>
          <w:numId w:val="3"/>
        </w:numPr>
        <w:shd w:val="clear" w:color="auto" w:fill="FFFFFF"/>
        <w:tabs>
          <w:tab w:val="left" w:pos="706"/>
        </w:tabs>
        <w:spacing w:line="322" w:lineRule="exact"/>
        <w:ind w:left="542" w:right="582"/>
        <w:jc w:val="both"/>
        <w:rPr>
          <w:sz w:val="26"/>
          <w:szCs w:val="26"/>
        </w:rPr>
      </w:pPr>
      <w:r w:rsidRPr="00FF2CA9">
        <w:rPr>
          <w:rFonts w:eastAsia="Times New Roman"/>
          <w:sz w:val="26"/>
          <w:szCs w:val="26"/>
        </w:rPr>
        <w:t>Конституция Российской Федерации;</w:t>
      </w:r>
    </w:p>
    <w:p w:rsidR="0077533A" w:rsidRPr="00FF2CA9" w:rsidRDefault="0075762C" w:rsidP="005D5DB1">
      <w:pPr>
        <w:numPr>
          <w:ilvl w:val="0"/>
          <w:numId w:val="3"/>
        </w:numPr>
        <w:shd w:val="clear" w:color="auto" w:fill="FFFFFF"/>
        <w:tabs>
          <w:tab w:val="left" w:pos="706"/>
        </w:tabs>
        <w:spacing w:line="322" w:lineRule="exact"/>
        <w:ind w:left="542" w:right="2"/>
        <w:jc w:val="both"/>
        <w:rPr>
          <w:sz w:val="26"/>
          <w:szCs w:val="26"/>
        </w:rPr>
      </w:pPr>
      <w:r w:rsidRPr="00FF2CA9">
        <w:rPr>
          <w:rFonts w:eastAsia="Times New Roman"/>
          <w:sz w:val="26"/>
          <w:szCs w:val="26"/>
        </w:rPr>
        <w:t xml:space="preserve">Гражданский кодекс Российской Федерации (часть первая) от 30.11.1994 </w:t>
      </w:r>
      <w:r w:rsidR="00F005A2">
        <w:rPr>
          <w:rFonts w:eastAsia="Times New Roman"/>
          <w:sz w:val="26"/>
          <w:szCs w:val="26"/>
        </w:rPr>
        <w:t xml:space="preserve">                   </w:t>
      </w:r>
      <w:r w:rsidRPr="00FF2CA9">
        <w:rPr>
          <w:rFonts w:eastAsia="Times New Roman"/>
          <w:sz w:val="26"/>
          <w:szCs w:val="26"/>
        </w:rPr>
        <w:lastRenderedPageBreak/>
        <w:t>№</w:t>
      </w:r>
      <w:r w:rsidR="00EF72A7" w:rsidRPr="00FF2CA9">
        <w:rPr>
          <w:rFonts w:eastAsia="Times New Roman"/>
          <w:sz w:val="26"/>
          <w:szCs w:val="26"/>
        </w:rPr>
        <w:t xml:space="preserve"> </w:t>
      </w:r>
      <w:r w:rsidRPr="00FF2CA9">
        <w:rPr>
          <w:spacing w:val="-1"/>
          <w:sz w:val="26"/>
          <w:szCs w:val="26"/>
        </w:rPr>
        <w:t>51-</w:t>
      </w:r>
      <w:r w:rsidRPr="00FF2CA9">
        <w:rPr>
          <w:rFonts w:eastAsia="Times New Roman"/>
          <w:spacing w:val="-1"/>
          <w:sz w:val="26"/>
          <w:szCs w:val="26"/>
        </w:rPr>
        <w:t>ФЗ;</w:t>
      </w:r>
    </w:p>
    <w:p w:rsidR="0077533A" w:rsidRPr="00FF2CA9" w:rsidRDefault="0075762C" w:rsidP="005D5DB1">
      <w:pPr>
        <w:numPr>
          <w:ilvl w:val="0"/>
          <w:numId w:val="4"/>
        </w:numPr>
        <w:shd w:val="clear" w:color="auto" w:fill="FFFFFF"/>
        <w:tabs>
          <w:tab w:val="left" w:pos="710"/>
        </w:tabs>
        <w:spacing w:line="322" w:lineRule="exact"/>
        <w:ind w:right="2" w:firstLine="542"/>
        <w:jc w:val="both"/>
        <w:rPr>
          <w:sz w:val="26"/>
          <w:szCs w:val="26"/>
        </w:rPr>
      </w:pPr>
      <w:r w:rsidRPr="00FF2CA9">
        <w:rPr>
          <w:rFonts w:eastAsia="Times New Roman"/>
          <w:sz w:val="26"/>
          <w:szCs w:val="26"/>
        </w:rPr>
        <w:t>Кодекс Российской Федерации об административных правонарушениях от 30.12.2001 № 195-ФЗ;</w:t>
      </w:r>
    </w:p>
    <w:p w:rsidR="0077533A" w:rsidRPr="00FF2CA9" w:rsidRDefault="0075762C" w:rsidP="005D5DB1">
      <w:pPr>
        <w:numPr>
          <w:ilvl w:val="0"/>
          <w:numId w:val="4"/>
        </w:numPr>
        <w:shd w:val="clear" w:color="auto" w:fill="FFFFFF"/>
        <w:tabs>
          <w:tab w:val="left" w:pos="710"/>
        </w:tabs>
        <w:spacing w:line="322" w:lineRule="exact"/>
        <w:ind w:right="2" w:firstLine="542"/>
        <w:jc w:val="both"/>
        <w:rPr>
          <w:sz w:val="26"/>
          <w:szCs w:val="26"/>
        </w:rPr>
      </w:pPr>
      <w:r w:rsidRPr="00FF2CA9">
        <w:rPr>
          <w:rFonts w:eastAsia="Times New Roman"/>
          <w:sz w:val="26"/>
          <w:szCs w:val="26"/>
        </w:rPr>
        <w:t>Федеральный закон от 06.10.2003 № 131-ФЗ «Об общих принципах организации местного самоуправления в Российской Федерации»;</w:t>
      </w:r>
    </w:p>
    <w:p w:rsidR="0077533A" w:rsidRPr="005D5DB1" w:rsidRDefault="0075762C" w:rsidP="005D5DB1">
      <w:pPr>
        <w:numPr>
          <w:ilvl w:val="0"/>
          <w:numId w:val="4"/>
        </w:numPr>
        <w:shd w:val="clear" w:color="auto" w:fill="FFFFFF"/>
        <w:tabs>
          <w:tab w:val="left" w:pos="710"/>
        </w:tabs>
        <w:spacing w:line="322" w:lineRule="exact"/>
        <w:ind w:right="2" w:firstLine="542"/>
        <w:jc w:val="both"/>
        <w:rPr>
          <w:sz w:val="26"/>
          <w:szCs w:val="26"/>
        </w:rPr>
      </w:pPr>
      <w:r w:rsidRPr="00FF2CA9">
        <w:rPr>
          <w:rFonts w:eastAsia="Times New Roman"/>
          <w:sz w:val="26"/>
          <w:szCs w:val="26"/>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A28CA" w:rsidRPr="00FF2CA9">
        <w:rPr>
          <w:rFonts w:eastAsia="Times New Roman"/>
          <w:sz w:val="26"/>
          <w:szCs w:val="26"/>
        </w:rPr>
        <w:t xml:space="preserve"> (</w:t>
      </w:r>
      <w:r w:rsidR="001A28CA" w:rsidRPr="005D5DB1">
        <w:rPr>
          <w:rFonts w:eastAsia="Times New Roman"/>
          <w:sz w:val="26"/>
          <w:szCs w:val="26"/>
        </w:rPr>
        <w:t>далее –</w:t>
      </w:r>
      <w:r w:rsidR="004C0E86" w:rsidRPr="005D5DB1">
        <w:rPr>
          <w:rFonts w:eastAsia="Times New Roman"/>
          <w:sz w:val="26"/>
          <w:szCs w:val="26"/>
        </w:rPr>
        <w:t xml:space="preserve"> </w:t>
      </w:r>
      <w:r w:rsidR="00D01279" w:rsidRPr="005D5DB1">
        <w:rPr>
          <w:rFonts w:eastAsia="Times New Roman"/>
          <w:sz w:val="26"/>
          <w:szCs w:val="26"/>
        </w:rPr>
        <w:t>Федеральный з</w:t>
      </w:r>
      <w:r w:rsidR="001A28CA" w:rsidRPr="005D5DB1">
        <w:rPr>
          <w:rFonts w:eastAsia="Times New Roman"/>
          <w:sz w:val="26"/>
          <w:szCs w:val="26"/>
        </w:rPr>
        <w:t xml:space="preserve">акон </w:t>
      </w:r>
      <w:r w:rsidR="004C0E86" w:rsidRPr="005D5DB1">
        <w:rPr>
          <w:rFonts w:eastAsia="Times New Roman"/>
          <w:sz w:val="26"/>
          <w:szCs w:val="26"/>
        </w:rPr>
        <w:t xml:space="preserve">от 26.12.2008 </w:t>
      </w:r>
      <w:r w:rsidR="00F005A2">
        <w:rPr>
          <w:rFonts w:eastAsia="Times New Roman"/>
          <w:sz w:val="26"/>
          <w:szCs w:val="26"/>
        </w:rPr>
        <w:t xml:space="preserve">                   </w:t>
      </w:r>
      <w:r w:rsidR="001A28CA" w:rsidRPr="005D5DB1">
        <w:rPr>
          <w:rFonts w:eastAsia="Times New Roman"/>
          <w:sz w:val="26"/>
          <w:szCs w:val="26"/>
        </w:rPr>
        <w:t>№ 294-ФЗ)</w:t>
      </w:r>
      <w:r w:rsidRPr="005D5DB1">
        <w:rPr>
          <w:rFonts w:eastAsia="Times New Roman"/>
          <w:sz w:val="26"/>
          <w:szCs w:val="26"/>
        </w:rPr>
        <w:t>;</w:t>
      </w:r>
    </w:p>
    <w:p w:rsidR="0077533A" w:rsidRPr="00FF2CA9" w:rsidRDefault="0075762C" w:rsidP="005D5DB1">
      <w:pPr>
        <w:numPr>
          <w:ilvl w:val="0"/>
          <w:numId w:val="4"/>
        </w:numPr>
        <w:shd w:val="clear" w:color="auto" w:fill="FFFFFF"/>
        <w:tabs>
          <w:tab w:val="left" w:pos="710"/>
        </w:tabs>
        <w:spacing w:line="322" w:lineRule="exact"/>
        <w:ind w:right="2" w:firstLine="542"/>
        <w:jc w:val="both"/>
        <w:rPr>
          <w:sz w:val="26"/>
          <w:szCs w:val="26"/>
        </w:rPr>
      </w:pPr>
      <w:r w:rsidRPr="00FF2CA9">
        <w:rPr>
          <w:rFonts w:eastAsia="Times New Roman"/>
          <w:sz w:val="26"/>
          <w:szCs w:val="26"/>
        </w:rPr>
        <w:t>Федеральный закон от 02.05.2006 № 59-ФЗ «О порядке рассмотрения обращений граждан Российской Федерации»;</w:t>
      </w:r>
    </w:p>
    <w:p w:rsidR="0077533A" w:rsidRPr="00FF2CA9" w:rsidRDefault="0075762C" w:rsidP="00CB0E46">
      <w:pPr>
        <w:numPr>
          <w:ilvl w:val="0"/>
          <w:numId w:val="4"/>
        </w:numPr>
        <w:shd w:val="clear" w:color="auto" w:fill="FFFFFF"/>
        <w:tabs>
          <w:tab w:val="left" w:pos="710"/>
        </w:tabs>
        <w:spacing w:line="322" w:lineRule="exact"/>
        <w:ind w:left="542" w:right="582"/>
        <w:jc w:val="both"/>
        <w:rPr>
          <w:sz w:val="26"/>
          <w:szCs w:val="26"/>
        </w:rPr>
      </w:pPr>
      <w:r w:rsidRPr="00FF2CA9">
        <w:rPr>
          <w:rFonts w:eastAsia="Times New Roman"/>
          <w:sz w:val="26"/>
          <w:szCs w:val="26"/>
        </w:rPr>
        <w:t>Федеральный закон от 27.07.2006 № 152-ФЗ «О персональных данных»;</w:t>
      </w:r>
    </w:p>
    <w:p w:rsidR="0077533A" w:rsidRPr="00FF2CA9" w:rsidRDefault="0075762C" w:rsidP="005D5DB1">
      <w:pPr>
        <w:numPr>
          <w:ilvl w:val="0"/>
          <w:numId w:val="4"/>
        </w:numPr>
        <w:shd w:val="clear" w:color="auto" w:fill="FFFFFF"/>
        <w:tabs>
          <w:tab w:val="left" w:pos="710"/>
        </w:tabs>
        <w:spacing w:line="322" w:lineRule="exact"/>
        <w:ind w:right="2" w:firstLine="542"/>
        <w:jc w:val="both"/>
        <w:rPr>
          <w:sz w:val="26"/>
          <w:szCs w:val="26"/>
        </w:rPr>
      </w:pPr>
      <w:r w:rsidRPr="00FF2CA9">
        <w:rPr>
          <w:rFonts w:eastAsia="Times New Roman"/>
          <w:sz w:val="26"/>
          <w:szCs w:val="26"/>
        </w:rPr>
        <w:t xml:space="preserve">постановление Правительства Российской Федерации от 30.06.2010 № 489 </w:t>
      </w:r>
      <w:r w:rsidR="005D5DB1">
        <w:rPr>
          <w:rFonts w:eastAsia="Times New Roman"/>
          <w:sz w:val="26"/>
          <w:szCs w:val="26"/>
        </w:rPr>
        <w:t xml:space="preserve">                               </w:t>
      </w:r>
      <w:r w:rsidRPr="00FF2CA9">
        <w:rPr>
          <w:rFonts w:eastAsia="Times New Roman"/>
          <w:sz w:val="26"/>
          <w:szCs w:val="26"/>
        </w:rPr>
        <w:t xml:space="preserve">«Об утверждении Правил подготовки органами государственного контроля (надзора) и органами муниципального </w:t>
      </w:r>
      <w:proofErr w:type="gramStart"/>
      <w:r w:rsidRPr="00FF2CA9">
        <w:rPr>
          <w:rFonts w:eastAsia="Times New Roman"/>
          <w:sz w:val="26"/>
          <w:szCs w:val="26"/>
        </w:rPr>
        <w:t>контроля ежегодных планов проведения плановых проверок юридических лиц</w:t>
      </w:r>
      <w:proofErr w:type="gramEnd"/>
      <w:r w:rsidRPr="00FF2CA9">
        <w:rPr>
          <w:rFonts w:eastAsia="Times New Roman"/>
          <w:sz w:val="26"/>
          <w:szCs w:val="26"/>
        </w:rPr>
        <w:t xml:space="preserve"> и индивидуальных предпринимателей»;</w:t>
      </w:r>
    </w:p>
    <w:p w:rsidR="0077533A" w:rsidRPr="00FF2CA9" w:rsidRDefault="0075762C" w:rsidP="005D5DB1">
      <w:pPr>
        <w:numPr>
          <w:ilvl w:val="0"/>
          <w:numId w:val="4"/>
        </w:numPr>
        <w:shd w:val="clear" w:color="auto" w:fill="FFFFFF"/>
        <w:tabs>
          <w:tab w:val="left" w:pos="710"/>
        </w:tabs>
        <w:spacing w:line="322" w:lineRule="exact"/>
        <w:ind w:right="2" w:firstLine="542"/>
        <w:jc w:val="both"/>
        <w:rPr>
          <w:sz w:val="26"/>
          <w:szCs w:val="26"/>
        </w:rPr>
      </w:pPr>
      <w:r w:rsidRPr="00FF2CA9">
        <w:rPr>
          <w:rFonts w:eastAsia="Times New Roman"/>
          <w:sz w:val="26"/>
          <w:szCs w:val="26"/>
        </w:rPr>
        <w:t>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7533A" w:rsidRPr="00FF2CA9" w:rsidRDefault="0075762C" w:rsidP="005D5DB1">
      <w:pPr>
        <w:numPr>
          <w:ilvl w:val="0"/>
          <w:numId w:val="4"/>
        </w:numPr>
        <w:shd w:val="clear" w:color="auto" w:fill="FFFFFF"/>
        <w:tabs>
          <w:tab w:val="left" w:pos="710"/>
        </w:tabs>
        <w:spacing w:line="322" w:lineRule="exact"/>
        <w:ind w:right="2" w:firstLine="542"/>
        <w:jc w:val="both"/>
        <w:rPr>
          <w:sz w:val="26"/>
          <w:szCs w:val="26"/>
        </w:rPr>
      </w:pPr>
      <w:r w:rsidRPr="00FF2CA9">
        <w:rPr>
          <w:rFonts w:eastAsia="Times New Roman"/>
          <w:sz w:val="26"/>
          <w:szCs w:val="26"/>
        </w:rPr>
        <w:t>Закон Вологодской области от 05.10.2006 № 1501-ОЗ «О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регулирования цен (тарифов)»</w:t>
      </w:r>
      <w:r w:rsidR="00CC1831" w:rsidRPr="00FF2CA9">
        <w:rPr>
          <w:rFonts w:eastAsia="Times New Roman"/>
          <w:sz w:val="26"/>
          <w:szCs w:val="26"/>
        </w:rPr>
        <w:t>;</w:t>
      </w:r>
    </w:p>
    <w:p w:rsidR="00312F2A" w:rsidRPr="00FF2CA9" w:rsidRDefault="00312F2A" w:rsidP="005D5DB1">
      <w:pPr>
        <w:ind w:right="2" w:firstLine="708"/>
        <w:jc w:val="both"/>
        <w:rPr>
          <w:rFonts w:eastAsia="Times New Roman"/>
          <w:sz w:val="26"/>
          <w:szCs w:val="26"/>
        </w:rPr>
      </w:pPr>
      <w:r w:rsidRPr="00FF2CA9">
        <w:rPr>
          <w:rFonts w:eastAsia="Times New Roman"/>
          <w:sz w:val="26"/>
          <w:szCs w:val="26"/>
        </w:rPr>
        <w:t>-</w:t>
      </w:r>
      <w:r w:rsidR="00CC1831" w:rsidRPr="00FF2CA9">
        <w:rPr>
          <w:rFonts w:eastAsia="Times New Roman"/>
          <w:sz w:val="26"/>
          <w:szCs w:val="26"/>
        </w:rPr>
        <w:t xml:space="preserve"> </w:t>
      </w:r>
      <w:r w:rsidR="00F005A2">
        <w:rPr>
          <w:rFonts w:eastAsia="Times New Roman"/>
          <w:sz w:val="26"/>
          <w:szCs w:val="26"/>
        </w:rPr>
        <w:t>р</w:t>
      </w:r>
      <w:r w:rsidRPr="00FF2CA9">
        <w:rPr>
          <w:rFonts w:eastAsia="Times New Roman"/>
          <w:sz w:val="26"/>
          <w:szCs w:val="26"/>
        </w:rPr>
        <w:t>е</w:t>
      </w:r>
      <w:r w:rsidR="00CC1831" w:rsidRPr="00FF2CA9">
        <w:rPr>
          <w:rFonts w:eastAsia="Times New Roman"/>
          <w:sz w:val="26"/>
          <w:szCs w:val="26"/>
        </w:rPr>
        <w:t>ш</w:t>
      </w:r>
      <w:r w:rsidRPr="00FF2CA9">
        <w:rPr>
          <w:rFonts w:eastAsia="Times New Roman"/>
          <w:sz w:val="26"/>
          <w:szCs w:val="26"/>
        </w:rPr>
        <w:t xml:space="preserve">ение Земского Собрания </w:t>
      </w:r>
      <w:proofErr w:type="spellStart"/>
      <w:r w:rsidRPr="00FF2CA9">
        <w:rPr>
          <w:rFonts w:eastAsia="Times New Roman"/>
          <w:sz w:val="26"/>
          <w:szCs w:val="26"/>
        </w:rPr>
        <w:t>Устюженского</w:t>
      </w:r>
      <w:proofErr w:type="spellEnd"/>
      <w:r w:rsidRPr="00FF2CA9">
        <w:rPr>
          <w:rFonts w:eastAsia="Times New Roman"/>
          <w:sz w:val="26"/>
          <w:szCs w:val="26"/>
        </w:rPr>
        <w:t xml:space="preserve"> муниципальног</w:t>
      </w:r>
      <w:r w:rsidR="00CC1831" w:rsidRPr="00FF2CA9">
        <w:rPr>
          <w:rFonts w:eastAsia="Times New Roman"/>
          <w:sz w:val="26"/>
          <w:szCs w:val="26"/>
        </w:rPr>
        <w:t>о района от 29.12.2011 № 438 «</w:t>
      </w:r>
      <w:r w:rsidRPr="00FF2CA9">
        <w:rPr>
          <w:rFonts w:eastAsia="Times New Roman"/>
          <w:sz w:val="26"/>
          <w:szCs w:val="26"/>
        </w:rPr>
        <w:t xml:space="preserve">Об определении органов местного самоуправления </w:t>
      </w:r>
      <w:proofErr w:type="spellStart"/>
      <w:r w:rsidRPr="00FF2CA9">
        <w:rPr>
          <w:rFonts w:eastAsia="Times New Roman"/>
          <w:sz w:val="26"/>
          <w:szCs w:val="26"/>
        </w:rPr>
        <w:t>Устюженского</w:t>
      </w:r>
      <w:proofErr w:type="spellEnd"/>
      <w:r w:rsidRPr="00FF2CA9">
        <w:rPr>
          <w:rFonts w:eastAsia="Times New Roman"/>
          <w:sz w:val="26"/>
          <w:szCs w:val="26"/>
        </w:rPr>
        <w:t xml:space="preserve"> муниципального района на осуществление отдельных государственных полномочий в сфере регулирования цен (тарифов) (с последующими изменениями);</w:t>
      </w:r>
    </w:p>
    <w:p w:rsidR="00CC1831" w:rsidRPr="00FF2CA9" w:rsidRDefault="00CC1831" w:rsidP="001A28CA">
      <w:pPr>
        <w:ind w:firstLine="709"/>
        <w:jc w:val="both"/>
        <w:rPr>
          <w:rFonts w:eastAsia="Times New Roman"/>
          <w:sz w:val="26"/>
          <w:szCs w:val="26"/>
        </w:rPr>
      </w:pPr>
      <w:r w:rsidRPr="005D5DB1">
        <w:rPr>
          <w:rFonts w:eastAsia="Times New Roman"/>
          <w:sz w:val="26"/>
          <w:szCs w:val="26"/>
        </w:rPr>
        <w:t xml:space="preserve">- </w:t>
      </w:r>
      <w:r w:rsidR="001A28CA" w:rsidRPr="005D5DB1">
        <w:rPr>
          <w:rFonts w:eastAsia="Times New Roman"/>
          <w:sz w:val="26"/>
          <w:szCs w:val="26"/>
        </w:rPr>
        <w:t xml:space="preserve">постановление администрации </w:t>
      </w:r>
      <w:proofErr w:type="spellStart"/>
      <w:r w:rsidR="001A28CA" w:rsidRPr="005D5DB1">
        <w:rPr>
          <w:rFonts w:eastAsia="Times New Roman"/>
          <w:sz w:val="26"/>
          <w:szCs w:val="26"/>
        </w:rPr>
        <w:t>Устюженского</w:t>
      </w:r>
      <w:proofErr w:type="spellEnd"/>
      <w:r w:rsidR="001A28CA" w:rsidRPr="005D5DB1">
        <w:rPr>
          <w:rFonts w:eastAsia="Times New Roman"/>
          <w:sz w:val="26"/>
          <w:szCs w:val="26"/>
        </w:rPr>
        <w:t xml:space="preserve"> муниципального района от 16.02.2012 № 25 «Об исполнении решения Земского Собрания </w:t>
      </w:r>
      <w:proofErr w:type="spellStart"/>
      <w:r w:rsidR="001A28CA" w:rsidRPr="005D5DB1">
        <w:rPr>
          <w:rFonts w:eastAsia="Times New Roman"/>
          <w:sz w:val="26"/>
          <w:szCs w:val="26"/>
        </w:rPr>
        <w:t>Устюженского</w:t>
      </w:r>
      <w:proofErr w:type="spellEnd"/>
      <w:r w:rsidR="001A28CA" w:rsidRPr="005D5DB1">
        <w:rPr>
          <w:rFonts w:eastAsia="Times New Roman"/>
          <w:sz w:val="26"/>
          <w:szCs w:val="26"/>
        </w:rPr>
        <w:t xml:space="preserve"> муниципального района от 29.12.2011 № 43</w:t>
      </w:r>
      <w:r w:rsidR="00F005A2">
        <w:rPr>
          <w:rFonts w:eastAsia="Times New Roman"/>
          <w:sz w:val="26"/>
          <w:szCs w:val="26"/>
        </w:rPr>
        <w:t>8» (с последующими изменениями);</w:t>
      </w:r>
    </w:p>
    <w:p w:rsidR="001A28CA" w:rsidRPr="00FF2CA9" w:rsidRDefault="00312F2A" w:rsidP="001A28CA">
      <w:pPr>
        <w:ind w:firstLine="709"/>
        <w:jc w:val="both"/>
        <w:rPr>
          <w:sz w:val="26"/>
          <w:szCs w:val="26"/>
        </w:rPr>
      </w:pPr>
      <w:r w:rsidRPr="00FF2CA9">
        <w:rPr>
          <w:rFonts w:eastAsia="Times New Roman"/>
          <w:sz w:val="26"/>
          <w:szCs w:val="26"/>
        </w:rPr>
        <w:t>-</w:t>
      </w:r>
      <w:r w:rsidR="001A28CA" w:rsidRPr="00FF2CA9">
        <w:rPr>
          <w:rFonts w:eastAsia="Times New Roman"/>
          <w:sz w:val="26"/>
          <w:szCs w:val="26"/>
        </w:rPr>
        <w:t xml:space="preserve"> </w:t>
      </w:r>
      <w:r w:rsidRPr="00FF2CA9">
        <w:rPr>
          <w:rFonts w:eastAsia="Times New Roman"/>
          <w:sz w:val="26"/>
          <w:szCs w:val="26"/>
        </w:rPr>
        <w:t xml:space="preserve">Положение о </w:t>
      </w:r>
      <w:r w:rsidRPr="00FF2CA9">
        <w:rPr>
          <w:sz w:val="26"/>
          <w:szCs w:val="26"/>
        </w:rPr>
        <w:t xml:space="preserve">секторе стратегического планирования и инвестиций управления экономического развития и сельского хозяйства </w:t>
      </w:r>
      <w:r w:rsidRPr="00FF2CA9">
        <w:rPr>
          <w:rFonts w:eastAsia="Times New Roman"/>
          <w:sz w:val="26"/>
          <w:szCs w:val="26"/>
        </w:rPr>
        <w:t xml:space="preserve">администрации </w:t>
      </w:r>
      <w:proofErr w:type="spellStart"/>
      <w:r w:rsidRPr="00FF2CA9">
        <w:rPr>
          <w:rFonts w:eastAsia="Times New Roman"/>
          <w:sz w:val="26"/>
          <w:szCs w:val="26"/>
        </w:rPr>
        <w:t>Устюженского</w:t>
      </w:r>
      <w:proofErr w:type="spellEnd"/>
      <w:r w:rsidRPr="00FF2CA9">
        <w:rPr>
          <w:rFonts w:eastAsia="Times New Roman"/>
          <w:sz w:val="26"/>
          <w:szCs w:val="26"/>
        </w:rPr>
        <w:t xml:space="preserve"> муниципального района, утвержденное распоряжением администрации </w:t>
      </w:r>
      <w:proofErr w:type="spellStart"/>
      <w:r w:rsidRPr="00FF2CA9">
        <w:rPr>
          <w:rFonts w:eastAsia="Times New Roman"/>
          <w:sz w:val="26"/>
          <w:szCs w:val="26"/>
        </w:rPr>
        <w:t>Устюженского</w:t>
      </w:r>
      <w:proofErr w:type="spellEnd"/>
      <w:r w:rsidRPr="00FF2CA9">
        <w:rPr>
          <w:rFonts w:eastAsia="Times New Roman"/>
          <w:sz w:val="26"/>
          <w:szCs w:val="26"/>
        </w:rPr>
        <w:t xml:space="preserve"> муниципального района от 30.12.2016 № 451-рн;</w:t>
      </w:r>
    </w:p>
    <w:p w:rsidR="001A28CA" w:rsidRPr="00FF2CA9" w:rsidRDefault="001A28CA" w:rsidP="001A28CA">
      <w:pPr>
        <w:ind w:firstLine="709"/>
        <w:jc w:val="both"/>
        <w:rPr>
          <w:rFonts w:eastAsia="Times New Roman"/>
          <w:sz w:val="26"/>
          <w:szCs w:val="26"/>
        </w:rPr>
      </w:pPr>
      <w:r w:rsidRPr="00FF2CA9">
        <w:rPr>
          <w:sz w:val="26"/>
          <w:szCs w:val="26"/>
        </w:rPr>
        <w:t xml:space="preserve">- </w:t>
      </w:r>
      <w:r w:rsidR="0075762C" w:rsidRPr="00FF2CA9">
        <w:rPr>
          <w:rFonts w:eastAsia="Times New Roman"/>
          <w:sz w:val="26"/>
          <w:szCs w:val="26"/>
        </w:rPr>
        <w:t xml:space="preserve">настоящий </w:t>
      </w:r>
      <w:r w:rsidRPr="00FF2CA9">
        <w:rPr>
          <w:rFonts w:eastAsia="Times New Roman"/>
          <w:sz w:val="26"/>
          <w:szCs w:val="26"/>
        </w:rPr>
        <w:t>Регламент.</w:t>
      </w:r>
      <w:r w:rsidR="00961507" w:rsidRPr="00FF2CA9">
        <w:rPr>
          <w:rFonts w:eastAsia="Times New Roman"/>
          <w:sz w:val="26"/>
          <w:szCs w:val="26"/>
        </w:rPr>
        <w:t xml:space="preserve"> </w:t>
      </w:r>
    </w:p>
    <w:p w:rsidR="0077533A" w:rsidRPr="00FF2CA9" w:rsidRDefault="0075762C" w:rsidP="001A28CA">
      <w:pPr>
        <w:ind w:firstLine="709"/>
        <w:jc w:val="both"/>
        <w:rPr>
          <w:sz w:val="26"/>
          <w:szCs w:val="26"/>
        </w:rPr>
      </w:pPr>
      <w:r w:rsidRPr="00FF2CA9">
        <w:rPr>
          <w:rFonts w:eastAsia="Times New Roman"/>
          <w:sz w:val="26"/>
          <w:szCs w:val="26"/>
        </w:rPr>
        <w:t xml:space="preserve">1.5. </w:t>
      </w:r>
      <w:r w:rsidR="001A28CA" w:rsidRPr="00FF2CA9">
        <w:rPr>
          <w:rFonts w:eastAsia="Times New Roman"/>
          <w:sz w:val="26"/>
          <w:szCs w:val="26"/>
        </w:rPr>
        <w:t>Настоящий Р</w:t>
      </w:r>
      <w:r w:rsidRPr="00FF2CA9">
        <w:rPr>
          <w:rFonts w:eastAsia="Times New Roman"/>
          <w:sz w:val="26"/>
          <w:szCs w:val="26"/>
        </w:rPr>
        <w:t xml:space="preserve">егламент </w:t>
      </w:r>
      <w:r w:rsidR="001A28CA" w:rsidRPr="00FF2CA9">
        <w:rPr>
          <w:rFonts w:eastAsia="Times New Roman"/>
          <w:sz w:val="26"/>
          <w:szCs w:val="26"/>
        </w:rPr>
        <w:t>применяется</w:t>
      </w:r>
      <w:r w:rsidRPr="00FF2CA9">
        <w:rPr>
          <w:rFonts w:eastAsia="Times New Roman"/>
          <w:sz w:val="26"/>
          <w:szCs w:val="26"/>
        </w:rPr>
        <w:t xml:space="preserve"> при осуществлении</w:t>
      </w:r>
      <w:r w:rsidR="00961507" w:rsidRPr="00FF2CA9">
        <w:rPr>
          <w:rFonts w:eastAsia="Times New Roman"/>
          <w:sz w:val="26"/>
          <w:szCs w:val="26"/>
        </w:rPr>
        <w:t xml:space="preserve"> </w:t>
      </w:r>
      <w:r w:rsidRPr="00FF2CA9">
        <w:rPr>
          <w:rFonts w:eastAsia="Times New Roman"/>
          <w:sz w:val="26"/>
          <w:szCs w:val="26"/>
        </w:rPr>
        <w:t>регионального государственного надзора по установлению подлежащих государственному регулированию цен (тарифов) в соответствии с законодательством Российской Федерации на следующие товары (услуги):</w:t>
      </w:r>
    </w:p>
    <w:p w:rsidR="0077533A" w:rsidRPr="00FF2CA9" w:rsidRDefault="0075762C" w:rsidP="001A28CA">
      <w:pPr>
        <w:shd w:val="clear" w:color="auto" w:fill="FFFFFF"/>
        <w:ind w:firstLine="709"/>
        <w:jc w:val="both"/>
        <w:rPr>
          <w:sz w:val="26"/>
          <w:szCs w:val="26"/>
        </w:rPr>
      </w:pPr>
      <w:r w:rsidRPr="00FF2CA9">
        <w:rPr>
          <w:rFonts w:eastAsia="Times New Roman"/>
          <w:sz w:val="26"/>
          <w:szCs w:val="26"/>
        </w:rPr>
        <w:t xml:space="preserve">перевозки пассажиров и багажа всеми видами общественного транспорта в городском, пригородном и междугородном сообщении по муниципальным </w:t>
      </w:r>
      <w:r w:rsidRPr="00FF2CA9">
        <w:rPr>
          <w:rFonts w:eastAsia="Times New Roman"/>
          <w:spacing w:val="-1"/>
          <w:sz w:val="26"/>
          <w:szCs w:val="26"/>
        </w:rPr>
        <w:t>маршрутам регулярных перевозок (кроме железнодорожного транспорта);</w:t>
      </w:r>
    </w:p>
    <w:p w:rsidR="0077533A" w:rsidRPr="00FF2CA9" w:rsidRDefault="0075762C" w:rsidP="005D5DB1">
      <w:pPr>
        <w:shd w:val="clear" w:color="auto" w:fill="FFFFFF"/>
        <w:spacing w:line="322" w:lineRule="exact"/>
        <w:ind w:right="2" w:firstLine="542"/>
        <w:jc w:val="both"/>
        <w:rPr>
          <w:sz w:val="26"/>
          <w:szCs w:val="26"/>
        </w:rPr>
      </w:pPr>
      <w:r w:rsidRPr="00FF2CA9">
        <w:rPr>
          <w:rFonts w:eastAsia="Times New Roman"/>
          <w:sz w:val="26"/>
          <w:szCs w:val="26"/>
        </w:rPr>
        <w:t xml:space="preserve">топливо твердое, топливо печное бытовое и керосин, реализуемые гражданам, управляющим организациям, товариществам собственников жилья, жилищным, жилищно-строительным или иным специализированным потребительским </w:t>
      </w:r>
      <w:r w:rsidRPr="00FF2CA9">
        <w:rPr>
          <w:rFonts w:eastAsia="Times New Roman"/>
          <w:spacing w:val="-1"/>
          <w:sz w:val="26"/>
          <w:szCs w:val="26"/>
        </w:rPr>
        <w:lastRenderedPageBreak/>
        <w:t>кооперативам, созданным в целях удовлетворения потребностей граждан в жилье</w:t>
      </w:r>
      <w:r w:rsidR="00B85DE2">
        <w:rPr>
          <w:rFonts w:eastAsia="Times New Roman"/>
          <w:spacing w:val="-1"/>
          <w:sz w:val="26"/>
          <w:szCs w:val="26"/>
        </w:rPr>
        <w:t>.</w:t>
      </w:r>
    </w:p>
    <w:p w:rsidR="0077533A" w:rsidRPr="00FF2CA9" w:rsidRDefault="0075762C" w:rsidP="005D5DB1">
      <w:pPr>
        <w:shd w:val="clear" w:color="auto" w:fill="FFFFFF"/>
        <w:tabs>
          <w:tab w:val="left" w:pos="1104"/>
        </w:tabs>
        <w:spacing w:line="322" w:lineRule="exact"/>
        <w:ind w:right="2" w:firstLine="542"/>
        <w:jc w:val="both"/>
        <w:rPr>
          <w:sz w:val="26"/>
          <w:szCs w:val="26"/>
        </w:rPr>
      </w:pPr>
      <w:r w:rsidRPr="00FF2CA9">
        <w:rPr>
          <w:spacing w:val="-3"/>
          <w:sz w:val="26"/>
          <w:szCs w:val="26"/>
        </w:rPr>
        <w:t>1.6.</w:t>
      </w:r>
      <w:r w:rsidRPr="00FF2CA9">
        <w:rPr>
          <w:sz w:val="26"/>
          <w:szCs w:val="26"/>
        </w:rPr>
        <w:tab/>
      </w:r>
      <w:r w:rsidRPr="00FF2CA9">
        <w:rPr>
          <w:rFonts w:eastAsia="Times New Roman"/>
          <w:spacing w:val="-1"/>
          <w:sz w:val="26"/>
          <w:szCs w:val="26"/>
        </w:rPr>
        <w:t>Контроль деятельности органов местного самоуправления при организации</w:t>
      </w:r>
      <w:r w:rsidR="00961507" w:rsidRPr="00FF2CA9">
        <w:rPr>
          <w:rFonts w:eastAsia="Times New Roman"/>
          <w:spacing w:val="-1"/>
          <w:sz w:val="26"/>
          <w:szCs w:val="26"/>
        </w:rPr>
        <w:t xml:space="preserve"> </w:t>
      </w:r>
      <w:r w:rsidRPr="00FF2CA9">
        <w:rPr>
          <w:rFonts w:eastAsia="Times New Roman"/>
          <w:sz w:val="26"/>
          <w:szCs w:val="26"/>
        </w:rPr>
        <w:t>государственного контроля (надзора) осуществляется с соблюдением требований</w:t>
      </w:r>
      <w:r w:rsidR="00312F2A" w:rsidRPr="00FF2CA9">
        <w:rPr>
          <w:rFonts w:eastAsia="Times New Roman"/>
          <w:sz w:val="26"/>
          <w:szCs w:val="26"/>
        </w:rPr>
        <w:t xml:space="preserve"> </w:t>
      </w:r>
      <w:r w:rsidRPr="00FF2CA9">
        <w:rPr>
          <w:rFonts w:eastAsia="Times New Roman"/>
          <w:sz w:val="26"/>
          <w:szCs w:val="26"/>
        </w:rPr>
        <w:t xml:space="preserve">Федерального закона от </w:t>
      </w:r>
      <w:r w:rsidR="001A28CA" w:rsidRPr="00FF2CA9">
        <w:rPr>
          <w:rFonts w:eastAsia="Times New Roman"/>
          <w:sz w:val="26"/>
          <w:szCs w:val="26"/>
        </w:rPr>
        <w:t>06.10.2003</w:t>
      </w:r>
      <w:r w:rsidRPr="00FF2CA9">
        <w:rPr>
          <w:rFonts w:eastAsia="Times New Roman"/>
          <w:sz w:val="26"/>
          <w:szCs w:val="26"/>
        </w:rPr>
        <w:t xml:space="preserve"> № 131-ФЗ «Об общих принципах</w:t>
      </w:r>
      <w:r w:rsidR="00312F2A" w:rsidRPr="00FF2CA9">
        <w:rPr>
          <w:rFonts w:eastAsia="Times New Roman"/>
          <w:sz w:val="26"/>
          <w:szCs w:val="26"/>
        </w:rPr>
        <w:t xml:space="preserve"> </w:t>
      </w:r>
      <w:r w:rsidRPr="00FF2CA9">
        <w:rPr>
          <w:rFonts w:eastAsia="Times New Roman"/>
          <w:sz w:val="26"/>
          <w:szCs w:val="26"/>
        </w:rPr>
        <w:t>организации местного самоуправления в Российской Федерации».</w:t>
      </w:r>
    </w:p>
    <w:p w:rsidR="0077533A" w:rsidRPr="00FF2CA9" w:rsidRDefault="0075762C" w:rsidP="005D5DB1">
      <w:pPr>
        <w:shd w:val="clear" w:color="auto" w:fill="FFFFFF"/>
        <w:tabs>
          <w:tab w:val="left" w:pos="1243"/>
        </w:tabs>
        <w:spacing w:line="322" w:lineRule="exact"/>
        <w:ind w:right="2" w:firstLine="542"/>
        <w:jc w:val="both"/>
        <w:rPr>
          <w:sz w:val="26"/>
          <w:szCs w:val="26"/>
        </w:rPr>
      </w:pPr>
      <w:r w:rsidRPr="00FF2CA9">
        <w:rPr>
          <w:spacing w:val="-3"/>
          <w:sz w:val="26"/>
          <w:szCs w:val="26"/>
        </w:rPr>
        <w:t>1.7.</w:t>
      </w:r>
      <w:r w:rsidRPr="00FF2CA9">
        <w:rPr>
          <w:sz w:val="26"/>
          <w:szCs w:val="26"/>
        </w:rPr>
        <w:tab/>
      </w:r>
      <w:r w:rsidRPr="00FF2CA9">
        <w:rPr>
          <w:rFonts w:eastAsia="Times New Roman"/>
          <w:sz w:val="26"/>
          <w:szCs w:val="26"/>
        </w:rPr>
        <w:t>При осуществлении государст</w:t>
      </w:r>
      <w:r w:rsidR="001A28CA" w:rsidRPr="00FF2CA9">
        <w:rPr>
          <w:rFonts w:eastAsia="Times New Roman"/>
          <w:sz w:val="26"/>
          <w:szCs w:val="26"/>
        </w:rPr>
        <w:t xml:space="preserve">венной функции должностные лица </w:t>
      </w:r>
      <w:r w:rsidRPr="00FF2CA9">
        <w:rPr>
          <w:rFonts w:eastAsia="Times New Roman"/>
          <w:sz w:val="26"/>
          <w:szCs w:val="26"/>
        </w:rPr>
        <w:t>уполномоченного органа вправе:</w:t>
      </w:r>
    </w:p>
    <w:p w:rsidR="0077533A" w:rsidRPr="00FF2CA9" w:rsidRDefault="0075762C" w:rsidP="005D5DB1">
      <w:pPr>
        <w:numPr>
          <w:ilvl w:val="0"/>
          <w:numId w:val="5"/>
        </w:numPr>
        <w:shd w:val="clear" w:color="auto" w:fill="FFFFFF"/>
        <w:tabs>
          <w:tab w:val="left" w:pos="720"/>
        </w:tabs>
        <w:spacing w:line="322" w:lineRule="exact"/>
        <w:ind w:right="2" w:firstLine="542"/>
        <w:jc w:val="both"/>
        <w:rPr>
          <w:sz w:val="26"/>
          <w:szCs w:val="26"/>
        </w:rPr>
      </w:pPr>
      <w:r w:rsidRPr="00FF2CA9">
        <w:rPr>
          <w:rFonts w:eastAsia="Times New Roman"/>
          <w:sz w:val="26"/>
          <w:szCs w:val="26"/>
        </w:rPr>
        <w:t>запрашивать и получать от субъектов проверки сведения о соблюдении ими обязательных требований;</w:t>
      </w:r>
    </w:p>
    <w:p w:rsidR="0077533A" w:rsidRPr="00FF2CA9" w:rsidRDefault="0075762C" w:rsidP="005D5DB1">
      <w:pPr>
        <w:numPr>
          <w:ilvl w:val="0"/>
          <w:numId w:val="5"/>
        </w:numPr>
        <w:shd w:val="clear" w:color="auto" w:fill="FFFFFF"/>
        <w:tabs>
          <w:tab w:val="left" w:pos="720"/>
        </w:tabs>
        <w:spacing w:line="322" w:lineRule="exact"/>
        <w:ind w:right="2" w:firstLine="542"/>
        <w:jc w:val="both"/>
        <w:rPr>
          <w:sz w:val="26"/>
          <w:szCs w:val="26"/>
        </w:rPr>
      </w:pPr>
      <w:r w:rsidRPr="00FF2CA9">
        <w:rPr>
          <w:rFonts w:eastAsia="Times New Roman"/>
          <w:sz w:val="26"/>
          <w:szCs w:val="26"/>
        </w:rPr>
        <w:t xml:space="preserve">привлекать к проведению мероприятий по региональному государственному надзору экспертов и экспертные организации, не состоящие в гражданско-правовых и трудовых отношениях с проверяемым лицом, в отношении которого проводится проверка, и не являющиеся </w:t>
      </w:r>
      <w:proofErr w:type="spellStart"/>
      <w:r w:rsidRPr="00FF2CA9">
        <w:rPr>
          <w:rFonts w:eastAsia="Times New Roman"/>
          <w:sz w:val="26"/>
          <w:szCs w:val="26"/>
        </w:rPr>
        <w:t>аффилированными</w:t>
      </w:r>
      <w:proofErr w:type="spellEnd"/>
      <w:r w:rsidRPr="00FF2CA9">
        <w:rPr>
          <w:rFonts w:eastAsia="Times New Roman"/>
          <w:sz w:val="26"/>
          <w:szCs w:val="26"/>
        </w:rPr>
        <w:t xml:space="preserve"> лицами проверяемых лиц.</w:t>
      </w:r>
    </w:p>
    <w:p w:rsidR="0077533A" w:rsidRPr="00FF2CA9" w:rsidRDefault="0075762C" w:rsidP="005D5DB1">
      <w:pPr>
        <w:shd w:val="clear" w:color="auto" w:fill="FFFFFF"/>
        <w:tabs>
          <w:tab w:val="left" w:pos="1440"/>
        </w:tabs>
        <w:spacing w:line="322" w:lineRule="exact"/>
        <w:ind w:right="2" w:firstLine="542"/>
        <w:jc w:val="both"/>
        <w:rPr>
          <w:sz w:val="26"/>
          <w:szCs w:val="26"/>
        </w:rPr>
      </w:pPr>
      <w:r w:rsidRPr="00FF2CA9">
        <w:rPr>
          <w:spacing w:val="-3"/>
          <w:sz w:val="26"/>
          <w:szCs w:val="26"/>
        </w:rPr>
        <w:t>1.8.</w:t>
      </w:r>
      <w:r w:rsidRPr="00FF2CA9">
        <w:rPr>
          <w:sz w:val="26"/>
          <w:szCs w:val="26"/>
        </w:rPr>
        <w:tab/>
      </w:r>
      <w:r w:rsidRPr="00FF2CA9">
        <w:rPr>
          <w:rFonts w:eastAsia="Times New Roman"/>
          <w:sz w:val="26"/>
          <w:szCs w:val="26"/>
        </w:rPr>
        <w:t>При осуществлении государст</w:t>
      </w:r>
      <w:r w:rsidR="005D5DB1">
        <w:rPr>
          <w:rFonts w:eastAsia="Times New Roman"/>
          <w:sz w:val="26"/>
          <w:szCs w:val="26"/>
        </w:rPr>
        <w:t xml:space="preserve">венной функции должностные лица </w:t>
      </w:r>
      <w:r w:rsidRPr="00FF2CA9">
        <w:rPr>
          <w:rFonts w:eastAsia="Times New Roman"/>
          <w:sz w:val="26"/>
          <w:szCs w:val="26"/>
        </w:rPr>
        <w:t>уполномоченного органа обязаны:</w:t>
      </w:r>
    </w:p>
    <w:p w:rsidR="0077533A" w:rsidRPr="00FF2CA9" w:rsidRDefault="0075762C" w:rsidP="005D5DB1">
      <w:pPr>
        <w:numPr>
          <w:ilvl w:val="0"/>
          <w:numId w:val="6"/>
        </w:numPr>
        <w:shd w:val="clear" w:color="auto" w:fill="FFFFFF"/>
        <w:tabs>
          <w:tab w:val="left" w:pos="1440"/>
        </w:tabs>
        <w:spacing w:line="322" w:lineRule="exact"/>
        <w:ind w:right="2" w:firstLine="542"/>
        <w:jc w:val="both"/>
        <w:rPr>
          <w:spacing w:val="-2"/>
          <w:sz w:val="26"/>
          <w:szCs w:val="26"/>
        </w:rPr>
      </w:pPr>
      <w:r w:rsidRPr="00FF2CA9">
        <w:rPr>
          <w:rFonts w:eastAsia="Times New Roman"/>
          <w:sz w:val="26"/>
          <w:szCs w:val="26"/>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7533A" w:rsidRPr="00FF2CA9" w:rsidRDefault="0075762C" w:rsidP="005D5DB1">
      <w:pPr>
        <w:numPr>
          <w:ilvl w:val="0"/>
          <w:numId w:val="6"/>
        </w:numPr>
        <w:shd w:val="clear" w:color="auto" w:fill="FFFFFF"/>
        <w:tabs>
          <w:tab w:val="left" w:pos="1440"/>
        </w:tabs>
        <w:spacing w:line="322" w:lineRule="exact"/>
        <w:ind w:right="2" w:firstLine="542"/>
        <w:jc w:val="both"/>
        <w:rPr>
          <w:spacing w:val="-2"/>
          <w:sz w:val="26"/>
          <w:szCs w:val="26"/>
        </w:rPr>
      </w:pPr>
      <w:r w:rsidRPr="00FF2CA9">
        <w:rPr>
          <w:rFonts w:eastAsia="Times New Roman"/>
          <w:sz w:val="26"/>
          <w:szCs w:val="26"/>
        </w:rPr>
        <w:t>соблюдать законодательство Российской Федерации, права и законные интересы хозяйствующего субъекта, проверка которого проводится;</w:t>
      </w:r>
    </w:p>
    <w:p w:rsidR="0077533A" w:rsidRPr="00FF2CA9" w:rsidRDefault="0075762C" w:rsidP="005D5DB1">
      <w:pPr>
        <w:numPr>
          <w:ilvl w:val="0"/>
          <w:numId w:val="6"/>
        </w:numPr>
        <w:shd w:val="clear" w:color="auto" w:fill="FFFFFF"/>
        <w:tabs>
          <w:tab w:val="left" w:pos="1440"/>
        </w:tabs>
        <w:spacing w:line="322" w:lineRule="exact"/>
        <w:ind w:right="2" w:firstLine="542"/>
        <w:jc w:val="both"/>
        <w:rPr>
          <w:spacing w:val="-2"/>
          <w:sz w:val="26"/>
          <w:szCs w:val="26"/>
        </w:rPr>
      </w:pPr>
      <w:r w:rsidRPr="00FF2CA9">
        <w:rPr>
          <w:rFonts w:eastAsia="Times New Roman"/>
          <w:sz w:val="26"/>
          <w:szCs w:val="26"/>
        </w:rPr>
        <w:t xml:space="preserve">проводить проверку на основании распоряжения (приказа) </w:t>
      </w:r>
      <w:r w:rsidRPr="00FF2CA9">
        <w:rPr>
          <w:rFonts w:eastAsia="Times New Roman"/>
          <w:spacing w:val="-1"/>
          <w:sz w:val="26"/>
          <w:szCs w:val="26"/>
        </w:rPr>
        <w:t>руководителя, заместителя руководи</w:t>
      </w:r>
      <w:r w:rsidR="005D5DB1">
        <w:rPr>
          <w:rFonts w:eastAsia="Times New Roman"/>
          <w:spacing w:val="-1"/>
          <w:sz w:val="26"/>
          <w:szCs w:val="26"/>
        </w:rPr>
        <w:t>теля уполномоченного орган</w:t>
      </w:r>
      <w:proofErr w:type="gramStart"/>
      <w:r w:rsidR="005D5DB1">
        <w:rPr>
          <w:rFonts w:eastAsia="Times New Roman"/>
          <w:spacing w:val="-1"/>
          <w:sz w:val="26"/>
          <w:szCs w:val="26"/>
        </w:rPr>
        <w:t>а о её</w:t>
      </w:r>
      <w:proofErr w:type="gramEnd"/>
      <w:r w:rsidRPr="00FF2CA9">
        <w:rPr>
          <w:rFonts w:eastAsia="Times New Roman"/>
          <w:spacing w:val="-1"/>
          <w:sz w:val="26"/>
          <w:szCs w:val="26"/>
        </w:rPr>
        <w:t xml:space="preserve"> проведении в </w:t>
      </w:r>
      <w:r w:rsidRPr="00FF2CA9">
        <w:rPr>
          <w:rFonts w:eastAsia="Times New Roman"/>
          <w:sz w:val="26"/>
          <w:szCs w:val="26"/>
        </w:rPr>
        <w:t>соответствии с ее назначением;</w:t>
      </w:r>
    </w:p>
    <w:p w:rsidR="0077533A" w:rsidRPr="00FF2CA9" w:rsidRDefault="0075762C" w:rsidP="005D5DB1">
      <w:pPr>
        <w:numPr>
          <w:ilvl w:val="0"/>
          <w:numId w:val="6"/>
        </w:numPr>
        <w:shd w:val="clear" w:color="auto" w:fill="FFFFFF"/>
        <w:tabs>
          <w:tab w:val="left" w:pos="1440"/>
        </w:tabs>
        <w:spacing w:line="322" w:lineRule="exact"/>
        <w:ind w:right="2" w:firstLine="542"/>
        <w:jc w:val="both"/>
        <w:rPr>
          <w:spacing w:val="-2"/>
          <w:sz w:val="26"/>
          <w:szCs w:val="26"/>
        </w:rPr>
      </w:pPr>
      <w:r w:rsidRPr="00FF2CA9">
        <w:rPr>
          <w:rFonts w:eastAsia="Times New Roman"/>
          <w:sz w:val="26"/>
          <w:szCs w:val="26"/>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(приказа) руководителя, заместителя руководителя уполномоченного органа и в случае, предусмотренном частью 5 статьи 10 </w:t>
      </w:r>
      <w:r w:rsidR="00D01279" w:rsidRPr="00FF2CA9">
        <w:rPr>
          <w:rFonts w:eastAsia="Times New Roman"/>
          <w:sz w:val="26"/>
          <w:szCs w:val="26"/>
        </w:rPr>
        <w:t>Федерального з</w:t>
      </w:r>
      <w:r w:rsidRPr="00FF2CA9">
        <w:rPr>
          <w:rFonts w:eastAsia="Times New Roman"/>
          <w:sz w:val="26"/>
          <w:szCs w:val="26"/>
        </w:rPr>
        <w:t>акона от 26.12.2008 № 294-ФЗ, копии документа о согласовании проведения проверки;</w:t>
      </w:r>
    </w:p>
    <w:p w:rsidR="0077533A" w:rsidRPr="00FF2CA9" w:rsidRDefault="0075762C" w:rsidP="005D5DB1">
      <w:pPr>
        <w:numPr>
          <w:ilvl w:val="0"/>
          <w:numId w:val="6"/>
        </w:numPr>
        <w:shd w:val="clear" w:color="auto" w:fill="FFFFFF"/>
        <w:tabs>
          <w:tab w:val="left" w:pos="1440"/>
        </w:tabs>
        <w:spacing w:line="322" w:lineRule="exact"/>
        <w:ind w:right="2" w:firstLine="542"/>
        <w:jc w:val="both"/>
        <w:rPr>
          <w:spacing w:val="-2"/>
          <w:sz w:val="26"/>
          <w:szCs w:val="26"/>
        </w:rPr>
      </w:pPr>
      <w:r w:rsidRPr="00FF2CA9">
        <w:rPr>
          <w:rFonts w:eastAsia="Times New Roman"/>
          <w:sz w:val="26"/>
          <w:szCs w:val="26"/>
        </w:rPr>
        <w:t>не препятствовать руководителю, иному должностному лицу, уполномоченному представителю хозяйствующего субъекта присутствовать при проведении проверки и давать разъяснения по вопросам, относящимся к предмету проверки;</w:t>
      </w:r>
    </w:p>
    <w:p w:rsidR="0077533A" w:rsidRPr="00FF2CA9" w:rsidRDefault="0075762C" w:rsidP="005D5DB1">
      <w:pPr>
        <w:numPr>
          <w:ilvl w:val="0"/>
          <w:numId w:val="7"/>
        </w:numPr>
        <w:shd w:val="clear" w:color="auto" w:fill="FFFFFF"/>
        <w:tabs>
          <w:tab w:val="left" w:pos="1440"/>
        </w:tabs>
        <w:spacing w:line="322" w:lineRule="exact"/>
        <w:ind w:right="2" w:firstLine="542"/>
        <w:jc w:val="both"/>
        <w:rPr>
          <w:spacing w:val="-2"/>
          <w:sz w:val="26"/>
          <w:szCs w:val="26"/>
        </w:rPr>
      </w:pPr>
      <w:r w:rsidRPr="00FF2CA9">
        <w:rPr>
          <w:rFonts w:eastAsia="Times New Roman"/>
          <w:sz w:val="26"/>
          <w:szCs w:val="26"/>
        </w:rPr>
        <w:t>предоставлять руководителю, иному должностному лицу, уполномоченному представителю хозяйствующего субъекта, присутствующим при проведении проверки, информацию и документы, относящиеся к предмету проверки;</w:t>
      </w:r>
    </w:p>
    <w:p w:rsidR="0077533A" w:rsidRPr="00FF2CA9" w:rsidRDefault="0075762C" w:rsidP="005D5DB1">
      <w:pPr>
        <w:numPr>
          <w:ilvl w:val="0"/>
          <w:numId w:val="7"/>
        </w:numPr>
        <w:shd w:val="clear" w:color="auto" w:fill="FFFFFF"/>
        <w:tabs>
          <w:tab w:val="left" w:pos="1440"/>
        </w:tabs>
        <w:spacing w:line="322" w:lineRule="exact"/>
        <w:ind w:right="2" w:firstLine="542"/>
        <w:jc w:val="both"/>
        <w:rPr>
          <w:spacing w:val="-2"/>
          <w:sz w:val="26"/>
          <w:szCs w:val="26"/>
        </w:rPr>
      </w:pPr>
      <w:r w:rsidRPr="00FF2CA9">
        <w:rPr>
          <w:rFonts w:eastAsia="Times New Roman"/>
          <w:sz w:val="26"/>
          <w:szCs w:val="26"/>
        </w:rPr>
        <w:t>знакомить руководителя, иного должностного лица или уполномоченного представителя хозяйствующего субъекта с результатами проверки;</w:t>
      </w:r>
    </w:p>
    <w:p w:rsidR="0077533A" w:rsidRPr="00FF2CA9" w:rsidRDefault="0075762C" w:rsidP="005D5DB1">
      <w:pPr>
        <w:numPr>
          <w:ilvl w:val="0"/>
          <w:numId w:val="7"/>
        </w:numPr>
        <w:shd w:val="clear" w:color="auto" w:fill="FFFFFF"/>
        <w:tabs>
          <w:tab w:val="left" w:pos="1440"/>
        </w:tabs>
        <w:spacing w:line="322" w:lineRule="exact"/>
        <w:ind w:right="2" w:firstLine="542"/>
        <w:jc w:val="both"/>
        <w:rPr>
          <w:spacing w:val="-2"/>
          <w:sz w:val="26"/>
          <w:szCs w:val="26"/>
        </w:rPr>
      </w:pPr>
      <w:r w:rsidRPr="00FF2CA9">
        <w:rPr>
          <w:rFonts w:eastAsia="Times New Roman"/>
          <w:sz w:val="26"/>
          <w:szCs w:val="26"/>
        </w:rPr>
        <w:t>знакомить руководителя, иное должностное лицо, или уполномоченного представителя хозяйствующего субъекта с документами и (или) информацией, полученными в рамках межведомственного информационного взаимодействия;</w:t>
      </w:r>
    </w:p>
    <w:p w:rsidR="0077533A" w:rsidRPr="00FF2CA9" w:rsidRDefault="0075762C" w:rsidP="005D5DB1">
      <w:pPr>
        <w:numPr>
          <w:ilvl w:val="0"/>
          <w:numId w:val="7"/>
        </w:numPr>
        <w:shd w:val="clear" w:color="auto" w:fill="FFFFFF"/>
        <w:tabs>
          <w:tab w:val="left" w:pos="1440"/>
        </w:tabs>
        <w:spacing w:line="322" w:lineRule="exact"/>
        <w:ind w:right="2" w:firstLine="542"/>
        <w:jc w:val="both"/>
        <w:rPr>
          <w:spacing w:val="-2"/>
          <w:sz w:val="26"/>
          <w:szCs w:val="26"/>
        </w:rPr>
      </w:pPr>
      <w:proofErr w:type="gramStart"/>
      <w:r w:rsidRPr="00FF2CA9">
        <w:rPr>
          <w:rFonts w:eastAsia="Times New Roman"/>
          <w:sz w:val="26"/>
          <w:szCs w:val="26"/>
        </w:rPr>
        <w:t xml:space="preserve">учитывать при определении мер, принимаемых по фактам выявленных нарушений, соответствие указанных мер тяжести нарушений, их потенциальной </w:t>
      </w:r>
      <w:r w:rsidRPr="00FF2CA9">
        <w:rPr>
          <w:rFonts w:eastAsia="Times New Roman"/>
          <w:spacing w:val="-1"/>
          <w:sz w:val="26"/>
          <w:szCs w:val="26"/>
        </w:rPr>
        <w:t xml:space="preserve">опасности для жизни, здоровья людей, для животных, растений, окружающей среды, </w:t>
      </w:r>
      <w:r w:rsidRPr="00FF2CA9">
        <w:rPr>
          <w:rFonts w:eastAsia="Times New Roman"/>
          <w:sz w:val="26"/>
          <w:szCs w:val="26"/>
        </w:rPr>
        <w:lastRenderedPageBreak/>
        <w:t>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FF2CA9">
        <w:rPr>
          <w:rFonts w:eastAsia="Times New Roman"/>
          <w:sz w:val="26"/>
          <w:szCs w:val="26"/>
        </w:rPr>
        <w:t xml:space="preserve">,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w:t>
      </w:r>
      <w:r w:rsidRPr="00FF2CA9">
        <w:rPr>
          <w:rFonts w:eastAsia="Times New Roman"/>
          <w:spacing w:val="-1"/>
          <w:sz w:val="26"/>
          <w:szCs w:val="26"/>
        </w:rPr>
        <w:t>чрезвычайных ситуаций природного и техногенного характера, а также не допускать необоснованное ограничение прав и законных интересов хозяйствующего субъекта;</w:t>
      </w:r>
    </w:p>
    <w:p w:rsidR="0077533A" w:rsidRPr="00FF2CA9" w:rsidRDefault="0075762C" w:rsidP="005D5DB1">
      <w:pPr>
        <w:numPr>
          <w:ilvl w:val="0"/>
          <w:numId w:val="7"/>
        </w:numPr>
        <w:shd w:val="clear" w:color="auto" w:fill="FFFFFF"/>
        <w:tabs>
          <w:tab w:val="left" w:pos="1440"/>
        </w:tabs>
        <w:spacing w:line="322" w:lineRule="exact"/>
        <w:ind w:right="2" w:firstLine="542"/>
        <w:jc w:val="both"/>
        <w:rPr>
          <w:spacing w:val="-2"/>
          <w:sz w:val="26"/>
          <w:szCs w:val="26"/>
        </w:rPr>
      </w:pPr>
      <w:r w:rsidRPr="00FF2CA9">
        <w:rPr>
          <w:rFonts w:eastAsia="Times New Roman"/>
          <w:sz w:val="26"/>
          <w:szCs w:val="26"/>
        </w:rPr>
        <w:t>доказывать обоснованность своих действий при их обжаловании хозяйствующим субъектом в порядке, установленном законодательством Российской Федерации;</w:t>
      </w:r>
    </w:p>
    <w:p w:rsidR="0077533A" w:rsidRPr="00FF2CA9" w:rsidRDefault="0075762C" w:rsidP="005D5DB1">
      <w:pPr>
        <w:numPr>
          <w:ilvl w:val="0"/>
          <w:numId w:val="7"/>
        </w:numPr>
        <w:shd w:val="clear" w:color="auto" w:fill="FFFFFF"/>
        <w:tabs>
          <w:tab w:val="left" w:pos="1440"/>
        </w:tabs>
        <w:spacing w:line="322" w:lineRule="exact"/>
        <w:ind w:right="2" w:firstLine="542"/>
        <w:jc w:val="both"/>
        <w:rPr>
          <w:spacing w:val="-2"/>
          <w:sz w:val="26"/>
          <w:szCs w:val="26"/>
        </w:rPr>
      </w:pPr>
      <w:r w:rsidRPr="00FF2CA9">
        <w:rPr>
          <w:rFonts w:eastAsia="Times New Roman"/>
          <w:sz w:val="26"/>
          <w:szCs w:val="26"/>
        </w:rPr>
        <w:t>соблюдать сроки проведения проверки, установленные Федеральным законом от 26.12.2008 № 294-ФЗ;</w:t>
      </w:r>
    </w:p>
    <w:p w:rsidR="0077533A" w:rsidRPr="00FF2CA9" w:rsidRDefault="0075762C" w:rsidP="005D5DB1">
      <w:pPr>
        <w:numPr>
          <w:ilvl w:val="0"/>
          <w:numId w:val="7"/>
        </w:numPr>
        <w:shd w:val="clear" w:color="auto" w:fill="FFFFFF"/>
        <w:tabs>
          <w:tab w:val="left" w:pos="1440"/>
        </w:tabs>
        <w:spacing w:line="322" w:lineRule="exact"/>
        <w:ind w:right="2" w:firstLine="542"/>
        <w:jc w:val="both"/>
        <w:rPr>
          <w:spacing w:val="-2"/>
          <w:sz w:val="26"/>
          <w:szCs w:val="26"/>
        </w:rPr>
      </w:pPr>
      <w:r w:rsidRPr="00FF2CA9">
        <w:rPr>
          <w:rFonts w:eastAsia="Times New Roman"/>
          <w:sz w:val="26"/>
          <w:szCs w:val="26"/>
        </w:rPr>
        <w:t>не требовать от хозяйствующего субъекта документы и иные сведения, предоставление которых не предусмотрено законодательством Российской Федерации;</w:t>
      </w:r>
    </w:p>
    <w:p w:rsidR="0077533A" w:rsidRPr="00FF2CA9" w:rsidRDefault="0075762C" w:rsidP="005D5DB1">
      <w:pPr>
        <w:numPr>
          <w:ilvl w:val="0"/>
          <w:numId w:val="7"/>
        </w:numPr>
        <w:shd w:val="clear" w:color="auto" w:fill="FFFFFF"/>
        <w:tabs>
          <w:tab w:val="left" w:pos="1440"/>
        </w:tabs>
        <w:spacing w:line="322" w:lineRule="exact"/>
        <w:ind w:right="2" w:firstLine="542"/>
        <w:jc w:val="both"/>
        <w:rPr>
          <w:spacing w:val="-2"/>
          <w:sz w:val="26"/>
          <w:szCs w:val="26"/>
        </w:rPr>
      </w:pPr>
      <w:r w:rsidRPr="00FF2CA9">
        <w:rPr>
          <w:rFonts w:eastAsia="Times New Roman"/>
          <w:spacing w:val="-1"/>
          <w:sz w:val="26"/>
          <w:szCs w:val="26"/>
        </w:rPr>
        <w:t xml:space="preserve">перед началом проведения выездной проверки по просьбе руководителя, </w:t>
      </w:r>
      <w:r w:rsidRPr="00FF2CA9">
        <w:rPr>
          <w:rFonts w:eastAsia="Times New Roman"/>
          <w:sz w:val="26"/>
          <w:szCs w:val="26"/>
        </w:rPr>
        <w:t xml:space="preserve">иного должностного лица, уполномоченного представителя хозяйствующего субъекта ознакомить их с положениями настоящего </w:t>
      </w:r>
      <w:r w:rsidR="00D01279" w:rsidRPr="00FF2CA9">
        <w:rPr>
          <w:rFonts w:eastAsia="Times New Roman"/>
          <w:sz w:val="26"/>
          <w:szCs w:val="26"/>
        </w:rPr>
        <w:t>Р</w:t>
      </w:r>
      <w:r w:rsidRPr="00FF2CA9">
        <w:rPr>
          <w:rFonts w:eastAsia="Times New Roman"/>
          <w:sz w:val="26"/>
          <w:szCs w:val="26"/>
        </w:rPr>
        <w:t>егламента;</w:t>
      </w:r>
    </w:p>
    <w:p w:rsidR="0077533A" w:rsidRPr="00FF2CA9" w:rsidRDefault="0075762C" w:rsidP="005D5DB1">
      <w:pPr>
        <w:numPr>
          <w:ilvl w:val="0"/>
          <w:numId w:val="7"/>
        </w:numPr>
        <w:shd w:val="clear" w:color="auto" w:fill="FFFFFF"/>
        <w:tabs>
          <w:tab w:val="left" w:pos="1440"/>
        </w:tabs>
        <w:spacing w:line="322" w:lineRule="exact"/>
        <w:ind w:right="2" w:firstLine="542"/>
        <w:jc w:val="both"/>
        <w:rPr>
          <w:spacing w:val="-2"/>
          <w:sz w:val="26"/>
          <w:szCs w:val="26"/>
        </w:rPr>
      </w:pPr>
      <w:r w:rsidRPr="00FF2CA9">
        <w:rPr>
          <w:rFonts w:eastAsia="Times New Roman"/>
          <w:sz w:val="26"/>
          <w:szCs w:val="26"/>
        </w:rPr>
        <w:t>осуществлять запись о проведенной проверке в журнале учета проверок в случае его наличия у хозяйствующего субъекта;</w:t>
      </w:r>
    </w:p>
    <w:p w:rsidR="0077533A" w:rsidRPr="00FF2CA9" w:rsidRDefault="0075762C" w:rsidP="005D5DB1">
      <w:pPr>
        <w:numPr>
          <w:ilvl w:val="0"/>
          <w:numId w:val="7"/>
        </w:numPr>
        <w:shd w:val="clear" w:color="auto" w:fill="FFFFFF"/>
        <w:tabs>
          <w:tab w:val="left" w:pos="1440"/>
        </w:tabs>
        <w:spacing w:line="322" w:lineRule="exact"/>
        <w:ind w:right="2" w:firstLine="542"/>
        <w:jc w:val="both"/>
        <w:rPr>
          <w:spacing w:val="-2"/>
          <w:sz w:val="26"/>
          <w:szCs w:val="26"/>
        </w:rPr>
      </w:pPr>
      <w:r w:rsidRPr="00FF2CA9">
        <w:rPr>
          <w:rFonts w:eastAsia="Times New Roman"/>
          <w:sz w:val="26"/>
          <w:szCs w:val="26"/>
        </w:rPr>
        <w:t>осуществлять в пределах своей компетенции производство по делам об административных правонарушениях;</w:t>
      </w:r>
    </w:p>
    <w:p w:rsidR="0077533A" w:rsidRPr="00FF2CA9" w:rsidRDefault="0075762C" w:rsidP="005D5DB1">
      <w:pPr>
        <w:numPr>
          <w:ilvl w:val="0"/>
          <w:numId w:val="7"/>
        </w:numPr>
        <w:shd w:val="clear" w:color="auto" w:fill="FFFFFF"/>
        <w:tabs>
          <w:tab w:val="left" w:pos="1440"/>
        </w:tabs>
        <w:spacing w:line="322" w:lineRule="exact"/>
        <w:ind w:right="2" w:firstLine="542"/>
        <w:jc w:val="both"/>
        <w:rPr>
          <w:spacing w:val="-2"/>
          <w:sz w:val="26"/>
          <w:szCs w:val="26"/>
        </w:rPr>
      </w:pPr>
      <w:r w:rsidRPr="00FF2CA9">
        <w:rPr>
          <w:rFonts w:eastAsia="Times New Roman"/>
          <w:sz w:val="26"/>
          <w:szCs w:val="26"/>
        </w:rPr>
        <w:t>осуществлять внесение информации в единый реестр проверок в соответствии с Правилами формирования и ведения единого реестра проверок, утвержденными постановлением Правительства Российской Федерации от 28.04.2015 № 415.</w:t>
      </w:r>
    </w:p>
    <w:p w:rsidR="0077533A" w:rsidRPr="00FF2CA9" w:rsidRDefault="0075762C" w:rsidP="005D5DB1">
      <w:pPr>
        <w:shd w:val="clear" w:color="auto" w:fill="FFFFFF"/>
        <w:tabs>
          <w:tab w:val="left" w:pos="9639"/>
        </w:tabs>
        <w:spacing w:line="322" w:lineRule="exact"/>
        <w:ind w:right="2" w:firstLine="542"/>
        <w:jc w:val="both"/>
        <w:rPr>
          <w:sz w:val="26"/>
          <w:szCs w:val="26"/>
        </w:rPr>
      </w:pPr>
      <w:r w:rsidRPr="00FF2CA9">
        <w:rPr>
          <w:sz w:val="26"/>
          <w:szCs w:val="26"/>
        </w:rPr>
        <w:t xml:space="preserve">1.9. </w:t>
      </w:r>
      <w:r w:rsidRPr="00FF2CA9">
        <w:rPr>
          <w:rFonts w:eastAsia="Times New Roman"/>
          <w:sz w:val="26"/>
          <w:szCs w:val="26"/>
        </w:rPr>
        <w:t>При осуществлении государственной функции должностные лица уполномоченного органа не вправе:</w:t>
      </w:r>
    </w:p>
    <w:p w:rsidR="0077533A" w:rsidRPr="00FF2CA9" w:rsidRDefault="0075762C" w:rsidP="005D5DB1">
      <w:pPr>
        <w:shd w:val="clear" w:color="auto" w:fill="FFFFFF"/>
        <w:spacing w:line="322" w:lineRule="exact"/>
        <w:ind w:right="2" w:firstLine="542"/>
        <w:jc w:val="both"/>
        <w:rPr>
          <w:sz w:val="26"/>
          <w:szCs w:val="26"/>
        </w:rPr>
      </w:pPr>
      <w:r w:rsidRPr="00FF2CA9">
        <w:rPr>
          <w:sz w:val="26"/>
          <w:szCs w:val="26"/>
        </w:rPr>
        <w:t xml:space="preserve">1.9.1 </w:t>
      </w:r>
      <w:r w:rsidRPr="00FF2CA9">
        <w:rPr>
          <w:rFonts w:eastAsia="Times New Roman"/>
          <w:sz w:val="26"/>
          <w:szCs w:val="26"/>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w:t>
      </w:r>
      <w:r w:rsidR="00312F2A" w:rsidRPr="00FF2CA9">
        <w:rPr>
          <w:rFonts w:eastAsia="Times New Roman"/>
          <w:sz w:val="26"/>
          <w:szCs w:val="26"/>
        </w:rPr>
        <w:t xml:space="preserve"> </w:t>
      </w:r>
      <w:r w:rsidRPr="00FF2CA9">
        <w:rPr>
          <w:rFonts w:eastAsia="Times New Roman"/>
          <w:sz w:val="26"/>
          <w:szCs w:val="26"/>
        </w:rPr>
        <w:t>действуют эти должностные лица;</w:t>
      </w:r>
    </w:p>
    <w:p w:rsidR="0077533A" w:rsidRPr="00FF2CA9" w:rsidRDefault="0075762C" w:rsidP="005D5DB1">
      <w:pPr>
        <w:numPr>
          <w:ilvl w:val="0"/>
          <w:numId w:val="8"/>
        </w:numPr>
        <w:shd w:val="clear" w:color="auto" w:fill="FFFFFF"/>
        <w:tabs>
          <w:tab w:val="left" w:pos="1440"/>
        </w:tabs>
        <w:spacing w:line="322" w:lineRule="exact"/>
        <w:ind w:right="2" w:firstLine="542"/>
        <w:jc w:val="both"/>
        <w:rPr>
          <w:spacing w:val="-2"/>
          <w:sz w:val="26"/>
          <w:szCs w:val="26"/>
        </w:rPr>
      </w:pPr>
      <w:r w:rsidRPr="00FF2CA9">
        <w:rPr>
          <w:rFonts w:eastAsia="Times New Roman"/>
          <w:sz w:val="26"/>
          <w:szCs w:val="26"/>
        </w:rPr>
        <w:t>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77533A" w:rsidRPr="00FF2CA9" w:rsidRDefault="0075762C" w:rsidP="005D5DB1">
      <w:pPr>
        <w:numPr>
          <w:ilvl w:val="0"/>
          <w:numId w:val="8"/>
        </w:numPr>
        <w:shd w:val="clear" w:color="auto" w:fill="FFFFFF"/>
        <w:tabs>
          <w:tab w:val="left" w:pos="1440"/>
        </w:tabs>
        <w:spacing w:line="322" w:lineRule="exact"/>
        <w:ind w:right="2" w:firstLine="542"/>
        <w:jc w:val="both"/>
        <w:rPr>
          <w:spacing w:val="-2"/>
          <w:sz w:val="26"/>
          <w:szCs w:val="26"/>
        </w:rPr>
      </w:pPr>
      <w:r w:rsidRPr="00FF2CA9">
        <w:rPr>
          <w:rFonts w:eastAsia="Times New Roman"/>
          <w:sz w:val="26"/>
          <w:szCs w:val="26"/>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77533A" w:rsidRPr="00FF2CA9" w:rsidRDefault="0075762C" w:rsidP="005D5DB1">
      <w:pPr>
        <w:numPr>
          <w:ilvl w:val="0"/>
          <w:numId w:val="8"/>
        </w:numPr>
        <w:shd w:val="clear" w:color="auto" w:fill="FFFFFF"/>
        <w:tabs>
          <w:tab w:val="left" w:pos="1440"/>
        </w:tabs>
        <w:spacing w:line="322" w:lineRule="exact"/>
        <w:ind w:right="2" w:firstLine="542"/>
        <w:jc w:val="both"/>
        <w:rPr>
          <w:spacing w:val="-2"/>
          <w:sz w:val="26"/>
          <w:szCs w:val="26"/>
        </w:rPr>
      </w:pPr>
      <w:r w:rsidRPr="00FF2CA9">
        <w:rPr>
          <w:rFonts w:eastAsia="Times New Roman"/>
          <w:sz w:val="26"/>
          <w:szCs w:val="26"/>
        </w:rPr>
        <w:t>осуществлять плановую или внеплановую выездную проверку в случае отсутствия при ее проведении руководителя (иного уполномоченного им лица) хозяйствующего субъекта, за исключением случая проведения такой проверки по основанию, предусмотренному подпунктом «б» пункта 2 части 2 статьи 10 Федерального закона от 26.12.2008 № 294-ФЗ;</w:t>
      </w:r>
    </w:p>
    <w:p w:rsidR="0077533A" w:rsidRPr="00FF2CA9" w:rsidRDefault="0075762C" w:rsidP="005D5DB1">
      <w:pPr>
        <w:numPr>
          <w:ilvl w:val="0"/>
          <w:numId w:val="8"/>
        </w:numPr>
        <w:shd w:val="clear" w:color="auto" w:fill="FFFFFF"/>
        <w:tabs>
          <w:tab w:val="left" w:pos="1440"/>
        </w:tabs>
        <w:spacing w:line="322" w:lineRule="exact"/>
        <w:ind w:right="2" w:firstLine="542"/>
        <w:jc w:val="both"/>
        <w:rPr>
          <w:spacing w:val="-2"/>
          <w:sz w:val="26"/>
          <w:szCs w:val="26"/>
        </w:rPr>
      </w:pPr>
      <w:r w:rsidRPr="00FF2CA9">
        <w:rPr>
          <w:rFonts w:eastAsia="Times New Roman"/>
          <w:sz w:val="26"/>
          <w:szCs w:val="26"/>
        </w:rPr>
        <w:t xml:space="preserve">распространять информацию, полученную в результате проведения </w:t>
      </w:r>
      <w:r w:rsidRPr="00FF2CA9">
        <w:rPr>
          <w:rFonts w:eastAsia="Times New Roman"/>
          <w:sz w:val="26"/>
          <w:szCs w:val="26"/>
        </w:rPr>
        <w:lastRenderedPageBreak/>
        <w:t>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7533A" w:rsidRPr="00FF2CA9" w:rsidRDefault="0075762C" w:rsidP="00CB0E46">
      <w:pPr>
        <w:numPr>
          <w:ilvl w:val="0"/>
          <w:numId w:val="8"/>
        </w:numPr>
        <w:shd w:val="clear" w:color="auto" w:fill="FFFFFF"/>
        <w:tabs>
          <w:tab w:val="left" w:pos="1440"/>
        </w:tabs>
        <w:spacing w:line="322" w:lineRule="exact"/>
        <w:ind w:left="542" w:right="582"/>
        <w:rPr>
          <w:spacing w:val="-2"/>
          <w:sz w:val="26"/>
          <w:szCs w:val="26"/>
        </w:rPr>
      </w:pPr>
      <w:r w:rsidRPr="00FF2CA9">
        <w:rPr>
          <w:rFonts w:eastAsia="Times New Roman"/>
          <w:sz w:val="26"/>
          <w:szCs w:val="26"/>
        </w:rPr>
        <w:t>превышать установленные сроки проведения проверки;</w:t>
      </w:r>
    </w:p>
    <w:p w:rsidR="0077533A" w:rsidRPr="00FF2CA9" w:rsidRDefault="0075762C" w:rsidP="005D5DB1">
      <w:pPr>
        <w:numPr>
          <w:ilvl w:val="0"/>
          <w:numId w:val="8"/>
        </w:numPr>
        <w:shd w:val="clear" w:color="auto" w:fill="FFFFFF"/>
        <w:tabs>
          <w:tab w:val="left" w:pos="1440"/>
        </w:tabs>
        <w:spacing w:line="322" w:lineRule="exact"/>
        <w:ind w:right="2" w:firstLine="542"/>
        <w:jc w:val="both"/>
        <w:rPr>
          <w:spacing w:val="-2"/>
          <w:sz w:val="26"/>
          <w:szCs w:val="26"/>
        </w:rPr>
      </w:pPr>
      <w:r w:rsidRPr="00FF2CA9">
        <w:rPr>
          <w:rFonts w:eastAsia="Times New Roman"/>
          <w:sz w:val="26"/>
          <w:szCs w:val="26"/>
        </w:rPr>
        <w:t>осуществлять выдачу хозяйствующему субъекту предписаний или предложений о проведении за их счет мероприятий по контролю;</w:t>
      </w:r>
    </w:p>
    <w:p w:rsidR="0077533A" w:rsidRPr="00FF2CA9" w:rsidRDefault="0075762C" w:rsidP="005D5DB1">
      <w:pPr>
        <w:numPr>
          <w:ilvl w:val="0"/>
          <w:numId w:val="8"/>
        </w:numPr>
        <w:shd w:val="clear" w:color="auto" w:fill="FFFFFF"/>
        <w:tabs>
          <w:tab w:val="left" w:pos="1440"/>
          <w:tab w:val="left" w:pos="9639"/>
        </w:tabs>
        <w:spacing w:line="322" w:lineRule="exact"/>
        <w:ind w:right="2" w:firstLine="542"/>
        <w:jc w:val="both"/>
        <w:rPr>
          <w:spacing w:val="-2"/>
          <w:sz w:val="26"/>
          <w:szCs w:val="26"/>
        </w:rPr>
      </w:pPr>
      <w:r w:rsidRPr="00FF2CA9">
        <w:rPr>
          <w:rFonts w:eastAsia="Times New Roman"/>
          <w:sz w:val="26"/>
          <w:szCs w:val="26"/>
        </w:rPr>
        <w:t>требовать предоставления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77533A" w:rsidRPr="00FF2CA9" w:rsidRDefault="0075762C" w:rsidP="005D5DB1">
      <w:pPr>
        <w:numPr>
          <w:ilvl w:val="0"/>
          <w:numId w:val="8"/>
        </w:numPr>
        <w:shd w:val="clear" w:color="auto" w:fill="FFFFFF"/>
        <w:tabs>
          <w:tab w:val="left" w:pos="1440"/>
        </w:tabs>
        <w:spacing w:line="322" w:lineRule="exact"/>
        <w:ind w:right="2" w:firstLine="542"/>
        <w:jc w:val="both"/>
        <w:rPr>
          <w:spacing w:val="-2"/>
          <w:sz w:val="26"/>
          <w:szCs w:val="26"/>
        </w:rPr>
      </w:pPr>
      <w:proofErr w:type="gramStart"/>
      <w:r w:rsidRPr="00FF2CA9">
        <w:rPr>
          <w:rFonts w:eastAsia="Times New Roman"/>
          <w:sz w:val="26"/>
          <w:szCs w:val="26"/>
        </w:rPr>
        <w:t>требовать от хозяйствующего субъекта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77533A" w:rsidRPr="00FF2CA9" w:rsidRDefault="0075762C" w:rsidP="005D5DB1">
      <w:pPr>
        <w:numPr>
          <w:ilvl w:val="0"/>
          <w:numId w:val="8"/>
        </w:numPr>
        <w:shd w:val="clear" w:color="auto" w:fill="FFFFFF"/>
        <w:tabs>
          <w:tab w:val="left" w:pos="1440"/>
        </w:tabs>
        <w:spacing w:line="322" w:lineRule="exact"/>
        <w:ind w:right="2" w:firstLine="542"/>
        <w:jc w:val="both"/>
        <w:rPr>
          <w:spacing w:val="-2"/>
          <w:sz w:val="26"/>
          <w:szCs w:val="26"/>
        </w:rPr>
      </w:pPr>
      <w:r w:rsidRPr="00FF2CA9">
        <w:rPr>
          <w:rFonts w:eastAsia="Times New Roman"/>
          <w:sz w:val="26"/>
          <w:szCs w:val="26"/>
        </w:rPr>
        <w:t>требовать от хозяйствующего субъекта представления документов, информации до даты начала проведения проверки. Орган муниципального контроля после принятия распоряжения (приказа) о проведении проверки (выбрать) вправе запрашивать необходимые документы и (или) информацию в рамках межведомственного информационного взаимодействия.</w:t>
      </w:r>
    </w:p>
    <w:p w:rsidR="0077533A" w:rsidRPr="00FF2CA9" w:rsidRDefault="0075762C" w:rsidP="005D5DB1">
      <w:pPr>
        <w:shd w:val="clear" w:color="auto" w:fill="FFFFFF"/>
        <w:spacing w:line="322" w:lineRule="exact"/>
        <w:ind w:right="2" w:firstLine="542"/>
        <w:jc w:val="both"/>
        <w:rPr>
          <w:sz w:val="26"/>
          <w:szCs w:val="26"/>
        </w:rPr>
      </w:pPr>
      <w:r w:rsidRPr="00FF2CA9">
        <w:rPr>
          <w:sz w:val="26"/>
          <w:szCs w:val="26"/>
        </w:rPr>
        <w:t xml:space="preserve">1.10. </w:t>
      </w:r>
      <w:r w:rsidRPr="00FF2CA9">
        <w:rPr>
          <w:rFonts w:eastAsia="Times New Roman"/>
          <w:sz w:val="26"/>
          <w:szCs w:val="26"/>
        </w:rPr>
        <w:t>Руководитель, иное должностное лицо, уполномоченный представитель хозяйствующего субъекта, в отношении которого проводятся проверки, имеет право:</w:t>
      </w:r>
    </w:p>
    <w:p w:rsidR="0077533A" w:rsidRPr="00FF2CA9" w:rsidRDefault="0075762C" w:rsidP="005D5DB1">
      <w:pPr>
        <w:numPr>
          <w:ilvl w:val="0"/>
          <w:numId w:val="9"/>
        </w:numPr>
        <w:shd w:val="clear" w:color="auto" w:fill="FFFFFF"/>
        <w:tabs>
          <w:tab w:val="left" w:pos="1440"/>
        </w:tabs>
        <w:spacing w:line="322" w:lineRule="exact"/>
        <w:ind w:right="2" w:firstLine="542"/>
        <w:jc w:val="both"/>
        <w:rPr>
          <w:spacing w:val="-2"/>
          <w:sz w:val="26"/>
          <w:szCs w:val="26"/>
        </w:rPr>
      </w:pPr>
      <w:r w:rsidRPr="00FF2CA9">
        <w:rPr>
          <w:rFonts w:eastAsia="Times New Roman"/>
          <w:sz w:val="26"/>
          <w:szCs w:val="26"/>
        </w:rPr>
        <w:t>непосредственно присутствовать при проведении проверки, давать объяснения по вопросам, относящимся к предмету проверки и предоставление которой предусмотрено Федеральным законом от 26.12.2008 № 294-ФЗ;</w:t>
      </w:r>
    </w:p>
    <w:p w:rsidR="0077533A" w:rsidRPr="00FF2CA9" w:rsidRDefault="0075762C" w:rsidP="005D5DB1">
      <w:pPr>
        <w:numPr>
          <w:ilvl w:val="0"/>
          <w:numId w:val="9"/>
        </w:numPr>
        <w:shd w:val="clear" w:color="auto" w:fill="FFFFFF"/>
        <w:tabs>
          <w:tab w:val="left" w:pos="1440"/>
        </w:tabs>
        <w:spacing w:line="322" w:lineRule="exact"/>
        <w:ind w:right="2" w:firstLine="542"/>
        <w:jc w:val="both"/>
        <w:rPr>
          <w:spacing w:val="-2"/>
          <w:sz w:val="26"/>
          <w:szCs w:val="26"/>
        </w:rPr>
      </w:pPr>
      <w:r w:rsidRPr="00FF2CA9">
        <w:rPr>
          <w:rFonts w:eastAsia="Times New Roman"/>
          <w:sz w:val="26"/>
          <w:szCs w:val="26"/>
        </w:rPr>
        <w:t>получать от должностных лиц уполномоченного органа информацию, которая относится к предмету проверки;</w:t>
      </w:r>
    </w:p>
    <w:p w:rsidR="0077533A" w:rsidRPr="00FF2CA9" w:rsidRDefault="0075762C" w:rsidP="005D5DB1">
      <w:pPr>
        <w:numPr>
          <w:ilvl w:val="0"/>
          <w:numId w:val="9"/>
        </w:numPr>
        <w:shd w:val="clear" w:color="auto" w:fill="FFFFFF"/>
        <w:tabs>
          <w:tab w:val="left" w:pos="1440"/>
        </w:tabs>
        <w:spacing w:line="322" w:lineRule="exact"/>
        <w:ind w:right="2" w:firstLine="542"/>
        <w:jc w:val="both"/>
        <w:rPr>
          <w:spacing w:val="-2"/>
          <w:sz w:val="26"/>
          <w:szCs w:val="26"/>
        </w:rPr>
      </w:pPr>
      <w:r w:rsidRPr="00FF2CA9">
        <w:rPr>
          <w:rFonts w:eastAsia="Times New Roman"/>
          <w:sz w:val="26"/>
          <w:szCs w:val="26"/>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77533A" w:rsidRPr="00FF2CA9" w:rsidRDefault="0075762C" w:rsidP="005D5DB1">
      <w:pPr>
        <w:numPr>
          <w:ilvl w:val="0"/>
          <w:numId w:val="9"/>
        </w:numPr>
        <w:shd w:val="clear" w:color="auto" w:fill="FFFFFF"/>
        <w:tabs>
          <w:tab w:val="left" w:pos="1440"/>
        </w:tabs>
        <w:spacing w:line="322" w:lineRule="exact"/>
        <w:ind w:right="2" w:firstLine="542"/>
        <w:jc w:val="both"/>
        <w:rPr>
          <w:sz w:val="26"/>
          <w:szCs w:val="26"/>
        </w:rPr>
      </w:pPr>
      <w:r w:rsidRPr="00FF2CA9">
        <w:rPr>
          <w:rFonts w:eastAsia="Times New Roman"/>
          <w:sz w:val="26"/>
          <w:szCs w:val="26"/>
        </w:rPr>
        <w:t>обжаловать действия (бездействие) должностны</w:t>
      </w:r>
      <w:r w:rsidR="00D01279" w:rsidRPr="00FF2CA9">
        <w:rPr>
          <w:rFonts w:eastAsia="Times New Roman"/>
          <w:sz w:val="26"/>
          <w:szCs w:val="26"/>
        </w:rPr>
        <w:t xml:space="preserve">х лиц уполномоченного органа, повлекшие за собой </w:t>
      </w:r>
      <w:r w:rsidRPr="00FF2CA9">
        <w:rPr>
          <w:rFonts w:eastAsia="Times New Roman"/>
          <w:sz w:val="26"/>
          <w:szCs w:val="26"/>
        </w:rPr>
        <w:t>на</w:t>
      </w:r>
      <w:r w:rsidR="00D01279" w:rsidRPr="00FF2CA9">
        <w:rPr>
          <w:rFonts w:eastAsia="Times New Roman"/>
          <w:sz w:val="26"/>
          <w:szCs w:val="26"/>
        </w:rPr>
        <w:t xml:space="preserve">рушение прав при проведении проверки, </w:t>
      </w:r>
      <w:r w:rsidRPr="00FF2CA9">
        <w:rPr>
          <w:rFonts w:eastAsia="Times New Roman"/>
          <w:sz w:val="26"/>
          <w:szCs w:val="26"/>
        </w:rPr>
        <w:t>в</w:t>
      </w:r>
      <w:r w:rsidR="00312F2A" w:rsidRPr="00FF2CA9">
        <w:rPr>
          <w:rFonts w:eastAsia="Times New Roman"/>
          <w:sz w:val="26"/>
          <w:szCs w:val="26"/>
        </w:rPr>
        <w:t xml:space="preserve"> </w:t>
      </w:r>
      <w:r w:rsidRPr="00FF2CA9">
        <w:rPr>
          <w:rFonts w:eastAsia="Times New Roman"/>
          <w:sz w:val="26"/>
          <w:szCs w:val="26"/>
        </w:rPr>
        <w:t>административном и (или) судебном порядке в соответствии с законодательством Российской Федерации;</w:t>
      </w:r>
    </w:p>
    <w:p w:rsidR="0077533A" w:rsidRPr="00FF2CA9" w:rsidRDefault="0075762C" w:rsidP="005D5DB1">
      <w:pPr>
        <w:numPr>
          <w:ilvl w:val="0"/>
          <w:numId w:val="10"/>
        </w:numPr>
        <w:shd w:val="clear" w:color="auto" w:fill="FFFFFF"/>
        <w:tabs>
          <w:tab w:val="left" w:pos="1440"/>
        </w:tabs>
        <w:spacing w:line="322" w:lineRule="exact"/>
        <w:ind w:right="2" w:firstLine="542"/>
        <w:jc w:val="both"/>
        <w:rPr>
          <w:spacing w:val="-2"/>
          <w:sz w:val="26"/>
          <w:szCs w:val="26"/>
        </w:rPr>
      </w:pPr>
      <w:r w:rsidRPr="00FF2CA9">
        <w:rPr>
          <w:rFonts w:eastAsia="Times New Roman"/>
          <w:sz w:val="26"/>
          <w:szCs w:val="26"/>
        </w:rPr>
        <w:t>привлекать уполномоченного по защите прав предпринимателей в субъекте Российской Федерации к участию в проверке;</w:t>
      </w:r>
    </w:p>
    <w:p w:rsidR="0077533A" w:rsidRPr="00FF2CA9" w:rsidRDefault="0075762C" w:rsidP="005D5DB1">
      <w:pPr>
        <w:numPr>
          <w:ilvl w:val="0"/>
          <w:numId w:val="10"/>
        </w:numPr>
        <w:shd w:val="clear" w:color="auto" w:fill="FFFFFF"/>
        <w:tabs>
          <w:tab w:val="left" w:pos="1440"/>
          <w:tab w:val="left" w:pos="9639"/>
        </w:tabs>
        <w:spacing w:line="322" w:lineRule="exact"/>
        <w:ind w:right="2" w:firstLine="542"/>
        <w:jc w:val="both"/>
        <w:rPr>
          <w:spacing w:val="-2"/>
          <w:sz w:val="26"/>
          <w:szCs w:val="26"/>
        </w:rPr>
      </w:pPr>
      <w:r w:rsidRPr="00FF2CA9">
        <w:rPr>
          <w:rFonts w:eastAsia="Times New Roman"/>
          <w:sz w:val="26"/>
          <w:szCs w:val="26"/>
        </w:rPr>
        <w:t>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7533A" w:rsidRPr="00FF2CA9" w:rsidRDefault="0075762C" w:rsidP="005D5DB1">
      <w:pPr>
        <w:numPr>
          <w:ilvl w:val="0"/>
          <w:numId w:val="10"/>
        </w:numPr>
        <w:shd w:val="clear" w:color="auto" w:fill="FFFFFF"/>
        <w:tabs>
          <w:tab w:val="left" w:pos="1440"/>
        </w:tabs>
        <w:spacing w:line="322" w:lineRule="exact"/>
        <w:ind w:right="2" w:firstLine="542"/>
        <w:jc w:val="both"/>
        <w:rPr>
          <w:spacing w:val="-2"/>
          <w:sz w:val="26"/>
          <w:szCs w:val="26"/>
        </w:rPr>
      </w:pPr>
      <w:proofErr w:type="gramStart"/>
      <w:r w:rsidRPr="00FF2CA9">
        <w:rPr>
          <w:rFonts w:eastAsia="Times New Roman"/>
          <w:sz w:val="26"/>
          <w:szCs w:val="26"/>
        </w:rPr>
        <w:t>предоставлять документы</w:t>
      </w:r>
      <w:proofErr w:type="gramEnd"/>
      <w:r w:rsidRPr="00FF2CA9">
        <w:rPr>
          <w:rFonts w:eastAsia="Times New Roman"/>
          <w:sz w:val="26"/>
          <w:szCs w:val="26"/>
        </w:rPr>
        <w:t xml:space="preserve"> и (или) информацию, запрашиваемые в рамках межведомственного информационного взаимодействия, в уполномоченные органы по собственной инициативе.</w:t>
      </w:r>
    </w:p>
    <w:p w:rsidR="0077533A" w:rsidRPr="00FF2CA9" w:rsidRDefault="0075762C" w:rsidP="005D5DB1">
      <w:pPr>
        <w:shd w:val="clear" w:color="auto" w:fill="FFFFFF"/>
        <w:tabs>
          <w:tab w:val="left" w:pos="1440"/>
        </w:tabs>
        <w:spacing w:line="322" w:lineRule="exact"/>
        <w:ind w:right="2" w:firstLine="542"/>
        <w:jc w:val="both"/>
        <w:rPr>
          <w:sz w:val="26"/>
          <w:szCs w:val="26"/>
        </w:rPr>
      </w:pPr>
      <w:r w:rsidRPr="00FF2CA9">
        <w:rPr>
          <w:spacing w:val="-3"/>
          <w:sz w:val="26"/>
          <w:szCs w:val="26"/>
        </w:rPr>
        <w:t>1.11.</w:t>
      </w:r>
      <w:r w:rsidRPr="00FF2CA9">
        <w:rPr>
          <w:sz w:val="26"/>
          <w:szCs w:val="26"/>
        </w:rPr>
        <w:tab/>
      </w:r>
      <w:r w:rsidRPr="00FF2CA9">
        <w:rPr>
          <w:rFonts w:eastAsia="Times New Roman"/>
          <w:sz w:val="26"/>
          <w:szCs w:val="26"/>
        </w:rPr>
        <w:t>Руководитель, иное должностное лиц</w:t>
      </w:r>
      <w:r w:rsidR="00D01279" w:rsidRPr="00FF2CA9">
        <w:rPr>
          <w:rFonts w:eastAsia="Times New Roman"/>
          <w:sz w:val="26"/>
          <w:szCs w:val="26"/>
        </w:rPr>
        <w:t xml:space="preserve">о, уполномоченный представитель </w:t>
      </w:r>
      <w:r w:rsidRPr="00FF2CA9">
        <w:rPr>
          <w:rFonts w:eastAsia="Times New Roman"/>
          <w:sz w:val="26"/>
          <w:szCs w:val="26"/>
        </w:rPr>
        <w:lastRenderedPageBreak/>
        <w:t>хозяйствующего субъекта при проведении проверки обязан:</w:t>
      </w:r>
    </w:p>
    <w:p w:rsidR="0077533A" w:rsidRPr="00FF2CA9" w:rsidRDefault="0075762C" w:rsidP="005D5DB1">
      <w:pPr>
        <w:numPr>
          <w:ilvl w:val="0"/>
          <w:numId w:val="11"/>
        </w:numPr>
        <w:shd w:val="clear" w:color="auto" w:fill="FFFFFF"/>
        <w:tabs>
          <w:tab w:val="left" w:pos="1440"/>
        </w:tabs>
        <w:spacing w:line="322" w:lineRule="exact"/>
        <w:ind w:right="2" w:firstLine="542"/>
        <w:jc w:val="both"/>
        <w:rPr>
          <w:spacing w:val="-2"/>
          <w:sz w:val="26"/>
          <w:szCs w:val="26"/>
        </w:rPr>
      </w:pPr>
      <w:r w:rsidRPr="00FF2CA9">
        <w:rPr>
          <w:rFonts w:eastAsia="Times New Roman"/>
          <w:sz w:val="26"/>
          <w:szCs w:val="26"/>
        </w:rPr>
        <w:t>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w:t>
      </w:r>
    </w:p>
    <w:p w:rsidR="0077533A" w:rsidRPr="00FF2CA9" w:rsidRDefault="0075762C" w:rsidP="005D5DB1">
      <w:pPr>
        <w:numPr>
          <w:ilvl w:val="0"/>
          <w:numId w:val="11"/>
        </w:numPr>
        <w:shd w:val="clear" w:color="auto" w:fill="FFFFFF"/>
        <w:tabs>
          <w:tab w:val="left" w:pos="1440"/>
        </w:tabs>
        <w:spacing w:line="322" w:lineRule="exact"/>
        <w:ind w:right="2" w:firstLine="542"/>
        <w:jc w:val="both"/>
        <w:rPr>
          <w:spacing w:val="-2"/>
          <w:sz w:val="26"/>
          <w:szCs w:val="26"/>
        </w:rPr>
      </w:pPr>
      <w:r w:rsidRPr="00FF2CA9">
        <w:rPr>
          <w:rFonts w:eastAsia="Times New Roman"/>
          <w:sz w:val="26"/>
          <w:szCs w:val="26"/>
        </w:rPr>
        <w:t>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77533A" w:rsidRPr="00FF2CA9" w:rsidRDefault="0075762C" w:rsidP="00D01279">
      <w:pPr>
        <w:shd w:val="clear" w:color="auto" w:fill="FFFFFF"/>
        <w:tabs>
          <w:tab w:val="left" w:pos="1176"/>
        </w:tabs>
        <w:ind w:firstLine="709"/>
        <w:rPr>
          <w:sz w:val="26"/>
          <w:szCs w:val="26"/>
        </w:rPr>
      </w:pPr>
      <w:r w:rsidRPr="00FF2CA9">
        <w:rPr>
          <w:spacing w:val="-3"/>
          <w:sz w:val="26"/>
          <w:szCs w:val="26"/>
        </w:rPr>
        <w:t>1.12.</w:t>
      </w:r>
      <w:r w:rsidRPr="00FF2CA9">
        <w:rPr>
          <w:sz w:val="26"/>
          <w:szCs w:val="26"/>
        </w:rPr>
        <w:tab/>
      </w:r>
      <w:r w:rsidRPr="00FF2CA9">
        <w:rPr>
          <w:rFonts w:eastAsia="Times New Roman"/>
          <w:sz w:val="26"/>
          <w:szCs w:val="26"/>
        </w:rPr>
        <w:t>Результатом исполнения г</w:t>
      </w:r>
      <w:r w:rsidR="00D01279" w:rsidRPr="00FF2CA9">
        <w:rPr>
          <w:rFonts w:eastAsia="Times New Roman"/>
          <w:sz w:val="26"/>
          <w:szCs w:val="26"/>
        </w:rPr>
        <w:t xml:space="preserve">осударственной функции является </w:t>
      </w:r>
      <w:r w:rsidRPr="00FF2CA9">
        <w:rPr>
          <w:rFonts w:eastAsia="Times New Roman"/>
          <w:sz w:val="26"/>
          <w:szCs w:val="26"/>
        </w:rPr>
        <w:t>выявление:</w:t>
      </w:r>
    </w:p>
    <w:p w:rsidR="0077533A" w:rsidRPr="00FF2CA9" w:rsidRDefault="0075762C" w:rsidP="00CB0E46">
      <w:pPr>
        <w:numPr>
          <w:ilvl w:val="0"/>
          <w:numId w:val="5"/>
        </w:numPr>
        <w:shd w:val="clear" w:color="auto" w:fill="FFFFFF"/>
        <w:tabs>
          <w:tab w:val="left" w:pos="720"/>
        </w:tabs>
        <w:spacing w:line="322" w:lineRule="exact"/>
        <w:ind w:left="542" w:right="582"/>
        <w:rPr>
          <w:sz w:val="26"/>
          <w:szCs w:val="26"/>
        </w:rPr>
      </w:pPr>
      <w:r w:rsidRPr="00FF2CA9">
        <w:rPr>
          <w:rFonts w:eastAsia="Times New Roman"/>
          <w:sz w:val="26"/>
          <w:szCs w:val="26"/>
        </w:rPr>
        <w:t>факта нарушения предъявляемых обязательных требований;</w:t>
      </w:r>
    </w:p>
    <w:p w:rsidR="0077533A" w:rsidRPr="00FF2CA9" w:rsidRDefault="0075762C" w:rsidP="00CB0E46">
      <w:pPr>
        <w:numPr>
          <w:ilvl w:val="0"/>
          <w:numId w:val="5"/>
        </w:numPr>
        <w:shd w:val="clear" w:color="auto" w:fill="FFFFFF"/>
        <w:tabs>
          <w:tab w:val="left" w:pos="720"/>
        </w:tabs>
        <w:spacing w:line="322" w:lineRule="exact"/>
        <w:ind w:left="542" w:right="582"/>
        <w:rPr>
          <w:sz w:val="26"/>
          <w:szCs w:val="26"/>
        </w:rPr>
      </w:pPr>
      <w:r w:rsidRPr="00FF2CA9">
        <w:rPr>
          <w:rFonts w:eastAsia="Times New Roman"/>
          <w:sz w:val="26"/>
          <w:szCs w:val="26"/>
        </w:rPr>
        <w:t>отсутствия факта нарушения предъявляемых обязательных требований.</w:t>
      </w:r>
    </w:p>
    <w:p w:rsidR="0077533A" w:rsidRPr="00FF2CA9" w:rsidRDefault="0075762C" w:rsidP="005D5DB1">
      <w:pPr>
        <w:shd w:val="clear" w:color="auto" w:fill="FFFFFF"/>
        <w:tabs>
          <w:tab w:val="left" w:pos="1176"/>
        </w:tabs>
        <w:spacing w:line="322" w:lineRule="exact"/>
        <w:ind w:right="2" w:firstLine="542"/>
        <w:jc w:val="both"/>
        <w:rPr>
          <w:sz w:val="26"/>
          <w:szCs w:val="26"/>
        </w:rPr>
      </w:pPr>
      <w:r w:rsidRPr="00FF2CA9">
        <w:rPr>
          <w:spacing w:val="-3"/>
          <w:sz w:val="26"/>
          <w:szCs w:val="26"/>
        </w:rPr>
        <w:t>1.13.</w:t>
      </w:r>
      <w:r w:rsidRPr="00FF2CA9">
        <w:rPr>
          <w:sz w:val="26"/>
          <w:szCs w:val="26"/>
        </w:rPr>
        <w:tab/>
      </w:r>
      <w:proofErr w:type="gramStart"/>
      <w:r w:rsidRPr="00FF2CA9">
        <w:rPr>
          <w:rFonts w:eastAsia="Times New Roman"/>
          <w:sz w:val="26"/>
          <w:szCs w:val="26"/>
        </w:rPr>
        <w:t>Уполномоченный орган в рамках межведомственного информационного</w:t>
      </w:r>
      <w:r w:rsidR="008D44D9" w:rsidRPr="00FF2CA9">
        <w:rPr>
          <w:rFonts w:eastAsia="Times New Roman"/>
          <w:sz w:val="26"/>
          <w:szCs w:val="26"/>
        </w:rPr>
        <w:t xml:space="preserve"> </w:t>
      </w:r>
      <w:r w:rsidRPr="00FF2CA9">
        <w:rPr>
          <w:rFonts w:eastAsia="Times New Roman"/>
          <w:sz w:val="26"/>
          <w:szCs w:val="26"/>
        </w:rPr>
        <w:t>взаимодействия при организации и проведении проверок запрашивает и получает на</w:t>
      </w:r>
      <w:r w:rsidR="008D44D9" w:rsidRPr="00FF2CA9">
        <w:rPr>
          <w:rFonts w:eastAsia="Times New Roman"/>
          <w:sz w:val="26"/>
          <w:szCs w:val="26"/>
        </w:rPr>
        <w:t xml:space="preserve"> </w:t>
      </w:r>
      <w:r w:rsidRPr="00FF2CA9">
        <w:rPr>
          <w:rFonts w:eastAsia="Times New Roman"/>
          <w:sz w:val="26"/>
          <w:szCs w:val="26"/>
        </w:rPr>
        <w:t>безвозмездной основе в сроки и порядке, которые установлены Правительством</w:t>
      </w:r>
      <w:r w:rsidR="00312F2A" w:rsidRPr="00FF2CA9">
        <w:rPr>
          <w:rFonts w:eastAsia="Times New Roman"/>
          <w:sz w:val="26"/>
          <w:szCs w:val="26"/>
        </w:rPr>
        <w:t xml:space="preserve"> </w:t>
      </w:r>
      <w:r w:rsidRPr="00FF2CA9">
        <w:rPr>
          <w:rFonts w:eastAsia="Times New Roman"/>
          <w:sz w:val="26"/>
          <w:szCs w:val="26"/>
        </w:rPr>
        <w:t>Российской Федерации, в том числе в электронной форме, документы и (или)</w:t>
      </w:r>
      <w:r w:rsidR="00312F2A" w:rsidRPr="00FF2CA9">
        <w:rPr>
          <w:rFonts w:eastAsia="Times New Roman"/>
          <w:sz w:val="26"/>
          <w:szCs w:val="26"/>
        </w:rPr>
        <w:t xml:space="preserve"> </w:t>
      </w:r>
      <w:r w:rsidRPr="00FF2CA9">
        <w:rPr>
          <w:rFonts w:eastAsia="Times New Roman"/>
          <w:sz w:val="26"/>
          <w:szCs w:val="26"/>
        </w:rPr>
        <w:t>информацию, включенные в Перечень документов и (или) информации,</w:t>
      </w:r>
      <w:r w:rsidR="00312F2A" w:rsidRPr="00FF2CA9">
        <w:rPr>
          <w:rFonts w:eastAsia="Times New Roman"/>
          <w:sz w:val="26"/>
          <w:szCs w:val="26"/>
        </w:rPr>
        <w:t xml:space="preserve"> </w:t>
      </w:r>
      <w:r w:rsidRPr="00FF2CA9">
        <w:rPr>
          <w:rFonts w:eastAsia="Times New Roman"/>
          <w:sz w:val="26"/>
          <w:szCs w:val="26"/>
        </w:rPr>
        <w:t>запрашиваемых и получаемых в рамках межведомственного информационного</w:t>
      </w:r>
      <w:r w:rsidR="00312F2A" w:rsidRPr="00FF2CA9">
        <w:rPr>
          <w:rFonts w:eastAsia="Times New Roman"/>
          <w:sz w:val="26"/>
          <w:szCs w:val="26"/>
        </w:rPr>
        <w:t xml:space="preserve"> </w:t>
      </w:r>
      <w:r w:rsidRPr="00FF2CA9">
        <w:rPr>
          <w:rFonts w:eastAsia="Times New Roman"/>
          <w:sz w:val="26"/>
          <w:szCs w:val="26"/>
        </w:rPr>
        <w:t>взаимодействия органами государственного контроля (надзора), органами</w:t>
      </w:r>
      <w:r w:rsidR="00312F2A" w:rsidRPr="00FF2CA9">
        <w:rPr>
          <w:rFonts w:eastAsia="Times New Roman"/>
          <w:sz w:val="26"/>
          <w:szCs w:val="26"/>
        </w:rPr>
        <w:t xml:space="preserve"> </w:t>
      </w:r>
      <w:r w:rsidRPr="00FF2CA9">
        <w:rPr>
          <w:rFonts w:eastAsia="Times New Roman"/>
          <w:sz w:val="26"/>
          <w:szCs w:val="26"/>
        </w:rPr>
        <w:t>муниципального контроля при</w:t>
      </w:r>
      <w:proofErr w:type="gramEnd"/>
      <w:r w:rsidRPr="00FF2CA9">
        <w:rPr>
          <w:rFonts w:eastAsia="Times New Roman"/>
          <w:sz w:val="26"/>
          <w:szCs w:val="26"/>
        </w:rPr>
        <w:t xml:space="preserve"> организации и проведении проверок от иных</w:t>
      </w:r>
      <w:r w:rsidR="00312F2A" w:rsidRPr="00FF2CA9">
        <w:rPr>
          <w:rFonts w:eastAsia="Times New Roman"/>
          <w:sz w:val="26"/>
          <w:szCs w:val="26"/>
        </w:rPr>
        <w:t xml:space="preserve"> </w:t>
      </w:r>
      <w:r w:rsidRPr="00FF2CA9">
        <w:rPr>
          <w:rFonts w:eastAsia="Times New Roman"/>
          <w:sz w:val="26"/>
          <w:szCs w:val="26"/>
        </w:rPr>
        <w:t>государственных органов, органов местного самоуправления либо</w:t>
      </w:r>
      <w:r w:rsidR="00312F2A" w:rsidRPr="00FF2CA9">
        <w:rPr>
          <w:rFonts w:eastAsia="Times New Roman"/>
          <w:sz w:val="26"/>
          <w:szCs w:val="26"/>
        </w:rPr>
        <w:t xml:space="preserve"> </w:t>
      </w:r>
      <w:r w:rsidRPr="00FF2CA9">
        <w:rPr>
          <w:rFonts w:eastAsia="Times New Roman"/>
          <w:sz w:val="26"/>
          <w:szCs w:val="26"/>
        </w:rPr>
        <w:t>подведомственных государственным органам или органам местного</w:t>
      </w:r>
      <w:r w:rsidR="00312F2A" w:rsidRPr="00FF2CA9">
        <w:rPr>
          <w:rFonts w:eastAsia="Times New Roman"/>
          <w:sz w:val="26"/>
          <w:szCs w:val="26"/>
        </w:rPr>
        <w:t xml:space="preserve"> </w:t>
      </w:r>
      <w:r w:rsidRPr="00FF2CA9">
        <w:rPr>
          <w:rFonts w:eastAsia="Times New Roman"/>
          <w:sz w:val="26"/>
          <w:szCs w:val="26"/>
        </w:rPr>
        <w:t>самоуправления организаций, в распоряжении которых находятся эти документы и</w:t>
      </w:r>
      <w:r w:rsidR="00312F2A" w:rsidRPr="00FF2CA9">
        <w:rPr>
          <w:rFonts w:eastAsia="Times New Roman"/>
          <w:sz w:val="26"/>
          <w:szCs w:val="26"/>
        </w:rPr>
        <w:t xml:space="preserve"> </w:t>
      </w:r>
      <w:r w:rsidRPr="00FF2CA9">
        <w:rPr>
          <w:rFonts w:eastAsia="Times New Roman"/>
          <w:sz w:val="26"/>
          <w:szCs w:val="26"/>
        </w:rPr>
        <w:t xml:space="preserve">(или) информация, </w:t>
      </w:r>
      <w:proofErr w:type="gramStart"/>
      <w:r w:rsidRPr="00FF2CA9">
        <w:rPr>
          <w:rFonts w:eastAsia="Times New Roman"/>
          <w:sz w:val="26"/>
          <w:szCs w:val="26"/>
        </w:rPr>
        <w:t>утвержденный</w:t>
      </w:r>
      <w:proofErr w:type="gramEnd"/>
      <w:r w:rsidRPr="00FF2CA9">
        <w:rPr>
          <w:rFonts w:eastAsia="Times New Roman"/>
          <w:sz w:val="26"/>
          <w:szCs w:val="26"/>
        </w:rPr>
        <w:t xml:space="preserve"> распоряжением Правительства Российской</w:t>
      </w:r>
      <w:r w:rsidR="00312F2A" w:rsidRPr="00FF2CA9">
        <w:rPr>
          <w:rFonts w:eastAsia="Times New Roman"/>
          <w:sz w:val="26"/>
          <w:szCs w:val="26"/>
        </w:rPr>
        <w:t xml:space="preserve"> </w:t>
      </w:r>
      <w:r w:rsidRPr="00FF2CA9">
        <w:rPr>
          <w:rFonts w:eastAsia="Times New Roman"/>
          <w:sz w:val="26"/>
          <w:szCs w:val="26"/>
        </w:rPr>
        <w:t>Федерации от 19 апреля 2016 года № 724-р, а именно:</w:t>
      </w:r>
    </w:p>
    <w:p w:rsidR="0077533A" w:rsidRPr="00FF2CA9" w:rsidRDefault="0075762C" w:rsidP="00CB0E46">
      <w:pPr>
        <w:numPr>
          <w:ilvl w:val="0"/>
          <w:numId w:val="5"/>
        </w:numPr>
        <w:shd w:val="clear" w:color="auto" w:fill="FFFFFF"/>
        <w:tabs>
          <w:tab w:val="left" w:pos="720"/>
        </w:tabs>
        <w:spacing w:line="322" w:lineRule="exact"/>
        <w:ind w:left="542" w:right="582"/>
        <w:rPr>
          <w:sz w:val="26"/>
          <w:szCs w:val="26"/>
        </w:rPr>
      </w:pPr>
      <w:r w:rsidRPr="00FF2CA9">
        <w:rPr>
          <w:rFonts w:eastAsia="Times New Roman"/>
          <w:sz w:val="26"/>
          <w:szCs w:val="26"/>
        </w:rPr>
        <w:t>сведения из Единого государственного реестра юридических лиц;</w:t>
      </w:r>
    </w:p>
    <w:p w:rsidR="0077533A" w:rsidRPr="00FF2CA9" w:rsidRDefault="0075762C" w:rsidP="005D5DB1">
      <w:pPr>
        <w:numPr>
          <w:ilvl w:val="0"/>
          <w:numId w:val="5"/>
        </w:numPr>
        <w:shd w:val="clear" w:color="auto" w:fill="FFFFFF"/>
        <w:tabs>
          <w:tab w:val="left" w:pos="720"/>
        </w:tabs>
        <w:spacing w:line="322" w:lineRule="exact"/>
        <w:ind w:right="2" w:firstLine="542"/>
        <w:jc w:val="both"/>
        <w:rPr>
          <w:sz w:val="26"/>
          <w:szCs w:val="26"/>
        </w:rPr>
      </w:pPr>
      <w:r w:rsidRPr="00FF2CA9">
        <w:rPr>
          <w:rFonts w:eastAsia="Times New Roman"/>
          <w:sz w:val="26"/>
          <w:szCs w:val="26"/>
        </w:rPr>
        <w:t>сведения из Единого государственного реестра индивидуальных предпринимателей;</w:t>
      </w:r>
    </w:p>
    <w:p w:rsidR="0077533A" w:rsidRPr="00FF2CA9" w:rsidRDefault="0075762C" w:rsidP="005D5DB1">
      <w:pPr>
        <w:numPr>
          <w:ilvl w:val="0"/>
          <w:numId w:val="5"/>
        </w:numPr>
        <w:shd w:val="clear" w:color="auto" w:fill="FFFFFF"/>
        <w:tabs>
          <w:tab w:val="left" w:pos="720"/>
        </w:tabs>
        <w:spacing w:line="322" w:lineRule="exact"/>
        <w:ind w:right="2" w:firstLine="542"/>
        <w:jc w:val="both"/>
        <w:rPr>
          <w:sz w:val="26"/>
          <w:szCs w:val="26"/>
        </w:rPr>
      </w:pPr>
      <w:r w:rsidRPr="00FF2CA9">
        <w:rPr>
          <w:rFonts w:eastAsia="Times New Roman"/>
          <w:sz w:val="26"/>
          <w:szCs w:val="26"/>
        </w:rPr>
        <w:t>сведения из единого реестра субъектов малого и среднего предпринимательства.</w:t>
      </w:r>
    </w:p>
    <w:p w:rsidR="0077533A" w:rsidRPr="00FF2CA9" w:rsidRDefault="0075762C" w:rsidP="005D5DB1">
      <w:pPr>
        <w:shd w:val="clear" w:color="auto" w:fill="FFFFFF"/>
        <w:tabs>
          <w:tab w:val="left" w:pos="9639"/>
        </w:tabs>
        <w:spacing w:line="322" w:lineRule="exact"/>
        <w:ind w:right="2" w:firstLine="542"/>
        <w:jc w:val="both"/>
        <w:rPr>
          <w:rFonts w:eastAsia="Times New Roman"/>
          <w:sz w:val="26"/>
          <w:szCs w:val="26"/>
        </w:rPr>
      </w:pPr>
      <w:r w:rsidRPr="00FF2CA9">
        <w:rPr>
          <w:rFonts w:eastAsia="Times New Roman"/>
          <w:sz w:val="26"/>
          <w:szCs w:val="26"/>
        </w:rPr>
        <w:t>Запрос документов и (или) информации, содержащих сведения, составляющие налоговую или иную охраняемую законом тайну, в рамках межведомственного</w:t>
      </w:r>
      <w:r w:rsidR="00312F2A" w:rsidRPr="00FF2CA9">
        <w:rPr>
          <w:rFonts w:eastAsia="Times New Roman"/>
          <w:sz w:val="26"/>
          <w:szCs w:val="26"/>
        </w:rPr>
        <w:t xml:space="preserve"> </w:t>
      </w:r>
      <w:r w:rsidRPr="00FF2CA9">
        <w:rPr>
          <w:rFonts w:eastAsia="Times New Roman"/>
          <w:sz w:val="26"/>
          <w:szCs w:val="26"/>
        </w:rPr>
        <w:t>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хозяйствующим субъектом обязательных требований и предоставление указанных сведений предусмотрено федеральным законом.</w:t>
      </w:r>
    </w:p>
    <w:p w:rsidR="00D01279" w:rsidRPr="00FF2CA9" w:rsidRDefault="00D01279" w:rsidP="00CB0E46">
      <w:pPr>
        <w:shd w:val="clear" w:color="auto" w:fill="FFFFFF"/>
        <w:spacing w:line="322" w:lineRule="exact"/>
        <w:ind w:right="582" w:firstLine="542"/>
        <w:jc w:val="both"/>
        <w:rPr>
          <w:sz w:val="26"/>
          <w:szCs w:val="26"/>
        </w:rPr>
      </w:pPr>
    </w:p>
    <w:p w:rsidR="0077533A" w:rsidRPr="00FF2CA9" w:rsidRDefault="0075762C" w:rsidP="00D01279">
      <w:pPr>
        <w:shd w:val="clear" w:color="auto" w:fill="FFFFFF"/>
        <w:ind w:firstLine="709"/>
        <w:jc w:val="center"/>
        <w:rPr>
          <w:sz w:val="26"/>
          <w:szCs w:val="26"/>
        </w:rPr>
      </w:pPr>
      <w:r w:rsidRPr="00FF2CA9">
        <w:rPr>
          <w:spacing w:val="-1"/>
          <w:sz w:val="26"/>
          <w:szCs w:val="26"/>
        </w:rPr>
        <w:t xml:space="preserve">II. </w:t>
      </w:r>
      <w:r w:rsidRPr="00FF2CA9">
        <w:rPr>
          <w:rFonts w:eastAsia="Times New Roman"/>
          <w:spacing w:val="-1"/>
          <w:sz w:val="26"/>
          <w:szCs w:val="26"/>
        </w:rPr>
        <w:t>Требования к порядку исполн</w:t>
      </w:r>
      <w:r w:rsidR="00D01279" w:rsidRPr="00FF2CA9">
        <w:rPr>
          <w:rFonts w:eastAsia="Times New Roman"/>
          <w:spacing w:val="-1"/>
          <w:sz w:val="26"/>
          <w:szCs w:val="26"/>
        </w:rPr>
        <w:t xml:space="preserve">ения государственной функции по </w:t>
      </w:r>
      <w:r w:rsidRPr="00FF2CA9">
        <w:rPr>
          <w:rFonts w:eastAsia="Times New Roman"/>
          <w:spacing w:val="-1"/>
          <w:sz w:val="26"/>
          <w:szCs w:val="26"/>
        </w:rPr>
        <w:t xml:space="preserve">осуществлению </w:t>
      </w:r>
      <w:r w:rsidRPr="00FF2CA9">
        <w:rPr>
          <w:rFonts w:eastAsia="Times New Roman"/>
          <w:sz w:val="26"/>
          <w:szCs w:val="26"/>
        </w:rPr>
        <w:t>регионал</w:t>
      </w:r>
      <w:r w:rsidR="00D01279" w:rsidRPr="00FF2CA9">
        <w:rPr>
          <w:rFonts w:eastAsia="Times New Roman"/>
          <w:sz w:val="26"/>
          <w:szCs w:val="26"/>
        </w:rPr>
        <w:t xml:space="preserve">ьного государственного контроля </w:t>
      </w:r>
      <w:r w:rsidRPr="00FF2CA9">
        <w:rPr>
          <w:rFonts w:eastAsia="Times New Roman"/>
          <w:sz w:val="26"/>
          <w:szCs w:val="26"/>
        </w:rPr>
        <w:t>(надзора)</w:t>
      </w:r>
    </w:p>
    <w:p w:rsidR="0077533A" w:rsidRPr="00FF2CA9" w:rsidRDefault="0075762C" w:rsidP="00CB0E46">
      <w:pPr>
        <w:shd w:val="clear" w:color="auto" w:fill="FFFFFF"/>
        <w:spacing w:before="278" w:line="322" w:lineRule="exact"/>
        <w:ind w:left="792" w:right="582" w:firstLine="202"/>
        <w:rPr>
          <w:sz w:val="26"/>
          <w:szCs w:val="26"/>
        </w:rPr>
      </w:pPr>
      <w:r w:rsidRPr="00FF2CA9">
        <w:rPr>
          <w:rFonts w:eastAsia="Times New Roman"/>
          <w:sz w:val="26"/>
          <w:szCs w:val="26"/>
        </w:rPr>
        <w:t xml:space="preserve">Порядок информирования об исполнении государственной функции </w:t>
      </w:r>
      <w:r w:rsidRPr="00FF2CA9">
        <w:rPr>
          <w:rFonts w:eastAsia="Times New Roman"/>
          <w:spacing w:val="-1"/>
          <w:sz w:val="26"/>
          <w:szCs w:val="26"/>
        </w:rPr>
        <w:t>по осуществлению регионального государственного контроля (надзора)</w:t>
      </w:r>
    </w:p>
    <w:p w:rsidR="0077533A" w:rsidRPr="00FF2CA9" w:rsidRDefault="0075762C" w:rsidP="005D5DB1">
      <w:pPr>
        <w:shd w:val="clear" w:color="auto" w:fill="FFFFFF"/>
        <w:tabs>
          <w:tab w:val="left" w:pos="1440"/>
        </w:tabs>
        <w:spacing w:before="278" w:line="322" w:lineRule="exact"/>
        <w:ind w:right="2" w:firstLine="542"/>
        <w:jc w:val="both"/>
        <w:rPr>
          <w:sz w:val="26"/>
          <w:szCs w:val="26"/>
        </w:rPr>
      </w:pPr>
      <w:r w:rsidRPr="00FF2CA9">
        <w:rPr>
          <w:spacing w:val="-3"/>
          <w:sz w:val="26"/>
          <w:szCs w:val="26"/>
        </w:rPr>
        <w:t>2.1.</w:t>
      </w:r>
      <w:r w:rsidRPr="00FF2CA9">
        <w:rPr>
          <w:sz w:val="26"/>
          <w:szCs w:val="26"/>
        </w:rPr>
        <w:tab/>
      </w:r>
      <w:r w:rsidRPr="00FF2CA9">
        <w:rPr>
          <w:rFonts w:eastAsia="Times New Roman"/>
          <w:sz w:val="26"/>
          <w:szCs w:val="26"/>
        </w:rPr>
        <w:t>Информация о порядке исполнения государственной функции</w:t>
      </w:r>
      <w:r w:rsidR="00312F2A" w:rsidRPr="00FF2CA9">
        <w:rPr>
          <w:rFonts w:eastAsia="Times New Roman"/>
          <w:sz w:val="26"/>
          <w:szCs w:val="26"/>
        </w:rPr>
        <w:t xml:space="preserve"> </w:t>
      </w:r>
      <w:r w:rsidRPr="00FF2CA9">
        <w:rPr>
          <w:rFonts w:eastAsia="Times New Roman"/>
          <w:sz w:val="26"/>
          <w:szCs w:val="26"/>
        </w:rPr>
        <w:t>предоставляется:</w:t>
      </w:r>
    </w:p>
    <w:p w:rsidR="0077533A" w:rsidRPr="00FF2CA9" w:rsidRDefault="0075762C" w:rsidP="005D5DB1">
      <w:pPr>
        <w:shd w:val="clear" w:color="auto" w:fill="FFFFFF"/>
        <w:tabs>
          <w:tab w:val="left" w:pos="1440"/>
          <w:tab w:val="left" w:pos="9639"/>
        </w:tabs>
        <w:spacing w:line="322" w:lineRule="exact"/>
        <w:ind w:right="2" w:firstLine="542"/>
        <w:jc w:val="both"/>
        <w:rPr>
          <w:sz w:val="26"/>
          <w:szCs w:val="26"/>
        </w:rPr>
      </w:pPr>
      <w:r w:rsidRPr="00FF2CA9">
        <w:rPr>
          <w:spacing w:val="-2"/>
          <w:sz w:val="26"/>
          <w:szCs w:val="26"/>
        </w:rPr>
        <w:t>2.1.1</w:t>
      </w:r>
      <w:r w:rsidRPr="00FF2CA9">
        <w:rPr>
          <w:sz w:val="26"/>
          <w:szCs w:val="26"/>
        </w:rPr>
        <w:tab/>
      </w:r>
      <w:r w:rsidRPr="00FF2CA9">
        <w:rPr>
          <w:rFonts w:eastAsia="Times New Roman"/>
          <w:sz w:val="26"/>
          <w:szCs w:val="26"/>
        </w:rPr>
        <w:t xml:space="preserve">посредством размещения информации, в том </w:t>
      </w:r>
      <w:r w:rsidR="00D01279" w:rsidRPr="00FF2CA9">
        <w:rPr>
          <w:rFonts w:eastAsia="Times New Roman"/>
          <w:sz w:val="26"/>
          <w:szCs w:val="26"/>
        </w:rPr>
        <w:t xml:space="preserve">числе о графике приема и </w:t>
      </w:r>
      <w:r w:rsidRPr="00FF2CA9">
        <w:rPr>
          <w:rFonts w:eastAsia="Times New Roman"/>
          <w:sz w:val="26"/>
          <w:szCs w:val="26"/>
        </w:rPr>
        <w:lastRenderedPageBreak/>
        <w:t>номерах телефонов для справок (консультаций):</w:t>
      </w:r>
    </w:p>
    <w:p w:rsidR="0077533A" w:rsidRPr="00FF2CA9" w:rsidRDefault="0075762C" w:rsidP="005D5DB1">
      <w:pPr>
        <w:numPr>
          <w:ilvl w:val="0"/>
          <w:numId w:val="3"/>
        </w:numPr>
        <w:shd w:val="clear" w:color="auto" w:fill="FFFFFF"/>
        <w:tabs>
          <w:tab w:val="left" w:pos="706"/>
          <w:tab w:val="left" w:pos="9639"/>
        </w:tabs>
        <w:spacing w:line="322" w:lineRule="exact"/>
        <w:ind w:right="2" w:firstLine="542"/>
        <w:jc w:val="both"/>
        <w:rPr>
          <w:sz w:val="26"/>
          <w:szCs w:val="26"/>
        </w:rPr>
      </w:pPr>
      <w:r w:rsidRPr="00FF2CA9">
        <w:rPr>
          <w:rFonts w:eastAsia="Times New Roman"/>
          <w:sz w:val="26"/>
          <w:szCs w:val="26"/>
        </w:rPr>
        <w:t>на официальном интернет-сайте уполномоченного органа в сети Интернет (далее - официальный сайт уполномоченного органа);</w:t>
      </w:r>
    </w:p>
    <w:p w:rsidR="0077533A" w:rsidRPr="00FF2CA9" w:rsidRDefault="0075762C" w:rsidP="005D5DB1">
      <w:pPr>
        <w:numPr>
          <w:ilvl w:val="0"/>
          <w:numId w:val="3"/>
        </w:numPr>
        <w:shd w:val="clear" w:color="auto" w:fill="FFFFFF"/>
        <w:tabs>
          <w:tab w:val="left" w:pos="706"/>
          <w:tab w:val="left" w:pos="9639"/>
        </w:tabs>
        <w:spacing w:line="322" w:lineRule="exact"/>
        <w:ind w:right="2" w:firstLine="542"/>
        <w:jc w:val="both"/>
        <w:rPr>
          <w:sz w:val="26"/>
          <w:szCs w:val="26"/>
        </w:rPr>
      </w:pPr>
      <w:r w:rsidRPr="00FF2CA9">
        <w:rPr>
          <w:rFonts w:eastAsia="Times New Roman"/>
          <w:sz w:val="26"/>
          <w:szCs w:val="26"/>
        </w:rPr>
        <w:t xml:space="preserve">в федеральной государственной информационной системе «Единый портал государственных и муниципальных услуг (функций)»: </w:t>
      </w:r>
      <w:hyperlink r:id="rId9" w:history="1">
        <w:r w:rsidRPr="00FF2CA9">
          <w:rPr>
            <w:rFonts w:eastAsia="Times New Roman"/>
            <w:sz w:val="26"/>
            <w:szCs w:val="26"/>
            <w:u w:val="single"/>
          </w:rPr>
          <w:t>www.gosuslugi.ru</w:t>
        </w:r>
      </w:hyperlink>
      <w:r w:rsidRPr="00FF2CA9">
        <w:rPr>
          <w:rFonts w:eastAsia="Times New Roman"/>
          <w:sz w:val="26"/>
          <w:szCs w:val="26"/>
        </w:rPr>
        <w:t>;</w:t>
      </w:r>
    </w:p>
    <w:p w:rsidR="0077533A" w:rsidRPr="00FF2CA9" w:rsidRDefault="0075762C" w:rsidP="005D5DB1">
      <w:pPr>
        <w:numPr>
          <w:ilvl w:val="0"/>
          <w:numId w:val="3"/>
        </w:numPr>
        <w:shd w:val="clear" w:color="auto" w:fill="FFFFFF"/>
        <w:tabs>
          <w:tab w:val="left" w:pos="706"/>
        </w:tabs>
        <w:spacing w:line="322" w:lineRule="exact"/>
        <w:ind w:right="2" w:firstLine="542"/>
        <w:jc w:val="both"/>
        <w:rPr>
          <w:sz w:val="26"/>
          <w:szCs w:val="26"/>
        </w:rPr>
      </w:pPr>
      <w:r w:rsidRPr="00FF2CA9">
        <w:rPr>
          <w:rFonts w:eastAsia="Times New Roman"/>
          <w:sz w:val="26"/>
          <w:szCs w:val="26"/>
        </w:rPr>
        <w:t xml:space="preserve">в государственной информационной системе «Портал государственных и муниципальных услуг (функций) Вологодской области»: </w:t>
      </w:r>
      <w:hyperlink r:id="rId10" w:history="1">
        <w:r w:rsidRPr="00FF2CA9">
          <w:rPr>
            <w:rFonts w:eastAsia="Times New Roman"/>
            <w:sz w:val="26"/>
            <w:szCs w:val="26"/>
            <w:u w:val="single"/>
          </w:rPr>
          <w:t>https://gosuslugi35.ru</w:t>
        </w:r>
      </w:hyperlink>
    </w:p>
    <w:p w:rsidR="0077533A" w:rsidRPr="00FF2CA9" w:rsidRDefault="0075762C" w:rsidP="00CB0E46">
      <w:pPr>
        <w:numPr>
          <w:ilvl w:val="0"/>
          <w:numId w:val="3"/>
        </w:numPr>
        <w:shd w:val="clear" w:color="auto" w:fill="FFFFFF"/>
        <w:tabs>
          <w:tab w:val="left" w:pos="706"/>
        </w:tabs>
        <w:spacing w:line="322" w:lineRule="exact"/>
        <w:ind w:left="542" w:right="582"/>
        <w:rPr>
          <w:sz w:val="26"/>
          <w:szCs w:val="26"/>
        </w:rPr>
      </w:pPr>
      <w:r w:rsidRPr="00FF2CA9">
        <w:rPr>
          <w:rFonts w:eastAsia="Times New Roman"/>
          <w:sz w:val="26"/>
          <w:szCs w:val="26"/>
        </w:rPr>
        <w:t>на информационных стендах в помещении уполномоченного органа;</w:t>
      </w:r>
    </w:p>
    <w:p w:rsidR="0077533A" w:rsidRPr="00FF2CA9" w:rsidRDefault="0075762C" w:rsidP="00CB0E46">
      <w:pPr>
        <w:shd w:val="clear" w:color="auto" w:fill="FFFFFF"/>
        <w:tabs>
          <w:tab w:val="left" w:pos="1440"/>
        </w:tabs>
        <w:spacing w:line="322" w:lineRule="exact"/>
        <w:ind w:left="542" w:right="582"/>
        <w:rPr>
          <w:sz w:val="26"/>
          <w:szCs w:val="26"/>
        </w:rPr>
      </w:pPr>
      <w:r w:rsidRPr="00FF2CA9">
        <w:rPr>
          <w:spacing w:val="-2"/>
          <w:sz w:val="26"/>
          <w:szCs w:val="26"/>
        </w:rPr>
        <w:t>2.1.2</w:t>
      </w:r>
      <w:r w:rsidRPr="00FF2CA9">
        <w:rPr>
          <w:sz w:val="26"/>
          <w:szCs w:val="26"/>
        </w:rPr>
        <w:tab/>
      </w:r>
      <w:r w:rsidRPr="00FF2CA9">
        <w:rPr>
          <w:rFonts w:eastAsia="Times New Roman"/>
          <w:sz w:val="26"/>
          <w:szCs w:val="26"/>
        </w:rPr>
        <w:t>по номерам телефонов для справок.</w:t>
      </w:r>
    </w:p>
    <w:p w:rsidR="0077533A" w:rsidRPr="00FF2CA9" w:rsidRDefault="0075762C" w:rsidP="005D5DB1">
      <w:pPr>
        <w:shd w:val="clear" w:color="auto" w:fill="FFFFFF"/>
        <w:tabs>
          <w:tab w:val="left" w:pos="1440"/>
        </w:tabs>
        <w:spacing w:line="322" w:lineRule="exact"/>
        <w:ind w:right="2" w:firstLine="542"/>
        <w:jc w:val="both"/>
        <w:rPr>
          <w:sz w:val="26"/>
          <w:szCs w:val="26"/>
        </w:rPr>
      </w:pPr>
      <w:r w:rsidRPr="00FF2CA9">
        <w:rPr>
          <w:spacing w:val="-3"/>
          <w:sz w:val="26"/>
          <w:szCs w:val="26"/>
        </w:rPr>
        <w:t>2.2.</w:t>
      </w:r>
      <w:r w:rsidRPr="00FF2CA9">
        <w:rPr>
          <w:sz w:val="26"/>
          <w:szCs w:val="26"/>
        </w:rPr>
        <w:tab/>
      </w:r>
      <w:r w:rsidRPr="00FF2CA9">
        <w:rPr>
          <w:rFonts w:eastAsia="Times New Roman"/>
          <w:sz w:val="26"/>
          <w:szCs w:val="26"/>
        </w:rPr>
        <w:t>На официальном сайте упо</w:t>
      </w:r>
      <w:r w:rsidR="00D01279" w:rsidRPr="00FF2CA9">
        <w:rPr>
          <w:rFonts w:eastAsia="Times New Roman"/>
          <w:sz w:val="26"/>
          <w:szCs w:val="26"/>
        </w:rPr>
        <w:t xml:space="preserve">лномоченного органа размещается </w:t>
      </w:r>
      <w:r w:rsidRPr="00FF2CA9">
        <w:rPr>
          <w:rFonts w:eastAsia="Times New Roman"/>
          <w:sz w:val="26"/>
          <w:szCs w:val="26"/>
        </w:rPr>
        <w:t>следующая информация:</w:t>
      </w:r>
    </w:p>
    <w:p w:rsidR="0077533A" w:rsidRPr="00FF2CA9" w:rsidRDefault="0075762C" w:rsidP="00CB0E46">
      <w:pPr>
        <w:shd w:val="clear" w:color="auto" w:fill="FFFFFF"/>
        <w:spacing w:line="322" w:lineRule="exact"/>
        <w:ind w:right="582" w:firstLine="542"/>
        <w:jc w:val="both"/>
        <w:rPr>
          <w:sz w:val="26"/>
          <w:szCs w:val="26"/>
        </w:rPr>
      </w:pPr>
      <w:r w:rsidRPr="00FF2CA9">
        <w:rPr>
          <w:rFonts w:eastAsia="Times New Roman"/>
          <w:sz w:val="26"/>
          <w:szCs w:val="26"/>
        </w:rPr>
        <w:t>должностные лица уполномоченного органа, уполномоченные исполнять государственную функцию, и номера контактных телефонов;</w:t>
      </w:r>
    </w:p>
    <w:p w:rsidR="0077533A" w:rsidRPr="00FF2CA9" w:rsidRDefault="0075762C" w:rsidP="00CB0E46">
      <w:pPr>
        <w:shd w:val="clear" w:color="auto" w:fill="FFFFFF"/>
        <w:spacing w:line="322" w:lineRule="exact"/>
        <w:ind w:left="542" w:right="582"/>
        <w:rPr>
          <w:sz w:val="26"/>
          <w:szCs w:val="26"/>
        </w:rPr>
      </w:pPr>
      <w:r w:rsidRPr="00FF2CA9">
        <w:rPr>
          <w:rFonts w:eastAsia="Times New Roman"/>
          <w:sz w:val="26"/>
          <w:szCs w:val="26"/>
        </w:rPr>
        <w:t>адрес электронной почты уполномоченного органа;</w:t>
      </w:r>
    </w:p>
    <w:p w:rsidR="0077533A" w:rsidRPr="00FF2CA9" w:rsidRDefault="0075762C" w:rsidP="005D5DB1">
      <w:pPr>
        <w:shd w:val="clear" w:color="auto" w:fill="FFFFFF"/>
        <w:spacing w:line="322" w:lineRule="exact"/>
        <w:ind w:right="2" w:firstLine="542"/>
        <w:jc w:val="both"/>
        <w:rPr>
          <w:sz w:val="26"/>
          <w:szCs w:val="26"/>
        </w:rPr>
      </w:pPr>
      <w:r w:rsidRPr="00FF2CA9">
        <w:rPr>
          <w:rFonts w:eastAsia="Times New Roman"/>
          <w:sz w:val="26"/>
          <w:szCs w:val="26"/>
        </w:rPr>
        <w:t xml:space="preserve">нормативные правовые акты по вопросам исполнения государственной функции, в том числе настоящий </w:t>
      </w:r>
      <w:r w:rsidR="00D01279" w:rsidRPr="00FF2CA9">
        <w:rPr>
          <w:rFonts w:eastAsia="Times New Roman"/>
          <w:sz w:val="26"/>
          <w:szCs w:val="26"/>
        </w:rPr>
        <w:t>Р</w:t>
      </w:r>
      <w:r w:rsidRPr="00FF2CA9">
        <w:rPr>
          <w:rFonts w:eastAsia="Times New Roman"/>
          <w:sz w:val="26"/>
          <w:szCs w:val="26"/>
        </w:rPr>
        <w:t>егламент (наименование, номер, дата принятия нормативного правового акта);</w:t>
      </w:r>
    </w:p>
    <w:p w:rsidR="0077533A" w:rsidRPr="00FF2CA9" w:rsidRDefault="0075762C" w:rsidP="00CB0E46">
      <w:pPr>
        <w:shd w:val="clear" w:color="auto" w:fill="FFFFFF"/>
        <w:spacing w:line="322" w:lineRule="exact"/>
        <w:ind w:left="542" w:right="582"/>
        <w:rPr>
          <w:sz w:val="26"/>
          <w:szCs w:val="26"/>
        </w:rPr>
      </w:pPr>
      <w:r w:rsidRPr="00FF2CA9">
        <w:rPr>
          <w:rFonts w:eastAsia="Times New Roman"/>
          <w:sz w:val="26"/>
          <w:szCs w:val="26"/>
        </w:rPr>
        <w:t>ход исполнения государственной функции;</w:t>
      </w:r>
    </w:p>
    <w:p w:rsidR="0077533A" w:rsidRPr="00FF2CA9" w:rsidRDefault="0075762C" w:rsidP="00CB0E46">
      <w:pPr>
        <w:shd w:val="clear" w:color="auto" w:fill="FFFFFF"/>
        <w:spacing w:line="322" w:lineRule="exact"/>
        <w:ind w:left="542" w:right="582"/>
        <w:rPr>
          <w:sz w:val="26"/>
          <w:szCs w:val="26"/>
        </w:rPr>
      </w:pPr>
      <w:r w:rsidRPr="00FF2CA9">
        <w:rPr>
          <w:rFonts w:eastAsia="Times New Roman"/>
          <w:sz w:val="26"/>
          <w:szCs w:val="26"/>
        </w:rPr>
        <w:t>порядок приема обращения;</w:t>
      </w:r>
    </w:p>
    <w:p w:rsidR="0077533A" w:rsidRPr="00FF2CA9" w:rsidRDefault="0075762C" w:rsidP="005D5DB1">
      <w:pPr>
        <w:shd w:val="clear" w:color="auto" w:fill="FFFFFF"/>
        <w:spacing w:line="322" w:lineRule="exact"/>
        <w:ind w:left="542" w:right="2"/>
        <w:rPr>
          <w:sz w:val="26"/>
          <w:szCs w:val="26"/>
        </w:rPr>
      </w:pPr>
      <w:r w:rsidRPr="00FF2CA9">
        <w:rPr>
          <w:rFonts w:eastAsia="Times New Roman"/>
          <w:spacing w:val="-1"/>
          <w:sz w:val="26"/>
          <w:szCs w:val="26"/>
        </w:rPr>
        <w:t>перечень документов, необходимых для исполнения государственной функции;</w:t>
      </w:r>
    </w:p>
    <w:p w:rsidR="0077533A" w:rsidRPr="00FF2CA9" w:rsidRDefault="0075762C" w:rsidP="00CB0E46">
      <w:pPr>
        <w:shd w:val="clear" w:color="auto" w:fill="FFFFFF"/>
        <w:spacing w:line="322" w:lineRule="exact"/>
        <w:ind w:left="542" w:right="582"/>
        <w:rPr>
          <w:sz w:val="26"/>
          <w:szCs w:val="26"/>
        </w:rPr>
      </w:pPr>
      <w:r w:rsidRPr="00FF2CA9">
        <w:rPr>
          <w:rFonts w:eastAsia="Times New Roman"/>
          <w:sz w:val="26"/>
          <w:szCs w:val="26"/>
        </w:rPr>
        <w:t>срок исполнения государственной функции;</w:t>
      </w:r>
    </w:p>
    <w:p w:rsidR="0077533A" w:rsidRPr="00FF2CA9" w:rsidRDefault="0075762C" w:rsidP="00CB0E46">
      <w:pPr>
        <w:shd w:val="clear" w:color="auto" w:fill="FFFFFF"/>
        <w:spacing w:line="322" w:lineRule="exact"/>
        <w:ind w:left="542" w:right="582"/>
        <w:rPr>
          <w:sz w:val="26"/>
          <w:szCs w:val="26"/>
        </w:rPr>
      </w:pPr>
      <w:r w:rsidRPr="00FF2CA9">
        <w:rPr>
          <w:rFonts w:eastAsia="Times New Roman"/>
          <w:sz w:val="26"/>
          <w:szCs w:val="26"/>
        </w:rPr>
        <w:t>порядок и формы контроля исполнения государственной функции;</w:t>
      </w:r>
    </w:p>
    <w:p w:rsidR="0077533A" w:rsidRPr="00FF2CA9" w:rsidRDefault="0075762C" w:rsidP="005D5DB1">
      <w:pPr>
        <w:shd w:val="clear" w:color="auto" w:fill="FFFFFF"/>
        <w:spacing w:line="322" w:lineRule="exact"/>
        <w:ind w:right="2" w:firstLine="542"/>
        <w:jc w:val="both"/>
        <w:rPr>
          <w:sz w:val="26"/>
          <w:szCs w:val="26"/>
        </w:rPr>
      </w:pPr>
      <w:r w:rsidRPr="00FF2CA9">
        <w:rPr>
          <w:rFonts w:eastAsia="Times New Roman"/>
          <w:sz w:val="26"/>
          <w:szCs w:val="26"/>
        </w:rPr>
        <w:t>досудебный и внесудебный порядок обжалования действий (бездействия) должностных лиц уполномоченного органа, уполномоченных исполнять государственную функцию, а также решений, принятых в ходе исполнения государственной функции;</w:t>
      </w:r>
    </w:p>
    <w:p w:rsidR="0077533A" w:rsidRPr="00FF2CA9" w:rsidRDefault="0075762C" w:rsidP="005D5DB1">
      <w:pPr>
        <w:shd w:val="clear" w:color="auto" w:fill="FFFFFF"/>
        <w:tabs>
          <w:tab w:val="left" w:pos="9639"/>
        </w:tabs>
        <w:spacing w:line="322" w:lineRule="exact"/>
        <w:ind w:right="2" w:firstLine="542"/>
        <w:jc w:val="both"/>
        <w:rPr>
          <w:sz w:val="26"/>
          <w:szCs w:val="26"/>
        </w:rPr>
      </w:pPr>
      <w:r w:rsidRPr="00FF2CA9">
        <w:rPr>
          <w:rFonts w:eastAsia="Times New Roman"/>
          <w:sz w:val="26"/>
          <w:szCs w:val="26"/>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77533A" w:rsidRPr="00FF2CA9" w:rsidRDefault="0075762C" w:rsidP="005D5DB1">
      <w:pPr>
        <w:shd w:val="clear" w:color="auto" w:fill="FFFFFF"/>
        <w:tabs>
          <w:tab w:val="left" w:pos="1440"/>
        </w:tabs>
        <w:spacing w:line="322" w:lineRule="exact"/>
        <w:ind w:right="2" w:firstLine="542"/>
        <w:jc w:val="both"/>
        <w:rPr>
          <w:sz w:val="26"/>
          <w:szCs w:val="26"/>
        </w:rPr>
      </w:pPr>
      <w:r w:rsidRPr="00FF2CA9">
        <w:rPr>
          <w:spacing w:val="-3"/>
          <w:sz w:val="26"/>
          <w:szCs w:val="26"/>
        </w:rPr>
        <w:t>2.3.</w:t>
      </w:r>
      <w:r w:rsidRPr="00FF2CA9">
        <w:rPr>
          <w:sz w:val="26"/>
          <w:szCs w:val="26"/>
        </w:rPr>
        <w:tab/>
      </w:r>
      <w:r w:rsidRPr="00FF2CA9">
        <w:rPr>
          <w:rFonts w:eastAsia="Times New Roman"/>
          <w:sz w:val="26"/>
          <w:szCs w:val="26"/>
        </w:rPr>
        <w:t>Информирование о правилах исполнения государственной функции</w:t>
      </w:r>
      <w:r w:rsidR="00312F2A" w:rsidRPr="00FF2CA9">
        <w:rPr>
          <w:rFonts w:eastAsia="Times New Roman"/>
          <w:sz w:val="26"/>
          <w:szCs w:val="26"/>
        </w:rPr>
        <w:t xml:space="preserve"> </w:t>
      </w:r>
      <w:r w:rsidRPr="00FF2CA9">
        <w:rPr>
          <w:rFonts w:eastAsia="Times New Roman"/>
          <w:sz w:val="26"/>
          <w:szCs w:val="26"/>
        </w:rPr>
        <w:t>проводится должностными лицами уполномоченного органа, ответственными за</w:t>
      </w:r>
      <w:r w:rsidR="00312F2A" w:rsidRPr="00FF2CA9">
        <w:rPr>
          <w:rFonts w:eastAsia="Times New Roman"/>
          <w:sz w:val="26"/>
          <w:szCs w:val="26"/>
        </w:rPr>
        <w:t xml:space="preserve"> </w:t>
      </w:r>
      <w:r w:rsidRPr="00FF2CA9">
        <w:rPr>
          <w:rFonts w:eastAsia="Times New Roman"/>
          <w:sz w:val="26"/>
          <w:szCs w:val="26"/>
        </w:rPr>
        <w:t>информирование по исполнению государственной функции (далее - должностное лицо, ответственное за информирование).</w:t>
      </w:r>
    </w:p>
    <w:p w:rsidR="0077533A" w:rsidRPr="00FF2CA9" w:rsidRDefault="0075762C" w:rsidP="005D5DB1">
      <w:pPr>
        <w:shd w:val="clear" w:color="auto" w:fill="FFFFFF"/>
        <w:spacing w:line="322" w:lineRule="exact"/>
        <w:ind w:right="2" w:firstLine="542"/>
        <w:jc w:val="both"/>
        <w:rPr>
          <w:sz w:val="26"/>
          <w:szCs w:val="26"/>
        </w:rPr>
      </w:pPr>
      <w:r w:rsidRPr="00FF2CA9">
        <w:rPr>
          <w:rFonts w:eastAsia="Times New Roman"/>
          <w:sz w:val="26"/>
          <w:szCs w:val="26"/>
        </w:rPr>
        <w:t>Информирование проводится в форме индивидуального и публичного информирования.</w:t>
      </w:r>
    </w:p>
    <w:p w:rsidR="0077533A" w:rsidRPr="00FF2CA9" w:rsidRDefault="0075762C" w:rsidP="00CB0E46">
      <w:pPr>
        <w:shd w:val="clear" w:color="auto" w:fill="FFFFFF"/>
        <w:spacing w:line="322" w:lineRule="exact"/>
        <w:ind w:left="542" w:right="582"/>
        <w:rPr>
          <w:sz w:val="26"/>
          <w:szCs w:val="26"/>
        </w:rPr>
      </w:pPr>
      <w:r w:rsidRPr="00FF2CA9">
        <w:rPr>
          <w:rFonts w:eastAsia="Times New Roman"/>
          <w:sz w:val="26"/>
          <w:szCs w:val="26"/>
        </w:rPr>
        <w:t>Информирование осуществляется на русском языке.</w:t>
      </w:r>
    </w:p>
    <w:p w:rsidR="0077533A" w:rsidRPr="00FF2CA9" w:rsidRDefault="0075762C" w:rsidP="005D5DB1">
      <w:pPr>
        <w:shd w:val="clear" w:color="auto" w:fill="FFFFFF"/>
        <w:tabs>
          <w:tab w:val="left" w:pos="1440"/>
        </w:tabs>
        <w:spacing w:line="322" w:lineRule="exact"/>
        <w:ind w:right="2" w:firstLine="542"/>
        <w:jc w:val="both"/>
        <w:rPr>
          <w:sz w:val="26"/>
          <w:szCs w:val="26"/>
        </w:rPr>
      </w:pPr>
      <w:r w:rsidRPr="00FF2CA9">
        <w:rPr>
          <w:spacing w:val="-3"/>
          <w:sz w:val="26"/>
          <w:szCs w:val="26"/>
        </w:rPr>
        <w:t>2.4.</w:t>
      </w:r>
      <w:r w:rsidRPr="00FF2CA9">
        <w:rPr>
          <w:sz w:val="26"/>
          <w:szCs w:val="26"/>
        </w:rPr>
        <w:tab/>
      </w:r>
      <w:r w:rsidRPr="00FF2CA9">
        <w:rPr>
          <w:rFonts w:eastAsia="Times New Roman"/>
          <w:sz w:val="26"/>
          <w:szCs w:val="26"/>
        </w:rPr>
        <w:t>Индивидуальное информирование осуществляется должностными</w:t>
      </w:r>
      <w:r w:rsidR="00D01279" w:rsidRPr="00FF2CA9">
        <w:rPr>
          <w:rFonts w:eastAsia="Times New Roman"/>
          <w:sz w:val="26"/>
          <w:szCs w:val="26"/>
        </w:rPr>
        <w:t xml:space="preserve"> </w:t>
      </w:r>
      <w:r w:rsidRPr="00FF2CA9">
        <w:rPr>
          <w:rFonts w:eastAsia="Times New Roman"/>
          <w:spacing w:val="-1"/>
          <w:sz w:val="26"/>
          <w:szCs w:val="26"/>
        </w:rPr>
        <w:t>лицами, ответственными за информирование, при обращении заинтересованных лиц</w:t>
      </w:r>
      <w:r w:rsidR="008D44D9" w:rsidRPr="00FF2CA9">
        <w:rPr>
          <w:rFonts w:eastAsia="Times New Roman"/>
          <w:spacing w:val="-1"/>
          <w:sz w:val="26"/>
          <w:szCs w:val="26"/>
        </w:rPr>
        <w:t xml:space="preserve"> </w:t>
      </w:r>
      <w:r w:rsidRPr="00FF2CA9">
        <w:rPr>
          <w:rFonts w:eastAsia="Times New Roman"/>
          <w:sz w:val="26"/>
          <w:szCs w:val="26"/>
        </w:rPr>
        <w:t>за информацией лично или по телефону.</w:t>
      </w:r>
    </w:p>
    <w:p w:rsidR="0077533A" w:rsidRPr="00FF2CA9" w:rsidRDefault="0075762C" w:rsidP="005D5DB1">
      <w:pPr>
        <w:shd w:val="clear" w:color="auto" w:fill="FFFFFF"/>
        <w:spacing w:line="322" w:lineRule="exact"/>
        <w:ind w:right="2" w:firstLine="542"/>
        <w:jc w:val="both"/>
        <w:rPr>
          <w:sz w:val="26"/>
          <w:szCs w:val="26"/>
        </w:rPr>
      </w:pPr>
      <w:r w:rsidRPr="00FF2CA9">
        <w:rPr>
          <w:rFonts w:eastAsia="Times New Roman"/>
          <w:sz w:val="26"/>
          <w:szCs w:val="26"/>
        </w:rPr>
        <w:t xml:space="preserve">Должностное лицо, ответственное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должностных лиц </w:t>
      </w:r>
      <w:r w:rsidR="00D01279" w:rsidRPr="005D5DB1">
        <w:rPr>
          <w:rFonts w:eastAsia="Times New Roman"/>
          <w:sz w:val="26"/>
          <w:szCs w:val="26"/>
        </w:rPr>
        <w:t>уполномоченного органа</w:t>
      </w:r>
      <w:r w:rsidRPr="005D5DB1">
        <w:rPr>
          <w:rFonts w:eastAsia="Times New Roman"/>
          <w:sz w:val="26"/>
          <w:szCs w:val="26"/>
        </w:rPr>
        <w:t>.</w:t>
      </w:r>
      <w:r w:rsidRPr="00FF2CA9">
        <w:rPr>
          <w:rFonts w:eastAsia="Times New Roman"/>
          <w:sz w:val="26"/>
          <w:szCs w:val="26"/>
        </w:rPr>
        <w:t xml:space="preserve"> Время ожидания заявителя при индивидуальном устном информировании не может превышать 15 минут.</w:t>
      </w:r>
    </w:p>
    <w:p w:rsidR="0077533A" w:rsidRPr="00FF2CA9" w:rsidRDefault="0075762C" w:rsidP="005D5DB1">
      <w:pPr>
        <w:shd w:val="clear" w:color="auto" w:fill="FFFFFF"/>
        <w:spacing w:line="322" w:lineRule="exact"/>
        <w:ind w:right="2" w:firstLine="542"/>
        <w:jc w:val="both"/>
        <w:rPr>
          <w:sz w:val="26"/>
          <w:szCs w:val="26"/>
        </w:rPr>
      </w:pPr>
      <w:r w:rsidRPr="00FF2CA9">
        <w:rPr>
          <w:rFonts w:eastAsia="Times New Roman"/>
          <w:sz w:val="26"/>
          <w:szCs w:val="26"/>
        </w:rPr>
        <w:lastRenderedPageBreak/>
        <w:t xml:space="preserve">Если для подготовки ответа требуется продолжительное время, должностное лицо, ответственное за информирование, может предложить заявителям обратиться за необходимой информацией в письменном </w:t>
      </w:r>
      <w:proofErr w:type="gramStart"/>
      <w:r w:rsidRPr="00FF2CA9">
        <w:rPr>
          <w:rFonts w:eastAsia="Times New Roman"/>
          <w:sz w:val="26"/>
          <w:szCs w:val="26"/>
        </w:rPr>
        <w:t>виде</w:t>
      </w:r>
      <w:proofErr w:type="gramEnd"/>
      <w:r w:rsidRPr="00FF2CA9">
        <w:rPr>
          <w:rFonts w:eastAsia="Times New Roman"/>
          <w:sz w:val="26"/>
          <w:szCs w:val="26"/>
        </w:rPr>
        <w:t xml:space="preserve"> либо предложить возможность повторного консультирования по телефону через определенный промежуток времени, а также возможность ответного звонка заявителю для разъяснения.</w:t>
      </w:r>
    </w:p>
    <w:p w:rsidR="0077533A" w:rsidRPr="00FF2CA9" w:rsidRDefault="0075762C" w:rsidP="005D5DB1">
      <w:pPr>
        <w:shd w:val="clear" w:color="auto" w:fill="FFFFFF"/>
        <w:spacing w:line="322" w:lineRule="exact"/>
        <w:ind w:right="2" w:firstLine="542"/>
        <w:jc w:val="both"/>
        <w:rPr>
          <w:sz w:val="26"/>
          <w:szCs w:val="26"/>
        </w:rPr>
      </w:pPr>
      <w:r w:rsidRPr="00FF2CA9">
        <w:rPr>
          <w:rFonts w:eastAsia="Times New Roman"/>
          <w:sz w:val="26"/>
          <w:szCs w:val="26"/>
        </w:rPr>
        <w:t>При ответе на телефонные звонки должностное лицо, ответственное за информирование, должно назвать фамилию, имя, отчество, занимаемую должность и наименование структурного подразделения уполномоченного органа.</w:t>
      </w:r>
    </w:p>
    <w:p w:rsidR="0077533A" w:rsidRPr="00FF2CA9" w:rsidRDefault="0075762C" w:rsidP="005D5DB1">
      <w:pPr>
        <w:shd w:val="clear" w:color="auto" w:fill="FFFFFF"/>
        <w:spacing w:line="322" w:lineRule="exact"/>
        <w:ind w:right="2" w:firstLine="542"/>
        <w:jc w:val="both"/>
        <w:rPr>
          <w:sz w:val="26"/>
          <w:szCs w:val="26"/>
        </w:rPr>
      </w:pPr>
      <w:r w:rsidRPr="00FF2CA9">
        <w:rPr>
          <w:rFonts w:eastAsia="Times New Roman"/>
          <w:sz w:val="26"/>
          <w:szCs w:val="2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должностное лицо, ответственное за информирование, должно кратко подвести итоги и перечислить меры, которые необходимо принять (кто именно, когда и что должен сделать).</w:t>
      </w:r>
    </w:p>
    <w:p w:rsidR="0077533A" w:rsidRPr="00FF2CA9" w:rsidRDefault="0075762C" w:rsidP="005D5DB1">
      <w:pPr>
        <w:shd w:val="clear" w:color="auto" w:fill="FFFFFF"/>
        <w:tabs>
          <w:tab w:val="left" w:pos="1440"/>
        </w:tabs>
        <w:spacing w:line="322" w:lineRule="exact"/>
        <w:ind w:right="2" w:firstLine="542"/>
        <w:jc w:val="both"/>
        <w:rPr>
          <w:sz w:val="26"/>
          <w:szCs w:val="26"/>
        </w:rPr>
      </w:pPr>
      <w:r w:rsidRPr="00FF2CA9">
        <w:rPr>
          <w:spacing w:val="-3"/>
          <w:sz w:val="26"/>
          <w:szCs w:val="26"/>
        </w:rPr>
        <w:t>2.5.</w:t>
      </w:r>
      <w:r w:rsidRPr="00FF2CA9">
        <w:rPr>
          <w:sz w:val="26"/>
          <w:szCs w:val="26"/>
        </w:rPr>
        <w:tab/>
      </w:r>
      <w:r w:rsidRPr="00FF2CA9">
        <w:rPr>
          <w:rFonts w:eastAsia="Times New Roman"/>
          <w:sz w:val="26"/>
          <w:szCs w:val="26"/>
        </w:rPr>
        <w:t>При индивидуальном письменном ин</w:t>
      </w:r>
      <w:r w:rsidR="00D01279" w:rsidRPr="00FF2CA9">
        <w:rPr>
          <w:rFonts w:eastAsia="Times New Roman"/>
          <w:sz w:val="26"/>
          <w:szCs w:val="26"/>
        </w:rPr>
        <w:t xml:space="preserve">формировании ответ направляется </w:t>
      </w:r>
      <w:r w:rsidRPr="00FF2CA9">
        <w:rPr>
          <w:rFonts w:eastAsia="Times New Roman"/>
          <w:sz w:val="26"/>
          <w:szCs w:val="26"/>
        </w:rPr>
        <w:t>в письменном виде, электронной почтой - в зависимости от способа обращения</w:t>
      </w:r>
      <w:r w:rsidR="00D01279" w:rsidRPr="00FF2CA9">
        <w:rPr>
          <w:rFonts w:eastAsia="Times New Roman"/>
          <w:sz w:val="26"/>
          <w:szCs w:val="26"/>
        </w:rPr>
        <w:t xml:space="preserve"> </w:t>
      </w:r>
      <w:r w:rsidRPr="00FF2CA9">
        <w:rPr>
          <w:rFonts w:eastAsia="Times New Roman"/>
          <w:spacing w:val="-1"/>
          <w:sz w:val="26"/>
          <w:szCs w:val="26"/>
        </w:rPr>
        <w:t>заявителя за информацией и от указания в обращении на способ направления ответа.</w:t>
      </w:r>
    </w:p>
    <w:p w:rsidR="0077533A" w:rsidRPr="00FF2CA9" w:rsidRDefault="0075762C" w:rsidP="005D5DB1">
      <w:pPr>
        <w:shd w:val="clear" w:color="auto" w:fill="FFFFFF"/>
        <w:spacing w:line="322" w:lineRule="exact"/>
        <w:ind w:right="2" w:firstLine="542"/>
        <w:jc w:val="both"/>
        <w:rPr>
          <w:sz w:val="26"/>
          <w:szCs w:val="26"/>
        </w:rPr>
      </w:pPr>
      <w:r w:rsidRPr="00FF2CA9">
        <w:rPr>
          <w:rFonts w:eastAsia="Times New Roman"/>
          <w:sz w:val="26"/>
          <w:szCs w:val="26"/>
        </w:rPr>
        <w:t>Ответ на заявление предоставляется в простой, четкой форме с указанием фамилии, инициалов, номера телефона исполнителя и подписывается руководителем уполномоченного органа.</w:t>
      </w:r>
    </w:p>
    <w:p w:rsidR="0077533A" w:rsidRPr="00FF2CA9" w:rsidRDefault="0075762C" w:rsidP="005D5DB1">
      <w:pPr>
        <w:shd w:val="clear" w:color="auto" w:fill="FFFFFF"/>
        <w:tabs>
          <w:tab w:val="left" w:pos="1296"/>
        </w:tabs>
        <w:spacing w:line="322" w:lineRule="exact"/>
        <w:ind w:right="2" w:firstLine="542"/>
        <w:jc w:val="both"/>
        <w:rPr>
          <w:sz w:val="26"/>
          <w:szCs w:val="26"/>
        </w:rPr>
      </w:pPr>
      <w:r w:rsidRPr="00FF2CA9">
        <w:rPr>
          <w:spacing w:val="-3"/>
          <w:sz w:val="26"/>
          <w:szCs w:val="26"/>
        </w:rPr>
        <w:t>2.6.</w:t>
      </w:r>
      <w:r w:rsidRPr="00FF2CA9">
        <w:rPr>
          <w:sz w:val="26"/>
          <w:szCs w:val="26"/>
        </w:rPr>
        <w:tab/>
      </w:r>
      <w:r w:rsidRPr="00FF2CA9">
        <w:rPr>
          <w:rFonts w:eastAsia="Times New Roman"/>
          <w:sz w:val="26"/>
          <w:szCs w:val="26"/>
        </w:rPr>
        <w:t>Публичное устное информирование осуществляется посредством</w:t>
      </w:r>
      <w:r w:rsidR="00312F2A" w:rsidRPr="00FF2CA9">
        <w:rPr>
          <w:rFonts w:eastAsia="Times New Roman"/>
          <w:sz w:val="26"/>
          <w:szCs w:val="26"/>
        </w:rPr>
        <w:t xml:space="preserve"> </w:t>
      </w:r>
      <w:r w:rsidRPr="00FF2CA9">
        <w:rPr>
          <w:rFonts w:eastAsia="Times New Roman"/>
          <w:sz w:val="26"/>
          <w:szCs w:val="26"/>
        </w:rPr>
        <w:t>привлечения средств массовой информации: радио, телевидения. Выступления</w:t>
      </w:r>
      <w:r w:rsidR="00312F2A" w:rsidRPr="00FF2CA9">
        <w:rPr>
          <w:rFonts w:eastAsia="Times New Roman"/>
          <w:sz w:val="26"/>
          <w:szCs w:val="26"/>
        </w:rPr>
        <w:t xml:space="preserve"> </w:t>
      </w:r>
      <w:r w:rsidRPr="00FF2CA9">
        <w:rPr>
          <w:rFonts w:eastAsia="Times New Roman"/>
          <w:sz w:val="26"/>
          <w:szCs w:val="26"/>
        </w:rPr>
        <w:t>должностного лица, ответственного за информирование, по радио и телевидению</w:t>
      </w:r>
      <w:r w:rsidR="00312F2A" w:rsidRPr="00FF2CA9">
        <w:rPr>
          <w:rFonts w:eastAsia="Times New Roman"/>
          <w:sz w:val="26"/>
          <w:szCs w:val="26"/>
        </w:rPr>
        <w:t xml:space="preserve"> </w:t>
      </w:r>
      <w:r w:rsidRPr="00FF2CA9">
        <w:rPr>
          <w:rFonts w:eastAsia="Times New Roman"/>
          <w:sz w:val="26"/>
          <w:szCs w:val="26"/>
        </w:rPr>
        <w:t>согласовываются с руководителем уполномоченного органа.</w:t>
      </w:r>
    </w:p>
    <w:p w:rsidR="0077533A" w:rsidRPr="00FF2CA9" w:rsidRDefault="0075762C" w:rsidP="004A1FBF">
      <w:pPr>
        <w:shd w:val="clear" w:color="auto" w:fill="FFFFFF"/>
        <w:spacing w:line="322" w:lineRule="exact"/>
        <w:ind w:right="2" w:firstLine="542"/>
        <w:jc w:val="both"/>
        <w:rPr>
          <w:sz w:val="26"/>
          <w:szCs w:val="26"/>
        </w:rPr>
      </w:pPr>
      <w:r w:rsidRPr="00FF2CA9">
        <w:rPr>
          <w:rFonts w:eastAsia="Times New Roman"/>
          <w:sz w:val="26"/>
          <w:szCs w:val="26"/>
        </w:rPr>
        <w:t xml:space="preserve">При этом для согласования должностным лицом, выступление которого предполагается, руководитель уполномоченного органа не </w:t>
      </w:r>
      <w:proofErr w:type="gramStart"/>
      <w:r w:rsidRPr="00FF2CA9">
        <w:rPr>
          <w:rFonts w:eastAsia="Times New Roman"/>
          <w:sz w:val="26"/>
          <w:szCs w:val="26"/>
        </w:rPr>
        <w:t>позднее</w:t>
      </w:r>
      <w:proofErr w:type="gramEnd"/>
      <w:r w:rsidRPr="00FF2CA9">
        <w:rPr>
          <w:rFonts w:eastAsia="Times New Roman"/>
          <w:sz w:val="26"/>
          <w:szCs w:val="26"/>
        </w:rPr>
        <w:t xml:space="preserve"> чем за пять дней до дня выступления направляется служебная записка, в которой указываются сведения о месте и времени выступления, наименование средства массовой информации, тема выступления, состав участников выступления, и прилагается текст выступления.</w:t>
      </w:r>
    </w:p>
    <w:p w:rsidR="0077533A" w:rsidRPr="00FF2CA9" w:rsidRDefault="0075762C" w:rsidP="004A1FBF">
      <w:pPr>
        <w:shd w:val="clear" w:color="auto" w:fill="FFFFFF"/>
        <w:tabs>
          <w:tab w:val="left" w:pos="1296"/>
        </w:tabs>
        <w:spacing w:line="322" w:lineRule="exact"/>
        <w:ind w:right="2" w:firstLine="542"/>
        <w:jc w:val="both"/>
        <w:rPr>
          <w:sz w:val="26"/>
          <w:szCs w:val="26"/>
        </w:rPr>
      </w:pPr>
      <w:r w:rsidRPr="00FF2CA9">
        <w:rPr>
          <w:spacing w:val="-3"/>
          <w:sz w:val="26"/>
          <w:szCs w:val="26"/>
        </w:rPr>
        <w:t>2.7.</w:t>
      </w:r>
      <w:r w:rsidRPr="00FF2CA9">
        <w:rPr>
          <w:sz w:val="26"/>
          <w:szCs w:val="26"/>
        </w:rPr>
        <w:tab/>
      </w:r>
      <w:r w:rsidRPr="00FF2CA9">
        <w:rPr>
          <w:rFonts w:eastAsia="Times New Roman"/>
          <w:sz w:val="26"/>
          <w:szCs w:val="26"/>
        </w:rPr>
        <w:t>Публичное письменное инфо</w:t>
      </w:r>
      <w:r w:rsidR="00D01279" w:rsidRPr="00FF2CA9">
        <w:rPr>
          <w:rFonts w:eastAsia="Times New Roman"/>
          <w:sz w:val="26"/>
          <w:szCs w:val="26"/>
        </w:rPr>
        <w:t xml:space="preserve">рмирование осуществляется путем </w:t>
      </w:r>
      <w:r w:rsidRPr="00FF2CA9">
        <w:rPr>
          <w:rFonts w:eastAsia="Times New Roman"/>
          <w:sz w:val="26"/>
          <w:szCs w:val="26"/>
        </w:rPr>
        <w:t>размещения информационных материалов о правилах исполнения государственной</w:t>
      </w:r>
      <w:r w:rsidR="00312F2A" w:rsidRPr="00FF2CA9">
        <w:rPr>
          <w:rFonts w:eastAsia="Times New Roman"/>
          <w:sz w:val="26"/>
          <w:szCs w:val="26"/>
        </w:rPr>
        <w:t xml:space="preserve"> </w:t>
      </w:r>
      <w:r w:rsidRPr="00FF2CA9">
        <w:rPr>
          <w:rFonts w:eastAsia="Times New Roman"/>
          <w:sz w:val="26"/>
          <w:szCs w:val="26"/>
        </w:rPr>
        <w:t xml:space="preserve">функции, а также настоящего </w:t>
      </w:r>
      <w:r w:rsidR="00D01279" w:rsidRPr="00FF2CA9">
        <w:rPr>
          <w:rFonts w:eastAsia="Times New Roman"/>
          <w:sz w:val="26"/>
          <w:szCs w:val="26"/>
        </w:rPr>
        <w:t>Р</w:t>
      </w:r>
      <w:r w:rsidRPr="00FF2CA9">
        <w:rPr>
          <w:rFonts w:eastAsia="Times New Roman"/>
          <w:sz w:val="26"/>
          <w:szCs w:val="26"/>
        </w:rPr>
        <w:t xml:space="preserve">егламента и </w:t>
      </w:r>
      <w:r w:rsidR="00D01279" w:rsidRPr="004A1FBF">
        <w:rPr>
          <w:rFonts w:eastAsia="Times New Roman"/>
          <w:sz w:val="26"/>
          <w:szCs w:val="26"/>
        </w:rPr>
        <w:t xml:space="preserve">нормативно-правового акта </w:t>
      </w:r>
      <w:r w:rsidRPr="004A1FBF">
        <w:rPr>
          <w:rFonts w:eastAsia="Times New Roman"/>
          <w:sz w:val="26"/>
          <w:szCs w:val="26"/>
        </w:rPr>
        <w:t>о</w:t>
      </w:r>
      <w:r w:rsidR="00D01279" w:rsidRPr="004A1FBF">
        <w:rPr>
          <w:rFonts w:eastAsia="Times New Roman"/>
          <w:sz w:val="26"/>
          <w:szCs w:val="26"/>
        </w:rPr>
        <w:t>б</w:t>
      </w:r>
      <w:r w:rsidRPr="00FF2CA9">
        <w:rPr>
          <w:rFonts w:eastAsia="Times New Roman"/>
          <w:sz w:val="26"/>
          <w:szCs w:val="26"/>
        </w:rPr>
        <w:t xml:space="preserve"> его утверждении:</w:t>
      </w:r>
    </w:p>
    <w:p w:rsidR="0077533A" w:rsidRPr="00FF2CA9" w:rsidRDefault="0075762C" w:rsidP="00CB0E46">
      <w:pPr>
        <w:shd w:val="clear" w:color="auto" w:fill="FFFFFF"/>
        <w:spacing w:line="322" w:lineRule="exact"/>
        <w:ind w:left="542" w:right="582"/>
        <w:rPr>
          <w:sz w:val="26"/>
          <w:szCs w:val="26"/>
        </w:rPr>
      </w:pPr>
      <w:r w:rsidRPr="00FF2CA9">
        <w:rPr>
          <w:rFonts w:eastAsia="Times New Roman"/>
          <w:sz w:val="26"/>
          <w:szCs w:val="26"/>
        </w:rPr>
        <w:t>на информационных стендах уполномоченного органа;</w:t>
      </w:r>
    </w:p>
    <w:p w:rsidR="0077533A" w:rsidRPr="00FF2CA9" w:rsidRDefault="0075762C" w:rsidP="00CB0E46">
      <w:pPr>
        <w:shd w:val="clear" w:color="auto" w:fill="FFFFFF"/>
        <w:spacing w:line="322" w:lineRule="exact"/>
        <w:ind w:left="542" w:right="582"/>
        <w:rPr>
          <w:sz w:val="26"/>
          <w:szCs w:val="26"/>
        </w:rPr>
      </w:pPr>
      <w:r w:rsidRPr="00FF2CA9">
        <w:rPr>
          <w:rFonts w:eastAsia="Times New Roman"/>
          <w:sz w:val="26"/>
          <w:szCs w:val="26"/>
        </w:rPr>
        <w:t>в информационно-телекоммуникационных сетях общего пользования:</w:t>
      </w:r>
    </w:p>
    <w:p w:rsidR="0077533A" w:rsidRPr="00FF2CA9" w:rsidRDefault="0075762C" w:rsidP="00CB0E46">
      <w:pPr>
        <w:shd w:val="clear" w:color="auto" w:fill="FFFFFF"/>
        <w:tabs>
          <w:tab w:val="left" w:leader="underscore" w:pos="8822"/>
        </w:tabs>
        <w:spacing w:line="322" w:lineRule="exact"/>
        <w:ind w:left="542" w:right="582"/>
        <w:rPr>
          <w:sz w:val="26"/>
          <w:szCs w:val="26"/>
        </w:rPr>
      </w:pPr>
      <w:r w:rsidRPr="00FF2CA9">
        <w:rPr>
          <w:rFonts w:eastAsia="Times New Roman"/>
          <w:spacing w:val="-2"/>
          <w:sz w:val="26"/>
          <w:szCs w:val="26"/>
        </w:rPr>
        <w:t xml:space="preserve">на официальном сайте уполномоченного органа: </w:t>
      </w:r>
      <w:r w:rsidR="00312F2A" w:rsidRPr="00FF2CA9">
        <w:rPr>
          <w:rFonts w:eastAsia="Times New Roman"/>
          <w:spacing w:val="-2"/>
          <w:sz w:val="26"/>
          <w:szCs w:val="26"/>
        </w:rPr>
        <w:t>http://ustyzna.ru/</w:t>
      </w:r>
      <w:r w:rsidRPr="00FF2CA9">
        <w:rPr>
          <w:rFonts w:eastAsia="Times New Roman"/>
          <w:sz w:val="26"/>
          <w:szCs w:val="26"/>
        </w:rPr>
        <w:t>;</w:t>
      </w:r>
    </w:p>
    <w:p w:rsidR="0077533A" w:rsidRPr="00FF2CA9" w:rsidRDefault="0075762C" w:rsidP="00CB0E46">
      <w:pPr>
        <w:shd w:val="clear" w:color="auto" w:fill="FFFFFF"/>
        <w:spacing w:line="322" w:lineRule="exact"/>
        <w:ind w:left="542" w:right="582"/>
        <w:rPr>
          <w:sz w:val="26"/>
          <w:szCs w:val="26"/>
        </w:rPr>
      </w:pPr>
      <w:r w:rsidRPr="00FF2CA9">
        <w:rPr>
          <w:rFonts w:eastAsia="Times New Roman"/>
          <w:sz w:val="26"/>
          <w:szCs w:val="26"/>
        </w:rPr>
        <w:t>в средствах массовой информации.</w:t>
      </w:r>
    </w:p>
    <w:p w:rsidR="0077533A" w:rsidRPr="00FF2CA9" w:rsidRDefault="0075762C" w:rsidP="004A1FBF">
      <w:pPr>
        <w:shd w:val="clear" w:color="auto" w:fill="FFFFFF"/>
        <w:spacing w:line="322" w:lineRule="exact"/>
        <w:ind w:right="2" w:firstLine="542"/>
        <w:jc w:val="both"/>
        <w:rPr>
          <w:sz w:val="26"/>
          <w:szCs w:val="26"/>
        </w:rPr>
      </w:pPr>
      <w:r w:rsidRPr="00FF2CA9">
        <w:rPr>
          <w:rFonts w:eastAsia="Times New Roman"/>
          <w:spacing w:val="-1"/>
          <w:sz w:val="26"/>
          <w:szCs w:val="26"/>
        </w:rPr>
        <w:t xml:space="preserve">Тексты информационных материалов печатаются удобным для чтения шрифтом </w:t>
      </w:r>
      <w:r w:rsidRPr="00FF2CA9">
        <w:rPr>
          <w:rFonts w:eastAsia="Times New Roman"/>
          <w:sz w:val="26"/>
          <w:szCs w:val="26"/>
        </w:rPr>
        <w:t>(размер шрифта - не менее № 18) без исправлений, наиболее важные места выделяются другим шрифтом.</w:t>
      </w:r>
    </w:p>
    <w:p w:rsidR="0077533A" w:rsidRPr="00FF2CA9" w:rsidRDefault="0075762C" w:rsidP="004A1FBF">
      <w:pPr>
        <w:shd w:val="clear" w:color="auto" w:fill="FFFFFF"/>
        <w:spacing w:line="322" w:lineRule="exact"/>
        <w:ind w:right="2" w:firstLine="542"/>
        <w:jc w:val="both"/>
        <w:rPr>
          <w:sz w:val="26"/>
          <w:szCs w:val="26"/>
        </w:rPr>
      </w:pPr>
      <w:r w:rsidRPr="00FF2CA9">
        <w:rPr>
          <w:rFonts w:eastAsia="Times New Roman"/>
          <w:sz w:val="26"/>
          <w:szCs w:val="26"/>
        </w:rPr>
        <w:t>Уполномоченным органом могут создаваться буклеты, информационные брошюры и проспекты, целью которых является информирование о правилах исполнения государственной функции.</w:t>
      </w:r>
    </w:p>
    <w:p w:rsidR="0077533A" w:rsidRPr="00FF2CA9" w:rsidRDefault="0075762C" w:rsidP="004A1FBF">
      <w:pPr>
        <w:shd w:val="clear" w:color="auto" w:fill="FFFFFF"/>
        <w:spacing w:line="322" w:lineRule="exact"/>
        <w:ind w:right="2" w:firstLine="542"/>
        <w:jc w:val="both"/>
        <w:rPr>
          <w:sz w:val="26"/>
          <w:szCs w:val="26"/>
        </w:rPr>
      </w:pPr>
      <w:r w:rsidRPr="00FF2CA9">
        <w:rPr>
          <w:rFonts w:eastAsia="Times New Roman"/>
          <w:sz w:val="26"/>
          <w:szCs w:val="26"/>
        </w:rPr>
        <w:t xml:space="preserve">В случае оформления информационных материалов в виде брошюр требования к </w:t>
      </w:r>
      <w:r w:rsidRPr="00FF2CA9">
        <w:rPr>
          <w:rFonts w:eastAsia="Times New Roman"/>
          <w:sz w:val="26"/>
          <w:szCs w:val="26"/>
        </w:rPr>
        <w:lastRenderedPageBreak/>
        <w:t>размеру шрифта могут быть снижены.</w:t>
      </w:r>
    </w:p>
    <w:p w:rsidR="0077533A" w:rsidRPr="00FF2CA9" w:rsidRDefault="0075762C" w:rsidP="004A1FBF">
      <w:pPr>
        <w:shd w:val="clear" w:color="auto" w:fill="FFFFFF"/>
        <w:tabs>
          <w:tab w:val="left" w:pos="1123"/>
        </w:tabs>
        <w:spacing w:line="322" w:lineRule="exact"/>
        <w:ind w:right="2" w:firstLine="542"/>
        <w:jc w:val="both"/>
        <w:rPr>
          <w:sz w:val="26"/>
          <w:szCs w:val="26"/>
        </w:rPr>
      </w:pPr>
      <w:r w:rsidRPr="00FF2CA9">
        <w:rPr>
          <w:spacing w:val="-3"/>
          <w:sz w:val="26"/>
          <w:szCs w:val="26"/>
        </w:rPr>
        <w:t>2.8.</w:t>
      </w:r>
      <w:r w:rsidRPr="00FF2CA9">
        <w:rPr>
          <w:sz w:val="26"/>
          <w:szCs w:val="26"/>
        </w:rPr>
        <w:tab/>
      </w:r>
      <w:r w:rsidRPr="00FF2CA9">
        <w:rPr>
          <w:rFonts w:eastAsia="Times New Roman"/>
          <w:sz w:val="26"/>
          <w:szCs w:val="26"/>
        </w:rPr>
        <w:t xml:space="preserve">Настоящий </w:t>
      </w:r>
      <w:r w:rsidR="00D01279" w:rsidRPr="00FF2CA9">
        <w:rPr>
          <w:rFonts w:eastAsia="Times New Roman"/>
          <w:sz w:val="26"/>
          <w:szCs w:val="26"/>
        </w:rPr>
        <w:t>Р</w:t>
      </w:r>
      <w:r w:rsidRPr="00FF2CA9">
        <w:rPr>
          <w:rFonts w:eastAsia="Times New Roman"/>
          <w:sz w:val="26"/>
          <w:szCs w:val="26"/>
        </w:rPr>
        <w:t>егламент и приказ о его утверждении</w:t>
      </w:r>
      <w:r w:rsidR="00312F2A" w:rsidRPr="00FF2CA9">
        <w:rPr>
          <w:rFonts w:eastAsia="Times New Roman"/>
          <w:sz w:val="26"/>
          <w:szCs w:val="26"/>
        </w:rPr>
        <w:t xml:space="preserve"> </w:t>
      </w:r>
      <w:r w:rsidRPr="00FF2CA9">
        <w:rPr>
          <w:rFonts w:eastAsia="Times New Roman"/>
          <w:sz w:val="26"/>
          <w:szCs w:val="26"/>
        </w:rPr>
        <w:t>размещаются на официальном сайте уполномоченного органа в информационн</w:t>
      </w:r>
      <w:proofErr w:type="gramStart"/>
      <w:r w:rsidRPr="00FF2CA9">
        <w:rPr>
          <w:rFonts w:eastAsia="Times New Roman"/>
          <w:sz w:val="26"/>
          <w:szCs w:val="26"/>
        </w:rPr>
        <w:t>о-</w:t>
      </w:r>
      <w:proofErr w:type="gramEnd"/>
      <w:r w:rsidR="00B85DE2">
        <w:rPr>
          <w:rFonts w:eastAsia="Times New Roman"/>
          <w:sz w:val="26"/>
          <w:szCs w:val="26"/>
        </w:rPr>
        <w:t xml:space="preserve"> </w:t>
      </w:r>
      <w:r w:rsidRPr="00FF2CA9">
        <w:rPr>
          <w:rFonts w:eastAsia="Times New Roman"/>
          <w:sz w:val="26"/>
          <w:szCs w:val="26"/>
        </w:rPr>
        <w:t>телекоммуникационной сети «Интернет» и на информационном стенде</w:t>
      </w:r>
      <w:r w:rsidR="00312F2A" w:rsidRPr="00FF2CA9">
        <w:rPr>
          <w:rFonts w:eastAsia="Times New Roman"/>
          <w:sz w:val="26"/>
          <w:szCs w:val="26"/>
        </w:rPr>
        <w:t xml:space="preserve"> </w:t>
      </w:r>
      <w:r w:rsidRPr="00FF2CA9">
        <w:rPr>
          <w:rFonts w:eastAsia="Times New Roman"/>
          <w:sz w:val="26"/>
          <w:szCs w:val="26"/>
        </w:rPr>
        <w:t>уполномоченного органа.</w:t>
      </w:r>
    </w:p>
    <w:p w:rsidR="0077533A" w:rsidRPr="00FF2CA9" w:rsidRDefault="0075762C" w:rsidP="00CB0E46">
      <w:pPr>
        <w:shd w:val="clear" w:color="auto" w:fill="FFFFFF"/>
        <w:spacing w:before="278"/>
        <w:ind w:left="1512" w:right="582"/>
        <w:rPr>
          <w:sz w:val="26"/>
          <w:szCs w:val="26"/>
        </w:rPr>
      </w:pPr>
      <w:r w:rsidRPr="00FF2CA9">
        <w:rPr>
          <w:rFonts w:eastAsia="Times New Roman"/>
          <w:sz w:val="26"/>
          <w:szCs w:val="26"/>
        </w:rPr>
        <w:t>Сроки проведения проверок юридических лиц, индивидуальных</w:t>
      </w:r>
    </w:p>
    <w:p w:rsidR="0077533A" w:rsidRPr="00FF2CA9" w:rsidRDefault="0075762C" w:rsidP="00CB0E46">
      <w:pPr>
        <w:shd w:val="clear" w:color="auto" w:fill="FFFFFF"/>
        <w:ind w:right="582"/>
        <w:jc w:val="center"/>
        <w:rPr>
          <w:sz w:val="26"/>
          <w:szCs w:val="26"/>
        </w:rPr>
      </w:pPr>
      <w:r w:rsidRPr="00FF2CA9">
        <w:rPr>
          <w:rFonts w:eastAsia="Times New Roman"/>
          <w:sz w:val="26"/>
          <w:szCs w:val="26"/>
        </w:rPr>
        <w:t>предпринимателей</w:t>
      </w:r>
    </w:p>
    <w:p w:rsidR="0077533A" w:rsidRPr="00FF2CA9" w:rsidRDefault="0075762C" w:rsidP="004A1FBF">
      <w:pPr>
        <w:shd w:val="clear" w:color="auto" w:fill="FFFFFF"/>
        <w:tabs>
          <w:tab w:val="left" w:pos="1123"/>
        </w:tabs>
        <w:spacing w:before="278" w:line="322" w:lineRule="exact"/>
        <w:ind w:right="2" w:firstLine="542"/>
        <w:jc w:val="both"/>
        <w:rPr>
          <w:sz w:val="26"/>
          <w:szCs w:val="26"/>
        </w:rPr>
      </w:pPr>
      <w:r w:rsidRPr="00FF2CA9">
        <w:rPr>
          <w:spacing w:val="-3"/>
          <w:sz w:val="26"/>
          <w:szCs w:val="26"/>
        </w:rPr>
        <w:t>2.9.</w:t>
      </w:r>
      <w:r w:rsidRPr="00FF2CA9">
        <w:rPr>
          <w:sz w:val="26"/>
          <w:szCs w:val="26"/>
        </w:rPr>
        <w:tab/>
      </w:r>
      <w:r w:rsidRPr="00FF2CA9">
        <w:rPr>
          <w:rFonts w:eastAsia="Times New Roman"/>
          <w:sz w:val="26"/>
          <w:szCs w:val="26"/>
        </w:rPr>
        <w:t>Срок проведения каждой из проверок не может превышать двадцати</w:t>
      </w:r>
      <w:r w:rsidR="00312F2A" w:rsidRPr="00FF2CA9">
        <w:rPr>
          <w:rFonts w:eastAsia="Times New Roman"/>
          <w:sz w:val="26"/>
          <w:szCs w:val="26"/>
        </w:rPr>
        <w:t xml:space="preserve"> </w:t>
      </w:r>
      <w:r w:rsidRPr="00FF2CA9">
        <w:rPr>
          <w:rFonts w:eastAsia="Times New Roman"/>
          <w:sz w:val="26"/>
          <w:szCs w:val="26"/>
        </w:rPr>
        <w:t>рабочих дней.</w:t>
      </w:r>
    </w:p>
    <w:p w:rsidR="0077533A" w:rsidRPr="00FF2CA9" w:rsidRDefault="0075762C" w:rsidP="004A1FBF">
      <w:pPr>
        <w:shd w:val="clear" w:color="auto" w:fill="FFFFFF"/>
        <w:spacing w:line="322" w:lineRule="exact"/>
        <w:ind w:right="2" w:firstLine="542"/>
        <w:jc w:val="both"/>
        <w:rPr>
          <w:sz w:val="26"/>
          <w:szCs w:val="26"/>
        </w:rPr>
      </w:pPr>
      <w:r w:rsidRPr="00FF2CA9">
        <w:rPr>
          <w:rFonts w:eastAsia="Times New Roman"/>
          <w:sz w:val="26"/>
          <w:szCs w:val="26"/>
        </w:rPr>
        <w:t xml:space="preserve">В случае если хозяйствующий субъект является субъектом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FF2CA9">
        <w:rPr>
          <w:rFonts w:eastAsia="Times New Roman"/>
          <w:sz w:val="26"/>
          <w:szCs w:val="26"/>
        </w:rPr>
        <w:t>микропредприятия</w:t>
      </w:r>
      <w:proofErr w:type="spellEnd"/>
      <w:r w:rsidRPr="00FF2CA9">
        <w:rPr>
          <w:rFonts w:eastAsia="Times New Roman"/>
          <w:sz w:val="26"/>
          <w:szCs w:val="26"/>
        </w:rPr>
        <w:t xml:space="preserve"> в год.</w:t>
      </w:r>
    </w:p>
    <w:p w:rsidR="0077533A" w:rsidRPr="00FF2CA9" w:rsidRDefault="0075762C" w:rsidP="004A1FBF">
      <w:pPr>
        <w:shd w:val="clear" w:color="auto" w:fill="FFFFFF"/>
        <w:tabs>
          <w:tab w:val="left" w:pos="9639"/>
        </w:tabs>
        <w:spacing w:line="322" w:lineRule="exact"/>
        <w:ind w:right="2" w:firstLine="542"/>
        <w:jc w:val="both"/>
        <w:rPr>
          <w:sz w:val="26"/>
          <w:szCs w:val="26"/>
        </w:rPr>
      </w:pPr>
      <w:r w:rsidRPr="00FF2CA9">
        <w:rPr>
          <w:rFonts w:eastAsia="Times New Roman"/>
          <w:sz w:val="26"/>
          <w:szCs w:val="26"/>
        </w:rPr>
        <w:t>В случае необходимости при проведении проверки, указанной 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7533A" w:rsidRPr="00FF2CA9" w:rsidRDefault="0075762C" w:rsidP="004A1FBF">
      <w:pPr>
        <w:shd w:val="clear" w:color="auto" w:fill="FFFFFF"/>
        <w:spacing w:line="322" w:lineRule="exact"/>
        <w:ind w:right="2" w:firstLine="542"/>
        <w:jc w:val="both"/>
        <w:rPr>
          <w:sz w:val="26"/>
          <w:szCs w:val="26"/>
        </w:rPr>
      </w:pPr>
      <w:r w:rsidRPr="00FF2CA9">
        <w:rPr>
          <w:rFonts w:eastAsia="Times New Roman"/>
          <w:sz w:val="26"/>
          <w:szCs w:val="26"/>
        </w:rPr>
        <w:t>На период действия срока приостановления проведения проверки</w:t>
      </w:r>
      <w:r w:rsidR="00B80B16">
        <w:rPr>
          <w:rFonts w:eastAsia="Times New Roman"/>
          <w:sz w:val="26"/>
          <w:szCs w:val="26"/>
        </w:rPr>
        <w:t>,</w:t>
      </w:r>
      <w:r w:rsidRPr="00FF2CA9">
        <w:rPr>
          <w:rFonts w:eastAsia="Times New Roman"/>
          <w:sz w:val="26"/>
          <w:szCs w:val="26"/>
        </w:rPr>
        <w:t xml:space="preserve"> приостанавливаются</w:t>
      </w:r>
      <w:r w:rsidR="00B80B16">
        <w:rPr>
          <w:rFonts w:eastAsia="Times New Roman"/>
          <w:sz w:val="26"/>
          <w:szCs w:val="26"/>
        </w:rPr>
        <w:t>,</w:t>
      </w:r>
      <w:r w:rsidRPr="00FF2CA9">
        <w:rPr>
          <w:rFonts w:eastAsia="Times New Roman"/>
          <w:sz w:val="26"/>
          <w:szCs w:val="26"/>
        </w:rPr>
        <w:t xml:space="preserve"> связанные с указанной проверкой</w:t>
      </w:r>
      <w:r w:rsidR="00B80B16">
        <w:rPr>
          <w:rFonts w:eastAsia="Times New Roman"/>
          <w:sz w:val="26"/>
          <w:szCs w:val="26"/>
        </w:rPr>
        <w:t>,</w:t>
      </w:r>
      <w:r w:rsidRPr="00FF2CA9">
        <w:rPr>
          <w:rFonts w:eastAsia="Times New Roman"/>
          <w:sz w:val="26"/>
          <w:szCs w:val="26"/>
        </w:rPr>
        <w:t xml:space="preserve"> действия уполномоченного органа на территории, в зданиях, строениях, сооружениях, помещениях, на иных объектах субъекта малого предпринимательства.</w:t>
      </w:r>
    </w:p>
    <w:p w:rsidR="0077533A" w:rsidRPr="00FF2CA9" w:rsidRDefault="0075762C" w:rsidP="004A1FBF">
      <w:pPr>
        <w:shd w:val="clear" w:color="auto" w:fill="FFFFFF"/>
        <w:tabs>
          <w:tab w:val="left" w:pos="1258"/>
        </w:tabs>
        <w:spacing w:line="322" w:lineRule="exact"/>
        <w:ind w:right="2" w:firstLine="542"/>
        <w:jc w:val="both"/>
        <w:rPr>
          <w:rFonts w:eastAsia="Times New Roman"/>
          <w:sz w:val="26"/>
          <w:szCs w:val="26"/>
        </w:rPr>
      </w:pPr>
      <w:r w:rsidRPr="00FF2CA9">
        <w:rPr>
          <w:spacing w:val="-3"/>
          <w:sz w:val="26"/>
          <w:szCs w:val="26"/>
        </w:rPr>
        <w:t>2.10.</w:t>
      </w:r>
      <w:r w:rsidRPr="00FF2CA9">
        <w:rPr>
          <w:sz w:val="26"/>
          <w:szCs w:val="26"/>
        </w:rPr>
        <w:tab/>
      </w:r>
      <w:proofErr w:type="gramStart"/>
      <w:r w:rsidRPr="00FF2CA9">
        <w:rPr>
          <w:rFonts w:eastAsia="Times New Roman"/>
          <w:sz w:val="26"/>
          <w:szCs w:val="26"/>
        </w:rPr>
        <w:t>В исключительных случаях, связанных с необходимостью проведения</w:t>
      </w:r>
      <w:r w:rsidR="00312F2A" w:rsidRPr="00FF2CA9">
        <w:rPr>
          <w:rFonts w:eastAsia="Times New Roman"/>
          <w:sz w:val="26"/>
          <w:szCs w:val="26"/>
        </w:rPr>
        <w:t xml:space="preserve"> </w:t>
      </w:r>
      <w:r w:rsidRPr="00FF2CA9">
        <w:rPr>
          <w:rFonts w:eastAsia="Times New Roman"/>
          <w:sz w:val="26"/>
          <w:szCs w:val="26"/>
        </w:rPr>
        <w:t>сложных и (или) длительных исследований, испытаний, специальных экспертиз и</w:t>
      </w:r>
      <w:r w:rsidR="00312F2A" w:rsidRPr="00FF2CA9">
        <w:rPr>
          <w:rFonts w:eastAsia="Times New Roman"/>
          <w:sz w:val="26"/>
          <w:szCs w:val="26"/>
        </w:rPr>
        <w:t xml:space="preserve"> </w:t>
      </w:r>
      <w:r w:rsidRPr="00FF2CA9">
        <w:rPr>
          <w:rFonts w:eastAsia="Times New Roman"/>
          <w:sz w:val="26"/>
          <w:szCs w:val="26"/>
        </w:rPr>
        <w:t>расследований, на основании мотивированных предложений должностных лиц</w:t>
      </w:r>
      <w:r w:rsidR="00312F2A" w:rsidRPr="00FF2CA9">
        <w:rPr>
          <w:rFonts w:eastAsia="Times New Roman"/>
          <w:sz w:val="26"/>
          <w:szCs w:val="26"/>
        </w:rPr>
        <w:t xml:space="preserve"> </w:t>
      </w:r>
      <w:r w:rsidRPr="00FF2CA9">
        <w:rPr>
          <w:rFonts w:eastAsia="Times New Roman"/>
          <w:sz w:val="26"/>
          <w:szCs w:val="26"/>
        </w:rPr>
        <w:t>уполномоченного органа, проводящих выездную плановую проверку, срок</w:t>
      </w:r>
      <w:r w:rsidR="00312F2A" w:rsidRPr="00FF2CA9">
        <w:rPr>
          <w:rFonts w:eastAsia="Times New Roman"/>
          <w:sz w:val="26"/>
          <w:szCs w:val="26"/>
        </w:rPr>
        <w:t xml:space="preserve"> </w:t>
      </w:r>
      <w:r w:rsidRPr="00FF2CA9">
        <w:rPr>
          <w:rFonts w:eastAsia="Times New Roman"/>
          <w:sz w:val="26"/>
          <w:szCs w:val="26"/>
        </w:rPr>
        <w:t>проведения выездной плановой проверки может быть продлен руководителем</w:t>
      </w:r>
      <w:r w:rsidR="00312F2A" w:rsidRPr="00FF2CA9">
        <w:rPr>
          <w:rFonts w:eastAsia="Times New Roman"/>
          <w:sz w:val="26"/>
          <w:szCs w:val="26"/>
        </w:rPr>
        <w:t xml:space="preserve"> </w:t>
      </w:r>
      <w:r w:rsidRPr="00FF2CA9">
        <w:rPr>
          <w:rFonts w:eastAsia="Times New Roman"/>
          <w:sz w:val="26"/>
          <w:szCs w:val="26"/>
        </w:rPr>
        <w:t>уполномоченного органа, но не более чем на двадцать рабочих дней, в отношении</w:t>
      </w:r>
      <w:r w:rsidR="00312F2A" w:rsidRPr="00FF2CA9">
        <w:rPr>
          <w:rFonts w:eastAsia="Times New Roman"/>
          <w:sz w:val="26"/>
          <w:szCs w:val="26"/>
        </w:rPr>
        <w:t xml:space="preserve"> </w:t>
      </w:r>
      <w:r w:rsidRPr="00FF2CA9">
        <w:rPr>
          <w:rFonts w:eastAsia="Times New Roman"/>
          <w:sz w:val="26"/>
          <w:szCs w:val="26"/>
        </w:rPr>
        <w:t xml:space="preserve">малых предприятий - не более чем на пятьдесят часов, </w:t>
      </w:r>
      <w:proofErr w:type="spellStart"/>
      <w:r w:rsidRPr="00FF2CA9">
        <w:rPr>
          <w:rFonts w:eastAsia="Times New Roman"/>
          <w:sz w:val="26"/>
          <w:szCs w:val="26"/>
        </w:rPr>
        <w:t>микропредприятий</w:t>
      </w:r>
      <w:proofErr w:type="spellEnd"/>
      <w:r w:rsidRPr="00FF2CA9">
        <w:rPr>
          <w:rFonts w:eastAsia="Times New Roman"/>
          <w:sz w:val="26"/>
          <w:szCs w:val="26"/>
        </w:rPr>
        <w:t xml:space="preserve"> </w:t>
      </w:r>
      <w:r w:rsidR="00B80B16">
        <w:rPr>
          <w:rFonts w:eastAsia="Times New Roman"/>
          <w:sz w:val="26"/>
          <w:szCs w:val="26"/>
        </w:rPr>
        <w:t>–</w:t>
      </w:r>
      <w:r w:rsidRPr="00FF2CA9">
        <w:rPr>
          <w:rFonts w:eastAsia="Times New Roman"/>
          <w:sz w:val="26"/>
          <w:szCs w:val="26"/>
        </w:rPr>
        <w:t xml:space="preserve"> не</w:t>
      </w:r>
      <w:proofErr w:type="gramEnd"/>
      <w:r w:rsidR="00B80B16">
        <w:rPr>
          <w:rFonts w:eastAsia="Times New Roman"/>
          <w:sz w:val="26"/>
          <w:szCs w:val="26"/>
        </w:rPr>
        <w:t xml:space="preserve"> </w:t>
      </w:r>
      <w:r w:rsidRPr="00FF2CA9">
        <w:rPr>
          <w:rFonts w:eastAsia="Times New Roman"/>
          <w:sz w:val="26"/>
          <w:szCs w:val="26"/>
        </w:rPr>
        <w:t>более</w:t>
      </w:r>
      <w:r w:rsidR="00312F2A" w:rsidRPr="00FF2CA9">
        <w:rPr>
          <w:rFonts w:eastAsia="Times New Roman"/>
          <w:sz w:val="26"/>
          <w:szCs w:val="26"/>
        </w:rPr>
        <w:t xml:space="preserve"> </w:t>
      </w:r>
      <w:r w:rsidRPr="00FF2CA9">
        <w:rPr>
          <w:rFonts w:eastAsia="Times New Roman"/>
          <w:sz w:val="26"/>
          <w:szCs w:val="26"/>
        </w:rPr>
        <w:t>чем на пятнадцать часов.</w:t>
      </w:r>
    </w:p>
    <w:p w:rsidR="00D01279" w:rsidRPr="00B80B16" w:rsidRDefault="00D01279" w:rsidP="00CB0E46">
      <w:pPr>
        <w:shd w:val="clear" w:color="auto" w:fill="FFFFFF"/>
        <w:tabs>
          <w:tab w:val="left" w:pos="1258"/>
        </w:tabs>
        <w:spacing w:line="322" w:lineRule="exact"/>
        <w:ind w:right="582" w:firstLine="542"/>
        <w:jc w:val="both"/>
        <w:rPr>
          <w:sz w:val="16"/>
          <w:szCs w:val="16"/>
        </w:rPr>
      </w:pPr>
    </w:p>
    <w:p w:rsidR="0077533A" w:rsidRPr="00FF2CA9" w:rsidRDefault="0075762C" w:rsidP="00D01279">
      <w:pPr>
        <w:shd w:val="clear" w:color="auto" w:fill="FFFFFF"/>
        <w:ind w:firstLine="709"/>
        <w:jc w:val="center"/>
        <w:rPr>
          <w:sz w:val="26"/>
          <w:szCs w:val="26"/>
        </w:rPr>
      </w:pPr>
      <w:r w:rsidRPr="00FF2CA9">
        <w:rPr>
          <w:sz w:val="26"/>
          <w:szCs w:val="26"/>
        </w:rPr>
        <w:t xml:space="preserve">III. </w:t>
      </w:r>
      <w:r w:rsidRPr="00FF2CA9">
        <w:rPr>
          <w:rFonts w:eastAsia="Times New Roman"/>
          <w:sz w:val="26"/>
          <w:szCs w:val="26"/>
        </w:rPr>
        <w:t>Состав, последовательность и сроки выполнения административных процедур,</w:t>
      </w:r>
      <w:r w:rsidR="008D44D9" w:rsidRPr="00FF2CA9">
        <w:rPr>
          <w:rFonts w:eastAsia="Times New Roman"/>
          <w:sz w:val="26"/>
          <w:szCs w:val="26"/>
        </w:rPr>
        <w:t xml:space="preserve"> </w:t>
      </w:r>
      <w:r w:rsidRPr="00FF2CA9">
        <w:rPr>
          <w:rFonts w:eastAsia="Times New Roman"/>
          <w:sz w:val="26"/>
          <w:szCs w:val="26"/>
        </w:rPr>
        <w:t>требования к порядку их выполнения, в том числе особенности выполнения</w:t>
      </w:r>
      <w:r w:rsidR="008D44D9" w:rsidRPr="00FF2CA9">
        <w:rPr>
          <w:rFonts w:eastAsia="Times New Roman"/>
          <w:sz w:val="26"/>
          <w:szCs w:val="26"/>
        </w:rPr>
        <w:t xml:space="preserve"> </w:t>
      </w:r>
      <w:r w:rsidRPr="00FF2CA9">
        <w:rPr>
          <w:rFonts w:eastAsia="Times New Roman"/>
          <w:sz w:val="26"/>
          <w:szCs w:val="26"/>
        </w:rPr>
        <w:t>административных процедур в электронной форме</w:t>
      </w:r>
    </w:p>
    <w:p w:rsidR="008D44D9" w:rsidRPr="00B80B16" w:rsidRDefault="008D44D9" w:rsidP="00CB0E46">
      <w:pPr>
        <w:ind w:right="582"/>
        <w:rPr>
          <w:sz w:val="16"/>
          <w:szCs w:val="16"/>
        </w:rPr>
      </w:pPr>
    </w:p>
    <w:p w:rsidR="0077533A" w:rsidRDefault="0075762C" w:rsidP="00D01279">
      <w:pPr>
        <w:ind w:firstLine="709"/>
        <w:rPr>
          <w:rFonts w:eastAsia="Times New Roman"/>
          <w:sz w:val="26"/>
          <w:szCs w:val="26"/>
        </w:rPr>
      </w:pPr>
      <w:r w:rsidRPr="00FF2CA9">
        <w:rPr>
          <w:sz w:val="26"/>
          <w:szCs w:val="26"/>
        </w:rPr>
        <w:t xml:space="preserve">3.1. </w:t>
      </w:r>
      <w:r w:rsidRPr="00FF2CA9">
        <w:rPr>
          <w:rFonts w:eastAsia="Times New Roman"/>
          <w:sz w:val="26"/>
          <w:szCs w:val="26"/>
        </w:rPr>
        <w:t>Исполнение государственной функции включает в себя следующие административные процедуры:</w:t>
      </w:r>
    </w:p>
    <w:p w:rsidR="00FF036A" w:rsidRDefault="00FF036A" w:rsidP="00D01279">
      <w:pPr>
        <w:ind w:firstLine="709"/>
        <w:rPr>
          <w:rFonts w:eastAsia="Times New Roman"/>
          <w:sz w:val="26"/>
          <w:szCs w:val="26"/>
        </w:rPr>
      </w:pPr>
      <w:r>
        <w:rPr>
          <w:rFonts w:eastAsia="Times New Roman"/>
          <w:sz w:val="26"/>
          <w:szCs w:val="26"/>
        </w:rPr>
        <w:t>1) организация проверки:</w:t>
      </w:r>
    </w:p>
    <w:p w:rsidR="00FF036A" w:rsidRDefault="00FF036A" w:rsidP="00D01279">
      <w:pPr>
        <w:ind w:firstLine="709"/>
        <w:rPr>
          <w:rFonts w:eastAsia="Times New Roman"/>
          <w:sz w:val="26"/>
          <w:szCs w:val="26"/>
        </w:rPr>
      </w:pPr>
      <w:r>
        <w:rPr>
          <w:rFonts w:eastAsia="Times New Roman"/>
          <w:sz w:val="26"/>
          <w:szCs w:val="26"/>
        </w:rPr>
        <w:t>- организация плановой проверки</w:t>
      </w:r>
      <w:r w:rsidR="004A1FBF">
        <w:rPr>
          <w:rFonts w:eastAsia="Times New Roman"/>
          <w:sz w:val="26"/>
          <w:szCs w:val="26"/>
        </w:rPr>
        <w:t>;</w:t>
      </w:r>
    </w:p>
    <w:p w:rsidR="004A1FBF" w:rsidRDefault="004A1FBF" w:rsidP="00D01279">
      <w:pPr>
        <w:ind w:firstLine="709"/>
        <w:rPr>
          <w:rFonts w:eastAsia="Times New Roman"/>
          <w:sz w:val="26"/>
          <w:szCs w:val="26"/>
        </w:rPr>
      </w:pPr>
      <w:r>
        <w:rPr>
          <w:rFonts w:eastAsia="Times New Roman"/>
          <w:sz w:val="26"/>
          <w:szCs w:val="26"/>
        </w:rPr>
        <w:t>- организация внеплановой проверки.</w:t>
      </w:r>
    </w:p>
    <w:p w:rsidR="004A1FBF" w:rsidRPr="00FF2CA9" w:rsidRDefault="004A1FBF" w:rsidP="00D01279">
      <w:pPr>
        <w:ind w:firstLine="709"/>
        <w:rPr>
          <w:sz w:val="26"/>
          <w:szCs w:val="26"/>
        </w:rPr>
      </w:pPr>
      <w:r>
        <w:rPr>
          <w:rFonts w:eastAsia="Times New Roman"/>
          <w:sz w:val="26"/>
          <w:szCs w:val="26"/>
        </w:rPr>
        <w:t>2) проведение проверки и оформление результатов проверки:</w:t>
      </w:r>
    </w:p>
    <w:p w:rsidR="0077533A" w:rsidRPr="00FF2CA9" w:rsidRDefault="009D09EC" w:rsidP="00D01279">
      <w:pPr>
        <w:ind w:firstLine="709"/>
        <w:rPr>
          <w:sz w:val="26"/>
          <w:szCs w:val="26"/>
        </w:rPr>
      </w:pPr>
      <w:r w:rsidRPr="00FF2CA9">
        <w:rPr>
          <w:rFonts w:eastAsia="Times New Roman"/>
          <w:sz w:val="26"/>
          <w:szCs w:val="26"/>
        </w:rPr>
        <w:t>-</w:t>
      </w:r>
      <w:r w:rsidR="00D01279" w:rsidRPr="00FF2CA9">
        <w:rPr>
          <w:rFonts w:eastAsia="Times New Roman"/>
          <w:sz w:val="26"/>
          <w:szCs w:val="26"/>
        </w:rPr>
        <w:t xml:space="preserve"> </w:t>
      </w:r>
      <w:r w:rsidR="0075762C" w:rsidRPr="00FF2CA9">
        <w:rPr>
          <w:rFonts w:eastAsia="Times New Roman"/>
          <w:sz w:val="26"/>
          <w:szCs w:val="26"/>
        </w:rPr>
        <w:t>документарной;</w:t>
      </w:r>
    </w:p>
    <w:p w:rsidR="0077533A" w:rsidRPr="00FF2CA9" w:rsidRDefault="009D09EC" w:rsidP="00D01279">
      <w:pPr>
        <w:ind w:firstLine="709"/>
        <w:rPr>
          <w:sz w:val="26"/>
          <w:szCs w:val="26"/>
        </w:rPr>
      </w:pPr>
      <w:r w:rsidRPr="00FF2CA9">
        <w:rPr>
          <w:rFonts w:eastAsia="Times New Roman"/>
          <w:spacing w:val="-1"/>
          <w:sz w:val="26"/>
          <w:szCs w:val="26"/>
        </w:rPr>
        <w:lastRenderedPageBreak/>
        <w:t>-</w:t>
      </w:r>
      <w:r w:rsidR="00D01279" w:rsidRPr="00FF2CA9">
        <w:rPr>
          <w:rFonts w:eastAsia="Times New Roman"/>
          <w:spacing w:val="-1"/>
          <w:sz w:val="26"/>
          <w:szCs w:val="26"/>
        </w:rPr>
        <w:t xml:space="preserve"> </w:t>
      </w:r>
      <w:r w:rsidRPr="00FF2CA9">
        <w:rPr>
          <w:rFonts w:eastAsia="Times New Roman"/>
          <w:spacing w:val="-1"/>
          <w:sz w:val="26"/>
          <w:szCs w:val="26"/>
        </w:rPr>
        <w:t>в</w:t>
      </w:r>
      <w:r w:rsidR="0075762C" w:rsidRPr="00FF2CA9">
        <w:rPr>
          <w:rFonts w:eastAsia="Times New Roman"/>
          <w:spacing w:val="-1"/>
          <w:sz w:val="26"/>
          <w:szCs w:val="26"/>
        </w:rPr>
        <w:t>ыездной.</w:t>
      </w:r>
    </w:p>
    <w:p w:rsidR="0077533A" w:rsidRPr="00FF2CA9" w:rsidRDefault="00B80B16" w:rsidP="00B80B16">
      <w:pPr>
        <w:shd w:val="clear" w:color="auto" w:fill="FFFFFF"/>
        <w:tabs>
          <w:tab w:val="left" w:pos="845"/>
        </w:tabs>
        <w:jc w:val="both"/>
        <w:rPr>
          <w:sz w:val="26"/>
          <w:szCs w:val="26"/>
        </w:rPr>
      </w:pPr>
      <w:r>
        <w:rPr>
          <w:spacing w:val="-3"/>
          <w:sz w:val="26"/>
          <w:szCs w:val="26"/>
        </w:rPr>
        <w:tab/>
      </w:r>
      <w:r w:rsidR="0075762C" w:rsidRPr="00FF2CA9">
        <w:rPr>
          <w:spacing w:val="-3"/>
          <w:sz w:val="26"/>
          <w:szCs w:val="26"/>
        </w:rPr>
        <w:t>3)</w:t>
      </w:r>
      <w:r w:rsidR="0075762C" w:rsidRPr="00FF2CA9">
        <w:rPr>
          <w:sz w:val="26"/>
          <w:szCs w:val="26"/>
        </w:rPr>
        <w:tab/>
      </w:r>
      <w:r w:rsidR="0075762C" w:rsidRPr="00FF2CA9">
        <w:rPr>
          <w:rFonts w:eastAsia="Times New Roman"/>
          <w:sz w:val="26"/>
          <w:szCs w:val="26"/>
        </w:rPr>
        <w:t xml:space="preserve">принятие мер, предусмотренных законодательством Российской </w:t>
      </w:r>
      <w:r>
        <w:rPr>
          <w:rFonts w:eastAsia="Times New Roman"/>
          <w:sz w:val="26"/>
          <w:szCs w:val="26"/>
        </w:rPr>
        <w:t xml:space="preserve">Федерации, </w:t>
      </w:r>
      <w:r w:rsidR="0075762C" w:rsidRPr="00FF2CA9">
        <w:rPr>
          <w:rFonts w:eastAsia="Times New Roman"/>
          <w:sz w:val="26"/>
          <w:szCs w:val="26"/>
        </w:rPr>
        <w:t>в том числе:</w:t>
      </w:r>
    </w:p>
    <w:p w:rsidR="0077533A" w:rsidRPr="00FF2CA9" w:rsidRDefault="0075762C" w:rsidP="00D01279">
      <w:pPr>
        <w:numPr>
          <w:ilvl w:val="0"/>
          <w:numId w:val="5"/>
        </w:numPr>
        <w:shd w:val="clear" w:color="auto" w:fill="FFFFFF"/>
        <w:tabs>
          <w:tab w:val="left" w:pos="720"/>
        </w:tabs>
        <w:ind w:firstLine="709"/>
        <w:rPr>
          <w:sz w:val="26"/>
          <w:szCs w:val="26"/>
        </w:rPr>
      </w:pPr>
      <w:r w:rsidRPr="00FF2CA9">
        <w:rPr>
          <w:rFonts w:eastAsia="Times New Roman"/>
          <w:sz w:val="26"/>
          <w:szCs w:val="26"/>
        </w:rPr>
        <w:t>выдача предписания об устранении выявленных нарушений;</w:t>
      </w:r>
    </w:p>
    <w:p w:rsidR="0077533A" w:rsidRPr="00FF2CA9" w:rsidRDefault="0075762C" w:rsidP="00D01279">
      <w:pPr>
        <w:numPr>
          <w:ilvl w:val="0"/>
          <w:numId w:val="5"/>
        </w:numPr>
        <w:shd w:val="clear" w:color="auto" w:fill="FFFFFF"/>
        <w:tabs>
          <w:tab w:val="left" w:pos="720"/>
        </w:tabs>
        <w:ind w:firstLine="709"/>
        <w:rPr>
          <w:sz w:val="26"/>
          <w:szCs w:val="26"/>
        </w:rPr>
      </w:pPr>
      <w:r w:rsidRPr="00FF2CA9">
        <w:rPr>
          <w:rFonts w:eastAsia="Times New Roman"/>
          <w:sz w:val="26"/>
          <w:szCs w:val="26"/>
        </w:rPr>
        <w:t>возбуждение дела об административном правонарушении.</w:t>
      </w:r>
    </w:p>
    <w:p w:rsidR="0077533A" w:rsidRPr="00FF2CA9" w:rsidRDefault="0075762C" w:rsidP="00FF036A">
      <w:pPr>
        <w:shd w:val="clear" w:color="auto" w:fill="FFFFFF"/>
        <w:tabs>
          <w:tab w:val="left" w:pos="499"/>
        </w:tabs>
        <w:ind w:firstLine="709"/>
        <w:jc w:val="both"/>
        <w:rPr>
          <w:sz w:val="26"/>
          <w:szCs w:val="26"/>
        </w:rPr>
      </w:pPr>
      <w:r w:rsidRPr="00FF2CA9">
        <w:rPr>
          <w:spacing w:val="-3"/>
          <w:sz w:val="26"/>
          <w:szCs w:val="26"/>
        </w:rPr>
        <w:t>3.2.</w:t>
      </w:r>
      <w:r w:rsidRPr="00FF2CA9">
        <w:rPr>
          <w:sz w:val="26"/>
          <w:szCs w:val="26"/>
        </w:rPr>
        <w:tab/>
      </w:r>
      <w:r w:rsidRPr="00FF2CA9">
        <w:rPr>
          <w:rFonts w:eastAsia="Times New Roman"/>
          <w:spacing w:val="-1"/>
          <w:sz w:val="26"/>
          <w:szCs w:val="26"/>
        </w:rPr>
        <w:t>Блок-схема исполнения государственной функции приводится в приложении 1 к</w:t>
      </w:r>
      <w:r w:rsidR="00D01279" w:rsidRPr="00FF2CA9">
        <w:rPr>
          <w:rFonts w:eastAsia="Times New Roman"/>
          <w:spacing w:val="-1"/>
          <w:sz w:val="26"/>
          <w:szCs w:val="26"/>
        </w:rPr>
        <w:t xml:space="preserve"> </w:t>
      </w:r>
      <w:r w:rsidR="00D01279" w:rsidRPr="00FF2CA9">
        <w:rPr>
          <w:rFonts w:eastAsia="Times New Roman"/>
          <w:sz w:val="26"/>
          <w:szCs w:val="26"/>
        </w:rPr>
        <w:t>Р</w:t>
      </w:r>
      <w:r w:rsidRPr="00FF2CA9">
        <w:rPr>
          <w:rFonts w:eastAsia="Times New Roman"/>
          <w:sz w:val="26"/>
          <w:szCs w:val="26"/>
        </w:rPr>
        <w:t>егламенту.</w:t>
      </w:r>
    </w:p>
    <w:p w:rsidR="0077533A" w:rsidRPr="00FF2CA9" w:rsidRDefault="0075762C" w:rsidP="00D01279">
      <w:pPr>
        <w:shd w:val="clear" w:color="auto" w:fill="FFFFFF"/>
        <w:tabs>
          <w:tab w:val="left" w:pos="494"/>
        </w:tabs>
        <w:ind w:firstLine="709"/>
        <w:rPr>
          <w:sz w:val="26"/>
          <w:szCs w:val="26"/>
        </w:rPr>
      </w:pPr>
      <w:r w:rsidRPr="00FF2CA9">
        <w:rPr>
          <w:sz w:val="26"/>
          <w:szCs w:val="26"/>
        </w:rPr>
        <w:t>3.3.</w:t>
      </w:r>
      <w:r w:rsidRPr="00FF2CA9">
        <w:rPr>
          <w:sz w:val="26"/>
          <w:szCs w:val="26"/>
        </w:rPr>
        <w:tab/>
      </w:r>
      <w:r w:rsidRPr="00FF2CA9">
        <w:rPr>
          <w:rFonts w:eastAsia="Times New Roman"/>
          <w:sz w:val="26"/>
          <w:szCs w:val="26"/>
        </w:rPr>
        <w:t>Организация проверки</w:t>
      </w:r>
      <w:r w:rsidRPr="00FF2CA9">
        <w:rPr>
          <w:rFonts w:eastAsia="Times New Roman"/>
          <w:sz w:val="26"/>
          <w:szCs w:val="26"/>
        </w:rPr>
        <w:br/>
      </w:r>
      <w:r w:rsidRPr="00FF2CA9">
        <w:rPr>
          <w:rFonts w:eastAsia="Times New Roman"/>
          <w:spacing w:val="-2"/>
          <w:sz w:val="26"/>
          <w:szCs w:val="26"/>
        </w:rPr>
        <w:t>3.3.1.Организация плановой проверки</w:t>
      </w:r>
    </w:p>
    <w:p w:rsidR="0077533A" w:rsidRPr="00FF2CA9" w:rsidRDefault="0075762C" w:rsidP="00D01279">
      <w:pPr>
        <w:shd w:val="clear" w:color="auto" w:fill="FFFFFF"/>
        <w:tabs>
          <w:tab w:val="left" w:pos="1512"/>
        </w:tabs>
        <w:ind w:firstLine="709"/>
        <w:jc w:val="both"/>
        <w:rPr>
          <w:sz w:val="26"/>
          <w:szCs w:val="26"/>
        </w:rPr>
      </w:pPr>
      <w:r w:rsidRPr="00FF2CA9">
        <w:rPr>
          <w:spacing w:val="-2"/>
          <w:sz w:val="26"/>
          <w:szCs w:val="26"/>
        </w:rPr>
        <w:t>3.3.1.1.</w:t>
      </w:r>
      <w:r w:rsidRPr="00FF2CA9">
        <w:rPr>
          <w:sz w:val="26"/>
          <w:szCs w:val="26"/>
        </w:rPr>
        <w:tab/>
      </w:r>
      <w:r w:rsidRPr="00FF2CA9">
        <w:rPr>
          <w:rFonts w:eastAsia="Times New Roman"/>
          <w:sz w:val="26"/>
          <w:szCs w:val="26"/>
        </w:rPr>
        <w:t>Основанием для принятия решения</w:t>
      </w:r>
      <w:r w:rsidR="00D01279" w:rsidRPr="00FF2CA9">
        <w:rPr>
          <w:rFonts w:eastAsia="Times New Roman"/>
          <w:sz w:val="26"/>
          <w:szCs w:val="26"/>
        </w:rPr>
        <w:t xml:space="preserve"> о проведении плановой проверки </w:t>
      </w:r>
      <w:r w:rsidRPr="00FF2CA9">
        <w:rPr>
          <w:rFonts w:eastAsia="Times New Roman"/>
          <w:sz w:val="26"/>
          <w:szCs w:val="26"/>
        </w:rPr>
        <w:t>является ежегодный план проведения плановых проверок, разработанный и</w:t>
      </w:r>
      <w:r w:rsidR="003236E7" w:rsidRPr="00FF2CA9">
        <w:rPr>
          <w:rFonts w:eastAsia="Times New Roman"/>
          <w:sz w:val="26"/>
          <w:szCs w:val="26"/>
        </w:rPr>
        <w:t xml:space="preserve"> </w:t>
      </w:r>
      <w:r w:rsidRPr="00FF2CA9">
        <w:rPr>
          <w:rFonts w:eastAsia="Times New Roman"/>
          <w:sz w:val="26"/>
          <w:szCs w:val="26"/>
        </w:rPr>
        <w:t>утвержденный в установленном порядке;</w:t>
      </w:r>
    </w:p>
    <w:p w:rsidR="0077533A" w:rsidRPr="00FF2CA9" w:rsidRDefault="0075762C" w:rsidP="00D01279">
      <w:pPr>
        <w:numPr>
          <w:ilvl w:val="0"/>
          <w:numId w:val="13"/>
        </w:numPr>
        <w:shd w:val="clear" w:color="auto" w:fill="FFFFFF"/>
        <w:tabs>
          <w:tab w:val="left" w:pos="1675"/>
        </w:tabs>
        <w:ind w:firstLine="709"/>
        <w:jc w:val="both"/>
        <w:rPr>
          <w:spacing w:val="-2"/>
          <w:sz w:val="26"/>
          <w:szCs w:val="26"/>
        </w:rPr>
      </w:pPr>
      <w:r w:rsidRPr="00FF2CA9">
        <w:rPr>
          <w:rFonts w:eastAsia="Times New Roman"/>
          <w:sz w:val="26"/>
          <w:szCs w:val="26"/>
        </w:rPr>
        <w:t>Результатом выполнения административного действия является подготовка проекта распоряжения (приказа) уполномоченного органа о проведении проверки.</w:t>
      </w:r>
    </w:p>
    <w:p w:rsidR="0077533A" w:rsidRPr="00FF2CA9" w:rsidRDefault="0075762C" w:rsidP="00D01279">
      <w:pPr>
        <w:numPr>
          <w:ilvl w:val="0"/>
          <w:numId w:val="13"/>
        </w:numPr>
        <w:shd w:val="clear" w:color="auto" w:fill="FFFFFF"/>
        <w:tabs>
          <w:tab w:val="left" w:pos="1675"/>
        </w:tabs>
        <w:ind w:firstLine="709"/>
        <w:jc w:val="both"/>
        <w:rPr>
          <w:spacing w:val="-2"/>
          <w:sz w:val="26"/>
          <w:szCs w:val="26"/>
        </w:rPr>
      </w:pPr>
      <w:r w:rsidRPr="00FF2CA9">
        <w:rPr>
          <w:rFonts w:eastAsia="Times New Roman"/>
          <w:sz w:val="26"/>
          <w:szCs w:val="26"/>
        </w:rPr>
        <w:t>Решение о проведении проверки оформляется распоряжением (приказом) в соответствии с типовой формой распоряжения (приказа), предусмотренной действующим законодательством.</w:t>
      </w:r>
    </w:p>
    <w:p w:rsidR="0077533A" w:rsidRPr="00FF2CA9" w:rsidRDefault="0075762C" w:rsidP="00D01279">
      <w:pPr>
        <w:shd w:val="clear" w:color="auto" w:fill="FFFFFF"/>
        <w:ind w:firstLine="709"/>
        <w:rPr>
          <w:sz w:val="26"/>
          <w:szCs w:val="26"/>
        </w:rPr>
      </w:pPr>
      <w:r w:rsidRPr="00FF2CA9">
        <w:rPr>
          <w:sz w:val="26"/>
          <w:szCs w:val="26"/>
        </w:rPr>
        <w:t xml:space="preserve">3.3.2. </w:t>
      </w:r>
      <w:r w:rsidRPr="00FF2CA9">
        <w:rPr>
          <w:rFonts w:eastAsia="Times New Roman"/>
          <w:sz w:val="26"/>
          <w:szCs w:val="26"/>
        </w:rPr>
        <w:t>Организация внеплановой проверки</w:t>
      </w:r>
    </w:p>
    <w:p w:rsidR="0077533A" w:rsidRPr="00FF2CA9" w:rsidRDefault="0075762C" w:rsidP="00D01279">
      <w:pPr>
        <w:shd w:val="clear" w:color="auto" w:fill="FFFFFF"/>
        <w:ind w:firstLine="709"/>
        <w:rPr>
          <w:sz w:val="26"/>
          <w:szCs w:val="26"/>
        </w:rPr>
      </w:pPr>
      <w:r w:rsidRPr="00FF2CA9">
        <w:rPr>
          <w:sz w:val="26"/>
          <w:szCs w:val="26"/>
        </w:rPr>
        <w:t xml:space="preserve">3.3.2.1. </w:t>
      </w:r>
      <w:r w:rsidRPr="00FF2CA9">
        <w:rPr>
          <w:rFonts w:eastAsia="Times New Roman"/>
          <w:sz w:val="26"/>
          <w:szCs w:val="26"/>
        </w:rPr>
        <w:t>Основания для принятия решения о проведении внеплановой проверки:</w:t>
      </w:r>
    </w:p>
    <w:p w:rsidR="0077533A" w:rsidRPr="00FF2CA9" w:rsidRDefault="0075762C" w:rsidP="00D01279">
      <w:pPr>
        <w:shd w:val="clear" w:color="auto" w:fill="FFFFFF"/>
        <w:tabs>
          <w:tab w:val="left" w:pos="864"/>
        </w:tabs>
        <w:ind w:firstLine="709"/>
        <w:jc w:val="both"/>
        <w:rPr>
          <w:sz w:val="26"/>
          <w:szCs w:val="26"/>
        </w:rPr>
      </w:pPr>
      <w:r w:rsidRPr="00FF2CA9">
        <w:rPr>
          <w:rFonts w:eastAsia="Times New Roman"/>
          <w:spacing w:val="-3"/>
          <w:sz w:val="26"/>
          <w:szCs w:val="26"/>
        </w:rPr>
        <w:t>а)</w:t>
      </w:r>
      <w:r w:rsidR="00B80B16">
        <w:rPr>
          <w:rFonts w:eastAsia="Times New Roman"/>
          <w:sz w:val="26"/>
          <w:szCs w:val="26"/>
        </w:rPr>
        <w:t xml:space="preserve"> </w:t>
      </w:r>
      <w:r w:rsidRPr="00FF2CA9">
        <w:rPr>
          <w:rFonts w:eastAsia="Times New Roman"/>
          <w:sz w:val="26"/>
          <w:szCs w:val="26"/>
        </w:rPr>
        <w:t>истечение срока исполнения хозяйствующим субъектом ранее выданного</w:t>
      </w:r>
      <w:r w:rsidR="00312F2A" w:rsidRPr="00FF2CA9">
        <w:rPr>
          <w:rFonts w:eastAsia="Times New Roman"/>
          <w:sz w:val="26"/>
          <w:szCs w:val="26"/>
        </w:rPr>
        <w:t xml:space="preserve"> </w:t>
      </w:r>
      <w:r w:rsidRPr="00FF2CA9">
        <w:rPr>
          <w:rFonts w:eastAsia="Times New Roman"/>
          <w:sz w:val="26"/>
          <w:szCs w:val="26"/>
        </w:rPr>
        <w:t>уполномоченным органом предписания об устранении выявленного нарушения;</w:t>
      </w:r>
    </w:p>
    <w:p w:rsidR="0077533A" w:rsidRPr="00FF2CA9" w:rsidRDefault="0075762C" w:rsidP="00D01279">
      <w:pPr>
        <w:shd w:val="clear" w:color="auto" w:fill="FFFFFF"/>
        <w:tabs>
          <w:tab w:val="left" w:pos="864"/>
        </w:tabs>
        <w:ind w:firstLine="709"/>
        <w:jc w:val="both"/>
        <w:rPr>
          <w:sz w:val="26"/>
          <w:szCs w:val="26"/>
        </w:rPr>
      </w:pPr>
      <w:r w:rsidRPr="00FF2CA9">
        <w:rPr>
          <w:rFonts w:eastAsia="Times New Roman"/>
          <w:spacing w:val="-2"/>
          <w:sz w:val="26"/>
          <w:szCs w:val="26"/>
        </w:rPr>
        <w:t>б)</w:t>
      </w:r>
      <w:r w:rsidR="00B80B16">
        <w:rPr>
          <w:rFonts w:eastAsia="Times New Roman"/>
          <w:sz w:val="26"/>
          <w:szCs w:val="26"/>
        </w:rPr>
        <w:t xml:space="preserve"> </w:t>
      </w:r>
      <w:r w:rsidRPr="00FF2CA9">
        <w:rPr>
          <w:rFonts w:eastAsia="Times New Roman"/>
          <w:sz w:val="26"/>
          <w:szCs w:val="26"/>
        </w:rPr>
        <w:t>поступление в уполномоченный орган обращений, заявлений граждан, в том</w:t>
      </w:r>
      <w:r w:rsidR="008D44D9" w:rsidRPr="00FF2CA9">
        <w:rPr>
          <w:rFonts w:eastAsia="Times New Roman"/>
          <w:sz w:val="26"/>
          <w:szCs w:val="26"/>
        </w:rPr>
        <w:t xml:space="preserve"> </w:t>
      </w:r>
      <w:r w:rsidRPr="00FF2CA9">
        <w:rPr>
          <w:rFonts w:eastAsia="Times New Roman"/>
          <w:sz w:val="26"/>
          <w:szCs w:val="26"/>
        </w:rPr>
        <w:t>числе индивидуальных предпринимателей, юридических лиц, информации от</w:t>
      </w:r>
      <w:r w:rsidR="00312F2A" w:rsidRPr="00FF2CA9">
        <w:rPr>
          <w:rFonts w:eastAsia="Times New Roman"/>
          <w:sz w:val="26"/>
          <w:szCs w:val="26"/>
        </w:rPr>
        <w:t xml:space="preserve"> </w:t>
      </w:r>
      <w:r w:rsidRPr="00FF2CA9">
        <w:rPr>
          <w:rFonts w:eastAsia="Times New Roman"/>
          <w:sz w:val="26"/>
          <w:szCs w:val="26"/>
        </w:rPr>
        <w:t>органов государственной власти, органов местного самоуправления, средств</w:t>
      </w:r>
      <w:r w:rsidR="00312F2A" w:rsidRPr="00FF2CA9">
        <w:rPr>
          <w:rFonts w:eastAsia="Times New Roman"/>
          <w:sz w:val="26"/>
          <w:szCs w:val="26"/>
        </w:rPr>
        <w:t xml:space="preserve"> </w:t>
      </w:r>
      <w:r w:rsidRPr="00FF2CA9">
        <w:rPr>
          <w:rFonts w:eastAsia="Times New Roman"/>
          <w:sz w:val="26"/>
          <w:szCs w:val="26"/>
        </w:rPr>
        <w:t>массовой информации о фактах нарушений в сфере подлежащей государственному</w:t>
      </w:r>
      <w:r w:rsidR="008D44D9" w:rsidRPr="00FF2CA9">
        <w:rPr>
          <w:rFonts w:eastAsia="Times New Roman"/>
          <w:sz w:val="26"/>
          <w:szCs w:val="26"/>
        </w:rPr>
        <w:t xml:space="preserve"> </w:t>
      </w:r>
      <w:r w:rsidRPr="00FF2CA9">
        <w:rPr>
          <w:rFonts w:eastAsia="Times New Roman"/>
          <w:sz w:val="26"/>
          <w:szCs w:val="26"/>
        </w:rPr>
        <w:t>регулированию;</w:t>
      </w:r>
    </w:p>
    <w:p w:rsidR="0077533A" w:rsidRPr="00FF2CA9" w:rsidRDefault="0075762C" w:rsidP="00D01279">
      <w:pPr>
        <w:shd w:val="clear" w:color="auto" w:fill="FFFFFF"/>
        <w:tabs>
          <w:tab w:val="left" w:pos="864"/>
        </w:tabs>
        <w:ind w:firstLine="709"/>
        <w:jc w:val="both"/>
        <w:rPr>
          <w:sz w:val="26"/>
          <w:szCs w:val="26"/>
        </w:rPr>
      </w:pPr>
      <w:r w:rsidRPr="00FF2CA9">
        <w:rPr>
          <w:rFonts w:eastAsia="Times New Roman"/>
          <w:spacing w:val="-4"/>
          <w:sz w:val="26"/>
          <w:szCs w:val="26"/>
        </w:rPr>
        <w:t>в)</w:t>
      </w:r>
      <w:r w:rsidR="00B80B16">
        <w:rPr>
          <w:rFonts w:eastAsia="Times New Roman"/>
          <w:sz w:val="26"/>
          <w:szCs w:val="26"/>
        </w:rPr>
        <w:t xml:space="preserve"> </w:t>
      </w:r>
      <w:r w:rsidRPr="00FF2CA9">
        <w:rPr>
          <w:rFonts w:eastAsia="Times New Roman"/>
          <w:sz w:val="26"/>
          <w:szCs w:val="26"/>
        </w:rPr>
        <w:t>наличие распоряжения (приказа), изданного уполномоченным органом в</w:t>
      </w:r>
      <w:r w:rsidR="003236E7" w:rsidRPr="00FF2CA9">
        <w:rPr>
          <w:rFonts w:eastAsia="Times New Roman"/>
          <w:sz w:val="26"/>
          <w:szCs w:val="26"/>
        </w:rPr>
        <w:t xml:space="preserve"> </w:t>
      </w:r>
      <w:r w:rsidRPr="00FF2CA9">
        <w:rPr>
          <w:rFonts w:eastAsia="Times New Roman"/>
          <w:sz w:val="26"/>
          <w:szCs w:val="26"/>
        </w:rPr>
        <w:t>соответствии с поручением Президента Российской Федерации, Правительства</w:t>
      </w:r>
      <w:r w:rsidR="003236E7" w:rsidRPr="00FF2CA9">
        <w:rPr>
          <w:rFonts w:eastAsia="Times New Roman"/>
          <w:sz w:val="26"/>
          <w:szCs w:val="26"/>
        </w:rPr>
        <w:t xml:space="preserve"> </w:t>
      </w:r>
      <w:r w:rsidRPr="00FF2CA9">
        <w:rPr>
          <w:rFonts w:eastAsia="Times New Roman"/>
          <w:sz w:val="26"/>
          <w:szCs w:val="26"/>
        </w:rPr>
        <w:t>Российской Федерации и на основании требования прокурора о проведении</w:t>
      </w:r>
      <w:r w:rsidR="003236E7" w:rsidRPr="00FF2CA9">
        <w:rPr>
          <w:rFonts w:eastAsia="Times New Roman"/>
          <w:sz w:val="26"/>
          <w:szCs w:val="26"/>
        </w:rPr>
        <w:t xml:space="preserve"> </w:t>
      </w:r>
      <w:r w:rsidRPr="00FF2CA9">
        <w:rPr>
          <w:rFonts w:eastAsia="Times New Roman"/>
          <w:sz w:val="26"/>
          <w:szCs w:val="26"/>
        </w:rPr>
        <w:t>внеплановой проверки в рамках надзора за исполнением законов по поступившим в</w:t>
      </w:r>
      <w:r w:rsidR="008D44D9" w:rsidRPr="00FF2CA9">
        <w:rPr>
          <w:rFonts w:eastAsia="Times New Roman"/>
          <w:sz w:val="26"/>
          <w:szCs w:val="26"/>
        </w:rPr>
        <w:t xml:space="preserve"> </w:t>
      </w:r>
      <w:r w:rsidRPr="00FF2CA9">
        <w:rPr>
          <w:rFonts w:eastAsia="Times New Roman"/>
          <w:sz w:val="26"/>
          <w:szCs w:val="26"/>
        </w:rPr>
        <w:t>органы прокуратуры материалам и обращениям;</w:t>
      </w:r>
    </w:p>
    <w:p w:rsidR="0077533A" w:rsidRPr="00FF2CA9" w:rsidRDefault="0075762C" w:rsidP="00B80B16">
      <w:pPr>
        <w:shd w:val="clear" w:color="auto" w:fill="FFFFFF"/>
        <w:tabs>
          <w:tab w:val="left" w:pos="960"/>
        </w:tabs>
        <w:ind w:firstLine="709"/>
        <w:jc w:val="both"/>
        <w:rPr>
          <w:sz w:val="26"/>
          <w:szCs w:val="26"/>
        </w:rPr>
      </w:pPr>
      <w:r w:rsidRPr="00FF2CA9">
        <w:rPr>
          <w:rFonts w:eastAsia="Times New Roman"/>
          <w:spacing w:val="-3"/>
          <w:sz w:val="26"/>
          <w:szCs w:val="26"/>
        </w:rPr>
        <w:t>г)</w:t>
      </w:r>
      <w:r w:rsidRPr="00FF2CA9">
        <w:rPr>
          <w:rFonts w:eastAsia="Times New Roman"/>
          <w:sz w:val="26"/>
          <w:szCs w:val="26"/>
        </w:rPr>
        <w:tab/>
      </w:r>
      <w:r w:rsidR="00D01279" w:rsidRPr="00FF2CA9">
        <w:rPr>
          <w:rFonts w:eastAsia="Times New Roman"/>
          <w:spacing w:val="-1"/>
          <w:sz w:val="26"/>
          <w:szCs w:val="26"/>
        </w:rPr>
        <w:t xml:space="preserve">иные основания, </w:t>
      </w:r>
      <w:r w:rsidRPr="00FF2CA9">
        <w:rPr>
          <w:rFonts w:eastAsia="Times New Roman"/>
          <w:spacing w:val="-1"/>
          <w:sz w:val="26"/>
          <w:szCs w:val="26"/>
        </w:rPr>
        <w:t>устано</w:t>
      </w:r>
      <w:r w:rsidR="00D01279" w:rsidRPr="00FF2CA9">
        <w:rPr>
          <w:rFonts w:eastAsia="Times New Roman"/>
          <w:spacing w:val="-1"/>
          <w:sz w:val="26"/>
          <w:szCs w:val="26"/>
        </w:rPr>
        <w:t>вленные законодательством</w:t>
      </w:r>
      <w:r w:rsidR="00312F2A" w:rsidRPr="00FF2CA9">
        <w:rPr>
          <w:rFonts w:eastAsia="Times New Roman"/>
          <w:spacing w:val="-1"/>
          <w:sz w:val="26"/>
          <w:szCs w:val="26"/>
        </w:rPr>
        <w:t xml:space="preserve"> о</w:t>
      </w:r>
      <w:r w:rsidR="008D44D9" w:rsidRPr="00FF2CA9">
        <w:rPr>
          <w:rFonts w:eastAsia="Times New Roman"/>
          <w:spacing w:val="-1"/>
          <w:sz w:val="26"/>
          <w:szCs w:val="26"/>
        </w:rPr>
        <w:t xml:space="preserve"> </w:t>
      </w:r>
      <w:r w:rsidRPr="00FF2CA9">
        <w:rPr>
          <w:rFonts w:eastAsia="Times New Roman"/>
          <w:spacing w:val="-1"/>
          <w:sz w:val="26"/>
          <w:szCs w:val="26"/>
        </w:rPr>
        <w:t>государственном</w:t>
      </w:r>
      <w:r w:rsidR="00312F2A" w:rsidRPr="00FF2CA9">
        <w:rPr>
          <w:rFonts w:eastAsia="Times New Roman"/>
          <w:spacing w:val="-1"/>
          <w:sz w:val="26"/>
          <w:szCs w:val="26"/>
        </w:rPr>
        <w:t xml:space="preserve"> </w:t>
      </w:r>
      <w:r w:rsidRPr="00FF2CA9">
        <w:rPr>
          <w:rFonts w:eastAsia="Times New Roman"/>
          <w:sz w:val="26"/>
          <w:szCs w:val="26"/>
        </w:rPr>
        <w:t>контроле (надзоре).</w:t>
      </w:r>
    </w:p>
    <w:p w:rsidR="008D44D9" w:rsidRPr="00FF2CA9" w:rsidRDefault="0075762C" w:rsidP="00D01279">
      <w:pPr>
        <w:shd w:val="clear" w:color="auto" w:fill="FFFFFF"/>
        <w:ind w:firstLine="709"/>
        <w:rPr>
          <w:rFonts w:eastAsia="Times New Roman"/>
          <w:spacing w:val="-2"/>
          <w:sz w:val="26"/>
          <w:szCs w:val="26"/>
        </w:rPr>
      </w:pPr>
      <w:r w:rsidRPr="00FF2CA9">
        <w:rPr>
          <w:spacing w:val="-2"/>
          <w:sz w:val="26"/>
          <w:szCs w:val="26"/>
        </w:rPr>
        <w:t xml:space="preserve">3.4. </w:t>
      </w:r>
      <w:r w:rsidRPr="00FF2CA9">
        <w:rPr>
          <w:rFonts w:eastAsia="Times New Roman"/>
          <w:spacing w:val="-2"/>
          <w:sz w:val="26"/>
          <w:szCs w:val="26"/>
        </w:rPr>
        <w:t xml:space="preserve">Проведение проверки и оформление результатов проверки </w:t>
      </w:r>
    </w:p>
    <w:p w:rsidR="0077533A" w:rsidRPr="00FF2CA9" w:rsidRDefault="0075762C" w:rsidP="00D01279">
      <w:pPr>
        <w:shd w:val="clear" w:color="auto" w:fill="FFFFFF"/>
        <w:ind w:firstLine="709"/>
        <w:rPr>
          <w:sz w:val="26"/>
          <w:szCs w:val="26"/>
        </w:rPr>
      </w:pPr>
      <w:r w:rsidRPr="00FF2CA9">
        <w:rPr>
          <w:rFonts w:eastAsia="Times New Roman"/>
          <w:sz w:val="26"/>
          <w:szCs w:val="26"/>
        </w:rPr>
        <w:t>3.4.1. Проведение документарной проверки:</w:t>
      </w:r>
    </w:p>
    <w:p w:rsidR="0077533A" w:rsidRPr="00FF2CA9" w:rsidRDefault="0075762C" w:rsidP="00D01279">
      <w:pPr>
        <w:numPr>
          <w:ilvl w:val="0"/>
          <w:numId w:val="14"/>
        </w:numPr>
        <w:shd w:val="clear" w:color="auto" w:fill="FFFFFF"/>
        <w:tabs>
          <w:tab w:val="left" w:pos="1440"/>
        </w:tabs>
        <w:ind w:firstLine="709"/>
        <w:jc w:val="both"/>
        <w:rPr>
          <w:spacing w:val="-2"/>
          <w:sz w:val="26"/>
          <w:szCs w:val="26"/>
        </w:rPr>
      </w:pPr>
      <w:r w:rsidRPr="00FF2CA9">
        <w:rPr>
          <w:rFonts w:eastAsia="Times New Roman"/>
          <w:sz w:val="26"/>
          <w:szCs w:val="26"/>
        </w:rPr>
        <w:t>Основанием для начала документарной проверки является распоряжение (приказ) уполномоченного орган</w:t>
      </w:r>
      <w:proofErr w:type="gramStart"/>
      <w:r w:rsidRPr="00FF2CA9">
        <w:rPr>
          <w:rFonts w:eastAsia="Times New Roman"/>
          <w:sz w:val="26"/>
          <w:szCs w:val="26"/>
        </w:rPr>
        <w:t>а о ее</w:t>
      </w:r>
      <w:proofErr w:type="gramEnd"/>
      <w:r w:rsidRPr="00FF2CA9">
        <w:rPr>
          <w:rFonts w:eastAsia="Times New Roman"/>
          <w:sz w:val="26"/>
          <w:szCs w:val="26"/>
        </w:rPr>
        <w:t xml:space="preserve"> проведении.</w:t>
      </w:r>
    </w:p>
    <w:p w:rsidR="0077533A" w:rsidRPr="00FF2CA9" w:rsidRDefault="0075762C" w:rsidP="00D01279">
      <w:pPr>
        <w:numPr>
          <w:ilvl w:val="0"/>
          <w:numId w:val="14"/>
        </w:numPr>
        <w:shd w:val="clear" w:color="auto" w:fill="FFFFFF"/>
        <w:tabs>
          <w:tab w:val="left" w:pos="1440"/>
        </w:tabs>
        <w:ind w:firstLine="709"/>
        <w:jc w:val="both"/>
        <w:rPr>
          <w:spacing w:val="-2"/>
          <w:sz w:val="26"/>
          <w:szCs w:val="26"/>
        </w:rPr>
      </w:pPr>
      <w:r w:rsidRPr="00FF2CA9">
        <w:rPr>
          <w:rFonts w:eastAsia="Times New Roman"/>
          <w:sz w:val="26"/>
          <w:szCs w:val="26"/>
        </w:rPr>
        <w:t>Предметом документарной проверки являются содержащиеся в документах хозяйствующего субъекта сведения, относящиеся к осуществлению деятельности в сфере, подлежащей государственному регулированию.</w:t>
      </w:r>
    </w:p>
    <w:p w:rsidR="0077533A" w:rsidRPr="00FF2CA9" w:rsidRDefault="0075762C" w:rsidP="00D01279">
      <w:pPr>
        <w:numPr>
          <w:ilvl w:val="0"/>
          <w:numId w:val="14"/>
        </w:numPr>
        <w:shd w:val="clear" w:color="auto" w:fill="FFFFFF"/>
        <w:tabs>
          <w:tab w:val="left" w:pos="1440"/>
        </w:tabs>
        <w:ind w:firstLine="709"/>
        <w:jc w:val="both"/>
        <w:rPr>
          <w:spacing w:val="-2"/>
          <w:sz w:val="26"/>
          <w:szCs w:val="26"/>
        </w:rPr>
      </w:pPr>
      <w:proofErr w:type="gramStart"/>
      <w:r w:rsidRPr="00FF2CA9">
        <w:rPr>
          <w:rFonts w:eastAsia="Times New Roman"/>
          <w:spacing w:val="-1"/>
          <w:sz w:val="26"/>
          <w:szCs w:val="26"/>
        </w:rPr>
        <w:t xml:space="preserve">В процессе проведения документарной проверки должностными лицами </w:t>
      </w:r>
      <w:r w:rsidRPr="00FF2CA9">
        <w:rPr>
          <w:rFonts w:eastAsia="Times New Roman"/>
          <w:sz w:val="26"/>
          <w:szCs w:val="26"/>
        </w:rPr>
        <w:t>уполномоченного органа в первую очередь рассматриваются документы хозяйствующего субъекта,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w:t>
      </w:r>
      <w:r w:rsidR="00D01279" w:rsidRPr="00FF2CA9">
        <w:rPr>
          <w:rFonts w:eastAsia="Times New Roman"/>
          <w:sz w:val="26"/>
          <w:szCs w:val="26"/>
        </w:rPr>
        <w:t xml:space="preserve"> </w:t>
      </w:r>
      <w:r w:rsidR="004C0E86" w:rsidRPr="00FF2CA9">
        <w:rPr>
          <w:rFonts w:eastAsia="Times New Roman"/>
          <w:sz w:val="26"/>
          <w:szCs w:val="26"/>
        </w:rPr>
        <w:t xml:space="preserve">от 26.12.2008 </w:t>
      </w:r>
      <w:r w:rsidR="00D01279" w:rsidRPr="00FF2CA9">
        <w:rPr>
          <w:rFonts w:eastAsia="Times New Roman"/>
          <w:sz w:val="26"/>
          <w:szCs w:val="26"/>
        </w:rPr>
        <w:t>№ 294-ФЗ</w:t>
      </w:r>
      <w:r w:rsidRPr="00FF2CA9">
        <w:rPr>
          <w:rFonts w:eastAsia="Times New Roman"/>
          <w:sz w:val="26"/>
          <w:szCs w:val="26"/>
        </w:rPr>
        <w:t xml:space="preserve">, акты предыдущих проверок, материалы рассмотрения дел об административных правонарушениях и иные </w:t>
      </w:r>
      <w:r w:rsidRPr="00FF2CA9">
        <w:rPr>
          <w:rFonts w:eastAsia="Times New Roman"/>
          <w:sz w:val="26"/>
          <w:szCs w:val="26"/>
        </w:rPr>
        <w:lastRenderedPageBreak/>
        <w:t>документы о результатах</w:t>
      </w:r>
      <w:r w:rsidR="00FF2CA9" w:rsidRPr="00FF2CA9">
        <w:rPr>
          <w:rFonts w:eastAsia="Times New Roman"/>
          <w:sz w:val="26"/>
          <w:szCs w:val="26"/>
        </w:rPr>
        <w:t>,</w:t>
      </w:r>
      <w:r w:rsidRPr="00FF2CA9">
        <w:rPr>
          <w:rFonts w:eastAsia="Times New Roman"/>
          <w:sz w:val="26"/>
          <w:szCs w:val="26"/>
        </w:rPr>
        <w:t xml:space="preserve"> осуществл</w:t>
      </w:r>
      <w:r w:rsidR="00FF2CA9" w:rsidRPr="00FF2CA9">
        <w:rPr>
          <w:rFonts w:eastAsia="Times New Roman"/>
          <w:sz w:val="26"/>
          <w:szCs w:val="26"/>
        </w:rPr>
        <w:t>енных в</w:t>
      </w:r>
      <w:proofErr w:type="gramEnd"/>
      <w:r w:rsidR="00FF2CA9" w:rsidRPr="00FF2CA9">
        <w:rPr>
          <w:rFonts w:eastAsia="Times New Roman"/>
          <w:sz w:val="26"/>
          <w:szCs w:val="26"/>
        </w:rPr>
        <w:t xml:space="preserve"> отношение</w:t>
      </w:r>
      <w:r w:rsidRPr="00FF2CA9">
        <w:rPr>
          <w:rFonts w:eastAsia="Times New Roman"/>
          <w:sz w:val="26"/>
          <w:szCs w:val="26"/>
        </w:rPr>
        <w:t xml:space="preserve"> этих хозяйствующих субъектов</w:t>
      </w:r>
      <w:r w:rsidR="00FF2CA9" w:rsidRPr="00FF2CA9">
        <w:rPr>
          <w:rFonts w:eastAsia="Times New Roman"/>
          <w:sz w:val="26"/>
          <w:szCs w:val="26"/>
        </w:rPr>
        <w:t>,</w:t>
      </w:r>
      <w:r w:rsidRPr="00FF2CA9">
        <w:rPr>
          <w:rFonts w:eastAsia="Times New Roman"/>
          <w:sz w:val="26"/>
          <w:szCs w:val="26"/>
        </w:rPr>
        <w:t xml:space="preserve"> муниципального контроля.</w:t>
      </w:r>
    </w:p>
    <w:p w:rsidR="0077533A" w:rsidRPr="00FF2CA9" w:rsidRDefault="0075762C" w:rsidP="00D01279">
      <w:pPr>
        <w:shd w:val="clear" w:color="auto" w:fill="FFFFFF"/>
        <w:ind w:firstLine="720"/>
        <w:jc w:val="both"/>
        <w:rPr>
          <w:sz w:val="26"/>
          <w:szCs w:val="26"/>
        </w:rPr>
      </w:pPr>
      <w:r w:rsidRPr="00FF2CA9">
        <w:rPr>
          <w:rFonts w:eastAsia="Times New Roman"/>
          <w:sz w:val="26"/>
          <w:szCs w:val="26"/>
        </w:rPr>
        <w:t>В случае если достоверность сведений, содержащихся в документах, имеющихся в распоряжении уполномоченного органа, вызывает обоснованные сомнения</w:t>
      </w:r>
      <w:r w:rsidR="00B80B16">
        <w:rPr>
          <w:rFonts w:eastAsia="Times New Roman"/>
          <w:sz w:val="26"/>
          <w:szCs w:val="26"/>
        </w:rPr>
        <w:t>,</w:t>
      </w:r>
      <w:r w:rsidRPr="00FF2CA9">
        <w:rPr>
          <w:rFonts w:eastAsia="Times New Roman"/>
          <w:sz w:val="26"/>
          <w:szCs w:val="26"/>
        </w:rPr>
        <w:t xml:space="preserve"> либо эти сведения не позволяют оценить исполнение хозяйствующим субъектом требований, в адрес хозяйствующего субъекта направляется мотивированный запрос с требованием предоставить иные необходимые для рассмотрения в ходе проведения документарной проверки документы, относящиеся к предмету проверки. К запросу прилагается заверенная печатью копия распоряжения (приказа) уполномоченного органа о проведении документарной проверки.</w:t>
      </w:r>
    </w:p>
    <w:p w:rsidR="0077533A" w:rsidRPr="00FF2CA9" w:rsidRDefault="0075762C" w:rsidP="00D01279">
      <w:pPr>
        <w:shd w:val="clear" w:color="auto" w:fill="FFFFFF"/>
        <w:tabs>
          <w:tab w:val="left" w:pos="1531"/>
        </w:tabs>
        <w:ind w:firstLine="720"/>
        <w:jc w:val="both"/>
        <w:rPr>
          <w:sz w:val="26"/>
          <w:szCs w:val="26"/>
        </w:rPr>
      </w:pPr>
      <w:r w:rsidRPr="00FF2CA9">
        <w:rPr>
          <w:spacing w:val="-2"/>
          <w:sz w:val="26"/>
          <w:szCs w:val="26"/>
        </w:rPr>
        <w:t>3.4.1.4.</w:t>
      </w:r>
      <w:r w:rsidRPr="00FF2CA9">
        <w:rPr>
          <w:sz w:val="26"/>
          <w:szCs w:val="26"/>
        </w:rPr>
        <w:tab/>
      </w:r>
      <w:r w:rsidRPr="00FF2CA9">
        <w:rPr>
          <w:rFonts w:eastAsia="Times New Roman"/>
          <w:sz w:val="26"/>
          <w:szCs w:val="26"/>
        </w:rPr>
        <w:t>В течение десяти рабочих дней с</w:t>
      </w:r>
      <w:r w:rsidR="004C0E86" w:rsidRPr="00FF2CA9">
        <w:rPr>
          <w:rFonts w:eastAsia="Times New Roman"/>
          <w:sz w:val="26"/>
          <w:szCs w:val="26"/>
        </w:rPr>
        <w:t xml:space="preserve">о дня получения мотивированного </w:t>
      </w:r>
      <w:r w:rsidRPr="00FF2CA9">
        <w:rPr>
          <w:rFonts w:eastAsia="Times New Roman"/>
          <w:sz w:val="26"/>
          <w:szCs w:val="26"/>
        </w:rPr>
        <w:t>запроса хозяйствующий субъект обязан н</w:t>
      </w:r>
      <w:r w:rsidR="00D01279" w:rsidRPr="00FF2CA9">
        <w:rPr>
          <w:rFonts w:eastAsia="Times New Roman"/>
          <w:sz w:val="26"/>
          <w:szCs w:val="26"/>
        </w:rPr>
        <w:t xml:space="preserve">аправить в уполномоченный орган </w:t>
      </w:r>
      <w:r w:rsidRPr="00FF2CA9">
        <w:rPr>
          <w:rFonts w:eastAsia="Times New Roman"/>
          <w:sz w:val="26"/>
          <w:szCs w:val="26"/>
        </w:rPr>
        <w:t>указанные в запросе документы.</w:t>
      </w:r>
    </w:p>
    <w:p w:rsidR="0077533A" w:rsidRPr="00FF2CA9" w:rsidRDefault="0075762C" w:rsidP="00D01279">
      <w:pPr>
        <w:shd w:val="clear" w:color="auto" w:fill="FFFFFF"/>
        <w:ind w:firstLine="720"/>
        <w:jc w:val="both"/>
        <w:rPr>
          <w:sz w:val="26"/>
          <w:szCs w:val="26"/>
        </w:rPr>
      </w:pPr>
      <w:r w:rsidRPr="00FF2CA9">
        <w:rPr>
          <w:rFonts w:eastAsia="Times New Roman"/>
          <w:sz w:val="26"/>
          <w:szCs w:val="26"/>
        </w:rPr>
        <w:t>Указанные в запросе документы предоставляются в виде копий, заверенных печатью хозяйствующего субъекта (при ее наличии) и подписью руководителя (или иного уполномоченного лица).</w:t>
      </w:r>
    </w:p>
    <w:p w:rsidR="0077533A" w:rsidRPr="00FF2CA9" w:rsidRDefault="0075762C" w:rsidP="00D01279">
      <w:pPr>
        <w:shd w:val="clear" w:color="auto" w:fill="FFFFFF"/>
        <w:tabs>
          <w:tab w:val="left" w:pos="1531"/>
        </w:tabs>
        <w:ind w:firstLine="720"/>
        <w:jc w:val="both"/>
        <w:rPr>
          <w:sz w:val="26"/>
          <w:szCs w:val="26"/>
        </w:rPr>
      </w:pPr>
      <w:r w:rsidRPr="00FF2CA9">
        <w:rPr>
          <w:spacing w:val="-2"/>
          <w:sz w:val="26"/>
          <w:szCs w:val="26"/>
        </w:rPr>
        <w:t>3.4.1.5.</w:t>
      </w:r>
      <w:r w:rsidRPr="00FF2CA9">
        <w:rPr>
          <w:sz w:val="26"/>
          <w:szCs w:val="26"/>
        </w:rPr>
        <w:tab/>
      </w:r>
      <w:r w:rsidRPr="00FF2CA9">
        <w:rPr>
          <w:rFonts w:eastAsia="Times New Roman"/>
          <w:sz w:val="26"/>
          <w:szCs w:val="26"/>
        </w:rPr>
        <w:t>Хозяйствующий субъе</w:t>
      </w:r>
      <w:proofErr w:type="gramStart"/>
      <w:r w:rsidRPr="00FF2CA9">
        <w:rPr>
          <w:rFonts w:eastAsia="Times New Roman"/>
          <w:sz w:val="26"/>
          <w:szCs w:val="26"/>
        </w:rPr>
        <w:t>кт впр</w:t>
      </w:r>
      <w:proofErr w:type="gramEnd"/>
      <w:r w:rsidRPr="00FF2CA9">
        <w:rPr>
          <w:rFonts w:eastAsia="Times New Roman"/>
          <w:sz w:val="26"/>
          <w:szCs w:val="26"/>
        </w:rPr>
        <w:t>аве п</w:t>
      </w:r>
      <w:r w:rsidR="004C0E86" w:rsidRPr="00FF2CA9">
        <w:rPr>
          <w:rFonts w:eastAsia="Times New Roman"/>
          <w:sz w:val="26"/>
          <w:szCs w:val="26"/>
        </w:rPr>
        <w:t xml:space="preserve">редоставить указанные в запросе </w:t>
      </w:r>
      <w:r w:rsidRPr="00FF2CA9">
        <w:rPr>
          <w:rFonts w:eastAsia="Times New Roman"/>
          <w:sz w:val="26"/>
          <w:szCs w:val="26"/>
        </w:rPr>
        <w:t>документы в форме электронных документов, подписанных усиленной</w:t>
      </w:r>
      <w:r w:rsidR="00CB0E46" w:rsidRPr="00FF2CA9">
        <w:rPr>
          <w:rFonts w:eastAsia="Times New Roman"/>
          <w:sz w:val="26"/>
          <w:szCs w:val="26"/>
        </w:rPr>
        <w:t xml:space="preserve"> </w:t>
      </w:r>
      <w:r w:rsidRPr="00FF2CA9">
        <w:rPr>
          <w:rFonts w:eastAsia="Times New Roman"/>
          <w:sz w:val="26"/>
          <w:szCs w:val="26"/>
        </w:rPr>
        <w:t>квалифицированной электронной подписью, в порядке, определяемом</w:t>
      </w:r>
      <w:r w:rsidR="00CB0E46" w:rsidRPr="00FF2CA9">
        <w:rPr>
          <w:rFonts w:eastAsia="Times New Roman"/>
          <w:sz w:val="26"/>
          <w:szCs w:val="26"/>
        </w:rPr>
        <w:t xml:space="preserve"> </w:t>
      </w:r>
      <w:r w:rsidRPr="00FF2CA9">
        <w:rPr>
          <w:rFonts w:eastAsia="Times New Roman"/>
          <w:sz w:val="26"/>
          <w:szCs w:val="26"/>
        </w:rPr>
        <w:t>Правительством Российской Федерации.</w:t>
      </w:r>
    </w:p>
    <w:p w:rsidR="0077533A" w:rsidRPr="00FF2CA9" w:rsidRDefault="0075762C" w:rsidP="00D01279">
      <w:pPr>
        <w:numPr>
          <w:ilvl w:val="0"/>
          <w:numId w:val="15"/>
        </w:numPr>
        <w:shd w:val="clear" w:color="auto" w:fill="FFFFFF"/>
        <w:tabs>
          <w:tab w:val="left" w:pos="1459"/>
        </w:tabs>
        <w:ind w:firstLine="720"/>
        <w:jc w:val="both"/>
        <w:rPr>
          <w:spacing w:val="-2"/>
          <w:sz w:val="26"/>
          <w:szCs w:val="26"/>
        </w:rPr>
      </w:pPr>
      <w:proofErr w:type="gramStart"/>
      <w:r w:rsidRPr="00FF2CA9">
        <w:rPr>
          <w:rFonts w:eastAsia="Times New Roman"/>
          <w:spacing w:val="-1"/>
          <w:sz w:val="26"/>
          <w:szCs w:val="26"/>
        </w:rPr>
        <w:t xml:space="preserve">В случае если в ходе документарной проверки выявлены ошибки и (или) </w:t>
      </w:r>
      <w:r w:rsidRPr="00FF2CA9">
        <w:rPr>
          <w:rFonts w:eastAsia="Times New Roman"/>
          <w:sz w:val="26"/>
          <w:szCs w:val="26"/>
        </w:rPr>
        <w:t>противоречия в предоставленных хозяйствующим субъектом документах</w:t>
      </w:r>
      <w:r w:rsidR="00B80B16">
        <w:rPr>
          <w:rFonts w:eastAsia="Times New Roman"/>
          <w:sz w:val="26"/>
          <w:szCs w:val="26"/>
        </w:rPr>
        <w:t>,</w:t>
      </w:r>
      <w:r w:rsidRPr="00FF2CA9">
        <w:rPr>
          <w:rFonts w:eastAsia="Times New Roman"/>
          <w:sz w:val="26"/>
          <w:szCs w:val="26"/>
        </w:rPr>
        <w:t xml:space="preserve">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контроля, хозяйствующему субъекту направляется письменный запрос с требованием предоставить в течение десяти рабочих дней необходимые пояснения в письменной форме.</w:t>
      </w:r>
      <w:proofErr w:type="gramEnd"/>
    </w:p>
    <w:p w:rsidR="0077533A" w:rsidRPr="00FF2CA9" w:rsidRDefault="0075762C" w:rsidP="00FF036A">
      <w:pPr>
        <w:numPr>
          <w:ilvl w:val="0"/>
          <w:numId w:val="15"/>
        </w:numPr>
        <w:shd w:val="clear" w:color="auto" w:fill="FFFFFF"/>
        <w:tabs>
          <w:tab w:val="left" w:pos="1459"/>
        </w:tabs>
        <w:spacing w:line="322" w:lineRule="exact"/>
        <w:ind w:right="2" w:firstLine="542"/>
        <w:jc w:val="both"/>
        <w:rPr>
          <w:sz w:val="26"/>
          <w:szCs w:val="26"/>
        </w:rPr>
      </w:pPr>
      <w:r w:rsidRPr="00FF2CA9">
        <w:rPr>
          <w:rFonts w:eastAsia="Times New Roman"/>
          <w:sz w:val="26"/>
          <w:szCs w:val="26"/>
        </w:rPr>
        <w:t xml:space="preserve">Хозяйствующий субъект, предоставляющий в уполномоченный орган пояснения относительно выявленных ошибок и (или) </w:t>
      </w:r>
      <w:r w:rsidR="004C0E86" w:rsidRPr="00FF2CA9">
        <w:rPr>
          <w:rFonts w:eastAsia="Times New Roman"/>
          <w:sz w:val="26"/>
          <w:szCs w:val="26"/>
        </w:rPr>
        <w:t xml:space="preserve">противоречий в предоставленных </w:t>
      </w:r>
      <w:r w:rsidRPr="00FF2CA9">
        <w:rPr>
          <w:rFonts w:eastAsia="Times New Roman"/>
          <w:sz w:val="26"/>
          <w:szCs w:val="26"/>
        </w:rPr>
        <w:t>докумен</w:t>
      </w:r>
      <w:r w:rsidR="004C0E86" w:rsidRPr="00FF2CA9">
        <w:rPr>
          <w:rFonts w:eastAsia="Times New Roman"/>
          <w:sz w:val="26"/>
          <w:szCs w:val="26"/>
        </w:rPr>
        <w:t xml:space="preserve">тах, вправе предоставить дополнительно </w:t>
      </w:r>
      <w:r w:rsidRPr="00FF2CA9">
        <w:rPr>
          <w:rFonts w:eastAsia="Times New Roman"/>
          <w:sz w:val="26"/>
          <w:szCs w:val="26"/>
        </w:rPr>
        <w:t>документы,</w:t>
      </w:r>
      <w:r w:rsidR="00312F2A" w:rsidRPr="00FF2CA9">
        <w:rPr>
          <w:rFonts w:eastAsia="Times New Roman"/>
          <w:sz w:val="26"/>
          <w:szCs w:val="26"/>
        </w:rPr>
        <w:t xml:space="preserve"> </w:t>
      </w:r>
      <w:r w:rsidRPr="00FF2CA9">
        <w:rPr>
          <w:rFonts w:eastAsia="Times New Roman"/>
          <w:sz w:val="26"/>
          <w:szCs w:val="26"/>
        </w:rPr>
        <w:t>подтверждающие достоверность ранее предоставленных документов.</w:t>
      </w:r>
    </w:p>
    <w:p w:rsidR="0077533A" w:rsidRPr="00FF2CA9" w:rsidRDefault="0075762C" w:rsidP="00FF036A">
      <w:pPr>
        <w:shd w:val="clear" w:color="auto" w:fill="FFFFFF"/>
        <w:tabs>
          <w:tab w:val="left" w:pos="1440"/>
        </w:tabs>
        <w:spacing w:line="322" w:lineRule="exact"/>
        <w:ind w:right="2" w:firstLine="542"/>
        <w:jc w:val="both"/>
        <w:rPr>
          <w:sz w:val="26"/>
          <w:szCs w:val="26"/>
        </w:rPr>
      </w:pPr>
      <w:r w:rsidRPr="00FF2CA9">
        <w:rPr>
          <w:spacing w:val="-2"/>
          <w:sz w:val="26"/>
          <w:szCs w:val="26"/>
        </w:rPr>
        <w:t>3.4.1.8.</w:t>
      </w:r>
      <w:r w:rsidRPr="00FF2CA9">
        <w:rPr>
          <w:sz w:val="26"/>
          <w:szCs w:val="26"/>
        </w:rPr>
        <w:tab/>
      </w:r>
      <w:r w:rsidRPr="00FF2CA9">
        <w:rPr>
          <w:rFonts w:eastAsia="Times New Roman"/>
          <w:sz w:val="26"/>
          <w:szCs w:val="26"/>
        </w:rPr>
        <w:t>Должностные лица уполномоченного органа, осуществляющие</w:t>
      </w:r>
      <w:r w:rsidR="00312F2A" w:rsidRPr="00FF2CA9">
        <w:rPr>
          <w:rFonts w:eastAsia="Times New Roman"/>
          <w:sz w:val="26"/>
          <w:szCs w:val="26"/>
        </w:rPr>
        <w:t xml:space="preserve"> </w:t>
      </w:r>
      <w:r w:rsidRPr="00FF2CA9">
        <w:rPr>
          <w:rFonts w:eastAsia="Times New Roman"/>
          <w:sz w:val="26"/>
          <w:szCs w:val="26"/>
        </w:rPr>
        <w:t>документарную проверку, рассматривают полученные от проверяемого лица</w:t>
      </w:r>
      <w:r w:rsidR="00312F2A" w:rsidRPr="00FF2CA9">
        <w:rPr>
          <w:rFonts w:eastAsia="Times New Roman"/>
          <w:sz w:val="26"/>
          <w:szCs w:val="26"/>
        </w:rPr>
        <w:t xml:space="preserve"> </w:t>
      </w:r>
      <w:r w:rsidRPr="00FF2CA9">
        <w:rPr>
          <w:rFonts w:eastAsia="Times New Roman"/>
          <w:sz w:val="26"/>
          <w:szCs w:val="26"/>
        </w:rPr>
        <w:t>письменные пояснения и документы, подтверждающие достоверность ранее</w:t>
      </w:r>
      <w:r w:rsidR="00312F2A" w:rsidRPr="00FF2CA9">
        <w:rPr>
          <w:rFonts w:eastAsia="Times New Roman"/>
          <w:sz w:val="26"/>
          <w:szCs w:val="26"/>
        </w:rPr>
        <w:t xml:space="preserve"> </w:t>
      </w:r>
      <w:r w:rsidRPr="00FF2CA9">
        <w:rPr>
          <w:rFonts w:eastAsia="Times New Roman"/>
          <w:sz w:val="26"/>
          <w:szCs w:val="26"/>
        </w:rPr>
        <w:t>предоставленных документов, по существу выявленных несоответствий и</w:t>
      </w:r>
      <w:r w:rsidR="00312F2A" w:rsidRPr="00FF2CA9">
        <w:rPr>
          <w:rFonts w:eastAsia="Times New Roman"/>
          <w:sz w:val="26"/>
          <w:szCs w:val="26"/>
        </w:rPr>
        <w:t xml:space="preserve"> </w:t>
      </w:r>
      <w:r w:rsidRPr="00FF2CA9">
        <w:rPr>
          <w:rFonts w:eastAsia="Times New Roman"/>
          <w:sz w:val="26"/>
          <w:szCs w:val="26"/>
        </w:rPr>
        <w:t>противоречий.</w:t>
      </w:r>
    </w:p>
    <w:p w:rsidR="0077533A" w:rsidRPr="00FF2CA9" w:rsidRDefault="0075762C" w:rsidP="00FF036A">
      <w:pPr>
        <w:shd w:val="clear" w:color="auto" w:fill="FFFFFF"/>
        <w:tabs>
          <w:tab w:val="left" w:pos="1618"/>
        </w:tabs>
        <w:spacing w:line="322" w:lineRule="exact"/>
        <w:ind w:right="2" w:firstLine="542"/>
        <w:jc w:val="both"/>
        <w:rPr>
          <w:sz w:val="26"/>
          <w:szCs w:val="26"/>
        </w:rPr>
      </w:pPr>
      <w:r w:rsidRPr="00FF2CA9">
        <w:rPr>
          <w:spacing w:val="-2"/>
          <w:sz w:val="26"/>
          <w:szCs w:val="26"/>
        </w:rPr>
        <w:t>3.4.1.9.</w:t>
      </w:r>
      <w:r w:rsidRPr="00FF2CA9">
        <w:rPr>
          <w:sz w:val="26"/>
          <w:szCs w:val="26"/>
        </w:rPr>
        <w:tab/>
      </w:r>
      <w:r w:rsidRPr="00FF2CA9">
        <w:rPr>
          <w:rFonts w:eastAsia="Times New Roman"/>
          <w:sz w:val="26"/>
          <w:szCs w:val="26"/>
        </w:rPr>
        <w:t>В случае если при документарной проверке не представляется</w:t>
      </w:r>
      <w:r w:rsidR="00312F2A" w:rsidRPr="00FF2CA9">
        <w:rPr>
          <w:rFonts w:eastAsia="Times New Roman"/>
          <w:sz w:val="26"/>
          <w:szCs w:val="26"/>
        </w:rPr>
        <w:t xml:space="preserve"> </w:t>
      </w:r>
      <w:r w:rsidRPr="00FF2CA9">
        <w:rPr>
          <w:rFonts w:eastAsia="Times New Roman"/>
          <w:sz w:val="26"/>
          <w:szCs w:val="26"/>
        </w:rPr>
        <w:t>возможным: удостовериться в полноте и достоверности сведений, содержащихся в</w:t>
      </w:r>
      <w:r w:rsidR="008D44D9" w:rsidRPr="00FF2CA9">
        <w:rPr>
          <w:rFonts w:eastAsia="Times New Roman"/>
          <w:sz w:val="26"/>
          <w:szCs w:val="26"/>
        </w:rPr>
        <w:t xml:space="preserve"> </w:t>
      </w:r>
      <w:r w:rsidRPr="00FF2CA9">
        <w:rPr>
          <w:rFonts w:eastAsia="Times New Roman"/>
          <w:sz w:val="26"/>
          <w:szCs w:val="26"/>
        </w:rPr>
        <w:t>документах проверяемого лица; оценить соответствие деятельности</w:t>
      </w:r>
      <w:r w:rsidR="00312F2A" w:rsidRPr="00FF2CA9">
        <w:rPr>
          <w:rFonts w:eastAsia="Times New Roman"/>
          <w:sz w:val="26"/>
          <w:szCs w:val="26"/>
        </w:rPr>
        <w:t xml:space="preserve"> </w:t>
      </w:r>
      <w:r w:rsidRPr="00FF2CA9">
        <w:rPr>
          <w:rFonts w:eastAsia="Times New Roman"/>
          <w:sz w:val="26"/>
          <w:szCs w:val="26"/>
        </w:rPr>
        <w:t>хозяйствующего субъекта обязательным требованиям или требованиям,</w:t>
      </w:r>
      <w:r w:rsidR="00312F2A" w:rsidRPr="00FF2CA9">
        <w:rPr>
          <w:rFonts w:eastAsia="Times New Roman"/>
          <w:sz w:val="26"/>
          <w:szCs w:val="26"/>
        </w:rPr>
        <w:t xml:space="preserve"> </w:t>
      </w:r>
      <w:r w:rsidRPr="00FF2CA9">
        <w:rPr>
          <w:rFonts w:eastAsia="Times New Roman"/>
          <w:sz w:val="26"/>
          <w:szCs w:val="26"/>
        </w:rPr>
        <w:t>установленным муниципальными правовыми актами, без проведения</w:t>
      </w:r>
      <w:r w:rsidR="00312F2A" w:rsidRPr="00FF2CA9">
        <w:rPr>
          <w:rFonts w:eastAsia="Times New Roman"/>
          <w:sz w:val="26"/>
          <w:szCs w:val="26"/>
        </w:rPr>
        <w:t xml:space="preserve"> </w:t>
      </w:r>
      <w:r w:rsidRPr="00FF2CA9">
        <w:rPr>
          <w:rFonts w:eastAsia="Times New Roman"/>
          <w:sz w:val="26"/>
          <w:szCs w:val="26"/>
        </w:rPr>
        <w:t>соответствующего мероприятия по контролю, в отношении хозяйствующего</w:t>
      </w:r>
      <w:r w:rsidR="00312F2A" w:rsidRPr="00FF2CA9">
        <w:rPr>
          <w:rFonts w:eastAsia="Times New Roman"/>
          <w:sz w:val="26"/>
          <w:szCs w:val="26"/>
        </w:rPr>
        <w:t xml:space="preserve"> </w:t>
      </w:r>
      <w:r w:rsidRPr="00FF2CA9">
        <w:rPr>
          <w:rFonts w:eastAsia="Times New Roman"/>
          <w:sz w:val="26"/>
          <w:szCs w:val="26"/>
        </w:rPr>
        <w:t>субъекта проводится выездная проверка. При проведении выездной проверки</w:t>
      </w:r>
      <w:r w:rsidR="00312F2A" w:rsidRPr="00FF2CA9">
        <w:rPr>
          <w:rFonts w:eastAsia="Times New Roman"/>
          <w:sz w:val="26"/>
          <w:szCs w:val="26"/>
        </w:rPr>
        <w:t xml:space="preserve"> </w:t>
      </w:r>
      <w:r w:rsidRPr="00FF2CA9">
        <w:rPr>
          <w:rFonts w:eastAsia="Times New Roman"/>
          <w:sz w:val="26"/>
          <w:szCs w:val="26"/>
        </w:rPr>
        <w:t>запрещается требовать от юридического лица, индивидуального предпринимателя</w:t>
      </w:r>
      <w:r w:rsidR="00312F2A" w:rsidRPr="00FF2CA9">
        <w:rPr>
          <w:rFonts w:eastAsia="Times New Roman"/>
          <w:sz w:val="26"/>
          <w:szCs w:val="26"/>
        </w:rPr>
        <w:t xml:space="preserve"> </w:t>
      </w:r>
      <w:r w:rsidRPr="00FF2CA9">
        <w:rPr>
          <w:rFonts w:eastAsia="Times New Roman"/>
          <w:sz w:val="26"/>
          <w:szCs w:val="26"/>
        </w:rPr>
        <w:t>представления документов и (или) информации, которые были представлены ими в</w:t>
      </w:r>
      <w:r w:rsidR="00312F2A" w:rsidRPr="00FF2CA9">
        <w:rPr>
          <w:rFonts w:eastAsia="Times New Roman"/>
          <w:sz w:val="26"/>
          <w:szCs w:val="26"/>
        </w:rPr>
        <w:t xml:space="preserve"> </w:t>
      </w:r>
      <w:r w:rsidRPr="00FF2CA9">
        <w:rPr>
          <w:rFonts w:eastAsia="Times New Roman"/>
          <w:sz w:val="26"/>
          <w:szCs w:val="26"/>
        </w:rPr>
        <w:t>ходе проведения документарной проверки.</w:t>
      </w:r>
    </w:p>
    <w:p w:rsidR="0077533A" w:rsidRPr="00FF2CA9" w:rsidRDefault="008D44D9" w:rsidP="00CB0E46">
      <w:pPr>
        <w:shd w:val="clear" w:color="auto" w:fill="FFFFFF"/>
        <w:spacing w:line="322" w:lineRule="exact"/>
        <w:ind w:right="582"/>
        <w:rPr>
          <w:sz w:val="26"/>
          <w:szCs w:val="26"/>
        </w:rPr>
      </w:pPr>
      <w:r w:rsidRPr="00FF2CA9">
        <w:rPr>
          <w:sz w:val="26"/>
          <w:szCs w:val="26"/>
        </w:rPr>
        <w:t xml:space="preserve">     </w:t>
      </w:r>
      <w:r w:rsidR="0075762C" w:rsidRPr="00FF2CA9">
        <w:rPr>
          <w:sz w:val="26"/>
          <w:szCs w:val="26"/>
        </w:rPr>
        <w:t xml:space="preserve">3.4.2. </w:t>
      </w:r>
      <w:r w:rsidR="0075762C" w:rsidRPr="00FF2CA9">
        <w:rPr>
          <w:rFonts w:eastAsia="Times New Roman"/>
          <w:sz w:val="26"/>
          <w:szCs w:val="26"/>
        </w:rPr>
        <w:t>Проведение выездной проверки</w:t>
      </w:r>
    </w:p>
    <w:p w:rsidR="0077533A" w:rsidRPr="00FF2CA9" w:rsidRDefault="0075762C" w:rsidP="00FF036A">
      <w:pPr>
        <w:shd w:val="clear" w:color="auto" w:fill="FFFFFF"/>
        <w:spacing w:line="322" w:lineRule="exact"/>
        <w:ind w:right="2" w:firstLine="542"/>
        <w:jc w:val="both"/>
        <w:rPr>
          <w:sz w:val="26"/>
          <w:szCs w:val="26"/>
        </w:rPr>
      </w:pPr>
      <w:r w:rsidRPr="00FF2CA9">
        <w:rPr>
          <w:sz w:val="26"/>
          <w:szCs w:val="26"/>
        </w:rPr>
        <w:t xml:space="preserve">3.4.2.1 </w:t>
      </w:r>
      <w:r w:rsidRPr="00FF2CA9">
        <w:rPr>
          <w:rFonts w:eastAsia="Times New Roman"/>
          <w:sz w:val="26"/>
          <w:szCs w:val="26"/>
        </w:rPr>
        <w:t xml:space="preserve">Основанием для начала выездной проверки является распоряжение </w:t>
      </w:r>
      <w:r w:rsidRPr="00FF2CA9">
        <w:rPr>
          <w:rFonts w:eastAsia="Times New Roman"/>
          <w:sz w:val="26"/>
          <w:szCs w:val="26"/>
        </w:rPr>
        <w:lastRenderedPageBreak/>
        <w:t>(приказ) уполномоченного органа о проведении проверки.</w:t>
      </w:r>
    </w:p>
    <w:p w:rsidR="0077533A" w:rsidRPr="00FF2CA9" w:rsidRDefault="0075762C" w:rsidP="00FF036A">
      <w:pPr>
        <w:shd w:val="clear" w:color="auto" w:fill="FFFFFF"/>
        <w:tabs>
          <w:tab w:val="left" w:pos="1507"/>
        </w:tabs>
        <w:spacing w:line="322" w:lineRule="exact"/>
        <w:ind w:right="2" w:firstLine="542"/>
        <w:jc w:val="both"/>
        <w:rPr>
          <w:sz w:val="26"/>
          <w:szCs w:val="26"/>
        </w:rPr>
      </w:pPr>
      <w:r w:rsidRPr="00FF2CA9">
        <w:rPr>
          <w:spacing w:val="-2"/>
          <w:sz w:val="26"/>
          <w:szCs w:val="26"/>
        </w:rPr>
        <w:t>3.4.2.2.</w:t>
      </w:r>
      <w:r w:rsidRPr="00FF2CA9">
        <w:rPr>
          <w:sz w:val="26"/>
          <w:szCs w:val="26"/>
        </w:rPr>
        <w:tab/>
      </w:r>
      <w:proofErr w:type="gramStart"/>
      <w:r w:rsidRPr="00FF2CA9">
        <w:rPr>
          <w:rFonts w:eastAsia="Times New Roman"/>
          <w:sz w:val="26"/>
          <w:szCs w:val="26"/>
        </w:rPr>
        <w:t>Предметом выездной проверки являются содержащиеся в документах</w:t>
      </w:r>
      <w:r w:rsidR="00312F2A" w:rsidRPr="00FF2CA9">
        <w:rPr>
          <w:rFonts w:eastAsia="Times New Roman"/>
          <w:sz w:val="26"/>
          <w:szCs w:val="26"/>
        </w:rPr>
        <w:t xml:space="preserve"> </w:t>
      </w:r>
      <w:r w:rsidRPr="00FF2CA9">
        <w:rPr>
          <w:rFonts w:eastAsia="Times New Roman"/>
          <w:sz w:val="26"/>
          <w:szCs w:val="26"/>
        </w:rPr>
        <w:t>хозяйствующего субъекта сведения, а также соответствие их работников, состояние</w:t>
      </w:r>
      <w:r w:rsidR="008D44D9" w:rsidRPr="00FF2CA9">
        <w:rPr>
          <w:rFonts w:eastAsia="Times New Roman"/>
          <w:sz w:val="26"/>
          <w:szCs w:val="26"/>
        </w:rPr>
        <w:t xml:space="preserve"> </w:t>
      </w:r>
      <w:r w:rsidRPr="00FF2CA9">
        <w:rPr>
          <w:rFonts w:eastAsia="Times New Roman"/>
          <w:sz w:val="26"/>
          <w:szCs w:val="26"/>
        </w:rPr>
        <w:t>используемых указанными лицами при осуществлении деятельности территорий,</w:t>
      </w:r>
      <w:r w:rsidR="00312F2A" w:rsidRPr="00FF2CA9">
        <w:rPr>
          <w:rFonts w:eastAsia="Times New Roman"/>
          <w:sz w:val="26"/>
          <w:szCs w:val="26"/>
        </w:rPr>
        <w:t xml:space="preserve"> </w:t>
      </w:r>
      <w:r w:rsidRPr="00FF2CA9">
        <w:rPr>
          <w:rFonts w:eastAsia="Times New Roman"/>
          <w:sz w:val="26"/>
          <w:szCs w:val="26"/>
        </w:rPr>
        <w:t>зданий, строений, сооружений, помещений, оборудования, подобных объектов,</w:t>
      </w:r>
      <w:r w:rsidR="009D09EC" w:rsidRPr="00FF2CA9">
        <w:rPr>
          <w:rFonts w:eastAsia="Times New Roman"/>
          <w:sz w:val="26"/>
          <w:szCs w:val="26"/>
        </w:rPr>
        <w:t xml:space="preserve"> </w:t>
      </w:r>
      <w:r w:rsidRPr="00FF2CA9">
        <w:rPr>
          <w:rFonts w:eastAsia="Times New Roman"/>
          <w:sz w:val="26"/>
          <w:szCs w:val="26"/>
        </w:rPr>
        <w:t>транспортных средств, производимые и реализуемые юридическим лицом,</w:t>
      </w:r>
      <w:r w:rsidR="009D09EC" w:rsidRPr="00FF2CA9">
        <w:rPr>
          <w:rFonts w:eastAsia="Times New Roman"/>
          <w:sz w:val="26"/>
          <w:szCs w:val="26"/>
        </w:rPr>
        <w:t xml:space="preserve"> </w:t>
      </w:r>
      <w:r w:rsidRPr="00FF2CA9">
        <w:rPr>
          <w:rFonts w:eastAsia="Times New Roman"/>
          <w:spacing w:val="-1"/>
          <w:sz w:val="26"/>
          <w:szCs w:val="26"/>
        </w:rPr>
        <w:t>индивидуальным предпринимателем товары (выполняемая работа, предоставляемые</w:t>
      </w:r>
      <w:r w:rsidR="008D44D9" w:rsidRPr="00FF2CA9">
        <w:rPr>
          <w:rFonts w:eastAsia="Times New Roman"/>
          <w:spacing w:val="-1"/>
          <w:sz w:val="26"/>
          <w:szCs w:val="26"/>
        </w:rPr>
        <w:t xml:space="preserve"> </w:t>
      </w:r>
      <w:r w:rsidRPr="00FF2CA9">
        <w:rPr>
          <w:rFonts w:eastAsia="Times New Roman"/>
          <w:sz w:val="26"/>
          <w:szCs w:val="26"/>
        </w:rPr>
        <w:t>услуги) и принимаемые ими меры по исполнению обязательных требований.</w:t>
      </w:r>
      <w:proofErr w:type="gramEnd"/>
    </w:p>
    <w:p w:rsidR="0077533A" w:rsidRPr="00FF2CA9" w:rsidRDefault="0075762C" w:rsidP="00FF036A">
      <w:pPr>
        <w:shd w:val="clear" w:color="auto" w:fill="FFFFFF"/>
        <w:tabs>
          <w:tab w:val="left" w:pos="1728"/>
        </w:tabs>
        <w:spacing w:line="322" w:lineRule="exact"/>
        <w:ind w:right="2" w:firstLine="542"/>
        <w:jc w:val="both"/>
        <w:rPr>
          <w:sz w:val="26"/>
          <w:szCs w:val="26"/>
        </w:rPr>
      </w:pPr>
      <w:r w:rsidRPr="00FF2CA9">
        <w:rPr>
          <w:spacing w:val="-2"/>
          <w:sz w:val="26"/>
          <w:szCs w:val="26"/>
        </w:rPr>
        <w:t>3.4.2.3.</w:t>
      </w:r>
      <w:r w:rsidRPr="00FF2CA9">
        <w:rPr>
          <w:sz w:val="26"/>
          <w:szCs w:val="26"/>
        </w:rPr>
        <w:tab/>
      </w:r>
      <w:proofErr w:type="gramStart"/>
      <w:r w:rsidRPr="00FF2CA9">
        <w:rPr>
          <w:rFonts w:eastAsia="Times New Roman"/>
          <w:sz w:val="26"/>
          <w:szCs w:val="26"/>
        </w:rPr>
        <w:t>Выездная проверка начинается с предъявления служебного</w:t>
      </w:r>
      <w:r w:rsidR="009D09EC" w:rsidRPr="00FF2CA9">
        <w:rPr>
          <w:rFonts w:eastAsia="Times New Roman"/>
          <w:sz w:val="26"/>
          <w:szCs w:val="26"/>
        </w:rPr>
        <w:t xml:space="preserve"> </w:t>
      </w:r>
      <w:r w:rsidRPr="00FF2CA9">
        <w:rPr>
          <w:rFonts w:eastAsia="Times New Roman"/>
          <w:sz w:val="26"/>
          <w:szCs w:val="26"/>
        </w:rPr>
        <w:t>удостоверения должностным лицом, уполномоченным на проведение проверки,</w:t>
      </w:r>
      <w:r w:rsidR="009D09EC" w:rsidRPr="00FF2CA9">
        <w:rPr>
          <w:rFonts w:eastAsia="Times New Roman"/>
          <w:sz w:val="26"/>
          <w:szCs w:val="26"/>
        </w:rPr>
        <w:t xml:space="preserve"> </w:t>
      </w:r>
      <w:r w:rsidRPr="00FF2CA9">
        <w:rPr>
          <w:rFonts w:eastAsia="Times New Roman"/>
          <w:sz w:val="26"/>
          <w:szCs w:val="26"/>
        </w:rPr>
        <w:t>обязательного ознакомления руководителя хозяйствующего субъекта, иного</w:t>
      </w:r>
      <w:r w:rsidR="009D09EC" w:rsidRPr="00FF2CA9">
        <w:rPr>
          <w:rFonts w:eastAsia="Times New Roman"/>
          <w:sz w:val="26"/>
          <w:szCs w:val="26"/>
        </w:rPr>
        <w:t xml:space="preserve"> </w:t>
      </w:r>
      <w:r w:rsidRPr="00FF2CA9">
        <w:rPr>
          <w:rFonts w:eastAsia="Times New Roman"/>
          <w:sz w:val="26"/>
          <w:szCs w:val="26"/>
        </w:rPr>
        <w:t>должностного лица, уполномоченного представителя с распоряжением (приказом)</w:t>
      </w:r>
      <w:r w:rsidR="009D09EC" w:rsidRPr="00FF2CA9">
        <w:rPr>
          <w:rFonts w:eastAsia="Times New Roman"/>
          <w:sz w:val="26"/>
          <w:szCs w:val="26"/>
        </w:rPr>
        <w:t xml:space="preserve"> </w:t>
      </w:r>
      <w:r w:rsidRPr="00FF2CA9">
        <w:rPr>
          <w:rFonts w:eastAsia="Times New Roman"/>
          <w:sz w:val="26"/>
          <w:szCs w:val="26"/>
        </w:rPr>
        <w:t>уполномоченного органа о назначении выездной проверки и с</w:t>
      </w:r>
      <w:r w:rsidR="009D09EC" w:rsidRPr="00FF2CA9">
        <w:rPr>
          <w:rFonts w:eastAsia="Times New Roman"/>
          <w:sz w:val="26"/>
          <w:szCs w:val="26"/>
        </w:rPr>
        <w:t xml:space="preserve"> </w:t>
      </w:r>
      <w:r w:rsidRPr="00FF2CA9">
        <w:rPr>
          <w:rFonts w:eastAsia="Times New Roman"/>
          <w:sz w:val="26"/>
          <w:szCs w:val="26"/>
        </w:rPr>
        <w:t>полномочиями</w:t>
      </w:r>
      <w:r w:rsidR="00B80B16">
        <w:rPr>
          <w:rFonts w:eastAsia="Times New Roman"/>
          <w:sz w:val="26"/>
          <w:szCs w:val="26"/>
        </w:rPr>
        <w:t>,</w:t>
      </w:r>
      <w:r w:rsidRPr="00FF2CA9">
        <w:rPr>
          <w:rFonts w:eastAsia="Times New Roman"/>
          <w:sz w:val="26"/>
          <w:szCs w:val="26"/>
        </w:rPr>
        <w:t xml:space="preserve"> проводящих выездную проверку</w:t>
      </w:r>
      <w:r w:rsidR="00B80B16">
        <w:rPr>
          <w:rFonts w:eastAsia="Times New Roman"/>
          <w:sz w:val="26"/>
          <w:szCs w:val="26"/>
        </w:rPr>
        <w:t>,</w:t>
      </w:r>
      <w:r w:rsidRPr="00FF2CA9">
        <w:rPr>
          <w:rFonts w:eastAsia="Times New Roman"/>
          <w:sz w:val="26"/>
          <w:szCs w:val="26"/>
        </w:rPr>
        <w:t xml:space="preserve"> лиц, а также с целями, задачами,</w:t>
      </w:r>
      <w:r w:rsidR="009D09EC" w:rsidRPr="00FF2CA9">
        <w:rPr>
          <w:rFonts w:eastAsia="Times New Roman"/>
          <w:sz w:val="26"/>
          <w:szCs w:val="26"/>
        </w:rPr>
        <w:t xml:space="preserve"> </w:t>
      </w:r>
      <w:r w:rsidRPr="00FF2CA9">
        <w:rPr>
          <w:rFonts w:eastAsia="Times New Roman"/>
          <w:sz w:val="26"/>
          <w:szCs w:val="26"/>
        </w:rPr>
        <w:t>основаниями проведения выездной проверки, видами и объемом мероприятий по</w:t>
      </w:r>
      <w:r w:rsidR="009D09EC" w:rsidRPr="00FF2CA9">
        <w:rPr>
          <w:rFonts w:eastAsia="Times New Roman"/>
          <w:sz w:val="26"/>
          <w:szCs w:val="26"/>
        </w:rPr>
        <w:t xml:space="preserve"> </w:t>
      </w:r>
      <w:r w:rsidRPr="00FF2CA9">
        <w:rPr>
          <w:rFonts w:eastAsia="Times New Roman"/>
          <w:sz w:val="26"/>
          <w:szCs w:val="26"/>
        </w:rPr>
        <w:t>контролю, составом экспертов, представителями экспертных организаций,</w:t>
      </w:r>
      <w:r w:rsidR="009D09EC" w:rsidRPr="00FF2CA9">
        <w:rPr>
          <w:rFonts w:eastAsia="Times New Roman"/>
          <w:sz w:val="26"/>
          <w:szCs w:val="26"/>
        </w:rPr>
        <w:t xml:space="preserve"> </w:t>
      </w:r>
      <w:r w:rsidRPr="00FF2CA9">
        <w:rPr>
          <w:rFonts w:eastAsia="Times New Roman"/>
          <w:sz w:val="26"/>
          <w:szCs w:val="26"/>
        </w:rPr>
        <w:t>привлекаемых</w:t>
      </w:r>
      <w:proofErr w:type="gramEnd"/>
      <w:r w:rsidRPr="00FF2CA9">
        <w:rPr>
          <w:rFonts w:eastAsia="Times New Roman"/>
          <w:sz w:val="26"/>
          <w:szCs w:val="26"/>
        </w:rPr>
        <w:t xml:space="preserve"> к выездной проверке, со сроками и с условиями е</w:t>
      </w:r>
      <w:r w:rsidR="00B80B16">
        <w:rPr>
          <w:rFonts w:eastAsia="Times New Roman"/>
          <w:sz w:val="26"/>
          <w:szCs w:val="26"/>
        </w:rPr>
        <w:t>ё</w:t>
      </w:r>
      <w:r w:rsidRPr="00FF2CA9">
        <w:rPr>
          <w:rFonts w:eastAsia="Times New Roman"/>
          <w:sz w:val="26"/>
          <w:szCs w:val="26"/>
        </w:rPr>
        <w:t xml:space="preserve"> проведения.</w:t>
      </w:r>
    </w:p>
    <w:p w:rsidR="0077533A" w:rsidRPr="00FF2CA9" w:rsidRDefault="0075762C" w:rsidP="00FF036A">
      <w:pPr>
        <w:shd w:val="clear" w:color="auto" w:fill="FFFFFF"/>
        <w:tabs>
          <w:tab w:val="left" w:pos="9639"/>
        </w:tabs>
        <w:spacing w:line="322" w:lineRule="exact"/>
        <w:ind w:right="2" w:firstLine="542"/>
        <w:jc w:val="both"/>
        <w:rPr>
          <w:sz w:val="26"/>
          <w:szCs w:val="26"/>
        </w:rPr>
      </w:pPr>
      <w:r w:rsidRPr="00FF2CA9">
        <w:rPr>
          <w:rFonts w:eastAsia="Times New Roman"/>
          <w:sz w:val="26"/>
          <w:szCs w:val="26"/>
        </w:rPr>
        <w:t>Заверенная печатью копия распоряжения (приказа) уполномоченного органа о проведении проверки вручается под роспись должностным лицом уполномоченного органа, проводящим проверку, руководителю хозяйствующего субъекта, иному должностному лицу, уполномоченному представителю одновременно с предъявлением служебного удостоверения.</w:t>
      </w:r>
    </w:p>
    <w:p w:rsidR="0077533A" w:rsidRPr="00FF2CA9" w:rsidRDefault="0075762C" w:rsidP="00FF036A">
      <w:pPr>
        <w:shd w:val="clear" w:color="auto" w:fill="FFFFFF"/>
        <w:tabs>
          <w:tab w:val="left" w:pos="1598"/>
          <w:tab w:val="left" w:pos="9639"/>
        </w:tabs>
        <w:spacing w:line="322" w:lineRule="exact"/>
        <w:ind w:right="2" w:firstLine="542"/>
        <w:jc w:val="both"/>
        <w:rPr>
          <w:sz w:val="26"/>
          <w:szCs w:val="26"/>
        </w:rPr>
      </w:pPr>
      <w:r w:rsidRPr="00FF2CA9">
        <w:rPr>
          <w:spacing w:val="-2"/>
          <w:sz w:val="26"/>
          <w:szCs w:val="26"/>
        </w:rPr>
        <w:t>3.4.2.4.</w:t>
      </w:r>
      <w:r w:rsidRPr="00FF2CA9">
        <w:rPr>
          <w:sz w:val="26"/>
          <w:szCs w:val="26"/>
        </w:rPr>
        <w:tab/>
      </w:r>
      <w:proofErr w:type="gramStart"/>
      <w:r w:rsidRPr="00FF2CA9">
        <w:rPr>
          <w:rFonts w:eastAsia="Times New Roman"/>
          <w:sz w:val="26"/>
          <w:szCs w:val="26"/>
        </w:rPr>
        <w:t>Руководитель хозяйствующего субъекта, иное должностное лицо,</w:t>
      </w:r>
      <w:r w:rsidR="009D09EC" w:rsidRPr="00FF2CA9">
        <w:rPr>
          <w:rFonts w:eastAsia="Times New Roman"/>
          <w:sz w:val="26"/>
          <w:szCs w:val="26"/>
        </w:rPr>
        <w:t xml:space="preserve"> </w:t>
      </w:r>
      <w:r w:rsidRPr="00FF2CA9">
        <w:rPr>
          <w:rFonts w:eastAsia="Times New Roman"/>
          <w:sz w:val="26"/>
          <w:szCs w:val="26"/>
        </w:rPr>
        <w:t>уполномоченный представитель обязан предоставить возможность должностным</w:t>
      </w:r>
      <w:r w:rsidR="009D09EC" w:rsidRPr="00FF2CA9">
        <w:rPr>
          <w:rFonts w:eastAsia="Times New Roman"/>
          <w:sz w:val="26"/>
          <w:szCs w:val="26"/>
        </w:rPr>
        <w:t xml:space="preserve"> </w:t>
      </w:r>
      <w:r w:rsidRPr="00FF2CA9">
        <w:rPr>
          <w:rFonts w:eastAsia="Times New Roman"/>
          <w:sz w:val="26"/>
          <w:szCs w:val="26"/>
        </w:rPr>
        <w:t>лицам, проводящим проверку, ознакомиться с документами, связанными с целями,</w:t>
      </w:r>
      <w:r w:rsidR="009D09EC" w:rsidRPr="00FF2CA9">
        <w:rPr>
          <w:rFonts w:eastAsia="Times New Roman"/>
          <w:sz w:val="26"/>
          <w:szCs w:val="26"/>
        </w:rPr>
        <w:t xml:space="preserve"> </w:t>
      </w:r>
      <w:r w:rsidRPr="00FF2CA9">
        <w:rPr>
          <w:rFonts w:eastAsia="Times New Roman"/>
          <w:sz w:val="26"/>
          <w:szCs w:val="26"/>
        </w:rPr>
        <w:t>задачами и предметом выездной проверки, в случае, если выездной проверке не</w:t>
      </w:r>
      <w:r w:rsidR="009D09EC" w:rsidRPr="00FF2CA9">
        <w:rPr>
          <w:rFonts w:eastAsia="Times New Roman"/>
          <w:sz w:val="26"/>
          <w:szCs w:val="26"/>
        </w:rPr>
        <w:t xml:space="preserve"> </w:t>
      </w:r>
      <w:r w:rsidRPr="00FF2CA9">
        <w:rPr>
          <w:rFonts w:eastAsia="Times New Roman"/>
          <w:sz w:val="26"/>
          <w:szCs w:val="26"/>
        </w:rPr>
        <w:t>предшествовало проведение документарной проверки, а также обеспечить доступ</w:t>
      </w:r>
      <w:r w:rsidR="009D09EC" w:rsidRPr="00FF2CA9">
        <w:rPr>
          <w:rFonts w:eastAsia="Times New Roman"/>
          <w:sz w:val="26"/>
          <w:szCs w:val="26"/>
        </w:rPr>
        <w:t xml:space="preserve"> </w:t>
      </w:r>
      <w:r w:rsidRPr="00FF2CA9">
        <w:rPr>
          <w:rFonts w:eastAsia="Times New Roman"/>
          <w:sz w:val="26"/>
          <w:szCs w:val="26"/>
        </w:rPr>
        <w:t>проводящих выездную проверку должностных лиц и участвующих в выездной</w:t>
      </w:r>
      <w:r w:rsidR="009D09EC" w:rsidRPr="00FF2CA9">
        <w:rPr>
          <w:rFonts w:eastAsia="Times New Roman"/>
          <w:sz w:val="26"/>
          <w:szCs w:val="26"/>
        </w:rPr>
        <w:t xml:space="preserve"> </w:t>
      </w:r>
      <w:r w:rsidRPr="00FF2CA9">
        <w:rPr>
          <w:rFonts w:eastAsia="Times New Roman"/>
          <w:sz w:val="26"/>
          <w:szCs w:val="26"/>
        </w:rPr>
        <w:t>проверке экспертов, представителей экспертных организаций на территорию, в используемые юридическим лицом</w:t>
      </w:r>
      <w:proofErr w:type="gramEnd"/>
      <w:r w:rsidRPr="00FF2CA9">
        <w:rPr>
          <w:rFonts w:eastAsia="Times New Roman"/>
          <w:sz w:val="26"/>
          <w:szCs w:val="26"/>
        </w:rPr>
        <w:t>,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
    <w:p w:rsidR="0077533A" w:rsidRPr="00FF2CA9" w:rsidRDefault="0075762C" w:rsidP="00CB0E46">
      <w:pPr>
        <w:shd w:val="clear" w:color="auto" w:fill="FFFFFF"/>
        <w:spacing w:line="322" w:lineRule="exact"/>
        <w:ind w:left="542" w:right="582"/>
        <w:rPr>
          <w:sz w:val="26"/>
          <w:szCs w:val="26"/>
        </w:rPr>
      </w:pPr>
      <w:r w:rsidRPr="00FF2CA9">
        <w:rPr>
          <w:sz w:val="26"/>
          <w:szCs w:val="26"/>
        </w:rPr>
        <w:t xml:space="preserve">3.5. </w:t>
      </w:r>
      <w:r w:rsidRPr="00FF2CA9">
        <w:rPr>
          <w:rFonts w:eastAsia="Times New Roman"/>
          <w:sz w:val="26"/>
          <w:szCs w:val="26"/>
        </w:rPr>
        <w:t>Оформление результатов проверки</w:t>
      </w:r>
    </w:p>
    <w:p w:rsidR="0077533A" w:rsidRPr="00FF2CA9" w:rsidRDefault="0075762C" w:rsidP="00FF036A">
      <w:pPr>
        <w:shd w:val="clear" w:color="auto" w:fill="FFFFFF"/>
        <w:tabs>
          <w:tab w:val="left" w:pos="1272"/>
        </w:tabs>
        <w:spacing w:line="322" w:lineRule="exact"/>
        <w:ind w:right="2" w:firstLine="542"/>
        <w:jc w:val="both"/>
        <w:rPr>
          <w:sz w:val="26"/>
          <w:szCs w:val="26"/>
        </w:rPr>
      </w:pPr>
      <w:r w:rsidRPr="00FF2CA9">
        <w:rPr>
          <w:spacing w:val="-2"/>
          <w:sz w:val="26"/>
          <w:szCs w:val="26"/>
        </w:rPr>
        <w:t>3.5.1.</w:t>
      </w:r>
      <w:r w:rsidRPr="00FF2CA9">
        <w:rPr>
          <w:sz w:val="26"/>
          <w:szCs w:val="26"/>
        </w:rPr>
        <w:tab/>
      </w:r>
      <w:r w:rsidRPr="00FF2CA9">
        <w:rPr>
          <w:rFonts w:eastAsia="Times New Roman"/>
          <w:sz w:val="26"/>
          <w:szCs w:val="26"/>
        </w:rPr>
        <w:t>Акт проверки составляется непосредственно после ее завершения в двух</w:t>
      </w:r>
      <w:r w:rsidR="008D44D9" w:rsidRPr="00FF2CA9">
        <w:rPr>
          <w:rFonts w:eastAsia="Times New Roman"/>
          <w:sz w:val="26"/>
          <w:szCs w:val="26"/>
        </w:rPr>
        <w:t xml:space="preserve"> </w:t>
      </w:r>
      <w:r w:rsidRPr="00FF2CA9">
        <w:rPr>
          <w:rFonts w:eastAsia="Times New Roman"/>
          <w:sz w:val="26"/>
          <w:szCs w:val="26"/>
        </w:rPr>
        <w:t>экземплярах, один из которых с приложениями вручается руководителю</w:t>
      </w:r>
      <w:r w:rsidR="009D09EC" w:rsidRPr="00FF2CA9">
        <w:rPr>
          <w:rFonts w:eastAsia="Times New Roman"/>
          <w:sz w:val="26"/>
          <w:szCs w:val="26"/>
        </w:rPr>
        <w:t xml:space="preserve"> </w:t>
      </w:r>
      <w:r w:rsidRPr="00FF2CA9">
        <w:rPr>
          <w:rFonts w:eastAsia="Times New Roman"/>
          <w:sz w:val="26"/>
          <w:szCs w:val="26"/>
        </w:rPr>
        <w:t>хозяйствующего субъекта, иному должностному лицу, уполномоченному</w:t>
      </w:r>
      <w:r w:rsidR="00CB0E46" w:rsidRPr="00FF2CA9">
        <w:rPr>
          <w:rFonts w:eastAsia="Times New Roman"/>
          <w:sz w:val="26"/>
          <w:szCs w:val="26"/>
        </w:rPr>
        <w:t xml:space="preserve"> </w:t>
      </w:r>
      <w:r w:rsidRPr="00FF2CA9">
        <w:rPr>
          <w:rFonts w:eastAsia="Times New Roman"/>
          <w:sz w:val="26"/>
          <w:szCs w:val="26"/>
        </w:rPr>
        <w:t>представителю под расписку об ознакомлении либо об отказе в ознакомлении с</w:t>
      </w:r>
      <w:r w:rsidR="00CB0E46" w:rsidRPr="00FF2CA9">
        <w:rPr>
          <w:rFonts w:eastAsia="Times New Roman"/>
          <w:sz w:val="26"/>
          <w:szCs w:val="26"/>
        </w:rPr>
        <w:t xml:space="preserve"> </w:t>
      </w:r>
      <w:r w:rsidRPr="00FF2CA9">
        <w:rPr>
          <w:rFonts w:eastAsia="Times New Roman"/>
          <w:sz w:val="26"/>
          <w:szCs w:val="26"/>
        </w:rPr>
        <w:t>актом проверки.</w:t>
      </w:r>
    </w:p>
    <w:p w:rsidR="0077533A" w:rsidRPr="00FF2CA9" w:rsidRDefault="0075762C" w:rsidP="00FF036A">
      <w:pPr>
        <w:shd w:val="clear" w:color="auto" w:fill="FFFFFF"/>
        <w:tabs>
          <w:tab w:val="left" w:pos="1363"/>
          <w:tab w:val="left" w:pos="9498"/>
        </w:tabs>
        <w:spacing w:line="322" w:lineRule="exact"/>
        <w:ind w:right="2" w:firstLine="542"/>
        <w:jc w:val="both"/>
        <w:rPr>
          <w:sz w:val="26"/>
          <w:szCs w:val="26"/>
        </w:rPr>
      </w:pPr>
      <w:r w:rsidRPr="00FF2CA9">
        <w:rPr>
          <w:spacing w:val="-2"/>
          <w:sz w:val="26"/>
          <w:szCs w:val="26"/>
        </w:rPr>
        <w:t>3.5.2.</w:t>
      </w:r>
      <w:r w:rsidRPr="00FF2CA9">
        <w:rPr>
          <w:sz w:val="26"/>
          <w:szCs w:val="26"/>
        </w:rPr>
        <w:tab/>
      </w:r>
      <w:r w:rsidRPr="00FF2CA9">
        <w:rPr>
          <w:rFonts w:eastAsia="Times New Roman"/>
          <w:sz w:val="26"/>
          <w:szCs w:val="26"/>
        </w:rPr>
        <w:t>В случае отсутствия руководителя хозяйствующего субъекта, иного</w:t>
      </w:r>
      <w:r w:rsidR="00CB0E46" w:rsidRPr="00FF2CA9">
        <w:rPr>
          <w:rFonts w:eastAsia="Times New Roman"/>
          <w:sz w:val="26"/>
          <w:szCs w:val="26"/>
        </w:rPr>
        <w:t xml:space="preserve"> </w:t>
      </w:r>
      <w:r w:rsidRPr="00FF2CA9">
        <w:rPr>
          <w:rFonts w:eastAsia="Times New Roman"/>
          <w:sz w:val="26"/>
          <w:szCs w:val="26"/>
        </w:rPr>
        <w:t>должностного лица, уполномоченного представителя и в случае отказа</w:t>
      </w:r>
      <w:r w:rsidR="00CB0E46" w:rsidRPr="00FF2CA9">
        <w:rPr>
          <w:rFonts w:eastAsia="Times New Roman"/>
          <w:sz w:val="26"/>
          <w:szCs w:val="26"/>
        </w:rPr>
        <w:t xml:space="preserve"> </w:t>
      </w:r>
      <w:r w:rsidRPr="00FF2CA9">
        <w:rPr>
          <w:rFonts w:eastAsia="Times New Roman"/>
          <w:sz w:val="26"/>
          <w:szCs w:val="26"/>
        </w:rPr>
        <w:t>проверяемого лица дать расписку об ознакомлении либо об отказе в ознакомлении с</w:t>
      </w:r>
      <w:r w:rsidR="00CB0E46" w:rsidRPr="00FF2CA9">
        <w:rPr>
          <w:rFonts w:eastAsia="Times New Roman"/>
          <w:sz w:val="26"/>
          <w:szCs w:val="26"/>
        </w:rPr>
        <w:t xml:space="preserve"> </w:t>
      </w:r>
      <w:r w:rsidRPr="00FF2CA9">
        <w:rPr>
          <w:rFonts w:eastAsia="Times New Roman"/>
          <w:sz w:val="26"/>
          <w:szCs w:val="26"/>
        </w:rPr>
        <w:t>актом проверки, указанный акт направляется заказным почтовым отправлением с</w:t>
      </w:r>
      <w:r w:rsidR="00CB0E46" w:rsidRPr="00FF2CA9">
        <w:rPr>
          <w:rFonts w:eastAsia="Times New Roman"/>
          <w:sz w:val="26"/>
          <w:szCs w:val="26"/>
        </w:rPr>
        <w:t xml:space="preserve"> </w:t>
      </w:r>
      <w:r w:rsidRPr="00FF2CA9">
        <w:rPr>
          <w:rFonts w:eastAsia="Times New Roman"/>
          <w:sz w:val="26"/>
          <w:szCs w:val="26"/>
        </w:rPr>
        <w:t>уведомлением о вручении, которое приобщается к материалам проверки. При</w:t>
      </w:r>
      <w:r w:rsidR="00CB0E46" w:rsidRPr="00FF2CA9">
        <w:rPr>
          <w:rFonts w:eastAsia="Times New Roman"/>
          <w:sz w:val="26"/>
          <w:szCs w:val="26"/>
        </w:rPr>
        <w:t xml:space="preserve"> </w:t>
      </w:r>
      <w:r w:rsidRPr="00FF2CA9">
        <w:rPr>
          <w:rFonts w:eastAsia="Times New Roman"/>
          <w:sz w:val="26"/>
          <w:szCs w:val="26"/>
        </w:rPr>
        <w:t>наличии согласия хозяйствующего субъекта на осуществление взаимодействия в</w:t>
      </w:r>
      <w:r w:rsidR="00CB0E46" w:rsidRPr="00FF2CA9">
        <w:rPr>
          <w:rFonts w:eastAsia="Times New Roman"/>
          <w:sz w:val="26"/>
          <w:szCs w:val="26"/>
        </w:rPr>
        <w:t xml:space="preserve"> </w:t>
      </w:r>
      <w:r w:rsidRPr="00FF2CA9">
        <w:rPr>
          <w:rFonts w:eastAsia="Times New Roman"/>
          <w:sz w:val="26"/>
          <w:szCs w:val="26"/>
        </w:rPr>
        <w:t xml:space="preserve">электронной форме в </w:t>
      </w:r>
      <w:r w:rsidRPr="00FF2CA9">
        <w:rPr>
          <w:rFonts w:eastAsia="Times New Roman"/>
          <w:sz w:val="26"/>
          <w:szCs w:val="26"/>
        </w:rPr>
        <w:lastRenderedPageBreak/>
        <w:t>рамках государственного регионального надзора акт проверки</w:t>
      </w:r>
      <w:r w:rsidR="008D44D9" w:rsidRPr="00FF2CA9">
        <w:rPr>
          <w:rFonts w:eastAsia="Times New Roman"/>
          <w:sz w:val="26"/>
          <w:szCs w:val="26"/>
        </w:rPr>
        <w:t xml:space="preserve"> </w:t>
      </w:r>
      <w:r w:rsidRPr="00FF2CA9">
        <w:rPr>
          <w:rFonts w:eastAsia="Times New Roman"/>
          <w:sz w:val="26"/>
          <w:szCs w:val="26"/>
        </w:rPr>
        <w:t>может быть направлен в форме электронного документа, подписанного усиленной</w:t>
      </w:r>
      <w:r w:rsidR="008D44D9" w:rsidRPr="00FF2CA9">
        <w:rPr>
          <w:rFonts w:eastAsia="Times New Roman"/>
          <w:sz w:val="26"/>
          <w:szCs w:val="26"/>
        </w:rPr>
        <w:t xml:space="preserve"> </w:t>
      </w:r>
      <w:r w:rsidRPr="00FF2CA9">
        <w:rPr>
          <w:rFonts w:eastAsia="Times New Roman"/>
          <w:sz w:val="26"/>
          <w:szCs w:val="26"/>
        </w:rPr>
        <w:t>квалифицированной электронной подписью лица, составившего данный акт,</w:t>
      </w:r>
      <w:r w:rsidR="00CB0E46" w:rsidRPr="00FF2CA9">
        <w:rPr>
          <w:rFonts w:eastAsia="Times New Roman"/>
          <w:sz w:val="26"/>
          <w:szCs w:val="26"/>
        </w:rPr>
        <w:t xml:space="preserve"> </w:t>
      </w:r>
      <w:r w:rsidRPr="00FF2CA9">
        <w:rPr>
          <w:rFonts w:eastAsia="Times New Roman"/>
          <w:sz w:val="26"/>
          <w:szCs w:val="26"/>
        </w:rPr>
        <w:t>руководителю, иному должностному лицу или уполномоченному представителю</w:t>
      </w:r>
      <w:r w:rsidR="00CB0E46" w:rsidRPr="00FF2CA9">
        <w:rPr>
          <w:rFonts w:eastAsia="Times New Roman"/>
          <w:sz w:val="26"/>
          <w:szCs w:val="26"/>
        </w:rPr>
        <w:t xml:space="preserve"> </w:t>
      </w:r>
      <w:r w:rsidRPr="00FF2CA9">
        <w:rPr>
          <w:rFonts w:eastAsia="Times New Roman"/>
          <w:sz w:val="26"/>
          <w:szCs w:val="26"/>
        </w:rPr>
        <w:t>хозяйствующего субъекта. При этом акт, направленный в форме электронного</w:t>
      </w:r>
      <w:r w:rsidR="00CB0E46" w:rsidRPr="00FF2CA9">
        <w:rPr>
          <w:rFonts w:eastAsia="Times New Roman"/>
          <w:sz w:val="26"/>
          <w:szCs w:val="26"/>
        </w:rPr>
        <w:t xml:space="preserve"> </w:t>
      </w:r>
      <w:r w:rsidRPr="00FF2CA9">
        <w:rPr>
          <w:rFonts w:eastAsia="Times New Roman"/>
          <w:sz w:val="26"/>
          <w:szCs w:val="26"/>
        </w:rPr>
        <w:t>документа, подписанного усиленной квалифицированной электронной подписью</w:t>
      </w:r>
      <w:r w:rsidR="00CB0E46" w:rsidRPr="00FF2CA9">
        <w:rPr>
          <w:rFonts w:eastAsia="Times New Roman"/>
          <w:sz w:val="26"/>
          <w:szCs w:val="26"/>
        </w:rPr>
        <w:t xml:space="preserve"> </w:t>
      </w:r>
      <w:r w:rsidRPr="00FF2CA9">
        <w:rPr>
          <w:rFonts w:eastAsia="Times New Roman"/>
          <w:sz w:val="26"/>
          <w:szCs w:val="26"/>
        </w:rPr>
        <w:t>лица, составившего данный акт, хозяйствующему субъекту, способом,</w:t>
      </w:r>
      <w:r w:rsidR="00CB0E46" w:rsidRPr="00FF2CA9">
        <w:rPr>
          <w:rFonts w:eastAsia="Times New Roman"/>
          <w:sz w:val="26"/>
          <w:szCs w:val="26"/>
        </w:rPr>
        <w:t xml:space="preserve"> </w:t>
      </w:r>
      <w:r w:rsidRPr="00FF2CA9">
        <w:rPr>
          <w:rFonts w:eastAsia="Times New Roman"/>
          <w:sz w:val="26"/>
          <w:szCs w:val="26"/>
        </w:rPr>
        <w:t>обеспечивающим подтверждение получения указанного документа, считается</w:t>
      </w:r>
      <w:r w:rsidR="00CB0E46" w:rsidRPr="00FF2CA9">
        <w:rPr>
          <w:rFonts w:eastAsia="Times New Roman"/>
          <w:sz w:val="26"/>
          <w:szCs w:val="26"/>
        </w:rPr>
        <w:t xml:space="preserve"> </w:t>
      </w:r>
      <w:r w:rsidRPr="00FF2CA9">
        <w:rPr>
          <w:rFonts w:eastAsia="Times New Roman"/>
          <w:sz w:val="26"/>
          <w:szCs w:val="26"/>
        </w:rPr>
        <w:t>полученным проверяемым лицом.</w:t>
      </w:r>
    </w:p>
    <w:p w:rsidR="0077533A" w:rsidRPr="00FF2CA9" w:rsidRDefault="0075762C" w:rsidP="00FF036A">
      <w:pPr>
        <w:shd w:val="clear" w:color="auto" w:fill="FFFFFF"/>
        <w:tabs>
          <w:tab w:val="left" w:pos="1262"/>
        </w:tabs>
        <w:spacing w:line="322" w:lineRule="exact"/>
        <w:ind w:right="2" w:firstLine="542"/>
        <w:jc w:val="both"/>
        <w:rPr>
          <w:sz w:val="26"/>
          <w:szCs w:val="26"/>
        </w:rPr>
      </w:pPr>
      <w:r w:rsidRPr="00FF2CA9">
        <w:rPr>
          <w:spacing w:val="-2"/>
          <w:sz w:val="26"/>
          <w:szCs w:val="26"/>
        </w:rPr>
        <w:t>3.5.3.</w:t>
      </w:r>
      <w:r w:rsidRPr="00FF2CA9">
        <w:rPr>
          <w:sz w:val="26"/>
          <w:szCs w:val="26"/>
        </w:rPr>
        <w:tab/>
      </w:r>
      <w:r w:rsidRPr="00FF2CA9">
        <w:rPr>
          <w:rFonts w:eastAsia="Times New Roman"/>
          <w:sz w:val="26"/>
          <w:szCs w:val="26"/>
        </w:rPr>
        <w:t>В случае если для проведения внеплановой выездной проверки требуется</w:t>
      </w:r>
      <w:r w:rsidR="008D44D9" w:rsidRPr="00FF2CA9">
        <w:rPr>
          <w:rFonts w:eastAsia="Times New Roman"/>
          <w:sz w:val="26"/>
          <w:szCs w:val="26"/>
        </w:rPr>
        <w:t xml:space="preserve"> </w:t>
      </w:r>
      <w:r w:rsidRPr="00FF2CA9">
        <w:rPr>
          <w:rFonts w:eastAsia="Times New Roman"/>
          <w:sz w:val="26"/>
          <w:szCs w:val="26"/>
        </w:rPr>
        <w:t>согласование ее проведения с органом прокуратуры, копия акта проверки</w:t>
      </w:r>
      <w:r w:rsidR="00CB0E46" w:rsidRPr="00FF2CA9">
        <w:rPr>
          <w:rFonts w:eastAsia="Times New Roman"/>
          <w:sz w:val="26"/>
          <w:szCs w:val="26"/>
        </w:rPr>
        <w:t xml:space="preserve"> </w:t>
      </w:r>
      <w:r w:rsidRPr="00FF2CA9">
        <w:rPr>
          <w:rFonts w:eastAsia="Times New Roman"/>
          <w:sz w:val="26"/>
          <w:szCs w:val="26"/>
        </w:rPr>
        <w:t>направляется в орган прокуратуры, которым принято решение о согласовании</w:t>
      </w:r>
      <w:r w:rsidR="00CB0E46" w:rsidRPr="00FF2CA9">
        <w:rPr>
          <w:rFonts w:eastAsia="Times New Roman"/>
          <w:sz w:val="26"/>
          <w:szCs w:val="26"/>
        </w:rPr>
        <w:t xml:space="preserve"> </w:t>
      </w:r>
      <w:r w:rsidRPr="00FF2CA9">
        <w:rPr>
          <w:rFonts w:eastAsia="Times New Roman"/>
          <w:sz w:val="26"/>
          <w:szCs w:val="26"/>
        </w:rPr>
        <w:t>проведения проверки, в течение пяти рабочих дней со дня составления акта</w:t>
      </w:r>
      <w:r w:rsidR="00CB0E46" w:rsidRPr="00FF2CA9">
        <w:rPr>
          <w:rFonts w:eastAsia="Times New Roman"/>
          <w:sz w:val="26"/>
          <w:szCs w:val="26"/>
        </w:rPr>
        <w:t xml:space="preserve"> </w:t>
      </w:r>
      <w:r w:rsidRPr="00FF2CA9">
        <w:rPr>
          <w:rFonts w:eastAsia="Times New Roman"/>
          <w:sz w:val="26"/>
          <w:szCs w:val="26"/>
        </w:rPr>
        <w:t>проверки.</w:t>
      </w:r>
    </w:p>
    <w:p w:rsidR="0077533A" w:rsidRPr="00FF2CA9" w:rsidRDefault="0075762C" w:rsidP="00FF036A">
      <w:pPr>
        <w:shd w:val="clear" w:color="auto" w:fill="FFFFFF"/>
        <w:tabs>
          <w:tab w:val="left" w:pos="1488"/>
        </w:tabs>
        <w:spacing w:line="322" w:lineRule="exact"/>
        <w:ind w:right="2" w:firstLine="542"/>
        <w:jc w:val="both"/>
        <w:rPr>
          <w:sz w:val="26"/>
          <w:szCs w:val="26"/>
        </w:rPr>
      </w:pPr>
      <w:r w:rsidRPr="00FF2CA9">
        <w:rPr>
          <w:spacing w:val="-2"/>
          <w:sz w:val="26"/>
          <w:szCs w:val="26"/>
        </w:rPr>
        <w:t>3.5.4.</w:t>
      </w:r>
      <w:r w:rsidRPr="00FF2CA9">
        <w:rPr>
          <w:sz w:val="26"/>
          <w:szCs w:val="26"/>
        </w:rPr>
        <w:tab/>
      </w:r>
      <w:r w:rsidRPr="00FF2CA9">
        <w:rPr>
          <w:rFonts w:eastAsia="Times New Roman"/>
          <w:sz w:val="26"/>
          <w:szCs w:val="26"/>
        </w:rPr>
        <w:t>Результаты проверки, содержащие информацию, составляющую</w:t>
      </w:r>
      <w:r w:rsidR="00CB0E46" w:rsidRPr="00FF2CA9">
        <w:rPr>
          <w:rFonts w:eastAsia="Times New Roman"/>
          <w:sz w:val="26"/>
          <w:szCs w:val="26"/>
        </w:rPr>
        <w:t xml:space="preserve"> </w:t>
      </w:r>
      <w:r w:rsidRPr="00FF2CA9">
        <w:rPr>
          <w:rFonts w:eastAsia="Times New Roman"/>
          <w:sz w:val="26"/>
          <w:szCs w:val="26"/>
        </w:rPr>
        <w:t>государственную, коммерческую, служебную, иную тайну, оформляются с</w:t>
      </w:r>
      <w:r w:rsidR="00CB0E46" w:rsidRPr="00FF2CA9">
        <w:rPr>
          <w:rFonts w:eastAsia="Times New Roman"/>
          <w:sz w:val="26"/>
          <w:szCs w:val="26"/>
        </w:rPr>
        <w:t xml:space="preserve"> </w:t>
      </w:r>
      <w:r w:rsidRPr="00FF2CA9">
        <w:rPr>
          <w:rFonts w:eastAsia="Times New Roman"/>
          <w:sz w:val="26"/>
          <w:szCs w:val="26"/>
        </w:rPr>
        <w:t>соблюдением требований, предусмотренных законодательством Российской</w:t>
      </w:r>
      <w:r w:rsidR="00CB0E46" w:rsidRPr="00FF2CA9">
        <w:rPr>
          <w:rFonts w:eastAsia="Times New Roman"/>
          <w:sz w:val="26"/>
          <w:szCs w:val="26"/>
        </w:rPr>
        <w:t xml:space="preserve"> </w:t>
      </w:r>
      <w:r w:rsidRPr="00FF2CA9">
        <w:rPr>
          <w:rFonts w:eastAsia="Times New Roman"/>
          <w:sz w:val="26"/>
          <w:szCs w:val="26"/>
        </w:rPr>
        <w:t>Федерации.</w:t>
      </w:r>
    </w:p>
    <w:p w:rsidR="0077533A" w:rsidRPr="00FF2CA9" w:rsidRDefault="0075762C" w:rsidP="00FF036A">
      <w:pPr>
        <w:shd w:val="clear" w:color="auto" w:fill="FFFFFF"/>
        <w:tabs>
          <w:tab w:val="left" w:pos="1344"/>
        </w:tabs>
        <w:spacing w:line="322" w:lineRule="exact"/>
        <w:ind w:right="2" w:firstLine="542"/>
        <w:jc w:val="both"/>
        <w:rPr>
          <w:sz w:val="26"/>
          <w:szCs w:val="26"/>
        </w:rPr>
      </w:pPr>
      <w:r w:rsidRPr="00FF2CA9">
        <w:rPr>
          <w:spacing w:val="-2"/>
          <w:sz w:val="26"/>
          <w:szCs w:val="26"/>
        </w:rPr>
        <w:t>3.5.5.</w:t>
      </w:r>
      <w:r w:rsidRPr="00FF2CA9">
        <w:rPr>
          <w:sz w:val="26"/>
          <w:szCs w:val="26"/>
        </w:rPr>
        <w:tab/>
      </w:r>
      <w:r w:rsidRPr="00FF2CA9">
        <w:rPr>
          <w:rFonts w:eastAsia="Times New Roman"/>
          <w:sz w:val="26"/>
          <w:szCs w:val="26"/>
        </w:rPr>
        <w:t>Хозяйствующий субъект, в случае несогласия с фактами, выводами,</w:t>
      </w:r>
      <w:r w:rsidR="00CB0E46" w:rsidRPr="00FF2CA9">
        <w:rPr>
          <w:rFonts w:eastAsia="Times New Roman"/>
          <w:sz w:val="26"/>
          <w:szCs w:val="26"/>
        </w:rPr>
        <w:t xml:space="preserve"> </w:t>
      </w:r>
      <w:r w:rsidRPr="00FF2CA9">
        <w:rPr>
          <w:rFonts w:eastAsia="Times New Roman"/>
          <w:sz w:val="26"/>
          <w:szCs w:val="26"/>
        </w:rPr>
        <w:t xml:space="preserve">предложениями, изложенными в акте проверки, в течение пятнадцати дней </w:t>
      </w:r>
      <w:proofErr w:type="gramStart"/>
      <w:r w:rsidRPr="00FF2CA9">
        <w:rPr>
          <w:rFonts w:eastAsia="Times New Roman"/>
          <w:sz w:val="26"/>
          <w:szCs w:val="26"/>
        </w:rPr>
        <w:t>с даты</w:t>
      </w:r>
      <w:r w:rsidR="00CB0E46" w:rsidRPr="00FF2CA9">
        <w:rPr>
          <w:rFonts w:eastAsia="Times New Roman"/>
          <w:sz w:val="26"/>
          <w:szCs w:val="26"/>
        </w:rPr>
        <w:t xml:space="preserve"> </w:t>
      </w:r>
      <w:r w:rsidRPr="00FF2CA9">
        <w:rPr>
          <w:rFonts w:eastAsia="Times New Roman"/>
          <w:sz w:val="26"/>
          <w:szCs w:val="26"/>
        </w:rPr>
        <w:t>получения</w:t>
      </w:r>
      <w:proofErr w:type="gramEnd"/>
      <w:r w:rsidRPr="00FF2CA9">
        <w:rPr>
          <w:rFonts w:eastAsia="Times New Roman"/>
          <w:sz w:val="26"/>
          <w:szCs w:val="26"/>
        </w:rPr>
        <w:t xml:space="preserve"> акта проверки вправе представить в уполномоченный орган в</w:t>
      </w:r>
      <w:r w:rsidR="00CB0E46" w:rsidRPr="00FF2CA9">
        <w:rPr>
          <w:rFonts w:eastAsia="Times New Roman"/>
          <w:sz w:val="26"/>
          <w:szCs w:val="26"/>
        </w:rPr>
        <w:t xml:space="preserve"> </w:t>
      </w:r>
      <w:r w:rsidRPr="00FF2CA9">
        <w:rPr>
          <w:rFonts w:eastAsia="Times New Roman"/>
          <w:sz w:val="26"/>
          <w:szCs w:val="26"/>
        </w:rPr>
        <w:t>письменной форме возражения в отношении акта проверки. При этом проверяемое</w:t>
      </w:r>
      <w:r w:rsidR="00CB0E46" w:rsidRPr="00FF2CA9">
        <w:rPr>
          <w:rFonts w:eastAsia="Times New Roman"/>
          <w:sz w:val="26"/>
          <w:szCs w:val="26"/>
        </w:rPr>
        <w:t xml:space="preserve"> </w:t>
      </w:r>
      <w:r w:rsidRPr="00FF2CA9">
        <w:rPr>
          <w:rFonts w:eastAsia="Times New Roman"/>
          <w:sz w:val="26"/>
          <w:szCs w:val="26"/>
        </w:rPr>
        <w:t>лицо вправе приложить к таким возражениям документы, подтверждающие</w:t>
      </w:r>
      <w:r w:rsidR="00CB0E46" w:rsidRPr="00FF2CA9">
        <w:rPr>
          <w:rFonts w:eastAsia="Times New Roman"/>
          <w:sz w:val="26"/>
          <w:szCs w:val="26"/>
        </w:rPr>
        <w:t xml:space="preserve"> </w:t>
      </w:r>
      <w:r w:rsidRPr="00FF2CA9">
        <w:rPr>
          <w:rFonts w:eastAsia="Times New Roman"/>
          <w:sz w:val="26"/>
          <w:szCs w:val="26"/>
        </w:rPr>
        <w:t>обоснованность таких возражений, или их заверенные копии. Указанные документы</w:t>
      </w:r>
      <w:r w:rsidR="00CB0E46" w:rsidRPr="00FF2CA9">
        <w:rPr>
          <w:rFonts w:eastAsia="Times New Roman"/>
          <w:sz w:val="26"/>
          <w:szCs w:val="26"/>
        </w:rPr>
        <w:t xml:space="preserve"> </w:t>
      </w:r>
      <w:r w:rsidRPr="00FF2CA9">
        <w:rPr>
          <w:rFonts w:eastAsia="Times New Roman"/>
          <w:sz w:val="26"/>
          <w:szCs w:val="26"/>
        </w:rPr>
        <w:t>могут быть направлены в форме электронных документов (пакета электронных</w:t>
      </w:r>
      <w:r w:rsidR="00CB0E46" w:rsidRPr="00FF2CA9">
        <w:rPr>
          <w:rFonts w:eastAsia="Times New Roman"/>
          <w:sz w:val="26"/>
          <w:szCs w:val="26"/>
        </w:rPr>
        <w:t xml:space="preserve"> </w:t>
      </w:r>
      <w:r w:rsidRPr="00FF2CA9">
        <w:rPr>
          <w:rFonts w:eastAsia="Times New Roman"/>
          <w:sz w:val="26"/>
          <w:szCs w:val="26"/>
        </w:rPr>
        <w:t>документов), подписанных усиленной квалифицированной электронной подписью</w:t>
      </w:r>
      <w:r w:rsidR="00CB0E46" w:rsidRPr="00FF2CA9">
        <w:rPr>
          <w:rFonts w:eastAsia="Times New Roman"/>
          <w:sz w:val="26"/>
          <w:szCs w:val="26"/>
        </w:rPr>
        <w:t xml:space="preserve"> </w:t>
      </w:r>
      <w:r w:rsidRPr="00FF2CA9">
        <w:rPr>
          <w:rFonts w:eastAsia="Times New Roman"/>
          <w:sz w:val="26"/>
          <w:szCs w:val="26"/>
        </w:rPr>
        <w:t>хозяйствующего субъекта.</w:t>
      </w:r>
    </w:p>
    <w:p w:rsidR="0077533A" w:rsidRPr="00FF2CA9" w:rsidRDefault="0075762C" w:rsidP="00F83E75">
      <w:pPr>
        <w:shd w:val="clear" w:color="auto" w:fill="FFFFFF"/>
        <w:tabs>
          <w:tab w:val="left" w:pos="1248"/>
        </w:tabs>
        <w:ind w:firstLine="709"/>
        <w:rPr>
          <w:sz w:val="26"/>
          <w:szCs w:val="26"/>
        </w:rPr>
      </w:pPr>
      <w:r w:rsidRPr="00FF2CA9">
        <w:rPr>
          <w:spacing w:val="-2"/>
          <w:sz w:val="26"/>
          <w:szCs w:val="26"/>
        </w:rPr>
        <w:t>3.5.6.</w:t>
      </w:r>
      <w:r w:rsidRPr="00FF2CA9">
        <w:rPr>
          <w:sz w:val="26"/>
          <w:szCs w:val="26"/>
        </w:rPr>
        <w:tab/>
      </w:r>
      <w:r w:rsidRPr="00FF2CA9">
        <w:rPr>
          <w:rFonts w:eastAsia="Times New Roman"/>
          <w:sz w:val="26"/>
          <w:szCs w:val="26"/>
        </w:rPr>
        <w:t>Хозяйствующий субъе</w:t>
      </w:r>
      <w:proofErr w:type="gramStart"/>
      <w:r w:rsidRPr="00FF2CA9">
        <w:rPr>
          <w:rFonts w:eastAsia="Times New Roman"/>
          <w:sz w:val="26"/>
          <w:szCs w:val="26"/>
        </w:rPr>
        <w:t>кт впр</w:t>
      </w:r>
      <w:proofErr w:type="gramEnd"/>
      <w:r w:rsidRPr="00FF2CA9">
        <w:rPr>
          <w:rFonts w:eastAsia="Times New Roman"/>
          <w:sz w:val="26"/>
          <w:szCs w:val="26"/>
        </w:rPr>
        <w:t>аве вести журнал учета проверок.</w:t>
      </w:r>
    </w:p>
    <w:p w:rsidR="0077533A" w:rsidRPr="00FF2CA9" w:rsidRDefault="0075762C" w:rsidP="00F83E75">
      <w:pPr>
        <w:shd w:val="clear" w:color="auto" w:fill="FFFFFF"/>
        <w:ind w:firstLine="709"/>
        <w:rPr>
          <w:sz w:val="26"/>
          <w:szCs w:val="26"/>
        </w:rPr>
      </w:pPr>
      <w:r w:rsidRPr="00FF2CA9">
        <w:rPr>
          <w:sz w:val="26"/>
          <w:szCs w:val="26"/>
        </w:rPr>
        <w:t xml:space="preserve">3.6. </w:t>
      </w:r>
      <w:r w:rsidRPr="00FF2CA9">
        <w:rPr>
          <w:rFonts w:eastAsia="Times New Roman"/>
          <w:sz w:val="26"/>
          <w:szCs w:val="26"/>
        </w:rPr>
        <w:t>Принятие мер, предусмотренных законодательством Российской Федерации</w:t>
      </w:r>
      <w:r w:rsidR="00CB0E46" w:rsidRPr="00FF2CA9">
        <w:rPr>
          <w:rFonts w:eastAsia="Times New Roman"/>
          <w:sz w:val="26"/>
          <w:szCs w:val="26"/>
        </w:rPr>
        <w:t xml:space="preserve"> </w:t>
      </w:r>
      <w:r w:rsidR="00F83E75" w:rsidRPr="00FF2CA9">
        <w:rPr>
          <w:sz w:val="26"/>
          <w:szCs w:val="26"/>
        </w:rPr>
        <w:t xml:space="preserve">3.6.1. </w:t>
      </w:r>
      <w:r w:rsidRPr="00FF2CA9">
        <w:rPr>
          <w:rFonts w:eastAsia="Times New Roman"/>
          <w:sz w:val="26"/>
          <w:szCs w:val="26"/>
        </w:rPr>
        <w:t>Выдача предписания об устранении выявленных нарушений;</w:t>
      </w:r>
    </w:p>
    <w:p w:rsidR="0077533A" w:rsidRPr="00FF2CA9" w:rsidRDefault="0075762C" w:rsidP="00F83E75">
      <w:pPr>
        <w:numPr>
          <w:ilvl w:val="0"/>
          <w:numId w:val="16"/>
        </w:numPr>
        <w:shd w:val="clear" w:color="auto" w:fill="FFFFFF"/>
        <w:tabs>
          <w:tab w:val="left" w:pos="1498"/>
        </w:tabs>
        <w:ind w:firstLine="709"/>
        <w:jc w:val="both"/>
        <w:rPr>
          <w:spacing w:val="-2"/>
          <w:sz w:val="26"/>
          <w:szCs w:val="26"/>
        </w:rPr>
      </w:pPr>
      <w:r w:rsidRPr="00FF2CA9">
        <w:rPr>
          <w:rFonts w:eastAsia="Times New Roman"/>
          <w:sz w:val="26"/>
          <w:szCs w:val="26"/>
        </w:rPr>
        <w:t>В случае выявления в результате проведения проверки нарушений требований и (или) неисполнения хозяйствующим субъектом ранее выданного ему уполномоченным органом предписания, проверяемому лицу вручается предписание об устранении выявленных нарушений с указанием срока устранения выявленных нарушений.</w:t>
      </w:r>
    </w:p>
    <w:p w:rsidR="0077533A" w:rsidRPr="00FF2CA9" w:rsidRDefault="0075762C" w:rsidP="00F83E75">
      <w:pPr>
        <w:numPr>
          <w:ilvl w:val="0"/>
          <w:numId w:val="16"/>
        </w:numPr>
        <w:shd w:val="clear" w:color="auto" w:fill="FFFFFF"/>
        <w:tabs>
          <w:tab w:val="left" w:pos="1498"/>
        </w:tabs>
        <w:ind w:firstLine="709"/>
        <w:jc w:val="both"/>
        <w:rPr>
          <w:spacing w:val="-2"/>
          <w:sz w:val="26"/>
          <w:szCs w:val="26"/>
        </w:rPr>
      </w:pPr>
      <w:r w:rsidRPr="00FF2CA9">
        <w:rPr>
          <w:rFonts w:eastAsia="Times New Roman"/>
          <w:sz w:val="26"/>
          <w:szCs w:val="26"/>
        </w:rPr>
        <w:t>Предписание является неотъемлемым приложением к акту проверки и подлежит вручению руководителю хозяйствующего субъекта (иному уполномоченному им лицу) одновременно с вручением ему экземпляра акта проверки.</w:t>
      </w:r>
    </w:p>
    <w:p w:rsidR="0077533A" w:rsidRPr="00FF2CA9" w:rsidRDefault="0075762C" w:rsidP="00F83E75">
      <w:pPr>
        <w:shd w:val="clear" w:color="auto" w:fill="FFFFFF"/>
        <w:tabs>
          <w:tab w:val="left" w:pos="1584"/>
        </w:tabs>
        <w:ind w:firstLine="709"/>
        <w:jc w:val="both"/>
        <w:rPr>
          <w:sz w:val="26"/>
          <w:szCs w:val="26"/>
        </w:rPr>
      </w:pPr>
      <w:r w:rsidRPr="00FF2CA9">
        <w:rPr>
          <w:spacing w:val="-2"/>
          <w:sz w:val="26"/>
          <w:szCs w:val="26"/>
        </w:rPr>
        <w:t>3.6.1.3.</w:t>
      </w:r>
      <w:r w:rsidRPr="00FF2CA9">
        <w:rPr>
          <w:sz w:val="26"/>
          <w:szCs w:val="26"/>
        </w:rPr>
        <w:tab/>
      </w:r>
      <w:proofErr w:type="gramStart"/>
      <w:r w:rsidRPr="00FF2CA9">
        <w:rPr>
          <w:rFonts w:eastAsia="Times New Roman"/>
          <w:sz w:val="26"/>
          <w:szCs w:val="26"/>
        </w:rPr>
        <w:t>В случае несогласия с предписанием об устранении выявленных</w:t>
      </w:r>
      <w:r w:rsidR="00F83E75" w:rsidRPr="00FF2CA9">
        <w:rPr>
          <w:rFonts w:eastAsia="Times New Roman"/>
          <w:sz w:val="26"/>
          <w:szCs w:val="26"/>
        </w:rPr>
        <w:t xml:space="preserve"> </w:t>
      </w:r>
      <w:r w:rsidRPr="00FF2CA9">
        <w:rPr>
          <w:rFonts w:eastAsia="Times New Roman"/>
          <w:spacing w:val="-1"/>
          <w:sz w:val="26"/>
          <w:szCs w:val="26"/>
        </w:rPr>
        <w:t>нарушений, в течение пятнадцати дней с даты получения выданного предписания об</w:t>
      </w:r>
      <w:r w:rsidR="008D44D9" w:rsidRPr="00FF2CA9">
        <w:rPr>
          <w:rFonts w:eastAsia="Times New Roman"/>
          <w:spacing w:val="-1"/>
          <w:sz w:val="26"/>
          <w:szCs w:val="26"/>
        </w:rPr>
        <w:t xml:space="preserve"> </w:t>
      </w:r>
      <w:r w:rsidRPr="00FF2CA9">
        <w:rPr>
          <w:rFonts w:eastAsia="Times New Roman"/>
          <w:sz w:val="26"/>
          <w:szCs w:val="26"/>
        </w:rPr>
        <w:t>устранении нарушений проверяемое лицо вправе предоставить в уполномоченный</w:t>
      </w:r>
      <w:r w:rsidR="0051687F" w:rsidRPr="00FF2CA9">
        <w:rPr>
          <w:rFonts w:eastAsia="Times New Roman"/>
          <w:sz w:val="26"/>
          <w:szCs w:val="26"/>
        </w:rPr>
        <w:t xml:space="preserve"> </w:t>
      </w:r>
      <w:r w:rsidRPr="00FF2CA9">
        <w:rPr>
          <w:rFonts w:eastAsia="Times New Roman"/>
          <w:sz w:val="26"/>
          <w:szCs w:val="26"/>
        </w:rPr>
        <w:t>орган в письменной форме возражения в отношении выданного предписания об</w:t>
      </w:r>
      <w:r w:rsidR="0051687F" w:rsidRPr="00FF2CA9">
        <w:rPr>
          <w:rFonts w:eastAsia="Times New Roman"/>
          <w:sz w:val="26"/>
          <w:szCs w:val="26"/>
        </w:rPr>
        <w:t xml:space="preserve"> </w:t>
      </w:r>
      <w:r w:rsidRPr="00FF2CA9">
        <w:rPr>
          <w:rFonts w:eastAsia="Times New Roman"/>
          <w:sz w:val="26"/>
          <w:szCs w:val="26"/>
        </w:rPr>
        <w:t>устранении выявленных нарушений в целом или его отдельных положений и имеет</w:t>
      </w:r>
      <w:r w:rsidR="0051687F" w:rsidRPr="00FF2CA9">
        <w:rPr>
          <w:rFonts w:eastAsia="Times New Roman"/>
          <w:sz w:val="26"/>
          <w:szCs w:val="26"/>
        </w:rPr>
        <w:t xml:space="preserve"> </w:t>
      </w:r>
      <w:r w:rsidRPr="00FF2CA9">
        <w:rPr>
          <w:rFonts w:eastAsia="Times New Roman"/>
          <w:sz w:val="26"/>
          <w:szCs w:val="26"/>
        </w:rPr>
        <w:t>право приложить к ним документы, подтверждающие их обоснованность таких</w:t>
      </w:r>
      <w:r w:rsidR="0051687F" w:rsidRPr="00FF2CA9">
        <w:rPr>
          <w:rFonts w:eastAsia="Times New Roman"/>
          <w:sz w:val="26"/>
          <w:szCs w:val="26"/>
        </w:rPr>
        <w:t xml:space="preserve"> </w:t>
      </w:r>
      <w:r w:rsidRPr="00FF2CA9">
        <w:rPr>
          <w:rFonts w:eastAsia="Times New Roman"/>
          <w:sz w:val="26"/>
          <w:szCs w:val="26"/>
        </w:rPr>
        <w:t>возражений или их</w:t>
      </w:r>
      <w:proofErr w:type="gramEnd"/>
      <w:r w:rsidRPr="00FF2CA9">
        <w:rPr>
          <w:rFonts w:eastAsia="Times New Roman"/>
          <w:sz w:val="26"/>
          <w:szCs w:val="26"/>
        </w:rPr>
        <w:t xml:space="preserve"> заверенные копии либо в согласованный срок передать их в</w:t>
      </w:r>
      <w:r w:rsidR="0051687F" w:rsidRPr="00FF2CA9">
        <w:rPr>
          <w:rFonts w:eastAsia="Times New Roman"/>
          <w:sz w:val="26"/>
          <w:szCs w:val="26"/>
        </w:rPr>
        <w:t xml:space="preserve"> </w:t>
      </w:r>
      <w:r w:rsidRPr="00FF2CA9">
        <w:rPr>
          <w:rFonts w:eastAsia="Times New Roman"/>
          <w:sz w:val="26"/>
          <w:szCs w:val="26"/>
        </w:rPr>
        <w:t>орган государственного контроля (надзора), орган муниципального контроля.</w:t>
      </w:r>
      <w:r w:rsidR="0051687F" w:rsidRPr="00FF2CA9">
        <w:rPr>
          <w:rFonts w:eastAsia="Times New Roman"/>
          <w:sz w:val="26"/>
          <w:szCs w:val="26"/>
        </w:rPr>
        <w:t xml:space="preserve"> </w:t>
      </w:r>
      <w:r w:rsidRPr="00FF2CA9">
        <w:rPr>
          <w:rFonts w:eastAsia="Times New Roman"/>
          <w:sz w:val="26"/>
          <w:szCs w:val="26"/>
        </w:rPr>
        <w:t>Указанные документы могут быть направлены в форме электронных документов</w:t>
      </w:r>
      <w:r w:rsidR="0051687F" w:rsidRPr="00FF2CA9">
        <w:rPr>
          <w:rFonts w:eastAsia="Times New Roman"/>
          <w:sz w:val="26"/>
          <w:szCs w:val="26"/>
        </w:rPr>
        <w:t xml:space="preserve"> </w:t>
      </w:r>
      <w:r w:rsidRPr="00FF2CA9">
        <w:rPr>
          <w:rFonts w:eastAsia="Times New Roman"/>
          <w:sz w:val="26"/>
          <w:szCs w:val="26"/>
        </w:rPr>
        <w:t>(пакета электронных документов), подписанных усиленной квалифицированной</w:t>
      </w:r>
      <w:r w:rsidR="0051687F" w:rsidRPr="00FF2CA9">
        <w:rPr>
          <w:rFonts w:eastAsia="Times New Roman"/>
          <w:sz w:val="26"/>
          <w:szCs w:val="26"/>
        </w:rPr>
        <w:t xml:space="preserve"> </w:t>
      </w:r>
      <w:r w:rsidRPr="00FF2CA9">
        <w:rPr>
          <w:rFonts w:eastAsia="Times New Roman"/>
          <w:sz w:val="26"/>
          <w:szCs w:val="26"/>
        </w:rPr>
        <w:t>электронной подписью проверяемого лица.</w:t>
      </w:r>
    </w:p>
    <w:p w:rsidR="0077533A" w:rsidRPr="00FF2CA9" w:rsidRDefault="0075762C" w:rsidP="00FF036A">
      <w:pPr>
        <w:numPr>
          <w:ilvl w:val="0"/>
          <w:numId w:val="17"/>
        </w:numPr>
        <w:shd w:val="clear" w:color="auto" w:fill="FFFFFF"/>
        <w:tabs>
          <w:tab w:val="left" w:pos="1440"/>
        </w:tabs>
        <w:spacing w:line="322" w:lineRule="exact"/>
        <w:ind w:right="2" w:firstLine="542"/>
        <w:jc w:val="both"/>
        <w:rPr>
          <w:spacing w:val="-2"/>
          <w:sz w:val="26"/>
          <w:szCs w:val="26"/>
        </w:rPr>
      </w:pPr>
      <w:r w:rsidRPr="00FF2CA9">
        <w:rPr>
          <w:rFonts w:eastAsia="Times New Roman"/>
          <w:sz w:val="26"/>
          <w:szCs w:val="26"/>
        </w:rPr>
        <w:lastRenderedPageBreak/>
        <w:t>Хозяйствующий субъект обязан исполнить предписание в указанный в нем срок.</w:t>
      </w:r>
    </w:p>
    <w:p w:rsidR="0077533A" w:rsidRPr="00FF2CA9" w:rsidRDefault="0075762C" w:rsidP="00CB0E46">
      <w:pPr>
        <w:numPr>
          <w:ilvl w:val="0"/>
          <w:numId w:val="17"/>
        </w:numPr>
        <w:shd w:val="clear" w:color="auto" w:fill="FFFFFF"/>
        <w:tabs>
          <w:tab w:val="left" w:pos="1440"/>
        </w:tabs>
        <w:spacing w:line="322" w:lineRule="exact"/>
        <w:ind w:left="542" w:right="582"/>
        <w:rPr>
          <w:spacing w:val="-2"/>
          <w:sz w:val="26"/>
          <w:szCs w:val="26"/>
        </w:rPr>
      </w:pPr>
      <w:r w:rsidRPr="00FF2CA9">
        <w:rPr>
          <w:rFonts w:eastAsia="Times New Roman"/>
          <w:sz w:val="26"/>
          <w:szCs w:val="26"/>
        </w:rPr>
        <w:t>Предписание или его отдельные положения отзываются в случаях:</w:t>
      </w:r>
    </w:p>
    <w:p w:rsidR="0077533A" w:rsidRPr="00FF2CA9" w:rsidRDefault="0075762C" w:rsidP="00FF036A">
      <w:pPr>
        <w:numPr>
          <w:ilvl w:val="0"/>
          <w:numId w:val="5"/>
        </w:numPr>
        <w:shd w:val="clear" w:color="auto" w:fill="FFFFFF"/>
        <w:tabs>
          <w:tab w:val="left" w:pos="720"/>
        </w:tabs>
        <w:spacing w:line="322" w:lineRule="exact"/>
        <w:ind w:right="2" w:firstLine="542"/>
        <w:jc w:val="both"/>
        <w:rPr>
          <w:sz w:val="26"/>
          <w:szCs w:val="26"/>
        </w:rPr>
      </w:pPr>
      <w:r w:rsidRPr="00FF2CA9">
        <w:rPr>
          <w:rFonts w:eastAsia="Times New Roman"/>
          <w:sz w:val="26"/>
          <w:szCs w:val="26"/>
        </w:rPr>
        <w:t>выдачи предписания ненадлежащему лицу, в обязанности которого не входит исполнение указанных в предписании требований;</w:t>
      </w:r>
    </w:p>
    <w:p w:rsidR="0077533A" w:rsidRPr="00FF2CA9" w:rsidRDefault="0075762C" w:rsidP="00FF036A">
      <w:pPr>
        <w:numPr>
          <w:ilvl w:val="0"/>
          <w:numId w:val="5"/>
        </w:numPr>
        <w:shd w:val="clear" w:color="auto" w:fill="FFFFFF"/>
        <w:tabs>
          <w:tab w:val="left" w:pos="720"/>
          <w:tab w:val="left" w:pos="9498"/>
        </w:tabs>
        <w:spacing w:line="322" w:lineRule="exact"/>
        <w:ind w:right="2" w:firstLine="542"/>
        <w:jc w:val="both"/>
        <w:rPr>
          <w:sz w:val="26"/>
          <w:szCs w:val="26"/>
        </w:rPr>
      </w:pPr>
      <w:r w:rsidRPr="00FF2CA9">
        <w:rPr>
          <w:rFonts w:eastAsia="Times New Roman"/>
          <w:sz w:val="26"/>
          <w:szCs w:val="26"/>
        </w:rPr>
        <w:t>выдачи предписания об устранении нарушений, если надзор за исполнением таких требований не относится к полномочиям уполномоченного органа;</w:t>
      </w:r>
    </w:p>
    <w:p w:rsidR="0077533A" w:rsidRPr="00FF2CA9" w:rsidRDefault="0075762C" w:rsidP="00FF036A">
      <w:pPr>
        <w:shd w:val="clear" w:color="auto" w:fill="FFFFFF"/>
        <w:tabs>
          <w:tab w:val="left" w:pos="854"/>
        </w:tabs>
        <w:spacing w:line="322" w:lineRule="exact"/>
        <w:ind w:right="2" w:firstLine="542"/>
        <w:jc w:val="both"/>
        <w:rPr>
          <w:sz w:val="26"/>
          <w:szCs w:val="26"/>
        </w:rPr>
      </w:pPr>
      <w:r w:rsidRPr="00FF2CA9">
        <w:rPr>
          <w:sz w:val="26"/>
          <w:szCs w:val="26"/>
        </w:rPr>
        <w:t>-</w:t>
      </w:r>
      <w:r w:rsidRPr="00FF2CA9">
        <w:rPr>
          <w:sz w:val="26"/>
          <w:szCs w:val="26"/>
        </w:rPr>
        <w:tab/>
      </w:r>
      <w:r w:rsidRPr="00FF2CA9">
        <w:rPr>
          <w:rFonts w:eastAsia="Times New Roman"/>
          <w:sz w:val="26"/>
          <w:szCs w:val="26"/>
        </w:rPr>
        <w:t>при установлении отсутствия законных оснований к его выдаче или</w:t>
      </w:r>
      <w:r w:rsidR="0051687F" w:rsidRPr="00FF2CA9">
        <w:rPr>
          <w:rFonts w:eastAsia="Times New Roman"/>
          <w:sz w:val="26"/>
          <w:szCs w:val="26"/>
        </w:rPr>
        <w:t xml:space="preserve"> </w:t>
      </w:r>
      <w:r w:rsidRPr="00FF2CA9">
        <w:rPr>
          <w:rFonts w:eastAsia="Times New Roman"/>
          <w:sz w:val="26"/>
          <w:szCs w:val="26"/>
        </w:rPr>
        <w:t>устранения (изменения) обстоятельств, которые явились основанием к его выдаче;</w:t>
      </w:r>
    </w:p>
    <w:p w:rsidR="0077533A" w:rsidRPr="00FF2CA9" w:rsidRDefault="0075762C" w:rsidP="00FF036A">
      <w:pPr>
        <w:shd w:val="clear" w:color="auto" w:fill="FFFFFF"/>
        <w:tabs>
          <w:tab w:val="left" w:pos="706"/>
        </w:tabs>
        <w:spacing w:line="322" w:lineRule="exact"/>
        <w:ind w:right="2" w:firstLine="542"/>
        <w:jc w:val="both"/>
        <w:rPr>
          <w:sz w:val="26"/>
          <w:szCs w:val="26"/>
        </w:rPr>
      </w:pPr>
      <w:r w:rsidRPr="00FF2CA9">
        <w:rPr>
          <w:sz w:val="26"/>
          <w:szCs w:val="26"/>
        </w:rPr>
        <w:t>-</w:t>
      </w:r>
      <w:r w:rsidRPr="00FF2CA9">
        <w:rPr>
          <w:sz w:val="26"/>
          <w:szCs w:val="26"/>
        </w:rPr>
        <w:tab/>
      </w:r>
      <w:r w:rsidRPr="00FF2CA9">
        <w:rPr>
          <w:rFonts w:eastAsia="Times New Roman"/>
          <w:spacing w:val="-1"/>
          <w:sz w:val="26"/>
          <w:szCs w:val="26"/>
        </w:rPr>
        <w:t>ликвидации юридического лица или смерти гражданина, в отношении которых</w:t>
      </w:r>
      <w:r w:rsidR="0051687F" w:rsidRPr="00FF2CA9">
        <w:rPr>
          <w:rFonts w:eastAsia="Times New Roman"/>
          <w:spacing w:val="-1"/>
          <w:sz w:val="26"/>
          <w:szCs w:val="26"/>
        </w:rPr>
        <w:t xml:space="preserve"> </w:t>
      </w:r>
      <w:r w:rsidRPr="00FF2CA9">
        <w:rPr>
          <w:rFonts w:eastAsia="Times New Roman"/>
          <w:sz w:val="26"/>
          <w:szCs w:val="26"/>
        </w:rPr>
        <w:t>вынесено предписание;</w:t>
      </w:r>
    </w:p>
    <w:p w:rsidR="0077533A" w:rsidRPr="00FF2CA9" w:rsidRDefault="0075762C" w:rsidP="00FF036A">
      <w:pPr>
        <w:numPr>
          <w:ilvl w:val="0"/>
          <w:numId w:val="18"/>
        </w:numPr>
        <w:shd w:val="clear" w:color="auto" w:fill="FFFFFF"/>
        <w:tabs>
          <w:tab w:val="left" w:pos="782"/>
        </w:tabs>
        <w:spacing w:line="322" w:lineRule="exact"/>
        <w:ind w:right="2" w:firstLine="542"/>
        <w:jc w:val="both"/>
        <w:rPr>
          <w:sz w:val="26"/>
          <w:szCs w:val="26"/>
        </w:rPr>
      </w:pPr>
      <w:r w:rsidRPr="00FF2CA9">
        <w:rPr>
          <w:rFonts w:eastAsia="Times New Roman"/>
          <w:sz w:val="26"/>
          <w:szCs w:val="26"/>
        </w:rPr>
        <w:t>отмены (изменения) нормативных правовых актов, на основании которых было выдано предписание;</w:t>
      </w:r>
    </w:p>
    <w:p w:rsidR="0077533A" w:rsidRPr="00FF2CA9" w:rsidRDefault="0075762C" w:rsidP="00FF036A">
      <w:pPr>
        <w:numPr>
          <w:ilvl w:val="0"/>
          <w:numId w:val="18"/>
        </w:numPr>
        <w:shd w:val="clear" w:color="auto" w:fill="FFFFFF"/>
        <w:tabs>
          <w:tab w:val="left" w:pos="782"/>
        </w:tabs>
        <w:spacing w:line="322" w:lineRule="exact"/>
        <w:ind w:right="2" w:firstLine="542"/>
        <w:jc w:val="both"/>
        <w:rPr>
          <w:sz w:val="26"/>
          <w:szCs w:val="26"/>
        </w:rPr>
      </w:pPr>
      <w:r w:rsidRPr="00FF2CA9">
        <w:rPr>
          <w:rFonts w:eastAsia="Times New Roman"/>
          <w:sz w:val="26"/>
          <w:szCs w:val="26"/>
        </w:rPr>
        <w:t xml:space="preserve">вступления в законную силу решения суда о признании предписания </w:t>
      </w:r>
      <w:proofErr w:type="gramStart"/>
      <w:r w:rsidRPr="00FF2CA9">
        <w:rPr>
          <w:rFonts w:eastAsia="Times New Roman"/>
          <w:sz w:val="26"/>
          <w:szCs w:val="26"/>
        </w:rPr>
        <w:t>незаконным</w:t>
      </w:r>
      <w:proofErr w:type="gramEnd"/>
      <w:r w:rsidRPr="00FF2CA9">
        <w:rPr>
          <w:rFonts w:eastAsia="Times New Roman"/>
          <w:sz w:val="26"/>
          <w:szCs w:val="26"/>
        </w:rPr>
        <w:t>;</w:t>
      </w:r>
    </w:p>
    <w:p w:rsidR="00FF036A" w:rsidRDefault="0075762C" w:rsidP="00FF036A">
      <w:pPr>
        <w:shd w:val="clear" w:color="auto" w:fill="FFFFFF"/>
        <w:tabs>
          <w:tab w:val="left" w:pos="706"/>
        </w:tabs>
        <w:spacing w:line="322" w:lineRule="exact"/>
        <w:ind w:left="542" w:right="8"/>
        <w:jc w:val="both"/>
        <w:rPr>
          <w:sz w:val="26"/>
          <w:szCs w:val="26"/>
        </w:rPr>
      </w:pPr>
      <w:r w:rsidRPr="00FF2CA9">
        <w:rPr>
          <w:sz w:val="26"/>
          <w:szCs w:val="26"/>
        </w:rPr>
        <w:t>-</w:t>
      </w:r>
      <w:r w:rsidRPr="00FF2CA9">
        <w:rPr>
          <w:sz w:val="26"/>
          <w:szCs w:val="26"/>
        </w:rPr>
        <w:tab/>
      </w:r>
      <w:r w:rsidRPr="00FF2CA9">
        <w:rPr>
          <w:rFonts w:eastAsia="Times New Roman"/>
          <w:spacing w:val="-1"/>
          <w:sz w:val="26"/>
          <w:szCs w:val="26"/>
        </w:rPr>
        <w:t>в иных случаях, предусмотренных законодательством Российской</w:t>
      </w:r>
      <w:r w:rsidR="00CB0E46" w:rsidRPr="00FF2CA9">
        <w:rPr>
          <w:rFonts w:eastAsia="Times New Roman"/>
          <w:spacing w:val="-1"/>
          <w:sz w:val="26"/>
          <w:szCs w:val="26"/>
        </w:rPr>
        <w:t xml:space="preserve"> </w:t>
      </w:r>
      <w:r w:rsidRPr="00FF2CA9">
        <w:rPr>
          <w:rFonts w:eastAsia="Times New Roman"/>
          <w:spacing w:val="-1"/>
          <w:sz w:val="26"/>
          <w:szCs w:val="26"/>
        </w:rPr>
        <w:t>Федерации.</w:t>
      </w:r>
      <w:r w:rsidRPr="00FF2CA9">
        <w:rPr>
          <w:rFonts w:eastAsia="Times New Roman"/>
          <w:spacing w:val="-1"/>
          <w:sz w:val="26"/>
          <w:szCs w:val="26"/>
        </w:rPr>
        <w:br/>
      </w:r>
      <w:r w:rsidRPr="00FF2CA9">
        <w:rPr>
          <w:rFonts w:eastAsia="Times New Roman"/>
          <w:sz w:val="26"/>
          <w:szCs w:val="26"/>
        </w:rPr>
        <w:t xml:space="preserve">Решение об отзыве </w:t>
      </w:r>
      <w:r w:rsidR="00FF036A">
        <w:rPr>
          <w:rFonts w:eastAsia="Times New Roman"/>
          <w:sz w:val="26"/>
          <w:szCs w:val="26"/>
        </w:rPr>
        <w:t xml:space="preserve"> </w:t>
      </w:r>
      <w:r w:rsidRPr="00FF2CA9">
        <w:rPr>
          <w:rFonts w:eastAsia="Times New Roman"/>
          <w:sz w:val="26"/>
          <w:szCs w:val="26"/>
        </w:rPr>
        <w:t xml:space="preserve">предписания </w:t>
      </w:r>
      <w:r w:rsidR="00FF036A">
        <w:rPr>
          <w:rFonts w:eastAsia="Times New Roman"/>
          <w:sz w:val="26"/>
          <w:szCs w:val="26"/>
        </w:rPr>
        <w:t xml:space="preserve"> </w:t>
      </w:r>
      <w:r w:rsidRPr="00FF2CA9">
        <w:rPr>
          <w:rFonts w:eastAsia="Times New Roman"/>
          <w:sz w:val="26"/>
          <w:szCs w:val="26"/>
        </w:rPr>
        <w:t xml:space="preserve">или его отдельных </w:t>
      </w:r>
      <w:r w:rsidR="00FF036A">
        <w:rPr>
          <w:rFonts w:eastAsia="Times New Roman"/>
          <w:sz w:val="26"/>
          <w:szCs w:val="26"/>
        </w:rPr>
        <w:t xml:space="preserve"> положений  </w:t>
      </w:r>
      <w:r w:rsidRPr="00FF2CA9">
        <w:rPr>
          <w:rFonts w:eastAsia="Times New Roman"/>
          <w:sz w:val="26"/>
          <w:szCs w:val="26"/>
        </w:rPr>
        <w:t>принимается</w:t>
      </w:r>
    </w:p>
    <w:p w:rsidR="0077533A" w:rsidRPr="00FF2CA9" w:rsidRDefault="0075762C" w:rsidP="00FF036A">
      <w:pPr>
        <w:shd w:val="clear" w:color="auto" w:fill="FFFFFF"/>
        <w:tabs>
          <w:tab w:val="left" w:pos="706"/>
        </w:tabs>
        <w:spacing w:line="322" w:lineRule="exact"/>
        <w:ind w:right="8"/>
        <w:jc w:val="both"/>
        <w:rPr>
          <w:sz w:val="26"/>
          <w:szCs w:val="26"/>
        </w:rPr>
      </w:pPr>
      <w:r w:rsidRPr="00FF2CA9">
        <w:rPr>
          <w:rFonts w:eastAsia="Times New Roman"/>
          <w:sz w:val="26"/>
          <w:szCs w:val="26"/>
        </w:rPr>
        <w:t>руководителем (заместителем руководителя) уполномоченного органа.</w:t>
      </w:r>
    </w:p>
    <w:p w:rsidR="0077533A" w:rsidRPr="00FF2CA9" w:rsidRDefault="0075762C" w:rsidP="00FF036A">
      <w:pPr>
        <w:numPr>
          <w:ilvl w:val="0"/>
          <w:numId w:val="19"/>
        </w:numPr>
        <w:shd w:val="clear" w:color="auto" w:fill="FFFFFF"/>
        <w:tabs>
          <w:tab w:val="left" w:pos="1440"/>
        </w:tabs>
        <w:spacing w:line="322" w:lineRule="exact"/>
        <w:ind w:right="2" w:firstLine="542"/>
        <w:jc w:val="both"/>
        <w:rPr>
          <w:spacing w:val="-2"/>
          <w:sz w:val="26"/>
          <w:szCs w:val="26"/>
        </w:rPr>
      </w:pPr>
      <w:r w:rsidRPr="00FF2CA9">
        <w:rPr>
          <w:rFonts w:eastAsia="Times New Roman"/>
          <w:sz w:val="26"/>
          <w:szCs w:val="26"/>
        </w:rPr>
        <w:t xml:space="preserve">Допускается продление срока исполнения предписания (отдельного его требования), для чего лицо, обязанное выполнить предписание, заявляет ходатайство с подробным обоснованием </w:t>
      </w:r>
      <w:proofErr w:type="gramStart"/>
      <w:r w:rsidRPr="00FF2CA9">
        <w:rPr>
          <w:rFonts w:eastAsia="Times New Roman"/>
          <w:sz w:val="26"/>
          <w:szCs w:val="26"/>
        </w:rPr>
        <w:t>необходимости продления сроков исполнения предписания</w:t>
      </w:r>
      <w:proofErr w:type="gramEnd"/>
      <w:r w:rsidRPr="00FF2CA9">
        <w:rPr>
          <w:rFonts w:eastAsia="Times New Roman"/>
          <w:sz w:val="26"/>
          <w:szCs w:val="26"/>
        </w:rPr>
        <w:t>.</w:t>
      </w:r>
    </w:p>
    <w:p w:rsidR="0077533A" w:rsidRPr="00FF2CA9" w:rsidRDefault="0075762C" w:rsidP="00FF036A">
      <w:pPr>
        <w:numPr>
          <w:ilvl w:val="0"/>
          <w:numId w:val="19"/>
        </w:numPr>
        <w:shd w:val="clear" w:color="auto" w:fill="FFFFFF"/>
        <w:tabs>
          <w:tab w:val="left" w:pos="1440"/>
          <w:tab w:val="left" w:pos="9639"/>
        </w:tabs>
        <w:spacing w:line="322" w:lineRule="exact"/>
        <w:ind w:right="2" w:firstLine="542"/>
        <w:jc w:val="both"/>
        <w:rPr>
          <w:sz w:val="26"/>
          <w:szCs w:val="26"/>
        </w:rPr>
      </w:pPr>
      <w:r w:rsidRPr="00FF2CA9">
        <w:rPr>
          <w:rFonts w:eastAsia="Times New Roman"/>
          <w:sz w:val="26"/>
          <w:szCs w:val="26"/>
        </w:rPr>
        <w:t>Проверка исполнения требований предписания проводится не позднее десяти рабочих дней после окончания указанного в предписании срока. Проверка исполнения предписания проводится должностным лицом уполномоченного органа,</w:t>
      </w:r>
      <w:r w:rsidR="0051687F" w:rsidRPr="00FF2CA9">
        <w:rPr>
          <w:rFonts w:eastAsia="Times New Roman"/>
          <w:sz w:val="26"/>
          <w:szCs w:val="26"/>
        </w:rPr>
        <w:t xml:space="preserve"> </w:t>
      </w:r>
      <w:r w:rsidRPr="00FF2CA9">
        <w:rPr>
          <w:rFonts w:eastAsia="Times New Roman"/>
          <w:sz w:val="26"/>
          <w:szCs w:val="26"/>
        </w:rPr>
        <w:t xml:space="preserve">выдавшим предписание, либо иным должностным лицом уполномоченного органа, уполномоченным в соответствии с распоряжением (приказом) руководителя, заместителя руководителя уполномоченного органа в форме внеплановой документарной или выездной проверки в соответствии с требованиями законодательства Российской Федерации и настоящего </w:t>
      </w:r>
      <w:r w:rsidR="00F83E75" w:rsidRPr="00FF2CA9">
        <w:rPr>
          <w:rFonts w:eastAsia="Times New Roman"/>
          <w:sz w:val="26"/>
          <w:szCs w:val="26"/>
        </w:rPr>
        <w:t>Р</w:t>
      </w:r>
      <w:r w:rsidRPr="00FF2CA9">
        <w:rPr>
          <w:rFonts w:eastAsia="Times New Roman"/>
          <w:sz w:val="26"/>
          <w:szCs w:val="26"/>
        </w:rPr>
        <w:t>егламента.</w:t>
      </w:r>
    </w:p>
    <w:p w:rsidR="0077533A" w:rsidRPr="00FF2CA9" w:rsidRDefault="0075762C" w:rsidP="00FF036A">
      <w:pPr>
        <w:shd w:val="clear" w:color="auto" w:fill="FFFFFF"/>
        <w:tabs>
          <w:tab w:val="left" w:pos="1541"/>
        </w:tabs>
        <w:spacing w:line="322" w:lineRule="exact"/>
        <w:ind w:right="2" w:firstLine="542"/>
        <w:jc w:val="both"/>
        <w:rPr>
          <w:sz w:val="26"/>
          <w:szCs w:val="26"/>
        </w:rPr>
      </w:pPr>
      <w:r w:rsidRPr="00FF2CA9">
        <w:rPr>
          <w:spacing w:val="-2"/>
          <w:sz w:val="26"/>
          <w:szCs w:val="26"/>
        </w:rPr>
        <w:t>3.6.1.8.</w:t>
      </w:r>
      <w:r w:rsidRPr="00FF2CA9">
        <w:rPr>
          <w:sz w:val="26"/>
          <w:szCs w:val="26"/>
        </w:rPr>
        <w:tab/>
      </w:r>
      <w:r w:rsidRPr="00FF2CA9">
        <w:rPr>
          <w:rFonts w:eastAsia="Times New Roman"/>
          <w:sz w:val="26"/>
          <w:szCs w:val="26"/>
        </w:rPr>
        <w:t>Хозяйствующий субъект до прове</w:t>
      </w:r>
      <w:r w:rsidR="00F83E75" w:rsidRPr="00FF2CA9">
        <w:rPr>
          <w:rFonts w:eastAsia="Times New Roman"/>
          <w:sz w:val="26"/>
          <w:szCs w:val="26"/>
        </w:rPr>
        <w:t xml:space="preserve">дения проверки вправе уведомить </w:t>
      </w:r>
      <w:r w:rsidRPr="00FF2CA9">
        <w:rPr>
          <w:rFonts w:eastAsia="Times New Roman"/>
          <w:sz w:val="26"/>
          <w:szCs w:val="26"/>
        </w:rPr>
        <w:t>уполномоченный орган об исполнении выданного ему предписания путем</w:t>
      </w:r>
      <w:r w:rsidR="00507ACD" w:rsidRPr="00FF2CA9">
        <w:rPr>
          <w:rFonts w:eastAsia="Times New Roman"/>
          <w:sz w:val="26"/>
          <w:szCs w:val="26"/>
        </w:rPr>
        <w:t xml:space="preserve"> </w:t>
      </w:r>
      <w:r w:rsidRPr="00FF2CA9">
        <w:rPr>
          <w:rFonts w:eastAsia="Times New Roman"/>
          <w:sz w:val="26"/>
          <w:szCs w:val="26"/>
        </w:rPr>
        <w:t>направления в уполномоченный орган письменного сообщения, к которому</w:t>
      </w:r>
      <w:r w:rsidR="00507ACD" w:rsidRPr="00FF2CA9">
        <w:rPr>
          <w:rFonts w:eastAsia="Times New Roman"/>
          <w:sz w:val="26"/>
          <w:szCs w:val="26"/>
        </w:rPr>
        <w:t xml:space="preserve"> </w:t>
      </w:r>
      <w:r w:rsidRPr="00FF2CA9">
        <w:rPr>
          <w:rFonts w:eastAsia="Times New Roman"/>
          <w:sz w:val="26"/>
          <w:szCs w:val="26"/>
        </w:rPr>
        <w:t>прилагаются надлежащим образом заверенные и скрепленные печатью</w:t>
      </w:r>
      <w:r w:rsidR="00507ACD" w:rsidRPr="00FF2CA9">
        <w:rPr>
          <w:rFonts w:eastAsia="Times New Roman"/>
          <w:sz w:val="26"/>
          <w:szCs w:val="26"/>
        </w:rPr>
        <w:t xml:space="preserve"> </w:t>
      </w:r>
      <w:r w:rsidRPr="00FF2CA9">
        <w:rPr>
          <w:rFonts w:eastAsia="Times New Roman"/>
          <w:sz w:val="26"/>
          <w:szCs w:val="26"/>
        </w:rPr>
        <w:t>хозяйствующего субъекта (при ее наличии) копии документов, подтверждающих</w:t>
      </w:r>
      <w:r w:rsidR="00507ACD" w:rsidRPr="00FF2CA9">
        <w:rPr>
          <w:rFonts w:eastAsia="Times New Roman"/>
          <w:sz w:val="26"/>
          <w:szCs w:val="26"/>
        </w:rPr>
        <w:t xml:space="preserve"> </w:t>
      </w:r>
      <w:r w:rsidRPr="00FF2CA9">
        <w:rPr>
          <w:rFonts w:eastAsia="Times New Roman"/>
          <w:sz w:val="26"/>
          <w:szCs w:val="26"/>
        </w:rPr>
        <w:t>исполнение указанных в предписании требований.</w:t>
      </w:r>
    </w:p>
    <w:p w:rsidR="0077533A" w:rsidRPr="00FF2CA9" w:rsidRDefault="0075762C" w:rsidP="00FF036A">
      <w:pPr>
        <w:shd w:val="clear" w:color="auto" w:fill="FFFFFF"/>
        <w:tabs>
          <w:tab w:val="left" w:pos="1738"/>
        </w:tabs>
        <w:spacing w:line="322" w:lineRule="exact"/>
        <w:ind w:right="2" w:firstLine="542"/>
        <w:jc w:val="both"/>
        <w:rPr>
          <w:sz w:val="26"/>
          <w:szCs w:val="26"/>
        </w:rPr>
      </w:pPr>
      <w:r w:rsidRPr="00FF2CA9">
        <w:rPr>
          <w:spacing w:val="-2"/>
          <w:sz w:val="26"/>
          <w:szCs w:val="26"/>
        </w:rPr>
        <w:t>3.6.1.9.</w:t>
      </w:r>
      <w:r w:rsidRPr="00FF2CA9">
        <w:rPr>
          <w:sz w:val="26"/>
          <w:szCs w:val="26"/>
        </w:rPr>
        <w:tab/>
      </w:r>
      <w:r w:rsidRPr="00FF2CA9">
        <w:rPr>
          <w:rFonts w:eastAsia="Times New Roman"/>
          <w:sz w:val="26"/>
          <w:szCs w:val="26"/>
        </w:rPr>
        <w:t>Результаты проверки исполнения хозяйствующим субъектом</w:t>
      </w:r>
      <w:r w:rsidR="00507ACD" w:rsidRPr="00FF2CA9">
        <w:rPr>
          <w:rFonts w:eastAsia="Times New Roman"/>
          <w:sz w:val="26"/>
          <w:szCs w:val="26"/>
        </w:rPr>
        <w:t xml:space="preserve"> </w:t>
      </w:r>
      <w:r w:rsidRPr="00FF2CA9">
        <w:rPr>
          <w:rFonts w:eastAsia="Times New Roman"/>
          <w:sz w:val="26"/>
          <w:szCs w:val="26"/>
        </w:rPr>
        <w:t>требований предписаний уполномоченного органа отражаются в акте проверки.</w:t>
      </w:r>
    </w:p>
    <w:p w:rsidR="0077533A" w:rsidRPr="00FF2CA9" w:rsidRDefault="0075762C" w:rsidP="00FF036A">
      <w:pPr>
        <w:shd w:val="clear" w:color="auto" w:fill="FFFFFF"/>
        <w:tabs>
          <w:tab w:val="left" w:pos="1598"/>
        </w:tabs>
        <w:spacing w:line="322" w:lineRule="exact"/>
        <w:ind w:right="2" w:firstLine="542"/>
        <w:jc w:val="both"/>
        <w:rPr>
          <w:sz w:val="26"/>
          <w:szCs w:val="26"/>
        </w:rPr>
      </w:pPr>
      <w:r w:rsidRPr="00FF2CA9">
        <w:rPr>
          <w:spacing w:val="-2"/>
          <w:sz w:val="26"/>
          <w:szCs w:val="26"/>
        </w:rPr>
        <w:t>3.6.1.10.</w:t>
      </w:r>
      <w:r w:rsidRPr="00FF2CA9">
        <w:rPr>
          <w:sz w:val="26"/>
          <w:szCs w:val="26"/>
        </w:rPr>
        <w:tab/>
      </w:r>
      <w:r w:rsidRPr="00FF2CA9">
        <w:rPr>
          <w:rFonts w:eastAsia="Times New Roman"/>
          <w:spacing w:val="-1"/>
          <w:sz w:val="26"/>
          <w:szCs w:val="26"/>
        </w:rPr>
        <w:t>В случае невыполнения в установленный срок требований предписания</w:t>
      </w:r>
      <w:r w:rsidR="00507ACD" w:rsidRPr="00FF2CA9">
        <w:rPr>
          <w:rFonts w:eastAsia="Times New Roman"/>
          <w:spacing w:val="-1"/>
          <w:sz w:val="26"/>
          <w:szCs w:val="26"/>
        </w:rPr>
        <w:t xml:space="preserve"> </w:t>
      </w:r>
      <w:r w:rsidRPr="00FF2CA9">
        <w:rPr>
          <w:rFonts w:eastAsia="Times New Roman"/>
          <w:sz w:val="26"/>
          <w:szCs w:val="26"/>
        </w:rPr>
        <w:t>или его части, должностным лицом уполномоченного органа составляется протокол</w:t>
      </w:r>
      <w:r w:rsidR="00507ACD" w:rsidRPr="00FF2CA9">
        <w:rPr>
          <w:rFonts w:eastAsia="Times New Roman"/>
          <w:sz w:val="26"/>
          <w:szCs w:val="26"/>
        </w:rPr>
        <w:t xml:space="preserve"> </w:t>
      </w:r>
      <w:r w:rsidRPr="00FF2CA9">
        <w:rPr>
          <w:rFonts w:eastAsia="Times New Roman"/>
          <w:sz w:val="26"/>
          <w:szCs w:val="26"/>
        </w:rPr>
        <w:t>об административном правонарушении.</w:t>
      </w:r>
    </w:p>
    <w:p w:rsidR="0077533A" w:rsidRPr="00FF2CA9" w:rsidRDefault="0075762C" w:rsidP="00FF036A">
      <w:pPr>
        <w:shd w:val="clear" w:color="auto" w:fill="FFFFFF"/>
        <w:tabs>
          <w:tab w:val="left" w:pos="9639"/>
        </w:tabs>
        <w:spacing w:line="322" w:lineRule="exact"/>
        <w:ind w:right="2" w:firstLine="542"/>
        <w:jc w:val="both"/>
        <w:rPr>
          <w:sz w:val="26"/>
          <w:szCs w:val="26"/>
        </w:rPr>
      </w:pPr>
      <w:r w:rsidRPr="00FF2CA9">
        <w:rPr>
          <w:rFonts w:eastAsia="Times New Roman"/>
          <w:sz w:val="26"/>
          <w:szCs w:val="26"/>
        </w:rPr>
        <w:t xml:space="preserve">Назначение административного наказания за неисполнение предписания не освобождает проверяемое лицо от исполнения обязанности, за неисполнение которой административное наказание было назначено. При установлении факта неисполнения хозяйствующим субъектом предписания об устранении нарушений, должностным лицом уполномоченного органа, проводившим мероприятие по надзору, выдается </w:t>
      </w:r>
      <w:r w:rsidRPr="00FF2CA9">
        <w:rPr>
          <w:rFonts w:eastAsia="Times New Roman"/>
          <w:sz w:val="26"/>
          <w:szCs w:val="26"/>
        </w:rPr>
        <w:lastRenderedPageBreak/>
        <w:t>повторное предписание.</w:t>
      </w:r>
    </w:p>
    <w:p w:rsidR="0077533A" w:rsidRPr="00FF2CA9" w:rsidRDefault="0075762C" w:rsidP="00FF036A">
      <w:pPr>
        <w:shd w:val="clear" w:color="auto" w:fill="FFFFFF"/>
        <w:tabs>
          <w:tab w:val="left" w:pos="1771"/>
        </w:tabs>
        <w:spacing w:line="322" w:lineRule="exact"/>
        <w:ind w:right="2" w:firstLine="542"/>
        <w:jc w:val="both"/>
        <w:rPr>
          <w:sz w:val="26"/>
          <w:szCs w:val="26"/>
        </w:rPr>
      </w:pPr>
      <w:r w:rsidRPr="00FF2CA9">
        <w:rPr>
          <w:spacing w:val="-2"/>
          <w:sz w:val="26"/>
          <w:szCs w:val="26"/>
        </w:rPr>
        <w:t>3.6.1.11.</w:t>
      </w:r>
      <w:r w:rsidRPr="00FF2CA9">
        <w:rPr>
          <w:sz w:val="26"/>
          <w:szCs w:val="26"/>
        </w:rPr>
        <w:tab/>
      </w:r>
      <w:r w:rsidRPr="00FF2CA9">
        <w:rPr>
          <w:rFonts w:eastAsia="Times New Roman"/>
          <w:sz w:val="26"/>
          <w:szCs w:val="26"/>
        </w:rPr>
        <w:t>В случае неисполнения хоз</w:t>
      </w:r>
      <w:r w:rsidR="00FF036A">
        <w:rPr>
          <w:rFonts w:eastAsia="Times New Roman"/>
          <w:sz w:val="26"/>
          <w:szCs w:val="26"/>
        </w:rPr>
        <w:t xml:space="preserve">яйствующим субъектом требований </w:t>
      </w:r>
      <w:r w:rsidRPr="00FF2CA9">
        <w:rPr>
          <w:rFonts w:eastAsia="Times New Roman"/>
          <w:sz w:val="26"/>
          <w:szCs w:val="26"/>
        </w:rPr>
        <w:t>повторного предписания, должностным лиц</w:t>
      </w:r>
      <w:r w:rsidR="00FF036A">
        <w:rPr>
          <w:rFonts w:eastAsia="Times New Roman"/>
          <w:sz w:val="26"/>
          <w:szCs w:val="26"/>
        </w:rPr>
        <w:t xml:space="preserve">ом уполномоченного органа также </w:t>
      </w:r>
      <w:r w:rsidRPr="00FF2CA9">
        <w:rPr>
          <w:rFonts w:eastAsia="Times New Roman"/>
          <w:sz w:val="26"/>
          <w:szCs w:val="26"/>
        </w:rPr>
        <w:t>составляется протокол об административном правонарушении.</w:t>
      </w:r>
    </w:p>
    <w:p w:rsidR="0077533A" w:rsidRPr="00FF2CA9" w:rsidRDefault="0075762C" w:rsidP="00CB0E46">
      <w:pPr>
        <w:shd w:val="clear" w:color="auto" w:fill="FFFFFF"/>
        <w:tabs>
          <w:tab w:val="left" w:pos="1598"/>
        </w:tabs>
        <w:spacing w:line="322" w:lineRule="exact"/>
        <w:ind w:left="542" w:right="582"/>
        <w:rPr>
          <w:sz w:val="26"/>
          <w:szCs w:val="26"/>
        </w:rPr>
      </w:pPr>
      <w:r w:rsidRPr="00FF2CA9">
        <w:rPr>
          <w:spacing w:val="-2"/>
          <w:sz w:val="26"/>
          <w:szCs w:val="26"/>
        </w:rPr>
        <w:t>3.6.1.12.</w:t>
      </w:r>
      <w:r w:rsidRPr="00FF2CA9">
        <w:rPr>
          <w:sz w:val="26"/>
          <w:szCs w:val="26"/>
        </w:rPr>
        <w:tab/>
      </w:r>
      <w:r w:rsidRPr="00FF2CA9">
        <w:rPr>
          <w:rFonts w:eastAsia="Times New Roman"/>
          <w:sz w:val="26"/>
          <w:szCs w:val="26"/>
        </w:rPr>
        <w:t>В предписании должны быть указаны:</w:t>
      </w:r>
    </w:p>
    <w:p w:rsidR="0077533A" w:rsidRPr="00FF2CA9" w:rsidRDefault="0075762C" w:rsidP="00FF036A">
      <w:pPr>
        <w:shd w:val="clear" w:color="auto" w:fill="FFFFFF"/>
        <w:tabs>
          <w:tab w:val="left" w:pos="902"/>
        </w:tabs>
        <w:spacing w:line="322" w:lineRule="exact"/>
        <w:ind w:right="2" w:firstLine="542"/>
        <w:jc w:val="both"/>
        <w:rPr>
          <w:sz w:val="26"/>
          <w:szCs w:val="26"/>
        </w:rPr>
      </w:pPr>
      <w:r w:rsidRPr="00FF2CA9">
        <w:rPr>
          <w:sz w:val="26"/>
          <w:szCs w:val="26"/>
        </w:rPr>
        <w:t>-</w:t>
      </w:r>
      <w:r w:rsidRPr="00FF2CA9">
        <w:rPr>
          <w:sz w:val="26"/>
          <w:szCs w:val="26"/>
        </w:rPr>
        <w:tab/>
      </w:r>
      <w:r w:rsidRPr="00FF2CA9">
        <w:rPr>
          <w:rFonts w:eastAsia="Times New Roman"/>
          <w:sz w:val="26"/>
          <w:szCs w:val="26"/>
        </w:rPr>
        <w:t>наименование (полное и сокращенное) хозяйствующего субъекта, в</w:t>
      </w:r>
      <w:r w:rsidR="00507ACD" w:rsidRPr="00FF2CA9">
        <w:rPr>
          <w:rFonts w:eastAsia="Times New Roman"/>
          <w:sz w:val="26"/>
          <w:szCs w:val="26"/>
        </w:rPr>
        <w:t xml:space="preserve"> </w:t>
      </w:r>
      <w:r w:rsidRPr="00FF2CA9">
        <w:rPr>
          <w:rFonts w:eastAsia="Times New Roman"/>
          <w:sz w:val="26"/>
          <w:szCs w:val="26"/>
        </w:rPr>
        <w:t>отношении которого выдано предписание;</w:t>
      </w:r>
    </w:p>
    <w:p w:rsidR="0077533A" w:rsidRPr="00FF2CA9" w:rsidRDefault="0075762C" w:rsidP="00FF036A">
      <w:pPr>
        <w:numPr>
          <w:ilvl w:val="0"/>
          <w:numId w:val="3"/>
        </w:numPr>
        <w:shd w:val="clear" w:color="auto" w:fill="FFFFFF"/>
        <w:tabs>
          <w:tab w:val="left" w:pos="706"/>
          <w:tab w:val="left" w:pos="9639"/>
        </w:tabs>
        <w:spacing w:line="322" w:lineRule="exact"/>
        <w:ind w:right="2" w:firstLine="542"/>
        <w:jc w:val="both"/>
        <w:rPr>
          <w:sz w:val="26"/>
          <w:szCs w:val="26"/>
        </w:rPr>
      </w:pPr>
      <w:r w:rsidRPr="00FF2CA9">
        <w:rPr>
          <w:rFonts w:eastAsia="Times New Roman"/>
          <w:sz w:val="26"/>
          <w:szCs w:val="26"/>
        </w:rPr>
        <w:t>фамилия, имя, отчество и должность руководителя хозяйствующего субъекта, в отношении которого выдано предписание;</w:t>
      </w:r>
    </w:p>
    <w:p w:rsidR="0077533A" w:rsidRPr="00FF2CA9" w:rsidRDefault="0075762C" w:rsidP="00CB0E46">
      <w:pPr>
        <w:numPr>
          <w:ilvl w:val="0"/>
          <w:numId w:val="3"/>
        </w:numPr>
        <w:shd w:val="clear" w:color="auto" w:fill="FFFFFF"/>
        <w:tabs>
          <w:tab w:val="left" w:pos="706"/>
        </w:tabs>
        <w:spacing w:line="322" w:lineRule="exact"/>
        <w:ind w:left="542" w:right="582"/>
        <w:rPr>
          <w:sz w:val="26"/>
          <w:szCs w:val="26"/>
        </w:rPr>
      </w:pPr>
      <w:r w:rsidRPr="00FF2CA9">
        <w:rPr>
          <w:rFonts w:eastAsia="Times New Roman"/>
          <w:sz w:val="26"/>
          <w:szCs w:val="26"/>
        </w:rPr>
        <w:t>дата выдачи предписания;</w:t>
      </w:r>
    </w:p>
    <w:p w:rsidR="0077533A" w:rsidRPr="00FF2CA9" w:rsidRDefault="0075762C" w:rsidP="00FF036A">
      <w:pPr>
        <w:shd w:val="clear" w:color="auto" w:fill="FFFFFF"/>
        <w:tabs>
          <w:tab w:val="left" w:pos="826"/>
        </w:tabs>
        <w:spacing w:line="322" w:lineRule="exact"/>
        <w:ind w:right="2" w:firstLine="542"/>
        <w:jc w:val="both"/>
        <w:rPr>
          <w:sz w:val="26"/>
          <w:szCs w:val="26"/>
        </w:rPr>
      </w:pPr>
      <w:r w:rsidRPr="00FF2CA9">
        <w:rPr>
          <w:sz w:val="26"/>
          <w:szCs w:val="26"/>
        </w:rPr>
        <w:t>-</w:t>
      </w:r>
      <w:r w:rsidRPr="00FF2CA9">
        <w:rPr>
          <w:sz w:val="26"/>
          <w:szCs w:val="26"/>
        </w:rPr>
        <w:tab/>
      </w:r>
      <w:r w:rsidRPr="00FF2CA9">
        <w:rPr>
          <w:rFonts w:eastAsia="Times New Roman"/>
          <w:sz w:val="26"/>
          <w:szCs w:val="26"/>
        </w:rPr>
        <w:t>фамилия, имя и отчество должностного</w:t>
      </w:r>
      <w:r w:rsidR="00FF036A">
        <w:rPr>
          <w:rFonts w:eastAsia="Times New Roman"/>
          <w:sz w:val="26"/>
          <w:szCs w:val="26"/>
        </w:rPr>
        <w:t xml:space="preserve"> лица уполномоченного органа, </w:t>
      </w:r>
      <w:r w:rsidRPr="00FF2CA9">
        <w:rPr>
          <w:rFonts w:eastAsia="Times New Roman"/>
          <w:sz w:val="26"/>
          <w:szCs w:val="26"/>
        </w:rPr>
        <w:t>выдавшего предписание;</w:t>
      </w:r>
    </w:p>
    <w:p w:rsidR="0077533A" w:rsidRPr="00FF2CA9" w:rsidRDefault="0075762C" w:rsidP="00CB0E46">
      <w:pPr>
        <w:numPr>
          <w:ilvl w:val="0"/>
          <w:numId w:val="3"/>
        </w:numPr>
        <w:shd w:val="clear" w:color="auto" w:fill="FFFFFF"/>
        <w:tabs>
          <w:tab w:val="left" w:pos="706"/>
        </w:tabs>
        <w:spacing w:line="322" w:lineRule="exact"/>
        <w:ind w:left="542" w:right="582"/>
        <w:rPr>
          <w:sz w:val="26"/>
          <w:szCs w:val="26"/>
        </w:rPr>
      </w:pPr>
      <w:r w:rsidRPr="00FF2CA9">
        <w:rPr>
          <w:rFonts w:eastAsia="Times New Roman"/>
          <w:sz w:val="26"/>
          <w:szCs w:val="26"/>
        </w:rPr>
        <w:t>выявленные должностным лицом уполномоченного органа нарушения;</w:t>
      </w:r>
    </w:p>
    <w:p w:rsidR="0077533A" w:rsidRPr="00FF2CA9" w:rsidRDefault="0075762C" w:rsidP="00FF036A">
      <w:pPr>
        <w:numPr>
          <w:ilvl w:val="0"/>
          <w:numId w:val="3"/>
        </w:numPr>
        <w:shd w:val="clear" w:color="auto" w:fill="FFFFFF"/>
        <w:tabs>
          <w:tab w:val="left" w:pos="706"/>
        </w:tabs>
        <w:spacing w:line="322" w:lineRule="exact"/>
        <w:ind w:right="2" w:firstLine="542"/>
        <w:jc w:val="both"/>
        <w:rPr>
          <w:sz w:val="26"/>
          <w:szCs w:val="26"/>
        </w:rPr>
      </w:pPr>
      <w:r w:rsidRPr="00FF2CA9">
        <w:rPr>
          <w:rFonts w:eastAsia="Times New Roman"/>
          <w:sz w:val="26"/>
          <w:szCs w:val="26"/>
        </w:rPr>
        <w:t>описание действий, которые должно выполнить лицо, в отношении которого выдано предписание;</w:t>
      </w:r>
    </w:p>
    <w:p w:rsidR="0077533A" w:rsidRPr="00FF2CA9" w:rsidRDefault="0075762C" w:rsidP="00FF036A">
      <w:pPr>
        <w:shd w:val="clear" w:color="auto" w:fill="FFFFFF"/>
        <w:tabs>
          <w:tab w:val="left" w:pos="782"/>
          <w:tab w:val="left" w:pos="9639"/>
        </w:tabs>
        <w:spacing w:line="322" w:lineRule="exact"/>
        <w:ind w:right="2" w:firstLine="542"/>
        <w:jc w:val="both"/>
        <w:rPr>
          <w:sz w:val="26"/>
          <w:szCs w:val="26"/>
        </w:rPr>
      </w:pPr>
      <w:r w:rsidRPr="00FF2CA9">
        <w:rPr>
          <w:sz w:val="26"/>
          <w:szCs w:val="26"/>
        </w:rPr>
        <w:t>-</w:t>
      </w:r>
      <w:r w:rsidRPr="00FF2CA9">
        <w:rPr>
          <w:sz w:val="26"/>
          <w:szCs w:val="26"/>
        </w:rPr>
        <w:tab/>
      </w:r>
      <w:r w:rsidRPr="00FF2CA9">
        <w:rPr>
          <w:rFonts w:eastAsia="Times New Roman"/>
          <w:sz w:val="26"/>
          <w:szCs w:val="26"/>
        </w:rPr>
        <w:t>ссылка на нормативный правовой акт, в соответст</w:t>
      </w:r>
      <w:r w:rsidR="00FF036A">
        <w:rPr>
          <w:rFonts w:eastAsia="Times New Roman"/>
          <w:sz w:val="26"/>
          <w:szCs w:val="26"/>
        </w:rPr>
        <w:t xml:space="preserve">вии с которым лицо, в </w:t>
      </w:r>
      <w:r w:rsidRPr="00FF2CA9">
        <w:rPr>
          <w:rFonts w:eastAsia="Times New Roman"/>
          <w:sz w:val="26"/>
          <w:szCs w:val="26"/>
        </w:rPr>
        <w:t>отношении которого выдано предписание, б</w:t>
      </w:r>
      <w:r w:rsidR="00FF036A">
        <w:rPr>
          <w:rFonts w:eastAsia="Times New Roman"/>
          <w:sz w:val="26"/>
          <w:szCs w:val="26"/>
        </w:rPr>
        <w:t xml:space="preserve">ыло обязано выполнить требуемые </w:t>
      </w:r>
      <w:r w:rsidRPr="00FF2CA9">
        <w:rPr>
          <w:rFonts w:eastAsia="Times New Roman"/>
          <w:sz w:val="26"/>
          <w:szCs w:val="26"/>
        </w:rPr>
        <w:t>действия;</w:t>
      </w:r>
    </w:p>
    <w:p w:rsidR="00B80B16" w:rsidRDefault="0075762C" w:rsidP="00B80B16">
      <w:pPr>
        <w:shd w:val="clear" w:color="auto" w:fill="FFFFFF"/>
        <w:tabs>
          <w:tab w:val="left" w:pos="706"/>
        </w:tabs>
        <w:spacing w:line="322" w:lineRule="exact"/>
        <w:ind w:left="542" w:right="582"/>
        <w:rPr>
          <w:sz w:val="26"/>
          <w:szCs w:val="26"/>
        </w:rPr>
      </w:pPr>
      <w:r w:rsidRPr="00FF2CA9">
        <w:rPr>
          <w:sz w:val="26"/>
          <w:szCs w:val="26"/>
        </w:rPr>
        <w:t>-</w:t>
      </w:r>
      <w:r w:rsidRPr="00FF2CA9">
        <w:rPr>
          <w:sz w:val="26"/>
          <w:szCs w:val="26"/>
        </w:rPr>
        <w:tab/>
      </w:r>
      <w:r w:rsidRPr="00FF2CA9">
        <w:rPr>
          <w:rFonts w:eastAsia="Times New Roman"/>
          <w:sz w:val="26"/>
          <w:szCs w:val="26"/>
        </w:rPr>
        <w:t>срок выполнения предписываемых действий (число, месяц и год).</w:t>
      </w:r>
      <w:r w:rsidR="00B80B16">
        <w:rPr>
          <w:sz w:val="26"/>
          <w:szCs w:val="26"/>
        </w:rPr>
        <w:t xml:space="preserve"> </w:t>
      </w:r>
    </w:p>
    <w:p w:rsidR="0077533A" w:rsidRPr="00FF2CA9" w:rsidRDefault="0075762C" w:rsidP="00B80B16">
      <w:pPr>
        <w:shd w:val="clear" w:color="auto" w:fill="FFFFFF"/>
        <w:tabs>
          <w:tab w:val="left" w:pos="706"/>
        </w:tabs>
        <w:spacing w:line="322" w:lineRule="exact"/>
        <w:ind w:left="542" w:right="582"/>
        <w:rPr>
          <w:sz w:val="26"/>
          <w:szCs w:val="26"/>
        </w:rPr>
      </w:pPr>
      <w:r w:rsidRPr="00FF2CA9">
        <w:rPr>
          <w:sz w:val="26"/>
          <w:szCs w:val="26"/>
        </w:rPr>
        <w:t xml:space="preserve">3.6.2. </w:t>
      </w:r>
      <w:r w:rsidRPr="00FF2CA9">
        <w:rPr>
          <w:rFonts w:eastAsia="Times New Roman"/>
          <w:sz w:val="26"/>
          <w:szCs w:val="26"/>
        </w:rPr>
        <w:t>Возбуждение дела об административном правонарушении.</w:t>
      </w:r>
      <w:r w:rsidR="00FF036A">
        <w:rPr>
          <w:rFonts w:eastAsia="Times New Roman"/>
          <w:sz w:val="26"/>
          <w:szCs w:val="26"/>
        </w:rPr>
        <w:t xml:space="preserve"> </w:t>
      </w:r>
    </w:p>
    <w:p w:rsidR="0077533A" w:rsidRPr="00FF2CA9" w:rsidRDefault="0075762C" w:rsidP="00FF036A">
      <w:pPr>
        <w:shd w:val="clear" w:color="auto" w:fill="FFFFFF"/>
        <w:spacing w:line="322" w:lineRule="exact"/>
        <w:ind w:right="2" w:firstLine="720"/>
        <w:jc w:val="both"/>
        <w:rPr>
          <w:sz w:val="26"/>
          <w:szCs w:val="26"/>
        </w:rPr>
      </w:pPr>
      <w:r w:rsidRPr="00FF2CA9">
        <w:rPr>
          <w:rFonts w:eastAsia="Times New Roman"/>
          <w:sz w:val="26"/>
          <w:szCs w:val="26"/>
        </w:rPr>
        <w:t>При выявлении нарушений требований, установленных нормативными правовыми актами, за которые предусмотрена административная ответственность, акт проверки и иные материалы проверки направляются в органы, уполномоченные</w:t>
      </w:r>
      <w:r w:rsidR="00CB0E46" w:rsidRPr="00FF2CA9">
        <w:rPr>
          <w:rFonts w:eastAsia="Times New Roman"/>
          <w:sz w:val="26"/>
          <w:szCs w:val="26"/>
        </w:rPr>
        <w:t xml:space="preserve"> </w:t>
      </w:r>
      <w:r w:rsidRPr="00FF2CA9">
        <w:rPr>
          <w:rFonts w:eastAsia="Times New Roman"/>
          <w:sz w:val="26"/>
          <w:szCs w:val="26"/>
        </w:rPr>
        <w:t>составлять протоколы об административных правонарушениях, в течение десяти рабочих дней со дня составления акта проверки.</w:t>
      </w:r>
    </w:p>
    <w:p w:rsidR="0077533A" w:rsidRPr="00FF2CA9" w:rsidRDefault="0075762C" w:rsidP="00CB0E46">
      <w:pPr>
        <w:shd w:val="clear" w:color="auto" w:fill="FFFFFF"/>
        <w:spacing w:before="283" w:line="322" w:lineRule="exact"/>
        <w:ind w:left="970" w:right="582" w:hanging="504"/>
        <w:rPr>
          <w:sz w:val="26"/>
          <w:szCs w:val="26"/>
        </w:rPr>
      </w:pPr>
      <w:r w:rsidRPr="00FF2CA9">
        <w:rPr>
          <w:spacing w:val="-1"/>
          <w:sz w:val="26"/>
          <w:szCs w:val="26"/>
        </w:rPr>
        <w:t xml:space="preserve">IV. </w:t>
      </w:r>
      <w:r w:rsidRPr="00FF2CA9">
        <w:rPr>
          <w:rFonts w:eastAsia="Times New Roman"/>
          <w:spacing w:val="-1"/>
          <w:sz w:val="26"/>
          <w:szCs w:val="26"/>
        </w:rPr>
        <w:t xml:space="preserve">Порядок и формы </w:t>
      </w:r>
      <w:proofErr w:type="gramStart"/>
      <w:r w:rsidRPr="00FF2CA9">
        <w:rPr>
          <w:rFonts w:eastAsia="Times New Roman"/>
          <w:spacing w:val="-1"/>
          <w:sz w:val="26"/>
          <w:szCs w:val="26"/>
        </w:rPr>
        <w:t>контроля за</w:t>
      </w:r>
      <w:proofErr w:type="gramEnd"/>
      <w:r w:rsidRPr="00FF2CA9">
        <w:rPr>
          <w:rFonts w:eastAsia="Times New Roman"/>
          <w:spacing w:val="-1"/>
          <w:sz w:val="26"/>
          <w:szCs w:val="26"/>
        </w:rPr>
        <w:t xml:space="preserve"> исполнением государственной функции по </w:t>
      </w:r>
      <w:r w:rsidRPr="00FF2CA9">
        <w:rPr>
          <w:rFonts w:eastAsia="Times New Roman"/>
          <w:sz w:val="26"/>
          <w:szCs w:val="26"/>
        </w:rPr>
        <w:t>осуществлению регионального государственного контроля (надзора)</w:t>
      </w:r>
    </w:p>
    <w:p w:rsidR="0077533A" w:rsidRPr="00FF2CA9" w:rsidRDefault="0075762C" w:rsidP="00FF036A">
      <w:pPr>
        <w:shd w:val="clear" w:color="auto" w:fill="FFFFFF"/>
        <w:tabs>
          <w:tab w:val="left" w:pos="1363"/>
        </w:tabs>
        <w:spacing w:before="278" w:line="322" w:lineRule="exact"/>
        <w:ind w:right="2" w:firstLine="542"/>
        <w:jc w:val="both"/>
        <w:rPr>
          <w:sz w:val="26"/>
          <w:szCs w:val="26"/>
        </w:rPr>
      </w:pPr>
      <w:r w:rsidRPr="00FF2CA9">
        <w:rPr>
          <w:spacing w:val="-3"/>
          <w:sz w:val="26"/>
          <w:szCs w:val="26"/>
        </w:rPr>
        <w:t>4.1.</w:t>
      </w:r>
      <w:r w:rsidRPr="00FF2CA9">
        <w:rPr>
          <w:sz w:val="26"/>
          <w:szCs w:val="26"/>
        </w:rPr>
        <w:tab/>
      </w:r>
      <w:r w:rsidRPr="00FF2CA9">
        <w:rPr>
          <w:rFonts w:eastAsia="Times New Roman"/>
          <w:sz w:val="26"/>
          <w:szCs w:val="26"/>
        </w:rPr>
        <w:t>Контроль соблюдения и исполнения должностными лицами</w:t>
      </w:r>
      <w:r w:rsidR="00507ACD" w:rsidRPr="00FF2CA9">
        <w:rPr>
          <w:rFonts w:eastAsia="Times New Roman"/>
          <w:sz w:val="26"/>
          <w:szCs w:val="26"/>
        </w:rPr>
        <w:t xml:space="preserve"> </w:t>
      </w:r>
      <w:r w:rsidRPr="00FF2CA9">
        <w:rPr>
          <w:rFonts w:eastAsia="Times New Roman"/>
          <w:sz w:val="26"/>
          <w:szCs w:val="26"/>
        </w:rPr>
        <w:t xml:space="preserve">уполномоченного органа положений </w:t>
      </w:r>
      <w:r w:rsidR="00F83E75" w:rsidRPr="00FF2CA9">
        <w:rPr>
          <w:rFonts w:eastAsia="Times New Roman"/>
          <w:sz w:val="26"/>
          <w:szCs w:val="26"/>
        </w:rPr>
        <w:t>Р</w:t>
      </w:r>
      <w:r w:rsidRPr="00FF2CA9">
        <w:rPr>
          <w:rFonts w:eastAsia="Times New Roman"/>
          <w:sz w:val="26"/>
          <w:szCs w:val="26"/>
        </w:rPr>
        <w:t>егламента и иных</w:t>
      </w:r>
      <w:r w:rsidR="00507ACD" w:rsidRPr="00FF2CA9">
        <w:rPr>
          <w:rFonts w:eastAsia="Times New Roman"/>
          <w:sz w:val="26"/>
          <w:szCs w:val="26"/>
        </w:rPr>
        <w:t xml:space="preserve"> </w:t>
      </w:r>
      <w:r w:rsidRPr="00FF2CA9">
        <w:rPr>
          <w:rFonts w:eastAsia="Times New Roman"/>
          <w:sz w:val="26"/>
          <w:szCs w:val="26"/>
        </w:rPr>
        <w:t>нормативных правовых актов, устанавливающих требования к исполнению</w:t>
      </w:r>
      <w:r w:rsidR="00507ACD" w:rsidRPr="00FF2CA9">
        <w:rPr>
          <w:rFonts w:eastAsia="Times New Roman"/>
          <w:sz w:val="26"/>
          <w:szCs w:val="26"/>
        </w:rPr>
        <w:t xml:space="preserve"> </w:t>
      </w:r>
      <w:r w:rsidRPr="00FF2CA9">
        <w:rPr>
          <w:rFonts w:eastAsia="Times New Roman"/>
          <w:sz w:val="26"/>
          <w:szCs w:val="26"/>
        </w:rPr>
        <w:t>государственной функции, а также за принят</w:t>
      </w:r>
      <w:r w:rsidR="00F83E75" w:rsidRPr="00FF2CA9">
        <w:rPr>
          <w:rFonts w:eastAsia="Times New Roman"/>
          <w:sz w:val="26"/>
          <w:szCs w:val="26"/>
        </w:rPr>
        <w:t xml:space="preserve">ием ими решений включает в себя </w:t>
      </w:r>
      <w:r w:rsidRPr="00FF2CA9">
        <w:rPr>
          <w:rFonts w:eastAsia="Times New Roman"/>
          <w:sz w:val="26"/>
          <w:szCs w:val="26"/>
        </w:rPr>
        <w:t>общий и текущий контроль.</w:t>
      </w:r>
    </w:p>
    <w:p w:rsidR="0077533A" w:rsidRPr="00FF2CA9" w:rsidRDefault="0075762C" w:rsidP="00FF036A">
      <w:pPr>
        <w:shd w:val="clear" w:color="auto" w:fill="FFFFFF"/>
        <w:tabs>
          <w:tab w:val="left" w:pos="1195"/>
        </w:tabs>
        <w:spacing w:line="322" w:lineRule="exact"/>
        <w:ind w:right="2" w:firstLine="542"/>
        <w:jc w:val="both"/>
        <w:rPr>
          <w:sz w:val="26"/>
          <w:szCs w:val="26"/>
        </w:rPr>
      </w:pPr>
      <w:r w:rsidRPr="00FF2CA9">
        <w:rPr>
          <w:spacing w:val="-3"/>
          <w:sz w:val="26"/>
          <w:szCs w:val="26"/>
        </w:rPr>
        <w:t>4.2.</w:t>
      </w:r>
      <w:r w:rsidRPr="00FF2CA9">
        <w:rPr>
          <w:sz w:val="26"/>
          <w:szCs w:val="26"/>
        </w:rPr>
        <w:tab/>
      </w:r>
      <w:r w:rsidRPr="00FF2CA9">
        <w:rPr>
          <w:rFonts w:eastAsia="Times New Roman"/>
          <w:sz w:val="26"/>
          <w:szCs w:val="26"/>
        </w:rPr>
        <w:t>Текущий контроль осуществляют должно</w:t>
      </w:r>
      <w:r w:rsidR="00FF036A">
        <w:rPr>
          <w:rFonts w:eastAsia="Times New Roman"/>
          <w:sz w:val="26"/>
          <w:szCs w:val="26"/>
        </w:rPr>
        <w:t xml:space="preserve">стные лица, определенные </w:t>
      </w:r>
      <w:r w:rsidRPr="00FF2CA9">
        <w:rPr>
          <w:rFonts w:eastAsia="Times New Roman"/>
          <w:sz w:val="26"/>
          <w:szCs w:val="26"/>
        </w:rPr>
        <w:t>правовым актом уполномоченного органа.</w:t>
      </w:r>
    </w:p>
    <w:p w:rsidR="0077533A" w:rsidRPr="00FF2CA9" w:rsidRDefault="0075762C" w:rsidP="00FF036A">
      <w:pPr>
        <w:shd w:val="clear" w:color="auto" w:fill="FFFFFF"/>
        <w:tabs>
          <w:tab w:val="left" w:pos="1085"/>
        </w:tabs>
        <w:spacing w:line="322" w:lineRule="exact"/>
        <w:ind w:right="2" w:firstLine="542"/>
        <w:jc w:val="both"/>
        <w:rPr>
          <w:sz w:val="26"/>
          <w:szCs w:val="26"/>
        </w:rPr>
      </w:pPr>
      <w:r w:rsidRPr="00FF2CA9">
        <w:rPr>
          <w:spacing w:val="-3"/>
          <w:sz w:val="26"/>
          <w:szCs w:val="26"/>
        </w:rPr>
        <w:t>4.3.</w:t>
      </w:r>
      <w:r w:rsidRPr="00FF2CA9">
        <w:rPr>
          <w:sz w:val="26"/>
          <w:szCs w:val="26"/>
        </w:rPr>
        <w:tab/>
      </w:r>
      <w:r w:rsidRPr="00FF2CA9">
        <w:rPr>
          <w:rFonts w:eastAsia="Times New Roman"/>
          <w:sz w:val="26"/>
          <w:szCs w:val="26"/>
        </w:rPr>
        <w:t>Общий контроль над полнотой и качеством исполнения государственной</w:t>
      </w:r>
      <w:r w:rsidR="00507ACD" w:rsidRPr="00FF2CA9">
        <w:rPr>
          <w:rFonts w:eastAsia="Times New Roman"/>
          <w:sz w:val="26"/>
          <w:szCs w:val="26"/>
        </w:rPr>
        <w:t xml:space="preserve"> </w:t>
      </w:r>
      <w:r w:rsidRPr="00FF2CA9">
        <w:rPr>
          <w:rFonts w:eastAsia="Times New Roman"/>
          <w:sz w:val="26"/>
          <w:szCs w:val="26"/>
        </w:rPr>
        <w:t>функции осуществляет руководитель уполномоченного органа.</w:t>
      </w:r>
    </w:p>
    <w:p w:rsidR="0077533A" w:rsidRPr="00FF2CA9" w:rsidRDefault="0075762C" w:rsidP="00FF036A">
      <w:pPr>
        <w:shd w:val="clear" w:color="auto" w:fill="FFFFFF"/>
        <w:tabs>
          <w:tab w:val="left" w:pos="1219"/>
          <w:tab w:val="left" w:pos="9639"/>
        </w:tabs>
        <w:spacing w:line="322" w:lineRule="exact"/>
        <w:ind w:right="2" w:firstLine="542"/>
        <w:jc w:val="both"/>
        <w:rPr>
          <w:sz w:val="26"/>
          <w:szCs w:val="26"/>
        </w:rPr>
      </w:pPr>
      <w:r w:rsidRPr="00FF2CA9">
        <w:rPr>
          <w:spacing w:val="-3"/>
          <w:sz w:val="26"/>
          <w:szCs w:val="26"/>
        </w:rPr>
        <w:t>4.4.</w:t>
      </w:r>
      <w:r w:rsidRPr="00FF2CA9">
        <w:rPr>
          <w:sz w:val="26"/>
          <w:szCs w:val="26"/>
        </w:rPr>
        <w:tab/>
      </w:r>
      <w:r w:rsidRPr="00FF2CA9">
        <w:rPr>
          <w:rFonts w:eastAsia="Times New Roman"/>
          <w:sz w:val="26"/>
          <w:szCs w:val="26"/>
        </w:rPr>
        <w:t>Текущий контроль осуществляется путем проведения плановых и</w:t>
      </w:r>
      <w:r w:rsidR="00507ACD" w:rsidRPr="00FF2CA9">
        <w:rPr>
          <w:rFonts w:eastAsia="Times New Roman"/>
          <w:sz w:val="26"/>
          <w:szCs w:val="26"/>
        </w:rPr>
        <w:t xml:space="preserve"> </w:t>
      </w:r>
      <w:r w:rsidRPr="00FF2CA9">
        <w:rPr>
          <w:rFonts w:eastAsia="Times New Roman"/>
          <w:sz w:val="26"/>
          <w:szCs w:val="26"/>
        </w:rPr>
        <w:t>внеплановых проверок полноты и качества исполнения положений</w:t>
      </w:r>
      <w:r w:rsidR="00507ACD" w:rsidRPr="00FF2CA9">
        <w:rPr>
          <w:rFonts w:eastAsia="Times New Roman"/>
          <w:sz w:val="26"/>
          <w:szCs w:val="26"/>
        </w:rPr>
        <w:t xml:space="preserve"> </w:t>
      </w:r>
      <w:r w:rsidRPr="00FF2CA9">
        <w:rPr>
          <w:rFonts w:eastAsia="Times New Roman"/>
          <w:sz w:val="26"/>
          <w:szCs w:val="26"/>
        </w:rPr>
        <w:t>административного регламента и иных нормативных правовых актов,</w:t>
      </w:r>
      <w:r w:rsidR="00507ACD" w:rsidRPr="00FF2CA9">
        <w:rPr>
          <w:rFonts w:eastAsia="Times New Roman"/>
          <w:sz w:val="26"/>
          <w:szCs w:val="26"/>
        </w:rPr>
        <w:t xml:space="preserve"> </w:t>
      </w:r>
      <w:r w:rsidRPr="00FF2CA9">
        <w:rPr>
          <w:rFonts w:eastAsia="Times New Roman"/>
          <w:sz w:val="26"/>
          <w:szCs w:val="26"/>
        </w:rPr>
        <w:t>устанавливающих требования к исполнению государственной функции.</w:t>
      </w:r>
    </w:p>
    <w:p w:rsidR="0077533A" w:rsidRPr="00FF2CA9" w:rsidRDefault="0075762C" w:rsidP="00F01024">
      <w:pPr>
        <w:shd w:val="clear" w:color="auto" w:fill="FFFFFF"/>
        <w:spacing w:line="322" w:lineRule="exact"/>
        <w:ind w:right="2" w:firstLine="542"/>
        <w:jc w:val="both"/>
        <w:rPr>
          <w:sz w:val="26"/>
          <w:szCs w:val="26"/>
        </w:rPr>
      </w:pPr>
      <w:r w:rsidRPr="00FF2CA9">
        <w:rPr>
          <w:rFonts w:eastAsia="Times New Roman"/>
          <w:sz w:val="26"/>
          <w:szCs w:val="26"/>
        </w:rPr>
        <w:t xml:space="preserve">Периодичность проверок – </w:t>
      </w:r>
      <w:proofErr w:type="gramStart"/>
      <w:r w:rsidRPr="00FF2CA9">
        <w:rPr>
          <w:rFonts w:eastAsia="Times New Roman"/>
          <w:sz w:val="26"/>
          <w:szCs w:val="26"/>
        </w:rPr>
        <w:t>плановые</w:t>
      </w:r>
      <w:proofErr w:type="gramEnd"/>
      <w:r w:rsidRPr="00FF2CA9">
        <w:rPr>
          <w:rFonts w:eastAsia="Times New Roman"/>
          <w:sz w:val="26"/>
          <w:szCs w:val="26"/>
        </w:rPr>
        <w:t xml:space="preserve"> 1 раз в год, внеплановые – по конкретному обращению заявителя.</w:t>
      </w:r>
    </w:p>
    <w:p w:rsidR="0077533A" w:rsidRPr="00FF2CA9" w:rsidRDefault="0075762C" w:rsidP="00F01024">
      <w:pPr>
        <w:shd w:val="clear" w:color="auto" w:fill="FFFFFF"/>
        <w:spacing w:line="322" w:lineRule="exact"/>
        <w:ind w:right="2" w:firstLine="542"/>
        <w:jc w:val="both"/>
        <w:rPr>
          <w:sz w:val="26"/>
          <w:szCs w:val="26"/>
        </w:rPr>
      </w:pPr>
      <w:r w:rsidRPr="00FF2CA9">
        <w:rPr>
          <w:rFonts w:eastAsia="Times New Roman"/>
          <w:sz w:val="26"/>
          <w:szCs w:val="26"/>
        </w:rPr>
        <w:t xml:space="preserve">При проведении проверки могут рассматриваться все вопросы, связанные с исполнением государственной функции (комплексные проверки), или отдельные </w:t>
      </w:r>
      <w:r w:rsidRPr="00FF2CA9">
        <w:rPr>
          <w:rFonts w:eastAsia="Times New Roman"/>
          <w:sz w:val="26"/>
          <w:szCs w:val="26"/>
        </w:rPr>
        <w:lastRenderedPageBreak/>
        <w:t xml:space="preserve">вопросы (тематические проверки). Вид проверки и срок ее проведения </w:t>
      </w:r>
      <w:r w:rsidRPr="00FF2CA9">
        <w:rPr>
          <w:rFonts w:eastAsia="Times New Roman"/>
          <w:spacing w:val="-1"/>
          <w:sz w:val="26"/>
          <w:szCs w:val="26"/>
        </w:rPr>
        <w:t xml:space="preserve">устанавливаются правовым актом уполномоченного органа о проведении проверки с </w:t>
      </w:r>
      <w:r w:rsidRPr="00FF2CA9">
        <w:rPr>
          <w:rFonts w:eastAsia="Times New Roman"/>
          <w:sz w:val="26"/>
          <w:szCs w:val="26"/>
        </w:rPr>
        <w:t>учетом периодичности комплексных проверок не менее 1 раза в год и тематических проверок – не менее 2 раза в год.</w:t>
      </w:r>
    </w:p>
    <w:p w:rsidR="0077533A" w:rsidRPr="00FF2CA9" w:rsidRDefault="0075762C" w:rsidP="00F01024">
      <w:pPr>
        <w:shd w:val="clear" w:color="auto" w:fill="FFFFFF"/>
        <w:tabs>
          <w:tab w:val="left" w:pos="9639"/>
        </w:tabs>
        <w:spacing w:line="322" w:lineRule="exact"/>
        <w:ind w:right="2" w:firstLine="542"/>
        <w:jc w:val="both"/>
        <w:rPr>
          <w:sz w:val="26"/>
          <w:szCs w:val="26"/>
        </w:rPr>
      </w:pPr>
      <w:r w:rsidRPr="00FF2CA9">
        <w:rPr>
          <w:rFonts w:eastAsia="Times New Roman"/>
          <w:sz w:val="26"/>
          <w:szCs w:val="26"/>
        </w:rPr>
        <w:t>По результатам текущего контроля составляется справка о результатах текущего контроля и выявленных нарушениях, которая предоставляется руководителю уполномоченного органа в течение 10 рабочих дней после завершения проверки.</w:t>
      </w:r>
    </w:p>
    <w:p w:rsidR="0077533A" w:rsidRPr="00FF2CA9" w:rsidRDefault="0075762C" w:rsidP="00F01024">
      <w:pPr>
        <w:shd w:val="clear" w:color="auto" w:fill="FFFFFF"/>
        <w:tabs>
          <w:tab w:val="left" w:pos="1219"/>
        </w:tabs>
        <w:spacing w:line="322" w:lineRule="exact"/>
        <w:ind w:right="2" w:firstLine="542"/>
        <w:jc w:val="both"/>
        <w:rPr>
          <w:sz w:val="26"/>
          <w:szCs w:val="26"/>
        </w:rPr>
      </w:pPr>
      <w:r w:rsidRPr="00FF2CA9">
        <w:rPr>
          <w:spacing w:val="-3"/>
          <w:sz w:val="26"/>
          <w:szCs w:val="26"/>
        </w:rPr>
        <w:t>4.5.</w:t>
      </w:r>
      <w:r w:rsidRPr="00FF2CA9">
        <w:rPr>
          <w:sz w:val="26"/>
          <w:szCs w:val="26"/>
        </w:rPr>
        <w:tab/>
      </w:r>
      <w:r w:rsidRPr="00FF2CA9">
        <w:rPr>
          <w:rFonts w:eastAsia="Times New Roman"/>
          <w:sz w:val="26"/>
          <w:szCs w:val="26"/>
        </w:rPr>
        <w:t>Должностные лица, ответственные за исполнение государственной</w:t>
      </w:r>
      <w:r w:rsidR="00507ACD" w:rsidRPr="00FF2CA9">
        <w:rPr>
          <w:rFonts w:eastAsia="Times New Roman"/>
          <w:sz w:val="26"/>
          <w:szCs w:val="26"/>
        </w:rPr>
        <w:t xml:space="preserve"> </w:t>
      </w:r>
      <w:r w:rsidRPr="00FF2CA9">
        <w:rPr>
          <w:rFonts w:eastAsia="Times New Roman"/>
          <w:sz w:val="26"/>
          <w:szCs w:val="26"/>
        </w:rPr>
        <w:t>функции, несут персональную ответственность за соблюдение порядка исполнения</w:t>
      </w:r>
      <w:r w:rsidR="00507ACD" w:rsidRPr="00FF2CA9">
        <w:rPr>
          <w:rFonts w:eastAsia="Times New Roman"/>
          <w:sz w:val="26"/>
          <w:szCs w:val="26"/>
        </w:rPr>
        <w:t xml:space="preserve"> </w:t>
      </w:r>
      <w:r w:rsidRPr="00FF2CA9">
        <w:rPr>
          <w:rFonts w:eastAsia="Times New Roman"/>
          <w:sz w:val="26"/>
          <w:szCs w:val="26"/>
        </w:rPr>
        <w:t>государственной функции.</w:t>
      </w:r>
    </w:p>
    <w:p w:rsidR="0077533A" w:rsidRPr="00FF2CA9" w:rsidRDefault="0075762C" w:rsidP="00F01024">
      <w:pPr>
        <w:numPr>
          <w:ilvl w:val="0"/>
          <w:numId w:val="20"/>
        </w:numPr>
        <w:shd w:val="clear" w:color="auto" w:fill="FFFFFF"/>
        <w:tabs>
          <w:tab w:val="left" w:pos="1046"/>
          <w:tab w:val="left" w:pos="9639"/>
        </w:tabs>
        <w:spacing w:line="322" w:lineRule="exact"/>
        <w:ind w:right="2" w:firstLine="542"/>
        <w:jc w:val="both"/>
        <w:rPr>
          <w:spacing w:val="-3"/>
          <w:sz w:val="26"/>
          <w:szCs w:val="26"/>
        </w:rPr>
      </w:pPr>
      <w:r w:rsidRPr="00FF2CA9">
        <w:rPr>
          <w:rFonts w:eastAsia="Times New Roman"/>
          <w:sz w:val="26"/>
          <w:szCs w:val="26"/>
        </w:rPr>
        <w:t xml:space="preserve">По результатам проведенных проверок, в случае выявления нарушений законодательства и настоящего </w:t>
      </w:r>
      <w:r w:rsidR="00F83E75" w:rsidRPr="00FF2CA9">
        <w:rPr>
          <w:rFonts w:eastAsia="Times New Roman"/>
          <w:sz w:val="26"/>
          <w:szCs w:val="26"/>
        </w:rPr>
        <w:t>Р</w:t>
      </w:r>
      <w:r w:rsidRPr="00FF2CA9">
        <w:rPr>
          <w:rFonts w:eastAsia="Times New Roman"/>
          <w:sz w:val="26"/>
          <w:szCs w:val="26"/>
        </w:rPr>
        <w:t>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51687F" w:rsidRPr="00FF2CA9" w:rsidRDefault="0075762C" w:rsidP="007D7DBE">
      <w:pPr>
        <w:numPr>
          <w:ilvl w:val="0"/>
          <w:numId w:val="20"/>
        </w:numPr>
        <w:shd w:val="clear" w:color="auto" w:fill="FFFFFF"/>
        <w:tabs>
          <w:tab w:val="left" w:pos="1046"/>
          <w:tab w:val="left" w:pos="9639"/>
        </w:tabs>
        <w:spacing w:line="322" w:lineRule="exact"/>
        <w:ind w:right="2" w:firstLine="677"/>
        <w:jc w:val="both"/>
        <w:rPr>
          <w:sz w:val="26"/>
          <w:szCs w:val="26"/>
        </w:rPr>
      </w:pPr>
      <w:r w:rsidRPr="00FF2CA9">
        <w:rPr>
          <w:rFonts w:eastAsia="Times New Roman"/>
          <w:sz w:val="26"/>
          <w:szCs w:val="26"/>
        </w:rPr>
        <w:t xml:space="preserve">Ответственность за неисполнение, ненадлежащее исполнение возложенных обязанностей по исполнению государственной функции, нарушение требований административного регламента, предусмотренная в соответствии с Трудовым кодексом Российской Федерации, Кодексом Российской Федерации об </w:t>
      </w:r>
      <w:r w:rsidRPr="00FF2CA9">
        <w:rPr>
          <w:rFonts w:eastAsia="Times New Roman"/>
          <w:spacing w:val="-1"/>
          <w:sz w:val="26"/>
          <w:szCs w:val="26"/>
        </w:rPr>
        <w:t xml:space="preserve">административных правонарушениях, возлагается на лиц, замещающих должности в </w:t>
      </w:r>
      <w:r w:rsidRPr="00FF2CA9">
        <w:rPr>
          <w:rFonts w:eastAsia="Times New Roman"/>
          <w:sz w:val="26"/>
          <w:szCs w:val="26"/>
        </w:rPr>
        <w:t>уполномоченном органе (структурном подразделении уполномоченного органа – при наличии).</w:t>
      </w:r>
    </w:p>
    <w:p w:rsidR="0051687F" w:rsidRPr="00FF2CA9" w:rsidRDefault="0051687F" w:rsidP="0051687F">
      <w:pPr>
        <w:shd w:val="clear" w:color="auto" w:fill="FFFFFF"/>
        <w:tabs>
          <w:tab w:val="left" w:pos="1046"/>
        </w:tabs>
        <w:spacing w:line="322" w:lineRule="exact"/>
        <w:ind w:left="677" w:right="582"/>
        <w:jc w:val="both"/>
        <w:rPr>
          <w:rFonts w:eastAsia="Times New Roman"/>
          <w:sz w:val="26"/>
          <w:szCs w:val="26"/>
        </w:rPr>
      </w:pPr>
    </w:p>
    <w:p w:rsidR="0077533A" w:rsidRPr="00FF2CA9" w:rsidRDefault="0075762C" w:rsidP="0051687F">
      <w:pPr>
        <w:shd w:val="clear" w:color="auto" w:fill="FFFFFF"/>
        <w:tabs>
          <w:tab w:val="left" w:pos="1046"/>
        </w:tabs>
        <w:spacing w:line="322" w:lineRule="exact"/>
        <w:ind w:left="677" w:right="582"/>
        <w:jc w:val="center"/>
        <w:rPr>
          <w:sz w:val="26"/>
          <w:szCs w:val="26"/>
        </w:rPr>
      </w:pPr>
      <w:r w:rsidRPr="00FF2CA9">
        <w:rPr>
          <w:sz w:val="26"/>
          <w:szCs w:val="26"/>
        </w:rPr>
        <w:t xml:space="preserve">V. </w:t>
      </w:r>
      <w:r w:rsidRPr="00FF2CA9">
        <w:rPr>
          <w:rFonts w:eastAsia="Times New Roman"/>
          <w:sz w:val="26"/>
          <w:szCs w:val="26"/>
        </w:rPr>
        <w:t xml:space="preserve">Досудебный (внесудебный) порядок обжалования решений и действий </w:t>
      </w:r>
      <w:r w:rsidRPr="00FF2CA9">
        <w:rPr>
          <w:rFonts w:eastAsia="Times New Roman"/>
          <w:spacing w:val="-1"/>
          <w:sz w:val="26"/>
          <w:szCs w:val="26"/>
        </w:rPr>
        <w:t>(бездействия) органа, исполняющего государственную функцию, а также его</w:t>
      </w:r>
      <w:r w:rsidR="0051687F" w:rsidRPr="00FF2CA9">
        <w:rPr>
          <w:rFonts w:eastAsia="Times New Roman"/>
          <w:spacing w:val="-1"/>
          <w:sz w:val="26"/>
          <w:szCs w:val="26"/>
        </w:rPr>
        <w:t xml:space="preserve"> </w:t>
      </w:r>
      <w:r w:rsidRPr="00FF2CA9">
        <w:rPr>
          <w:rFonts w:eastAsia="Times New Roman"/>
          <w:sz w:val="26"/>
          <w:szCs w:val="26"/>
        </w:rPr>
        <w:t>должностных лиц</w:t>
      </w:r>
    </w:p>
    <w:p w:rsidR="0077533A" w:rsidRPr="00FF2CA9" w:rsidRDefault="0075762C" w:rsidP="007D7DBE">
      <w:pPr>
        <w:shd w:val="clear" w:color="auto" w:fill="FFFFFF"/>
        <w:tabs>
          <w:tab w:val="left" w:pos="1051"/>
        </w:tabs>
        <w:spacing w:before="278" w:line="322" w:lineRule="exact"/>
        <w:ind w:right="2" w:firstLine="542"/>
        <w:jc w:val="both"/>
        <w:rPr>
          <w:sz w:val="26"/>
          <w:szCs w:val="26"/>
        </w:rPr>
      </w:pPr>
      <w:r w:rsidRPr="00FF2CA9">
        <w:rPr>
          <w:spacing w:val="-3"/>
          <w:sz w:val="26"/>
          <w:szCs w:val="26"/>
        </w:rPr>
        <w:t>5.1.</w:t>
      </w:r>
      <w:r w:rsidRPr="00FF2CA9">
        <w:rPr>
          <w:sz w:val="26"/>
          <w:szCs w:val="26"/>
        </w:rPr>
        <w:tab/>
      </w:r>
      <w:r w:rsidRPr="00FF2CA9">
        <w:rPr>
          <w:rFonts w:eastAsia="Times New Roman"/>
          <w:sz w:val="26"/>
          <w:szCs w:val="26"/>
        </w:rPr>
        <w:t>Заявитель имеет право на досудебное (внесудебное) обжалование действий</w:t>
      </w:r>
      <w:r w:rsidR="00507ACD" w:rsidRPr="00FF2CA9">
        <w:rPr>
          <w:rFonts w:eastAsia="Times New Roman"/>
          <w:sz w:val="26"/>
          <w:szCs w:val="26"/>
        </w:rPr>
        <w:t xml:space="preserve"> </w:t>
      </w:r>
      <w:r w:rsidRPr="00FF2CA9">
        <w:rPr>
          <w:rFonts w:eastAsia="Times New Roman"/>
          <w:sz w:val="26"/>
          <w:szCs w:val="26"/>
        </w:rPr>
        <w:t>(бездействия) и решений, принятых (осуществленных) в ходе исполнения</w:t>
      </w:r>
      <w:r w:rsidR="00507ACD" w:rsidRPr="00FF2CA9">
        <w:rPr>
          <w:rFonts w:eastAsia="Times New Roman"/>
          <w:sz w:val="26"/>
          <w:szCs w:val="26"/>
        </w:rPr>
        <w:t xml:space="preserve"> </w:t>
      </w:r>
      <w:r w:rsidRPr="00FF2CA9">
        <w:rPr>
          <w:rFonts w:eastAsia="Times New Roman"/>
          <w:sz w:val="26"/>
          <w:szCs w:val="26"/>
        </w:rPr>
        <w:t>государственной функции.</w:t>
      </w:r>
    </w:p>
    <w:p w:rsidR="0077533A" w:rsidRPr="00FF2CA9" w:rsidRDefault="0075762C" w:rsidP="007D7DBE">
      <w:pPr>
        <w:shd w:val="clear" w:color="auto" w:fill="FFFFFF"/>
        <w:spacing w:line="322" w:lineRule="exact"/>
        <w:ind w:right="2" w:firstLine="542"/>
        <w:jc w:val="both"/>
        <w:rPr>
          <w:sz w:val="26"/>
          <w:szCs w:val="26"/>
        </w:rPr>
      </w:pPr>
      <w:r w:rsidRPr="00FF2CA9">
        <w:rPr>
          <w:rFonts w:eastAsia="Times New Roman"/>
          <w:sz w:val="26"/>
          <w:szCs w:val="26"/>
        </w:rPr>
        <w:t>В досудебном (внесудебном) порядке заинтересованные лица могут обжаловать действия (бездействие) и решения, не подлежащие рассмотрению в суде в соответствии с требованиями Федерального закона от 2 мая 2006 года № 59-ФЗ «О порядке рассмотрения обращений граждан Российской Федерации».</w:t>
      </w:r>
    </w:p>
    <w:p w:rsidR="0077533A" w:rsidRPr="00FF2CA9" w:rsidRDefault="0075762C" w:rsidP="007D7DBE">
      <w:pPr>
        <w:numPr>
          <w:ilvl w:val="0"/>
          <w:numId w:val="21"/>
        </w:numPr>
        <w:shd w:val="clear" w:color="auto" w:fill="FFFFFF"/>
        <w:tabs>
          <w:tab w:val="left" w:pos="1051"/>
        </w:tabs>
        <w:spacing w:line="322" w:lineRule="exact"/>
        <w:ind w:right="2" w:firstLine="542"/>
        <w:jc w:val="both"/>
        <w:rPr>
          <w:spacing w:val="-3"/>
          <w:sz w:val="26"/>
          <w:szCs w:val="26"/>
        </w:rPr>
      </w:pPr>
      <w:r w:rsidRPr="00FF2CA9">
        <w:rPr>
          <w:rFonts w:eastAsia="Times New Roman"/>
          <w:sz w:val="26"/>
          <w:szCs w:val="26"/>
        </w:rPr>
        <w:t>Предметом досудебного (внесудебного) обжалования могут быть действия (бездействие) и решения, принятые (осуществленные) в ходе исполнения государственной функции.</w:t>
      </w:r>
    </w:p>
    <w:p w:rsidR="0077533A" w:rsidRPr="00FF2CA9" w:rsidRDefault="0075762C" w:rsidP="007D7DBE">
      <w:pPr>
        <w:numPr>
          <w:ilvl w:val="0"/>
          <w:numId w:val="21"/>
        </w:numPr>
        <w:shd w:val="clear" w:color="auto" w:fill="FFFFFF"/>
        <w:tabs>
          <w:tab w:val="left" w:pos="1051"/>
        </w:tabs>
        <w:spacing w:line="322" w:lineRule="exact"/>
        <w:ind w:right="2" w:firstLine="542"/>
        <w:jc w:val="both"/>
        <w:rPr>
          <w:spacing w:val="-3"/>
          <w:sz w:val="26"/>
          <w:szCs w:val="26"/>
        </w:rPr>
      </w:pPr>
      <w:r w:rsidRPr="00FF2CA9">
        <w:rPr>
          <w:rFonts w:eastAsia="Times New Roman"/>
          <w:sz w:val="26"/>
          <w:szCs w:val="26"/>
        </w:rPr>
        <w:t>Исчерпывающий перечень оснований для отказа в рассмотрении жалобы либо приостановления ее рассмотрения</w:t>
      </w:r>
    </w:p>
    <w:p w:rsidR="0077533A" w:rsidRPr="00FF2CA9" w:rsidRDefault="0075762C" w:rsidP="007D7DBE">
      <w:pPr>
        <w:shd w:val="clear" w:color="auto" w:fill="FFFFFF"/>
        <w:tabs>
          <w:tab w:val="left" w:pos="1368"/>
        </w:tabs>
        <w:spacing w:line="322" w:lineRule="exact"/>
        <w:ind w:right="2" w:firstLine="542"/>
        <w:jc w:val="both"/>
        <w:rPr>
          <w:sz w:val="26"/>
          <w:szCs w:val="26"/>
        </w:rPr>
      </w:pPr>
      <w:r w:rsidRPr="00FF2CA9">
        <w:rPr>
          <w:spacing w:val="-2"/>
          <w:sz w:val="26"/>
          <w:szCs w:val="26"/>
        </w:rPr>
        <w:t>5.3.1.</w:t>
      </w:r>
      <w:r w:rsidRPr="00FF2CA9">
        <w:rPr>
          <w:sz w:val="26"/>
          <w:szCs w:val="26"/>
        </w:rPr>
        <w:tab/>
      </w:r>
      <w:r w:rsidRPr="00FF2CA9">
        <w:rPr>
          <w:rFonts w:eastAsia="Times New Roman"/>
          <w:sz w:val="26"/>
          <w:szCs w:val="26"/>
        </w:rPr>
        <w:t>Жалоба не рассматривается по с</w:t>
      </w:r>
      <w:r w:rsidR="007D7DBE">
        <w:rPr>
          <w:rFonts w:eastAsia="Times New Roman"/>
          <w:sz w:val="26"/>
          <w:szCs w:val="26"/>
        </w:rPr>
        <w:t xml:space="preserve">уществу поставленных вопросов в </w:t>
      </w:r>
      <w:r w:rsidRPr="00FF2CA9">
        <w:rPr>
          <w:rFonts w:eastAsia="Times New Roman"/>
          <w:sz w:val="26"/>
          <w:szCs w:val="26"/>
        </w:rPr>
        <w:t>следующих случаях:</w:t>
      </w:r>
    </w:p>
    <w:p w:rsidR="0077533A" w:rsidRPr="00FF2CA9" w:rsidRDefault="0075762C" w:rsidP="007D7DBE">
      <w:pPr>
        <w:shd w:val="clear" w:color="auto" w:fill="FFFFFF"/>
        <w:spacing w:line="322" w:lineRule="exact"/>
        <w:ind w:right="2" w:firstLine="542"/>
        <w:jc w:val="both"/>
        <w:rPr>
          <w:sz w:val="26"/>
          <w:szCs w:val="26"/>
        </w:rPr>
      </w:pPr>
      <w:r w:rsidRPr="00FF2CA9">
        <w:rPr>
          <w:rFonts w:eastAsia="Times New Roman"/>
          <w:sz w:val="26"/>
          <w:szCs w:val="26"/>
        </w:rPr>
        <w:t>имеется вступившее в законную силу принятое по жалобе с теми же сторонами, о том же предмете и по тем же основаниям решение или определение о прекращении производства по жалобе либо об утверждении мирового соглашения суда общей юрисдикции, арбитражного суда;</w:t>
      </w:r>
    </w:p>
    <w:p w:rsidR="0077533A" w:rsidRPr="00FF2CA9" w:rsidRDefault="0075762C" w:rsidP="007D7DBE">
      <w:pPr>
        <w:shd w:val="clear" w:color="auto" w:fill="FFFFFF"/>
        <w:tabs>
          <w:tab w:val="left" w:pos="9639"/>
        </w:tabs>
        <w:spacing w:line="322" w:lineRule="exact"/>
        <w:ind w:right="2" w:firstLine="542"/>
        <w:jc w:val="both"/>
        <w:rPr>
          <w:sz w:val="26"/>
          <w:szCs w:val="26"/>
        </w:rPr>
      </w:pPr>
      <w:r w:rsidRPr="00FF2CA9">
        <w:rPr>
          <w:rFonts w:eastAsia="Times New Roman"/>
          <w:spacing w:val="-1"/>
          <w:sz w:val="26"/>
          <w:szCs w:val="26"/>
        </w:rPr>
        <w:t xml:space="preserve">ранее подобная жалоба была рассмотрена (с теми же лицами, о том же предмете </w:t>
      </w:r>
      <w:r w:rsidRPr="00FF2CA9">
        <w:rPr>
          <w:rFonts w:eastAsia="Times New Roman"/>
          <w:sz w:val="26"/>
          <w:szCs w:val="26"/>
        </w:rPr>
        <w:t xml:space="preserve">и </w:t>
      </w:r>
      <w:r w:rsidRPr="00FF2CA9">
        <w:rPr>
          <w:rFonts w:eastAsia="Times New Roman"/>
          <w:sz w:val="26"/>
          <w:szCs w:val="26"/>
        </w:rPr>
        <w:lastRenderedPageBreak/>
        <w:t>по тем же основаниям);</w:t>
      </w:r>
    </w:p>
    <w:p w:rsidR="0077533A" w:rsidRPr="00FF2CA9" w:rsidRDefault="0075762C" w:rsidP="007D7DBE">
      <w:pPr>
        <w:shd w:val="clear" w:color="auto" w:fill="FFFFFF"/>
        <w:spacing w:line="322" w:lineRule="exact"/>
        <w:ind w:right="2" w:firstLine="542"/>
        <w:jc w:val="both"/>
        <w:rPr>
          <w:sz w:val="26"/>
          <w:szCs w:val="26"/>
        </w:rPr>
      </w:pPr>
      <w:r w:rsidRPr="00FF2CA9">
        <w:rPr>
          <w:rFonts w:eastAsia="Times New Roman"/>
          <w:sz w:val="26"/>
          <w:szCs w:val="26"/>
        </w:rPr>
        <w:t>жалоба содержит нецензурные либо оскорбительные выражения, угрозы жизни, здоровью и имуществу должностного лица, а также членов его семьи;</w:t>
      </w:r>
    </w:p>
    <w:p w:rsidR="0077533A" w:rsidRPr="00FF2CA9" w:rsidRDefault="0075762C" w:rsidP="00CB0E46">
      <w:pPr>
        <w:shd w:val="clear" w:color="auto" w:fill="FFFFFF"/>
        <w:spacing w:line="322" w:lineRule="exact"/>
        <w:ind w:left="542" w:right="582"/>
        <w:rPr>
          <w:sz w:val="26"/>
          <w:szCs w:val="26"/>
        </w:rPr>
      </w:pPr>
      <w:r w:rsidRPr="00FF2CA9">
        <w:rPr>
          <w:rFonts w:eastAsia="Times New Roman"/>
          <w:sz w:val="26"/>
          <w:szCs w:val="26"/>
        </w:rPr>
        <w:t>текст жалобы не поддается прочтению;</w:t>
      </w:r>
    </w:p>
    <w:p w:rsidR="0077533A" w:rsidRPr="00FF2CA9" w:rsidRDefault="0075762C" w:rsidP="007D7DBE">
      <w:pPr>
        <w:shd w:val="clear" w:color="auto" w:fill="FFFFFF"/>
        <w:spacing w:line="322" w:lineRule="exact"/>
        <w:ind w:right="2" w:firstLine="542"/>
        <w:jc w:val="both"/>
        <w:rPr>
          <w:sz w:val="26"/>
          <w:szCs w:val="26"/>
        </w:rPr>
      </w:pPr>
      <w:r w:rsidRPr="00FF2CA9">
        <w:rPr>
          <w:rFonts w:eastAsia="Times New Roman"/>
          <w:sz w:val="26"/>
          <w:szCs w:val="26"/>
        </w:rPr>
        <w:t>в жалобе не указаны фамилия заявителя - физического лица, наименование заявителя - юридического лица, направившего жалобу, почтовый адрес, если ответ должен быть направлен в письменной форме, или адрес электронной почты, если ответ должен быть направлен в форме электронного документа;</w:t>
      </w:r>
    </w:p>
    <w:p w:rsidR="0077533A" w:rsidRPr="00FF2CA9" w:rsidRDefault="0075762C" w:rsidP="007D7DBE">
      <w:pPr>
        <w:shd w:val="clear" w:color="auto" w:fill="FFFFFF"/>
        <w:spacing w:line="322" w:lineRule="exact"/>
        <w:ind w:right="2" w:firstLine="542"/>
        <w:jc w:val="both"/>
        <w:rPr>
          <w:sz w:val="26"/>
          <w:szCs w:val="26"/>
        </w:rPr>
      </w:pPr>
      <w:r w:rsidRPr="00FF2CA9">
        <w:rPr>
          <w:rFonts w:eastAsia="Times New Roman"/>
          <w:sz w:val="26"/>
          <w:szCs w:val="26"/>
        </w:rPr>
        <w:t>жалоба содержит вопросы, решение которых не входит в компетенцию уполномоченного органа;</w:t>
      </w:r>
    </w:p>
    <w:p w:rsidR="0077533A" w:rsidRPr="00FF2CA9" w:rsidRDefault="0075762C" w:rsidP="007D7DBE">
      <w:pPr>
        <w:shd w:val="clear" w:color="auto" w:fill="FFFFFF"/>
        <w:spacing w:line="322" w:lineRule="exact"/>
        <w:ind w:right="2" w:firstLine="542"/>
        <w:jc w:val="both"/>
        <w:rPr>
          <w:sz w:val="26"/>
          <w:szCs w:val="26"/>
        </w:rPr>
      </w:pPr>
      <w:r w:rsidRPr="00FF2CA9">
        <w:rPr>
          <w:rFonts w:eastAsia="Times New Roman"/>
          <w:sz w:val="26"/>
          <w:szCs w:val="26"/>
        </w:rPr>
        <w:t>рассмотрение поставленного в жалобе вопроса связано с разглашением сведений, составляющих государственную или иную охраняемую федеральным законом тайну.</w:t>
      </w:r>
    </w:p>
    <w:p w:rsidR="0077533A" w:rsidRPr="00FF2CA9" w:rsidRDefault="0075762C" w:rsidP="007D7DBE">
      <w:pPr>
        <w:shd w:val="clear" w:color="auto" w:fill="FFFFFF"/>
        <w:tabs>
          <w:tab w:val="left" w:pos="1253"/>
        </w:tabs>
        <w:spacing w:line="322" w:lineRule="exact"/>
        <w:ind w:right="2" w:firstLine="542"/>
        <w:jc w:val="both"/>
        <w:rPr>
          <w:sz w:val="26"/>
          <w:szCs w:val="26"/>
        </w:rPr>
      </w:pPr>
      <w:r w:rsidRPr="00FF2CA9">
        <w:rPr>
          <w:spacing w:val="-2"/>
          <w:sz w:val="26"/>
          <w:szCs w:val="26"/>
        </w:rPr>
        <w:t>5.3.2.</w:t>
      </w:r>
      <w:r w:rsidRPr="00FF2CA9">
        <w:rPr>
          <w:sz w:val="26"/>
          <w:szCs w:val="26"/>
        </w:rPr>
        <w:tab/>
      </w:r>
      <w:r w:rsidRPr="00FF2CA9">
        <w:rPr>
          <w:rFonts w:eastAsia="Times New Roman"/>
          <w:spacing w:val="-1"/>
          <w:sz w:val="26"/>
          <w:szCs w:val="26"/>
        </w:rPr>
        <w:t>В случае если ранее подобная жалоба была рассмотрена уполномоченным</w:t>
      </w:r>
      <w:r w:rsidR="0051687F" w:rsidRPr="00FF2CA9">
        <w:rPr>
          <w:rFonts w:eastAsia="Times New Roman"/>
          <w:spacing w:val="-1"/>
          <w:sz w:val="26"/>
          <w:szCs w:val="26"/>
        </w:rPr>
        <w:t xml:space="preserve"> </w:t>
      </w:r>
      <w:r w:rsidRPr="00FF2CA9">
        <w:rPr>
          <w:rFonts w:eastAsia="Times New Roman"/>
          <w:sz w:val="26"/>
          <w:szCs w:val="26"/>
        </w:rPr>
        <w:t>органом (с теми же лицами, о том же предмете и по тем же основаниям),</w:t>
      </w:r>
      <w:r w:rsidR="0051687F" w:rsidRPr="00FF2CA9">
        <w:rPr>
          <w:rFonts w:eastAsia="Times New Roman"/>
          <w:sz w:val="26"/>
          <w:szCs w:val="26"/>
        </w:rPr>
        <w:t xml:space="preserve"> </w:t>
      </w:r>
      <w:r w:rsidRPr="00FF2CA9">
        <w:rPr>
          <w:rFonts w:eastAsia="Times New Roman"/>
          <w:sz w:val="26"/>
          <w:szCs w:val="26"/>
        </w:rPr>
        <w:t>руководителем уполномоченно</w:t>
      </w:r>
      <w:r w:rsidR="007D7DBE">
        <w:rPr>
          <w:rFonts w:eastAsia="Times New Roman"/>
          <w:sz w:val="26"/>
          <w:szCs w:val="26"/>
        </w:rPr>
        <w:t xml:space="preserve">го органа принимается решение о </w:t>
      </w:r>
      <w:r w:rsidRPr="00FF2CA9">
        <w:rPr>
          <w:rFonts w:eastAsia="Times New Roman"/>
          <w:sz w:val="26"/>
          <w:szCs w:val="26"/>
        </w:rPr>
        <w:t>безосновательности жалобы и прекращении переписки с заявителем по данному</w:t>
      </w:r>
      <w:r w:rsidRPr="00FF2CA9">
        <w:rPr>
          <w:rFonts w:eastAsia="Times New Roman"/>
          <w:sz w:val="26"/>
          <w:szCs w:val="26"/>
        </w:rPr>
        <w:br/>
        <w:t>вопросу. Заявитель, направивший жалобу, уведомляется о данном решении</w:t>
      </w:r>
      <w:r w:rsidR="00507ACD" w:rsidRPr="00FF2CA9">
        <w:rPr>
          <w:rFonts w:eastAsia="Times New Roman"/>
          <w:sz w:val="26"/>
          <w:szCs w:val="26"/>
        </w:rPr>
        <w:t xml:space="preserve"> </w:t>
      </w:r>
      <w:r w:rsidRPr="00FF2CA9">
        <w:rPr>
          <w:rFonts w:eastAsia="Times New Roman"/>
          <w:sz w:val="26"/>
          <w:szCs w:val="26"/>
        </w:rPr>
        <w:t>(письменно и по желанию заявителя в электронной форме) в срок, не превышающий</w:t>
      </w:r>
      <w:r w:rsidR="00507ACD" w:rsidRPr="00FF2CA9">
        <w:rPr>
          <w:rFonts w:eastAsia="Times New Roman"/>
          <w:sz w:val="26"/>
          <w:szCs w:val="26"/>
        </w:rPr>
        <w:t xml:space="preserve"> </w:t>
      </w:r>
      <w:r w:rsidRPr="00FF2CA9">
        <w:rPr>
          <w:rFonts w:eastAsia="Times New Roman"/>
          <w:sz w:val="26"/>
          <w:szCs w:val="26"/>
        </w:rPr>
        <w:t>5 рабочих дней со дня регистрации жалобы.</w:t>
      </w:r>
    </w:p>
    <w:p w:rsidR="0077533A" w:rsidRPr="00FF2CA9" w:rsidRDefault="0075762C" w:rsidP="007D7DBE">
      <w:pPr>
        <w:shd w:val="clear" w:color="auto" w:fill="FFFFFF"/>
        <w:tabs>
          <w:tab w:val="left" w:pos="1358"/>
        </w:tabs>
        <w:spacing w:line="322" w:lineRule="exact"/>
        <w:ind w:right="2" w:firstLine="542"/>
        <w:jc w:val="both"/>
        <w:rPr>
          <w:sz w:val="26"/>
          <w:szCs w:val="26"/>
        </w:rPr>
      </w:pPr>
      <w:r w:rsidRPr="00FF2CA9">
        <w:rPr>
          <w:spacing w:val="-2"/>
          <w:sz w:val="26"/>
          <w:szCs w:val="26"/>
        </w:rPr>
        <w:t>5.3.3.</w:t>
      </w:r>
      <w:r w:rsidRPr="00FF2CA9">
        <w:rPr>
          <w:sz w:val="26"/>
          <w:szCs w:val="26"/>
        </w:rPr>
        <w:tab/>
      </w:r>
      <w:proofErr w:type="gramStart"/>
      <w:r w:rsidRPr="00FF2CA9">
        <w:rPr>
          <w:rFonts w:eastAsia="Times New Roman"/>
          <w:sz w:val="26"/>
          <w:szCs w:val="26"/>
        </w:rPr>
        <w:t>В случае если жалоба содержит не</w:t>
      </w:r>
      <w:r w:rsidR="007D7DBE">
        <w:rPr>
          <w:rFonts w:eastAsia="Times New Roman"/>
          <w:sz w:val="26"/>
          <w:szCs w:val="26"/>
        </w:rPr>
        <w:t>цензурные</w:t>
      </w:r>
      <w:r w:rsidR="00B80B16">
        <w:rPr>
          <w:rFonts w:eastAsia="Times New Roman"/>
          <w:sz w:val="26"/>
          <w:szCs w:val="26"/>
        </w:rPr>
        <w:t>,</w:t>
      </w:r>
      <w:r w:rsidR="007D7DBE">
        <w:rPr>
          <w:rFonts w:eastAsia="Times New Roman"/>
          <w:sz w:val="26"/>
          <w:szCs w:val="26"/>
        </w:rPr>
        <w:t xml:space="preserve"> либо оскорбительные </w:t>
      </w:r>
      <w:r w:rsidRPr="00FF2CA9">
        <w:rPr>
          <w:rFonts w:eastAsia="Times New Roman"/>
          <w:sz w:val="26"/>
          <w:szCs w:val="26"/>
        </w:rPr>
        <w:t>выражения, угрозы жизни, здоровью и имуществу должностного лица, членов его</w:t>
      </w:r>
      <w:r w:rsidR="00507ACD" w:rsidRPr="00FF2CA9">
        <w:rPr>
          <w:rFonts w:eastAsia="Times New Roman"/>
          <w:sz w:val="26"/>
          <w:szCs w:val="26"/>
        </w:rPr>
        <w:t xml:space="preserve"> </w:t>
      </w:r>
      <w:r w:rsidRPr="00FF2CA9">
        <w:rPr>
          <w:rFonts w:eastAsia="Times New Roman"/>
          <w:sz w:val="26"/>
          <w:szCs w:val="26"/>
        </w:rPr>
        <w:t>семьи</w:t>
      </w:r>
      <w:r w:rsidR="00B80B16">
        <w:rPr>
          <w:rFonts w:eastAsia="Times New Roman"/>
          <w:sz w:val="26"/>
          <w:szCs w:val="26"/>
        </w:rPr>
        <w:t>,</w:t>
      </w:r>
      <w:r w:rsidRPr="00FF2CA9">
        <w:rPr>
          <w:rFonts w:eastAsia="Times New Roman"/>
          <w:sz w:val="26"/>
          <w:szCs w:val="26"/>
        </w:rPr>
        <w:t xml:space="preserve"> либо текст жалобы не поддается прочтению, а также если в жалобе не указаны фамилия заявителя, направившего обращение, и почтовый адрес, по которому должен быть направлен ответ, то ответ на жалобу не дается.</w:t>
      </w:r>
      <w:proofErr w:type="gramEnd"/>
    </w:p>
    <w:p w:rsidR="0077533A" w:rsidRPr="00FF2CA9" w:rsidRDefault="0075762C" w:rsidP="007D7DBE">
      <w:pPr>
        <w:shd w:val="clear" w:color="auto" w:fill="FFFFFF"/>
        <w:tabs>
          <w:tab w:val="left" w:pos="1286"/>
        </w:tabs>
        <w:spacing w:line="322" w:lineRule="exact"/>
        <w:ind w:right="2" w:firstLine="542"/>
        <w:jc w:val="both"/>
        <w:rPr>
          <w:sz w:val="26"/>
          <w:szCs w:val="26"/>
        </w:rPr>
      </w:pPr>
      <w:r w:rsidRPr="00FF2CA9">
        <w:rPr>
          <w:spacing w:val="-3"/>
          <w:sz w:val="26"/>
          <w:szCs w:val="26"/>
        </w:rPr>
        <w:t>5.4.</w:t>
      </w:r>
      <w:r w:rsidRPr="00FF2CA9">
        <w:rPr>
          <w:sz w:val="26"/>
          <w:szCs w:val="26"/>
        </w:rPr>
        <w:tab/>
      </w:r>
      <w:r w:rsidRPr="00FF2CA9">
        <w:rPr>
          <w:rFonts w:eastAsia="Times New Roman"/>
          <w:sz w:val="26"/>
          <w:szCs w:val="26"/>
        </w:rPr>
        <w:t>Основанием для начала процедуры досудебного (внесудебного)</w:t>
      </w:r>
      <w:r w:rsidR="00507ACD" w:rsidRPr="00FF2CA9">
        <w:rPr>
          <w:rFonts w:eastAsia="Times New Roman"/>
          <w:sz w:val="26"/>
          <w:szCs w:val="26"/>
        </w:rPr>
        <w:t xml:space="preserve"> </w:t>
      </w:r>
      <w:r w:rsidRPr="00FF2CA9">
        <w:rPr>
          <w:rFonts w:eastAsia="Times New Roman"/>
          <w:sz w:val="26"/>
          <w:szCs w:val="26"/>
        </w:rPr>
        <w:t>обжалования является обращение заявителя.</w:t>
      </w:r>
    </w:p>
    <w:p w:rsidR="0077533A" w:rsidRPr="00FF2CA9" w:rsidRDefault="0075762C" w:rsidP="007D7DBE">
      <w:pPr>
        <w:shd w:val="clear" w:color="auto" w:fill="FFFFFF"/>
        <w:spacing w:line="322" w:lineRule="exact"/>
        <w:ind w:right="2" w:firstLine="542"/>
        <w:jc w:val="both"/>
        <w:rPr>
          <w:sz w:val="26"/>
          <w:szCs w:val="26"/>
        </w:rPr>
      </w:pPr>
      <w:proofErr w:type="gramStart"/>
      <w:r w:rsidRPr="00FF2CA9">
        <w:rPr>
          <w:rFonts w:eastAsia="Times New Roman"/>
          <w:sz w:val="26"/>
          <w:szCs w:val="26"/>
        </w:rPr>
        <w:t>Гражданин в своем письменном обращении в обязательном порядке указывает либо наименование уполномоченного органа, либо фамилию, имя, отчество руководителя уполномоченного органа, а также свои фамилию, имя, отчество (последнее - при наличии), адрес электронной почты, если ответ должен быть направлен в форме электронного документа, почтовый адрес, если ответ должен быть направлен в письменной форме, излагает суть жалобы, ставит личную подпись и дату.</w:t>
      </w:r>
      <w:proofErr w:type="gramEnd"/>
    </w:p>
    <w:p w:rsidR="0077533A" w:rsidRPr="00FF2CA9" w:rsidRDefault="0075762C" w:rsidP="007D7DBE">
      <w:pPr>
        <w:shd w:val="clear" w:color="auto" w:fill="FFFFFF"/>
        <w:spacing w:line="322" w:lineRule="exact"/>
        <w:ind w:right="2" w:firstLine="542"/>
        <w:jc w:val="both"/>
        <w:rPr>
          <w:sz w:val="26"/>
          <w:szCs w:val="26"/>
        </w:rPr>
      </w:pPr>
      <w:r w:rsidRPr="00FF2CA9">
        <w:rPr>
          <w:rFonts w:eastAsia="Times New Roman"/>
          <w:sz w:val="26"/>
          <w:szCs w:val="26"/>
        </w:rPr>
        <w:t>В случае необходимости в подтверждение своих доводов гражданин прилагает к письменному обращению документы и материалы либо их копии.</w:t>
      </w:r>
    </w:p>
    <w:p w:rsidR="0077533A" w:rsidRPr="00FF2CA9" w:rsidRDefault="0075762C" w:rsidP="007D7DBE">
      <w:pPr>
        <w:shd w:val="clear" w:color="auto" w:fill="FFFFFF"/>
        <w:spacing w:line="322" w:lineRule="exact"/>
        <w:ind w:right="2" w:firstLine="542"/>
        <w:jc w:val="both"/>
        <w:rPr>
          <w:sz w:val="26"/>
          <w:szCs w:val="26"/>
        </w:rPr>
      </w:pPr>
      <w:r w:rsidRPr="00FF2CA9">
        <w:rPr>
          <w:rFonts w:eastAsia="Times New Roman"/>
          <w:sz w:val="26"/>
          <w:szCs w:val="26"/>
        </w:rPr>
        <w:t xml:space="preserve">Жалоба юридического лица подается в письменной форме или в форме электронного документа. </w:t>
      </w:r>
      <w:proofErr w:type="gramStart"/>
      <w:r w:rsidRPr="00FF2CA9">
        <w:rPr>
          <w:rFonts w:eastAsia="Times New Roman"/>
          <w:sz w:val="26"/>
          <w:szCs w:val="26"/>
        </w:rPr>
        <w:t>В жалобе в обязательном порядке указываются наименование Департамента или фамилия, имя, отчество начальника Департамента, наименование юридического лица, фамилия, имя, отчество, должность руководителя юридического лица, адрес электронной почты, если ответ (или уведомление) должен быть направлен в форме электронного документа, почтовый адрес, если ответ (или уведомление) должен быть направлен в письменной форме, а также излагаются суть жалобы и требования.</w:t>
      </w:r>
      <w:proofErr w:type="gramEnd"/>
    </w:p>
    <w:p w:rsidR="0077533A" w:rsidRPr="00FF2CA9" w:rsidRDefault="0075762C" w:rsidP="007D7DBE">
      <w:pPr>
        <w:shd w:val="clear" w:color="auto" w:fill="FFFFFF"/>
        <w:tabs>
          <w:tab w:val="left" w:pos="9639"/>
        </w:tabs>
        <w:spacing w:line="322" w:lineRule="exact"/>
        <w:ind w:right="2" w:firstLine="542"/>
        <w:jc w:val="both"/>
        <w:rPr>
          <w:sz w:val="26"/>
          <w:szCs w:val="26"/>
        </w:rPr>
      </w:pPr>
      <w:r w:rsidRPr="00FF2CA9">
        <w:rPr>
          <w:rFonts w:eastAsia="Times New Roman"/>
          <w:sz w:val="26"/>
          <w:szCs w:val="26"/>
        </w:rPr>
        <w:t>Жалоба должна быть подписана руководителем юридического лица или его представителем, уполномоченным в установленном порядке.</w:t>
      </w:r>
    </w:p>
    <w:p w:rsidR="0077533A" w:rsidRPr="00FF2CA9" w:rsidRDefault="0075762C" w:rsidP="007D7DBE">
      <w:pPr>
        <w:shd w:val="clear" w:color="auto" w:fill="FFFFFF"/>
        <w:spacing w:line="322" w:lineRule="exact"/>
        <w:ind w:right="2" w:firstLine="542"/>
        <w:jc w:val="both"/>
        <w:rPr>
          <w:sz w:val="26"/>
          <w:szCs w:val="26"/>
        </w:rPr>
      </w:pPr>
      <w:r w:rsidRPr="00FF2CA9">
        <w:rPr>
          <w:rFonts w:eastAsia="Times New Roman"/>
          <w:sz w:val="26"/>
          <w:szCs w:val="26"/>
        </w:rPr>
        <w:t xml:space="preserve">К жалобе прилагаются документы, подтверждающие полномочия лица на </w:t>
      </w:r>
      <w:r w:rsidRPr="00FF2CA9">
        <w:rPr>
          <w:rFonts w:eastAsia="Times New Roman"/>
          <w:sz w:val="26"/>
          <w:szCs w:val="26"/>
        </w:rPr>
        <w:lastRenderedPageBreak/>
        <w:t>осуществление действий от имени юридического лица (или их копии).</w:t>
      </w:r>
    </w:p>
    <w:p w:rsidR="0077533A" w:rsidRPr="00FF2CA9" w:rsidRDefault="0075762C" w:rsidP="007D7DBE">
      <w:pPr>
        <w:shd w:val="clear" w:color="auto" w:fill="FFFFFF"/>
        <w:spacing w:line="322" w:lineRule="exact"/>
        <w:ind w:right="2" w:firstLine="542"/>
        <w:jc w:val="both"/>
        <w:rPr>
          <w:sz w:val="26"/>
          <w:szCs w:val="26"/>
        </w:rPr>
      </w:pPr>
      <w:r w:rsidRPr="00FF2CA9">
        <w:rPr>
          <w:rFonts w:eastAsia="Times New Roman"/>
          <w:sz w:val="26"/>
          <w:szCs w:val="26"/>
        </w:rPr>
        <w:t>В случае необходимости в подтверждение доводов, изложенных в жалобе, прилагаются документы и материалы либо их копии.</w:t>
      </w:r>
    </w:p>
    <w:p w:rsidR="0077533A" w:rsidRPr="00FF2CA9" w:rsidRDefault="0075762C" w:rsidP="007D7DBE">
      <w:pPr>
        <w:shd w:val="clear" w:color="auto" w:fill="FFFFFF"/>
        <w:spacing w:line="322" w:lineRule="exact"/>
        <w:ind w:right="2" w:firstLine="542"/>
        <w:jc w:val="both"/>
        <w:rPr>
          <w:sz w:val="26"/>
          <w:szCs w:val="26"/>
        </w:rPr>
      </w:pPr>
      <w:r w:rsidRPr="00FF2CA9">
        <w:rPr>
          <w:rFonts w:eastAsia="Times New Roman"/>
          <w:sz w:val="26"/>
          <w:szCs w:val="26"/>
        </w:rPr>
        <w:t>К жалобе в электронной форме документы и материалы представляются в электронной форме либо документы и материалы или их копии направляются в письменной форме.</w:t>
      </w:r>
    </w:p>
    <w:p w:rsidR="0077533A" w:rsidRPr="00FF2CA9" w:rsidRDefault="0075762C" w:rsidP="007D7DBE">
      <w:pPr>
        <w:shd w:val="clear" w:color="auto" w:fill="FFFFFF"/>
        <w:spacing w:line="322" w:lineRule="exact"/>
        <w:ind w:right="2" w:firstLine="542"/>
        <w:jc w:val="both"/>
        <w:rPr>
          <w:sz w:val="26"/>
          <w:szCs w:val="26"/>
        </w:rPr>
      </w:pPr>
      <w:r w:rsidRPr="00FF2CA9">
        <w:rPr>
          <w:rFonts w:eastAsia="Times New Roman"/>
          <w:sz w:val="26"/>
          <w:szCs w:val="26"/>
        </w:rPr>
        <w:t>В жалобе могут быть указаны номера телефонов, факсов, адреса электронной почты заявителя, иные сведения, имеющие значение для рассмотрения жалобы.</w:t>
      </w:r>
    </w:p>
    <w:p w:rsidR="0077533A" w:rsidRPr="00FF2CA9" w:rsidRDefault="0075762C" w:rsidP="00CB0E46">
      <w:pPr>
        <w:shd w:val="clear" w:color="auto" w:fill="FFFFFF"/>
        <w:tabs>
          <w:tab w:val="left" w:pos="1037"/>
        </w:tabs>
        <w:spacing w:line="322" w:lineRule="exact"/>
        <w:ind w:left="542" w:right="582"/>
        <w:rPr>
          <w:sz w:val="26"/>
          <w:szCs w:val="26"/>
        </w:rPr>
      </w:pPr>
      <w:r w:rsidRPr="00FF2CA9">
        <w:rPr>
          <w:spacing w:val="-3"/>
          <w:sz w:val="26"/>
          <w:szCs w:val="26"/>
        </w:rPr>
        <w:t>5.5.</w:t>
      </w:r>
      <w:r w:rsidRPr="00FF2CA9">
        <w:rPr>
          <w:sz w:val="26"/>
          <w:szCs w:val="26"/>
        </w:rPr>
        <w:tab/>
      </w:r>
      <w:r w:rsidRPr="00FF2CA9">
        <w:rPr>
          <w:rFonts w:eastAsia="Times New Roman"/>
          <w:sz w:val="26"/>
          <w:szCs w:val="26"/>
        </w:rPr>
        <w:t>При рассмотрении обращения заявитель имеет право:</w:t>
      </w:r>
    </w:p>
    <w:p w:rsidR="0077533A" w:rsidRPr="00FF2CA9" w:rsidRDefault="0075762C" w:rsidP="007D7DBE">
      <w:pPr>
        <w:shd w:val="clear" w:color="auto" w:fill="FFFFFF"/>
        <w:spacing w:line="322" w:lineRule="exact"/>
        <w:ind w:right="2" w:firstLine="542"/>
        <w:jc w:val="both"/>
        <w:rPr>
          <w:sz w:val="26"/>
          <w:szCs w:val="26"/>
        </w:rPr>
      </w:pPr>
      <w:r w:rsidRPr="00FF2CA9">
        <w:rPr>
          <w:rFonts w:eastAsia="Times New Roman"/>
          <w:sz w:val="26"/>
          <w:szCs w:val="26"/>
        </w:rPr>
        <w:t>представлять дополнительные документы и материалы либо обращаться с просьбой об их истребовании;</w:t>
      </w:r>
    </w:p>
    <w:p w:rsidR="0077533A" w:rsidRPr="00FF2CA9" w:rsidRDefault="0075762C" w:rsidP="007D7DBE">
      <w:pPr>
        <w:shd w:val="clear" w:color="auto" w:fill="FFFFFF"/>
        <w:spacing w:line="322" w:lineRule="exact"/>
        <w:ind w:right="2" w:firstLine="542"/>
        <w:jc w:val="both"/>
        <w:rPr>
          <w:sz w:val="26"/>
          <w:szCs w:val="26"/>
        </w:rPr>
      </w:pPr>
      <w:r w:rsidRPr="00FF2CA9">
        <w:rPr>
          <w:rFonts w:eastAsia="Times New Roman"/>
          <w:sz w:val="26"/>
          <w:szCs w:val="26"/>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77533A" w:rsidRPr="00FF2CA9" w:rsidRDefault="0075762C" w:rsidP="007D7DBE">
      <w:pPr>
        <w:shd w:val="clear" w:color="auto" w:fill="FFFFFF"/>
        <w:spacing w:line="322" w:lineRule="exact"/>
        <w:ind w:right="2" w:firstLine="542"/>
        <w:jc w:val="both"/>
        <w:rPr>
          <w:sz w:val="26"/>
          <w:szCs w:val="26"/>
        </w:rPr>
      </w:pPr>
      <w:r w:rsidRPr="00FF2CA9">
        <w:rPr>
          <w:rFonts w:eastAsia="Times New Roman"/>
          <w:sz w:val="26"/>
          <w:szCs w:val="26"/>
        </w:rPr>
        <w:t>получать письменный ответ по существу поставленных в обращении вопросов,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77533A" w:rsidRPr="00FF2CA9" w:rsidRDefault="0075762C" w:rsidP="007D7DBE">
      <w:pPr>
        <w:shd w:val="clear" w:color="auto" w:fill="FFFFFF"/>
        <w:spacing w:line="322" w:lineRule="exact"/>
        <w:ind w:right="2" w:firstLine="542"/>
        <w:jc w:val="both"/>
        <w:rPr>
          <w:sz w:val="26"/>
          <w:szCs w:val="26"/>
        </w:rPr>
      </w:pPr>
      <w:r w:rsidRPr="00FF2CA9">
        <w:rPr>
          <w:rFonts w:eastAsia="Times New Roman"/>
          <w:sz w:val="26"/>
          <w:szCs w:val="26"/>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77533A" w:rsidRPr="00FF2CA9" w:rsidRDefault="0075762C" w:rsidP="00CB0E46">
      <w:pPr>
        <w:shd w:val="clear" w:color="auto" w:fill="FFFFFF"/>
        <w:spacing w:line="322" w:lineRule="exact"/>
        <w:ind w:left="542" w:right="582"/>
        <w:rPr>
          <w:sz w:val="26"/>
          <w:szCs w:val="26"/>
        </w:rPr>
      </w:pPr>
      <w:r w:rsidRPr="00FF2CA9">
        <w:rPr>
          <w:rFonts w:eastAsia="Times New Roman"/>
          <w:sz w:val="26"/>
          <w:szCs w:val="26"/>
        </w:rPr>
        <w:t>обращаться с заявлением о прекращении рассмотрения обращения.</w:t>
      </w:r>
    </w:p>
    <w:p w:rsidR="0077533A" w:rsidRPr="00FF2CA9" w:rsidRDefault="0075762C" w:rsidP="007D7DBE">
      <w:pPr>
        <w:shd w:val="clear" w:color="auto" w:fill="FFFFFF"/>
        <w:tabs>
          <w:tab w:val="left" w:pos="1051"/>
        </w:tabs>
        <w:spacing w:line="322" w:lineRule="exact"/>
        <w:ind w:right="2" w:firstLine="542"/>
        <w:jc w:val="both"/>
        <w:rPr>
          <w:sz w:val="26"/>
          <w:szCs w:val="26"/>
        </w:rPr>
      </w:pPr>
      <w:r w:rsidRPr="00FF2CA9">
        <w:rPr>
          <w:spacing w:val="-3"/>
          <w:sz w:val="26"/>
          <w:szCs w:val="26"/>
        </w:rPr>
        <w:t>5.6.</w:t>
      </w:r>
      <w:r w:rsidRPr="00FF2CA9">
        <w:rPr>
          <w:sz w:val="26"/>
          <w:szCs w:val="26"/>
        </w:rPr>
        <w:tab/>
      </w:r>
      <w:r w:rsidRPr="00FF2CA9">
        <w:rPr>
          <w:rFonts w:eastAsia="Times New Roman"/>
          <w:sz w:val="26"/>
          <w:szCs w:val="26"/>
        </w:rPr>
        <w:t>Жалоба должна быть рассмотрена по существу в течение 30 дней со дня е</w:t>
      </w:r>
      <w:r w:rsidR="007D7DBE">
        <w:rPr>
          <w:rFonts w:eastAsia="Times New Roman"/>
          <w:sz w:val="26"/>
          <w:szCs w:val="26"/>
        </w:rPr>
        <w:t>ё</w:t>
      </w:r>
      <w:r w:rsidR="00507ACD" w:rsidRPr="00FF2CA9">
        <w:rPr>
          <w:rFonts w:eastAsia="Times New Roman"/>
          <w:sz w:val="26"/>
          <w:szCs w:val="26"/>
        </w:rPr>
        <w:t xml:space="preserve"> </w:t>
      </w:r>
      <w:r w:rsidRPr="00FF2CA9">
        <w:rPr>
          <w:rFonts w:eastAsia="Times New Roman"/>
          <w:sz w:val="26"/>
          <w:szCs w:val="26"/>
        </w:rPr>
        <w:t>регистрации.</w:t>
      </w:r>
    </w:p>
    <w:p w:rsidR="0077533A" w:rsidRPr="00FF2CA9" w:rsidRDefault="0075762C" w:rsidP="00A02C8F">
      <w:pPr>
        <w:shd w:val="clear" w:color="auto" w:fill="FFFFFF"/>
        <w:spacing w:line="322" w:lineRule="exact"/>
        <w:ind w:right="2" w:firstLine="542"/>
        <w:jc w:val="both"/>
        <w:rPr>
          <w:sz w:val="26"/>
          <w:szCs w:val="26"/>
        </w:rPr>
      </w:pPr>
      <w:proofErr w:type="gramStart"/>
      <w:r w:rsidRPr="00FF2CA9">
        <w:rPr>
          <w:rFonts w:eastAsia="Times New Roman"/>
          <w:sz w:val="26"/>
          <w:szCs w:val="26"/>
        </w:rPr>
        <w:t>В исключительных случаях, а также в случае направления запроса в государственный орган, орган местного самоуправления или должностному лицу о предоставлении документов и материалов, необходимых для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 начальник Департамента вправе продлить срок рассмотрения жалобы не более</w:t>
      </w:r>
      <w:proofErr w:type="gramEnd"/>
      <w:r w:rsidRPr="00FF2CA9">
        <w:rPr>
          <w:rFonts w:eastAsia="Times New Roman"/>
          <w:sz w:val="26"/>
          <w:szCs w:val="26"/>
        </w:rPr>
        <w:t xml:space="preserve"> чем на 30 дней, уведомив о продлении срока ее рассмотрения лицо, направившее жалобу.</w:t>
      </w:r>
    </w:p>
    <w:p w:rsidR="0077533A" w:rsidRPr="00FF2CA9" w:rsidRDefault="0075762C" w:rsidP="00A02C8F">
      <w:pPr>
        <w:shd w:val="clear" w:color="auto" w:fill="FFFFFF"/>
        <w:tabs>
          <w:tab w:val="left" w:pos="1051"/>
        </w:tabs>
        <w:spacing w:line="322" w:lineRule="exact"/>
        <w:ind w:right="2" w:firstLine="542"/>
        <w:jc w:val="both"/>
        <w:rPr>
          <w:sz w:val="26"/>
          <w:szCs w:val="26"/>
        </w:rPr>
      </w:pPr>
      <w:r w:rsidRPr="00FF2CA9">
        <w:rPr>
          <w:spacing w:val="-3"/>
          <w:sz w:val="26"/>
          <w:szCs w:val="26"/>
        </w:rPr>
        <w:t>5.7.</w:t>
      </w:r>
      <w:r w:rsidRPr="00FF2CA9">
        <w:rPr>
          <w:sz w:val="26"/>
          <w:szCs w:val="26"/>
        </w:rPr>
        <w:tab/>
      </w:r>
      <w:r w:rsidRPr="00FF2CA9">
        <w:rPr>
          <w:rFonts w:eastAsia="Times New Roman"/>
          <w:sz w:val="26"/>
          <w:szCs w:val="26"/>
        </w:rPr>
        <w:t>По результатам рассмотрения жалоб</w:t>
      </w:r>
      <w:r w:rsidR="00A02C8F">
        <w:rPr>
          <w:rFonts w:eastAsia="Times New Roman"/>
          <w:sz w:val="26"/>
          <w:szCs w:val="26"/>
        </w:rPr>
        <w:t xml:space="preserve">ы принимается одно из следующих </w:t>
      </w:r>
      <w:r w:rsidRPr="00FF2CA9">
        <w:rPr>
          <w:rFonts w:eastAsia="Times New Roman"/>
          <w:sz w:val="26"/>
          <w:szCs w:val="26"/>
        </w:rPr>
        <w:t>решений:</w:t>
      </w:r>
    </w:p>
    <w:p w:rsidR="0077533A" w:rsidRPr="00FF2CA9" w:rsidRDefault="0075762C" w:rsidP="00A02C8F">
      <w:pPr>
        <w:shd w:val="clear" w:color="auto" w:fill="FFFFFF"/>
        <w:spacing w:line="322" w:lineRule="exact"/>
        <w:ind w:right="2" w:firstLine="542"/>
        <w:jc w:val="both"/>
        <w:rPr>
          <w:sz w:val="26"/>
          <w:szCs w:val="26"/>
        </w:rPr>
      </w:pPr>
      <w:r w:rsidRPr="00FF2CA9">
        <w:rPr>
          <w:rFonts w:eastAsia="Times New Roman"/>
          <w:sz w:val="26"/>
          <w:szCs w:val="26"/>
        </w:rPr>
        <w:t xml:space="preserve">об оставлении жалобы без ответа по существу (при наличии оснований, указанных в пункте 5.3 </w:t>
      </w:r>
      <w:r w:rsidR="00F83E75" w:rsidRPr="00FF2CA9">
        <w:rPr>
          <w:rFonts w:eastAsia="Times New Roman"/>
          <w:sz w:val="26"/>
          <w:szCs w:val="26"/>
        </w:rPr>
        <w:t>Р</w:t>
      </w:r>
      <w:r w:rsidRPr="00FF2CA9">
        <w:rPr>
          <w:rFonts w:eastAsia="Times New Roman"/>
          <w:sz w:val="26"/>
          <w:szCs w:val="26"/>
        </w:rPr>
        <w:t>егламента);</w:t>
      </w:r>
    </w:p>
    <w:p w:rsidR="0077533A" w:rsidRPr="00FF2CA9" w:rsidRDefault="0075762C" w:rsidP="00A02C8F">
      <w:pPr>
        <w:shd w:val="clear" w:color="auto" w:fill="FFFFFF"/>
        <w:tabs>
          <w:tab w:val="left" w:pos="9639"/>
        </w:tabs>
        <w:spacing w:line="322" w:lineRule="exact"/>
        <w:ind w:right="2" w:firstLine="542"/>
        <w:jc w:val="both"/>
        <w:rPr>
          <w:sz w:val="26"/>
          <w:szCs w:val="26"/>
        </w:rPr>
      </w:pPr>
      <w:r w:rsidRPr="00FF2CA9">
        <w:rPr>
          <w:rFonts w:eastAsia="Times New Roman"/>
          <w:spacing w:val="-1"/>
          <w:sz w:val="26"/>
          <w:szCs w:val="26"/>
        </w:rPr>
        <w:t xml:space="preserve">о направлении жалобы по подведомственности (в случае, если жалоба содержит </w:t>
      </w:r>
      <w:r w:rsidRPr="00FF2CA9">
        <w:rPr>
          <w:rFonts w:eastAsia="Times New Roman"/>
          <w:sz w:val="26"/>
          <w:szCs w:val="26"/>
        </w:rPr>
        <w:t>вопросы, решение которых не входит в компетенцию уполномоченного органа);</w:t>
      </w:r>
    </w:p>
    <w:p w:rsidR="0077533A" w:rsidRPr="00FF2CA9" w:rsidRDefault="0075762C" w:rsidP="00A02C8F">
      <w:pPr>
        <w:shd w:val="clear" w:color="auto" w:fill="FFFFFF"/>
        <w:tabs>
          <w:tab w:val="left" w:pos="9498"/>
        </w:tabs>
        <w:spacing w:line="322" w:lineRule="exact"/>
        <w:ind w:right="2" w:firstLine="542"/>
        <w:jc w:val="both"/>
        <w:rPr>
          <w:sz w:val="26"/>
          <w:szCs w:val="26"/>
        </w:rPr>
      </w:pPr>
      <w:r w:rsidRPr="00FF2CA9">
        <w:rPr>
          <w:rFonts w:eastAsia="Times New Roman"/>
          <w:sz w:val="26"/>
          <w:szCs w:val="26"/>
        </w:rPr>
        <w:t>о прекращении рассмотрения жалобы (в случае, если заявитель обратился с заявлением о прекращении рассмотрения его жалобы);</w:t>
      </w:r>
    </w:p>
    <w:p w:rsidR="0077533A" w:rsidRPr="00FF2CA9" w:rsidRDefault="0075762C" w:rsidP="00CB0E46">
      <w:pPr>
        <w:shd w:val="clear" w:color="auto" w:fill="FFFFFF"/>
        <w:spacing w:line="322" w:lineRule="exact"/>
        <w:ind w:left="542" w:right="582"/>
        <w:rPr>
          <w:sz w:val="26"/>
          <w:szCs w:val="26"/>
        </w:rPr>
      </w:pPr>
      <w:r w:rsidRPr="00FF2CA9">
        <w:rPr>
          <w:rFonts w:eastAsia="Times New Roman"/>
          <w:sz w:val="26"/>
          <w:szCs w:val="26"/>
        </w:rPr>
        <w:t>по результатам рассмотрения жалобы по существу:</w:t>
      </w:r>
    </w:p>
    <w:p w:rsidR="0077533A" w:rsidRPr="00FF2CA9" w:rsidRDefault="0075762C" w:rsidP="00A02C8F">
      <w:pPr>
        <w:numPr>
          <w:ilvl w:val="0"/>
          <w:numId w:val="22"/>
        </w:numPr>
        <w:shd w:val="clear" w:color="auto" w:fill="FFFFFF"/>
        <w:tabs>
          <w:tab w:val="left" w:pos="763"/>
        </w:tabs>
        <w:spacing w:line="322" w:lineRule="exact"/>
        <w:ind w:right="2" w:firstLine="542"/>
        <w:jc w:val="both"/>
        <w:rPr>
          <w:sz w:val="26"/>
          <w:szCs w:val="26"/>
        </w:rPr>
      </w:pPr>
      <w:r w:rsidRPr="00FF2CA9">
        <w:rPr>
          <w:rFonts w:eastAsia="Times New Roman"/>
          <w:sz w:val="26"/>
          <w:szCs w:val="26"/>
        </w:rPr>
        <w:t xml:space="preserve">рекомендовать признать действия (бездействие), решения уполномоченного органа и (или) его руководителя не соответствующими требованиям действующего законодательства, повлекшими нарушение прав, свобод и законных интересов </w:t>
      </w:r>
      <w:r w:rsidRPr="00FF2CA9">
        <w:rPr>
          <w:rFonts w:eastAsia="Times New Roman"/>
          <w:sz w:val="26"/>
          <w:szCs w:val="26"/>
        </w:rPr>
        <w:lastRenderedPageBreak/>
        <w:t xml:space="preserve">заявителя, и обязать руководителя уполномоченного органа совершить </w:t>
      </w:r>
      <w:r w:rsidRPr="00FF2CA9">
        <w:rPr>
          <w:rFonts w:eastAsia="Times New Roman"/>
          <w:spacing w:val="-1"/>
          <w:sz w:val="26"/>
          <w:szCs w:val="26"/>
        </w:rPr>
        <w:t xml:space="preserve">определенные действия, принять решения или иным образом устранить допущенные </w:t>
      </w:r>
      <w:r w:rsidRPr="00FF2CA9">
        <w:rPr>
          <w:rFonts w:eastAsia="Times New Roman"/>
          <w:sz w:val="26"/>
          <w:szCs w:val="26"/>
        </w:rPr>
        <w:t>нарушения прав, свобод и законных интересов заявителя в установленный срок;</w:t>
      </w:r>
    </w:p>
    <w:p w:rsidR="0077533A" w:rsidRPr="00FF2CA9" w:rsidRDefault="0075762C" w:rsidP="00A02C8F">
      <w:pPr>
        <w:numPr>
          <w:ilvl w:val="0"/>
          <w:numId w:val="22"/>
        </w:numPr>
        <w:shd w:val="clear" w:color="auto" w:fill="FFFFFF"/>
        <w:tabs>
          <w:tab w:val="left" w:pos="763"/>
        </w:tabs>
        <w:spacing w:line="322" w:lineRule="exact"/>
        <w:ind w:right="2" w:firstLine="542"/>
        <w:jc w:val="both"/>
        <w:rPr>
          <w:sz w:val="26"/>
          <w:szCs w:val="26"/>
        </w:rPr>
      </w:pPr>
      <w:r w:rsidRPr="00FF2CA9">
        <w:rPr>
          <w:rFonts w:eastAsia="Times New Roman"/>
          <w:sz w:val="26"/>
          <w:szCs w:val="26"/>
        </w:rPr>
        <w:t>рекомендовать признать действия (бездействие), решения уполномоченного органа и (или) его руководителя соответствующими требованиям законодательства.</w:t>
      </w:r>
    </w:p>
    <w:p w:rsidR="0077533A" w:rsidRPr="00FF2CA9" w:rsidRDefault="0075762C" w:rsidP="00A02C8F">
      <w:pPr>
        <w:shd w:val="clear" w:color="auto" w:fill="FFFFFF"/>
        <w:tabs>
          <w:tab w:val="left" w:pos="1128"/>
        </w:tabs>
        <w:spacing w:line="322" w:lineRule="exact"/>
        <w:ind w:right="2" w:firstLine="542"/>
        <w:jc w:val="both"/>
        <w:rPr>
          <w:sz w:val="26"/>
          <w:szCs w:val="26"/>
        </w:rPr>
      </w:pPr>
      <w:r w:rsidRPr="00FF2CA9">
        <w:rPr>
          <w:spacing w:val="-3"/>
          <w:sz w:val="26"/>
          <w:szCs w:val="26"/>
        </w:rPr>
        <w:t>5.8.</w:t>
      </w:r>
      <w:r w:rsidRPr="00FF2CA9">
        <w:rPr>
          <w:sz w:val="26"/>
          <w:szCs w:val="26"/>
        </w:rPr>
        <w:tab/>
      </w:r>
      <w:r w:rsidRPr="00FF2CA9">
        <w:rPr>
          <w:rFonts w:eastAsia="Times New Roman"/>
          <w:sz w:val="26"/>
          <w:szCs w:val="26"/>
        </w:rPr>
        <w:t xml:space="preserve">Решение, принятое по результатам </w:t>
      </w:r>
      <w:r w:rsidR="00A02C8F">
        <w:rPr>
          <w:rFonts w:eastAsia="Times New Roman"/>
          <w:sz w:val="26"/>
          <w:szCs w:val="26"/>
        </w:rPr>
        <w:t xml:space="preserve">рассмотрения жалобы, может быть </w:t>
      </w:r>
      <w:r w:rsidRPr="00FF2CA9">
        <w:rPr>
          <w:rFonts w:eastAsia="Times New Roman"/>
          <w:sz w:val="26"/>
          <w:szCs w:val="26"/>
        </w:rPr>
        <w:t>обжаловано в установленном порядке в суд.</w:t>
      </w:r>
    </w:p>
    <w:p w:rsidR="0077533A" w:rsidRPr="00FF2CA9" w:rsidRDefault="0075762C" w:rsidP="00A02C8F">
      <w:pPr>
        <w:shd w:val="clear" w:color="auto" w:fill="FFFFFF"/>
        <w:tabs>
          <w:tab w:val="left" w:pos="1061"/>
        </w:tabs>
        <w:spacing w:line="322" w:lineRule="exact"/>
        <w:ind w:right="2" w:firstLine="542"/>
        <w:jc w:val="both"/>
        <w:rPr>
          <w:sz w:val="26"/>
          <w:szCs w:val="26"/>
        </w:rPr>
      </w:pPr>
      <w:r w:rsidRPr="00FF2CA9">
        <w:rPr>
          <w:spacing w:val="-3"/>
          <w:sz w:val="26"/>
          <w:szCs w:val="26"/>
        </w:rPr>
        <w:t>5.9.</w:t>
      </w:r>
      <w:r w:rsidRPr="00FF2CA9">
        <w:rPr>
          <w:sz w:val="26"/>
          <w:szCs w:val="26"/>
        </w:rPr>
        <w:tab/>
      </w:r>
      <w:r w:rsidRPr="00FF2CA9">
        <w:rPr>
          <w:rFonts w:eastAsia="Times New Roman"/>
          <w:sz w:val="26"/>
          <w:szCs w:val="26"/>
        </w:rPr>
        <w:t>Обжалование действий (бездействия), решений уполномоченного органа и</w:t>
      </w:r>
      <w:r w:rsidR="00507ACD" w:rsidRPr="00FF2CA9">
        <w:rPr>
          <w:rFonts w:eastAsia="Times New Roman"/>
          <w:sz w:val="26"/>
          <w:szCs w:val="26"/>
        </w:rPr>
        <w:t xml:space="preserve"> </w:t>
      </w:r>
      <w:r w:rsidRPr="00FF2CA9">
        <w:rPr>
          <w:rFonts w:eastAsia="Times New Roman"/>
          <w:sz w:val="26"/>
          <w:szCs w:val="26"/>
        </w:rPr>
        <w:t>(или) руководителя уполномоченного органа не является препятствием для</w:t>
      </w:r>
      <w:r w:rsidR="00507ACD" w:rsidRPr="00FF2CA9">
        <w:rPr>
          <w:rFonts w:eastAsia="Times New Roman"/>
          <w:sz w:val="26"/>
          <w:szCs w:val="26"/>
        </w:rPr>
        <w:t xml:space="preserve"> </w:t>
      </w:r>
      <w:r w:rsidRPr="00FF2CA9">
        <w:rPr>
          <w:rFonts w:eastAsia="Times New Roman"/>
          <w:sz w:val="26"/>
          <w:szCs w:val="26"/>
        </w:rPr>
        <w:t>обжалования в судебном порядке.</w:t>
      </w:r>
    </w:p>
    <w:p w:rsidR="0077533A" w:rsidRPr="00FF2CA9" w:rsidRDefault="0075762C" w:rsidP="00A02C8F">
      <w:pPr>
        <w:shd w:val="clear" w:color="auto" w:fill="FFFFFF"/>
        <w:tabs>
          <w:tab w:val="left" w:pos="1210"/>
        </w:tabs>
        <w:spacing w:line="322" w:lineRule="exact"/>
        <w:ind w:right="2" w:firstLine="542"/>
        <w:jc w:val="both"/>
        <w:rPr>
          <w:sz w:val="26"/>
          <w:szCs w:val="26"/>
        </w:rPr>
      </w:pPr>
      <w:r w:rsidRPr="00FF2CA9">
        <w:rPr>
          <w:spacing w:val="-3"/>
          <w:sz w:val="26"/>
          <w:szCs w:val="26"/>
        </w:rPr>
        <w:t>5.10.</w:t>
      </w:r>
      <w:r w:rsidRPr="00FF2CA9">
        <w:rPr>
          <w:sz w:val="26"/>
          <w:szCs w:val="26"/>
        </w:rPr>
        <w:tab/>
      </w:r>
      <w:r w:rsidRPr="00FF2CA9">
        <w:rPr>
          <w:rFonts w:eastAsia="Times New Roman"/>
          <w:sz w:val="26"/>
          <w:szCs w:val="26"/>
        </w:rPr>
        <w:t>В случае установления в ходе или по результатам рассмотрения жалобы</w:t>
      </w:r>
      <w:r w:rsidR="00507ACD" w:rsidRPr="00FF2CA9">
        <w:rPr>
          <w:rFonts w:eastAsia="Times New Roman"/>
          <w:sz w:val="26"/>
          <w:szCs w:val="26"/>
        </w:rPr>
        <w:t xml:space="preserve"> </w:t>
      </w:r>
      <w:r w:rsidRPr="00FF2CA9">
        <w:rPr>
          <w:rFonts w:eastAsia="Times New Roman"/>
          <w:sz w:val="26"/>
          <w:szCs w:val="26"/>
        </w:rPr>
        <w:t>признаков состава административного правонарушения</w:t>
      </w:r>
      <w:r w:rsidR="00B80B16">
        <w:rPr>
          <w:rFonts w:eastAsia="Times New Roman"/>
          <w:sz w:val="26"/>
          <w:szCs w:val="26"/>
        </w:rPr>
        <w:t>,</w:t>
      </w:r>
      <w:r w:rsidRPr="00FF2CA9">
        <w:rPr>
          <w:rFonts w:eastAsia="Times New Roman"/>
          <w:sz w:val="26"/>
          <w:szCs w:val="26"/>
        </w:rPr>
        <w:t xml:space="preserve"> или преступления</w:t>
      </w:r>
      <w:r w:rsidR="00FE7933">
        <w:rPr>
          <w:rFonts w:eastAsia="Times New Roman"/>
          <w:sz w:val="26"/>
          <w:szCs w:val="26"/>
        </w:rPr>
        <w:t>,</w:t>
      </w:r>
      <w:r w:rsidR="00B80B16">
        <w:rPr>
          <w:rFonts w:eastAsia="Times New Roman"/>
          <w:sz w:val="26"/>
          <w:szCs w:val="26"/>
        </w:rPr>
        <w:t xml:space="preserve"> </w:t>
      </w:r>
      <w:r w:rsidR="00507ACD" w:rsidRPr="00FF2CA9">
        <w:rPr>
          <w:rFonts w:eastAsia="Times New Roman"/>
          <w:sz w:val="26"/>
          <w:szCs w:val="26"/>
        </w:rPr>
        <w:t xml:space="preserve"> </w:t>
      </w:r>
      <w:r w:rsidRPr="00FF2CA9">
        <w:rPr>
          <w:rFonts w:eastAsia="Times New Roman"/>
          <w:sz w:val="26"/>
          <w:szCs w:val="26"/>
        </w:rPr>
        <w:t>имеющиеся материалы незамедлительно направляются в органы прокуратуры.</w:t>
      </w:r>
    </w:p>
    <w:p w:rsidR="0077533A" w:rsidRPr="00FF2CA9" w:rsidRDefault="0075762C" w:rsidP="00A02C8F">
      <w:pPr>
        <w:shd w:val="clear" w:color="auto" w:fill="FFFFFF"/>
        <w:tabs>
          <w:tab w:val="left" w:pos="1512"/>
        </w:tabs>
        <w:spacing w:line="322" w:lineRule="exact"/>
        <w:ind w:right="2" w:firstLine="542"/>
        <w:jc w:val="both"/>
        <w:rPr>
          <w:sz w:val="26"/>
          <w:szCs w:val="26"/>
        </w:rPr>
      </w:pPr>
      <w:r w:rsidRPr="00FF2CA9">
        <w:rPr>
          <w:spacing w:val="-3"/>
          <w:sz w:val="26"/>
          <w:szCs w:val="26"/>
        </w:rPr>
        <w:t>5.11.</w:t>
      </w:r>
      <w:r w:rsidRPr="00FF2CA9">
        <w:rPr>
          <w:sz w:val="26"/>
          <w:szCs w:val="26"/>
        </w:rPr>
        <w:tab/>
      </w:r>
      <w:r w:rsidRPr="00FF2CA9">
        <w:rPr>
          <w:rFonts w:eastAsia="Times New Roman"/>
          <w:sz w:val="26"/>
          <w:szCs w:val="26"/>
        </w:rPr>
        <w:t>Пересмотр постановлений по делам об административных</w:t>
      </w:r>
      <w:r w:rsidR="00507ACD" w:rsidRPr="00FF2CA9">
        <w:rPr>
          <w:rFonts w:eastAsia="Times New Roman"/>
          <w:sz w:val="26"/>
          <w:szCs w:val="26"/>
        </w:rPr>
        <w:t xml:space="preserve"> </w:t>
      </w:r>
      <w:r w:rsidR="00FE7933">
        <w:rPr>
          <w:rFonts w:eastAsia="Times New Roman"/>
          <w:sz w:val="26"/>
          <w:szCs w:val="26"/>
        </w:rPr>
        <w:t>правонарушениях.</w:t>
      </w:r>
    </w:p>
    <w:p w:rsidR="00F83E75" w:rsidRPr="00FF2CA9" w:rsidRDefault="0075762C" w:rsidP="00A02C8F">
      <w:pPr>
        <w:shd w:val="clear" w:color="auto" w:fill="FFFFFF"/>
        <w:spacing w:line="322" w:lineRule="exact"/>
        <w:ind w:right="2" w:firstLine="542"/>
        <w:jc w:val="both"/>
        <w:rPr>
          <w:rFonts w:eastAsia="Times New Roman"/>
          <w:sz w:val="26"/>
          <w:szCs w:val="26"/>
        </w:rPr>
      </w:pPr>
      <w:r w:rsidRPr="00FF2CA9">
        <w:rPr>
          <w:sz w:val="26"/>
          <w:szCs w:val="26"/>
        </w:rPr>
        <w:t xml:space="preserve">5.11.1. </w:t>
      </w:r>
      <w:r w:rsidRPr="00FF2CA9">
        <w:rPr>
          <w:rFonts w:eastAsia="Times New Roman"/>
          <w:sz w:val="26"/>
          <w:szCs w:val="26"/>
        </w:rPr>
        <w:t>Порядок обжалования постановлений по делам об административных правонарушениях установлен главой 30 Кодекса об административных правонарушениях Российской Федерации.</w:t>
      </w:r>
    </w:p>
    <w:p w:rsidR="0077533A" w:rsidRPr="00FF2CA9" w:rsidRDefault="0075762C" w:rsidP="00A02C8F">
      <w:pPr>
        <w:shd w:val="clear" w:color="auto" w:fill="FFFFFF"/>
        <w:spacing w:line="322" w:lineRule="exact"/>
        <w:ind w:right="2" w:firstLine="542"/>
        <w:jc w:val="both"/>
        <w:rPr>
          <w:sz w:val="26"/>
          <w:szCs w:val="26"/>
        </w:rPr>
      </w:pPr>
      <w:r w:rsidRPr="00FF2CA9">
        <w:rPr>
          <w:spacing w:val="-2"/>
          <w:sz w:val="26"/>
          <w:szCs w:val="26"/>
        </w:rPr>
        <w:t>5.11.2.</w:t>
      </w:r>
      <w:r w:rsidRPr="00FF2CA9">
        <w:rPr>
          <w:sz w:val="26"/>
          <w:szCs w:val="26"/>
        </w:rPr>
        <w:tab/>
      </w:r>
      <w:r w:rsidRPr="00FF2CA9">
        <w:rPr>
          <w:rFonts w:eastAsia="Times New Roman"/>
          <w:sz w:val="26"/>
          <w:szCs w:val="26"/>
        </w:rPr>
        <w:t>Юридическим фактом, являющимся основанием для начала</w:t>
      </w:r>
      <w:r w:rsidR="00507ACD" w:rsidRPr="00FF2CA9">
        <w:rPr>
          <w:rFonts w:eastAsia="Times New Roman"/>
          <w:sz w:val="26"/>
          <w:szCs w:val="26"/>
        </w:rPr>
        <w:t xml:space="preserve"> </w:t>
      </w:r>
      <w:r w:rsidRPr="00FF2CA9">
        <w:rPr>
          <w:rFonts w:eastAsia="Times New Roman"/>
          <w:sz w:val="26"/>
          <w:szCs w:val="26"/>
        </w:rPr>
        <w:t>административной процедуры, является поступление жалобы руководителю</w:t>
      </w:r>
      <w:r w:rsidR="00507ACD" w:rsidRPr="00FF2CA9">
        <w:rPr>
          <w:rFonts w:eastAsia="Times New Roman"/>
          <w:sz w:val="26"/>
          <w:szCs w:val="26"/>
        </w:rPr>
        <w:t xml:space="preserve"> </w:t>
      </w:r>
      <w:r w:rsidRPr="00FF2CA9">
        <w:rPr>
          <w:rFonts w:eastAsia="Times New Roman"/>
          <w:sz w:val="26"/>
          <w:szCs w:val="26"/>
        </w:rPr>
        <w:t>уполномоченного органа или его заместителю,</w:t>
      </w:r>
    </w:p>
    <w:p w:rsidR="0077533A" w:rsidRPr="00FF2CA9" w:rsidRDefault="0075762C" w:rsidP="00A02C8F">
      <w:pPr>
        <w:numPr>
          <w:ilvl w:val="0"/>
          <w:numId w:val="23"/>
        </w:numPr>
        <w:shd w:val="clear" w:color="auto" w:fill="FFFFFF"/>
        <w:tabs>
          <w:tab w:val="left" w:pos="1498"/>
        </w:tabs>
        <w:spacing w:line="322" w:lineRule="exact"/>
        <w:ind w:right="2" w:firstLine="542"/>
        <w:jc w:val="both"/>
        <w:rPr>
          <w:spacing w:val="-2"/>
          <w:sz w:val="26"/>
          <w:szCs w:val="26"/>
        </w:rPr>
      </w:pPr>
      <w:r w:rsidRPr="00FF2CA9">
        <w:rPr>
          <w:rFonts w:eastAsia="Times New Roman"/>
          <w:sz w:val="26"/>
          <w:szCs w:val="26"/>
        </w:rPr>
        <w:t>Специалист уполномоченного органа, ответственный за подготовку материалов по обжалованию постановлений об административных правонарушениях, в течение трех суток со дня поступления жалобы направляет ее со всеми материалами дела вышестоящему должностному лицу уполномоченного органа, уполномоченному рассматривать дела об административных правонарушениях.</w:t>
      </w:r>
    </w:p>
    <w:p w:rsidR="0077533A" w:rsidRPr="00FF2CA9" w:rsidRDefault="0075762C" w:rsidP="00A02C8F">
      <w:pPr>
        <w:numPr>
          <w:ilvl w:val="0"/>
          <w:numId w:val="23"/>
        </w:numPr>
        <w:shd w:val="clear" w:color="auto" w:fill="FFFFFF"/>
        <w:tabs>
          <w:tab w:val="left" w:pos="1498"/>
        </w:tabs>
        <w:spacing w:line="322" w:lineRule="exact"/>
        <w:ind w:right="2" w:firstLine="542"/>
        <w:jc w:val="both"/>
        <w:rPr>
          <w:spacing w:val="-2"/>
          <w:sz w:val="26"/>
          <w:szCs w:val="26"/>
        </w:rPr>
      </w:pPr>
      <w:r w:rsidRPr="00FF2CA9">
        <w:rPr>
          <w:rFonts w:eastAsia="Times New Roman"/>
          <w:sz w:val="26"/>
          <w:szCs w:val="26"/>
        </w:rPr>
        <w:t>В случае если рассмотрение жалобы не относится к компетенции руководителю уполномоченного органа, указанное лицо направляет жалобу на рассмотрение по подведомственности в течение трех суток со дня поступления в уполномоченный орган.</w:t>
      </w:r>
    </w:p>
    <w:p w:rsidR="0077533A" w:rsidRPr="00FF2CA9" w:rsidRDefault="0075762C" w:rsidP="00A02C8F">
      <w:pPr>
        <w:shd w:val="clear" w:color="auto" w:fill="FFFFFF"/>
        <w:tabs>
          <w:tab w:val="left" w:pos="1675"/>
        </w:tabs>
        <w:spacing w:line="322" w:lineRule="exact"/>
        <w:ind w:right="2" w:firstLine="542"/>
        <w:jc w:val="both"/>
        <w:rPr>
          <w:sz w:val="26"/>
          <w:szCs w:val="26"/>
        </w:rPr>
      </w:pPr>
      <w:r w:rsidRPr="00FF2CA9">
        <w:rPr>
          <w:spacing w:val="-2"/>
          <w:sz w:val="26"/>
          <w:szCs w:val="26"/>
        </w:rPr>
        <w:t>5.11.5.</w:t>
      </w:r>
      <w:r w:rsidRPr="00FF2CA9">
        <w:rPr>
          <w:sz w:val="26"/>
          <w:szCs w:val="26"/>
        </w:rPr>
        <w:tab/>
      </w:r>
      <w:r w:rsidRPr="00FF2CA9">
        <w:rPr>
          <w:rFonts w:eastAsia="Times New Roman"/>
          <w:sz w:val="26"/>
          <w:szCs w:val="26"/>
        </w:rPr>
        <w:t>Жалоба на постановление по делу об административном</w:t>
      </w:r>
      <w:r w:rsidR="00507ACD" w:rsidRPr="00FF2CA9">
        <w:rPr>
          <w:rFonts w:eastAsia="Times New Roman"/>
          <w:sz w:val="26"/>
          <w:szCs w:val="26"/>
        </w:rPr>
        <w:t xml:space="preserve"> </w:t>
      </w:r>
      <w:r w:rsidRPr="00FF2CA9">
        <w:rPr>
          <w:rFonts w:eastAsia="Times New Roman"/>
          <w:sz w:val="26"/>
          <w:szCs w:val="26"/>
        </w:rPr>
        <w:t>правонарушении рассматривается руководителем уполномоченного органа, его</w:t>
      </w:r>
      <w:r w:rsidRPr="00FF2CA9">
        <w:rPr>
          <w:rFonts w:eastAsia="Times New Roman"/>
          <w:sz w:val="26"/>
          <w:szCs w:val="26"/>
        </w:rPr>
        <w:br/>
        <w:t>заместителями.</w:t>
      </w:r>
    </w:p>
    <w:p w:rsidR="0077533A" w:rsidRPr="00FF2CA9" w:rsidRDefault="0075762C" w:rsidP="00A02C8F">
      <w:pPr>
        <w:shd w:val="clear" w:color="auto" w:fill="FFFFFF"/>
        <w:spacing w:line="322" w:lineRule="exact"/>
        <w:ind w:right="2" w:firstLine="400"/>
        <w:jc w:val="both"/>
        <w:rPr>
          <w:sz w:val="26"/>
          <w:szCs w:val="26"/>
        </w:rPr>
      </w:pPr>
      <w:r w:rsidRPr="00FF2CA9">
        <w:rPr>
          <w:rFonts w:eastAsia="Times New Roman"/>
          <w:sz w:val="26"/>
          <w:szCs w:val="26"/>
        </w:rPr>
        <w:t>Жалоба на постановление по делу об административном правонарушении рассматривается должностным лицом, уполномоченным на ее рассмотрение, в течение 10 рабочих дней со дня ее поступления со всеми материалами дела в Департамент.</w:t>
      </w:r>
    </w:p>
    <w:p w:rsidR="0077533A" w:rsidRPr="00FF2CA9" w:rsidRDefault="0075762C" w:rsidP="00A02C8F">
      <w:pPr>
        <w:shd w:val="clear" w:color="auto" w:fill="FFFFFF"/>
        <w:tabs>
          <w:tab w:val="left" w:pos="1397"/>
        </w:tabs>
        <w:spacing w:line="322" w:lineRule="exact"/>
        <w:ind w:right="2" w:firstLine="542"/>
        <w:jc w:val="both"/>
        <w:rPr>
          <w:sz w:val="26"/>
          <w:szCs w:val="26"/>
        </w:rPr>
      </w:pPr>
      <w:r w:rsidRPr="00FF2CA9">
        <w:rPr>
          <w:spacing w:val="-2"/>
          <w:sz w:val="26"/>
          <w:szCs w:val="26"/>
        </w:rPr>
        <w:t>5.11.6.</w:t>
      </w:r>
      <w:r w:rsidRPr="00FF2CA9">
        <w:rPr>
          <w:sz w:val="26"/>
          <w:szCs w:val="26"/>
        </w:rPr>
        <w:tab/>
      </w:r>
      <w:r w:rsidRPr="00FF2CA9">
        <w:rPr>
          <w:rFonts w:eastAsia="Times New Roman"/>
          <w:sz w:val="26"/>
          <w:szCs w:val="26"/>
        </w:rPr>
        <w:t>В случае наличия уважительных причин пропуска установленного срока</w:t>
      </w:r>
      <w:r w:rsidR="00507ACD" w:rsidRPr="00FF2CA9">
        <w:rPr>
          <w:rFonts w:eastAsia="Times New Roman"/>
          <w:sz w:val="26"/>
          <w:szCs w:val="26"/>
        </w:rPr>
        <w:t xml:space="preserve"> </w:t>
      </w:r>
      <w:r w:rsidRPr="00FF2CA9">
        <w:rPr>
          <w:rFonts w:eastAsia="Times New Roman"/>
          <w:sz w:val="26"/>
          <w:szCs w:val="26"/>
        </w:rPr>
        <w:t>руководитель (заместитель руководителя) уполномоченного органа восстанавливает</w:t>
      </w:r>
      <w:r w:rsidR="00507ACD" w:rsidRPr="00FF2CA9">
        <w:rPr>
          <w:rFonts w:eastAsia="Times New Roman"/>
          <w:sz w:val="26"/>
          <w:szCs w:val="26"/>
        </w:rPr>
        <w:t xml:space="preserve"> </w:t>
      </w:r>
      <w:r w:rsidRPr="00FF2CA9">
        <w:rPr>
          <w:rFonts w:eastAsia="Times New Roman"/>
          <w:sz w:val="26"/>
          <w:szCs w:val="26"/>
        </w:rPr>
        <w:t>пропущенный срок.</w:t>
      </w:r>
    </w:p>
    <w:p w:rsidR="0077533A" w:rsidRPr="00FF2CA9" w:rsidRDefault="0075762C" w:rsidP="00A02C8F">
      <w:pPr>
        <w:shd w:val="clear" w:color="auto" w:fill="FFFFFF"/>
        <w:tabs>
          <w:tab w:val="left" w:pos="1526"/>
          <w:tab w:val="left" w:pos="9639"/>
        </w:tabs>
        <w:spacing w:line="322" w:lineRule="exact"/>
        <w:ind w:right="2" w:firstLine="542"/>
        <w:jc w:val="both"/>
        <w:rPr>
          <w:sz w:val="26"/>
          <w:szCs w:val="26"/>
        </w:rPr>
      </w:pPr>
      <w:r w:rsidRPr="00FF2CA9">
        <w:rPr>
          <w:spacing w:val="-2"/>
          <w:sz w:val="26"/>
          <w:szCs w:val="26"/>
        </w:rPr>
        <w:t>5.11.7.</w:t>
      </w:r>
      <w:r w:rsidRPr="00FF2CA9">
        <w:rPr>
          <w:sz w:val="26"/>
          <w:szCs w:val="26"/>
        </w:rPr>
        <w:tab/>
      </w:r>
      <w:r w:rsidRPr="00FF2CA9">
        <w:rPr>
          <w:rFonts w:eastAsia="Times New Roman"/>
          <w:sz w:val="26"/>
          <w:szCs w:val="26"/>
        </w:rPr>
        <w:t>Руководитель (заместитель руков</w:t>
      </w:r>
      <w:r w:rsidR="00A02C8F">
        <w:rPr>
          <w:rFonts w:eastAsia="Times New Roman"/>
          <w:sz w:val="26"/>
          <w:szCs w:val="26"/>
        </w:rPr>
        <w:t xml:space="preserve">одителя) уполномоченного органа </w:t>
      </w:r>
      <w:r w:rsidRPr="00FF2CA9">
        <w:rPr>
          <w:rFonts w:eastAsia="Times New Roman"/>
          <w:sz w:val="26"/>
          <w:szCs w:val="26"/>
        </w:rPr>
        <w:t>рассматривает жалобу на постановление по делу об административном</w:t>
      </w:r>
      <w:r w:rsidR="00507ACD" w:rsidRPr="00FF2CA9">
        <w:rPr>
          <w:rFonts w:eastAsia="Times New Roman"/>
          <w:sz w:val="26"/>
          <w:szCs w:val="26"/>
        </w:rPr>
        <w:t xml:space="preserve"> </w:t>
      </w:r>
      <w:r w:rsidRPr="00FF2CA9">
        <w:rPr>
          <w:rFonts w:eastAsia="Times New Roman"/>
          <w:sz w:val="26"/>
          <w:szCs w:val="26"/>
        </w:rPr>
        <w:t>правонарушении в десятидневный срок со дня ее поступления в уполномоченный</w:t>
      </w:r>
      <w:r w:rsidR="00507ACD" w:rsidRPr="00FF2CA9">
        <w:rPr>
          <w:rFonts w:eastAsia="Times New Roman"/>
          <w:sz w:val="26"/>
          <w:szCs w:val="26"/>
        </w:rPr>
        <w:t xml:space="preserve"> </w:t>
      </w:r>
      <w:r w:rsidRPr="00FF2CA9">
        <w:rPr>
          <w:rFonts w:eastAsia="Times New Roman"/>
          <w:sz w:val="26"/>
          <w:szCs w:val="26"/>
        </w:rPr>
        <w:t>орган со всеми материалами дела.</w:t>
      </w:r>
    </w:p>
    <w:p w:rsidR="0077533A" w:rsidRPr="00FF2CA9" w:rsidRDefault="0075762C" w:rsidP="00A02C8F">
      <w:pPr>
        <w:shd w:val="clear" w:color="auto" w:fill="FFFFFF"/>
        <w:tabs>
          <w:tab w:val="left" w:pos="1646"/>
        </w:tabs>
        <w:spacing w:line="322" w:lineRule="exact"/>
        <w:ind w:right="2" w:firstLine="542"/>
        <w:jc w:val="both"/>
        <w:rPr>
          <w:sz w:val="26"/>
          <w:szCs w:val="26"/>
        </w:rPr>
      </w:pPr>
      <w:r w:rsidRPr="00FF2CA9">
        <w:rPr>
          <w:spacing w:val="-2"/>
          <w:sz w:val="26"/>
          <w:szCs w:val="26"/>
        </w:rPr>
        <w:t>5.11.8.</w:t>
      </w:r>
      <w:r w:rsidRPr="00FF2CA9">
        <w:rPr>
          <w:sz w:val="26"/>
          <w:szCs w:val="26"/>
        </w:rPr>
        <w:tab/>
      </w:r>
      <w:r w:rsidRPr="00FF2CA9">
        <w:rPr>
          <w:rFonts w:eastAsia="Times New Roman"/>
          <w:sz w:val="26"/>
          <w:szCs w:val="26"/>
        </w:rPr>
        <w:t>При рассмотрении жалобы на постановление по делу об</w:t>
      </w:r>
      <w:r w:rsidR="00507ACD" w:rsidRPr="00FF2CA9">
        <w:rPr>
          <w:rFonts w:eastAsia="Times New Roman"/>
          <w:sz w:val="26"/>
          <w:szCs w:val="26"/>
        </w:rPr>
        <w:t xml:space="preserve"> </w:t>
      </w:r>
      <w:r w:rsidRPr="00FF2CA9">
        <w:rPr>
          <w:rFonts w:eastAsia="Times New Roman"/>
          <w:sz w:val="26"/>
          <w:szCs w:val="26"/>
        </w:rPr>
        <w:t>административном правонарушении руководитель (заместитель руководителя)</w:t>
      </w:r>
      <w:r w:rsidR="00FE7933">
        <w:rPr>
          <w:rFonts w:eastAsia="Times New Roman"/>
          <w:sz w:val="26"/>
          <w:szCs w:val="26"/>
        </w:rPr>
        <w:t xml:space="preserve"> </w:t>
      </w:r>
      <w:r w:rsidRPr="00FF2CA9">
        <w:rPr>
          <w:rFonts w:eastAsia="Times New Roman"/>
          <w:sz w:val="26"/>
          <w:szCs w:val="26"/>
        </w:rPr>
        <w:lastRenderedPageBreak/>
        <w:t>уполномоченного органа:</w:t>
      </w:r>
    </w:p>
    <w:p w:rsidR="0077533A" w:rsidRPr="00FF2CA9" w:rsidRDefault="0075762C" w:rsidP="00A02C8F">
      <w:pPr>
        <w:shd w:val="clear" w:color="auto" w:fill="FFFFFF"/>
        <w:spacing w:line="322" w:lineRule="exact"/>
        <w:ind w:right="2" w:firstLine="542"/>
        <w:jc w:val="both"/>
        <w:rPr>
          <w:sz w:val="26"/>
          <w:szCs w:val="26"/>
        </w:rPr>
      </w:pPr>
      <w:r w:rsidRPr="00FF2CA9">
        <w:rPr>
          <w:rFonts w:eastAsia="Times New Roman"/>
          <w:sz w:val="26"/>
          <w:szCs w:val="26"/>
        </w:rPr>
        <w:t>объявляет, кто рассматривает жалобу, какая жалоба подлежит рассмотрению, кем подана жалоба;</w:t>
      </w:r>
    </w:p>
    <w:p w:rsidR="0077533A" w:rsidRPr="00FF2CA9" w:rsidRDefault="0075762C" w:rsidP="00A02C8F">
      <w:pPr>
        <w:shd w:val="clear" w:color="auto" w:fill="FFFFFF"/>
        <w:spacing w:line="322" w:lineRule="exact"/>
        <w:ind w:right="2" w:firstLine="542"/>
        <w:jc w:val="both"/>
        <w:rPr>
          <w:sz w:val="26"/>
          <w:szCs w:val="26"/>
        </w:rPr>
      </w:pPr>
      <w:r w:rsidRPr="00FF2CA9">
        <w:rPr>
          <w:rFonts w:eastAsia="Times New Roman"/>
          <w:sz w:val="26"/>
          <w:szCs w:val="26"/>
        </w:rPr>
        <w:t>устанавливает явку лица или законного представителя юридического лица, в отношении которого вынесено постановление по делу, а также явку вызванных для участия в рассмотрении жалобы лиц;</w:t>
      </w:r>
    </w:p>
    <w:p w:rsidR="0077533A" w:rsidRPr="00FF2CA9" w:rsidRDefault="0075762C" w:rsidP="00CB0E46">
      <w:pPr>
        <w:shd w:val="clear" w:color="auto" w:fill="FFFFFF"/>
        <w:spacing w:line="322" w:lineRule="exact"/>
        <w:ind w:left="542" w:right="582"/>
        <w:rPr>
          <w:sz w:val="26"/>
          <w:szCs w:val="26"/>
        </w:rPr>
      </w:pPr>
      <w:r w:rsidRPr="00FF2CA9">
        <w:rPr>
          <w:rFonts w:eastAsia="Times New Roman"/>
          <w:sz w:val="26"/>
          <w:szCs w:val="26"/>
        </w:rPr>
        <w:t>проверяет полномочия представителей лица;</w:t>
      </w:r>
    </w:p>
    <w:p w:rsidR="0077533A" w:rsidRPr="00FF2CA9" w:rsidRDefault="0075762C" w:rsidP="00A02C8F">
      <w:pPr>
        <w:shd w:val="clear" w:color="auto" w:fill="FFFFFF"/>
        <w:spacing w:line="322" w:lineRule="exact"/>
        <w:ind w:right="2" w:firstLine="542"/>
        <w:jc w:val="both"/>
        <w:rPr>
          <w:sz w:val="26"/>
          <w:szCs w:val="26"/>
        </w:rPr>
      </w:pPr>
      <w:r w:rsidRPr="00FF2CA9">
        <w:rPr>
          <w:rFonts w:eastAsia="Times New Roman"/>
          <w:sz w:val="26"/>
          <w:szCs w:val="26"/>
        </w:rPr>
        <w:t>выясняет причины неявки участников производства по делу и принимает решение о рассмотрении жалобы в отсутствие указанных лиц либо об отложении рассмотрения жалобы;</w:t>
      </w:r>
    </w:p>
    <w:p w:rsidR="0077533A" w:rsidRPr="00FF2CA9" w:rsidRDefault="0075762C" w:rsidP="00CB0E46">
      <w:pPr>
        <w:shd w:val="clear" w:color="auto" w:fill="FFFFFF"/>
        <w:spacing w:line="322" w:lineRule="exact"/>
        <w:ind w:left="542" w:right="582"/>
        <w:rPr>
          <w:sz w:val="26"/>
          <w:szCs w:val="26"/>
        </w:rPr>
      </w:pPr>
      <w:r w:rsidRPr="00FF2CA9">
        <w:rPr>
          <w:rFonts w:eastAsia="Times New Roman"/>
          <w:sz w:val="26"/>
          <w:szCs w:val="26"/>
        </w:rPr>
        <w:t>разъясняет права и обязанности лиц, участвующих в рассмотрении жалобы;</w:t>
      </w:r>
    </w:p>
    <w:p w:rsidR="0077533A" w:rsidRPr="00FF2CA9" w:rsidRDefault="0075762C" w:rsidP="00CB0E46">
      <w:pPr>
        <w:shd w:val="clear" w:color="auto" w:fill="FFFFFF"/>
        <w:spacing w:line="322" w:lineRule="exact"/>
        <w:ind w:left="542" w:right="582"/>
        <w:rPr>
          <w:sz w:val="26"/>
          <w:szCs w:val="26"/>
        </w:rPr>
      </w:pPr>
      <w:r w:rsidRPr="00FF2CA9">
        <w:rPr>
          <w:rFonts w:eastAsia="Times New Roman"/>
          <w:sz w:val="26"/>
          <w:szCs w:val="26"/>
        </w:rPr>
        <w:t>разрешает заявленные отводы и ходатайства;</w:t>
      </w:r>
    </w:p>
    <w:p w:rsidR="0077533A" w:rsidRPr="00FF2CA9" w:rsidRDefault="0075762C" w:rsidP="00A02C8F">
      <w:pPr>
        <w:shd w:val="clear" w:color="auto" w:fill="FFFFFF"/>
        <w:spacing w:line="322" w:lineRule="exact"/>
        <w:ind w:right="2" w:firstLine="542"/>
        <w:jc w:val="both"/>
        <w:rPr>
          <w:sz w:val="26"/>
          <w:szCs w:val="26"/>
        </w:rPr>
      </w:pPr>
      <w:r w:rsidRPr="00FF2CA9">
        <w:rPr>
          <w:rFonts w:eastAsia="Times New Roman"/>
          <w:sz w:val="26"/>
          <w:szCs w:val="26"/>
        </w:rPr>
        <w:t>оглашает жалобу на постановление по делу об административном правонарушении;</w:t>
      </w:r>
    </w:p>
    <w:p w:rsidR="0077533A" w:rsidRPr="00FF2CA9" w:rsidRDefault="0075762C" w:rsidP="00A02C8F">
      <w:pPr>
        <w:shd w:val="clear" w:color="auto" w:fill="FFFFFF"/>
        <w:spacing w:line="322" w:lineRule="exact"/>
        <w:ind w:right="2" w:firstLine="542"/>
        <w:jc w:val="both"/>
        <w:rPr>
          <w:sz w:val="26"/>
          <w:szCs w:val="26"/>
        </w:rPr>
      </w:pPr>
      <w:r w:rsidRPr="00FF2CA9">
        <w:rPr>
          <w:rFonts w:eastAsia="Times New Roman"/>
          <w:sz w:val="26"/>
          <w:szCs w:val="26"/>
        </w:rPr>
        <w:t>проверяет на основании имеющихся в деле и дополнительно представленных материалов законность и обоснованность вынесенного постановления, в частности, заслушивает объяснения лица или законного представителя юридического лица, в</w:t>
      </w:r>
      <w:r w:rsidR="00CB0E46" w:rsidRPr="00FF2CA9">
        <w:rPr>
          <w:rFonts w:eastAsia="Times New Roman"/>
          <w:sz w:val="26"/>
          <w:szCs w:val="26"/>
        </w:rPr>
        <w:t xml:space="preserve"> </w:t>
      </w:r>
      <w:r w:rsidRPr="00FF2CA9">
        <w:rPr>
          <w:rFonts w:eastAsia="Times New Roman"/>
          <w:sz w:val="26"/>
          <w:szCs w:val="26"/>
        </w:rPr>
        <w:t>отношении которого вынесено постановление по делу об административном правонарушении; при необходимости заслушивает показания других лиц, участвующих в рассмотрении жалобы, пояснения специалиста и заключение эксперта, исследует иные доказательства, осуществляет другие процессуальные действия, предусмотренные Кодексом об административных правонарушениях Российской Федерации.</w:t>
      </w:r>
    </w:p>
    <w:p w:rsidR="0077533A" w:rsidRPr="00FF2CA9" w:rsidRDefault="0075762C" w:rsidP="00A02C8F">
      <w:pPr>
        <w:shd w:val="clear" w:color="auto" w:fill="FFFFFF"/>
        <w:spacing w:line="322" w:lineRule="exact"/>
        <w:ind w:right="2" w:firstLine="542"/>
        <w:jc w:val="both"/>
        <w:rPr>
          <w:sz w:val="26"/>
          <w:szCs w:val="26"/>
        </w:rPr>
      </w:pPr>
      <w:r w:rsidRPr="00FF2CA9">
        <w:rPr>
          <w:sz w:val="26"/>
          <w:szCs w:val="26"/>
        </w:rPr>
        <w:t xml:space="preserve">5.11.9. </w:t>
      </w:r>
      <w:r w:rsidRPr="00FF2CA9">
        <w:rPr>
          <w:rFonts w:eastAsia="Times New Roman"/>
          <w:sz w:val="26"/>
          <w:szCs w:val="26"/>
        </w:rPr>
        <w:t>По результатам рассмотрения жалобы на постановление по делу об административном правонарушении руководитель (заместитель руководителя) уполномоченного органа выносит одно из следующих решений:</w:t>
      </w:r>
    </w:p>
    <w:p w:rsidR="0077533A" w:rsidRPr="00FF2CA9" w:rsidRDefault="0075762C" w:rsidP="00CB0E46">
      <w:pPr>
        <w:shd w:val="clear" w:color="auto" w:fill="FFFFFF"/>
        <w:spacing w:line="322" w:lineRule="exact"/>
        <w:ind w:left="542" w:right="582"/>
        <w:rPr>
          <w:sz w:val="26"/>
          <w:szCs w:val="26"/>
        </w:rPr>
      </w:pPr>
      <w:r w:rsidRPr="00FF2CA9">
        <w:rPr>
          <w:rFonts w:eastAsia="Times New Roman"/>
          <w:sz w:val="26"/>
          <w:szCs w:val="26"/>
        </w:rPr>
        <w:t>об оставлении постановления без изменения, а жалобы без удовлетворения;</w:t>
      </w:r>
    </w:p>
    <w:p w:rsidR="0077533A" w:rsidRPr="00FF2CA9" w:rsidRDefault="0075762C" w:rsidP="00A02C8F">
      <w:pPr>
        <w:shd w:val="clear" w:color="auto" w:fill="FFFFFF"/>
        <w:tabs>
          <w:tab w:val="left" w:pos="9639"/>
        </w:tabs>
        <w:spacing w:line="322" w:lineRule="exact"/>
        <w:ind w:right="2" w:firstLine="542"/>
        <w:jc w:val="both"/>
        <w:rPr>
          <w:sz w:val="26"/>
          <w:szCs w:val="26"/>
        </w:rPr>
      </w:pPr>
      <w:r w:rsidRPr="00FF2CA9">
        <w:rPr>
          <w:rFonts w:eastAsia="Times New Roman"/>
          <w:sz w:val="26"/>
          <w:szCs w:val="26"/>
        </w:rPr>
        <w:t>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77533A" w:rsidRPr="00FF2CA9" w:rsidRDefault="0075762C" w:rsidP="00A02C8F">
      <w:pPr>
        <w:shd w:val="clear" w:color="auto" w:fill="FFFFFF"/>
        <w:spacing w:line="322" w:lineRule="exact"/>
        <w:ind w:right="2" w:firstLine="542"/>
        <w:jc w:val="both"/>
        <w:rPr>
          <w:sz w:val="26"/>
          <w:szCs w:val="26"/>
        </w:rPr>
      </w:pPr>
      <w:r w:rsidRPr="00FF2CA9">
        <w:rPr>
          <w:rFonts w:eastAsia="Times New Roman"/>
          <w:sz w:val="26"/>
          <w:szCs w:val="26"/>
        </w:rPr>
        <w:t>об отмене постановления и о прекращении производства по делу при наличии хотя бы одного из следующих обстоятельств:</w:t>
      </w:r>
    </w:p>
    <w:p w:rsidR="0077533A" w:rsidRPr="00FF2CA9" w:rsidRDefault="0075762C" w:rsidP="00CB0E46">
      <w:pPr>
        <w:shd w:val="clear" w:color="auto" w:fill="FFFFFF"/>
        <w:tabs>
          <w:tab w:val="left" w:pos="706"/>
        </w:tabs>
        <w:spacing w:line="322" w:lineRule="exact"/>
        <w:ind w:left="542" w:right="582"/>
        <w:rPr>
          <w:sz w:val="26"/>
          <w:szCs w:val="26"/>
        </w:rPr>
      </w:pPr>
      <w:r w:rsidRPr="00FF2CA9">
        <w:rPr>
          <w:sz w:val="26"/>
          <w:szCs w:val="26"/>
        </w:rPr>
        <w:t>-</w:t>
      </w:r>
      <w:r w:rsidRPr="00FF2CA9">
        <w:rPr>
          <w:sz w:val="26"/>
          <w:szCs w:val="26"/>
        </w:rPr>
        <w:tab/>
      </w:r>
      <w:r w:rsidRPr="00FF2CA9">
        <w:rPr>
          <w:rFonts w:eastAsia="Times New Roman"/>
          <w:sz w:val="26"/>
          <w:szCs w:val="26"/>
        </w:rPr>
        <w:t>отсутствие события административного правонарушения;</w:t>
      </w:r>
    </w:p>
    <w:p w:rsidR="0077533A" w:rsidRPr="00FF2CA9" w:rsidRDefault="0075762C" w:rsidP="00A02C8F">
      <w:pPr>
        <w:shd w:val="clear" w:color="auto" w:fill="FFFFFF"/>
        <w:tabs>
          <w:tab w:val="left" w:pos="878"/>
        </w:tabs>
        <w:spacing w:line="322" w:lineRule="exact"/>
        <w:ind w:right="2" w:firstLine="542"/>
        <w:jc w:val="both"/>
        <w:rPr>
          <w:sz w:val="26"/>
          <w:szCs w:val="26"/>
        </w:rPr>
      </w:pPr>
      <w:r w:rsidRPr="00FF2CA9">
        <w:rPr>
          <w:sz w:val="26"/>
          <w:szCs w:val="26"/>
        </w:rPr>
        <w:t>-</w:t>
      </w:r>
      <w:r w:rsidRPr="00FF2CA9">
        <w:rPr>
          <w:rFonts w:eastAsia="Times New Roman"/>
          <w:sz w:val="26"/>
          <w:szCs w:val="26"/>
        </w:rPr>
        <w:t>отсутствие состава административного правонарушения, в том числе</w:t>
      </w:r>
      <w:r w:rsidR="00507ACD" w:rsidRPr="00FF2CA9">
        <w:rPr>
          <w:rFonts w:eastAsia="Times New Roman"/>
          <w:sz w:val="26"/>
          <w:szCs w:val="26"/>
        </w:rPr>
        <w:t xml:space="preserve"> </w:t>
      </w:r>
      <w:proofErr w:type="spellStart"/>
      <w:r w:rsidRPr="00FF2CA9">
        <w:rPr>
          <w:rFonts w:eastAsia="Times New Roman"/>
          <w:sz w:val="26"/>
          <w:szCs w:val="26"/>
        </w:rPr>
        <w:t>недостижение</w:t>
      </w:r>
      <w:proofErr w:type="spellEnd"/>
      <w:r w:rsidRPr="00FF2CA9">
        <w:rPr>
          <w:rFonts w:eastAsia="Times New Roman"/>
          <w:sz w:val="26"/>
          <w:szCs w:val="26"/>
        </w:rPr>
        <w:t xml:space="preserve"> физическим лицом на момент совершения противоправных действий</w:t>
      </w:r>
      <w:r w:rsidR="00507ACD" w:rsidRPr="00FF2CA9">
        <w:rPr>
          <w:rFonts w:eastAsia="Times New Roman"/>
          <w:sz w:val="26"/>
          <w:szCs w:val="26"/>
        </w:rPr>
        <w:t xml:space="preserve"> </w:t>
      </w:r>
      <w:r w:rsidRPr="00FF2CA9">
        <w:rPr>
          <w:rFonts w:eastAsia="Times New Roman"/>
          <w:sz w:val="26"/>
          <w:szCs w:val="26"/>
        </w:rPr>
        <w:t>(бездействия) возраста 16 лет или невменяемость физического лица, совершившего</w:t>
      </w:r>
      <w:r w:rsidR="00507ACD" w:rsidRPr="00FF2CA9">
        <w:rPr>
          <w:rFonts w:eastAsia="Times New Roman"/>
          <w:sz w:val="26"/>
          <w:szCs w:val="26"/>
        </w:rPr>
        <w:t xml:space="preserve"> </w:t>
      </w:r>
      <w:r w:rsidRPr="00FF2CA9">
        <w:rPr>
          <w:rFonts w:eastAsia="Times New Roman"/>
          <w:sz w:val="26"/>
          <w:szCs w:val="26"/>
        </w:rPr>
        <w:t>противоправные действия (бездействие);</w:t>
      </w:r>
    </w:p>
    <w:p w:rsidR="0077533A" w:rsidRPr="00FF2CA9" w:rsidRDefault="0075762C" w:rsidP="00CB0E46">
      <w:pPr>
        <w:shd w:val="clear" w:color="auto" w:fill="FFFFFF"/>
        <w:tabs>
          <w:tab w:val="left" w:pos="706"/>
        </w:tabs>
        <w:spacing w:line="322" w:lineRule="exact"/>
        <w:ind w:left="542" w:right="582"/>
        <w:rPr>
          <w:sz w:val="26"/>
          <w:szCs w:val="26"/>
        </w:rPr>
      </w:pPr>
      <w:r w:rsidRPr="00FF2CA9">
        <w:rPr>
          <w:sz w:val="26"/>
          <w:szCs w:val="26"/>
        </w:rPr>
        <w:t>-</w:t>
      </w:r>
      <w:r w:rsidRPr="00FF2CA9">
        <w:rPr>
          <w:sz w:val="26"/>
          <w:szCs w:val="26"/>
        </w:rPr>
        <w:tab/>
      </w:r>
      <w:r w:rsidRPr="00FF2CA9">
        <w:rPr>
          <w:rFonts w:eastAsia="Times New Roman"/>
          <w:sz w:val="26"/>
          <w:szCs w:val="26"/>
        </w:rPr>
        <w:t>действия лица в состоянии крайней необходимости;</w:t>
      </w:r>
    </w:p>
    <w:p w:rsidR="0077533A" w:rsidRPr="00FF2CA9" w:rsidRDefault="0075762C" w:rsidP="00A02C8F">
      <w:pPr>
        <w:shd w:val="clear" w:color="auto" w:fill="FFFFFF"/>
        <w:tabs>
          <w:tab w:val="left" w:pos="970"/>
        </w:tabs>
        <w:spacing w:line="322" w:lineRule="exact"/>
        <w:ind w:right="2" w:firstLine="542"/>
        <w:jc w:val="both"/>
        <w:rPr>
          <w:sz w:val="26"/>
          <w:szCs w:val="26"/>
        </w:rPr>
      </w:pPr>
      <w:r w:rsidRPr="00FF2CA9">
        <w:rPr>
          <w:sz w:val="26"/>
          <w:szCs w:val="26"/>
        </w:rPr>
        <w:t>-</w:t>
      </w:r>
      <w:r w:rsidRPr="00FF2CA9">
        <w:rPr>
          <w:rFonts w:eastAsia="Times New Roman"/>
          <w:sz w:val="26"/>
          <w:szCs w:val="26"/>
        </w:rPr>
        <w:t>издание акта амнистии, если такой акт устраняет применение</w:t>
      </w:r>
      <w:r w:rsidR="00507ACD" w:rsidRPr="00FF2CA9">
        <w:rPr>
          <w:rFonts w:eastAsia="Times New Roman"/>
          <w:sz w:val="26"/>
          <w:szCs w:val="26"/>
        </w:rPr>
        <w:t xml:space="preserve"> </w:t>
      </w:r>
      <w:r w:rsidRPr="00FF2CA9">
        <w:rPr>
          <w:rFonts w:eastAsia="Times New Roman"/>
          <w:sz w:val="26"/>
          <w:szCs w:val="26"/>
        </w:rPr>
        <w:t>административного наказания;</w:t>
      </w:r>
    </w:p>
    <w:p w:rsidR="0077533A" w:rsidRPr="00FF2CA9" w:rsidRDefault="0075762C" w:rsidP="00CB0E46">
      <w:pPr>
        <w:numPr>
          <w:ilvl w:val="0"/>
          <w:numId w:val="3"/>
        </w:numPr>
        <w:shd w:val="clear" w:color="auto" w:fill="FFFFFF"/>
        <w:tabs>
          <w:tab w:val="left" w:pos="706"/>
        </w:tabs>
        <w:spacing w:line="322" w:lineRule="exact"/>
        <w:ind w:left="542" w:right="582"/>
        <w:rPr>
          <w:sz w:val="26"/>
          <w:szCs w:val="26"/>
        </w:rPr>
      </w:pPr>
      <w:r w:rsidRPr="00FF2CA9">
        <w:rPr>
          <w:rFonts w:eastAsia="Times New Roman"/>
          <w:sz w:val="26"/>
          <w:szCs w:val="26"/>
        </w:rPr>
        <w:t>отмена закона, установившего административную ответственность;</w:t>
      </w:r>
    </w:p>
    <w:p w:rsidR="0077533A" w:rsidRPr="00FF2CA9" w:rsidRDefault="0075762C" w:rsidP="00A02C8F">
      <w:pPr>
        <w:numPr>
          <w:ilvl w:val="0"/>
          <w:numId w:val="3"/>
        </w:numPr>
        <w:shd w:val="clear" w:color="auto" w:fill="FFFFFF"/>
        <w:tabs>
          <w:tab w:val="left" w:pos="706"/>
        </w:tabs>
        <w:spacing w:line="322" w:lineRule="exact"/>
        <w:ind w:left="542" w:right="2"/>
        <w:rPr>
          <w:sz w:val="26"/>
          <w:szCs w:val="26"/>
        </w:rPr>
      </w:pPr>
      <w:r w:rsidRPr="00FF2CA9">
        <w:rPr>
          <w:rFonts w:eastAsia="Times New Roman"/>
          <w:spacing w:val="-1"/>
          <w:sz w:val="26"/>
          <w:szCs w:val="26"/>
        </w:rPr>
        <w:t>истечение сроков давности привлечения к административной</w:t>
      </w:r>
      <w:r w:rsidR="00507ACD" w:rsidRPr="00FF2CA9">
        <w:rPr>
          <w:rFonts w:eastAsia="Times New Roman"/>
          <w:spacing w:val="-1"/>
          <w:sz w:val="26"/>
          <w:szCs w:val="26"/>
        </w:rPr>
        <w:t xml:space="preserve">  </w:t>
      </w:r>
      <w:r w:rsidRPr="00FF2CA9">
        <w:rPr>
          <w:rFonts w:eastAsia="Times New Roman"/>
          <w:spacing w:val="-1"/>
          <w:sz w:val="26"/>
          <w:szCs w:val="26"/>
        </w:rPr>
        <w:t>ответственности;</w:t>
      </w:r>
    </w:p>
    <w:p w:rsidR="0077533A" w:rsidRPr="00FF2CA9" w:rsidRDefault="0075762C" w:rsidP="00A02C8F">
      <w:pPr>
        <w:numPr>
          <w:ilvl w:val="0"/>
          <w:numId w:val="3"/>
        </w:numPr>
        <w:shd w:val="clear" w:color="auto" w:fill="FFFFFF"/>
        <w:tabs>
          <w:tab w:val="left" w:pos="706"/>
        </w:tabs>
        <w:spacing w:line="322" w:lineRule="exact"/>
        <w:ind w:right="2" w:firstLine="542"/>
        <w:jc w:val="both"/>
        <w:rPr>
          <w:sz w:val="26"/>
          <w:szCs w:val="26"/>
        </w:rPr>
      </w:pPr>
      <w:r w:rsidRPr="00FF2CA9">
        <w:rPr>
          <w:rFonts w:eastAsia="Times New Roman"/>
          <w:sz w:val="26"/>
          <w:szCs w:val="26"/>
        </w:rPr>
        <w:t xml:space="preserve">наличие по одному и тому же факту совершения противоправных действий (бездействия) лицом, в отношении которого вынесено постановление о назначении административного наказания, ранее вынесенного постановления о назначении </w:t>
      </w:r>
      <w:r w:rsidRPr="00FF2CA9">
        <w:rPr>
          <w:rFonts w:eastAsia="Times New Roman"/>
          <w:sz w:val="26"/>
          <w:szCs w:val="26"/>
        </w:rPr>
        <w:lastRenderedPageBreak/>
        <w:t>административного наказания, либо постановления о прекращении производства по делу об административном правонарушении, либо постановления о возбуждении уголовного дела;</w:t>
      </w:r>
    </w:p>
    <w:p w:rsidR="0077533A" w:rsidRPr="00FF2CA9" w:rsidRDefault="0075762C" w:rsidP="00A02C8F">
      <w:pPr>
        <w:shd w:val="clear" w:color="auto" w:fill="FFFFFF"/>
        <w:tabs>
          <w:tab w:val="left" w:pos="869"/>
        </w:tabs>
        <w:spacing w:line="322" w:lineRule="exact"/>
        <w:ind w:right="2" w:firstLine="542"/>
        <w:jc w:val="both"/>
        <w:rPr>
          <w:sz w:val="26"/>
          <w:szCs w:val="26"/>
        </w:rPr>
      </w:pPr>
      <w:r w:rsidRPr="00FF2CA9">
        <w:rPr>
          <w:sz w:val="26"/>
          <w:szCs w:val="26"/>
        </w:rPr>
        <w:t>-</w:t>
      </w:r>
      <w:r w:rsidRPr="00FF2CA9">
        <w:rPr>
          <w:sz w:val="26"/>
          <w:szCs w:val="26"/>
        </w:rPr>
        <w:tab/>
      </w:r>
      <w:r w:rsidRPr="00FF2CA9">
        <w:rPr>
          <w:rFonts w:eastAsia="Times New Roman"/>
          <w:sz w:val="26"/>
          <w:szCs w:val="26"/>
        </w:rPr>
        <w:t xml:space="preserve">недоказанность обстоятельств, на </w:t>
      </w:r>
      <w:r w:rsidR="00A02C8F">
        <w:rPr>
          <w:rFonts w:eastAsia="Times New Roman"/>
          <w:sz w:val="26"/>
          <w:szCs w:val="26"/>
        </w:rPr>
        <w:t xml:space="preserve">основании которых было вынесено </w:t>
      </w:r>
      <w:r w:rsidRPr="00FF2CA9">
        <w:rPr>
          <w:rFonts w:eastAsia="Times New Roman"/>
          <w:sz w:val="26"/>
          <w:szCs w:val="26"/>
        </w:rPr>
        <w:t>постановление;</w:t>
      </w:r>
    </w:p>
    <w:p w:rsidR="0077533A" w:rsidRPr="00FF2CA9" w:rsidRDefault="0075762C" w:rsidP="00A02C8F">
      <w:pPr>
        <w:shd w:val="clear" w:color="auto" w:fill="FFFFFF"/>
        <w:spacing w:line="322" w:lineRule="exact"/>
        <w:ind w:right="2" w:firstLine="542"/>
        <w:jc w:val="both"/>
        <w:rPr>
          <w:sz w:val="26"/>
          <w:szCs w:val="26"/>
        </w:rPr>
      </w:pPr>
      <w:proofErr w:type="gramStart"/>
      <w:r w:rsidRPr="00FF2CA9">
        <w:rPr>
          <w:rFonts w:eastAsia="Times New Roman"/>
          <w:sz w:val="26"/>
          <w:szCs w:val="26"/>
        </w:rPr>
        <w:t>об отмене постановления и о возвращении дела на новое рассмотрение в случаях существенного нарушения процессуальных требований, предусмотренных Кодексом об административных правонарушениях Российской Федерации,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w:t>
      </w:r>
      <w:proofErr w:type="gramEnd"/>
      <w:r w:rsidRPr="00FF2CA9">
        <w:rPr>
          <w:rFonts w:eastAsia="Times New Roman"/>
          <w:sz w:val="26"/>
          <w:szCs w:val="26"/>
        </w:rPr>
        <w:t xml:space="preserve"> наказания;</w:t>
      </w:r>
    </w:p>
    <w:p w:rsidR="0077533A" w:rsidRPr="00FF2CA9" w:rsidRDefault="0075762C" w:rsidP="00A02C8F">
      <w:pPr>
        <w:shd w:val="clear" w:color="auto" w:fill="FFFFFF"/>
        <w:spacing w:line="322" w:lineRule="exact"/>
        <w:ind w:right="2" w:firstLine="542"/>
        <w:jc w:val="both"/>
        <w:rPr>
          <w:sz w:val="26"/>
          <w:szCs w:val="26"/>
        </w:rPr>
      </w:pPr>
      <w:r w:rsidRPr="00FF2CA9">
        <w:rPr>
          <w:rFonts w:eastAsia="Times New Roman"/>
          <w:sz w:val="26"/>
          <w:szCs w:val="26"/>
        </w:rPr>
        <w:t>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 должностным лицом.</w:t>
      </w:r>
    </w:p>
    <w:p w:rsidR="0077533A" w:rsidRPr="00FF2CA9" w:rsidRDefault="0075762C" w:rsidP="00A02C8F">
      <w:pPr>
        <w:shd w:val="clear" w:color="auto" w:fill="FFFFFF"/>
        <w:tabs>
          <w:tab w:val="left" w:pos="1579"/>
          <w:tab w:val="left" w:pos="9639"/>
        </w:tabs>
        <w:spacing w:line="322" w:lineRule="exact"/>
        <w:ind w:right="2" w:firstLine="542"/>
        <w:jc w:val="both"/>
        <w:rPr>
          <w:sz w:val="26"/>
          <w:szCs w:val="26"/>
        </w:rPr>
      </w:pPr>
      <w:r w:rsidRPr="00FF2CA9">
        <w:rPr>
          <w:spacing w:val="-2"/>
          <w:sz w:val="26"/>
          <w:szCs w:val="26"/>
        </w:rPr>
        <w:t>5.11.10.</w:t>
      </w:r>
      <w:r w:rsidRPr="00FF2CA9">
        <w:rPr>
          <w:sz w:val="26"/>
          <w:szCs w:val="26"/>
        </w:rPr>
        <w:tab/>
      </w:r>
      <w:r w:rsidRPr="00FF2CA9">
        <w:rPr>
          <w:rFonts w:eastAsia="Times New Roman"/>
          <w:sz w:val="26"/>
          <w:szCs w:val="26"/>
        </w:rPr>
        <w:t>Решение по жалобе на постановление по делу об административном</w:t>
      </w:r>
      <w:r w:rsidR="00507ACD" w:rsidRPr="00FF2CA9">
        <w:rPr>
          <w:rFonts w:eastAsia="Times New Roman"/>
          <w:sz w:val="26"/>
          <w:szCs w:val="26"/>
        </w:rPr>
        <w:t xml:space="preserve"> </w:t>
      </w:r>
      <w:r w:rsidRPr="00FF2CA9">
        <w:rPr>
          <w:rFonts w:eastAsia="Times New Roman"/>
          <w:sz w:val="26"/>
          <w:szCs w:val="26"/>
        </w:rPr>
        <w:t>правонарушении оглашается руководителем (заместителем руководителя)</w:t>
      </w:r>
      <w:r w:rsidR="00507ACD" w:rsidRPr="00FF2CA9">
        <w:rPr>
          <w:rFonts w:eastAsia="Times New Roman"/>
          <w:sz w:val="26"/>
          <w:szCs w:val="26"/>
        </w:rPr>
        <w:t xml:space="preserve"> </w:t>
      </w:r>
      <w:r w:rsidRPr="00FF2CA9">
        <w:rPr>
          <w:rFonts w:eastAsia="Times New Roman"/>
          <w:sz w:val="26"/>
          <w:szCs w:val="26"/>
        </w:rPr>
        <w:t>уполномоченного органа немедленно после его вынесения.</w:t>
      </w:r>
    </w:p>
    <w:p w:rsidR="0077533A" w:rsidRPr="00FF2CA9" w:rsidRDefault="0075762C" w:rsidP="00A02C8F">
      <w:pPr>
        <w:shd w:val="clear" w:color="auto" w:fill="FFFFFF"/>
        <w:tabs>
          <w:tab w:val="left" w:pos="1838"/>
        </w:tabs>
        <w:spacing w:line="322" w:lineRule="exact"/>
        <w:ind w:right="2" w:firstLine="542"/>
        <w:jc w:val="both"/>
        <w:rPr>
          <w:sz w:val="26"/>
          <w:szCs w:val="26"/>
        </w:rPr>
      </w:pPr>
      <w:r w:rsidRPr="00FF2CA9">
        <w:rPr>
          <w:spacing w:val="-2"/>
          <w:sz w:val="26"/>
          <w:szCs w:val="26"/>
        </w:rPr>
        <w:t>5.11.11.</w:t>
      </w:r>
      <w:r w:rsidRPr="00FF2CA9">
        <w:rPr>
          <w:sz w:val="26"/>
          <w:szCs w:val="26"/>
        </w:rPr>
        <w:tab/>
      </w:r>
      <w:r w:rsidRPr="00FF2CA9">
        <w:rPr>
          <w:rFonts w:eastAsia="Times New Roman"/>
          <w:sz w:val="26"/>
          <w:szCs w:val="26"/>
        </w:rPr>
        <w:t>Копия решения по жал</w:t>
      </w:r>
      <w:r w:rsidR="00A02C8F">
        <w:rPr>
          <w:rFonts w:eastAsia="Times New Roman"/>
          <w:sz w:val="26"/>
          <w:szCs w:val="26"/>
        </w:rPr>
        <w:t xml:space="preserve">обе регистрируется специалистом </w:t>
      </w:r>
      <w:r w:rsidRPr="00FF2CA9">
        <w:rPr>
          <w:rFonts w:eastAsia="Times New Roman"/>
          <w:sz w:val="26"/>
          <w:szCs w:val="26"/>
        </w:rPr>
        <w:t>уполномоченного органа, ответственным за делопроизводство, не позднее рабочего</w:t>
      </w:r>
      <w:r w:rsidR="00507ACD" w:rsidRPr="00FF2CA9">
        <w:rPr>
          <w:rFonts w:eastAsia="Times New Roman"/>
          <w:sz w:val="26"/>
          <w:szCs w:val="26"/>
        </w:rPr>
        <w:t xml:space="preserve"> </w:t>
      </w:r>
      <w:r w:rsidRPr="00FF2CA9">
        <w:rPr>
          <w:rFonts w:eastAsia="Times New Roman"/>
          <w:sz w:val="26"/>
          <w:szCs w:val="26"/>
        </w:rPr>
        <w:t>дня, следующего за днем подписания соответствующего решения. Выдача копии</w:t>
      </w:r>
      <w:r w:rsidR="00507ACD" w:rsidRPr="00FF2CA9">
        <w:rPr>
          <w:rFonts w:eastAsia="Times New Roman"/>
          <w:sz w:val="26"/>
          <w:szCs w:val="26"/>
        </w:rPr>
        <w:t xml:space="preserve"> </w:t>
      </w:r>
      <w:r w:rsidRPr="00FF2CA9">
        <w:rPr>
          <w:rFonts w:eastAsia="Times New Roman"/>
          <w:sz w:val="26"/>
          <w:szCs w:val="26"/>
        </w:rPr>
        <w:t>решения по жалобе осуществляется заинтересованному лицу либо его</w:t>
      </w:r>
      <w:r w:rsidR="00507ACD" w:rsidRPr="00FF2CA9">
        <w:rPr>
          <w:rFonts w:eastAsia="Times New Roman"/>
          <w:sz w:val="26"/>
          <w:szCs w:val="26"/>
        </w:rPr>
        <w:t xml:space="preserve"> </w:t>
      </w:r>
      <w:r w:rsidRPr="00FF2CA9">
        <w:rPr>
          <w:rFonts w:eastAsia="Times New Roman"/>
          <w:sz w:val="26"/>
          <w:szCs w:val="26"/>
        </w:rPr>
        <w:t>представителю (по доверенности) либо направляется по почте (с уведомлением о</w:t>
      </w:r>
      <w:r w:rsidR="00507ACD" w:rsidRPr="00FF2CA9">
        <w:rPr>
          <w:rFonts w:eastAsia="Times New Roman"/>
          <w:sz w:val="26"/>
          <w:szCs w:val="26"/>
        </w:rPr>
        <w:t xml:space="preserve"> </w:t>
      </w:r>
      <w:r w:rsidRPr="00FF2CA9">
        <w:rPr>
          <w:rFonts w:eastAsia="Times New Roman"/>
          <w:sz w:val="26"/>
          <w:szCs w:val="26"/>
        </w:rPr>
        <w:t>вручении) в течение трех суток.</w:t>
      </w:r>
    </w:p>
    <w:p w:rsidR="0077533A" w:rsidRPr="00FF2CA9" w:rsidRDefault="0075762C" w:rsidP="00A02C8F">
      <w:pPr>
        <w:shd w:val="clear" w:color="auto" w:fill="FFFFFF"/>
        <w:tabs>
          <w:tab w:val="left" w:pos="1531"/>
        </w:tabs>
        <w:spacing w:line="322" w:lineRule="exact"/>
        <w:ind w:right="2" w:firstLine="542"/>
        <w:jc w:val="both"/>
        <w:rPr>
          <w:sz w:val="26"/>
          <w:szCs w:val="26"/>
        </w:rPr>
      </w:pPr>
      <w:r w:rsidRPr="00FF2CA9">
        <w:rPr>
          <w:spacing w:val="-2"/>
          <w:sz w:val="26"/>
          <w:szCs w:val="26"/>
        </w:rPr>
        <w:t>5.11.12.</w:t>
      </w:r>
      <w:r w:rsidRPr="00FF2CA9">
        <w:rPr>
          <w:sz w:val="26"/>
          <w:szCs w:val="26"/>
        </w:rPr>
        <w:tab/>
      </w:r>
      <w:r w:rsidRPr="00FF2CA9">
        <w:rPr>
          <w:rFonts w:eastAsia="Times New Roman"/>
          <w:sz w:val="26"/>
          <w:szCs w:val="26"/>
        </w:rPr>
        <w:t>Решение по жалобе хранится в уполномоченном органе вместе с иными</w:t>
      </w:r>
      <w:r w:rsidR="00507ACD" w:rsidRPr="00FF2CA9">
        <w:rPr>
          <w:rFonts w:eastAsia="Times New Roman"/>
          <w:sz w:val="26"/>
          <w:szCs w:val="26"/>
        </w:rPr>
        <w:t xml:space="preserve"> </w:t>
      </w:r>
      <w:r w:rsidRPr="00FF2CA9">
        <w:rPr>
          <w:rFonts w:eastAsia="Times New Roman"/>
          <w:sz w:val="26"/>
          <w:szCs w:val="26"/>
        </w:rPr>
        <w:t>материалами административного производства.</w:t>
      </w:r>
    </w:p>
    <w:p w:rsidR="00A02C8F" w:rsidRDefault="00A02C8F" w:rsidP="00507ACD">
      <w:pPr>
        <w:shd w:val="clear" w:color="auto" w:fill="FFFFFF"/>
        <w:spacing w:before="278" w:line="278" w:lineRule="exact"/>
        <w:ind w:right="582"/>
        <w:rPr>
          <w:rFonts w:eastAsia="Times New Roman"/>
          <w:spacing w:val="-1"/>
          <w:sz w:val="24"/>
          <w:szCs w:val="24"/>
        </w:rPr>
        <w:sectPr w:rsidR="00A02C8F" w:rsidSect="00A02C8F">
          <w:pgSz w:w="11909" w:h="16834"/>
          <w:pgMar w:top="1134" w:right="567" w:bottom="1134" w:left="1701" w:header="720" w:footer="720" w:gutter="0"/>
          <w:cols w:space="60"/>
          <w:noEndnote/>
        </w:sectPr>
      </w:pPr>
    </w:p>
    <w:p w:rsidR="0077533A" w:rsidRDefault="00507ACD" w:rsidP="00A02C8F">
      <w:pPr>
        <w:shd w:val="clear" w:color="auto" w:fill="FFFFFF"/>
        <w:spacing w:before="278" w:line="278" w:lineRule="exact"/>
        <w:ind w:right="8"/>
        <w:rPr>
          <w:rFonts w:eastAsia="Times New Roman"/>
          <w:spacing w:val="-2"/>
          <w:sz w:val="28"/>
          <w:szCs w:val="28"/>
        </w:rPr>
      </w:pPr>
      <w:r>
        <w:rPr>
          <w:rFonts w:eastAsia="Times New Roman"/>
          <w:spacing w:val="-1"/>
          <w:sz w:val="24"/>
          <w:szCs w:val="24"/>
        </w:rPr>
        <w:lastRenderedPageBreak/>
        <w:t xml:space="preserve">                                               </w:t>
      </w:r>
      <w:r w:rsidR="00A02C8F">
        <w:rPr>
          <w:rFonts w:eastAsia="Times New Roman"/>
          <w:spacing w:val="-1"/>
          <w:sz w:val="24"/>
          <w:szCs w:val="24"/>
        </w:rPr>
        <w:t xml:space="preserve">                         </w:t>
      </w:r>
      <w:r w:rsidR="0075762C" w:rsidRPr="00FF2CA9">
        <w:rPr>
          <w:rFonts w:eastAsia="Times New Roman"/>
          <w:spacing w:val="-1"/>
          <w:sz w:val="28"/>
          <w:szCs w:val="28"/>
        </w:rPr>
        <w:t xml:space="preserve">Приложение 1 </w:t>
      </w:r>
      <w:r w:rsidR="0075762C" w:rsidRPr="00FF2CA9">
        <w:rPr>
          <w:rFonts w:eastAsia="Times New Roman"/>
          <w:spacing w:val="-2"/>
          <w:sz w:val="28"/>
          <w:szCs w:val="28"/>
        </w:rPr>
        <w:t>к Регламенту</w:t>
      </w:r>
    </w:p>
    <w:p w:rsidR="00FF2CA9" w:rsidRPr="00FF2CA9" w:rsidRDefault="00FF2CA9" w:rsidP="00F83E75">
      <w:pPr>
        <w:shd w:val="clear" w:color="auto" w:fill="FFFFFF"/>
        <w:spacing w:before="278" w:line="278" w:lineRule="exact"/>
        <w:ind w:right="582"/>
        <w:jc w:val="right"/>
        <w:rPr>
          <w:sz w:val="28"/>
          <w:szCs w:val="28"/>
        </w:rPr>
      </w:pPr>
    </w:p>
    <w:p w:rsidR="0077533A" w:rsidRDefault="0075762C" w:rsidP="00CB0E46">
      <w:pPr>
        <w:shd w:val="clear" w:color="auto" w:fill="FFFFFF"/>
        <w:spacing w:before="278" w:line="322" w:lineRule="exact"/>
        <w:ind w:right="582"/>
        <w:jc w:val="center"/>
      </w:pPr>
      <w:r>
        <w:rPr>
          <w:rFonts w:eastAsia="Times New Roman"/>
          <w:sz w:val="28"/>
          <w:szCs w:val="28"/>
        </w:rPr>
        <w:t>БЛОК-СХЕМА</w:t>
      </w:r>
    </w:p>
    <w:p w:rsidR="0077533A" w:rsidRDefault="0075762C" w:rsidP="00CB0E46">
      <w:pPr>
        <w:shd w:val="clear" w:color="auto" w:fill="FFFFFF"/>
        <w:spacing w:line="322" w:lineRule="exact"/>
        <w:ind w:right="582"/>
        <w:jc w:val="center"/>
      </w:pPr>
      <w:r>
        <w:rPr>
          <w:rFonts w:eastAsia="Times New Roman"/>
          <w:sz w:val="28"/>
          <w:szCs w:val="28"/>
        </w:rPr>
        <w:t>ПОСЛЕДОВАТЕЛЬНОСТИ АДМИНИСТРАТИВНЫХ ПРОЦЕДУР</w:t>
      </w:r>
    </w:p>
    <w:p w:rsidR="00507ACD" w:rsidRDefault="0075762C" w:rsidP="00507ACD">
      <w:pPr>
        <w:shd w:val="clear" w:color="auto" w:fill="FFFFFF"/>
        <w:spacing w:line="322" w:lineRule="exact"/>
        <w:ind w:right="582"/>
        <w:jc w:val="center"/>
        <w:rPr>
          <w:rFonts w:eastAsia="Times New Roman"/>
          <w:sz w:val="28"/>
          <w:szCs w:val="28"/>
        </w:rPr>
      </w:pPr>
      <w:r>
        <w:rPr>
          <w:rFonts w:eastAsia="Times New Roman"/>
          <w:sz w:val="28"/>
          <w:szCs w:val="28"/>
        </w:rPr>
        <w:t>ПРИ ИСПОЛНЕНИИ ГОСУДАРСТВЕННОЙ ФУНКЦИИ</w:t>
      </w:r>
    </w:p>
    <w:p w:rsidR="00FC7344" w:rsidRDefault="00FC7344" w:rsidP="00507ACD">
      <w:pPr>
        <w:shd w:val="clear" w:color="auto" w:fill="FFFFFF"/>
        <w:spacing w:line="322" w:lineRule="exact"/>
        <w:ind w:right="582"/>
        <w:jc w:val="center"/>
        <w:rPr>
          <w:rFonts w:eastAsia="Times New Roman"/>
          <w:sz w:val="28"/>
          <w:szCs w:val="28"/>
        </w:rPr>
      </w:pPr>
    </w:p>
    <w:tbl>
      <w:tblPr>
        <w:tblStyle w:val="a6"/>
        <w:tblW w:w="0" w:type="auto"/>
        <w:tblLook w:val="04A0"/>
      </w:tblPr>
      <w:tblGrid>
        <w:gridCol w:w="5215"/>
        <w:gridCol w:w="5215"/>
      </w:tblGrid>
      <w:tr w:rsidR="00FC7344" w:rsidTr="00226A25">
        <w:tc>
          <w:tcPr>
            <w:tcW w:w="10430" w:type="dxa"/>
            <w:gridSpan w:val="2"/>
          </w:tcPr>
          <w:p w:rsidR="00B159FE" w:rsidRDefault="00FC7344" w:rsidP="00B159FE">
            <w:pPr>
              <w:shd w:val="clear" w:color="auto" w:fill="FFFFFF"/>
              <w:spacing w:line="322" w:lineRule="exact"/>
              <w:ind w:right="582"/>
              <w:jc w:val="center"/>
            </w:pPr>
            <w:r>
              <w:rPr>
                <w:rFonts w:eastAsia="Times New Roman"/>
                <w:spacing w:val="-3"/>
                <w:sz w:val="28"/>
                <w:szCs w:val="28"/>
                <w:u w:val="single"/>
              </w:rPr>
              <w:t>Организация проверки (п. 3.1)</w:t>
            </w:r>
          </w:p>
          <w:p w:rsidR="00FC7344" w:rsidRPr="00B159FE" w:rsidRDefault="00B159FE" w:rsidP="00B159FE">
            <w:pPr>
              <w:shd w:val="clear" w:color="auto" w:fill="FFFFFF"/>
              <w:spacing w:line="322" w:lineRule="exact"/>
              <w:ind w:right="582"/>
              <w:jc w:val="center"/>
            </w:pPr>
            <w:proofErr w:type="spellStart"/>
            <w:r>
              <w:rPr>
                <w:rFonts w:eastAsia="Times New Roman"/>
                <w:sz w:val="28"/>
                <w:szCs w:val="28"/>
              </w:rPr>
              <w:t>↓</w:t>
            </w:r>
            <w:proofErr w:type="spellEnd"/>
            <w:r>
              <w:rPr>
                <w:rFonts w:eastAsia="Times New Roman"/>
                <w:sz w:val="28"/>
                <w:szCs w:val="28"/>
              </w:rPr>
              <w:t xml:space="preserve">        </w:t>
            </w:r>
            <w:proofErr w:type="spellStart"/>
            <w:r>
              <w:rPr>
                <w:rFonts w:eastAsia="Times New Roman"/>
                <w:sz w:val="28"/>
                <w:szCs w:val="28"/>
              </w:rPr>
              <w:t>↓</w:t>
            </w:r>
            <w:proofErr w:type="spellEnd"/>
          </w:p>
        </w:tc>
      </w:tr>
      <w:tr w:rsidR="00FC7344" w:rsidTr="00FC7344">
        <w:tc>
          <w:tcPr>
            <w:tcW w:w="5215" w:type="dxa"/>
          </w:tcPr>
          <w:p w:rsidR="00FC7344" w:rsidRDefault="00FC7344" w:rsidP="00507ACD">
            <w:pPr>
              <w:spacing w:line="322" w:lineRule="exact"/>
              <w:ind w:right="582"/>
              <w:jc w:val="center"/>
              <w:rPr>
                <w:rFonts w:eastAsia="Times New Roman"/>
                <w:sz w:val="28"/>
                <w:szCs w:val="28"/>
              </w:rPr>
            </w:pPr>
            <w:r>
              <w:rPr>
                <w:rFonts w:eastAsia="Times New Roman"/>
                <w:spacing w:val="-1"/>
                <w:sz w:val="28"/>
                <w:szCs w:val="28"/>
              </w:rPr>
              <w:t>Организация плановой проверки (п.3.3.1)</w:t>
            </w:r>
          </w:p>
        </w:tc>
        <w:tc>
          <w:tcPr>
            <w:tcW w:w="5215" w:type="dxa"/>
          </w:tcPr>
          <w:p w:rsidR="00FC7344" w:rsidRDefault="00FC7344" w:rsidP="00507ACD">
            <w:pPr>
              <w:spacing w:line="322" w:lineRule="exact"/>
              <w:ind w:right="582"/>
              <w:jc w:val="center"/>
              <w:rPr>
                <w:rFonts w:eastAsia="Times New Roman"/>
                <w:sz w:val="28"/>
                <w:szCs w:val="28"/>
              </w:rPr>
            </w:pPr>
            <w:r>
              <w:rPr>
                <w:rFonts w:eastAsia="Times New Roman"/>
                <w:spacing w:val="-1"/>
                <w:sz w:val="28"/>
                <w:szCs w:val="28"/>
              </w:rPr>
              <w:t>Организация проверки внеплановой</w:t>
            </w:r>
            <w:r>
              <w:rPr>
                <w:rFonts w:eastAsia="Times New Roman"/>
                <w:spacing w:val="-1"/>
                <w:sz w:val="28"/>
                <w:szCs w:val="28"/>
              </w:rPr>
              <w:br/>
            </w:r>
            <w:r>
              <w:rPr>
                <w:rFonts w:eastAsia="Times New Roman"/>
                <w:sz w:val="28"/>
                <w:szCs w:val="28"/>
              </w:rPr>
              <w:t>(п.3.3.2)</w:t>
            </w:r>
          </w:p>
        </w:tc>
      </w:tr>
      <w:tr w:rsidR="00B159FE" w:rsidTr="00226A25">
        <w:tc>
          <w:tcPr>
            <w:tcW w:w="10430" w:type="dxa"/>
            <w:gridSpan w:val="2"/>
          </w:tcPr>
          <w:p w:rsidR="00B159FE" w:rsidRDefault="00B159FE" w:rsidP="002C40E0">
            <w:pPr>
              <w:shd w:val="clear" w:color="auto" w:fill="FFFFFF"/>
              <w:ind w:left="394" w:right="582"/>
              <w:jc w:val="center"/>
              <w:rPr>
                <w:rFonts w:eastAsia="Times New Roman"/>
                <w:spacing w:val="-2"/>
                <w:sz w:val="28"/>
                <w:szCs w:val="28"/>
                <w:u w:val="single"/>
              </w:rPr>
            </w:pPr>
            <w:proofErr w:type="spellStart"/>
            <w:r>
              <w:rPr>
                <w:rFonts w:eastAsia="Times New Roman"/>
                <w:spacing w:val="-2"/>
                <w:sz w:val="28"/>
                <w:szCs w:val="28"/>
                <w:u w:val="single"/>
              </w:rPr>
              <w:t>↓</w:t>
            </w:r>
            <w:proofErr w:type="spellEnd"/>
            <w:r>
              <w:rPr>
                <w:rFonts w:eastAsia="Times New Roman"/>
                <w:spacing w:val="-2"/>
                <w:sz w:val="28"/>
                <w:szCs w:val="28"/>
                <w:u w:val="single"/>
              </w:rPr>
              <w:t xml:space="preserve">                                               </w:t>
            </w:r>
            <w:proofErr w:type="spellStart"/>
            <w:r>
              <w:rPr>
                <w:rFonts w:eastAsia="Times New Roman"/>
                <w:spacing w:val="-2"/>
                <w:sz w:val="28"/>
                <w:szCs w:val="28"/>
                <w:u w:val="single"/>
              </w:rPr>
              <w:t>↓</w:t>
            </w:r>
            <w:proofErr w:type="spellEnd"/>
          </w:p>
          <w:p w:rsidR="00B159FE" w:rsidRDefault="00B159FE" w:rsidP="002C40E0">
            <w:pPr>
              <w:shd w:val="clear" w:color="auto" w:fill="FFFFFF"/>
              <w:ind w:left="394" w:right="582"/>
              <w:jc w:val="center"/>
              <w:rPr>
                <w:rFonts w:eastAsia="Times New Roman"/>
                <w:spacing w:val="-2"/>
                <w:sz w:val="28"/>
                <w:szCs w:val="28"/>
                <w:u w:val="single"/>
              </w:rPr>
            </w:pPr>
            <w:r>
              <w:rPr>
                <w:rFonts w:eastAsia="Times New Roman"/>
                <w:spacing w:val="-2"/>
                <w:sz w:val="28"/>
                <w:szCs w:val="28"/>
                <w:u w:val="single"/>
              </w:rPr>
              <w:t>Проведение проверки и оформ</w:t>
            </w:r>
            <w:r>
              <w:rPr>
                <w:rFonts w:eastAsia="Times New Roman"/>
                <w:spacing w:val="-2"/>
                <w:sz w:val="28"/>
                <w:szCs w:val="28"/>
              </w:rPr>
              <w:t>л</w:t>
            </w:r>
            <w:r w:rsidR="00B85DE2">
              <w:rPr>
                <w:rFonts w:eastAsia="Times New Roman"/>
                <w:spacing w:val="-2"/>
                <w:sz w:val="28"/>
                <w:szCs w:val="28"/>
                <w:u w:val="single"/>
              </w:rPr>
              <w:t>ение результатов проверки (3.5</w:t>
            </w:r>
            <w:r>
              <w:rPr>
                <w:rFonts w:eastAsia="Times New Roman"/>
                <w:spacing w:val="-2"/>
                <w:sz w:val="28"/>
                <w:szCs w:val="28"/>
                <w:u w:val="single"/>
              </w:rPr>
              <w:t>)</w:t>
            </w:r>
          </w:p>
          <w:p w:rsidR="00B159FE" w:rsidRDefault="00B159FE" w:rsidP="00B159FE">
            <w:pPr>
              <w:shd w:val="clear" w:color="auto" w:fill="FFFFFF"/>
              <w:ind w:left="394" w:right="582"/>
              <w:rPr>
                <w:rFonts w:eastAsia="Times New Roman"/>
                <w:sz w:val="28"/>
                <w:szCs w:val="28"/>
              </w:rPr>
            </w:pPr>
            <w:r>
              <w:rPr>
                <w:rFonts w:eastAsia="Times New Roman"/>
                <w:spacing w:val="-2"/>
                <w:sz w:val="28"/>
                <w:szCs w:val="28"/>
                <w:u w:val="single"/>
              </w:rPr>
              <w:t xml:space="preserve">                </w:t>
            </w:r>
            <w:proofErr w:type="spellStart"/>
            <w:r>
              <w:rPr>
                <w:rFonts w:eastAsia="Times New Roman"/>
                <w:spacing w:val="-2"/>
                <w:sz w:val="28"/>
                <w:szCs w:val="28"/>
                <w:u w:val="single"/>
              </w:rPr>
              <w:t>↓</w:t>
            </w:r>
            <w:proofErr w:type="spellEnd"/>
            <w:r>
              <w:rPr>
                <w:rFonts w:eastAsia="Times New Roman"/>
                <w:spacing w:val="-2"/>
                <w:sz w:val="28"/>
                <w:szCs w:val="28"/>
                <w:u w:val="single"/>
              </w:rPr>
              <w:t xml:space="preserve">                                               </w:t>
            </w:r>
            <w:proofErr w:type="spellStart"/>
            <w:r>
              <w:rPr>
                <w:rFonts w:eastAsia="Times New Roman"/>
                <w:spacing w:val="-2"/>
                <w:sz w:val="28"/>
                <w:szCs w:val="28"/>
                <w:u w:val="single"/>
              </w:rPr>
              <w:t>↓</w:t>
            </w:r>
            <w:proofErr w:type="spellEnd"/>
            <w:r>
              <w:rPr>
                <w:rFonts w:eastAsia="Times New Roman"/>
                <w:sz w:val="28"/>
                <w:szCs w:val="28"/>
              </w:rPr>
              <w:t xml:space="preserve">                                                                    </w:t>
            </w:r>
          </w:p>
        </w:tc>
      </w:tr>
      <w:tr w:rsidR="00FC7344" w:rsidTr="00FC7344">
        <w:tc>
          <w:tcPr>
            <w:tcW w:w="5215" w:type="dxa"/>
          </w:tcPr>
          <w:p w:rsidR="00B159FE" w:rsidRDefault="00B159FE" w:rsidP="00B159FE">
            <w:pPr>
              <w:shd w:val="clear" w:color="auto" w:fill="FFFFFF"/>
              <w:ind w:left="62" w:right="582"/>
            </w:pPr>
            <w:r>
              <w:rPr>
                <w:rFonts w:eastAsia="Times New Roman"/>
                <w:spacing w:val="-3"/>
                <w:sz w:val="28"/>
                <w:szCs w:val="28"/>
                <w:u w:val="single"/>
              </w:rPr>
              <w:t>Документарная проверка (п. 3.4.1)</w:t>
            </w:r>
            <w:proofErr w:type="spellStart"/>
            <w:r>
              <w:rPr>
                <w:rFonts w:eastAsia="Times New Roman"/>
                <w:spacing w:val="-3"/>
                <w:sz w:val="28"/>
                <w:szCs w:val="28"/>
                <w:u w:val="single"/>
              </w:rPr>
              <w:t>↓</w:t>
            </w:r>
            <w:proofErr w:type="spellEnd"/>
          </w:p>
          <w:p w:rsidR="00FC7344" w:rsidRDefault="00B159FE" w:rsidP="00507ACD">
            <w:pPr>
              <w:spacing w:line="322" w:lineRule="exact"/>
              <w:ind w:right="582"/>
              <w:jc w:val="center"/>
              <w:rPr>
                <w:rFonts w:eastAsia="Times New Roman"/>
                <w:sz w:val="28"/>
                <w:szCs w:val="28"/>
              </w:rPr>
            </w:pPr>
            <w:proofErr w:type="spellStart"/>
            <w:r>
              <w:rPr>
                <w:rFonts w:eastAsia="Times New Roman"/>
                <w:sz w:val="28"/>
                <w:szCs w:val="28"/>
              </w:rPr>
              <w:t>↓</w:t>
            </w:r>
            <w:proofErr w:type="spellEnd"/>
          </w:p>
        </w:tc>
        <w:tc>
          <w:tcPr>
            <w:tcW w:w="5215" w:type="dxa"/>
          </w:tcPr>
          <w:p w:rsidR="00B159FE" w:rsidRDefault="00B159FE" w:rsidP="00B159FE">
            <w:pPr>
              <w:shd w:val="clear" w:color="auto" w:fill="FFFFFF"/>
              <w:ind w:right="582"/>
            </w:pPr>
            <w:r>
              <w:rPr>
                <w:rFonts w:eastAsia="Times New Roman"/>
                <w:spacing w:val="-2"/>
                <w:sz w:val="28"/>
                <w:szCs w:val="28"/>
                <w:u w:val="single"/>
              </w:rPr>
              <w:t>Выездная проверка (п. 3.4.2)</w:t>
            </w:r>
            <w:proofErr w:type="spellStart"/>
            <w:r>
              <w:rPr>
                <w:rFonts w:eastAsia="Times New Roman"/>
                <w:spacing w:val="-2"/>
                <w:sz w:val="28"/>
                <w:szCs w:val="28"/>
                <w:u w:val="single"/>
              </w:rPr>
              <w:t>↓</w:t>
            </w:r>
            <w:proofErr w:type="spellEnd"/>
          </w:p>
          <w:p w:rsidR="00FC7344" w:rsidRDefault="00B159FE" w:rsidP="00507ACD">
            <w:pPr>
              <w:spacing w:line="322" w:lineRule="exact"/>
              <w:ind w:right="582"/>
              <w:jc w:val="center"/>
              <w:rPr>
                <w:rFonts w:eastAsia="Times New Roman"/>
                <w:sz w:val="28"/>
                <w:szCs w:val="28"/>
              </w:rPr>
            </w:pPr>
            <w:proofErr w:type="spellStart"/>
            <w:r>
              <w:rPr>
                <w:rFonts w:eastAsia="Times New Roman"/>
                <w:sz w:val="28"/>
                <w:szCs w:val="28"/>
              </w:rPr>
              <w:t>↓</w:t>
            </w:r>
            <w:proofErr w:type="spellEnd"/>
          </w:p>
        </w:tc>
      </w:tr>
      <w:tr w:rsidR="00B159FE" w:rsidTr="00226A25">
        <w:tc>
          <w:tcPr>
            <w:tcW w:w="10430" w:type="dxa"/>
            <w:gridSpan w:val="2"/>
          </w:tcPr>
          <w:p w:rsidR="00B159FE" w:rsidRDefault="00B159FE" w:rsidP="00B159FE">
            <w:pPr>
              <w:shd w:val="clear" w:color="auto" w:fill="FFFFFF"/>
              <w:spacing w:before="298" w:after="259" w:line="322" w:lineRule="exact"/>
              <w:ind w:left="307" w:right="582"/>
              <w:jc w:val="center"/>
              <w:rPr>
                <w:rFonts w:eastAsia="Times New Roman"/>
                <w:spacing w:val="-2"/>
                <w:sz w:val="28"/>
                <w:szCs w:val="28"/>
              </w:rPr>
            </w:pPr>
            <w:r w:rsidRPr="00B159FE">
              <w:rPr>
                <w:rFonts w:eastAsia="Times New Roman"/>
                <w:spacing w:val="-2"/>
                <w:sz w:val="28"/>
                <w:szCs w:val="28"/>
              </w:rPr>
              <w:t xml:space="preserve">Принятие мер, предусмотренных законодательством Российской Федерации </w:t>
            </w:r>
            <w:r>
              <w:rPr>
                <w:rFonts w:eastAsia="Times New Roman"/>
                <w:spacing w:val="-2"/>
                <w:sz w:val="28"/>
                <w:szCs w:val="28"/>
              </w:rPr>
              <w:t xml:space="preserve">               </w:t>
            </w:r>
            <w:r w:rsidRPr="00B159FE">
              <w:rPr>
                <w:rFonts w:eastAsia="Times New Roman"/>
                <w:spacing w:val="-2"/>
                <w:sz w:val="28"/>
                <w:szCs w:val="28"/>
              </w:rPr>
              <w:t>(при выявлении административного правонарушения</w:t>
            </w:r>
            <w:r>
              <w:rPr>
                <w:rFonts w:eastAsia="Times New Roman"/>
                <w:spacing w:val="-2"/>
                <w:sz w:val="28"/>
                <w:szCs w:val="28"/>
              </w:rPr>
              <w:t>)</w:t>
            </w:r>
          </w:p>
          <w:p w:rsidR="00B159FE" w:rsidRPr="00B159FE" w:rsidRDefault="00B159FE" w:rsidP="00B159FE">
            <w:pPr>
              <w:shd w:val="clear" w:color="auto" w:fill="FFFFFF"/>
              <w:spacing w:before="298" w:after="259" w:line="322" w:lineRule="exact"/>
              <w:ind w:left="307" w:right="582"/>
              <w:jc w:val="center"/>
              <w:rPr>
                <w:rFonts w:eastAsia="Times New Roman"/>
                <w:spacing w:val="-2"/>
                <w:sz w:val="28"/>
                <w:szCs w:val="28"/>
              </w:rPr>
            </w:pPr>
            <w:proofErr w:type="spellStart"/>
            <w:r>
              <w:rPr>
                <w:rFonts w:eastAsia="Times New Roman"/>
                <w:spacing w:val="-2"/>
                <w:sz w:val="28"/>
                <w:szCs w:val="28"/>
              </w:rPr>
              <w:t>↓</w:t>
            </w:r>
            <w:proofErr w:type="spellEnd"/>
            <w:r>
              <w:rPr>
                <w:rFonts w:eastAsia="Times New Roman"/>
                <w:spacing w:val="-2"/>
                <w:sz w:val="28"/>
                <w:szCs w:val="28"/>
              </w:rPr>
              <w:t xml:space="preserve">                                           </w:t>
            </w:r>
            <w:proofErr w:type="spellStart"/>
            <w:r>
              <w:rPr>
                <w:rFonts w:eastAsia="Times New Roman"/>
                <w:spacing w:val="-2"/>
                <w:sz w:val="28"/>
                <w:szCs w:val="28"/>
              </w:rPr>
              <w:t>↓</w:t>
            </w:r>
            <w:proofErr w:type="spellEnd"/>
          </w:p>
        </w:tc>
      </w:tr>
      <w:tr w:rsidR="00B159FE" w:rsidTr="002C40E0">
        <w:trPr>
          <w:trHeight w:val="1471"/>
        </w:trPr>
        <w:tc>
          <w:tcPr>
            <w:tcW w:w="5215" w:type="dxa"/>
          </w:tcPr>
          <w:p w:rsidR="00B159FE" w:rsidRDefault="00B159FE" w:rsidP="00B159FE">
            <w:pPr>
              <w:shd w:val="clear" w:color="auto" w:fill="FFFFFF"/>
              <w:spacing w:line="322" w:lineRule="exact"/>
              <w:ind w:right="582"/>
              <w:jc w:val="center"/>
            </w:pPr>
            <w:r>
              <w:rPr>
                <w:rFonts w:eastAsia="Times New Roman"/>
                <w:spacing w:val="-2"/>
                <w:sz w:val="28"/>
                <w:szCs w:val="28"/>
              </w:rPr>
              <w:t xml:space="preserve">Вынесение предписания </w:t>
            </w:r>
            <w:proofErr w:type="gramStart"/>
            <w:r>
              <w:rPr>
                <w:rFonts w:eastAsia="Times New Roman"/>
                <w:spacing w:val="-2"/>
                <w:sz w:val="28"/>
                <w:szCs w:val="28"/>
              </w:rPr>
              <w:t>об</w:t>
            </w:r>
            <w:proofErr w:type="gramEnd"/>
          </w:p>
          <w:p w:rsidR="00B159FE" w:rsidRDefault="00B159FE" w:rsidP="00B159FE">
            <w:pPr>
              <w:shd w:val="clear" w:color="auto" w:fill="FFFFFF"/>
              <w:spacing w:line="322" w:lineRule="exact"/>
              <w:ind w:left="14" w:right="582"/>
              <w:jc w:val="center"/>
            </w:pPr>
            <w:r>
              <w:rPr>
                <w:rFonts w:eastAsia="Times New Roman"/>
                <w:sz w:val="28"/>
                <w:szCs w:val="28"/>
              </w:rPr>
              <w:t xml:space="preserve">устранении </w:t>
            </w:r>
            <w:proofErr w:type="gramStart"/>
            <w:r>
              <w:rPr>
                <w:rFonts w:eastAsia="Times New Roman"/>
                <w:sz w:val="28"/>
                <w:szCs w:val="28"/>
              </w:rPr>
              <w:t>выявленных</w:t>
            </w:r>
            <w:proofErr w:type="gramEnd"/>
          </w:p>
          <w:p w:rsidR="00B159FE" w:rsidRPr="002C40E0" w:rsidRDefault="00B85DE2" w:rsidP="002C40E0">
            <w:pPr>
              <w:shd w:val="clear" w:color="auto" w:fill="FFFFFF"/>
              <w:spacing w:line="322" w:lineRule="exact"/>
              <w:ind w:left="5" w:right="582"/>
              <w:jc w:val="center"/>
            </w:pPr>
            <w:r w:rsidRPr="002C40E0">
              <w:rPr>
                <w:rFonts w:eastAsia="Times New Roman"/>
                <w:sz w:val="28"/>
                <w:szCs w:val="28"/>
              </w:rPr>
              <w:t>нарушений (п.3.6.1</w:t>
            </w:r>
            <w:r w:rsidR="002C40E0">
              <w:rPr>
                <w:rFonts w:eastAsia="Times New Roman"/>
                <w:sz w:val="28"/>
                <w:szCs w:val="28"/>
              </w:rPr>
              <w:t>)</w:t>
            </w:r>
          </w:p>
        </w:tc>
        <w:tc>
          <w:tcPr>
            <w:tcW w:w="5215" w:type="dxa"/>
          </w:tcPr>
          <w:p w:rsidR="00B159FE" w:rsidRDefault="00B159FE" w:rsidP="00B159FE">
            <w:pPr>
              <w:shd w:val="clear" w:color="auto" w:fill="FFFFFF"/>
              <w:spacing w:line="322" w:lineRule="exact"/>
              <w:ind w:right="582"/>
              <w:jc w:val="center"/>
            </w:pPr>
            <w:r>
              <w:rPr>
                <w:rFonts w:eastAsia="Times New Roman"/>
                <w:sz w:val="28"/>
                <w:szCs w:val="28"/>
              </w:rPr>
              <w:t xml:space="preserve">Возбуждение дела </w:t>
            </w:r>
            <w:proofErr w:type="gramStart"/>
            <w:r>
              <w:rPr>
                <w:rFonts w:eastAsia="Times New Roman"/>
                <w:sz w:val="28"/>
                <w:szCs w:val="28"/>
              </w:rPr>
              <w:t>об</w:t>
            </w:r>
            <w:proofErr w:type="gramEnd"/>
          </w:p>
          <w:p w:rsidR="00B159FE" w:rsidRDefault="00B159FE" w:rsidP="00B159FE">
            <w:pPr>
              <w:shd w:val="clear" w:color="auto" w:fill="FFFFFF"/>
              <w:spacing w:line="322" w:lineRule="exact"/>
              <w:ind w:right="582"/>
              <w:jc w:val="center"/>
            </w:pPr>
            <w:r>
              <w:rPr>
                <w:rFonts w:eastAsia="Times New Roman"/>
                <w:sz w:val="28"/>
                <w:szCs w:val="28"/>
              </w:rPr>
              <w:t>административном</w:t>
            </w:r>
          </w:p>
          <w:p w:rsidR="00B159FE" w:rsidRPr="002C40E0" w:rsidRDefault="00B159FE" w:rsidP="002C40E0">
            <w:pPr>
              <w:shd w:val="clear" w:color="auto" w:fill="FFFFFF"/>
              <w:spacing w:line="322" w:lineRule="exact"/>
              <w:ind w:right="582"/>
              <w:jc w:val="center"/>
            </w:pPr>
            <w:proofErr w:type="gramStart"/>
            <w:r w:rsidRPr="002C40E0">
              <w:rPr>
                <w:rFonts w:eastAsia="Times New Roman"/>
                <w:spacing w:val="-2"/>
                <w:sz w:val="28"/>
                <w:szCs w:val="28"/>
              </w:rPr>
              <w:t>правонарушении</w:t>
            </w:r>
            <w:proofErr w:type="gramEnd"/>
            <w:r w:rsidRPr="002C40E0">
              <w:rPr>
                <w:rFonts w:eastAsia="Times New Roman"/>
                <w:spacing w:val="-2"/>
                <w:sz w:val="28"/>
                <w:szCs w:val="28"/>
              </w:rPr>
              <w:t xml:space="preserve"> (п. 3.6.2</w:t>
            </w:r>
            <w:r w:rsidR="002C40E0">
              <w:rPr>
                <w:rFonts w:eastAsia="Times New Roman"/>
                <w:spacing w:val="-2"/>
                <w:sz w:val="28"/>
                <w:szCs w:val="28"/>
              </w:rPr>
              <w:t>)</w:t>
            </w:r>
          </w:p>
        </w:tc>
      </w:tr>
    </w:tbl>
    <w:p w:rsidR="00FC7344" w:rsidRDefault="00FC7344" w:rsidP="00507ACD">
      <w:pPr>
        <w:shd w:val="clear" w:color="auto" w:fill="FFFFFF"/>
        <w:spacing w:line="322" w:lineRule="exact"/>
        <w:ind w:right="582"/>
        <w:jc w:val="center"/>
        <w:rPr>
          <w:rFonts w:eastAsia="Times New Roman"/>
          <w:sz w:val="28"/>
          <w:szCs w:val="28"/>
        </w:rPr>
      </w:pPr>
    </w:p>
    <w:p w:rsidR="00FC7344" w:rsidRDefault="00FC7344" w:rsidP="00507ACD">
      <w:pPr>
        <w:shd w:val="clear" w:color="auto" w:fill="FFFFFF"/>
        <w:spacing w:line="322" w:lineRule="exact"/>
        <w:ind w:right="582"/>
        <w:jc w:val="center"/>
        <w:rPr>
          <w:rFonts w:eastAsia="Times New Roman"/>
          <w:sz w:val="28"/>
          <w:szCs w:val="28"/>
        </w:rPr>
      </w:pPr>
    </w:p>
    <w:p w:rsidR="0077533A" w:rsidRDefault="0075762C" w:rsidP="00CB0E46">
      <w:pPr>
        <w:shd w:val="clear" w:color="auto" w:fill="FFFFFF"/>
        <w:tabs>
          <w:tab w:val="left" w:pos="5098"/>
          <w:tab w:val="left" w:pos="6821"/>
        </w:tabs>
        <w:spacing w:line="278" w:lineRule="exact"/>
        <w:ind w:left="3446" w:right="582"/>
        <w:sectPr w:rsidR="0077533A" w:rsidSect="00EF72A7">
          <w:pgSz w:w="11909" w:h="16834"/>
          <w:pgMar w:top="993" w:right="557" w:bottom="720" w:left="1138" w:header="720" w:footer="720" w:gutter="0"/>
          <w:cols w:space="60"/>
          <w:noEndnote/>
        </w:sectPr>
      </w:pPr>
      <w:r>
        <w:rPr>
          <w:rFonts w:ascii="Arial" w:cs="Arial"/>
          <w:b/>
          <w:bCs/>
          <w:i/>
          <w:iCs/>
          <w:position w:val="-4"/>
          <w:sz w:val="40"/>
          <w:szCs w:val="40"/>
        </w:rPr>
        <w:tab/>
      </w:r>
      <w:r w:rsidRPr="00ED520F">
        <w:rPr>
          <w:rFonts w:ascii="Arial" w:cs="Arial"/>
          <w:b/>
          <w:bCs/>
          <w:position w:val="-4"/>
          <w:sz w:val="40"/>
          <w:szCs w:val="40"/>
        </w:rPr>
        <w:tab/>
      </w:r>
    </w:p>
    <w:p w:rsidR="00D62A15" w:rsidRDefault="00D62A15" w:rsidP="00B159FE">
      <w:pPr>
        <w:shd w:val="clear" w:color="auto" w:fill="FFFFFF"/>
        <w:spacing w:line="322" w:lineRule="exact"/>
        <w:ind w:right="582"/>
        <w:jc w:val="center"/>
      </w:pPr>
    </w:p>
    <w:sectPr w:rsidR="00D62A15" w:rsidSect="0077533A">
      <w:type w:val="continuous"/>
      <w:pgSz w:w="11909" w:h="16834"/>
      <w:pgMar w:top="1440" w:right="1906" w:bottom="720" w:left="2477" w:header="720" w:footer="720" w:gutter="0"/>
      <w:cols w:num="2" w:space="720" w:equalWidth="0">
        <w:col w:w="3268" w:space="1123"/>
        <w:col w:w="3134"/>
      </w:cols>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2A8CE84"/>
    <w:lvl w:ilvl="0">
      <w:numFmt w:val="bullet"/>
      <w:lvlText w:val="*"/>
      <w:lvlJc w:val="left"/>
    </w:lvl>
  </w:abstractNum>
  <w:abstractNum w:abstractNumId="1">
    <w:nsid w:val="0A1578D2"/>
    <w:multiLevelType w:val="singleLevel"/>
    <w:tmpl w:val="B7DC1AF6"/>
    <w:lvl w:ilvl="0">
      <w:start w:val="6"/>
      <w:numFmt w:val="decimal"/>
      <w:lvlText w:val="3.4.1.%1."/>
      <w:legacy w:legacy="1" w:legacySpace="0" w:legacyIndent="917"/>
      <w:lvlJc w:val="left"/>
      <w:rPr>
        <w:rFonts w:ascii="Times New Roman" w:hAnsi="Times New Roman" w:cs="Times New Roman" w:hint="default"/>
      </w:rPr>
    </w:lvl>
  </w:abstractNum>
  <w:abstractNum w:abstractNumId="2">
    <w:nsid w:val="0DE30260"/>
    <w:multiLevelType w:val="singleLevel"/>
    <w:tmpl w:val="7C50A42C"/>
    <w:lvl w:ilvl="0">
      <w:start w:val="3"/>
      <w:numFmt w:val="decimal"/>
      <w:lvlText w:val="5.11.%1."/>
      <w:legacy w:legacy="1" w:legacySpace="0" w:legacyIndent="956"/>
      <w:lvlJc w:val="left"/>
      <w:rPr>
        <w:rFonts w:ascii="Times New Roman" w:hAnsi="Times New Roman" w:cs="Times New Roman" w:hint="default"/>
      </w:rPr>
    </w:lvl>
  </w:abstractNum>
  <w:abstractNum w:abstractNumId="3">
    <w:nsid w:val="0EEE7219"/>
    <w:multiLevelType w:val="singleLevel"/>
    <w:tmpl w:val="DB56F80E"/>
    <w:lvl w:ilvl="0">
      <w:start w:val="6"/>
      <w:numFmt w:val="decimal"/>
      <w:lvlText w:val="3.6.1.%1."/>
      <w:legacy w:legacy="1" w:legacySpace="0" w:legacyIndent="898"/>
      <w:lvlJc w:val="left"/>
      <w:rPr>
        <w:rFonts w:ascii="Times New Roman" w:hAnsi="Times New Roman" w:cs="Times New Roman" w:hint="default"/>
      </w:rPr>
    </w:lvl>
  </w:abstractNum>
  <w:abstractNum w:abstractNumId="4">
    <w:nsid w:val="0FBC47CF"/>
    <w:multiLevelType w:val="singleLevel"/>
    <w:tmpl w:val="E0A22A8E"/>
    <w:lvl w:ilvl="0">
      <w:start w:val="1"/>
      <w:numFmt w:val="decimal"/>
      <w:lvlText w:val="%1."/>
      <w:legacy w:legacy="1" w:legacySpace="0" w:legacyIndent="288"/>
      <w:lvlJc w:val="left"/>
      <w:rPr>
        <w:rFonts w:ascii="Times New Roman" w:hAnsi="Times New Roman" w:cs="Times New Roman" w:hint="default"/>
      </w:rPr>
    </w:lvl>
  </w:abstractNum>
  <w:abstractNum w:abstractNumId="5">
    <w:nsid w:val="101C2B76"/>
    <w:multiLevelType w:val="singleLevel"/>
    <w:tmpl w:val="FA64737A"/>
    <w:lvl w:ilvl="0">
      <w:start w:val="6"/>
      <w:numFmt w:val="decimal"/>
      <w:lvlText w:val="1.8.%1"/>
      <w:legacy w:legacy="1" w:legacySpace="0" w:legacyIndent="898"/>
      <w:lvlJc w:val="left"/>
      <w:rPr>
        <w:rFonts w:ascii="Times New Roman" w:hAnsi="Times New Roman" w:cs="Times New Roman" w:hint="default"/>
      </w:rPr>
    </w:lvl>
  </w:abstractNum>
  <w:abstractNum w:abstractNumId="6">
    <w:nsid w:val="1A2D615A"/>
    <w:multiLevelType w:val="singleLevel"/>
    <w:tmpl w:val="28B8A01E"/>
    <w:lvl w:ilvl="0">
      <w:start w:val="1"/>
      <w:numFmt w:val="decimal"/>
      <w:lvlText w:val="1.11.%1"/>
      <w:legacy w:legacy="1" w:legacySpace="0" w:legacyIndent="898"/>
      <w:lvlJc w:val="left"/>
      <w:rPr>
        <w:rFonts w:ascii="Times New Roman" w:hAnsi="Times New Roman" w:cs="Times New Roman" w:hint="default"/>
      </w:rPr>
    </w:lvl>
  </w:abstractNum>
  <w:abstractNum w:abstractNumId="7">
    <w:nsid w:val="23F6528E"/>
    <w:multiLevelType w:val="singleLevel"/>
    <w:tmpl w:val="9D9E1C42"/>
    <w:lvl w:ilvl="0">
      <w:start w:val="2"/>
      <w:numFmt w:val="decimal"/>
      <w:lvlText w:val="3.3.1.%1."/>
      <w:legacy w:legacy="1" w:legacySpace="0" w:legacyIndent="1133"/>
      <w:lvlJc w:val="left"/>
      <w:rPr>
        <w:rFonts w:ascii="Times New Roman" w:hAnsi="Times New Roman" w:cs="Times New Roman" w:hint="default"/>
      </w:rPr>
    </w:lvl>
  </w:abstractNum>
  <w:abstractNum w:abstractNumId="8">
    <w:nsid w:val="274A070C"/>
    <w:multiLevelType w:val="singleLevel"/>
    <w:tmpl w:val="3578836C"/>
    <w:lvl w:ilvl="0">
      <w:start w:val="1"/>
      <w:numFmt w:val="decimal"/>
      <w:lvlText w:val="1.10.%1"/>
      <w:legacy w:legacy="1" w:legacySpace="0" w:legacyIndent="898"/>
      <w:lvlJc w:val="left"/>
      <w:rPr>
        <w:rFonts w:ascii="Times New Roman" w:hAnsi="Times New Roman" w:cs="Times New Roman" w:hint="default"/>
      </w:rPr>
    </w:lvl>
  </w:abstractNum>
  <w:abstractNum w:abstractNumId="9">
    <w:nsid w:val="2919653E"/>
    <w:multiLevelType w:val="singleLevel"/>
    <w:tmpl w:val="94EEEED0"/>
    <w:lvl w:ilvl="0">
      <w:start w:val="1"/>
      <w:numFmt w:val="decimal"/>
      <w:lvlText w:val="1.8.%1"/>
      <w:legacy w:legacy="1" w:legacySpace="0" w:legacyIndent="898"/>
      <w:lvlJc w:val="left"/>
      <w:rPr>
        <w:rFonts w:ascii="Times New Roman" w:hAnsi="Times New Roman" w:cs="Times New Roman" w:hint="default"/>
      </w:rPr>
    </w:lvl>
  </w:abstractNum>
  <w:abstractNum w:abstractNumId="10">
    <w:nsid w:val="2F8715A2"/>
    <w:multiLevelType w:val="singleLevel"/>
    <w:tmpl w:val="13C83282"/>
    <w:lvl w:ilvl="0">
      <w:start w:val="5"/>
      <w:numFmt w:val="decimal"/>
      <w:lvlText w:val="1.10.%1"/>
      <w:legacy w:legacy="1" w:legacySpace="0" w:legacyIndent="898"/>
      <w:lvlJc w:val="left"/>
      <w:rPr>
        <w:rFonts w:ascii="Times New Roman" w:hAnsi="Times New Roman" w:cs="Times New Roman" w:hint="default"/>
      </w:rPr>
    </w:lvl>
  </w:abstractNum>
  <w:abstractNum w:abstractNumId="11">
    <w:nsid w:val="376C7795"/>
    <w:multiLevelType w:val="singleLevel"/>
    <w:tmpl w:val="E2C2F1F0"/>
    <w:lvl w:ilvl="0">
      <w:start w:val="1"/>
      <w:numFmt w:val="decimal"/>
      <w:lvlText w:val="3.4.1.%1."/>
      <w:legacy w:legacy="1" w:legacySpace="0" w:legacyIndent="898"/>
      <w:lvlJc w:val="left"/>
      <w:rPr>
        <w:rFonts w:ascii="Times New Roman" w:hAnsi="Times New Roman" w:cs="Times New Roman" w:hint="default"/>
      </w:rPr>
    </w:lvl>
  </w:abstractNum>
  <w:abstractNum w:abstractNumId="12">
    <w:nsid w:val="4CD428F9"/>
    <w:multiLevelType w:val="singleLevel"/>
    <w:tmpl w:val="40149748"/>
    <w:lvl w:ilvl="0">
      <w:start w:val="2"/>
      <w:numFmt w:val="decimal"/>
      <w:lvlText w:val="1.9.%1"/>
      <w:legacy w:legacy="1" w:legacySpace="0" w:legacyIndent="898"/>
      <w:lvlJc w:val="left"/>
      <w:rPr>
        <w:rFonts w:ascii="Times New Roman" w:hAnsi="Times New Roman" w:cs="Times New Roman" w:hint="default"/>
      </w:rPr>
    </w:lvl>
  </w:abstractNum>
  <w:abstractNum w:abstractNumId="13">
    <w:nsid w:val="521F2BF6"/>
    <w:multiLevelType w:val="singleLevel"/>
    <w:tmpl w:val="6FC2E2D2"/>
    <w:lvl w:ilvl="0">
      <w:start w:val="4"/>
      <w:numFmt w:val="decimal"/>
      <w:lvlText w:val="3.6.1.%1."/>
      <w:legacy w:legacy="1" w:legacySpace="0" w:legacyIndent="898"/>
      <w:lvlJc w:val="left"/>
      <w:rPr>
        <w:rFonts w:ascii="Times New Roman" w:hAnsi="Times New Roman" w:cs="Times New Roman" w:hint="default"/>
      </w:rPr>
    </w:lvl>
  </w:abstractNum>
  <w:abstractNum w:abstractNumId="14">
    <w:nsid w:val="69D72F4D"/>
    <w:multiLevelType w:val="singleLevel"/>
    <w:tmpl w:val="D520E624"/>
    <w:lvl w:ilvl="0">
      <w:start w:val="1"/>
      <w:numFmt w:val="decimal"/>
      <w:lvlText w:val="3.6.1.%1."/>
      <w:legacy w:legacy="1" w:legacySpace="0" w:legacyIndent="956"/>
      <w:lvlJc w:val="left"/>
      <w:rPr>
        <w:rFonts w:ascii="Times New Roman" w:hAnsi="Times New Roman" w:cs="Times New Roman" w:hint="default"/>
      </w:rPr>
    </w:lvl>
  </w:abstractNum>
  <w:abstractNum w:abstractNumId="15">
    <w:nsid w:val="71D96BC5"/>
    <w:multiLevelType w:val="singleLevel"/>
    <w:tmpl w:val="587C1DCA"/>
    <w:lvl w:ilvl="0">
      <w:start w:val="2"/>
      <w:numFmt w:val="decimal"/>
      <w:lvlText w:val="5.%1."/>
      <w:legacy w:legacy="1" w:legacySpace="0" w:legacyIndent="509"/>
      <w:lvlJc w:val="left"/>
      <w:rPr>
        <w:rFonts w:ascii="Times New Roman" w:hAnsi="Times New Roman" w:cs="Times New Roman" w:hint="default"/>
      </w:rPr>
    </w:lvl>
  </w:abstractNum>
  <w:abstractNum w:abstractNumId="16">
    <w:nsid w:val="77E26C8A"/>
    <w:multiLevelType w:val="singleLevel"/>
    <w:tmpl w:val="5AFA8012"/>
    <w:lvl w:ilvl="0">
      <w:start w:val="3"/>
      <w:numFmt w:val="decimal"/>
      <w:lvlText w:val="1.%1."/>
      <w:legacy w:legacy="1" w:legacySpace="0" w:legacyIndent="653"/>
      <w:lvlJc w:val="left"/>
      <w:rPr>
        <w:rFonts w:ascii="Times New Roman" w:hAnsi="Times New Roman" w:cs="Times New Roman" w:hint="default"/>
      </w:rPr>
    </w:lvl>
  </w:abstractNum>
  <w:abstractNum w:abstractNumId="17">
    <w:nsid w:val="7DE4661E"/>
    <w:multiLevelType w:val="singleLevel"/>
    <w:tmpl w:val="D214C340"/>
    <w:lvl w:ilvl="0">
      <w:start w:val="6"/>
      <w:numFmt w:val="decimal"/>
      <w:lvlText w:val="4.%1."/>
      <w:legacy w:legacy="1" w:legacySpace="0" w:legacyIndent="504"/>
      <w:lvlJc w:val="left"/>
      <w:rPr>
        <w:rFonts w:ascii="Times New Roman" w:hAnsi="Times New Roman" w:cs="Times New Roman" w:hint="default"/>
      </w:rPr>
    </w:lvl>
  </w:abstractNum>
  <w:num w:numId="1">
    <w:abstractNumId w:val="4"/>
  </w:num>
  <w:num w:numId="2">
    <w:abstractNumId w:val="16"/>
  </w:num>
  <w:num w:numId="3">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6">
    <w:abstractNumId w:val="9"/>
  </w:num>
  <w:num w:numId="7">
    <w:abstractNumId w:val="5"/>
  </w:num>
  <w:num w:numId="8">
    <w:abstractNumId w:val="12"/>
  </w:num>
  <w:num w:numId="9">
    <w:abstractNumId w:val="8"/>
  </w:num>
  <w:num w:numId="10">
    <w:abstractNumId w:val="10"/>
  </w:num>
  <w:num w:numId="11">
    <w:abstractNumId w:val="6"/>
  </w:num>
  <w:num w:numId="12">
    <w:abstractNumId w:val="0"/>
    <w:lvlOverride w:ilvl="0">
      <w:lvl w:ilvl="0">
        <w:start w:val="65535"/>
        <w:numFmt w:val="bullet"/>
        <w:lvlText w:val="-"/>
        <w:legacy w:legacy="1" w:legacySpace="0" w:legacyIndent="178"/>
        <w:lvlJc w:val="left"/>
        <w:rPr>
          <w:rFonts w:ascii="Courier New" w:hAnsi="Courier New" w:cs="Courier New" w:hint="default"/>
        </w:rPr>
      </w:lvl>
    </w:lvlOverride>
  </w:num>
  <w:num w:numId="13">
    <w:abstractNumId w:val="7"/>
  </w:num>
  <w:num w:numId="14">
    <w:abstractNumId w:val="11"/>
  </w:num>
  <w:num w:numId="15">
    <w:abstractNumId w:val="1"/>
  </w:num>
  <w:num w:numId="16">
    <w:abstractNumId w:val="14"/>
  </w:num>
  <w:num w:numId="17">
    <w:abstractNumId w:val="13"/>
  </w:num>
  <w:num w:numId="18">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19">
    <w:abstractNumId w:val="3"/>
  </w:num>
  <w:num w:numId="20">
    <w:abstractNumId w:val="17"/>
  </w:num>
  <w:num w:numId="21">
    <w:abstractNumId w:val="15"/>
  </w:num>
  <w:num w:numId="22">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2B67AC"/>
    <w:rsid w:val="00083752"/>
    <w:rsid w:val="001A28CA"/>
    <w:rsid w:val="00226A25"/>
    <w:rsid w:val="002B67AC"/>
    <w:rsid w:val="002C40E0"/>
    <w:rsid w:val="00312F2A"/>
    <w:rsid w:val="003234F9"/>
    <w:rsid w:val="003236E7"/>
    <w:rsid w:val="004A1FBF"/>
    <w:rsid w:val="004C0E86"/>
    <w:rsid w:val="00507ACD"/>
    <w:rsid w:val="0051687F"/>
    <w:rsid w:val="005D5DB1"/>
    <w:rsid w:val="0075762C"/>
    <w:rsid w:val="007717D6"/>
    <w:rsid w:val="0077533A"/>
    <w:rsid w:val="007D7DBE"/>
    <w:rsid w:val="008D44D9"/>
    <w:rsid w:val="00961507"/>
    <w:rsid w:val="009D09EC"/>
    <w:rsid w:val="00A02C8F"/>
    <w:rsid w:val="00AC3844"/>
    <w:rsid w:val="00B159FE"/>
    <w:rsid w:val="00B80B16"/>
    <w:rsid w:val="00B85DE2"/>
    <w:rsid w:val="00CB0E46"/>
    <w:rsid w:val="00CC1831"/>
    <w:rsid w:val="00CD3B96"/>
    <w:rsid w:val="00D01279"/>
    <w:rsid w:val="00D3349C"/>
    <w:rsid w:val="00D44901"/>
    <w:rsid w:val="00D62A15"/>
    <w:rsid w:val="00E70CE9"/>
    <w:rsid w:val="00ED520F"/>
    <w:rsid w:val="00EF72A7"/>
    <w:rsid w:val="00F005A2"/>
    <w:rsid w:val="00F01024"/>
    <w:rsid w:val="00F83E75"/>
    <w:rsid w:val="00FC7344"/>
    <w:rsid w:val="00FE7933"/>
    <w:rsid w:val="00FF036A"/>
    <w:rsid w:val="00FF2C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33A"/>
    <w:pPr>
      <w:widowControl w:val="0"/>
      <w:autoSpaceDE w:val="0"/>
      <w:autoSpaceDN w:val="0"/>
      <w:adjustRightInd w:val="0"/>
      <w:spacing w:after="0" w:line="240" w:lineRule="auto"/>
    </w:pPr>
    <w:rPr>
      <w:rFonts w:ascii="Times New Roman" w:hAnsi="Times New Roman" w:cs="Times New Roman"/>
      <w:sz w:val="20"/>
      <w:szCs w:val="20"/>
    </w:rPr>
  </w:style>
  <w:style w:type="paragraph" w:styleId="1">
    <w:name w:val="heading 1"/>
    <w:basedOn w:val="a"/>
    <w:next w:val="a"/>
    <w:link w:val="10"/>
    <w:qFormat/>
    <w:rsid w:val="00083752"/>
    <w:pPr>
      <w:widowControl/>
      <w:spacing w:before="108" w:after="108"/>
      <w:jc w:val="center"/>
      <w:outlineLvl w:val="0"/>
    </w:pPr>
    <w:rPr>
      <w:rFonts w:ascii="Arial" w:eastAsia="Times New Roman" w:hAnsi="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520F"/>
    <w:rPr>
      <w:rFonts w:ascii="Tahoma" w:hAnsi="Tahoma" w:cs="Tahoma"/>
      <w:sz w:val="16"/>
      <w:szCs w:val="16"/>
    </w:rPr>
  </w:style>
  <w:style w:type="character" w:customStyle="1" w:styleId="a4">
    <w:name w:val="Текст выноски Знак"/>
    <w:basedOn w:val="a0"/>
    <w:link w:val="a3"/>
    <w:uiPriority w:val="99"/>
    <w:semiHidden/>
    <w:rsid w:val="00ED520F"/>
    <w:rPr>
      <w:rFonts w:ascii="Tahoma" w:hAnsi="Tahoma" w:cs="Tahoma"/>
      <w:sz w:val="16"/>
      <w:szCs w:val="16"/>
    </w:rPr>
  </w:style>
  <w:style w:type="paragraph" w:styleId="a5">
    <w:name w:val="No Spacing"/>
    <w:uiPriority w:val="1"/>
    <w:qFormat/>
    <w:rsid w:val="009D09EC"/>
    <w:pPr>
      <w:widowControl w:val="0"/>
      <w:autoSpaceDE w:val="0"/>
      <w:autoSpaceDN w:val="0"/>
      <w:adjustRightInd w:val="0"/>
      <w:spacing w:after="0" w:line="240" w:lineRule="auto"/>
    </w:pPr>
    <w:rPr>
      <w:rFonts w:ascii="Times New Roman" w:hAnsi="Times New Roman" w:cs="Times New Roman"/>
      <w:sz w:val="20"/>
      <w:szCs w:val="20"/>
    </w:rPr>
  </w:style>
  <w:style w:type="table" w:styleId="a6">
    <w:name w:val="Table Grid"/>
    <w:basedOn w:val="a1"/>
    <w:uiPriority w:val="59"/>
    <w:rsid w:val="00FC73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083752"/>
    <w:rPr>
      <w:rFonts w:ascii="Arial" w:eastAsia="Times New Roman" w:hAnsi="Arial" w:cs="Times New Roman"/>
      <w:b/>
      <w:bCs/>
      <w:color w:val="000080"/>
      <w:sz w:val="24"/>
      <w:szCs w:val="24"/>
    </w:rPr>
  </w:style>
  <w:style w:type="paragraph" w:customStyle="1" w:styleId="a7">
    <w:name w:val="Знак Знак Знак Знак"/>
    <w:basedOn w:val="a"/>
    <w:rsid w:val="00083752"/>
    <w:pPr>
      <w:widowControl/>
      <w:autoSpaceDE/>
      <w:autoSpaceDN/>
      <w:adjustRightInd/>
      <w:spacing w:after="160" w:line="240" w:lineRule="exact"/>
    </w:pPr>
    <w:rPr>
      <w:rFonts w:ascii="Verdana" w:eastAsia="Times New Roman" w:hAnsi="Verdana"/>
      <w:lang w:val="en-US" w:eastAsia="en-US"/>
    </w:rPr>
  </w:style>
  <w:style w:type="paragraph" w:styleId="a8">
    <w:name w:val="List Paragraph"/>
    <w:basedOn w:val="a"/>
    <w:uiPriority w:val="34"/>
    <w:qFormat/>
    <w:rsid w:val="00EF72A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33AC493B3AB1A1ACF33F73DB8860E27C745D36815E6256EA78923F944453CDF5209B557E16A24ED078AA89N0Y9K" TargetMode="External"/><Relationship Id="rId3" Type="http://schemas.openxmlformats.org/officeDocument/2006/relationships/styles" Target="styles.xml"/><Relationship Id="rId7" Type="http://schemas.openxmlformats.org/officeDocument/2006/relationships/hyperlink" Target="consultantplus://offline/ref=481EC9CE254B64976FBF3532207F179383DBD8B55697CF0B8EE423007054D474078FBE737F7478C24E1FAE7AN8U8J"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gosuslugi35.ru" TargetMode="External"/><Relationship Id="rId4" Type="http://schemas.openxmlformats.org/officeDocument/2006/relationships/settings" Target="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759375-030D-49E9-890F-EBCCB8473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23</Pages>
  <Words>6891</Words>
  <Characters>53982</Characters>
  <Application>Microsoft Office Word</Application>
  <DocSecurity>0</DocSecurity>
  <Lines>449</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Устинов</cp:lastModifiedBy>
  <cp:revision>5</cp:revision>
  <cp:lastPrinted>2018-02-22T10:31:00Z</cp:lastPrinted>
  <dcterms:created xsi:type="dcterms:W3CDTF">2018-02-27T13:08:00Z</dcterms:created>
  <dcterms:modified xsi:type="dcterms:W3CDTF">2018-02-28T07:45:00Z</dcterms:modified>
</cp:coreProperties>
</file>