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BAB" w:rsidRDefault="00422BAB" w:rsidP="001C7BEC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422BAB" w:rsidRDefault="00422BAB" w:rsidP="00422BAB">
      <w:pPr>
        <w:spacing w:after="0"/>
        <w:ind w:left="4536"/>
        <w:rPr>
          <w:rFonts w:ascii="Times New Roman" w:hAnsi="Times New Roman" w:cs="Times New Roman"/>
        </w:rPr>
      </w:pPr>
    </w:p>
    <w:p w:rsidR="00422BAB" w:rsidRDefault="00422BAB" w:rsidP="001C7BEC">
      <w:pPr>
        <w:spacing w:after="0"/>
        <w:jc w:val="center"/>
        <w:rPr>
          <w:rFonts w:ascii="Times New Roman" w:hAnsi="Times New Roman" w:cs="Times New Roman"/>
        </w:rPr>
      </w:pPr>
    </w:p>
    <w:p w:rsidR="00422BAB" w:rsidRPr="00422BAB" w:rsidRDefault="00422BAB" w:rsidP="001C7B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22BAB">
        <w:rPr>
          <w:rFonts w:ascii="Times New Roman" w:eastAsia="Calibri" w:hAnsi="Times New Roman" w:cs="Times New Roman"/>
          <w:b/>
          <w:sz w:val="26"/>
          <w:szCs w:val="26"/>
        </w:rPr>
        <w:t xml:space="preserve">График проведения инвентаризации </w:t>
      </w:r>
      <w:r w:rsidR="007D4B48" w:rsidRPr="007D4B48">
        <w:rPr>
          <w:rFonts w:ascii="Times New Roman" w:eastAsia="Calibri" w:hAnsi="Times New Roman" w:cs="Times New Roman"/>
          <w:b/>
          <w:sz w:val="26"/>
          <w:szCs w:val="26"/>
        </w:rPr>
        <w:t>общественных и дворовых территорий многоквартирных домов</w:t>
      </w:r>
      <w:r w:rsidR="007D4B48">
        <w:rPr>
          <w:rFonts w:ascii="Times New Roman" w:eastAsia="Calibri" w:hAnsi="Times New Roman" w:cs="Times New Roman"/>
          <w:b/>
          <w:sz w:val="26"/>
          <w:szCs w:val="26"/>
        </w:rPr>
        <w:t xml:space="preserve">, </w:t>
      </w:r>
      <w:r w:rsidRPr="00422BAB">
        <w:rPr>
          <w:rFonts w:ascii="Times New Roman" w:eastAsia="Calibri" w:hAnsi="Times New Roman" w:cs="Times New Roman"/>
          <w:b/>
          <w:sz w:val="26"/>
          <w:szCs w:val="26"/>
        </w:rPr>
        <w:t>расположенных на территории МО ГО «Новая Земля»</w:t>
      </w:r>
    </w:p>
    <w:p w:rsidR="00422BAB" w:rsidRDefault="00422BAB" w:rsidP="00422BAB">
      <w:pPr>
        <w:spacing w:after="0" w:line="240" w:lineRule="auto"/>
        <w:ind w:left="-426" w:firstLine="426"/>
        <w:rPr>
          <w:rFonts w:ascii="Times New Roman" w:eastAsia="Calibri" w:hAnsi="Times New Roman" w:cs="Times New Roman"/>
          <w:sz w:val="26"/>
          <w:szCs w:val="26"/>
        </w:rPr>
      </w:pPr>
    </w:p>
    <w:p w:rsidR="00422BAB" w:rsidRDefault="00422BAB" w:rsidP="00422BAB">
      <w:pPr>
        <w:spacing w:after="0" w:line="240" w:lineRule="auto"/>
        <w:ind w:left="-426"/>
        <w:rPr>
          <w:rFonts w:ascii="Times New Roman" w:eastAsia="Calibri" w:hAnsi="Times New Roman" w:cs="Times New Roman"/>
          <w:sz w:val="26"/>
          <w:szCs w:val="26"/>
        </w:rPr>
      </w:pPr>
    </w:p>
    <w:p w:rsidR="007D4B48" w:rsidRDefault="007D4B48" w:rsidP="007D4B48">
      <w:pPr>
        <w:spacing w:after="0" w:line="240" w:lineRule="auto"/>
        <w:ind w:left="-426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Дата начала проведения инвентаризации </w:t>
      </w:r>
      <w:r w:rsidRPr="007D4B48">
        <w:rPr>
          <w:rFonts w:ascii="Times New Roman" w:eastAsia="Calibri" w:hAnsi="Times New Roman" w:cs="Times New Roman"/>
          <w:sz w:val="26"/>
          <w:szCs w:val="26"/>
        </w:rPr>
        <w:t>общественных и дворовых территорий многоквартирных домов</w:t>
      </w:r>
      <w:r w:rsidR="00B65A31">
        <w:rPr>
          <w:rFonts w:ascii="Times New Roman" w:eastAsia="Calibri" w:hAnsi="Times New Roman" w:cs="Times New Roman"/>
          <w:sz w:val="26"/>
          <w:szCs w:val="26"/>
        </w:rPr>
        <w:t xml:space="preserve"> – 16.02.2021 года.</w:t>
      </w:r>
    </w:p>
    <w:p w:rsidR="007D4B48" w:rsidRDefault="007D4B48" w:rsidP="007D4B48">
      <w:pPr>
        <w:spacing w:after="0" w:line="240" w:lineRule="auto"/>
        <w:ind w:left="-426"/>
        <w:rPr>
          <w:rFonts w:ascii="Times New Roman" w:eastAsia="Calibri" w:hAnsi="Times New Roman" w:cs="Times New Roman"/>
          <w:sz w:val="26"/>
          <w:szCs w:val="26"/>
        </w:rPr>
      </w:pPr>
    </w:p>
    <w:p w:rsidR="007D4B48" w:rsidRPr="007D4B48" w:rsidRDefault="007D4B48" w:rsidP="007D4B48">
      <w:pPr>
        <w:spacing w:after="0" w:line="240" w:lineRule="auto"/>
        <w:ind w:left="-426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Дата окончания</w:t>
      </w:r>
      <w:r w:rsidRPr="007D4B48">
        <w:rPr>
          <w:rFonts w:ascii="Times New Roman" w:eastAsia="Calibri" w:hAnsi="Times New Roman" w:cs="Times New Roman"/>
          <w:sz w:val="26"/>
          <w:szCs w:val="26"/>
        </w:rPr>
        <w:t xml:space="preserve"> проведения инвентаризации общественных и дворовых территор</w:t>
      </w:r>
      <w:r>
        <w:rPr>
          <w:rFonts w:ascii="Times New Roman" w:eastAsia="Calibri" w:hAnsi="Times New Roman" w:cs="Times New Roman"/>
          <w:sz w:val="26"/>
          <w:szCs w:val="26"/>
        </w:rPr>
        <w:t>ий многокварти</w:t>
      </w:r>
      <w:r w:rsidR="00B65A31">
        <w:rPr>
          <w:rFonts w:ascii="Times New Roman" w:eastAsia="Calibri" w:hAnsi="Times New Roman" w:cs="Times New Roman"/>
          <w:sz w:val="26"/>
          <w:szCs w:val="26"/>
        </w:rPr>
        <w:t>рных домов – 28.02.2021 года.</w:t>
      </w:r>
    </w:p>
    <w:p w:rsidR="007D4B48" w:rsidRDefault="007D4B48" w:rsidP="007D4B48">
      <w:pPr>
        <w:spacing w:after="0" w:line="240" w:lineRule="auto"/>
        <w:ind w:left="-426"/>
        <w:rPr>
          <w:rFonts w:ascii="Times New Roman" w:eastAsia="Calibri" w:hAnsi="Times New Roman" w:cs="Times New Roman"/>
          <w:sz w:val="26"/>
          <w:szCs w:val="26"/>
        </w:rPr>
      </w:pPr>
    </w:p>
    <w:p w:rsidR="00422BAB" w:rsidRDefault="00422BAB" w:rsidP="00422BAB">
      <w:pPr>
        <w:spacing w:after="0" w:line="240" w:lineRule="auto"/>
        <w:ind w:left="-426"/>
        <w:rPr>
          <w:rFonts w:ascii="Times New Roman" w:eastAsia="Calibri" w:hAnsi="Times New Roman" w:cs="Times New Roman"/>
          <w:sz w:val="26"/>
          <w:szCs w:val="26"/>
        </w:rPr>
      </w:pPr>
    </w:p>
    <w:p w:rsidR="00422BAB" w:rsidRDefault="00422BAB" w:rsidP="00422BAB">
      <w:pPr>
        <w:spacing w:after="0" w:line="240" w:lineRule="auto"/>
        <w:ind w:left="-426"/>
        <w:rPr>
          <w:rFonts w:ascii="Times New Roman" w:eastAsia="Calibri" w:hAnsi="Times New Roman" w:cs="Times New Roman"/>
          <w:sz w:val="26"/>
          <w:szCs w:val="26"/>
        </w:rPr>
      </w:pPr>
    </w:p>
    <w:p w:rsidR="00422BAB" w:rsidRDefault="00422BAB" w:rsidP="00422BAB">
      <w:pPr>
        <w:spacing w:after="0" w:line="240" w:lineRule="auto"/>
        <w:ind w:left="-426"/>
        <w:rPr>
          <w:rFonts w:ascii="Times New Roman" w:eastAsia="Calibri" w:hAnsi="Times New Roman" w:cs="Times New Roman"/>
          <w:sz w:val="26"/>
          <w:szCs w:val="26"/>
        </w:rPr>
      </w:pPr>
    </w:p>
    <w:p w:rsidR="00422BAB" w:rsidRDefault="00422BAB" w:rsidP="00422BAB">
      <w:pPr>
        <w:spacing w:after="0" w:line="240" w:lineRule="auto"/>
        <w:ind w:left="-426"/>
        <w:rPr>
          <w:rFonts w:ascii="Times New Roman" w:eastAsia="Calibri" w:hAnsi="Times New Roman" w:cs="Times New Roman"/>
          <w:sz w:val="26"/>
          <w:szCs w:val="26"/>
        </w:rPr>
      </w:pPr>
    </w:p>
    <w:p w:rsidR="00422BAB" w:rsidRDefault="00422BAB" w:rsidP="00422BAB">
      <w:pPr>
        <w:spacing w:after="0" w:line="240" w:lineRule="auto"/>
        <w:ind w:left="-426"/>
        <w:rPr>
          <w:rFonts w:ascii="Times New Roman" w:eastAsia="Calibri" w:hAnsi="Times New Roman" w:cs="Times New Roman"/>
          <w:sz w:val="26"/>
          <w:szCs w:val="26"/>
        </w:rPr>
      </w:pPr>
    </w:p>
    <w:p w:rsidR="00422BAB" w:rsidRDefault="00422BAB" w:rsidP="00422BAB">
      <w:pPr>
        <w:spacing w:after="0" w:line="240" w:lineRule="auto"/>
        <w:ind w:left="-426"/>
        <w:rPr>
          <w:rFonts w:ascii="Times New Roman" w:eastAsia="Calibri" w:hAnsi="Times New Roman" w:cs="Times New Roman"/>
          <w:sz w:val="26"/>
          <w:szCs w:val="26"/>
        </w:rPr>
      </w:pPr>
    </w:p>
    <w:p w:rsidR="00422BAB" w:rsidRDefault="00422BAB" w:rsidP="00422BAB">
      <w:pPr>
        <w:spacing w:after="0" w:line="240" w:lineRule="auto"/>
        <w:ind w:left="-426"/>
        <w:rPr>
          <w:rFonts w:ascii="Times New Roman" w:eastAsia="Calibri" w:hAnsi="Times New Roman" w:cs="Times New Roman"/>
          <w:sz w:val="26"/>
          <w:szCs w:val="26"/>
        </w:rPr>
      </w:pPr>
    </w:p>
    <w:p w:rsidR="00422BAB" w:rsidRDefault="00422BAB" w:rsidP="00422BAB">
      <w:pPr>
        <w:spacing w:after="0" w:line="240" w:lineRule="auto"/>
        <w:ind w:left="-426"/>
        <w:rPr>
          <w:rFonts w:ascii="Times New Roman" w:eastAsia="Calibri" w:hAnsi="Times New Roman" w:cs="Times New Roman"/>
          <w:sz w:val="26"/>
          <w:szCs w:val="26"/>
        </w:rPr>
      </w:pPr>
    </w:p>
    <w:p w:rsidR="00422BAB" w:rsidRDefault="00422BAB" w:rsidP="00422BAB">
      <w:pPr>
        <w:spacing w:after="0" w:line="240" w:lineRule="auto"/>
        <w:ind w:left="-426"/>
        <w:rPr>
          <w:rFonts w:ascii="Times New Roman" w:eastAsia="Calibri" w:hAnsi="Times New Roman" w:cs="Times New Roman"/>
          <w:sz w:val="26"/>
          <w:szCs w:val="26"/>
        </w:rPr>
      </w:pPr>
    </w:p>
    <w:p w:rsidR="00422BAB" w:rsidRDefault="00422BAB" w:rsidP="00422BAB">
      <w:pPr>
        <w:spacing w:after="0" w:line="240" w:lineRule="auto"/>
        <w:ind w:left="-426"/>
        <w:rPr>
          <w:rFonts w:ascii="Times New Roman" w:eastAsia="Calibri" w:hAnsi="Times New Roman" w:cs="Times New Roman"/>
          <w:sz w:val="26"/>
          <w:szCs w:val="26"/>
        </w:rPr>
      </w:pPr>
    </w:p>
    <w:p w:rsidR="00422BAB" w:rsidRDefault="00422BAB" w:rsidP="00422BAB">
      <w:pPr>
        <w:spacing w:after="0" w:line="240" w:lineRule="auto"/>
        <w:ind w:left="-426"/>
        <w:rPr>
          <w:rFonts w:ascii="Times New Roman" w:eastAsia="Calibri" w:hAnsi="Times New Roman" w:cs="Times New Roman"/>
          <w:sz w:val="26"/>
          <w:szCs w:val="26"/>
        </w:rPr>
      </w:pPr>
    </w:p>
    <w:p w:rsidR="00422BAB" w:rsidRDefault="00422BAB" w:rsidP="00422BAB">
      <w:pPr>
        <w:spacing w:after="0" w:line="240" w:lineRule="auto"/>
        <w:ind w:left="-426"/>
        <w:rPr>
          <w:rFonts w:ascii="Times New Roman" w:eastAsia="Calibri" w:hAnsi="Times New Roman" w:cs="Times New Roman"/>
          <w:sz w:val="26"/>
          <w:szCs w:val="26"/>
        </w:rPr>
      </w:pPr>
    </w:p>
    <w:p w:rsidR="00422BAB" w:rsidRDefault="00422BAB" w:rsidP="00422BAB">
      <w:pPr>
        <w:spacing w:after="0" w:line="240" w:lineRule="auto"/>
        <w:ind w:left="-426"/>
        <w:rPr>
          <w:rFonts w:ascii="Times New Roman" w:eastAsia="Calibri" w:hAnsi="Times New Roman" w:cs="Times New Roman"/>
          <w:sz w:val="26"/>
          <w:szCs w:val="26"/>
        </w:rPr>
      </w:pPr>
    </w:p>
    <w:p w:rsidR="00422BAB" w:rsidRDefault="00422BAB" w:rsidP="00422BAB">
      <w:pPr>
        <w:spacing w:after="0" w:line="240" w:lineRule="auto"/>
        <w:ind w:left="-426"/>
        <w:rPr>
          <w:rFonts w:ascii="Times New Roman" w:eastAsia="Calibri" w:hAnsi="Times New Roman" w:cs="Times New Roman"/>
          <w:sz w:val="26"/>
          <w:szCs w:val="26"/>
        </w:rPr>
      </w:pPr>
    </w:p>
    <w:p w:rsidR="00422BAB" w:rsidRDefault="00422BAB" w:rsidP="00422BAB">
      <w:pPr>
        <w:spacing w:after="0" w:line="240" w:lineRule="auto"/>
        <w:ind w:left="-426"/>
        <w:rPr>
          <w:rFonts w:ascii="Times New Roman" w:eastAsia="Calibri" w:hAnsi="Times New Roman" w:cs="Times New Roman"/>
          <w:sz w:val="26"/>
          <w:szCs w:val="26"/>
        </w:rPr>
      </w:pPr>
    </w:p>
    <w:p w:rsidR="00422BAB" w:rsidRDefault="00422BAB" w:rsidP="00422BAB">
      <w:pPr>
        <w:spacing w:after="0" w:line="240" w:lineRule="auto"/>
        <w:ind w:left="-426"/>
        <w:rPr>
          <w:rFonts w:ascii="Times New Roman" w:eastAsia="Calibri" w:hAnsi="Times New Roman" w:cs="Times New Roman"/>
          <w:sz w:val="26"/>
          <w:szCs w:val="26"/>
        </w:rPr>
      </w:pPr>
    </w:p>
    <w:p w:rsidR="00422BAB" w:rsidRDefault="00422BAB" w:rsidP="00422BAB">
      <w:pPr>
        <w:spacing w:after="0" w:line="240" w:lineRule="auto"/>
        <w:ind w:left="-426"/>
        <w:rPr>
          <w:rFonts w:ascii="Times New Roman" w:eastAsia="Calibri" w:hAnsi="Times New Roman" w:cs="Times New Roman"/>
          <w:sz w:val="26"/>
          <w:szCs w:val="26"/>
        </w:rPr>
      </w:pPr>
    </w:p>
    <w:p w:rsidR="00422BAB" w:rsidRDefault="00422BAB" w:rsidP="00422BAB">
      <w:pPr>
        <w:spacing w:after="0" w:line="240" w:lineRule="auto"/>
        <w:ind w:left="-426"/>
        <w:rPr>
          <w:rFonts w:ascii="Times New Roman" w:eastAsia="Calibri" w:hAnsi="Times New Roman" w:cs="Times New Roman"/>
          <w:sz w:val="26"/>
          <w:szCs w:val="26"/>
        </w:rPr>
      </w:pPr>
    </w:p>
    <w:p w:rsidR="00422BAB" w:rsidRDefault="00422BAB" w:rsidP="00422BAB">
      <w:pPr>
        <w:spacing w:after="0" w:line="240" w:lineRule="auto"/>
        <w:ind w:left="-426"/>
        <w:rPr>
          <w:rFonts w:ascii="Times New Roman" w:eastAsia="Calibri" w:hAnsi="Times New Roman" w:cs="Times New Roman"/>
          <w:sz w:val="26"/>
          <w:szCs w:val="26"/>
        </w:rPr>
      </w:pPr>
    </w:p>
    <w:p w:rsidR="00422BAB" w:rsidRDefault="00422BAB" w:rsidP="00422BAB">
      <w:pPr>
        <w:spacing w:after="0" w:line="240" w:lineRule="auto"/>
        <w:ind w:left="-426"/>
        <w:rPr>
          <w:rFonts w:ascii="Times New Roman" w:eastAsia="Calibri" w:hAnsi="Times New Roman" w:cs="Times New Roman"/>
          <w:sz w:val="26"/>
          <w:szCs w:val="26"/>
        </w:rPr>
      </w:pPr>
    </w:p>
    <w:p w:rsidR="00422BAB" w:rsidRDefault="00422BAB" w:rsidP="00422BAB">
      <w:pPr>
        <w:spacing w:after="0" w:line="240" w:lineRule="auto"/>
        <w:ind w:left="-426"/>
        <w:rPr>
          <w:rFonts w:ascii="Times New Roman" w:eastAsia="Calibri" w:hAnsi="Times New Roman" w:cs="Times New Roman"/>
          <w:sz w:val="26"/>
          <w:szCs w:val="26"/>
        </w:rPr>
      </w:pPr>
    </w:p>
    <w:p w:rsidR="00422BAB" w:rsidRDefault="00422BAB" w:rsidP="00422BAB">
      <w:pPr>
        <w:spacing w:after="0" w:line="240" w:lineRule="auto"/>
        <w:ind w:left="-426"/>
        <w:rPr>
          <w:rFonts w:ascii="Times New Roman" w:eastAsia="Calibri" w:hAnsi="Times New Roman" w:cs="Times New Roman"/>
          <w:sz w:val="26"/>
          <w:szCs w:val="26"/>
        </w:rPr>
      </w:pPr>
    </w:p>
    <w:p w:rsidR="00422BAB" w:rsidRDefault="00422BAB" w:rsidP="00422BAB">
      <w:pPr>
        <w:spacing w:after="0" w:line="240" w:lineRule="auto"/>
        <w:ind w:left="-426"/>
        <w:rPr>
          <w:rFonts w:ascii="Times New Roman" w:eastAsia="Calibri" w:hAnsi="Times New Roman" w:cs="Times New Roman"/>
          <w:sz w:val="26"/>
          <w:szCs w:val="26"/>
        </w:rPr>
      </w:pPr>
    </w:p>
    <w:sectPr w:rsidR="00422BAB" w:rsidSect="001C7BEC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49E" w:rsidRDefault="0094449E" w:rsidP="001C7BEC">
      <w:pPr>
        <w:spacing w:after="0" w:line="240" w:lineRule="auto"/>
      </w:pPr>
      <w:r>
        <w:separator/>
      </w:r>
    </w:p>
  </w:endnote>
  <w:endnote w:type="continuationSeparator" w:id="0">
    <w:p w:rsidR="0094449E" w:rsidRDefault="0094449E" w:rsidP="001C7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49E" w:rsidRDefault="0094449E" w:rsidP="001C7BEC">
      <w:pPr>
        <w:spacing w:after="0" w:line="240" w:lineRule="auto"/>
      </w:pPr>
      <w:r>
        <w:separator/>
      </w:r>
    </w:p>
  </w:footnote>
  <w:footnote w:type="continuationSeparator" w:id="0">
    <w:p w:rsidR="0094449E" w:rsidRDefault="0094449E" w:rsidP="001C7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BEC" w:rsidRPr="001C7BEC" w:rsidRDefault="001C7BEC" w:rsidP="001C7BEC">
    <w:pPr>
      <w:pStyle w:val="a4"/>
      <w:ind w:left="5670"/>
      <w:rPr>
        <w:rFonts w:ascii="Times New Roman" w:hAnsi="Times New Roman" w:cs="Times New Roman"/>
        <w:sz w:val="20"/>
        <w:szCs w:val="20"/>
      </w:rPr>
    </w:pPr>
    <w:r w:rsidRPr="001C7BEC">
      <w:rPr>
        <w:rFonts w:ascii="Times New Roman" w:hAnsi="Times New Roman" w:cs="Times New Roman"/>
        <w:sz w:val="20"/>
        <w:szCs w:val="20"/>
      </w:rPr>
      <w:t>ПРИЛОЖЕНИЕ</w:t>
    </w:r>
  </w:p>
  <w:p w:rsidR="001C7BEC" w:rsidRPr="001C7BEC" w:rsidRDefault="001C7BEC" w:rsidP="001C7BEC">
    <w:pPr>
      <w:pStyle w:val="a4"/>
      <w:ind w:left="5670"/>
      <w:rPr>
        <w:rFonts w:ascii="Times New Roman" w:hAnsi="Times New Roman" w:cs="Times New Roman"/>
        <w:sz w:val="20"/>
        <w:szCs w:val="20"/>
      </w:rPr>
    </w:pPr>
    <w:r w:rsidRPr="001C7BEC">
      <w:rPr>
        <w:rFonts w:ascii="Times New Roman" w:hAnsi="Times New Roman" w:cs="Times New Roman"/>
        <w:sz w:val="20"/>
        <w:szCs w:val="20"/>
      </w:rPr>
      <w:t>к постановлению  администрации МО ГО «Но</w:t>
    </w:r>
    <w:r w:rsidR="0046317D">
      <w:rPr>
        <w:rFonts w:ascii="Times New Roman" w:hAnsi="Times New Roman" w:cs="Times New Roman"/>
        <w:sz w:val="20"/>
        <w:szCs w:val="20"/>
      </w:rPr>
      <w:t>вая Земля» от 16.02.2021г.  № 07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779"/>
    <w:rsid w:val="00132B80"/>
    <w:rsid w:val="001C18BB"/>
    <w:rsid w:val="001C7BEC"/>
    <w:rsid w:val="004132B6"/>
    <w:rsid w:val="00422BAB"/>
    <w:rsid w:val="0046317D"/>
    <w:rsid w:val="00701779"/>
    <w:rsid w:val="007D4B48"/>
    <w:rsid w:val="0094449E"/>
    <w:rsid w:val="00AB3B7F"/>
    <w:rsid w:val="00B364AC"/>
    <w:rsid w:val="00B65A31"/>
    <w:rsid w:val="00BA13FE"/>
    <w:rsid w:val="00EA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B364AC"/>
  </w:style>
  <w:style w:type="table" w:styleId="a3">
    <w:name w:val="Table Grid"/>
    <w:basedOn w:val="a1"/>
    <w:uiPriority w:val="59"/>
    <w:rsid w:val="00422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C7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7BEC"/>
  </w:style>
  <w:style w:type="paragraph" w:styleId="a6">
    <w:name w:val="footer"/>
    <w:basedOn w:val="a"/>
    <w:link w:val="a7"/>
    <w:uiPriority w:val="99"/>
    <w:unhideWhenUsed/>
    <w:rsid w:val="001C7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7B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B364AC"/>
  </w:style>
  <w:style w:type="table" w:styleId="a3">
    <w:name w:val="Table Grid"/>
    <w:basedOn w:val="a1"/>
    <w:uiPriority w:val="59"/>
    <w:rsid w:val="00422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C7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7BEC"/>
  </w:style>
  <w:style w:type="paragraph" w:styleId="a6">
    <w:name w:val="footer"/>
    <w:basedOn w:val="a"/>
    <w:link w:val="a7"/>
    <w:uiPriority w:val="99"/>
    <w:unhideWhenUsed/>
    <w:rsid w:val="001C7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7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11</cp:revision>
  <cp:lastPrinted>2021-03-11T09:27:00Z</cp:lastPrinted>
  <dcterms:created xsi:type="dcterms:W3CDTF">2021-03-05T06:13:00Z</dcterms:created>
  <dcterms:modified xsi:type="dcterms:W3CDTF">2021-03-11T09:27:00Z</dcterms:modified>
</cp:coreProperties>
</file>