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6E" w:rsidRPr="006B2FD9" w:rsidRDefault="00A7566E" w:rsidP="00A7566E">
      <w:pPr>
        <w:jc w:val="center"/>
        <w:rPr>
          <w:color w:val="000000" w:themeColor="text1"/>
        </w:rPr>
      </w:pPr>
      <w:r w:rsidRPr="006B2FD9">
        <w:rPr>
          <w:noProof/>
          <w:color w:val="000000" w:themeColor="text1"/>
        </w:rPr>
        <w:drawing>
          <wp:inline distT="0" distB="0" distL="0" distR="0">
            <wp:extent cx="600075" cy="8001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32"/>
        </w:rPr>
        <w:t xml:space="preserve">АДМИНИСТРАЦИЯ </w:t>
      </w:r>
      <w:r w:rsidRPr="006B2FD9">
        <w:rPr>
          <w:b/>
          <w:color w:val="000000" w:themeColor="text1"/>
          <w:sz w:val="26"/>
          <w:szCs w:val="26"/>
        </w:rPr>
        <w:t xml:space="preserve">МУНИЦИПАЛЬНОГО ОБРАЗОВАНИЯ </w:t>
      </w:r>
    </w:p>
    <w:p w:rsidR="00A7566E" w:rsidRPr="006B2FD9" w:rsidRDefault="00A7566E" w:rsidP="00A7566E">
      <w:pPr>
        <w:jc w:val="center"/>
        <w:rPr>
          <w:b/>
          <w:color w:val="000000" w:themeColor="text1"/>
          <w:sz w:val="26"/>
          <w:szCs w:val="26"/>
        </w:rPr>
      </w:pPr>
      <w:r w:rsidRPr="006B2FD9">
        <w:rPr>
          <w:b/>
          <w:color w:val="000000" w:themeColor="text1"/>
          <w:sz w:val="26"/>
          <w:szCs w:val="26"/>
        </w:rPr>
        <w:t>ГОРОДСКОЙ ОКРУГ «НОВАЯ ЗЕМЛЯ»</w:t>
      </w: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12"/>
        </w:rPr>
      </w:pPr>
    </w:p>
    <w:p w:rsidR="00A7566E" w:rsidRDefault="003812B1" w:rsidP="00A7566E">
      <w:pPr>
        <w:jc w:val="center"/>
        <w:rPr>
          <w:b/>
          <w:color w:val="000000" w:themeColor="text1"/>
          <w:spacing w:val="20"/>
          <w:sz w:val="32"/>
          <w:szCs w:val="32"/>
        </w:rPr>
      </w:pPr>
      <w:r>
        <w:rPr>
          <w:b/>
          <w:color w:val="000000" w:themeColor="text1"/>
          <w:spacing w:val="20"/>
          <w:sz w:val="32"/>
          <w:szCs w:val="32"/>
        </w:rPr>
        <w:t>ПОСТАНОВЛЕНИЕ</w:t>
      </w:r>
    </w:p>
    <w:p w:rsidR="00A7566E" w:rsidRPr="006B2FD9" w:rsidRDefault="00A7566E" w:rsidP="00A7566E">
      <w:pPr>
        <w:jc w:val="center"/>
        <w:rPr>
          <w:b/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«</w:t>
      </w:r>
      <w:r w:rsidR="004276B8">
        <w:rPr>
          <w:color w:val="000000" w:themeColor="text1"/>
          <w:sz w:val="26"/>
          <w:szCs w:val="26"/>
        </w:rPr>
        <w:t>07</w:t>
      </w:r>
      <w:r w:rsidR="00AE5C80">
        <w:rPr>
          <w:color w:val="000000" w:themeColor="text1"/>
          <w:sz w:val="26"/>
          <w:szCs w:val="26"/>
        </w:rPr>
        <w:t xml:space="preserve">» </w:t>
      </w:r>
      <w:r w:rsidR="00115F20">
        <w:rPr>
          <w:color w:val="000000" w:themeColor="text1"/>
          <w:sz w:val="26"/>
          <w:szCs w:val="26"/>
        </w:rPr>
        <w:t>июля 2017г</w:t>
      </w:r>
      <w:r w:rsidRPr="006B2FD9">
        <w:rPr>
          <w:color w:val="000000" w:themeColor="text1"/>
          <w:sz w:val="26"/>
          <w:szCs w:val="26"/>
        </w:rPr>
        <w:t>. №</w:t>
      </w:r>
      <w:r w:rsidR="004276B8">
        <w:rPr>
          <w:color w:val="000000" w:themeColor="text1"/>
          <w:sz w:val="26"/>
          <w:szCs w:val="26"/>
        </w:rPr>
        <w:t xml:space="preserve"> 1</w:t>
      </w:r>
      <w:r w:rsidR="00413750">
        <w:rPr>
          <w:color w:val="000000" w:themeColor="text1"/>
          <w:sz w:val="26"/>
          <w:szCs w:val="26"/>
        </w:rPr>
        <w:t>1</w:t>
      </w:r>
      <w:bookmarkStart w:id="0" w:name="_GoBack"/>
      <w:bookmarkEnd w:id="0"/>
    </w:p>
    <w:p w:rsidR="00A7566E" w:rsidRPr="006B2FD9" w:rsidRDefault="00A7566E" w:rsidP="00A7566E">
      <w:pPr>
        <w:jc w:val="center"/>
        <w:rPr>
          <w:color w:val="000000" w:themeColor="text1"/>
          <w:spacing w:val="20"/>
          <w:sz w:val="26"/>
          <w:szCs w:val="26"/>
        </w:rPr>
      </w:pPr>
    </w:p>
    <w:p w:rsidR="00A7566E" w:rsidRPr="006B2FD9" w:rsidRDefault="00A7566E" w:rsidP="00A7566E">
      <w:pPr>
        <w:jc w:val="center"/>
        <w:rPr>
          <w:color w:val="000000" w:themeColor="text1"/>
          <w:sz w:val="26"/>
          <w:szCs w:val="26"/>
        </w:rPr>
      </w:pPr>
      <w:r w:rsidRPr="006B2FD9">
        <w:rPr>
          <w:color w:val="000000" w:themeColor="text1"/>
          <w:sz w:val="26"/>
          <w:szCs w:val="26"/>
        </w:rPr>
        <w:t>г. Архангельск-55</w:t>
      </w:r>
    </w:p>
    <w:p w:rsidR="000E0ACA" w:rsidRPr="006B2FD9" w:rsidRDefault="000E0ACA" w:rsidP="00DD0DA9">
      <w:pPr>
        <w:jc w:val="both"/>
        <w:rPr>
          <w:color w:val="000000" w:themeColor="text1"/>
          <w:sz w:val="26"/>
          <w:szCs w:val="26"/>
        </w:rPr>
      </w:pPr>
    </w:p>
    <w:p w:rsidR="005916C1" w:rsidRDefault="00F51EC7" w:rsidP="00BC776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О</w:t>
      </w:r>
      <w:r w:rsidR="00F3417E">
        <w:rPr>
          <w:b/>
          <w:color w:val="000000" w:themeColor="text1"/>
          <w:sz w:val="26"/>
          <w:szCs w:val="26"/>
        </w:rPr>
        <w:t xml:space="preserve"> </w:t>
      </w:r>
      <w:r w:rsidR="00115F20">
        <w:rPr>
          <w:b/>
          <w:color w:val="000000" w:themeColor="text1"/>
          <w:sz w:val="26"/>
          <w:szCs w:val="26"/>
        </w:rPr>
        <w:t xml:space="preserve">внесении </w:t>
      </w:r>
      <w:r w:rsidR="005916C1">
        <w:rPr>
          <w:b/>
          <w:color w:val="000000" w:themeColor="text1"/>
          <w:sz w:val="26"/>
          <w:szCs w:val="26"/>
        </w:rPr>
        <w:t>дополнений</w:t>
      </w:r>
      <w:r w:rsidR="00115F20">
        <w:rPr>
          <w:b/>
          <w:color w:val="000000" w:themeColor="text1"/>
          <w:sz w:val="26"/>
          <w:szCs w:val="26"/>
        </w:rPr>
        <w:t xml:space="preserve"> в </w:t>
      </w:r>
      <w:r w:rsidR="005916C1">
        <w:rPr>
          <w:b/>
          <w:color w:val="000000" w:themeColor="text1"/>
          <w:sz w:val="26"/>
          <w:szCs w:val="26"/>
        </w:rPr>
        <w:t>Положение «О поряд</w:t>
      </w:r>
      <w:r w:rsidR="00E80520">
        <w:rPr>
          <w:b/>
          <w:color w:val="000000" w:themeColor="text1"/>
          <w:sz w:val="26"/>
          <w:szCs w:val="26"/>
        </w:rPr>
        <w:t xml:space="preserve">ке формирования и расходования </w:t>
      </w:r>
      <w:r w:rsidR="004C502D">
        <w:rPr>
          <w:b/>
          <w:color w:val="000000" w:themeColor="text1"/>
          <w:sz w:val="26"/>
          <w:szCs w:val="26"/>
        </w:rPr>
        <w:t xml:space="preserve">средств </w:t>
      </w:r>
      <w:r w:rsidR="005916C1">
        <w:rPr>
          <w:b/>
          <w:color w:val="000000" w:themeColor="text1"/>
          <w:sz w:val="26"/>
          <w:szCs w:val="26"/>
        </w:rPr>
        <w:t>резервного фонда администрации</w:t>
      </w:r>
      <w:r w:rsidR="00E80520">
        <w:rPr>
          <w:b/>
          <w:color w:val="000000" w:themeColor="text1"/>
          <w:sz w:val="26"/>
          <w:szCs w:val="26"/>
        </w:rPr>
        <w:t xml:space="preserve"> </w:t>
      </w:r>
      <w:r w:rsidR="00BC776A">
        <w:rPr>
          <w:b/>
          <w:color w:val="000000" w:themeColor="text1"/>
          <w:sz w:val="26"/>
          <w:szCs w:val="26"/>
        </w:rPr>
        <w:t xml:space="preserve">муниципального </w:t>
      </w:r>
      <w:r w:rsidR="00D232E9">
        <w:rPr>
          <w:b/>
          <w:color w:val="000000" w:themeColor="text1"/>
          <w:sz w:val="26"/>
          <w:szCs w:val="26"/>
        </w:rPr>
        <w:t xml:space="preserve">образования </w:t>
      </w:r>
    </w:p>
    <w:p w:rsidR="00562B56" w:rsidRDefault="00E80520" w:rsidP="00BC776A">
      <w:pPr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городской округ «Новая Земля»</w:t>
      </w:r>
    </w:p>
    <w:p w:rsidR="004276B8" w:rsidRDefault="004276B8" w:rsidP="00BC776A">
      <w:pPr>
        <w:jc w:val="center"/>
        <w:rPr>
          <w:b/>
          <w:color w:val="000000" w:themeColor="text1"/>
          <w:sz w:val="26"/>
          <w:szCs w:val="26"/>
        </w:rPr>
      </w:pPr>
    </w:p>
    <w:p w:rsidR="00E80520" w:rsidRDefault="00F51EC7" w:rsidP="0097127A">
      <w:pPr>
        <w:shd w:val="clear" w:color="auto" w:fill="FFFFFF"/>
        <w:ind w:firstLine="567"/>
        <w:jc w:val="both"/>
        <w:rPr>
          <w:sz w:val="26"/>
          <w:szCs w:val="26"/>
        </w:rPr>
      </w:pPr>
      <w:r w:rsidRPr="0097127A">
        <w:rPr>
          <w:sz w:val="26"/>
          <w:szCs w:val="26"/>
        </w:rPr>
        <w:t xml:space="preserve">В </w:t>
      </w:r>
      <w:r w:rsidR="000936B3" w:rsidRPr="0097127A">
        <w:rPr>
          <w:sz w:val="26"/>
          <w:szCs w:val="26"/>
        </w:rPr>
        <w:t xml:space="preserve">соответствии </w:t>
      </w:r>
      <w:r w:rsidR="005916C1" w:rsidRPr="0097127A">
        <w:rPr>
          <w:sz w:val="26"/>
          <w:szCs w:val="26"/>
        </w:rPr>
        <w:t xml:space="preserve">со статьей 81 Бюджетного кодекса Российской Федерации, </w:t>
      </w:r>
      <w:r w:rsidR="0097127A" w:rsidRPr="0097127A">
        <w:rPr>
          <w:sz w:val="26"/>
          <w:szCs w:val="26"/>
        </w:rPr>
        <w:t>Указаниями о порядке применения бюджетной классификации Российской Федерации</w:t>
      </w:r>
      <w:r w:rsidR="0097127A">
        <w:rPr>
          <w:sz w:val="26"/>
          <w:szCs w:val="26"/>
        </w:rPr>
        <w:t xml:space="preserve">, </w:t>
      </w:r>
      <w:r w:rsidR="0097127A" w:rsidRPr="0097127A">
        <w:rPr>
          <w:sz w:val="26"/>
          <w:szCs w:val="26"/>
        </w:rPr>
        <w:t xml:space="preserve">утвержденных приказом Министерства финансов Российской Федерации от 01.07.2013 № </w:t>
      </w:r>
      <w:r w:rsidR="0097127A" w:rsidRPr="0097127A">
        <w:rPr>
          <w:rStyle w:val="auto-matches"/>
          <w:sz w:val="26"/>
          <w:szCs w:val="26"/>
        </w:rPr>
        <w:t>65н,</w:t>
      </w:r>
      <w:r w:rsidR="00E80520">
        <w:rPr>
          <w:rStyle w:val="auto-matches"/>
          <w:sz w:val="26"/>
          <w:szCs w:val="26"/>
        </w:rPr>
        <w:t xml:space="preserve"> </w:t>
      </w:r>
      <w:r w:rsidR="005916C1" w:rsidRPr="0097127A">
        <w:rPr>
          <w:sz w:val="26"/>
          <w:szCs w:val="26"/>
        </w:rPr>
        <w:t xml:space="preserve">Положением «О бюджетном процессе в муниципальном образовании городской округ «Новая Земля», утвержденным решением Совета депутатов </w:t>
      </w:r>
      <w:r w:rsidR="004C502D" w:rsidRPr="0097127A">
        <w:rPr>
          <w:sz w:val="26"/>
          <w:szCs w:val="26"/>
        </w:rPr>
        <w:t>муниципального образования городской округ «Новая Земля»</w:t>
      </w:r>
      <w:r w:rsidR="00F3417E">
        <w:rPr>
          <w:sz w:val="26"/>
          <w:szCs w:val="26"/>
        </w:rPr>
        <w:t xml:space="preserve"> от 17.12.2010 № 247,</w:t>
      </w:r>
    </w:p>
    <w:p w:rsidR="00393220" w:rsidRPr="0097127A" w:rsidRDefault="00562B56" w:rsidP="00E80520">
      <w:pPr>
        <w:shd w:val="clear" w:color="auto" w:fill="FFFFFF"/>
        <w:jc w:val="both"/>
        <w:rPr>
          <w:sz w:val="26"/>
          <w:szCs w:val="26"/>
        </w:rPr>
      </w:pPr>
      <w:proofErr w:type="gramStart"/>
      <w:r w:rsidRPr="0097127A">
        <w:rPr>
          <w:b/>
          <w:color w:val="000000" w:themeColor="text1"/>
          <w:sz w:val="26"/>
          <w:szCs w:val="26"/>
        </w:rPr>
        <w:t>п</w:t>
      </w:r>
      <w:proofErr w:type="gramEnd"/>
      <w:r w:rsidR="003812B1" w:rsidRPr="0097127A">
        <w:rPr>
          <w:b/>
          <w:color w:val="000000" w:themeColor="text1"/>
          <w:sz w:val="26"/>
          <w:szCs w:val="26"/>
        </w:rPr>
        <w:t xml:space="preserve"> о с т а н о в л я ю:</w:t>
      </w:r>
    </w:p>
    <w:p w:rsidR="004C502D" w:rsidRPr="0097127A" w:rsidRDefault="00DD559C" w:rsidP="0097127A">
      <w:pPr>
        <w:ind w:firstLine="567"/>
        <w:jc w:val="both"/>
        <w:rPr>
          <w:color w:val="000000" w:themeColor="text1"/>
          <w:sz w:val="26"/>
          <w:szCs w:val="26"/>
        </w:rPr>
      </w:pPr>
      <w:r w:rsidRPr="0097127A">
        <w:rPr>
          <w:sz w:val="26"/>
          <w:szCs w:val="26"/>
        </w:rPr>
        <w:t xml:space="preserve">1. </w:t>
      </w:r>
      <w:r w:rsidR="004C502D" w:rsidRPr="0097127A">
        <w:rPr>
          <w:sz w:val="26"/>
          <w:szCs w:val="26"/>
        </w:rPr>
        <w:t>Дополнить</w:t>
      </w:r>
      <w:r w:rsidR="004C502D" w:rsidRPr="0097127A">
        <w:rPr>
          <w:color w:val="000000" w:themeColor="text1"/>
          <w:sz w:val="26"/>
          <w:szCs w:val="26"/>
        </w:rPr>
        <w:t xml:space="preserve"> Положение «О поря</w:t>
      </w:r>
      <w:r w:rsidR="00F3417E">
        <w:rPr>
          <w:color w:val="000000" w:themeColor="text1"/>
          <w:sz w:val="26"/>
          <w:szCs w:val="26"/>
        </w:rPr>
        <w:t>дке формирования и расходования</w:t>
      </w:r>
      <w:r w:rsidR="004C502D" w:rsidRPr="0097127A">
        <w:rPr>
          <w:color w:val="000000" w:themeColor="text1"/>
          <w:sz w:val="26"/>
          <w:szCs w:val="26"/>
        </w:rPr>
        <w:t xml:space="preserve"> средств резервного фонда администрации муниципального образования городской округ «Новая Земля», утвержденного постановлением администрации</w:t>
      </w:r>
      <w:r w:rsidR="004C502D" w:rsidRPr="0097127A">
        <w:rPr>
          <w:sz w:val="26"/>
          <w:szCs w:val="26"/>
        </w:rPr>
        <w:t xml:space="preserve"> муниципального образования городской округ «Новая Земля» от 30 мая 2013 года № 12</w:t>
      </w:r>
      <w:r w:rsidR="00F3417E">
        <w:rPr>
          <w:sz w:val="26"/>
          <w:szCs w:val="26"/>
        </w:rPr>
        <w:t>,</w:t>
      </w:r>
      <w:r w:rsidR="00E80520">
        <w:rPr>
          <w:sz w:val="26"/>
          <w:szCs w:val="26"/>
        </w:rPr>
        <w:t xml:space="preserve"> </w:t>
      </w:r>
      <w:r w:rsidR="004C502D" w:rsidRPr="0097127A">
        <w:rPr>
          <w:sz w:val="26"/>
          <w:szCs w:val="26"/>
        </w:rPr>
        <w:t>пунктом 4.4 следующего содержания:</w:t>
      </w:r>
    </w:p>
    <w:p w:rsidR="00F3417E" w:rsidRDefault="00F3417E" w:rsidP="00F3417E">
      <w:pPr>
        <w:shd w:val="clear" w:color="auto" w:fill="FFFFFF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4C502D" w:rsidRPr="004C502D">
        <w:rPr>
          <w:sz w:val="26"/>
          <w:szCs w:val="26"/>
        </w:rPr>
        <w:t xml:space="preserve">4.4. На основании распоряжения </w:t>
      </w:r>
      <w:r w:rsidR="004C502D">
        <w:rPr>
          <w:sz w:val="26"/>
          <w:szCs w:val="26"/>
        </w:rPr>
        <w:t xml:space="preserve">администрации муниципального образования городской округ </w:t>
      </w:r>
      <w:r w:rsidR="004C502D" w:rsidRPr="004C502D">
        <w:rPr>
          <w:sz w:val="26"/>
          <w:szCs w:val="26"/>
        </w:rPr>
        <w:t>«Новая Земля» о выделении средств из резервного фонда</w:t>
      </w:r>
      <w:r w:rsidR="004C502D">
        <w:rPr>
          <w:sz w:val="26"/>
          <w:szCs w:val="26"/>
        </w:rPr>
        <w:t>,</w:t>
      </w:r>
      <w:r w:rsidR="004C502D" w:rsidRPr="004C502D">
        <w:rPr>
          <w:sz w:val="26"/>
          <w:szCs w:val="26"/>
        </w:rPr>
        <w:t xml:space="preserve"> отдел экономики и финансов адм</w:t>
      </w:r>
      <w:r>
        <w:rPr>
          <w:sz w:val="26"/>
          <w:szCs w:val="26"/>
        </w:rPr>
        <w:t xml:space="preserve">инистрации МО ГО «Новая Земля» </w:t>
      </w:r>
      <w:r w:rsidR="004C502D" w:rsidRPr="004C502D">
        <w:rPr>
          <w:sz w:val="26"/>
          <w:szCs w:val="26"/>
        </w:rPr>
        <w:t xml:space="preserve">вносит изменения в сводную бюджетную роспись бюджета </w:t>
      </w:r>
      <w:r w:rsidR="004C502D">
        <w:rPr>
          <w:sz w:val="26"/>
          <w:szCs w:val="26"/>
        </w:rPr>
        <w:t xml:space="preserve">муниципального образования городской округ </w:t>
      </w:r>
      <w:r w:rsidR="004C502D" w:rsidRPr="004C502D">
        <w:rPr>
          <w:sz w:val="26"/>
          <w:szCs w:val="26"/>
        </w:rPr>
        <w:t xml:space="preserve">«Новая Земля». </w:t>
      </w:r>
    </w:p>
    <w:p w:rsidR="004C502D" w:rsidRPr="004C502D" w:rsidRDefault="004C502D" w:rsidP="00F3417E">
      <w:pPr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4C502D">
        <w:rPr>
          <w:sz w:val="26"/>
          <w:szCs w:val="26"/>
        </w:rPr>
        <w:t xml:space="preserve">Отдел экономики и финансов администрации </w:t>
      </w:r>
      <w:r>
        <w:rPr>
          <w:sz w:val="26"/>
          <w:szCs w:val="26"/>
        </w:rPr>
        <w:t xml:space="preserve">муниципального образования городской округ «Новая Земля», </w:t>
      </w:r>
      <w:r w:rsidRPr="004C502D">
        <w:rPr>
          <w:sz w:val="26"/>
          <w:szCs w:val="26"/>
        </w:rPr>
        <w:t>при внесении измене</w:t>
      </w:r>
      <w:r w:rsidR="00F3417E">
        <w:rPr>
          <w:sz w:val="26"/>
          <w:szCs w:val="26"/>
        </w:rPr>
        <w:t>ний в сводную бюджетную роспись</w:t>
      </w:r>
      <w:r w:rsidRPr="004C502D">
        <w:rPr>
          <w:sz w:val="26"/>
          <w:szCs w:val="26"/>
        </w:rPr>
        <w:t xml:space="preserve"> бюджета </w:t>
      </w:r>
      <w:r>
        <w:rPr>
          <w:sz w:val="26"/>
          <w:szCs w:val="26"/>
        </w:rPr>
        <w:t>муниципального образования городской округ «Новая Земля»,</w:t>
      </w:r>
      <w:r w:rsidRPr="004C502D">
        <w:rPr>
          <w:sz w:val="26"/>
          <w:szCs w:val="26"/>
        </w:rPr>
        <w:t xml:space="preserve"> уменьшает ассигнования по коду ведомственной классификации расходов «Резервные фонды», и отражает ассигнования по разделам классификации расходов бюджетов (исходя из отраслевой и ведомственной принадлежности) или по кодам классификации источников финансирования дефицита бюджета, соответствующим направлению выделяемых средств</w:t>
      </w:r>
      <w:r w:rsidR="00F3417E">
        <w:rPr>
          <w:sz w:val="26"/>
          <w:szCs w:val="26"/>
        </w:rPr>
        <w:t>»</w:t>
      </w:r>
      <w:r w:rsidRPr="004C502D">
        <w:rPr>
          <w:sz w:val="26"/>
          <w:szCs w:val="26"/>
        </w:rPr>
        <w:t>.</w:t>
      </w:r>
      <w:proofErr w:type="gramEnd"/>
    </w:p>
    <w:p w:rsidR="004C502D" w:rsidRPr="0097127A" w:rsidRDefault="00A11ECF" w:rsidP="0097127A">
      <w:pPr>
        <w:ind w:firstLine="567"/>
        <w:jc w:val="both"/>
        <w:rPr>
          <w:rFonts w:eastAsiaTheme="majorEastAsia"/>
          <w:bCs/>
          <w:sz w:val="26"/>
          <w:szCs w:val="26"/>
        </w:rPr>
      </w:pPr>
      <w:r>
        <w:rPr>
          <w:rStyle w:val="a9"/>
          <w:rFonts w:eastAsiaTheme="majorEastAsia"/>
          <w:b w:val="0"/>
          <w:sz w:val="26"/>
          <w:szCs w:val="26"/>
        </w:rPr>
        <w:t>2</w:t>
      </w:r>
      <w:r w:rsidR="00F75C37">
        <w:rPr>
          <w:rStyle w:val="a9"/>
          <w:rFonts w:eastAsiaTheme="majorEastAsia"/>
          <w:b w:val="0"/>
          <w:sz w:val="26"/>
          <w:szCs w:val="26"/>
        </w:rPr>
        <w:t>. Опубл</w:t>
      </w:r>
      <w:r>
        <w:rPr>
          <w:rStyle w:val="a9"/>
          <w:rFonts w:eastAsiaTheme="majorEastAsia"/>
          <w:b w:val="0"/>
          <w:sz w:val="26"/>
          <w:szCs w:val="26"/>
        </w:rPr>
        <w:t xml:space="preserve">иковать настоящее постановление </w:t>
      </w:r>
      <w:r w:rsidR="00F75C37">
        <w:rPr>
          <w:rStyle w:val="a9"/>
          <w:rFonts w:eastAsiaTheme="majorEastAsia"/>
          <w:b w:val="0"/>
          <w:sz w:val="26"/>
          <w:szCs w:val="26"/>
        </w:rPr>
        <w:t>в газете «</w:t>
      </w:r>
      <w:proofErr w:type="spellStart"/>
      <w:r w:rsidR="00F75C37">
        <w:rPr>
          <w:rStyle w:val="a9"/>
          <w:rFonts w:eastAsiaTheme="majorEastAsia"/>
          <w:b w:val="0"/>
          <w:sz w:val="26"/>
          <w:szCs w:val="26"/>
        </w:rPr>
        <w:t>Новоземельские</w:t>
      </w:r>
      <w:proofErr w:type="spellEnd"/>
      <w:r w:rsidR="00F75C37">
        <w:rPr>
          <w:rStyle w:val="a9"/>
          <w:rFonts w:eastAsiaTheme="majorEastAsia"/>
          <w:b w:val="0"/>
          <w:sz w:val="26"/>
          <w:szCs w:val="26"/>
        </w:rPr>
        <w:t xml:space="preserve"> вести»</w:t>
      </w:r>
      <w:r w:rsidR="00F3417E">
        <w:rPr>
          <w:rStyle w:val="a9"/>
          <w:rFonts w:eastAsiaTheme="majorEastAsia"/>
          <w:b w:val="0"/>
          <w:sz w:val="26"/>
          <w:szCs w:val="26"/>
        </w:rPr>
        <w:t xml:space="preserve"> </w:t>
      </w:r>
      <w:r w:rsidR="00F75C37">
        <w:rPr>
          <w:sz w:val="26"/>
          <w:szCs w:val="26"/>
        </w:rPr>
        <w:t>и</w:t>
      </w:r>
      <w:r w:rsidR="00CA6C1A">
        <w:rPr>
          <w:sz w:val="26"/>
          <w:szCs w:val="26"/>
        </w:rPr>
        <w:t xml:space="preserve"> разместить</w:t>
      </w:r>
      <w:r w:rsidR="00F75C37">
        <w:rPr>
          <w:sz w:val="26"/>
          <w:szCs w:val="26"/>
        </w:rPr>
        <w:t xml:space="preserve"> на официальном сайте муниципального образования городской округ «Новая Земля»</w:t>
      </w:r>
      <w:r w:rsidR="00F75C37" w:rsidRPr="00AD2642">
        <w:rPr>
          <w:sz w:val="26"/>
          <w:szCs w:val="26"/>
        </w:rPr>
        <w:t>.</w:t>
      </w:r>
    </w:p>
    <w:p w:rsidR="00CA6C1A" w:rsidRDefault="00A11ECF" w:rsidP="00CA6C1A">
      <w:pPr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</w:t>
      </w:r>
      <w:r w:rsidR="00F75C37" w:rsidRPr="00F52666">
        <w:rPr>
          <w:color w:val="000000" w:themeColor="text1"/>
          <w:sz w:val="26"/>
          <w:szCs w:val="26"/>
        </w:rPr>
        <w:t xml:space="preserve">. </w:t>
      </w:r>
      <w:proofErr w:type="gramStart"/>
      <w:r w:rsidR="00F75C37" w:rsidRPr="00F52666">
        <w:rPr>
          <w:color w:val="000000" w:themeColor="text1"/>
          <w:sz w:val="26"/>
          <w:szCs w:val="26"/>
        </w:rPr>
        <w:t xml:space="preserve">Контроль </w:t>
      </w:r>
      <w:r w:rsidR="00F75C37">
        <w:rPr>
          <w:color w:val="000000" w:themeColor="text1"/>
          <w:sz w:val="26"/>
          <w:szCs w:val="26"/>
        </w:rPr>
        <w:t>за</w:t>
      </w:r>
      <w:proofErr w:type="gramEnd"/>
      <w:r w:rsidR="00F3417E">
        <w:rPr>
          <w:color w:val="000000" w:themeColor="text1"/>
          <w:sz w:val="26"/>
          <w:szCs w:val="26"/>
        </w:rPr>
        <w:t xml:space="preserve"> </w:t>
      </w:r>
      <w:r w:rsidR="00F75C37" w:rsidRPr="00F52666">
        <w:rPr>
          <w:color w:val="000000" w:themeColor="text1"/>
          <w:sz w:val="26"/>
          <w:szCs w:val="26"/>
        </w:rPr>
        <w:t xml:space="preserve">исполнением данного </w:t>
      </w:r>
      <w:r w:rsidR="00F75C37">
        <w:rPr>
          <w:color w:val="000000" w:themeColor="text1"/>
          <w:sz w:val="26"/>
          <w:szCs w:val="26"/>
        </w:rPr>
        <w:t xml:space="preserve">постановления </w:t>
      </w:r>
      <w:r w:rsidR="004C502D">
        <w:rPr>
          <w:color w:val="000000" w:themeColor="text1"/>
          <w:sz w:val="26"/>
          <w:szCs w:val="26"/>
        </w:rPr>
        <w:t>возложить на руководителя отдела экономики и финансов</w:t>
      </w:r>
      <w:r w:rsidR="00F3417E">
        <w:rPr>
          <w:color w:val="000000" w:themeColor="text1"/>
          <w:sz w:val="26"/>
          <w:szCs w:val="26"/>
        </w:rPr>
        <w:t xml:space="preserve"> Абрамову Н.П.</w:t>
      </w:r>
      <w:r w:rsidR="003E537C">
        <w:rPr>
          <w:color w:val="000000" w:themeColor="text1"/>
          <w:sz w:val="26"/>
          <w:szCs w:val="26"/>
        </w:rPr>
        <w:t>.</w:t>
      </w:r>
    </w:p>
    <w:p w:rsidR="00CA6C1A" w:rsidRDefault="00CA6C1A" w:rsidP="00CA6C1A">
      <w:pPr>
        <w:ind w:firstLine="567"/>
        <w:jc w:val="both"/>
        <w:rPr>
          <w:color w:val="000000" w:themeColor="text1"/>
          <w:sz w:val="26"/>
          <w:szCs w:val="26"/>
        </w:rPr>
      </w:pPr>
    </w:p>
    <w:p w:rsidR="00A11ECF" w:rsidRDefault="00A11ECF" w:rsidP="00CA6C1A">
      <w:pPr>
        <w:jc w:val="both"/>
        <w:rPr>
          <w:b/>
          <w:color w:val="000000" w:themeColor="text1"/>
          <w:sz w:val="26"/>
          <w:szCs w:val="26"/>
        </w:rPr>
      </w:pPr>
    </w:p>
    <w:p w:rsidR="00A47704" w:rsidRPr="004C502D" w:rsidRDefault="004C502D" w:rsidP="00CA6C1A">
      <w:pPr>
        <w:jc w:val="both"/>
        <w:rPr>
          <w:color w:val="000000" w:themeColor="text1"/>
          <w:sz w:val="26"/>
          <w:szCs w:val="26"/>
        </w:rPr>
      </w:pPr>
      <w:proofErr w:type="spellStart"/>
      <w:r w:rsidRPr="004C502D">
        <w:rPr>
          <w:b/>
          <w:color w:val="000000" w:themeColor="text1"/>
          <w:sz w:val="26"/>
          <w:szCs w:val="26"/>
        </w:rPr>
        <w:t>И.о</w:t>
      </w:r>
      <w:proofErr w:type="spellEnd"/>
      <w:r w:rsidRPr="004C502D">
        <w:rPr>
          <w:b/>
          <w:color w:val="000000" w:themeColor="text1"/>
          <w:sz w:val="26"/>
          <w:szCs w:val="26"/>
        </w:rPr>
        <w:t>. г</w:t>
      </w:r>
      <w:r w:rsidR="003E537C" w:rsidRPr="004C502D">
        <w:rPr>
          <w:b/>
          <w:color w:val="000000" w:themeColor="text1"/>
          <w:sz w:val="26"/>
          <w:szCs w:val="26"/>
        </w:rPr>
        <w:t>лав</w:t>
      </w:r>
      <w:r w:rsidRPr="004C502D">
        <w:rPr>
          <w:b/>
          <w:color w:val="000000" w:themeColor="text1"/>
          <w:sz w:val="26"/>
          <w:szCs w:val="26"/>
        </w:rPr>
        <w:t>ы</w:t>
      </w:r>
      <w:r w:rsidR="00F3417E">
        <w:rPr>
          <w:b/>
          <w:color w:val="000000" w:themeColor="text1"/>
          <w:sz w:val="26"/>
          <w:szCs w:val="26"/>
        </w:rPr>
        <w:t xml:space="preserve"> </w:t>
      </w:r>
      <w:r w:rsidR="00F75C37" w:rsidRPr="004C502D">
        <w:rPr>
          <w:b/>
          <w:color w:val="000000" w:themeColor="text1"/>
          <w:sz w:val="26"/>
          <w:szCs w:val="26"/>
        </w:rPr>
        <w:t xml:space="preserve">муниципального образования       </w:t>
      </w:r>
      <w:r w:rsidR="00F3417E">
        <w:rPr>
          <w:b/>
          <w:color w:val="000000" w:themeColor="text1"/>
          <w:sz w:val="26"/>
          <w:szCs w:val="26"/>
        </w:rPr>
        <w:tab/>
      </w:r>
      <w:r w:rsidR="00F3417E">
        <w:rPr>
          <w:b/>
          <w:color w:val="000000" w:themeColor="text1"/>
          <w:sz w:val="26"/>
          <w:szCs w:val="26"/>
        </w:rPr>
        <w:tab/>
      </w:r>
      <w:r w:rsidR="00F3417E">
        <w:rPr>
          <w:b/>
          <w:color w:val="000000" w:themeColor="text1"/>
          <w:sz w:val="26"/>
          <w:szCs w:val="26"/>
        </w:rPr>
        <w:tab/>
      </w:r>
      <w:r w:rsidR="00F3417E">
        <w:rPr>
          <w:b/>
          <w:color w:val="000000" w:themeColor="text1"/>
          <w:sz w:val="26"/>
          <w:szCs w:val="26"/>
        </w:rPr>
        <w:tab/>
        <w:t xml:space="preserve">      </w:t>
      </w:r>
      <w:r w:rsidR="00F75C37" w:rsidRPr="004C502D">
        <w:rPr>
          <w:b/>
          <w:color w:val="000000" w:themeColor="text1"/>
          <w:sz w:val="26"/>
          <w:szCs w:val="26"/>
        </w:rPr>
        <w:t xml:space="preserve">    </w:t>
      </w:r>
      <w:proofErr w:type="spellStart"/>
      <w:r w:rsidRPr="004C502D">
        <w:rPr>
          <w:b/>
          <w:color w:val="000000" w:themeColor="text1"/>
          <w:sz w:val="26"/>
          <w:szCs w:val="26"/>
        </w:rPr>
        <w:t>А.И.Минаев</w:t>
      </w:r>
      <w:proofErr w:type="spellEnd"/>
    </w:p>
    <w:sectPr w:rsidR="00A47704" w:rsidRPr="004C502D" w:rsidSect="00605C23">
      <w:headerReference w:type="even" r:id="rId9"/>
      <w:headerReference w:type="default" r:id="rId10"/>
      <w:pgSz w:w="11906" w:h="16838"/>
      <w:pgMar w:top="540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8B" w:rsidRDefault="00F37A8B">
      <w:r>
        <w:separator/>
      </w:r>
    </w:p>
  </w:endnote>
  <w:endnote w:type="continuationSeparator" w:id="0">
    <w:p w:rsidR="00F37A8B" w:rsidRDefault="00F3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8B" w:rsidRDefault="00F37A8B">
      <w:r>
        <w:separator/>
      </w:r>
    </w:p>
  </w:footnote>
  <w:footnote w:type="continuationSeparator" w:id="0">
    <w:p w:rsidR="00F37A8B" w:rsidRDefault="00F3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E9" w:rsidRDefault="00215C1C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2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32E9">
      <w:rPr>
        <w:rStyle w:val="a4"/>
        <w:noProof/>
      </w:rPr>
      <w:t>1</w:t>
    </w:r>
    <w:r>
      <w:rPr>
        <w:rStyle w:val="a4"/>
      </w:rPr>
      <w:fldChar w:fldCharType="end"/>
    </w:r>
  </w:p>
  <w:p w:rsidR="00D232E9" w:rsidRDefault="00D232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2E9" w:rsidRDefault="00215C1C" w:rsidP="00845B4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232E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3417E">
      <w:rPr>
        <w:rStyle w:val="a4"/>
        <w:noProof/>
      </w:rPr>
      <w:t>2</w:t>
    </w:r>
    <w:r>
      <w:rPr>
        <w:rStyle w:val="a4"/>
      </w:rPr>
      <w:fldChar w:fldCharType="end"/>
    </w:r>
  </w:p>
  <w:p w:rsidR="00D232E9" w:rsidRDefault="00D232E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F5C50"/>
    <w:multiLevelType w:val="hybridMultilevel"/>
    <w:tmpl w:val="F6140F5A"/>
    <w:lvl w:ilvl="0" w:tplc="C4A2038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4F2C"/>
    <w:rsid w:val="000166D2"/>
    <w:rsid w:val="000433B6"/>
    <w:rsid w:val="0004419C"/>
    <w:rsid w:val="000502EB"/>
    <w:rsid w:val="00054958"/>
    <w:rsid w:val="00071574"/>
    <w:rsid w:val="000936B3"/>
    <w:rsid w:val="0009680B"/>
    <w:rsid w:val="000B168E"/>
    <w:rsid w:val="000B6B0A"/>
    <w:rsid w:val="000D007D"/>
    <w:rsid w:val="000D1F87"/>
    <w:rsid w:val="000D424C"/>
    <w:rsid w:val="000E0ACA"/>
    <w:rsid w:val="00115F20"/>
    <w:rsid w:val="001226C3"/>
    <w:rsid w:val="00176F12"/>
    <w:rsid w:val="001C15C6"/>
    <w:rsid w:val="001C3F68"/>
    <w:rsid w:val="001E1E12"/>
    <w:rsid w:val="001E792C"/>
    <w:rsid w:val="00215C1C"/>
    <w:rsid w:val="00215E47"/>
    <w:rsid w:val="00255DE6"/>
    <w:rsid w:val="00283E4B"/>
    <w:rsid w:val="00285339"/>
    <w:rsid w:val="0029001F"/>
    <w:rsid w:val="0029608B"/>
    <w:rsid w:val="002B4A61"/>
    <w:rsid w:val="002C1CA4"/>
    <w:rsid w:val="002E454E"/>
    <w:rsid w:val="002E4F2C"/>
    <w:rsid w:val="002E7E2F"/>
    <w:rsid w:val="002F0170"/>
    <w:rsid w:val="003008D8"/>
    <w:rsid w:val="00306EB5"/>
    <w:rsid w:val="003148C4"/>
    <w:rsid w:val="00314ED9"/>
    <w:rsid w:val="00316110"/>
    <w:rsid w:val="003316FA"/>
    <w:rsid w:val="0034037E"/>
    <w:rsid w:val="0034714A"/>
    <w:rsid w:val="00356AE3"/>
    <w:rsid w:val="00365D80"/>
    <w:rsid w:val="00381117"/>
    <w:rsid w:val="003812B1"/>
    <w:rsid w:val="00392B31"/>
    <w:rsid w:val="00393220"/>
    <w:rsid w:val="003A080C"/>
    <w:rsid w:val="003A220C"/>
    <w:rsid w:val="003C4022"/>
    <w:rsid w:val="003C7690"/>
    <w:rsid w:val="003D1C10"/>
    <w:rsid w:val="003D6F8F"/>
    <w:rsid w:val="003E1DE3"/>
    <w:rsid w:val="003E537C"/>
    <w:rsid w:val="003E5C5C"/>
    <w:rsid w:val="003F566F"/>
    <w:rsid w:val="00413750"/>
    <w:rsid w:val="0042432C"/>
    <w:rsid w:val="004276B8"/>
    <w:rsid w:val="00457C55"/>
    <w:rsid w:val="004605B1"/>
    <w:rsid w:val="00494716"/>
    <w:rsid w:val="004A490A"/>
    <w:rsid w:val="004C502D"/>
    <w:rsid w:val="004D0725"/>
    <w:rsid w:val="004D7925"/>
    <w:rsid w:val="004E0AFF"/>
    <w:rsid w:val="00501A17"/>
    <w:rsid w:val="00523E98"/>
    <w:rsid w:val="005422B9"/>
    <w:rsid w:val="00562B56"/>
    <w:rsid w:val="005916C1"/>
    <w:rsid w:val="005A0F90"/>
    <w:rsid w:val="005A27CE"/>
    <w:rsid w:val="005A4A94"/>
    <w:rsid w:val="005A7BA8"/>
    <w:rsid w:val="005D4D8A"/>
    <w:rsid w:val="005E5A65"/>
    <w:rsid w:val="0060360A"/>
    <w:rsid w:val="00605C23"/>
    <w:rsid w:val="006302E1"/>
    <w:rsid w:val="0063758C"/>
    <w:rsid w:val="006744BD"/>
    <w:rsid w:val="00674581"/>
    <w:rsid w:val="006B2FD9"/>
    <w:rsid w:val="006C348A"/>
    <w:rsid w:val="006F2C17"/>
    <w:rsid w:val="006F70E2"/>
    <w:rsid w:val="0070096A"/>
    <w:rsid w:val="00734500"/>
    <w:rsid w:val="00736DDC"/>
    <w:rsid w:val="00760471"/>
    <w:rsid w:val="00763EFD"/>
    <w:rsid w:val="0076709A"/>
    <w:rsid w:val="00791ED0"/>
    <w:rsid w:val="00791FF0"/>
    <w:rsid w:val="007B0419"/>
    <w:rsid w:val="007D1779"/>
    <w:rsid w:val="007F226D"/>
    <w:rsid w:val="007F2AA7"/>
    <w:rsid w:val="00804900"/>
    <w:rsid w:val="008113FF"/>
    <w:rsid w:val="008258A2"/>
    <w:rsid w:val="00845B41"/>
    <w:rsid w:val="00851942"/>
    <w:rsid w:val="008566CE"/>
    <w:rsid w:val="0087021A"/>
    <w:rsid w:val="00876358"/>
    <w:rsid w:val="008B398E"/>
    <w:rsid w:val="008B4856"/>
    <w:rsid w:val="008D213A"/>
    <w:rsid w:val="008D37CE"/>
    <w:rsid w:val="008D760C"/>
    <w:rsid w:val="008E74D7"/>
    <w:rsid w:val="00913024"/>
    <w:rsid w:val="00913B90"/>
    <w:rsid w:val="00916433"/>
    <w:rsid w:val="00922312"/>
    <w:rsid w:val="00955151"/>
    <w:rsid w:val="00966A12"/>
    <w:rsid w:val="0097127A"/>
    <w:rsid w:val="0098273A"/>
    <w:rsid w:val="00985E43"/>
    <w:rsid w:val="009A1926"/>
    <w:rsid w:val="009B6919"/>
    <w:rsid w:val="009C0523"/>
    <w:rsid w:val="009C12AE"/>
    <w:rsid w:val="009D5607"/>
    <w:rsid w:val="00A00A57"/>
    <w:rsid w:val="00A066CE"/>
    <w:rsid w:val="00A11ECF"/>
    <w:rsid w:val="00A124C5"/>
    <w:rsid w:val="00A173D2"/>
    <w:rsid w:val="00A24A35"/>
    <w:rsid w:val="00A25E84"/>
    <w:rsid w:val="00A40DC9"/>
    <w:rsid w:val="00A425A5"/>
    <w:rsid w:val="00A47704"/>
    <w:rsid w:val="00A54BF6"/>
    <w:rsid w:val="00A65C7B"/>
    <w:rsid w:val="00A7566E"/>
    <w:rsid w:val="00A767DE"/>
    <w:rsid w:val="00A86597"/>
    <w:rsid w:val="00AA25BE"/>
    <w:rsid w:val="00AB1A9D"/>
    <w:rsid w:val="00AB6D59"/>
    <w:rsid w:val="00AC1D34"/>
    <w:rsid w:val="00AE037A"/>
    <w:rsid w:val="00AE5C80"/>
    <w:rsid w:val="00B22D88"/>
    <w:rsid w:val="00B326FB"/>
    <w:rsid w:val="00B5033A"/>
    <w:rsid w:val="00B84321"/>
    <w:rsid w:val="00B9673C"/>
    <w:rsid w:val="00B97C09"/>
    <w:rsid w:val="00BA68C2"/>
    <w:rsid w:val="00BC4E47"/>
    <w:rsid w:val="00BC776A"/>
    <w:rsid w:val="00BD4FC2"/>
    <w:rsid w:val="00BE19CD"/>
    <w:rsid w:val="00BE6E65"/>
    <w:rsid w:val="00C15DAC"/>
    <w:rsid w:val="00C17752"/>
    <w:rsid w:val="00C76DDF"/>
    <w:rsid w:val="00C922F0"/>
    <w:rsid w:val="00CA28E0"/>
    <w:rsid w:val="00CA6C1A"/>
    <w:rsid w:val="00CA6C1C"/>
    <w:rsid w:val="00CA7AA8"/>
    <w:rsid w:val="00CB5789"/>
    <w:rsid w:val="00CB6C4E"/>
    <w:rsid w:val="00CE2911"/>
    <w:rsid w:val="00CE6DF4"/>
    <w:rsid w:val="00CF248F"/>
    <w:rsid w:val="00CF7E2B"/>
    <w:rsid w:val="00D035B9"/>
    <w:rsid w:val="00D232E9"/>
    <w:rsid w:val="00D34370"/>
    <w:rsid w:val="00D532E4"/>
    <w:rsid w:val="00D74708"/>
    <w:rsid w:val="00D85BA1"/>
    <w:rsid w:val="00DB285D"/>
    <w:rsid w:val="00DB7988"/>
    <w:rsid w:val="00DC053F"/>
    <w:rsid w:val="00DD0DA9"/>
    <w:rsid w:val="00DD559C"/>
    <w:rsid w:val="00DD74E2"/>
    <w:rsid w:val="00E07189"/>
    <w:rsid w:val="00E121D8"/>
    <w:rsid w:val="00E50440"/>
    <w:rsid w:val="00E53B71"/>
    <w:rsid w:val="00E71405"/>
    <w:rsid w:val="00E75AE2"/>
    <w:rsid w:val="00E80520"/>
    <w:rsid w:val="00EA3B29"/>
    <w:rsid w:val="00EC7EAA"/>
    <w:rsid w:val="00ED191D"/>
    <w:rsid w:val="00ED5979"/>
    <w:rsid w:val="00ED6FB8"/>
    <w:rsid w:val="00ED77EB"/>
    <w:rsid w:val="00ED7A36"/>
    <w:rsid w:val="00EE0C25"/>
    <w:rsid w:val="00EF70A3"/>
    <w:rsid w:val="00F1255F"/>
    <w:rsid w:val="00F3417E"/>
    <w:rsid w:val="00F37A8B"/>
    <w:rsid w:val="00F44FC7"/>
    <w:rsid w:val="00F51EC7"/>
    <w:rsid w:val="00F52666"/>
    <w:rsid w:val="00F56F24"/>
    <w:rsid w:val="00F63FC8"/>
    <w:rsid w:val="00F64EF0"/>
    <w:rsid w:val="00F75C37"/>
    <w:rsid w:val="00F87656"/>
    <w:rsid w:val="00FE0F0A"/>
    <w:rsid w:val="00FE5FD7"/>
    <w:rsid w:val="00FF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  <w:style w:type="character" w:customStyle="1" w:styleId="auto-matches">
    <w:name w:val="auto-matches"/>
    <w:basedOn w:val="a0"/>
    <w:rsid w:val="009712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5B4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45B41"/>
  </w:style>
  <w:style w:type="paragraph" w:styleId="a5">
    <w:name w:val="Balloon Text"/>
    <w:basedOn w:val="a"/>
    <w:semiHidden/>
    <w:rsid w:val="00CE6DF4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93220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unhideWhenUsed/>
    <w:rsid w:val="00AE5C8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C4E47"/>
    <w:pPr>
      <w:ind w:left="720"/>
      <w:contextualSpacing/>
    </w:pPr>
  </w:style>
  <w:style w:type="character" w:styleId="a9">
    <w:name w:val="Strong"/>
    <w:qFormat/>
    <w:rsid w:val="00DB285D"/>
    <w:rPr>
      <w:b/>
      <w:bCs/>
    </w:rPr>
  </w:style>
  <w:style w:type="paragraph" w:styleId="aa">
    <w:name w:val="Body Text Indent"/>
    <w:basedOn w:val="a"/>
    <w:link w:val="ab"/>
    <w:rsid w:val="00DD559C"/>
    <w:pPr>
      <w:widowControl w:val="0"/>
      <w:pBdr>
        <w:bottom w:val="single" w:sz="12" w:space="31" w:color="auto"/>
      </w:pBdr>
      <w:autoSpaceDE w:val="0"/>
      <w:autoSpaceDN w:val="0"/>
      <w:adjustRightInd w:val="0"/>
      <w:ind w:firstLine="720"/>
      <w:jc w:val="both"/>
    </w:pPr>
    <w:rPr>
      <w:szCs w:val="20"/>
    </w:rPr>
  </w:style>
  <w:style w:type="character" w:customStyle="1" w:styleId="ab">
    <w:name w:val="Основной текст с отступом Знак"/>
    <w:basedOn w:val="a0"/>
    <w:link w:val="aa"/>
    <w:rsid w:val="00DD559C"/>
    <w:rPr>
      <w:sz w:val="24"/>
    </w:rPr>
  </w:style>
  <w:style w:type="character" w:customStyle="1" w:styleId="auto-matches">
    <w:name w:val="auto-matches"/>
    <w:basedOn w:val="a0"/>
    <w:rsid w:val="00971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9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Канцелярия</dc:creator>
  <cp:lastModifiedBy>Нотариат</cp:lastModifiedBy>
  <cp:revision>9</cp:revision>
  <cp:lastPrinted>2017-07-06T08:27:00Z</cp:lastPrinted>
  <dcterms:created xsi:type="dcterms:W3CDTF">2017-06-29T12:54:00Z</dcterms:created>
  <dcterms:modified xsi:type="dcterms:W3CDTF">2017-07-07T08:12:00Z</dcterms:modified>
</cp:coreProperties>
</file>