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25" w:rsidRDefault="00F95925" w:rsidP="00E10E1A">
      <w:pPr>
        <w:pStyle w:val="a3"/>
        <w:jc w:val="right"/>
        <w:rPr>
          <w:sz w:val="24"/>
        </w:rPr>
      </w:pPr>
    </w:p>
    <w:p w:rsidR="00E10E1A" w:rsidRDefault="00B65369" w:rsidP="00E10E1A">
      <w:pPr>
        <w:pStyle w:val="a3"/>
        <w:jc w:val="right"/>
        <w:rPr>
          <w:sz w:val="24"/>
        </w:rPr>
      </w:pPr>
      <w:r>
        <w:rPr>
          <w:sz w:val="24"/>
        </w:rPr>
        <w:t>Приложение 2</w:t>
      </w:r>
    </w:p>
    <w:p w:rsidR="00E10E1A" w:rsidRDefault="00E10E1A" w:rsidP="00E10E1A">
      <w:pPr>
        <w:pStyle w:val="a3"/>
        <w:jc w:val="right"/>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80"/>
      </w:tblGrid>
      <w:tr w:rsidR="00E10E1A" w:rsidTr="00384C71">
        <w:tc>
          <w:tcPr>
            <w:tcW w:w="5688" w:type="dxa"/>
          </w:tcPr>
          <w:p w:rsidR="00E10E1A" w:rsidRDefault="00E10E1A" w:rsidP="00384C71">
            <w:pPr>
              <w:pStyle w:val="a3"/>
              <w:rPr>
                <w:sz w:val="24"/>
                <w:lang w:val="en-US"/>
              </w:rPr>
            </w:pPr>
          </w:p>
        </w:tc>
        <w:tc>
          <w:tcPr>
            <w:tcW w:w="3780" w:type="dxa"/>
          </w:tcPr>
          <w:p w:rsidR="00E10E1A" w:rsidRDefault="00E10E1A" w:rsidP="00384C71">
            <w:pPr>
              <w:pStyle w:val="a3"/>
              <w:jc w:val="right"/>
              <w:rPr>
                <w:b w:val="0"/>
                <w:sz w:val="24"/>
              </w:rPr>
            </w:pPr>
            <w:r w:rsidRPr="00876944">
              <w:rPr>
                <w:b w:val="0"/>
                <w:sz w:val="24"/>
              </w:rPr>
              <w:t xml:space="preserve">  </w:t>
            </w:r>
            <w:r>
              <w:rPr>
                <w:b w:val="0"/>
                <w:sz w:val="24"/>
              </w:rPr>
              <w:t>УТВЕРЖДЕН</w:t>
            </w:r>
          </w:p>
          <w:p w:rsidR="00E10E1A" w:rsidRPr="004E3696" w:rsidRDefault="00E10E1A" w:rsidP="00384C71">
            <w:pPr>
              <w:pStyle w:val="a3"/>
              <w:jc w:val="right"/>
              <w:rPr>
                <w:b w:val="0"/>
                <w:sz w:val="24"/>
              </w:rPr>
            </w:pPr>
            <w:r>
              <w:rPr>
                <w:b w:val="0"/>
                <w:sz w:val="24"/>
              </w:rPr>
              <w:t>постановлением а</w:t>
            </w:r>
            <w:r w:rsidRPr="004E3696">
              <w:rPr>
                <w:b w:val="0"/>
                <w:sz w:val="24"/>
              </w:rPr>
              <w:t>дминистрации</w:t>
            </w:r>
          </w:p>
          <w:p w:rsidR="00E10E1A" w:rsidRPr="004E3696" w:rsidRDefault="00E10E1A" w:rsidP="00384C71">
            <w:pPr>
              <w:pStyle w:val="a3"/>
              <w:jc w:val="right"/>
              <w:rPr>
                <w:b w:val="0"/>
                <w:sz w:val="24"/>
              </w:rPr>
            </w:pPr>
            <w:r w:rsidRPr="00876944">
              <w:rPr>
                <w:b w:val="0"/>
                <w:sz w:val="24"/>
              </w:rPr>
              <w:t xml:space="preserve">   </w:t>
            </w:r>
            <w:r>
              <w:rPr>
                <w:b w:val="0"/>
                <w:sz w:val="24"/>
              </w:rPr>
              <w:t>МО ГО «Новая Земля»</w:t>
            </w:r>
          </w:p>
          <w:p w:rsidR="00E10E1A" w:rsidRDefault="00E10E1A" w:rsidP="00384C71">
            <w:pPr>
              <w:jc w:val="right"/>
              <w:rPr>
                <w:sz w:val="24"/>
              </w:rPr>
            </w:pPr>
            <w:r w:rsidRPr="00876944">
              <w:rPr>
                <w:sz w:val="24"/>
              </w:rPr>
              <w:t xml:space="preserve">    </w:t>
            </w:r>
            <w:r>
              <w:rPr>
                <w:sz w:val="24"/>
              </w:rPr>
              <w:t>о</w:t>
            </w:r>
            <w:r w:rsidRPr="00EE1921">
              <w:rPr>
                <w:sz w:val="24"/>
              </w:rPr>
              <w:t>т</w:t>
            </w:r>
            <w:r w:rsidR="00384C71">
              <w:rPr>
                <w:sz w:val="24"/>
              </w:rPr>
              <w:t xml:space="preserve"> «13</w:t>
            </w:r>
            <w:r w:rsidR="00A40436">
              <w:rPr>
                <w:sz w:val="24"/>
              </w:rPr>
              <w:t xml:space="preserve">» </w:t>
            </w:r>
            <w:r w:rsidR="00384C71">
              <w:rPr>
                <w:sz w:val="24"/>
              </w:rPr>
              <w:t>мая</w:t>
            </w:r>
            <w:r w:rsidR="00A40436">
              <w:rPr>
                <w:sz w:val="24"/>
              </w:rPr>
              <w:t xml:space="preserve"> 2015</w:t>
            </w:r>
            <w:r>
              <w:rPr>
                <w:sz w:val="24"/>
              </w:rPr>
              <w:t xml:space="preserve"> </w:t>
            </w:r>
            <w:r w:rsidRPr="00EE1921">
              <w:rPr>
                <w:sz w:val="24"/>
              </w:rPr>
              <w:t xml:space="preserve">№ </w:t>
            </w:r>
            <w:r w:rsidR="00384C71">
              <w:rPr>
                <w:sz w:val="24"/>
              </w:rPr>
              <w:t>13</w:t>
            </w:r>
            <w:r w:rsidRPr="00EE1921">
              <w:rPr>
                <w:sz w:val="24"/>
              </w:rPr>
              <w:t xml:space="preserve">  </w:t>
            </w:r>
          </w:p>
        </w:tc>
      </w:tr>
    </w:tbl>
    <w:p w:rsidR="00F95925" w:rsidRDefault="00F95925" w:rsidP="00F95925">
      <w:pPr>
        <w:pStyle w:val="a3"/>
        <w:rPr>
          <w:sz w:val="24"/>
        </w:rPr>
      </w:pPr>
    </w:p>
    <w:p w:rsidR="00F95925" w:rsidRPr="00C543E9" w:rsidRDefault="00F95925" w:rsidP="00F95925">
      <w:pPr>
        <w:pStyle w:val="a3"/>
        <w:rPr>
          <w:sz w:val="26"/>
          <w:szCs w:val="26"/>
        </w:rPr>
      </w:pPr>
      <w:r w:rsidRPr="00C543E9">
        <w:rPr>
          <w:sz w:val="26"/>
          <w:szCs w:val="26"/>
        </w:rPr>
        <w:t>АДМИНИСТРАТИВНЫЙ РЕГЛАМЕНТ</w:t>
      </w:r>
    </w:p>
    <w:p w:rsidR="00817610" w:rsidRDefault="00F95925" w:rsidP="00817610">
      <w:pPr>
        <w:jc w:val="center"/>
        <w:rPr>
          <w:b/>
          <w:sz w:val="26"/>
          <w:szCs w:val="26"/>
        </w:rPr>
      </w:pPr>
      <w:r w:rsidRPr="00C543E9">
        <w:rPr>
          <w:b/>
          <w:sz w:val="26"/>
          <w:szCs w:val="26"/>
        </w:rPr>
        <w:t>предоставления муниципальной услуги «</w:t>
      </w:r>
      <w:r w:rsidR="00A40436">
        <w:rPr>
          <w:b/>
          <w:sz w:val="26"/>
          <w:szCs w:val="26"/>
        </w:rPr>
        <w:t xml:space="preserve">Выплата </w:t>
      </w:r>
      <w:r w:rsidR="001775E6">
        <w:rPr>
          <w:b/>
          <w:sz w:val="26"/>
          <w:szCs w:val="26"/>
        </w:rPr>
        <w:t xml:space="preserve">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w:t>
      </w:r>
      <w:r w:rsidR="00817610">
        <w:rPr>
          <w:b/>
          <w:sz w:val="26"/>
          <w:szCs w:val="26"/>
        </w:rPr>
        <w:t xml:space="preserve">образования </w:t>
      </w:r>
      <w:r w:rsidR="001775E6">
        <w:rPr>
          <w:b/>
          <w:sz w:val="26"/>
          <w:szCs w:val="26"/>
        </w:rPr>
        <w:t xml:space="preserve">в </w:t>
      </w:r>
      <w:r w:rsidR="00B515FA" w:rsidRPr="00C543E9">
        <w:rPr>
          <w:b/>
          <w:sz w:val="26"/>
          <w:szCs w:val="26"/>
        </w:rPr>
        <w:t xml:space="preserve">муниципальном образовании </w:t>
      </w:r>
    </w:p>
    <w:p w:rsidR="00F95925" w:rsidRPr="00C543E9" w:rsidRDefault="00B515FA" w:rsidP="00817610">
      <w:pPr>
        <w:jc w:val="center"/>
        <w:rPr>
          <w:b/>
          <w:sz w:val="26"/>
          <w:szCs w:val="26"/>
        </w:rPr>
      </w:pPr>
      <w:r w:rsidRPr="00C543E9">
        <w:rPr>
          <w:b/>
          <w:sz w:val="26"/>
          <w:szCs w:val="26"/>
        </w:rPr>
        <w:t>городской округ «Новая Земля</w:t>
      </w:r>
      <w:r w:rsidR="00F95925" w:rsidRPr="00C543E9">
        <w:rPr>
          <w:b/>
          <w:sz w:val="26"/>
          <w:szCs w:val="26"/>
        </w:rPr>
        <w:t>»</w:t>
      </w:r>
      <w:r w:rsidR="001775E6">
        <w:rPr>
          <w:b/>
          <w:sz w:val="26"/>
          <w:szCs w:val="26"/>
        </w:rPr>
        <w:t>.</w:t>
      </w:r>
    </w:p>
    <w:p w:rsidR="00F95925" w:rsidRPr="00C543E9" w:rsidRDefault="00F95925" w:rsidP="00F95925">
      <w:pPr>
        <w:rPr>
          <w:i/>
          <w:sz w:val="26"/>
          <w:szCs w:val="26"/>
          <w:u w:val="single"/>
        </w:rPr>
      </w:pPr>
    </w:p>
    <w:p w:rsidR="00F95925" w:rsidRPr="00C543E9" w:rsidRDefault="00865A6B" w:rsidP="00F95925">
      <w:pPr>
        <w:jc w:val="center"/>
        <w:rPr>
          <w:b/>
          <w:sz w:val="26"/>
          <w:szCs w:val="26"/>
        </w:rPr>
      </w:pPr>
      <w:r w:rsidRPr="00C543E9">
        <w:rPr>
          <w:b/>
          <w:sz w:val="26"/>
          <w:szCs w:val="26"/>
          <w:lang w:val="en-US"/>
        </w:rPr>
        <w:t>I</w:t>
      </w:r>
      <w:r w:rsidR="00F95925" w:rsidRPr="00C543E9">
        <w:rPr>
          <w:b/>
          <w:sz w:val="26"/>
          <w:szCs w:val="26"/>
        </w:rPr>
        <w:t>. Общие положения</w:t>
      </w:r>
    </w:p>
    <w:p w:rsidR="00F95925" w:rsidRPr="00C543E9" w:rsidRDefault="00F95925" w:rsidP="00F95925">
      <w:pPr>
        <w:jc w:val="center"/>
        <w:rPr>
          <w:b/>
          <w:sz w:val="26"/>
          <w:szCs w:val="26"/>
        </w:rPr>
      </w:pPr>
    </w:p>
    <w:p w:rsidR="00F95925" w:rsidRPr="00C543E9" w:rsidRDefault="00F95925" w:rsidP="00A40436">
      <w:pPr>
        <w:jc w:val="center"/>
        <w:rPr>
          <w:b/>
          <w:sz w:val="26"/>
          <w:szCs w:val="26"/>
        </w:rPr>
      </w:pPr>
      <w:r w:rsidRPr="00C543E9">
        <w:rPr>
          <w:b/>
          <w:bCs/>
          <w:sz w:val="26"/>
          <w:szCs w:val="26"/>
        </w:rPr>
        <w:t>1.1. Предмет регулирования административного регламента</w:t>
      </w:r>
    </w:p>
    <w:p w:rsidR="00F95925" w:rsidRPr="00C543E9" w:rsidRDefault="00F95925" w:rsidP="00A40436">
      <w:pPr>
        <w:jc w:val="center"/>
        <w:rPr>
          <w:sz w:val="26"/>
          <w:szCs w:val="26"/>
        </w:rPr>
      </w:pPr>
    </w:p>
    <w:p w:rsidR="00DD32C0" w:rsidRPr="00C543E9" w:rsidRDefault="00F95925" w:rsidP="00DD32C0">
      <w:pPr>
        <w:jc w:val="both"/>
        <w:rPr>
          <w:sz w:val="26"/>
          <w:szCs w:val="26"/>
        </w:rPr>
      </w:pPr>
      <w:r w:rsidRPr="00C543E9">
        <w:rPr>
          <w:sz w:val="26"/>
          <w:szCs w:val="26"/>
        </w:rPr>
        <w:tab/>
      </w:r>
      <w:r w:rsidR="00DD32C0" w:rsidRPr="00C543E9">
        <w:rPr>
          <w:sz w:val="26"/>
          <w:szCs w:val="26"/>
        </w:rPr>
        <w:t xml:space="preserve">1. Настоящий административный регламент устанавливает порядок предоставления муниципальной услуги </w:t>
      </w:r>
      <w:r w:rsidR="00DD32C0" w:rsidRPr="00DD32C0">
        <w:rPr>
          <w:sz w:val="26"/>
          <w:szCs w:val="26"/>
        </w:rPr>
        <w:t xml:space="preserve">«Выплата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w:t>
      </w:r>
      <w:r w:rsidR="00817610">
        <w:rPr>
          <w:sz w:val="26"/>
          <w:szCs w:val="26"/>
        </w:rPr>
        <w:t xml:space="preserve">образования </w:t>
      </w:r>
      <w:r w:rsidR="00DD32C0" w:rsidRPr="00DD32C0">
        <w:rPr>
          <w:sz w:val="26"/>
          <w:szCs w:val="26"/>
        </w:rPr>
        <w:t>в муниципальном образовании городской округ «Новая Земля»</w:t>
      </w:r>
      <w:r w:rsidR="00DD32C0">
        <w:rPr>
          <w:sz w:val="26"/>
          <w:szCs w:val="26"/>
        </w:rPr>
        <w:t xml:space="preserve"> </w:t>
      </w:r>
      <w:r w:rsidR="00DD32C0" w:rsidRPr="00C543E9">
        <w:rPr>
          <w:sz w:val="26"/>
          <w:szCs w:val="26"/>
        </w:rPr>
        <w:t>(далее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городской округ «Новая Земля» при предоставлении Услуги на территории муниципального образования городской округ «Новая Земля» в лице отдела организационной, кадровой и социальной работы (далее – отдел ОКиСР).</w:t>
      </w:r>
    </w:p>
    <w:p w:rsidR="00DD32C0" w:rsidRPr="00C543E9" w:rsidRDefault="00DD32C0" w:rsidP="00DD32C0">
      <w:pPr>
        <w:jc w:val="both"/>
        <w:rPr>
          <w:sz w:val="26"/>
          <w:szCs w:val="26"/>
        </w:rPr>
      </w:pPr>
      <w:r w:rsidRPr="00C543E9">
        <w:rPr>
          <w:sz w:val="26"/>
          <w:szCs w:val="26"/>
        </w:rPr>
        <w:tab/>
        <w:t> 2. Предоставление Услуги включает в себя следующие административные процедуры:</w:t>
      </w:r>
    </w:p>
    <w:p w:rsidR="00DD32C0" w:rsidRDefault="00DD32C0" w:rsidP="00DD32C0">
      <w:pPr>
        <w:ind w:firstLine="708"/>
        <w:jc w:val="both"/>
        <w:rPr>
          <w:sz w:val="26"/>
          <w:szCs w:val="26"/>
        </w:rPr>
      </w:pPr>
      <w:r w:rsidRPr="00C543E9">
        <w:rPr>
          <w:sz w:val="26"/>
          <w:szCs w:val="26"/>
        </w:rPr>
        <w:t>1) прием и рассмотрение предоставленных заявителем или его представителем документов, регистрация заявления</w:t>
      </w:r>
      <w:r>
        <w:rPr>
          <w:sz w:val="26"/>
          <w:szCs w:val="26"/>
        </w:rPr>
        <w:t>.</w:t>
      </w:r>
    </w:p>
    <w:p w:rsidR="00DD32C0" w:rsidRPr="00C543E9" w:rsidRDefault="00DD32C0" w:rsidP="00DD32C0">
      <w:pPr>
        <w:ind w:firstLine="708"/>
        <w:jc w:val="both"/>
        <w:rPr>
          <w:sz w:val="26"/>
          <w:szCs w:val="26"/>
        </w:rPr>
      </w:pPr>
      <w:r w:rsidRPr="00C543E9">
        <w:rPr>
          <w:sz w:val="26"/>
          <w:szCs w:val="26"/>
        </w:rPr>
        <w:t xml:space="preserve">2) рассмотрение запроса; </w:t>
      </w:r>
    </w:p>
    <w:p w:rsidR="00DD32C0" w:rsidRPr="00C543E9" w:rsidRDefault="00DD32C0" w:rsidP="00DD32C0">
      <w:pPr>
        <w:jc w:val="both"/>
        <w:rPr>
          <w:sz w:val="26"/>
          <w:szCs w:val="26"/>
        </w:rPr>
      </w:pPr>
      <w:r w:rsidRPr="00C543E9">
        <w:rPr>
          <w:sz w:val="26"/>
          <w:szCs w:val="26"/>
        </w:rPr>
        <w:tab/>
        <w:t>3) принятие решения о предоставлении (отказе в предоставлении) Услуги;</w:t>
      </w:r>
    </w:p>
    <w:p w:rsidR="00DD32C0" w:rsidRPr="00C543E9" w:rsidRDefault="00DD32C0" w:rsidP="00DD32C0">
      <w:pPr>
        <w:jc w:val="both"/>
        <w:rPr>
          <w:sz w:val="26"/>
          <w:szCs w:val="26"/>
        </w:rPr>
      </w:pPr>
      <w:r w:rsidRPr="00C543E9">
        <w:rPr>
          <w:sz w:val="26"/>
          <w:szCs w:val="26"/>
        </w:rPr>
        <w:tab/>
        <w:t xml:space="preserve">4) выдача результата предоставления Услуги. </w:t>
      </w:r>
    </w:p>
    <w:p w:rsidR="00DD32C0" w:rsidRPr="00C543E9" w:rsidRDefault="00DD32C0" w:rsidP="00DD32C0">
      <w:pPr>
        <w:jc w:val="both"/>
        <w:rPr>
          <w:sz w:val="26"/>
          <w:szCs w:val="26"/>
        </w:rPr>
      </w:pPr>
      <w:r w:rsidRPr="00C543E9">
        <w:rPr>
          <w:sz w:val="26"/>
          <w:szCs w:val="26"/>
        </w:rPr>
        <w:tab/>
        <w:t>3. Блок-схема предоставления муниципальной услуги приведена в Приложении № 1 к настоящему регламенту.</w:t>
      </w:r>
    </w:p>
    <w:p w:rsidR="00F95925" w:rsidRPr="00C543E9" w:rsidRDefault="00F95925" w:rsidP="00DD32C0">
      <w:pPr>
        <w:jc w:val="both"/>
        <w:rPr>
          <w:sz w:val="26"/>
          <w:szCs w:val="26"/>
        </w:rPr>
      </w:pPr>
    </w:p>
    <w:p w:rsidR="00F95925" w:rsidRPr="00C543E9" w:rsidRDefault="00F95925" w:rsidP="00A40436">
      <w:pPr>
        <w:jc w:val="center"/>
        <w:rPr>
          <w:b/>
          <w:sz w:val="26"/>
          <w:szCs w:val="26"/>
        </w:rPr>
      </w:pPr>
      <w:r w:rsidRPr="00C543E9">
        <w:rPr>
          <w:b/>
          <w:sz w:val="26"/>
          <w:szCs w:val="26"/>
        </w:rPr>
        <w:t xml:space="preserve">1.2. Описание заявителей при предоставлении </w:t>
      </w:r>
      <w:r w:rsidR="0086025B" w:rsidRPr="00C543E9">
        <w:rPr>
          <w:b/>
          <w:sz w:val="26"/>
          <w:szCs w:val="26"/>
        </w:rPr>
        <w:t>У</w:t>
      </w:r>
      <w:r w:rsidRPr="00C543E9">
        <w:rPr>
          <w:b/>
          <w:sz w:val="26"/>
          <w:szCs w:val="26"/>
        </w:rPr>
        <w:t>слуги</w:t>
      </w:r>
    </w:p>
    <w:p w:rsidR="00F95925" w:rsidRPr="00C543E9" w:rsidRDefault="00F95925" w:rsidP="00F95925">
      <w:pPr>
        <w:jc w:val="both"/>
        <w:rPr>
          <w:sz w:val="26"/>
          <w:szCs w:val="26"/>
        </w:rPr>
      </w:pPr>
    </w:p>
    <w:p w:rsidR="00DD32C0" w:rsidRPr="00C543E9" w:rsidRDefault="00F95925" w:rsidP="00DD32C0">
      <w:pPr>
        <w:pStyle w:val="a5"/>
        <w:rPr>
          <w:sz w:val="26"/>
          <w:szCs w:val="26"/>
        </w:rPr>
      </w:pPr>
      <w:r w:rsidRPr="00C543E9">
        <w:rPr>
          <w:sz w:val="26"/>
          <w:szCs w:val="26"/>
        </w:rPr>
        <w:t> </w:t>
      </w:r>
      <w:r w:rsidR="00DD32C0" w:rsidRPr="00C543E9">
        <w:rPr>
          <w:sz w:val="26"/>
          <w:szCs w:val="26"/>
        </w:rPr>
        <w:t> 4. Заявителями при предоставлении Услуги являются граждане Российской Федерации, проживающие на территории муниципального образования городской округ «Новая Земля»</w:t>
      </w:r>
      <w:r w:rsidR="00DD32C0">
        <w:rPr>
          <w:sz w:val="26"/>
          <w:szCs w:val="26"/>
        </w:rPr>
        <w:t>;</w:t>
      </w:r>
    </w:p>
    <w:p w:rsidR="00DD32C0" w:rsidRPr="00C543E9" w:rsidRDefault="00DD32C0" w:rsidP="00DD32C0">
      <w:pPr>
        <w:jc w:val="both"/>
        <w:rPr>
          <w:sz w:val="26"/>
          <w:szCs w:val="26"/>
        </w:rPr>
      </w:pPr>
      <w:r w:rsidRPr="00C543E9">
        <w:rPr>
          <w:sz w:val="26"/>
          <w:szCs w:val="26"/>
        </w:rPr>
        <w:tab/>
        <w:t>5. От имени заявителей, указанных в части 4 настоящего регламента, вправе выступать представители, действующие на основании доверенности.</w:t>
      </w:r>
    </w:p>
    <w:p w:rsidR="00F95925" w:rsidRPr="00C543E9" w:rsidRDefault="00F95925" w:rsidP="00DD32C0">
      <w:pPr>
        <w:pStyle w:val="a5"/>
        <w:rPr>
          <w:b/>
          <w:sz w:val="26"/>
          <w:szCs w:val="26"/>
        </w:rPr>
      </w:pPr>
    </w:p>
    <w:p w:rsidR="00F95925" w:rsidRPr="00C543E9" w:rsidRDefault="00F95925" w:rsidP="009C0669">
      <w:pPr>
        <w:jc w:val="center"/>
        <w:rPr>
          <w:b/>
          <w:sz w:val="26"/>
          <w:szCs w:val="26"/>
        </w:rPr>
      </w:pPr>
      <w:r w:rsidRPr="00C543E9">
        <w:rPr>
          <w:b/>
          <w:sz w:val="26"/>
          <w:szCs w:val="26"/>
        </w:rPr>
        <w:lastRenderedPageBreak/>
        <w:t xml:space="preserve">1.3. Требования к порядку информирования о правилах предоставления </w:t>
      </w:r>
      <w:r w:rsidR="0078178A" w:rsidRPr="00C543E9">
        <w:rPr>
          <w:b/>
          <w:sz w:val="26"/>
          <w:szCs w:val="26"/>
        </w:rPr>
        <w:t>У</w:t>
      </w:r>
      <w:r w:rsidRPr="00C543E9">
        <w:rPr>
          <w:b/>
          <w:sz w:val="26"/>
          <w:szCs w:val="26"/>
        </w:rPr>
        <w:t>слуги</w:t>
      </w:r>
    </w:p>
    <w:p w:rsidR="00F95925" w:rsidRPr="00C543E9" w:rsidRDefault="00F95925" w:rsidP="00F95925">
      <w:pPr>
        <w:jc w:val="both"/>
        <w:rPr>
          <w:sz w:val="26"/>
          <w:szCs w:val="26"/>
        </w:rPr>
      </w:pPr>
    </w:p>
    <w:p w:rsidR="00DD32C0" w:rsidRPr="00C543E9" w:rsidRDefault="00FA392E" w:rsidP="00DD32C0">
      <w:pPr>
        <w:jc w:val="both"/>
        <w:rPr>
          <w:sz w:val="26"/>
          <w:szCs w:val="26"/>
        </w:rPr>
      </w:pPr>
      <w:r w:rsidRPr="00C543E9">
        <w:rPr>
          <w:sz w:val="26"/>
          <w:szCs w:val="26"/>
        </w:rPr>
        <w:tab/>
      </w:r>
      <w:r w:rsidR="00DD32C0" w:rsidRPr="00C543E9">
        <w:rPr>
          <w:sz w:val="26"/>
          <w:szCs w:val="26"/>
        </w:rPr>
        <w:t>6.  Информация о правилах предоставления Услуги может быть получена:</w:t>
      </w:r>
    </w:p>
    <w:p w:rsidR="00DD32C0" w:rsidRPr="00C543E9" w:rsidRDefault="00DD32C0" w:rsidP="00DD32C0">
      <w:pPr>
        <w:jc w:val="both"/>
        <w:rPr>
          <w:sz w:val="26"/>
          <w:szCs w:val="26"/>
        </w:rPr>
      </w:pPr>
      <w:r w:rsidRPr="00C543E9">
        <w:rPr>
          <w:sz w:val="26"/>
          <w:szCs w:val="26"/>
        </w:rPr>
        <w:tab/>
        <w:t>- по телефону 8-495-514-05-81*11-15;</w:t>
      </w:r>
      <w:r w:rsidRPr="00917BE8">
        <w:rPr>
          <w:sz w:val="26"/>
          <w:szCs w:val="26"/>
        </w:rPr>
        <w:t xml:space="preserve"> </w:t>
      </w:r>
      <w:r w:rsidRPr="00C543E9">
        <w:rPr>
          <w:sz w:val="26"/>
          <w:szCs w:val="26"/>
        </w:rPr>
        <w:t>10-93</w:t>
      </w:r>
      <w:r>
        <w:rPr>
          <w:sz w:val="26"/>
          <w:szCs w:val="26"/>
        </w:rPr>
        <w:t>.</w:t>
      </w:r>
    </w:p>
    <w:p w:rsidR="00DD32C0" w:rsidRPr="00C543E9" w:rsidRDefault="00DD32C0" w:rsidP="00DD32C0">
      <w:pPr>
        <w:jc w:val="both"/>
        <w:rPr>
          <w:sz w:val="26"/>
          <w:szCs w:val="26"/>
        </w:rPr>
      </w:pPr>
      <w:r w:rsidRPr="00C543E9">
        <w:rPr>
          <w:sz w:val="26"/>
          <w:szCs w:val="26"/>
        </w:rPr>
        <w:tab/>
        <w:t xml:space="preserve">- по электронной почте: </w:t>
      </w:r>
      <w:r w:rsidRPr="00C543E9">
        <w:rPr>
          <w:sz w:val="26"/>
          <w:szCs w:val="26"/>
          <w:lang w:val="en-US"/>
        </w:rPr>
        <w:t>nz</w:t>
      </w:r>
      <w:r w:rsidRPr="00C543E9">
        <w:rPr>
          <w:sz w:val="26"/>
          <w:szCs w:val="26"/>
        </w:rPr>
        <w:t>_</w:t>
      </w:r>
      <w:r w:rsidRPr="00C543E9">
        <w:rPr>
          <w:sz w:val="26"/>
          <w:szCs w:val="26"/>
          <w:lang w:val="en-US"/>
        </w:rPr>
        <w:t>admin</w:t>
      </w:r>
      <w:r w:rsidRPr="00C543E9">
        <w:rPr>
          <w:sz w:val="26"/>
          <w:szCs w:val="26"/>
        </w:rPr>
        <w:t>@</w:t>
      </w:r>
      <w:r w:rsidRPr="00C543E9">
        <w:rPr>
          <w:sz w:val="26"/>
          <w:szCs w:val="26"/>
          <w:lang w:val="en-US"/>
        </w:rPr>
        <w:t>mail</w:t>
      </w:r>
      <w:r w:rsidRPr="00C543E9">
        <w:rPr>
          <w:sz w:val="26"/>
          <w:szCs w:val="26"/>
        </w:rPr>
        <w:t>.</w:t>
      </w:r>
      <w:r w:rsidRPr="00C543E9">
        <w:rPr>
          <w:sz w:val="26"/>
          <w:szCs w:val="26"/>
          <w:lang w:val="en-US"/>
        </w:rPr>
        <w:t>ru</w:t>
      </w:r>
      <w:r w:rsidRPr="00C543E9">
        <w:rPr>
          <w:sz w:val="26"/>
          <w:szCs w:val="26"/>
        </w:rPr>
        <w:t>;</w:t>
      </w:r>
    </w:p>
    <w:p w:rsidR="00DD32C0" w:rsidRPr="00C543E9" w:rsidRDefault="00DD32C0" w:rsidP="00DD32C0">
      <w:pPr>
        <w:jc w:val="both"/>
        <w:rPr>
          <w:sz w:val="26"/>
          <w:szCs w:val="26"/>
        </w:rPr>
      </w:pPr>
      <w:r w:rsidRPr="00C543E9">
        <w:rPr>
          <w:sz w:val="26"/>
          <w:szCs w:val="26"/>
        </w:rPr>
        <w:tab/>
        <w:t>- по почте путем обращения заявителя с письменным запросом о предоставлении информации в администрацию МО ГО «Новая Земля», 163055, Архангельская обл., г. Архангельск -55, ул. Советская, д. № 16;</w:t>
      </w:r>
    </w:p>
    <w:p w:rsidR="00DD32C0" w:rsidRPr="00C543E9" w:rsidRDefault="00DD32C0" w:rsidP="00DD32C0">
      <w:pPr>
        <w:autoSpaceDE w:val="0"/>
        <w:autoSpaceDN w:val="0"/>
        <w:adjustRightInd w:val="0"/>
        <w:ind w:firstLine="720"/>
        <w:jc w:val="both"/>
        <w:outlineLvl w:val="1"/>
        <w:rPr>
          <w:sz w:val="26"/>
          <w:szCs w:val="26"/>
        </w:rPr>
      </w:pPr>
      <w:r w:rsidRPr="00C543E9">
        <w:rPr>
          <w:sz w:val="26"/>
          <w:szCs w:val="26"/>
        </w:rPr>
        <w:t>- при личном обращении заявителя либо на информационном стенде в здании администрации МО ГО «Новая Земля» 163055, Архангельская обл., г. Архангельск – 55, ул. Советская, д. 16 (график работы с заявителями: понедельник-четверг с 14.30 до 17.00; пятница: с 09.00 до 12.30);</w:t>
      </w:r>
    </w:p>
    <w:p w:rsidR="00DD32C0" w:rsidRPr="00C543E9" w:rsidRDefault="00DD32C0" w:rsidP="00DD32C0">
      <w:pPr>
        <w:ind w:firstLine="708"/>
        <w:jc w:val="both"/>
        <w:rPr>
          <w:sz w:val="26"/>
          <w:szCs w:val="26"/>
        </w:rPr>
      </w:pPr>
      <w:r w:rsidRPr="00C543E9">
        <w:rPr>
          <w:sz w:val="26"/>
          <w:szCs w:val="26"/>
        </w:rPr>
        <w:t>- на официальном сайте муниципального образования городской округ «Новая Земля» в информационно-телекоммуникационной сети «Интернет»</w:t>
      </w:r>
      <w:r w:rsidRPr="00FF176F">
        <w:rPr>
          <w:sz w:val="26"/>
          <w:szCs w:val="26"/>
        </w:rPr>
        <w:t xml:space="preserve"> </w:t>
      </w:r>
      <w:r>
        <w:rPr>
          <w:sz w:val="26"/>
          <w:szCs w:val="26"/>
        </w:rPr>
        <w:t>по адресу</w:t>
      </w:r>
      <w:r w:rsidRPr="00E744BD">
        <w:rPr>
          <w:sz w:val="26"/>
          <w:szCs w:val="26"/>
        </w:rPr>
        <w:t>:</w:t>
      </w:r>
      <w:r>
        <w:rPr>
          <w:sz w:val="26"/>
          <w:szCs w:val="26"/>
          <w:lang w:val="en-US"/>
        </w:rPr>
        <w:t>http</w:t>
      </w:r>
      <w:r w:rsidRPr="00E744BD">
        <w:rPr>
          <w:sz w:val="26"/>
          <w:szCs w:val="26"/>
        </w:rPr>
        <w:t>//</w:t>
      </w:r>
      <w:r>
        <w:rPr>
          <w:sz w:val="26"/>
          <w:szCs w:val="26"/>
          <w:lang w:val="en-US"/>
        </w:rPr>
        <w:t>www</w:t>
      </w:r>
      <w:r w:rsidRPr="00E744BD">
        <w:rPr>
          <w:sz w:val="26"/>
          <w:szCs w:val="26"/>
        </w:rPr>
        <w:t>.</w:t>
      </w:r>
      <w:r>
        <w:rPr>
          <w:sz w:val="26"/>
          <w:szCs w:val="26"/>
          <w:lang w:val="en-US"/>
        </w:rPr>
        <w:t>nov</w:t>
      </w:r>
      <w:r w:rsidRPr="00E744BD">
        <w:rPr>
          <w:sz w:val="26"/>
          <w:szCs w:val="26"/>
        </w:rPr>
        <w:t>-</w:t>
      </w:r>
      <w:r>
        <w:rPr>
          <w:sz w:val="26"/>
          <w:szCs w:val="26"/>
          <w:lang w:val="en-US"/>
        </w:rPr>
        <w:t>zemlya</w:t>
      </w:r>
      <w:r w:rsidRPr="00E744BD">
        <w:rPr>
          <w:sz w:val="26"/>
          <w:szCs w:val="26"/>
        </w:rPr>
        <w:t>.</w:t>
      </w:r>
      <w:r>
        <w:rPr>
          <w:sz w:val="26"/>
          <w:szCs w:val="26"/>
          <w:lang w:val="en-US"/>
        </w:rPr>
        <w:t>ru</w:t>
      </w:r>
      <w:r w:rsidRPr="00C543E9">
        <w:rPr>
          <w:sz w:val="26"/>
          <w:szCs w:val="26"/>
        </w:rPr>
        <w:t>;</w:t>
      </w:r>
    </w:p>
    <w:p w:rsidR="00DD32C0" w:rsidRPr="00C543E9" w:rsidRDefault="00DD32C0" w:rsidP="00DD32C0">
      <w:pPr>
        <w:ind w:firstLine="720"/>
        <w:jc w:val="both"/>
        <w:rPr>
          <w:sz w:val="26"/>
          <w:szCs w:val="26"/>
        </w:rPr>
      </w:pPr>
      <w:r w:rsidRPr="00C543E9">
        <w:rPr>
          <w:sz w:val="26"/>
          <w:szCs w:val="26"/>
        </w:rPr>
        <w:t>-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D32C0" w:rsidRPr="00C543E9" w:rsidRDefault="00DD32C0" w:rsidP="00DD32C0">
      <w:pPr>
        <w:ind w:firstLine="720"/>
        <w:jc w:val="both"/>
        <w:rPr>
          <w:sz w:val="26"/>
          <w:szCs w:val="26"/>
          <w:highlight w:val="green"/>
        </w:rPr>
      </w:pPr>
      <w:r w:rsidRPr="00C543E9">
        <w:rPr>
          <w:sz w:val="26"/>
          <w:szCs w:val="26"/>
        </w:rPr>
        <w:t>- при личном обращении заявителя в многофункциональный центр предоставления государственных и муниципальных услуг (далее по тексту – многофункциональный центр).</w:t>
      </w:r>
    </w:p>
    <w:p w:rsidR="00DD32C0" w:rsidRPr="00C543E9" w:rsidRDefault="00DD32C0" w:rsidP="00DD32C0">
      <w:pPr>
        <w:ind w:firstLine="720"/>
        <w:jc w:val="both"/>
        <w:rPr>
          <w:sz w:val="26"/>
          <w:szCs w:val="26"/>
        </w:rPr>
      </w:pPr>
      <w:r w:rsidRPr="00C543E9">
        <w:rPr>
          <w:sz w:val="26"/>
          <w:szCs w:val="26"/>
        </w:rPr>
        <w:t>7. 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w:t>
      </w:r>
    </w:p>
    <w:p w:rsidR="00DD32C0" w:rsidRPr="00C543E9" w:rsidRDefault="00DD32C0" w:rsidP="00DD32C0">
      <w:pPr>
        <w:ind w:firstLine="720"/>
        <w:jc w:val="both"/>
        <w:rPr>
          <w:sz w:val="26"/>
          <w:szCs w:val="26"/>
        </w:rPr>
      </w:pPr>
      <w:r w:rsidRPr="00C543E9">
        <w:rPr>
          <w:sz w:val="26"/>
          <w:szCs w:val="26"/>
        </w:rPr>
        <w:t>1) сообщается следующая информация:</w:t>
      </w:r>
    </w:p>
    <w:p w:rsidR="00DD32C0" w:rsidRPr="00C543E9" w:rsidRDefault="00DD32C0" w:rsidP="00DD32C0">
      <w:pPr>
        <w:ind w:firstLine="720"/>
        <w:jc w:val="both"/>
        <w:rPr>
          <w:sz w:val="26"/>
          <w:szCs w:val="26"/>
        </w:rPr>
      </w:pPr>
      <w:r w:rsidRPr="00C543E9">
        <w:rPr>
          <w:sz w:val="26"/>
          <w:szCs w:val="26"/>
        </w:rPr>
        <w:t>- контактные данные администрации: Администрация муниципального образования городской округ «Новая Земля» указанная в части 6 настоящего регламента;</w:t>
      </w:r>
    </w:p>
    <w:p w:rsidR="00DD32C0" w:rsidRPr="00C543E9" w:rsidRDefault="00DD32C0" w:rsidP="00DD32C0">
      <w:pPr>
        <w:ind w:firstLine="720"/>
        <w:jc w:val="both"/>
        <w:rPr>
          <w:sz w:val="26"/>
          <w:szCs w:val="26"/>
        </w:rPr>
      </w:pPr>
      <w:r w:rsidRPr="00C543E9">
        <w:rPr>
          <w:sz w:val="26"/>
          <w:szCs w:val="26"/>
        </w:rPr>
        <w:t>- график работы с заявителями;</w:t>
      </w:r>
    </w:p>
    <w:p w:rsidR="00DD32C0" w:rsidRPr="00C543E9" w:rsidRDefault="00DD32C0" w:rsidP="00DD32C0">
      <w:pPr>
        <w:ind w:firstLine="720"/>
        <w:jc w:val="both"/>
        <w:rPr>
          <w:sz w:val="26"/>
          <w:szCs w:val="26"/>
        </w:rPr>
      </w:pPr>
      <w:r w:rsidRPr="00C543E9">
        <w:rPr>
          <w:sz w:val="26"/>
          <w:szCs w:val="26"/>
        </w:rPr>
        <w:t>- сведения о должностных лицах, уполномоченных рассматривать жалобы заявителей на решения и действия (бездействие) должностных лиц (муниципальных служащих): глава муниципального образования городской округ «Новая Земля»;</w:t>
      </w:r>
    </w:p>
    <w:p w:rsidR="00DD32C0" w:rsidRPr="00C543E9" w:rsidRDefault="00DD32C0" w:rsidP="00DD32C0">
      <w:pPr>
        <w:ind w:firstLine="720"/>
        <w:jc w:val="both"/>
        <w:rPr>
          <w:sz w:val="26"/>
          <w:szCs w:val="26"/>
        </w:rPr>
      </w:pPr>
      <w:r w:rsidRPr="00C543E9">
        <w:rPr>
          <w:sz w:val="26"/>
          <w:szCs w:val="26"/>
        </w:rPr>
        <w:t>2) осуществляется консультирование по порядку предоставления Услуги.</w:t>
      </w:r>
    </w:p>
    <w:p w:rsidR="00DD32C0" w:rsidRPr="00C543E9" w:rsidRDefault="00DD32C0" w:rsidP="00DD32C0">
      <w:pPr>
        <w:ind w:firstLine="720"/>
        <w:jc w:val="both"/>
        <w:rPr>
          <w:sz w:val="26"/>
          <w:szCs w:val="26"/>
        </w:rPr>
      </w:pPr>
      <w:r w:rsidRPr="00C543E9">
        <w:rPr>
          <w:sz w:val="26"/>
          <w:szCs w:val="26"/>
        </w:rPr>
        <w:t>Ответ на телефонный звонок должен начинаться с информации о наименовании структурного подразделения администрации, в которое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переадресовывается (переводится)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указывается иной способ получения информации о правилах предоставления Услуги.</w:t>
      </w:r>
    </w:p>
    <w:p w:rsidR="00DD32C0" w:rsidRPr="00C543E9" w:rsidRDefault="00DD32C0" w:rsidP="00DD32C0">
      <w:pPr>
        <w:ind w:firstLine="720"/>
        <w:jc w:val="both"/>
        <w:rPr>
          <w:sz w:val="26"/>
          <w:szCs w:val="26"/>
        </w:rPr>
      </w:pPr>
      <w:r w:rsidRPr="00C543E9">
        <w:rPr>
          <w:sz w:val="26"/>
          <w:szCs w:val="26"/>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w:t>
      </w:r>
      <w:r w:rsidRPr="00C543E9">
        <w:rPr>
          <w:sz w:val="26"/>
          <w:szCs w:val="26"/>
        </w:rPr>
        <w:lastRenderedPageBreak/>
        <w:t>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D32C0" w:rsidRPr="00C543E9" w:rsidRDefault="00DD32C0" w:rsidP="00DD32C0">
      <w:pPr>
        <w:ind w:firstLine="720"/>
        <w:jc w:val="both"/>
        <w:rPr>
          <w:sz w:val="26"/>
          <w:szCs w:val="26"/>
        </w:rPr>
      </w:pPr>
      <w:r w:rsidRPr="00C543E9">
        <w:rPr>
          <w:sz w:val="26"/>
          <w:szCs w:val="26"/>
        </w:rPr>
        <w:t>8. На официальном сайте муниципального образования городской округ «Новая Земля» в информационно - телекоммуникационной сети «Интернет» размещается следующая информация:</w:t>
      </w:r>
    </w:p>
    <w:p w:rsidR="00DD32C0" w:rsidRPr="00C543E9" w:rsidRDefault="00DD32C0" w:rsidP="00DD32C0">
      <w:pPr>
        <w:ind w:firstLine="720"/>
        <w:jc w:val="both"/>
        <w:rPr>
          <w:sz w:val="26"/>
          <w:szCs w:val="26"/>
        </w:rPr>
      </w:pPr>
      <w:r w:rsidRPr="00C543E9">
        <w:rPr>
          <w:sz w:val="26"/>
          <w:szCs w:val="26"/>
        </w:rPr>
        <w:t xml:space="preserve">1) текст настоящего </w:t>
      </w:r>
      <w:r>
        <w:rPr>
          <w:sz w:val="26"/>
          <w:szCs w:val="26"/>
        </w:rPr>
        <w:t xml:space="preserve">административного </w:t>
      </w:r>
      <w:r w:rsidRPr="00C543E9">
        <w:rPr>
          <w:sz w:val="26"/>
          <w:szCs w:val="26"/>
        </w:rPr>
        <w:t>регламента;</w:t>
      </w:r>
    </w:p>
    <w:p w:rsidR="00DD32C0" w:rsidRPr="00C543E9" w:rsidRDefault="00DD32C0" w:rsidP="00DD32C0">
      <w:pPr>
        <w:ind w:firstLine="720"/>
        <w:jc w:val="both"/>
        <w:rPr>
          <w:sz w:val="26"/>
          <w:szCs w:val="26"/>
        </w:rPr>
      </w:pPr>
      <w:r w:rsidRPr="00C543E9">
        <w:rPr>
          <w:sz w:val="26"/>
          <w:szCs w:val="26"/>
        </w:rPr>
        <w:t>2) контактные данные администрации, указанные в части 6 настоящего регламента;</w:t>
      </w:r>
    </w:p>
    <w:p w:rsidR="00DD32C0" w:rsidRPr="00C543E9" w:rsidRDefault="00DD32C0" w:rsidP="00DD32C0">
      <w:pPr>
        <w:ind w:firstLine="720"/>
        <w:jc w:val="both"/>
        <w:rPr>
          <w:sz w:val="26"/>
          <w:szCs w:val="26"/>
        </w:rPr>
      </w:pPr>
      <w:r w:rsidRPr="00C543E9">
        <w:rPr>
          <w:sz w:val="26"/>
          <w:szCs w:val="26"/>
        </w:rPr>
        <w:t>3) график работы администрации с заявителями;</w:t>
      </w:r>
    </w:p>
    <w:p w:rsidR="00DD32C0" w:rsidRPr="00C543E9" w:rsidRDefault="00DD32C0" w:rsidP="00DD32C0">
      <w:pPr>
        <w:ind w:firstLine="720"/>
        <w:jc w:val="both"/>
        <w:rPr>
          <w:sz w:val="26"/>
          <w:szCs w:val="26"/>
        </w:rPr>
      </w:pPr>
      <w:r w:rsidRPr="00C543E9">
        <w:rPr>
          <w:sz w:val="26"/>
          <w:szCs w:val="26"/>
        </w:rPr>
        <w:t>4) образцы заполнения заявителями бланков документов;</w:t>
      </w:r>
    </w:p>
    <w:p w:rsidR="00DD32C0" w:rsidRPr="00C543E9" w:rsidRDefault="00DD32C0" w:rsidP="00DD32C0">
      <w:pPr>
        <w:ind w:firstLine="720"/>
        <w:jc w:val="both"/>
        <w:rPr>
          <w:sz w:val="26"/>
          <w:szCs w:val="26"/>
        </w:rPr>
      </w:pPr>
      <w:r w:rsidRPr="00C543E9">
        <w:rPr>
          <w:sz w:val="26"/>
          <w:szCs w:val="26"/>
        </w:rPr>
        <w:t>5) порядок получения консультаций (справок) о предоставлении Услуги;</w:t>
      </w:r>
    </w:p>
    <w:p w:rsidR="00DD32C0" w:rsidRPr="00C543E9" w:rsidRDefault="00DD32C0" w:rsidP="00DD32C0">
      <w:pPr>
        <w:ind w:firstLine="720"/>
        <w:jc w:val="both"/>
        <w:rPr>
          <w:sz w:val="26"/>
          <w:szCs w:val="26"/>
        </w:rPr>
      </w:pPr>
      <w:r w:rsidRPr="00C543E9">
        <w:rPr>
          <w:sz w:val="26"/>
          <w:szCs w:val="26"/>
        </w:rPr>
        <w:t>6) сведения о должностных лицах, уполномоченных рассматривать жалобы заявителей на решения и действия (бездействие) должностных лиц (муниципальных служащих);</w:t>
      </w:r>
    </w:p>
    <w:p w:rsidR="00DD32C0" w:rsidRPr="00C543E9" w:rsidRDefault="00DD32C0" w:rsidP="00DD32C0">
      <w:pPr>
        <w:ind w:firstLine="720"/>
        <w:jc w:val="both"/>
        <w:rPr>
          <w:sz w:val="26"/>
          <w:szCs w:val="26"/>
        </w:rPr>
      </w:pPr>
      <w:r w:rsidRPr="00C543E9">
        <w:rPr>
          <w:sz w:val="26"/>
          <w:szCs w:val="26"/>
        </w:rPr>
        <w:t>7) 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28.12.2010 № 408-пп.</w:t>
      </w:r>
    </w:p>
    <w:p w:rsidR="00DD32C0" w:rsidRPr="00C543E9" w:rsidRDefault="00DD32C0" w:rsidP="00DD32C0">
      <w:pPr>
        <w:ind w:firstLine="720"/>
        <w:jc w:val="both"/>
        <w:rPr>
          <w:sz w:val="26"/>
          <w:szCs w:val="26"/>
        </w:rPr>
      </w:pPr>
      <w:r w:rsidRPr="00C543E9">
        <w:rPr>
          <w:sz w:val="26"/>
          <w:szCs w:val="26"/>
        </w:rPr>
        <w:t> 9. В помещениях администрации на информационных стендах размещается следующая информация:</w:t>
      </w:r>
    </w:p>
    <w:p w:rsidR="00DD32C0" w:rsidRPr="00C543E9" w:rsidRDefault="00DD32C0" w:rsidP="00DD32C0">
      <w:pPr>
        <w:ind w:firstLine="720"/>
        <w:jc w:val="both"/>
        <w:rPr>
          <w:sz w:val="26"/>
          <w:szCs w:val="26"/>
        </w:rPr>
      </w:pPr>
      <w:r w:rsidRPr="00C543E9">
        <w:rPr>
          <w:sz w:val="26"/>
          <w:szCs w:val="26"/>
        </w:rPr>
        <w:t>1) текст настоящего административного регламента;</w:t>
      </w:r>
    </w:p>
    <w:p w:rsidR="00DD32C0" w:rsidRPr="00C543E9" w:rsidRDefault="00DD32C0" w:rsidP="00DD32C0">
      <w:pPr>
        <w:ind w:firstLine="720"/>
        <w:jc w:val="both"/>
        <w:rPr>
          <w:sz w:val="26"/>
          <w:szCs w:val="26"/>
        </w:rPr>
      </w:pPr>
      <w:r w:rsidRPr="00C543E9">
        <w:rPr>
          <w:sz w:val="26"/>
          <w:szCs w:val="26"/>
        </w:rPr>
        <w:t>2) контактные данные администрации, указанные в части 7 настоящего регламента;</w:t>
      </w:r>
    </w:p>
    <w:p w:rsidR="00DD32C0" w:rsidRPr="00C543E9" w:rsidRDefault="00DD32C0" w:rsidP="00DD32C0">
      <w:pPr>
        <w:ind w:firstLine="720"/>
        <w:jc w:val="both"/>
        <w:rPr>
          <w:sz w:val="26"/>
          <w:szCs w:val="26"/>
        </w:rPr>
      </w:pPr>
      <w:r w:rsidRPr="00C543E9">
        <w:rPr>
          <w:sz w:val="26"/>
          <w:szCs w:val="26"/>
        </w:rPr>
        <w:t>3) график работы администрации с заявителями;</w:t>
      </w:r>
    </w:p>
    <w:p w:rsidR="00DD32C0" w:rsidRPr="00C543E9" w:rsidRDefault="00DD32C0" w:rsidP="00DD32C0">
      <w:pPr>
        <w:ind w:firstLine="720"/>
        <w:jc w:val="both"/>
        <w:rPr>
          <w:sz w:val="26"/>
          <w:szCs w:val="26"/>
        </w:rPr>
      </w:pPr>
      <w:r w:rsidRPr="00C543E9">
        <w:rPr>
          <w:sz w:val="26"/>
          <w:szCs w:val="26"/>
        </w:rPr>
        <w:t>4) образцы заполнения заявителями бланков документов;</w:t>
      </w:r>
    </w:p>
    <w:p w:rsidR="00DD32C0" w:rsidRPr="00C543E9" w:rsidRDefault="00DD32C0" w:rsidP="00DD32C0">
      <w:pPr>
        <w:ind w:firstLine="720"/>
        <w:jc w:val="both"/>
        <w:rPr>
          <w:sz w:val="26"/>
          <w:szCs w:val="26"/>
        </w:rPr>
      </w:pPr>
      <w:r w:rsidRPr="00C543E9">
        <w:rPr>
          <w:sz w:val="26"/>
          <w:szCs w:val="26"/>
        </w:rPr>
        <w:t>5) порядок получения консультаций (справок) о предоставлении Услуги;</w:t>
      </w:r>
    </w:p>
    <w:p w:rsidR="00DD32C0" w:rsidRPr="00C543E9" w:rsidRDefault="00DD32C0" w:rsidP="00DD32C0">
      <w:pPr>
        <w:ind w:firstLine="720"/>
        <w:jc w:val="both"/>
        <w:rPr>
          <w:sz w:val="26"/>
          <w:szCs w:val="26"/>
        </w:rPr>
      </w:pPr>
      <w:r w:rsidRPr="00C543E9">
        <w:rPr>
          <w:sz w:val="26"/>
          <w:szCs w:val="26"/>
        </w:rPr>
        <w:t>6) сведения о должностных лицах, уполномоченных рассматривать жалобы заявителей на решения и действия (бездействие) должностных лиц (муниципальных служащих).</w:t>
      </w:r>
    </w:p>
    <w:p w:rsidR="00F95925" w:rsidRPr="00C543E9" w:rsidRDefault="00DD32C0" w:rsidP="00DD32C0">
      <w:pPr>
        <w:jc w:val="center"/>
        <w:rPr>
          <w:b/>
          <w:bCs/>
          <w:sz w:val="26"/>
          <w:szCs w:val="26"/>
        </w:rPr>
      </w:pPr>
      <w:r>
        <w:rPr>
          <w:b/>
          <w:bCs/>
          <w:sz w:val="26"/>
          <w:szCs w:val="26"/>
        </w:rPr>
        <w:t xml:space="preserve">        </w:t>
      </w:r>
      <w:r w:rsidR="00865A6B" w:rsidRPr="00C543E9">
        <w:rPr>
          <w:b/>
          <w:bCs/>
          <w:sz w:val="26"/>
          <w:szCs w:val="26"/>
          <w:lang w:val="en-US"/>
        </w:rPr>
        <w:t>II</w:t>
      </w:r>
      <w:r w:rsidR="00F95925" w:rsidRPr="00C543E9">
        <w:rPr>
          <w:b/>
          <w:bCs/>
          <w:sz w:val="26"/>
          <w:szCs w:val="26"/>
        </w:rPr>
        <w:t xml:space="preserve">. Стандарт предоставления </w:t>
      </w:r>
      <w:r w:rsidR="00346406" w:rsidRPr="00C543E9">
        <w:rPr>
          <w:b/>
          <w:bCs/>
          <w:sz w:val="26"/>
          <w:szCs w:val="26"/>
        </w:rPr>
        <w:t>У</w:t>
      </w:r>
      <w:r w:rsidR="00F95925" w:rsidRPr="00C543E9">
        <w:rPr>
          <w:b/>
          <w:bCs/>
          <w:sz w:val="26"/>
          <w:szCs w:val="26"/>
        </w:rPr>
        <w:t>слуги</w:t>
      </w:r>
    </w:p>
    <w:p w:rsidR="00F95925" w:rsidRPr="00C543E9" w:rsidRDefault="00F95925" w:rsidP="00F95925">
      <w:pPr>
        <w:jc w:val="center"/>
        <w:rPr>
          <w:b/>
          <w:bCs/>
          <w:sz w:val="26"/>
          <w:szCs w:val="26"/>
        </w:rPr>
      </w:pPr>
    </w:p>
    <w:p w:rsidR="00F95925" w:rsidRPr="00C543E9" w:rsidRDefault="00F95925" w:rsidP="009C0669">
      <w:pPr>
        <w:ind w:firstLine="720"/>
        <w:jc w:val="center"/>
        <w:rPr>
          <w:b/>
          <w:sz w:val="26"/>
          <w:szCs w:val="26"/>
        </w:rPr>
      </w:pPr>
      <w:r w:rsidRPr="00C543E9">
        <w:rPr>
          <w:b/>
          <w:sz w:val="26"/>
          <w:szCs w:val="26"/>
        </w:rPr>
        <w:t>2.1. Общие положения</w:t>
      </w:r>
    </w:p>
    <w:p w:rsidR="00F95925" w:rsidRPr="00C543E9" w:rsidRDefault="00F95925" w:rsidP="00F95925">
      <w:pPr>
        <w:ind w:firstLine="720"/>
        <w:jc w:val="both"/>
        <w:rPr>
          <w:sz w:val="26"/>
          <w:szCs w:val="26"/>
        </w:rPr>
      </w:pPr>
    </w:p>
    <w:p w:rsidR="00817610" w:rsidRDefault="001775E6" w:rsidP="00DD32C0">
      <w:pPr>
        <w:jc w:val="both"/>
        <w:rPr>
          <w:sz w:val="26"/>
          <w:szCs w:val="26"/>
        </w:rPr>
      </w:pPr>
      <w:r>
        <w:rPr>
          <w:sz w:val="26"/>
          <w:szCs w:val="26"/>
        </w:rPr>
        <w:t xml:space="preserve">            </w:t>
      </w:r>
      <w:r w:rsidR="0078178A" w:rsidRPr="00C543E9">
        <w:rPr>
          <w:sz w:val="26"/>
          <w:szCs w:val="26"/>
        </w:rPr>
        <w:t xml:space="preserve">10. </w:t>
      </w:r>
      <w:r w:rsidR="00F95925" w:rsidRPr="00C543E9">
        <w:rPr>
          <w:sz w:val="26"/>
          <w:szCs w:val="26"/>
        </w:rPr>
        <w:t xml:space="preserve">Полное наименование </w:t>
      </w:r>
      <w:r w:rsidR="00346406" w:rsidRPr="00C543E9">
        <w:rPr>
          <w:sz w:val="26"/>
          <w:szCs w:val="26"/>
        </w:rPr>
        <w:t>У</w:t>
      </w:r>
      <w:r w:rsidR="00F95925" w:rsidRPr="00C543E9">
        <w:rPr>
          <w:sz w:val="26"/>
          <w:szCs w:val="26"/>
        </w:rPr>
        <w:t xml:space="preserve">слуги: </w:t>
      </w:r>
      <w:r w:rsidR="00817610" w:rsidRPr="00DD32C0">
        <w:rPr>
          <w:sz w:val="26"/>
          <w:szCs w:val="26"/>
        </w:rPr>
        <w:t xml:space="preserve">«Выплата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w:t>
      </w:r>
      <w:r w:rsidR="00817610">
        <w:rPr>
          <w:sz w:val="26"/>
          <w:szCs w:val="26"/>
        </w:rPr>
        <w:t xml:space="preserve">образования </w:t>
      </w:r>
      <w:r w:rsidR="00817610" w:rsidRPr="00DD32C0">
        <w:rPr>
          <w:sz w:val="26"/>
          <w:szCs w:val="26"/>
        </w:rPr>
        <w:t>в муниципальном образовании городской округ «Новая Земля»</w:t>
      </w:r>
      <w:r w:rsidR="00D94610">
        <w:rPr>
          <w:sz w:val="26"/>
          <w:szCs w:val="26"/>
        </w:rPr>
        <w:t>.</w:t>
      </w:r>
    </w:p>
    <w:p w:rsidR="00F95925" w:rsidRPr="00C543E9" w:rsidRDefault="00DD32C0" w:rsidP="00DD32C0">
      <w:pPr>
        <w:jc w:val="both"/>
        <w:rPr>
          <w:sz w:val="26"/>
          <w:szCs w:val="26"/>
        </w:rPr>
      </w:pPr>
      <w:r>
        <w:rPr>
          <w:sz w:val="26"/>
          <w:szCs w:val="26"/>
        </w:rPr>
        <w:t xml:space="preserve">            </w:t>
      </w:r>
      <w:r w:rsidR="009B66C6" w:rsidRPr="00C543E9">
        <w:rPr>
          <w:sz w:val="26"/>
          <w:szCs w:val="26"/>
        </w:rPr>
        <w:t xml:space="preserve">11. </w:t>
      </w:r>
      <w:r w:rsidR="00C77E68" w:rsidRPr="00C543E9">
        <w:rPr>
          <w:sz w:val="26"/>
          <w:szCs w:val="26"/>
        </w:rPr>
        <w:t>Муниципальная у</w:t>
      </w:r>
      <w:r w:rsidR="00F95925" w:rsidRPr="00C543E9">
        <w:rPr>
          <w:sz w:val="26"/>
          <w:szCs w:val="26"/>
        </w:rPr>
        <w:t xml:space="preserve">слуга предоставляется </w:t>
      </w:r>
      <w:r w:rsidR="00C77E68" w:rsidRPr="00C543E9">
        <w:rPr>
          <w:sz w:val="26"/>
          <w:szCs w:val="26"/>
        </w:rPr>
        <w:t>администрацией муниципального образования городской округ «Новая Земля» в лице отдела О</w:t>
      </w:r>
      <w:r w:rsidR="004E285C" w:rsidRPr="00C543E9">
        <w:rPr>
          <w:sz w:val="26"/>
          <w:szCs w:val="26"/>
        </w:rPr>
        <w:t>К</w:t>
      </w:r>
      <w:r w:rsidR="00C77E68" w:rsidRPr="00C543E9">
        <w:rPr>
          <w:sz w:val="26"/>
          <w:szCs w:val="26"/>
        </w:rPr>
        <w:t>иСР</w:t>
      </w:r>
      <w:r w:rsidR="00F95925" w:rsidRPr="00C543E9">
        <w:rPr>
          <w:sz w:val="26"/>
          <w:szCs w:val="26"/>
        </w:rPr>
        <w:t>.</w:t>
      </w:r>
    </w:p>
    <w:p w:rsidR="00F95925" w:rsidRPr="00C543E9" w:rsidRDefault="009B66C6" w:rsidP="00F95925">
      <w:pPr>
        <w:ind w:firstLine="720"/>
        <w:jc w:val="both"/>
        <w:rPr>
          <w:sz w:val="26"/>
          <w:szCs w:val="26"/>
        </w:rPr>
      </w:pPr>
      <w:r w:rsidRPr="00C543E9">
        <w:rPr>
          <w:sz w:val="26"/>
          <w:szCs w:val="26"/>
        </w:rPr>
        <w:t xml:space="preserve">12. </w:t>
      </w:r>
      <w:r w:rsidR="00F95925" w:rsidRPr="00C543E9">
        <w:rPr>
          <w:sz w:val="26"/>
          <w:szCs w:val="26"/>
        </w:rPr>
        <w:t>Предоставление</w:t>
      </w:r>
      <w:r w:rsidR="00346406" w:rsidRPr="00C543E9">
        <w:rPr>
          <w:sz w:val="26"/>
          <w:szCs w:val="26"/>
        </w:rPr>
        <w:t xml:space="preserve"> У</w:t>
      </w:r>
      <w:r w:rsidR="00F95925" w:rsidRPr="00C543E9">
        <w:rPr>
          <w:sz w:val="26"/>
          <w:szCs w:val="26"/>
        </w:rPr>
        <w:t>слуги осуществляется в соответствии со следующими нормативными правовыми актами:</w:t>
      </w:r>
    </w:p>
    <w:p w:rsidR="00F95925" w:rsidRPr="00C543E9" w:rsidRDefault="00F95925" w:rsidP="00F95925">
      <w:pPr>
        <w:ind w:firstLine="720"/>
        <w:jc w:val="both"/>
        <w:rPr>
          <w:sz w:val="26"/>
          <w:szCs w:val="26"/>
        </w:rPr>
      </w:pPr>
      <w:r w:rsidRPr="00C543E9">
        <w:rPr>
          <w:sz w:val="26"/>
          <w:szCs w:val="26"/>
        </w:rPr>
        <w:t>1) Конституцией Российской Федерации;</w:t>
      </w:r>
    </w:p>
    <w:p w:rsidR="00F95925" w:rsidRPr="00C543E9" w:rsidRDefault="004E285C" w:rsidP="00F95925">
      <w:pPr>
        <w:autoSpaceDE w:val="0"/>
        <w:autoSpaceDN w:val="0"/>
        <w:adjustRightInd w:val="0"/>
        <w:ind w:firstLine="720"/>
        <w:jc w:val="both"/>
        <w:outlineLvl w:val="1"/>
        <w:rPr>
          <w:sz w:val="26"/>
          <w:szCs w:val="26"/>
        </w:rPr>
      </w:pPr>
      <w:r w:rsidRPr="00C543E9">
        <w:rPr>
          <w:sz w:val="26"/>
          <w:szCs w:val="26"/>
        </w:rPr>
        <w:t>2</w:t>
      </w:r>
      <w:r w:rsidR="00F95925" w:rsidRPr="00C543E9">
        <w:rPr>
          <w:sz w:val="26"/>
          <w:szCs w:val="26"/>
        </w:rPr>
        <w:t>) Ф</w:t>
      </w:r>
      <w:r w:rsidR="00C121BA">
        <w:rPr>
          <w:sz w:val="26"/>
          <w:szCs w:val="26"/>
        </w:rPr>
        <w:t>едеральным законом от 02.05.2006</w:t>
      </w:r>
      <w:r w:rsidR="00F95925" w:rsidRPr="00C543E9">
        <w:rPr>
          <w:sz w:val="26"/>
          <w:szCs w:val="26"/>
        </w:rPr>
        <w:t xml:space="preserve"> № 210-ФЗ «Об организации предоставления государственных и муниципальных услуг»;</w:t>
      </w:r>
    </w:p>
    <w:p w:rsidR="00F95925" w:rsidRPr="00C543E9" w:rsidRDefault="00C121BA" w:rsidP="00F95925">
      <w:pPr>
        <w:autoSpaceDE w:val="0"/>
        <w:autoSpaceDN w:val="0"/>
        <w:adjustRightInd w:val="0"/>
        <w:ind w:firstLine="720"/>
        <w:jc w:val="both"/>
        <w:outlineLvl w:val="1"/>
        <w:rPr>
          <w:sz w:val="26"/>
          <w:szCs w:val="26"/>
        </w:rPr>
      </w:pPr>
      <w:r>
        <w:rPr>
          <w:sz w:val="26"/>
          <w:szCs w:val="26"/>
        </w:rPr>
        <w:lastRenderedPageBreak/>
        <w:t>3</w:t>
      </w:r>
      <w:r w:rsidR="00F95925" w:rsidRPr="00C543E9">
        <w:rPr>
          <w:sz w:val="26"/>
          <w:szCs w:val="26"/>
        </w:rPr>
        <w:t>) постановлением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95925" w:rsidRPr="00C543E9" w:rsidRDefault="00C121BA" w:rsidP="00F95925">
      <w:pPr>
        <w:autoSpaceDE w:val="0"/>
        <w:autoSpaceDN w:val="0"/>
        <w:adjustRightInd w:val="0"/>
        <w:ind w:firstLine="720"/>
        <w:jc w:val="both"/>
        <w:outlineLvl w:val="1"/>
        <w:rPr>
          <w:sz w:val="26"/>
          <w:szCs w:val="26"/>
        </w:rPr>
      </w:pPr>
      <w:r>
        <w:rPr>
          <w:sz w:val="26"/>
          <w:szCs w:val="26"/>
        </w:rPr>
        <w:t>4</w:t>
      </w:r>
      <w:r w:rsidR="00F95925" w:rsidRPr="00C543E9">
        <w:rPr>
          <w:sz w:val="26"/>
          <w:szCs w:val="26"/>
        </w:rPr>
        <w:t>) </w:t>
      </w:r>
      <w:r w:rsidR="004E285C" w:rsidRPr="00C543E9">
        <w:rPr>
          <w:sz w:val="26"/>
          <w:szCs w:val="26"/>
        </w:rPr>
        <w:t>Федеральным законом от 02.05.2006 № 59-ФЗ «О порядке рассмотрения обращений граждан Российской Федерации»</w:t>
      </w:r>
      <w:r w:rsidR="00F95925" w:rsidRPr="00C543E9">
        <w:rPr>
          <w:sz w:val="26"/>
          <w:szCs w:val="26"/>
        </w:rPr>
        <w:t>.</w:t>
      </w:r>
    </w:p>
    <w:p w:rsidR="00C121BA" w:rsidRDefault="00C121BA" w:rsidP="00C121BA">
      <w:pPr>
        <w:ind w:firstLine="720"/>
        <w:jc w:val="both"/>
        <w:rPr>
          <w:sz w:val="26"/>
          <w:szCs w:val="26"/>
        </w:rPr>
      </w:pPr>
      <w:r>
        <w:rPr>
          <w:sz w:val="26"/>
          <w:szCs w:val="26"/>
        </w:rPr>
        <w:t>5</w:t>
      </w:r>
      <w:r w:rsidR="004E285C" w:rsidRPr="00C543E9">
        <w:rPr>
          <w:sz w:val="26"/>
          <w:szCs w:val="26"/>
        </w:rPr>
        <w:t xml:space="preserve">) </w:t>
      </w:r>
      <w:r w:rsidR="001775E6">
        <w:rPr>
          <w:sz w:val="26"/>
          <w:szCs w:val="26"/>
        </w:rPr>
        <w:t>Порядком</w:t>
      </w:r>
      <w:r>
        <w:rPr>
          <w:sz w:val="26"/>
          <w:szCs w:val="26"/>
        </w:rPr>
        <w:t xml:space="preserve"> </w:t>
      </w:r>
      <w:r w:rsidR="00817610">
        <w:rPr>
          <w:sz w:val="26"/>
          <w:szCs w:val="26"/>
        </w:rPr>
        <w:t xml:space="preserve">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001775E6">
        <w:rPr>
          <w:sz w:val="26"/>
          <w:szCs w:val="26"/>
        </w:rPr>
        <w:t xml:space="preserve">утвержденное </w:t>
      </w:r>
      <w:r w:rsidR="00817610">
        <w:rPr>
          <w:sz w:val="26"/>
          <w:szCs w:val="26"/>
        </w:rPr>
        <w:t>постановлением министерства образования и науки Архангельской области от 27.08.</w:t>
      </w:r>
      <w:r w:rsidR="00341EA1">
        <w:rPr>
          <w:sz w:val="26"/>
          <w:szCs w:val="26"/>
        </w:rPr>
        <w:t>2013 № 07</w:t>
      </w:r>
      <w:r>
        <w:rPr>
          <w:sz w:val="26"/>
          <w:szCs w:val="26"/>
        </w:rPr>
        <w:t xml:space="preserve"> </w:t>
      </w:r>
      <w:r w:rsidR="00341EA1">
        <w:rPr>
          <w:bCs/>
          <w:sz w:val="26"/>
          <w:szCs w:val="26"/>
        </w:rPr>
        <w:t>(в последней ред. постановлений Минобрнауки АО от 05.06.2014 № 17)</w:t>
      </w:r>
    </w:p>
    <w:p w:rsidR="004E285C" w:rsidRPr="00C543E9" w:rsidRDefault="004E285C" w:rsidP="00F95925">
      <w:pPr>
        <w:autoSpaceDE w:val="0"/>
        <w:autoSpaceDN w:val="0"/>
        <w:adjustRightInd w:val="0"/>
        <w:ind w:firstLine="720"/>
        <w:jc w:val="both"/>
        <w:outlineLvl w:val="1"/>
        <w:rPr>
          <w:sz w:val="26"/>
          <w:szCs w:val="26"/>
        </w:rPr>
      </w:pPr>
    </w:p>
    <w:p w:rsidR="00F95925" w:rsidRPr="00C543E9" w:rsidRDefault="00F95925" w:rsidP="00AC6A6F">
      <w:pPr>
        <w:jc w:val="center"/>
        <w:rPr>
          <w:b/>
          <w:bCs/>
          <w:sz w:val="26"/>
          <w:szCs w:val="26"/>
        </w:rPr>
      </w:pPr>
      <w:r w:rsidRPr="00C543E9">
        <w:rPr>
          <w:b/>
          <w:bCs/>
          <w:sz w:val="26"/>
          <w:szCs w:val="26"/>
        </w:rPr>
        <w:t xml:space="preserve">2.2. Перечень документов, необходимых для предоставления </w:t>
      </w:r>
      <w:r w:rsidR="000252EC" w:rsidRPr="00C543E9">
        <w:rPr>
          <w:b/>
          <w:bCs/>
          <w:sz w:val="26"/>
          <w:szCs w:val="26"/>
        </w:rPr>
        <w:t>У</w:t>
      </w:r>
      <w:r w:rsidRPr="00C543E9">
        <w:rPr>
          <w:b/>
          <w:bCs/>
          <w:sz w:val="26"/>
          <w:szCs w:val="26"/>
        </w:rPr>
        <w:t>слуги</w:t>
      </w:r>
    </w:p>
    <w:p w:rsidR="00F95925" w:rsidRPr="00C543E9" w:rsidRDefault="00F95925" w:rsidP="00F95925">
      <w:pPr>
        <w:ind w:firstLine="720"/>
        <w:jc w:val="both"/>
        <w:rPr>
          <w:sz w:val="26"/>
          <w:szCs w:val="26"/>
        </w:rPr>
      </w:pPr>
    </w:p>
    <w:p w:rsidR="00F95925" w:rsidRPr="00C543E9" w:rsidRDefault="009B66C6" w:rsidP="00F95925">
      <w:pPr>
        <w:ind w:firstLine="720"/>
        <w:jc w:val="both"/>
        <w:rPr>
          <w:sz w:val="26"/>
          <w:szCs w:val="26"/>
        </w:rPr>
      </w:pPr>
      <w:r w:rsidRPr="00C543E9">
        <w:rPr>
          <w:sz w:val="26"/>
          <w:szCs w:val="26"/>
        </w:rPr>
        <w:t xml:space="preserve">13. </w:t>
      </w:r>
      <w:r w:rsidR="00F95925" w:rsidRPr="00C543E9">
        <w:rPr>
          <w:sz w:val="26"/>
          <w:szCs w:val="26"/>
        </w:rPr>
        <w:t xml:space="preserve">Для получения </w:t>
      </w:r>
      <w:r w:rsidR="000252EC" w:rsidRPr="00C543E9">
        <w:rPr>
          <w:sz w:val="26"/>
          <w:szCs w:val="26"/>
        </w:rPr>
        <w:t>У</w:t>
      </w:r>
      <w:r w:rsidR="00F95925" w:rsidRPr="00C543E9">
        <w:rPr>
          <w:sz w:val="26"/>
          <w:szCs w:val="26"/>
        </w:rPr>
        <w:t xml:space="preserve">слуги  заявитель обязан предоставить </w:t>
      </w:r>
      <w:r w:rsidR="000252EC" w:rsidRPr="00C543E9">
        <w:rPr>
          <w:sz w:val="26"/>
          <w:szCs w:val="26"/>
        </w:rPr>
        <w:t>в отдел ОК</w:t>
      </w:r>
      <w:r w:rsidR="00133F2C" w:rsidRPr="00C543E9">
        <w:rPr>
          <w:sz w:val="26"/>
          <w:szCs w:val="26"/>
        </w:rPr>
        <w:t xml:space="preserve">иСР </w:t>
      </w:r>
      <w:r w:rsidR="00F95925" w:rsidRPr="00C543E9">
        <w:rPr>
          <w:sz w:val="26"/>
          <w:szCs w:val="26"/>
        </w:rPr>
        <w:t>следующие документы</w:t>
      </w:r>
      <w:r w:rsidR="00133F2C" w:rsidRPr="00C543E9">
        <w:rPr>
          <w:sz w:val="26"/>
          <w:szCs w:val="26"/>
        </w:rPr>
        <w:t xml:space="preserve"> (далее – запрос заявителя)</w:t>
      </w:r>
      <w:r w:rsidR="00F95925" w:rsidRPr="00C543E9">
        <w:rPr>
          <w:sz w:val="26"/>
          <w:szCs w:val="26"/>
        </w:rPr>
        <w:t>:</w:t>
      </w:r>
    </w:p>
    <w:p w:rsidR="00F95925" w:rsidRPr="00C543E9" w:rsidRDefault="00F95925" w:rsidP="00F95925">
      <w:pPr>
        <w:ind w:firstLine="720"/>
        <w:jc w:val="both"/>
        <w:rPr>
          <w:sz w:val="26"/>
          <w:szCs w:val="26"/>
        </w:rPr>
      </w:pPr>
      <w:r w:rsidRPr="00C543E9">
        <w:rPr>
          <w:sz w:val="26"/>
          <w:szCs w:val="26"/>
        </w:rPr>
        <w:t>1) документ, удост</w:t>
      </w:r>
      <w:r w:rsidR="006A181A">
        <w:rPr>
          <w:sz w:val="26"/>
          <w:szCs w:val="26"/>
        </w:rPr>
        <w:t>оверяющий личность (оригинал и</w:t>
      </w:r>
      <w:r w:rsidRPr="00C543E9">
        <w:rPr>
          <w:sz w:val="26"/>
          <w:szCs w:val="26"/>
        </w:rPr>
        <w:t xml:space="preserve"> копия) одного из родителей (законных представителей); документы, подтверждающие полномочия лица, обратившегося с заявлением от имени и в и</w:t>
      </w:r>
      <w:r w:rsidR="006A181A">
        <w:rPr>
          <w:sz w:val="26"/>
          <w:szCs w:val="26"/>
        </w:rPr>
        <w:t>нтересах заявителя (оригинал и</w:t>
      </w:r>
      <w:r w:rsidR="001775E6">
        <w:rPr>
          <w:sz w:val="26"/>
          <w:szCs w:val="26"/>
        </w:rPr>
        <w:t>ли</w:t>
      </w:r>
      <w:r w:rsidRPr="00C543E9">
        <w:rPr>
          <w:sz w:val="26"/>
          <w:szCs w:val="26"/>
        </w:rPr>
        <w:t xml:space="preserve"> нотариально заверенная копия);</w:t>
      </w:r>
    </w:p>
    <w:p w:rsidR="00341EA1" w:rsidRDefault="00F95925" w:rsidP="00341EA1">
      <w:pPr>
        <w:ind w:firstLine="708"/>
        <w:jc w:val="both"/>
        <w:rPr>
          <w:sz w:val="26"/>
          <w:szCs w:val="26"/>
        </w:rPr>
      </w:pPr>
      <w:r w:rsidRPr="00C543E9">
        <w:rPr>
          <w:sz w:val="26"/>
          <w:szCs w:val="26"/>
        </w:rPr>
        <w:t>2) </w:t>
      </w:r>
      <w:r w:rsidR="00341EA1">
        <w:rPr>
          <w:sz w:val="26"/>
          <w:szCs w:val="26"/>
        </w:rPr>
        <w:t xml:space="preserve">копию документа </w:t>
      </w:r>
      <w:r w:rsidR="00341EA1" w:rsidRPr="00C543E9">
        <w:rPr>
          <w:sz w:val="26"/>
          <w:szCs w:val="26"/>
        </w:rPr>
        <w:t xml:space="preserve">заявление о </w:t>
      </w:r>
      <w:r w:rsidR="00341EA1">
        <w:rPr>
          <w:sz w:val="26"/>
          <w:szCs w:val="26"/>
        </w:rPr>
        <w:t xml:space="preserve">предоставлении Услуги, </w:t>
      </w:r>
      <w:r w:rsidR="00341EA1" w:rsidRPr="00C543E9">
        <w:rPr>
          <w:sz w:val="26"/>
          <w:szCs w:val="26"/>
        </w:rPr>
        <w:t>составляются</w:t>
      </w:r>
      <w:r w:rsidR="00341EA1">
        <w:rPr>
          <w:sz w:val="26"/>
          <w:szCs w:val="26"/>
        </w:rPr>
        <w:t xml:space="preserve"> по форме согласно Приложению № 2</w:t>
      </w:r>
      <w:r w:rsidR="00341EA1" w:rsidRPr="00C543E9">
        <w:rPr>
          <w:sz w:val="26"/>
          <w:szCs w:val="26"/>
        </w:rPr>
        <w:t xml:space="preserve"> к настояще</w:t>
      </w:r>
      <w:r w:rsidR="00341EA1">
        <w:rPr>
          <w:sz w:val="26"/>
          <w:szCs w:val="26"/>
        </w:rPr>
        <w:t>му административному регламенту;</w:t>
      </w:r>
    </w:p>
    <w:p w:rsidR="00F95925" w:rsidRPr="00C543E9" w:rsidRDefault="008F3051" w:rsidP="00F95925">
      <w:pPr>
        <w:ind w:firstLine="708"/>
        <w:jc w:val="both"/>
        <w:rPr>
          <w:sz w:val="26"/>
          <w:szCs w:val="26"/>
        </w:rPr>
      </w:pPr>
      <w:r>
        <w:rPr>
          <w:sz w:val="26"/>
          <w:szCs w:val="26"/>
        </w:rPr>
        <w:t>3) </w:t>
      </w:r>
      <w:r w:rsidR="005506F7">
        <w:rPr>
          <w:sz w:val="26"/>
          <w:szCs w:val="26"/>
        </w:rPr>
        <w:t xml:space="preserve">копию документа, удостоверяющего личность ребенка (детей), достигшего (достигших) возраста 14 лет, либо копию свидетельства о рождении ребенка (детей) </w:t>
      </w:r>
      <w:r>
        <w:rPr>
          <w:sz w:val="26"/>
          <w:szCs w:val="26"/>
        </w:rPr>
        <w:t>свидетельства</w:t>
      </w:r>
      <w:r w:rsidR="00F95925" w:rsidRPr="00C543E9">
        <w:rPr>
          <w:sz w:val="26"/>
          <w:szCs w:val="26"/>
        </w:rPr>
        <w:t xml:space="preserve"> </w:t>
      </w:r>
      <w:r>
        <w:rPr>
          <w:sz w:val="26"/>
          <w:szCs w:val="26"/>
        </w:rPr>
        <w:t xml:space="preserve">о рождении, паспортов несовершеннолетних детей </w:t>
      </w:r>
      <w:r w:rsidR="006A181A">
        <w:rPr>
          <w:sz w:val="26"/>
          <w:szCs w:val="26"/>
        </w:rPr>
        <w:t>(оригинал и</w:t>
      </w:r>
      <w:r w:rsidR="00F95925" w:rsidRPr="00C543E9">
        <w:rPr>
          <w:sz w:val="26"/>
          <w:szCs w:val="26"/>
        </w:rPr>
        <w:t xml:space="preserve"> копия);</w:t>
      </w:r>
    </w:p>
    <w:p w:rsidR="005506F7" w:rsidRDefault="005506F7" w:rsidP="005506F7">
      <w:pPr>
        <w:shd w:val="clear" w:color="auto" w:fill="FFFFFF"/>
        <w:tabs>
          <w:tab w:val="left" w:pos="425"/>
        </w:tabs>
        <w:ind w:firstLine="851"/>
        <w:jc w:val="both"/>
        <w:rPr>
          <w:spacing w:val="-1"/>
          <w:sz w:val="26"/>
          <w:szCs w:val="26"/>
        </w:rPr>
      </w:pPr>
      <w:r>
        <w:rPr>
          <w:sz w:val="26"/>
          <w:szCs w:val="26"/>
        </w:rPr>
        <w:t xml:space="preserve">4) копию </w:t>
      </w:r>
      <w:r w:rsidRPr="000648EC">
        <w:rPr>
          <w:sz w:val="26"/>
          <w:szCs w:val="26"/>
        </w:rPr>
        <w:t xml:space="preserve">сберегательной книжки с номером </w:t>
      </w:r>
      <w:r>
        <w:rPr>
          <w:sz w:val="26"/>
          <w:szCs w:val="26"/>
        </w:rPr>
        <w:t>расчетного</w:t>
      </w:r>
      <w:r w:rsidRPr="000648EC">
        <w:rPr>
          <w:sz w:val="26"/>
          <w:szCs w:val="26"/>
        </w:rPr>
        <w:t xml:space="preserve"> счёта получателя</w:t>
      </w:r>
      <w:r>
        <w:rPr>
          <w:sz w:val="26"/>
          <w:szCs w:val="26"/>
        </w:rPr>
        <w:t xml:space="preserve"> </w:t>
      </w:r>
      <w:r w:rsidRPr="000648EC">
        <w:rPr>
          <w:spacing w:val="-1"/>
          <w:sz w:val="26"/>
          <w:szCs w:val="26"/>
        </w:rPr>
        <w:t xml:space="preserve">компенсации и указанием реквизитов кредитного </w:t>
      </w:r>
      <w:r w:rsidR="00E42DC5">
        <w:rPr>
          <w:spacing w:val="-1"/>
          <w:sz w:val="26"/>
          <w:szCs w:val="26"/>
        </w:rPr>
        <w:t>учреждения</w:t>
      </w:r>
      <w:r>
        <w:rPr>
          <w:spacing w:val="-1"/>
          <w:sz w:val="26"/>
          <w:szCs w:val="26"/>
        </w:rPr>
        <w:t>;</w:t>
      </w:r>
    </w:p>
    <w:p w:rsidR="00E42DC5" w:rsidRPr="00C543E9" w:rsidRDefault="00E42DC5" w:rsidP="00E42DC5">
      <w:pPr>
        <w:autoSpaceDE w:val="0"/>
        <w:autoSpaceDN w:val="0"/>
        <w:adjustRightInd w:val="0"/>
        <w:ind w:firstLine="720"/>
        <w:jc w:val="both"/>
        <w:outlineLvl w:val="1"/>
        <w:rPr>
          <w:bCs/>
          <w:sz w:val="26"/>
          <w:szCs w:val="26"/>
        </w:rPr>
      </w:pPr>
      <w:r>
        <w:rPr>
          <w:sz w:val="26"/>
          <w:szCs w:val="26"/>
        </w:rPr>
        <w:t xml:space="preserve">14. </w:t>
      </w:r>
      <w:r w:rsidRPr="00C543E9">
        <w:rPr>
          <w:sz w:val="26"/>
          <w:szCs w:val="26"/>
        </w:rPr>
        <w:t>Заявитель может предоставить документы, указанные в п. 13 настоящего регламента,</w:t>
      </w:r>
      <w:r w:rsidRPr="00C543E9">
        <w:rPr>
          <w:bCs/>
          <w:sz w:val="26"/>
          <w:szCs w:val="26"/>
        </w:rPr>
        <w:t xml:space="preserve"> следующими способами:</w:t>
      </w:r>
    </w:p>
    <w:p w:rsidR="00E42DC5" w:rsidRPr="00C543E9" w:rsidRDefault="00E42DC5" w:rsidP="00E42DC5">
      <w:pPr>
        <w:widowControl w:val="0"/>
        <w:ind w:right="-57" w:firstLine="720"/>
        <w:jc w:val="both"/>
        <w:rPr>
          <w:sz w:val="26"/>
          <w:szCs w:val="26"/>
        </w:rPr>
      </w:pPr>
      <w:r w:rsidRPr="00C543E9">
        <w:rPr>
          <w:sz w:val="26"/>
          <w:szCs w:val="26"/>
        </w:rPr>
        <w:t>1) по почте;</w:t>
      </w:r>
    </w:p>
    <w:p w:rsidR="00E42DC5" w:rsidRPr="00C543E9" w:rsidRDefault="00E42DC5" w:rsidP="00E42DC5">
      <w:pPr>
        <w:autoSpaceDE w:val="0"/>
        <w:autoSpaceDN w:val="0"/>
        <w:adjustRightInd w:val="0"/>
        <w:ind w:firstLine="720"/>
        <w:jc w:val="both"/>
        <w:outlineLvl w:val="1"/>
        <w:rPr>
          <w:sz w:val="26"/>
          <w:szCs w:val="26"/>
        </w:rPr>
      </w:pPr>
      <w:r w:rsidRPr="00C543E9">
        <w:rPr>
          <w:sz w:val="26"/>
          <w:szCs w:val="26"/>
        </w:rPr>
        <w:t>2) посредством личного обращения;</w:t>
      </w:r>
    </w:p>
    <w:p w:rsidR="00E42DC5" w:rsidRPr="00C543E9" w:rsidRDefault="00E42DC5" w:rsidP="00E42DC5">
      <w:pPr>
        <w:autoSpaceDE w:val="0"/>
        <w:autoSpaceDN w:val="0"/>
        <w:adjustRightInd w:val="0"/>
        <w:ind w:firstLine="720"/>
        <w:jc w:val="both"/>
        <w:outlineLvl w:val="1"/>
        <w:rPr>
          <w:bCs/>
          <w:sz w:val="26"/>
          <w:szCs w:val="26"/>
        </w:rPr>
      </w:pPr>
      <w:r w:rsidRPr="00C543E9">
        <w:rPr>
          <w:bCs/>
          <w:sz w:val="26"/>
          <w:szCs w:val="26"/>
        </w:rPr>
        <w:t>3) в электронной форме.</w:t>
      </w:r>
    </w:p>
    <w:p w:rsidR="00E42DC5" w:rsidRPr="00C543E9" w:rsidRDefault="00E42DC5" w:rsidP="00E42DC5">
      <w:pPr>
        <w:autoSpaceDE w:val="0"/>
        <w:autoSpaceDN w:val="0"/>
        <w:adjustRightInd w:val="0"/>
        <w:ind w:firstLine="720"/>
        <w:jc w:val="both"/>
        <w:outlineLvl w:val="1"/>
        <w:rPr>
          <w:sz w:val="26"/>
          <w:szCs w:val="26"/>
        </w:rPr>
      </w:pPr>
      <w:r w:rsidRPr="00C543E9">
        <w:rPr>
          <w:sz w:val="26"/>
          <w:szCs w:val="26"/>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E42DC5" w:rsidRPr="00C543E9" w:rsidRDefault="00E42DC5" w:rsidP="00E42DC5">
      <w:pPr>
        <w:widowControl w:val="0"/>
        <w:ind w:right="-57" w:firstLine="708"/>
        <w:jc w:val="both"/>
        <w:rPr>
          <w:sz w:val="26"/>
          <w:szCs w:val="26"/>
        </w:rPr>
      </w:pPr>
      <w:r w:rsidRPr="00C543E9">
        <w:rPr>
          <w:sz w:val="26"/>
          <w:szCs w:val="26"/>
        </w:rPr>
        <w:t>Почтовый  адрес  для  направления  документов  и  обращений: администрация муниципального образования городской округ «Новая Земля»,  ул. Советская, д. 16, г. Архангельск-55, 163055.</w:t>
      </w:r>
    </w:p>
    <w:p w:rsidR="00E42DC5" w:rsidRPr="00C543E9" w:rsidRDefault="00E42DC5" w:rsidP="00E42DC5">
      <w:pPr>
        <w:widowControl w:val="0"/>
        <w:ind w:right="-57" w:firstLine="708"/>
        <w:jc w:val="both"/>
        <w:rPr>
          <w:sz w:val="26"/>
          <w:szCs w:val="26"/>
        </w:rPr>
      </w:pPr>
      <w:r w:rsidRPr="00C543E9">
        <w:rPr>
          <w:sz w:val="26"/>
          <w:szCs w:val="26"/>
        </w:rPr>
        <w:t>При личном обращении заявитель подает заявление и документы, перечисленные в п. 13 настоящего регламента, муниципальному служащему, ответственному за прием и регистрацию документов.</w:t>
      </w:r>
    </w:p>
    <w:p w:rsidR="00E42DC5" w:rsidRPr="00C543E9" w:rsidRDefault="00E42DC5" w:rsidP="00E42DC5">
      <w:pPr>
        <w:widowControl w:val="0"/>
        <w:ind w:right="-57" w:firstLine="708"/>
        <w:jc w:val="both"/>
        <w:rPr>
          <w:sz w:val="26"/>
          <w:szCs w:val="26"/>
        </w:rPr>
      </w:pPr>
      <w:r w:rsidRPr="00C543E9">
        <w:rPr>
          <w:sz w:val="26"/>
          <w:szCs w:val="26"/>
        </w:rPr>
        <w:t>Ответственный за прием документов не вправе требовать от заявителя:</w:t>
      </w:r>
    </w:p>
    <w:p w:rsidR="00E42DC5" w:rsidRPr="00C543E9" w:rsidRDefault="00E42DC5" w:rsidP="00E42DC5">
      <w:pPr>
        <w:widowControl w:val="0"/>
        <w:ind w:right="-57" w:firstLine="708"/>
        <w:jc w:val="both"/>
        <w:rPr>
          <w:sz w:val="26"/>
          <w:szCs w:val="26"/>
        </w:rPr>
      </w:pPr>
      <w:r w:rsidRPr="00C543E9">
        <w:rPr>
          <w:sz w:val="26"/>
          <w:szCs w:val="26"/>
        </w:rPr>
        <w:t>-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Услуги;</w:t>
      </w:r>
    </w:p>
    <w:p w:rsidR="00E42DC5" w:rsidRPr="00C543E9" w:rsidRDefault="00E42DC5" w:rsidP="00E42DC5">
      <w:pPr>
        <w:widowControl w:val="0"/>
        <w:ind w:right="-57" w:firstLine="708"/>
        <w:jc w:val="both"/>
        <w:rPr>
          <w:sz w:val="26"/>
          <w:szCs w:val="26"/>
        </w:rPr>
      </w:pPr>
      <w:r w:rsidRPr="00C543E9">
        <w:rPr>
          <w:sz w:val="26"/>
          <w:szCs w:val="26"/>
        </w:rPr>
        <w:t xml:space="preserve">- предоставления документов и информации, которые находятся в </w:t>
      </w:r>
      <w:r w:rsidRPr="00C543E9">
        <w:rPr>
          <w:sz w:val="26"/>
          <w:szCs w:val="26"/>
        </w:rPr>
        <w:lastRenderedPageBreak/>
        <w:t>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F95925" w:rsidRDefault="00E42DC5" w:rsidP="00E42DC5">
      <w:pPr>
        <w:autoSpaceDE w:val="0"/>
        <w:autoSpaceDN w:val="0"/>
        <w:adjustRightInd w:val="0"/>
        <w:ind w:firstLine="720"/>
        <w:jc w:val="both"/>
        <w:outlineLvl w:val="1"/>
        <w:rPr>
          <w:sz w:val="26"/>
          <w:szCs w:val="26"/>
        </w:rPr>
      </w:pPr>
      <w:r w:rsidRPr="00C543E9">
        <w:rPr>
          <w:sz w:val="26"/>
          <w:szCs w:val="26"/>
        </w:rPr>
        <w:t>15.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отдел ОКиСР.</w:t>
      </w:r>
    </w:p>
    <w:p w:rsidR="00E42DC5" w:rsidRPr="00C543E9" w:rsidRDefault="00E42DC5" w:rsidP="00E42DC5">
      <w:pPr>
        <w:autoSpaceDE w:val="0"/>
        <w:autoSpaceDN w:val="0"/>
        <w:adjustRightInd w:val="0"/>
        <w:ind w:firstLine="720"/>
        <w:jc w:val="both"/>
        <w:outlineLvl w:val="1"/>
        <w:rPr>
          <w:sz w:val="26"/>
          <w:szCs w:val="26"/>
        </w:rPr>
      </w:pPr>
    </w:p>
    <w:p w:rsidR="00F95925" w:rsidRPr="00C543E9" w:rsidRDefault="00F95925" w:rsidP="00CA0B82">
      <w:pPr>
        <w:widowControl w:val="0"/>
        <w:ind w:right="-57"/>
        <w:jc w:val="center"/>
        <w:rPr>
          <w:b/>
          <w:sz w:val="26"/>
          <w:szCs w:val="26"/>
        </w:rPr>
      </w:pPr>
      <w:r w:rsidRPr="00C543E9">
        <w:rPr>
          <w:b/>
          <w:sz w:val="26"/>
          <w:szCs w:val="26"/>
        </w:rPr>
        <w:t>2.3.</w:t>
      </w:r>
      <w:r w:rsidR="00944A3A" w:rsidRPr="00C543E9">
        <w:rPr>
          <w:b/>
          <w:sz w:val="26"/>
          <w:szCs w:val="26"/>
        </w:rPr>
        <w:t xml:space="preserve"> </w:t>
      </w:r>
      <w:r w:rsidR="00824AF5" w:rsidRPr="00C543E9">
        <w:rPr>
          <w:b/>
          <w:sz w:val="26"/>
          <w:szCs w:val="26"/>
        </w:rPr>
        <w:t>Отказ в приеме документов</w:t>
      </w:r>
    </w:p>
    <w:p w:rsidR="00F95925" w:rsidRPr="00C543E9" w:rsidRDefault="00F95925" w:rsidP="00F95925">
      <w:pPr>
        <w:widowControl w:val="0"/>
        <w:ind w:right="-57"/>
        <w:jc w:val="center"/>
        <w:rPr>
          <w:b/>
          <w:sz w:val="26"/>
          <w:szCs w:val="26"/>
        </w:rPr>
      </w:pPr>
    </w:p>
    <w:p w:rsidR="00E42DC5" w:rsidRPr="00C543E9" w:rsidRDefault="00E42DC5" w:rsidP="00E42DC5">
      <w:pPr>
        <w:autoSpaceDE w:val="0"/>
        <w:autoSpaceDN w:val="0"/>
        <w:adjustRightInd w:val="0"/>
        <w:ind w:firstLine="720"/>
        <w:jc w:val="both"/>
        <w:outlineLvl w:val="2"/>
        <w:rPr>
          <w:sz w:val="26"/>
          <w:szCs w:val="26"/>
        </w:rPr>
      </w:pPr>
      <w:r>
        <w:rPr>
          <w:sz w:val="26"/>
          <w:szCs w:val="26"/>
        </w:rPr>
        <w:t>16</w:t>
      </w:r>
      <w:r w:rsidRPr="00C543E9">
        <w:rPr>
          <w:sz w:val="26"/>
          <w:szCs w:val="26"/>
        </w:rPr>
        <w:t xml:space="preserve">. Заявитель получает отказ в приеме документов по следующим основаниям: </w:t>
      </w:r>
    </w:p>
    <w:p w:rsidR="00E42DC5" w:rsidRPr="00C543E9" w:rsidRDefault="00E42DC5" w:rsidP="00E42DC5">
      <w:pPr>
        <w:autoSpaceDE w:val="0"/>
        <w:autoSpaceDN w:val="0"/>
        <w:adjustRightInd w:val="0"/>
        <w:ind w:firstLine="720"/>
        <w:jc w:val="both"/>
        <w:outlineLvl w:val="2"/>
        <w:rPr>
          <w:sz w:val="26"/>
          <w:szCs w:val="26"/>
        </w:rPr>
      </w:pPr>
      <w:r w:rsidRPr="00C543E9">
        <w:rPr>
          <w:sz w:val="26"/>
          <w:szCs w:val="26"/>
        </w:rPr>
        <w:t>1) лицо, подающее документы, не относится к числу заявителей в соответствии с п.</w:t>
      </w:r>
      <w:r>
        <w:rPr>
          <w:sz w:val="26"/>
          <w:szCs w:val="26"/>
        </w:rPr>
        <w:t xml:space="preserve"> 4</w:t>
      </w:r>
      <w:r w:rsidRPr="00C543E9">
        <w:rPr>
          <w:sz w:val="26"/>
          <w:szCs w:val="26"/>
        </w:rPr>
        <w:t>, п.</w:t>
      </w:r>
      <w:r>
        <w:rPr>
          <w:sz w:val="26"/>
          <w:szCs w:val="26"/>
        </w:rPr>
        <w:t xml:space="preserve"> 5</w:t>
      </w:r>
      <w:r w:rsidRPr="00C543E9">
        <w:rPr>
          <w:sz w:val="26"/>
          <w:szCs w:val="26"/>
        </w:rPr>
        <w:t xml:space="preserve"> настоящего регламента;</w:t>
      </w:r>
    </w:p>
    <w:p w:rsidR="00E42DC5" w:rsidRPr="00C543E9" w:rsidRDefault="00E42DC5" w:rsidP="00E42DC5">
      <w:pPr>
        <w:autoSpaceDE w:val="0"/>
        <w:autoSpaceDN w:val="0"/>
        <w:adjustRightInd w:val="0"/>
        <w:ind w:firstLine="720"/>
        <w:jc w:val="both"/>
        <w:outlineLvl w:val="2"/>
        <w:rPr>
          <w:sz w:val="26"/>
          <w:szCs w:val="26"/>
        </w:rPr>
      </w:pPr>
      <w:r w:rsidRPr="00C543E9">
        <w:rPr>
          <w:sz w:val="26"/>
          <w:szCs w:val="26"/>
        </w:rPr>
        <w:t>2) заявитель предоставил документы, оформление которых не соответствует требованиям, установленным настоящим регламентом;</w:t>
      </w:r>
    </w:p>
    <w:p w:rsidR="00E42DC5" w:rsidRPr="00C543E9" w:rsidRDefault="00E42DC5" w:rsidP="00E42DC5">
      <w:pPr>
        <w:autoSpaceDE w:val="0"/>
        <w:autoSpaceDN w:val="0"/>
        <w:adjustRightInd w:val="0"/>
        <w:ind w:firstLine="720"/>
        <w:jc w:val="both"/>
        <w:outlineLvl w:val="2"/>
        <w:rPr>
          <w:sz w:val="26"/>
          <w:szCs w:val="26"/>
        </w:rPr>
      </w:pPr>
      <w:r w:rsidRPr="00C543E9">
        <w:rPr>
          <w:sz w:val="26"/>
          <w:szCs w:val="26"/>
        </w:rPr>
        <w:t>3) заявитель предоставил документы с неоговоренными исправлениями, серьезными повреждениями, не позволяющими однозначно толковать их содержание, с подчистками либо приписками, зачеркнутыми словами, записями, выполненными карандашом;</w:t>
      </w:r>
    </w:p>
    <w:p w:rsidR="00E42DC5" w:rsidRPr="00C543E9" w:rsidRDefault="00E42DC5" w:rsidP="00E42DC5">
      <w:pPr>
        <w:autoSpaceDE w:val="0"/>
        <w:autoSpaceDN w:val="0"/>
        <w:adjustRightInd w:val="0"/>
        <w:ind w:firstLine="720"/>
        <w:jc w:val="both"/>
        <w:outlineLvl w:val="1"/>
        <w:rPr>
          <w:sz w:val="26"/>
          <w:szCs w:val="26"/>
        </w:rPr>
      </w:pPr>
      <w:r w:rsidRPr="00C543E9">
        <w:rPr>
          <w:sz w:val="26"/>
          <w:szCs w:val="26"/>
        </w:rPr>
        <w:t>4) предоставление документов, не соответствующих перечню, определенному п.</w:t>
      </w:r>
      <w:r>
        <w:rPr>
          <w:sz w:val="26"/>
          <w:szCs w:val="26"/>
        </w:rPr>
        <w:t xml:space="preserve"> 13</w:t>
      </w:r>
      <w:r w:rsidRPr="00C543E9">
        <w:rPr>
          <w:sz w:val="26"/>
          <w:szCs w:val="26"/>
        </w:rPr>
        <w:t xml:space="preserve"> настоящего регламента.</w:t>
      </w:r>
    </w:p>
    <w:p w:rsidR="00F95925" w:rsidRPr="00C543E9" w:rsidRDefault="00F95925" w:rsidP="00CA0B82">
      <w:pPr>
        <w:autoSpaceDE w:val="0"/>
        <w:autoSpaceDN w:val="0"/>
        <w:adjustRightInd w:val="0"/>
        <w:jc w:val="center"/>
        <w:outlineLvl w:val="2"/>
        <w:rPr>
          <w:b/>
          <w:bCs/>
          <w:sz w:val="26"/>
          <w:szCs w:val="26"/>
        </w:rPr>
      </w:pPr>
    </w:p>
    <w:p w:rsidR="00F95925" w:rsidRPr="00C543E9" w:rsidRDefault="00F95925" w:rsidP="00CA0B82">
      <w:pPr>
        <w:autoSpaceDE w:val="0"/>
        <w:autoSpaceDN w:val="0"/>
        <w:adjustRightInd w:val="0"/>
        <w:jc w:val="center"/>
        <w:outlineLvl w:val="2"/>
        <w:rPr>
          <w:b/>
          <w:bCs/>
          <w:sz w:val="26"/>
          <w:szCs w:val="26"/>
        </w:rPr>
      </w:pPr>
      <w:r w:rsidRPr="00C543E9">
        <w:rPr>
          <w:b/>
          <w:bCs/>
          <w:sz w:val="26"/>
          <w:szCs w:val="26"/>
        </w:rPr>
        <w:t xml:space="preserve">2.4. Срок </w:t>
      </w:r>
      <w:r w:rsidR="00944A3A" w:rsidRPr="00C543E9">
        <w:rPr>
          <w:b/>
          <w:bCs/>
          <w:sz w:val="26"/>
          <w:szCs w:val="26"/>
        </w:rPr>
        <w:t xml:space="preserve">при </w:t>
      </w:r>
      <w:r w:rsidRPr="00C543E9">
        <w:rPr>
          <w:b/>
          <w:bCs/>
          <w:sz w:val="26"/>
          <w:szCs w:val="26"/>
        </w:rPr>
        <w:t>предоставлени</w:t>
      </w:r>
      <w:r w:rsidR="00944A3A" w:rsidRPr="00C543E9">
        <w:rPr>
          <w:b/>
          <w:bCs/>
          <w:sz w:val="26"/>
          <w:szCs w:val="26"/>
        </w:rPr>
        <w:t>и</w:t>
      </w:r>
      <w:r w:rsidRPr="00C543E9">
        <w:rPr>
          <w:b/>
          <w:bCs/>
          <w:sz w:val="26"/>
          <w:szCs w:val="26"/>
        </w:rPr>
        <w:t xml:space="preserve"> </w:t>
      </w:r>
      <w:r w:rsidR="00B679B0" w:rsidRPr="00C543E9">
        <w:rPr>
          <w:b/>
          <w:bCs/>
          <w:sz w:val="26"/>
          <w:szCs w:val="26"/>
        </w:rPr>
        <w:t>У</w:t>
      </w:r>
      <w:r w:rsidRPr="00C543E9">
        <w:rPr>
          <w:b/>
          <w:bCs/>
          <w:sz w:val="26"/>
          <w:szCs w:val="26"/>
        </w:rPr>
        <w:t>слуги</w:t>
      </w:r>
    </w:p>
    <w:p w:rsidR="00824AF5" w:rsidRPr="00C543E9" w:rsidRDefault="00824AF5" w:rsidP="00F95925">
      <w:pPr>
        <w:autoSpaceDE w:val="0"/>
        <w:autoSpaceDN w:val="0"/>
        <w:adjustRightInd w:val="0"/>
        <w:jc w:val="center"/>
        <w:outlineLvl w:val="2"/>
        <w:rPr>
          <w:b/>
          <w:bCs/>
          <w:sz w:val="26"/>
          <w:szCs w:val="26"/>
        </w:rPr>
      </w:pPr>
    </w:p>
    <w:p w:rsidR="00E42DC5" w:rsidRPr="00C543E9" w:rsidRDefault="009B66C6" w:rsidP="00E42DC5">
      <w:pPr>
        <w:autoSpaceDE w:val="0"/>
        <w:autoSpaceDN w:val="0"/>
        <w:adjustRightInd w:val="0"/>
        <w:ind w:firstLine="720"/>
        <w:jc w:val="both"/>
        <w:outlineLvl w:val="2"/>
        <w:rPr>
          <w:sz w:val="26"/>
          <w:szCs w:val="26"/>
        </w:rPr>
      </w:pPr>
      <w:r w:rsidRPr="00C543E9">
        <w:rPr>
          <w:sz w:val="26"/>
          <w:szCs w:val="26"/>
        </w:rPr>
        <w:t xml:space="preserve">17. </w:t>
      </w:r>
      <w:r w:rsidR="00E42DC5" w:rsidRPr="00C543E9">
        <w:rPr>
          <w:sz w:val="26"/>
          <w:szCs w:val="26"/>
        </w:rPr>
        <w:t>Сроки выполнения отдельных административных процедур и действий:</w:t>
      </w:r>
    </w:p>
    <w:p w:rsidR="00E42DC5" w:rsidRDefault="00E42DC5" w:rsidP="00E42DC5">
      <w:pPr>
        <w:ind w:firstLine="708"/>
        <w:jc w:val="both"/>
        <w:rPr>
          <w:sz w:val="26"/>
          <w:szCs w:val="26"/>
        </w:rPr>
      </w:pPr>
      <w:r w:rsidRPr="00C543E9">
        <w:rPr>
          <w:sz w:val="26"/>
          <w:szCs w:val="26"/>
        </w:rPr>
        <w:t>1) </w:t>
      </w:r>
      <w:r>
        <w:rPr>
          <w:sz w:val="26"/>
          <w:szCs w:val="26"/>
        </w:rPr>
        <w:t>регистрация заявления (1 рабочий день);</w:t>
      </w:r>
    </w:p>
    <w:p w:rsidR="00E42DC5" w:rsidRDefault="00E42DC5" w:rsidP="00E42DC5">
      <w:pPr>
        <w:ind w:firstLine="708"/>
        <w:jc w:val="both"/>
        <w:rPr>
          <w:sz w:val="26"/>
          <w:szCs w:val="26"/>
        </w:rPr>
      </w:pPr>
      <w:r>
        <w:rPr>
          <w:sz w:val="26"/>
          <w:szCs w:val="26"/>
        </w:rPr>
        <w:t>2) рассмотрение представленных документов (3 рабочих дня после регистрации заявления);</w:t>
      </w:r>
    </w:p>
    <w:p w:rsidR="00E42DC5" w:rsidRDefault="00E42DC5" w:rsidP="00E42DC5">
      <w:pPr>
        <w:ind w:firstLine="708"/>
        <w:jc w:val="both"/>
        <w:rPr>
          <w:sz w:val="26"/>
          <w:szCs w:val="26"/>
        </w:rPr>
      </w:pPr>
      <w:r>
        <w:rPr>
          <w:sz w:val="26"/>
          <w:szCs w:val="26"/>
        </w:rPr>
        <w:t>3) принятие решения о предоставлении (отказе в предоставлении) Услуги (не более 3 рабочих дней после окончания рассмотрения представленных документов);</w:t>
      </w:r>
    </w:p>
    <w:p w:rsidR="00E42DC5" w:rsidRPr="00C543E9" w:rsidRDefault="00E42DC5" w:rsidP="00E42DC5">
      <w:pPr>
        <w:ind w:firstLine="708"/>
        <w:jc w:val="both"/>
        <w:rPr>
          <w:sz w:val="26"/>
          <w:szCs w:val="26"/>
        </w:rPr>
      </w:pPr>
      <w:r>
        <w:rPr>
          <w:sz w:val="26"/>
          <w:szCs w:val="26"/>
        </w:rPr>
        <w:t>4) выдача результата предоставления Услуги (3 рабочих дня со дня принятия решения о предоставлении (отказе в предоставлении) Услуги.</w:t>
      </w:r>
    </w:p>
    <w:p w:rsidR="00E42DC5" w:rsidRPr="00C543E9" w:rsidRDefault="00E42DC5" w:rsidP="00E42DC5">
      <w:pPr>
        <w:jc w:val="both"/>
        <w:rPr>
          <w:sz w:val="26"/>
          <w:szCs w:val="26"/>
        </w:rPr>
      </w:pPr>
      <w:r w:rsidRPr="00C543E9">
        <w:rPr>
          <w:sz w:val="26"/>
          <w:szCs w:val="26"/>
        </w:rPr>
        <w:tab/>
      </w:r>
      <w:r>
        <w:rPr>
          <w:sz w:val="26"/>
          <w:szCs w:val="26"/>
        </w:rPr>
        <w:t>18</w:t>
      </w:r>
      <w:r w:rsidRPr="00C543E9">
        <w:rPr>
          <w:sz w:val="26"/>
          <w:szCs w:val="26"/>
        </w:rPr>
        <w:t>. Максимальный срок ожидания в очереди:</w:t>
      </w:r>
    </w:p>
    <w:p w:rsidR="00E42DC5" w:rsidRPr="00C543E9" w:rsidRDefault="00E42DC5" w:rsidP="00E42DC5">
      <w:pPr>
        <w:jc w:val="both"/>
        <w:rPr>
          <w:sz w:val="26"/>
          <w:szCs w:val="26"/>
        </w:rPr>
      </w:pPr>
      <w:r w:rsidRPr="00C543E9">
        <w:rPr>
          <w:sz w:val="26"/>
          <w:szCs w:val="26"/>
        </w:rPr>
        <w:t>-  при подаче заявления и прилагаемых к нему документов для предоставления Услуги – до</w:t>
      </w:r>
      <w:r>
        <w:rPr>
          <w:sz w:val="26"/>
          <w:szCs w:val="26"/>
        </w:rPr>
        <w:t xml:space="preserve"> 15</w:t>
      </w:r>
      <w:r w:rsidRPr="00C543E9">
        <w:rPr>
          <w:sz w:val="26"/>
          <w:szCs w:val="26"/>
        </w:rPr>
        <w:t xml:space="preserve"> минут;</w:t>
      </w:r>
    </w:p>
    <w:p w:rsidR="00E42DC5" w:rsidRPr="00C543E9" w:rsidRDefault="00E42DC5" w:rsidP="00E42DC5">
      <w:pPr>
        <w:jc w:val="both"/>
        <w:rPr>
          <w:sz w:val="26"/>
          <w:szCs w:val="26"/>
        </w:rPr>
      </w:pPr>
      <w:r w:rsidRPr="00C543E9">
        <w:rPr>
          <w:sz w:val="26"/>
          <w:szCs w:val="26"/>
        </w:rPr>
        <w:t xml:space="preserve">- при получении результата предоставления муниципальной </w:t>
      </w:r>
      <w:r w:rsidRPr="00CA0B82">
        <w:rPr>
          <w:sz w:val="26"/>
          <w:szCs w:val="26"/>
        </w:rPr>
        <w:t>услуги - до 10 минут.</w:t>
      </w:r>
    </w:p>
    <w:p w:rsidR="00E42DC5" w:rsidRPr="00C543E9" w:rsidRDefault="00E42DC5" w:rsidP="00E42DC5">
      <w:pPr>
        <w:jc w:val="both"/>
        <w:rPr>
          <w:bCs/>
          <w:sz w:val="26"/>
          <w:szCs w:val="26"/>
        </w:rPr>
      </w:pPr>
      <w:r w:rsidRPr="00C543E9">
        <w:rPr>
          <w:sz w:val="26"/>
          <w:szCs w:val="26"/>
        </w:rPr>
        <w:tab/>
      </w:r>
      <w:r w:rsidR="00D94610">
        <w:rPr>
          <w:sz w:val="26"/>
          <w:szCs w:val="26"/>
        </w:rPr>
        <w:t>19</w:t>
      </w:r>
      <w:r>
        <w:rPr>
          <w:sz w:val="26"/>
          <w:szCs w:val="26"/>
        </w:rPr>
        <w:t>.</w:t>
      </w:r>
      <w:r w:rsidRPr="00C543E9">
        <w:rPr>
          <w:sz w:val="26"/>
          <w:szCs w:val="26"/>
        </w:rPr>
        <w:t xml:space="preserve"> Срок предоставления Услуги –</w:t>
      </w:r>
      <w:r>
        <w:rPr>
          <w:sz w:val="26"/>
          <w:szCs w:val="26"/>
        </w:rPr>
        <w:t xml:space="preserve"> не более 10 рабочих дней со дня поступления запроса заявителя.</w:t>
      </w:r>
      <w:r w:rsidRPr="00C543E9">
        <w:rPr>
          <w:sz w:val="26"/>
          <w:szCs w:val="26"/>
        </w:rPr>
        <w:tab/>
      </w:r>
    </w:p>
    <w:p w:rsidR="00F95925" w:rsidRPr="00C543E9" w:rsidRDefault="00F95925" w:rsidP="00E42DC5">
      <w:pPr>
        <w:autoSpaceDE w:val="0"/>
        <w:autoSpaceDN w:val="0"/>
        <w:adjustRightInd w:val="0"/>
        <w:ind w:firstLine="720"/>
        <w:jc w:val="both"/>
        <w:outlineLvl w:val="2"/>
        <w:rPr>
          <w:sz w:val="26"/>
          <w:szCs w:val="26"/>
        </w:rPr>
      </w:pPr>
    </w:p>
    <w:p w:rsidR="00F95925" w:rsidRPr="00C543E9" w:rsidRDefault="00F95925" w:rsidP="00CA0B82">
      <w:pPr>
        <w:autoSpaceDE w:val="0"/>
        <w:autoSpaceDN w:val="0"/>
        <w:adjustRightInd w:val="0"/>
        <w:jc w:val="center"/>
        <w:outlineLvl w:val="2"/>
        <w:rPr>
          <w:b/>
          <w:bCs/>
          <w:sz w:val="26"/>
          <w:szCs w:val="26"/>
        </w:rPr>
      </w:pPr>
      <w:r w:rsidRPr="00C543E9">
        <w:rPr>
          <w:b/>
          <w:bCs/>
          <w:sz w:val="26"/>
          <w:szCs w:val="26"/>
        </w:rPr>
        <w:t xml:space="preserve">2.5. Основания для отказа  в предоставлении </w:t>
      </w:r>
      <w:r w:rsidR="00B679B0" w:rsidRPr="00C543E9">
        <w:rPr>
          <w:b/>
          <w:bCs/>
          <w:sz w:val="26"/>
          <w:szCs w:val="26"/>
        </w:rPr>
        <w:t>У</w:t>
      </w:r>
      <w:r w:rsidRPr="00C543E9">
        <w:rPr>
          <w:b/>
          <w:bCs/>
          <w:sz w:val="26"/>
          <w:szCs w:val="26"/>
        </w:rPr>
        <w:t>слуги</w:t>
      </w:r>
    </w:p>
    <w:p w:rsidR="00F95925" w:rsidRPr="00C543E9" w:rsidRDefault="00F95925" w:rsidP="00F95925">
      <w:pPr>
        <w:autoSpaceDE w:val="0"/>
        <w:autoSpaceDN w:val="0"/>
        <w:adjustRightInd w:val="0"/>
        <w:ind w:firstLine="540"/>
        <w:jc w:val="both"/>
        <w:outlineLvl w:val="1"/>
        <w:rPr>
          <w:sz w:val="26"/>
          <w:szCs w:val="26"/>
        </w:rPr>
      </w:pPr>
    </w:p>
    <w:p w:rsidR="00F95925" w:rsidRPr="00C543E9" w:rsidRDefault="00D64864" w:rsidP="00F95925">
      <w:pPr>
        <w:ind w:firstLine="708"/>
        <w:jc w:val="both"/>
        <w:rPr>
          <w:sz w:val="26"/>
          <w:szCs w:val="26"/>
        </w:rPr>
      </w:pPr>
      <w:r>
        <w:rPr>
          <w:sz w:val="26"/>
          <w:szCs w:val="26"/>
        </w:rPr>
        <w:t>20</w:t>
      </w:r>
      <w:r w:rsidR="00C2502D" w:rsidRPr="00C543E9">
        <w:rPr>
          <w:sz w:val="26"/>
          <w:szCs w:val="26"/>
        </w:rPr>
        <w:t xml:space="preserve">. </w:t>
      </w:r>
      <w:r w:rsidR="00F95925" w:rsidRPr="00C543E9">
        <w:rPr>
          <w:sz w:val="26"/>
          <w:szCs w:val="26"/>
        </w:rPr>
        <w:t xml:space="preserve">Основанием для отказа в </w:t>
      </w:r>
      <w:r w:rsidR="00F95925" w:rsidRPr="00C543E9">
        <w:rPr>
          <w:bCs/>
          <w:sz w:val="26"/>
          <w:szCs w:val="26"/>
        </w:rPr>
        <w:t>предоставлении</w:t>
      </w:r>
      <w:r w:rsidR="00F95925" w:rsidRPr="00C543E9">
        <w:rPr>
          <w:sz w:val="26"/>
          <w:szCs w:val="26"/>
        </w:rPr>
        <w:t xml:space="preserve"> </w:t>
      </w:r>
      <w:r w:rsidR="00333AF1" w:rsidRPr="00C543E9">
        <w:rPr>
          <w:sz w:val="26"/>
          <w:szCs w:val="26"/>
        </w:rPr>
        <w:t>муниципальной у</w:t>
      </w:r>
      <w:r w:rsidR="00F95925" w:rsidRPr="00C543E9">
        <w:rPr>
          <w:sz w:val="26"/>
          <w:szCs w:val="26"/>
        </w:rPr>
        <w:t xml:space="preserve">слуги  является </w:t>
      </w:r>
      <w:r w:rsidR="00D94610">
        <w:rPr>
          <w:sz w:val="26"/>
          <w:szCs w:val="26"/>
        </w:rPr>
        <w:t>не посещение ребенком дошкольной образовательной организации</w:t>
      </w:r>
      <w:r w:rsidR="003B5C5B">
        <w:rPr>
          <w:sz w:val="26"/>
          <w:szCs w:val="26"/>
        </w:rPr>
        <w:t>.</w:t>
      </w:r>
    </w:p>
    <w:p w:rsidR="00F95925" w:rsidRPr="00C543E9" w:rsidRDefault="00F95925" w:rsidP="00F95925">
      <w:pPr>
        <w:autoSpaceDE w:val="0"/>
        <w:autoSpaceDN w:val="0"/>
        <w:adjustRightInd w:val="0"/>
        <w:ind w:firstLine="708"/>
        <w:jc w:val="center"/>
        <w:outlineLvl w:val="2"/>
        <w:rPr>
          <w:sz w:val="26"/>
          <w:szCs w:val="26"/>
        </w:rPr>
      </w:pPr>
    </w:p>
    <w:p w:rsidR="00F95925" w:rsidRPr="00C543E9" w:rsidRDefault="00F95925" w:rsidP="00CA0B82">
      <w:pPr>
        <w:autoSpaceDE w:val="0"/>
        <w:autoSpaceDN w:val="0"/>
        <w:adjustRightInd w:val="0"/>
        <w:jc w:val="center"/>
        <w:outlineLvl w:val="2"/>
        <w:rPr>
          <w:b/>
          <w:bCs/>
          <w:sz w:val="26"/>
          <w:szCs w:val="26"/>
        </w:rPr>
      </w:pPr>
      <w:r w:rsidRPr="00C543E9">
        <w:rPr>
          <w:b/>
          <w:bCs/>
          <w:sz w:val="26"/>
          <w:szCs w:val="26"/>
        </w:rPr>
        <w:lastRenderedPageBreak/>
        <w:t>2.6. Плата, взимаемая</w:t>
      </w:r>
      <w:r w:rsidR="00B679B0" w:rsidRPr="00C543E9">
        <w:rPr>
          <w:b/>
          <w:bCs/>
          <w:sz w:val="26"/>
          <w:szCs w:val="26"/>
        </w:rPr>
        <w:t xml:space="preserve"> с заявителя при предоставлении У</w:t>
      </w:r>
      <w:r w:rsidRPr="00C543E9">
        <w:rPr>
          <w:b/>
          <w:bCs/>
          <w:sz w:val="26"/>
          <w:szCs w:val="26"/>
        </w:rPr>
        <w:t>слуги</w:t>
      </w:r>
    </w:p>
    <w:p w:rsidR="00F95925" w:rsidRPr="00C543E9" w:rsidRDefault="00F95925" w:rsidP="00F95925">
      <w:pPr>
        <w:autoSpaceDE w:val="0"/>
        <w:autoSpaceDN w:val="0"/>
        <w:adjustRightInd w:val="0"/>
        <w:jc w:val="both"/>
        <w:outlineLvl w:val="2"/>
        <w:rPr>
          <w:b/>
          <w:bCs/>
          <w:sz w:val="26"/>
          <w:szCs w:val="26"/>
        </w:rPr>
      </w:pPr>
    </w:p>
    <w:p w:rsidR="00F95925" w:rsidRPr="00C543E9" w:rsidRDefault="00CA0B82" w:rsidP="00F95925">
      <w:pPr>
        <w:autoSpaceDE w:val="0"/>
        <w:autoSpaceDN w:val="0"/>
        <w:adjustRightInd w:val="0"/>
        <w:ind w:firstLine="708"/>
        <w:jc w:val="both"/>
        <w:outlineLvl w:val="2"/>
        <w:rPr>
          <w:sz w:val="26"/>
          <w:szCs w:val="26"/>
        </w:rPr>
      </w:pPr>
      <w:r>
        <w:rPr>
          <w:sz w:val="26"/>
          <w:szCs w:val="26"/>
        </w:rPr>
        <w:t>21</w:t>
      </w:r>
      <w:r w:rsidR="00C2502D" w:rsidRPr="00C543E9">
        <w:rPr>
          <w:sz w:val="26"/>
          <w:szCs w:val="26"/>
        </w:rPr>
        <w:t xml:space="preserve">. </w:t>
      </w:r>
      <w:r w:rsidR="00F95925" w:rsidRPr="00C543E9">
        <w:rPr>
          <w:sz w:val="26"/>
          <w:szCs w:val="26"/>
        </w:rPr>
        <w:t xml:space="preserve">За предоставление </w:t>
      </w:r>
      <w:r w:rsidR="00BD701C" w:rsidRPr="00C543E9">
        <w:rPr>
          <w:sz w:val="26"/>
          <w:szCs w:val="26"/>
        </w:rPr>
        <w:t>муниципальной у</w:t>
      </w:r>
      <w:r w:rsidR="00F95925" w:rsidRPr="00C543E9">
        <w:rPr>
          <w:sz w:val="26"/>
          <w:szCs w:val="26"/>
        </w:rPr>
        <w:t>слуги плата не взимается.</w:t>
      </w:r>
    </w:p>
    <w:p w:rsidR="00F95925" w:rsidRPr="00C543E9" w:rsidRDefault="00F95925" w:rsidP="00F95925">
      <w:pPr>
        <w:autoSpaceDE w:val="0"/>
        <w:autoSpaceDN w:val="0"/>
        <w:adjustRightInd w:val="0"/>
        <w:outlineLvl w:val="2"/>
        <w:rPr>
          <w:b/>
          <w:bCs/>
          <w:sz w:val="26"/>
          <w:szCs w:val="26"/>
        </w:rPr>
      </w:pPr>
    </w:p>
    <w:p w:rsidR="00F95925" w:rsidRPr="00C543E9" w:rsidRDefault="00F95925" w:rsidP="005708A7">
      <w:pPr>
        <w:autoSpaceDE w:val="0"/>
        <w:autoSpaceDN w:val="0"/>
        <w:adjustRightInd w:val="0"/>
        <w:jc w:val="center"/>
        <w:outlineLvl w:val="2"/>
        <w:rPr>
          <w:b/>
          <w:bCs/>
          <w:sz w:val="26"/>
          <w:szCs w:val="26"/>
        </w:rPr>
      </w:pPr>
      <w:r w:rsidRPr="00C543E9">
        <w:rPr>
          <w:b/>
          <w:bCs/>
          <w:sz w:val="26"/>
          <w:szCs w:val="26"/>
        </w:rPr>
        <w:t>2.7. Результаты предоставления</w:t>
      </w:r>
      <w:r w:rsidR="00B679B0" w:rsidRPr="00C543E9">
        <w:rPr>
          <w:b/>
          <w:bCs/>
          <w:sz w:val="26"/>
          <w:szCs w:val="26"/>
        </w:rPr>
        <w:t xml:space="preserve"> У</w:t>
      </w:r>
      <w:r w:rsidRPr="00C543E9">
        <w:rPr>
          <w:b/>
          <w:bCs/>
          <w:sz w:val="26"/>
          <w:szCs w:val="26"/>
        </w:rPr>
        <w:t>слуги</w:t>
      </w:r>
    </w:p>
    <w:p w:rsidR="00F95925" w:rsidRPr="00C543E9" w:rsidRDefault="00F95925" w:rsidP="00F95925">
      <w:pPr>
        <w:autoSpaceDE w:val="0"/>
        <w:autoSpaceDN w:val="0"/>
        <w:adjustRightInd w:val="0"/>
        <w:jc w:val="center"/>
        <w:outlineLvl w:val="2"/>
        <w:rPr>
          <w:b/>
          <w:bCs/>
          <w:sz w:val="26"/>
          <w:szCs w:val="26"/>
        </w:rPr>
      </w:pPr>
    </w:p>
    <w:p w:rsidR="00F95925" w:rsidRPr="00C543E9" w:rsidRDefault="00D64864" w:rsidP="00F95925">
      <w:pPr>
        <w:autoSpaceDE w:val="0"/>
        <w:autoSpaceDN w:val="0"/>
        <w:adjustRightInd w:val="0"/>
        <w:ind w:firstLine="720"/>
        <w:jc w:val="both"/>
        <w:outlineLvl w:val="2"/>
        <w:rPr>
          <w:sz w:val="26"/>
          <w:szCs w:val="26"/>
        </w:rPr>
      </w:pPr>
      <w:r>
        <w:rPr>
          <w:sz w:val="26"/>
          <w:szCs w:val="26"/>
        </w:rPr>
        <w:t>22</w:t>
      </w:r>
      <w:r w:rsidR="00C2502D" w:rsidRPr="00C543E9">
        <w:rPr>
          <w:sz w:val="26"/>
          <w:szCs w:val="26"/>
        </w:rPr>
        <w:t xml:space="preserve">. </w:t>
      </w:r>
      <w:r w:rsidR="00F95925" w:rsidRPr="00C543E9">
        <w:rPr>
          <w:sz w:val="26"/>
          <w:szCs w:val="26"/>
        </w:rPr>
        <w:t xml:space="preserve">Результатом предоставления </w:t>
      </w:r>
      <w:r w:rsidR="00B679B0" w:rsidRPr="00C543E9">
        <w:rPr>
          <w:sz w:val="26"/>
          <w:szCs w:val="26"/>
        </w:rPr>
        <w:t>У</w:t>
      </w:r>
      <w:r w:rsidR="00F95925" w:rsidRPr="00C543E9">
        <w:rPr>
          <w:sz w:val="26"/>
          <w:szCs w:val="26"/>
        </w:rPr>
        <w:t>слуги является:</w:t>
      </w:r>
    </w:p>
    <w:p w:rsidR="00D64864" w:rsidRDefault="00B679B0" w:rsidP="00F95925">
      <w:pPr>
        <w:autoSpaceDE w:val="0"/>
        <w:autoSpaceDN w:val="0"/>
        <w:adjustRightInd w:val="0"/>
        <w:ind w:firstLine="720"/>
        <w:jc w:val="both"/>
        <w:outlineLvl w:val="2"/>
        <w:rPr>
          <w:sz w:val="26"/>
          <w:szCs w:val="26"/>
        </w:rPr>
      </w:pPr>
      <w:r w:rsidRPr="00C543E9">
        <w:rPr>
          <w:sz w:val="26"/>
          <w:szCs w:val="26"/>
        </w:rPr>
        <w:t xml:space="preserve">1) </w:t>
      </w:r>
      <w:r w:rsidR="00D64864">
        <w:rPr>
          <w:sz w:val="26"/>
          <w:szCs w:val="26"/>
        </w:rPr>
        <w:t>полу</w:t>
      </w:r>
      <w:r w:rsidR="00D94610">
        <w:rPr>
          <w:sz w:val="26"/>
          <w:szCs w:val="26"/>
        </w:rPr>
        <w:t>чение заявителем</w:t>
      </w:r>
      <w:r w:rsidR="00D94610" w:rsidRPr="00D94610">
        <w:rPr>
          <w:sz w:val="26"/>
          <w:szCs w:val="26"/>
        </w:rPr>
        <w:t xml:space="preserve"> </w:t>
      </w:r>
      <w:r w:rsidR="00D94610" w:rsidRPr="00DD32C0">
        <w:rPr>
          <w:sz w:val="26"/>
          <w:szCs w:val="26"/>
        </w:rPr>
        <w:t>компенсации части родительской платы</w:t>
      </w:r>
      <w:r w:rsidR="00D64864">
        <w:rPr>
          <w:sz w:val="26"/>
          <w:szCs w:val="26"/>
        </w:rPr>
        <w:t>;</w:t>
      </w:r>
    </w:p>
    <w:p w:rsidR="00F95925" w:rsidRPr="00C543E9" w:rsidRDefault="00B679B0" w:rsidP="00D64864">
      <w:pPr>
        <w:autoSpaceDE w:val="0"/>
        <w:autoSpaceDN w:val="0"/>
        <w:adjustRightInd w:val="0"/>
        <w:ind w:firstLine="720"/>
        <w:jc w:val="both"/>
        <w:outlineLvl w:val="2"/>
        <w:rPr>
          <w:sz w:val="26"/>
          <w:szCs w:val="26"/>
        </w:rPr>
      </w:pPr>
      <w:r w:rsidRPr="00C543E9">
        <w:rPr>
          <w:sz w:val="26"/>
          <w:szCs w:val="26"/>
        </w:rPr>
        <w:t xml:space="preserve">2) </w:t>
      </w:r>
      <w:r w:rsidR="00D64864">
        <w:rPr>
          <w:sz w:val="26"/>
          <w:szCs w:val="26"/>
        </w:rPr>
        <w:t xml:space="preserve">отказ в выплате </w:t>
      </w:r>
      <w:r w:rsidR="00D94610" w:rsidRPr="00DD32C0">
        <w:rPr>
          <w:sz w:val="26"/>
          <w:szCs w:val="26"/>
        </w:rPr>
        <w:t>компенсации части родительской платы</w:t>
      </w:r>
      <w:r w:rsidR="00D64864">
        <w:rPr>
          <w:sz w:val="26"/>
          <w:szCs w:val="26"/>
        </w:rPr>
        <w:t>.</w:t>
      </w:r>
    </w:p>
    <w:p w:rsidR="00F95925" w:rsidRPr="00C543E9" w:rsidRDefault="00F95925" w:rsidP="00D64864">
      <w:pPr>
        <w:autoSpaceDE w:val="0"/>
        <w:autoSpaceDN w:val="0"/>
        <w:adjustRightInd w:val="0"/>
        <w:jc w:val="center"/>
        <w:outlineLvl w:val="2"/>
        <w:rPr>
          <w:b/>
          <w:bCs/>
          <w:sz w:val="26"/>
          <w:szCs w:val="26"/>
        </w:rPr>
      </w:pPr>
    </w:p>
    <w:p w:rsidR="00F95925" w:rsidRPr="00C543E9" w:rsidRDefault="00F95925" w:rsidP="00D64864">
      <w:pPr>
        <w:autoSpaceDE w:val="0"/>
        <w:autoSpaceDN w:val="0"/>
        <w:adjustRightInd w:val="0"/>
        <w:jc w:val="center"/>
        <w:outlineLvl w:val="2"/>
        <w:rPr>
          <w:b/>
          <w:bCs/>
          <w:sz w:val="26"/>
          <w:szCs w:val="26"/>
        </w:rPr>
      </w:pPr>
      <w:r w:rsidRPr="00C543E9">
        <w:rPr>
          <w:b/>
          <w:bCs/>
          <w:sz w:val="26"/>
          <w:szCs w:val="26"/>
        </w:rPr>
        <w:t xml:space="preserve">2.8. Требования к местам предоставления </w:t>
      </w:r>
      <w:r w:rsidR="00B679B0" w:rsidRPr="00C543E9">
        <w:rPr>
          <w:b/>
          <w:bCs/>
          <w:sz w:val="26"/>
          <w:szCs w:val="26"/>
        </w:rPr>
        <w:t>У</w:t>
      </w:r>
      <w:r w:rsidRPr="00C543E9">
        <w:rPr>
          <w:b/>
          <w:bCs/>
          <w:sz w:val="26"/>
          <w:szCs w:val="26"/>
        </w:rPr>
        <w:t>слуги</w:t>
      </w:r>
    </w:p>
    <w:p w:rsidR="00F95925" w:rsidRPr="00C543E9" w:rsidRDefault="00F95925" w:rsidP="00F95925">
      <w:pPr>
        <w:autoSpaceDE w:val="0"/>
        <w:autoSpaceDN w:val="0"/>
        <w:adjustRightInd w:val="0"/>
        <w:jc w:val="center"/>
        <w:outlineLvl w:val="2"/>
        <w:rPr>
          <w:b/>
          <w:bCs/>
          <w:sz w:val="26"/>
          <w:szCs w:val="26"/>
        </w:rPr>
      </w:pPr>
    </w:p>
    <w:p w:rsidR="00D94610" w:rsidRPr="00C543E9" w:rsidRDefault="00D94610" w:rsidP="00D94610">
      <w:pPr>
        <w:autoSpaceDE w:val="0"/>
        <w:autoSpaceDN w:val="0"/>
        <w:adjustRightInd w:val="0"/>
        <w:ind w:firstLine="720"/>
        <w:outlineLvl w:val="2"/>
        <w:rPr>
          <w:bCs/>
          <w:sz w:val="26"/>
          <w:szCs w:val="26"/>
        </w:rPr>
      </w:pPr>
      <w:r>
        <w:rPr>
          <w:bCs/>
          <w:sz w:val="26"/>
          <w:szCs w:val="26"/>
        </w:rPr>
        <w:t>23</w:t>
      </w:r>
      <w:r w:rsidRPr="00C543E9">
        <w:rPr>
          <w:bCs/>
          <w:sz w:val="26"/>
          <w:szCs w:val="26"/>
        </w:rPr>
        <w:t xml:space="preserve">. Требования к </w:t>
      </w:r>
      <w:r w:rsidRPr="00C543E9">
        <w:rPr>
          <w:sz w:val="26"/>
          <w:szCs w:val="26"/>
        </w:rPr>
        <w:t>помещениям, предназначенным для предоставления Услуги:</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1)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отчеств муниципальных служащих, организующих предоставление Услуги, мест приема и выдачи документов, мест информирования заявителей, графика работы с заявителями;</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Прием заявителей осуществляется в рабочих кабинетах администрации.</w:t>
      </w:r>
    </w:p>
    <w:p w:rsidR="00D94610" w:rsidRPr="00C543E9" w:rsidRDefault="00D94610" w:rsidP="00D94610">
      <w:pPr>
        <w:autoSpaceDE w:val="0"/>
        <w:autoSpaceDN w:val="0"/>
        <w:adjustRightInd w:val="0"/>
        <w:ind w:firstLine="720"/>
        <w:jc w:val="both"/>
        <w:outlineLvl w:val="1"/>
        <w:rPr>
          <w:sz w:val="26"/>
          <w:szCs w:val="26"/>
        </w:rPr>
      </w:pPr>
      <w:r w:rsidRPr="00C543E9">
        <w:rPr>
          <w:sz w:val="26"/>
          <w:szCs w:val="26"/>
        </w:rPr>
        <w:t>2) оснащаются стульями, столами, компьютером с возможностью печати и выхода в Интернет, иной необходимой оргтехникой;</w:t>
      </w:r>
    </w:p>
    <w:p w:rsidR="00D94610" w:rsidRPr="00C543E9" w:rsidRDefault="00D94610" w:rsidP="00D94610">
      <w:pPr>
        <w:autoSpaceDE w:val="0"/>
        <w:autoSpaceDN w:val="0"/>
        <w:adjustRightInd w:val="0"/>
        <w:ind w:firstLine="720"/>
        <w:jc w:val="both"/>
        <w:outlineLvl w:val="1"/>
        <w:rPr>
          <w:sz w:val="26"/>
          <w:szCs w:val="26"/>
        </w:rPr>
      </w:pPr>
      <w:r w:rsidRPr="00C543E9">
        <w:rPr>
          <w:sz w:val="26"/>
          <w:szCs w:val="26"/>
        </w:rPr>
        <w:t>3) для ожидания приема заявителям отводятся места для оформления документов, оборудованные стульями, столами.</w:t>
      </w:r>
    </w:p>
    <w:p w:rsidR="00D94610" w:rsidRDefault="00D94610" w:rsidP="00D64864">
      <w:pPr>
        <w:autoSpaceDE w:val="0"/>
        <w:autoSpaceDN w:val="0"/>
        <w:adjustRightInd w:val="0"/>
        <w:jc w:val="center"/>
        <w:outlineLvl w:val="2"/>
        <w:rPr>
          <w:b/>
          <w:bCs/>
          <w:sz w:val="26"/>
          <w:szCs w:val="26"/>
        </w:rPr>
      </w:pPr>
    </w:p>
    <w:p w:rsidR="00F95925" w:rsidRPr="00C543E9" w:rsidRDefault="00F95925" w:rsidP="00D64864">
      <w:pPr>
        <w:autoSpaceDE w:val="0"/>
        <w:autoSpaceDN w:val="0"/>
        <w:adjustRightInd w:val="0"/>
        <w:jc w:val="center"/>
        <w:outlineLvl w:val="2"/>
        <w:rPr>
          <w:b/>
          <w:bCs/>
          <w:sz w:val="26"/>
          <w:szCs w:val="26"/>
        </w:rPr>
      </w:pPr>
      <w:r w:rsidRPr="00C543E9">
        <w:rPr>
          <w:b/>
          <w:bCs/>
          <w:sz w:val="26"/>
          <w:szCs w:val="26"/>
        </w:rPr>
        <w:t xml:space="preserve">2.9. Показатели доступности и качества </w:t>
      </w:r>
      <w:r w:rsidR="00FE57B7" w:rsidRPr="00C543E9">
        <w:rPr>
          <w:b/>
          <w:bCs/>
          <w:sz w:val="26"/>
          <w:szCs w:val="26"/>
        </w:rPr>
        <w:t>У</w:t>
      </w:r>
      <w:r w:rsidRPr="00C543E9">
        <w:rPr>
          <w:b/>
          <w:bCs/>
          <w:sz w:val="26"/>
          <w:szCs w:val="26"/>
        </w:rPr>
        <w:t>слуги</w:t>
      </w:r>
    </w:p>
    <w:p w:rsidR="00F95925" w:rsidRPr="00C543E9" w:rsidRDefault="00F95925" w:rsidP="00F95925">
      <w:pPr>
        <w:autoSpaceDE w:val="0"/>
        <w:autoSpaceDN w:val="0"/>
        <w:adjustRightInd w:val="0"/>
        <w:jc w:val="center"/>
        <w:outlineLvl w:val="2"/>
        <w:rPr>
          <w:b/>
          <w:bCs/>
          <w:sz w:val="26"/>
          <w:szCs w:val="26"/>
        </w:rPr>
      </w:pPr>
    </w:p>
    <w:p w:rsidR="00D94610" w:rsidRPr="00C543E9" w:rsidRDefault="00D94610" w:rsidP="00D94610">
      <w:pPr>
        <w:autoSpaceDE w:val="0"/>
        <w:autoSpaceDN w:val="0"/>
        <w:adjustRightInd w:val="0"/>
        <w:ind w:firstLine="720"/>
        <w:outlineLvl w:val="2"/>
        <w:rPr>
          <w:bCs/>
          <w:sz w:val="26"/>
          <w:szCs w:val="26"/>
        </w:rPr>
      </w:pPr>
      <w:r w:rsidRPr="00C543E9">
        <w:rPr>
          <w:bCs/>
          <w:sz w:val="26"/>
          <w:szCs w:val="26"/>
        </w:rPr>
        <w:t> </w:t>
      </w:r>
      <w:r>
        <w:rPr>
          <w:bCs/>
          <w:sz w:val="26"/>
          <w:szCs w:val="26"/>
        </w:rPr>
        <w:t>24</w:t>
      </w:r>
      <w:r w:rsidRPr="00C543E9">
        <w:rPr>
          <w:bCs/>
          <w:sz w:val="26"/>
          <w:szCs w:val="26"/>
        </w:rPr>
        <w:t xml:space="preserve">. </w:t>
      </w:r>
      <w:r w:rsidRPr="00C543E9">
        <w:rPr>
          <w:sz w:val="26"/>
          <w:szCs w:val="26"/>
        </w:rPr>
        <w:t>Показателями доступности Услуги являются:</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1) предоставление заявителям информации о правилах предоставления муниципальной услуги в соответствии со ст. 1.3 настоящего регламента;</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2) обеспечение заявителям возможности обращения за предоставлением Услуги через представителя;</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3) установление сокращенных сроков предоставления Услуги;</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4) обеспечение заявителям возможности взаимодействия с органом предоставляющим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 xml:space="preserve">- обеспечение заявителям возможности получения результатов предоставления Услуги в электронной форме на Архангельском региональном </w:t>
      </w:r>
      <w:r w:rsidRPr="00C543E9">
        <w:rPr>
          <w:sz w:val="26"/>
          <w:szCs w:val="26"/>
        </w:rPr>
        <w:lastRenderedPageBreak/>
        <w:t>портале государственных и муниципальных услуг и Едином портале государственных и муниципальных услуг (функций);</w:t>
      </w:r>
    </w:p>
    <w:p w:rsidR="00D94610" w:rsidRPr="00C543E9" w:rsidRDefault="00D94610" w:rsidP="00D94610">
      <w:pPr>
        <w:ind w:firstLine="720"/>
        <w:jc w:val="both"/>
        <w:rPr>
          <w:sz w:val="26"/>
          <w:szCs w:val="26"/>
        </w:rPr>
      </w:pPr>
      <w:r w:rsidRPr="00C543E9">
        <w:rPr>
          <w:sz w:val="26"/>
          <w:szCs w:val="26"/>
        </w:rPr>
        <w:t xml:space="preserve">5) обеспечение заявителям возможности получения Услуги в многофункциональном центре </w:t>
      </w:r>
      <w:r w:rsidRPr="00C543E9">
        <w:rPr>
          <w:bCs/>
          <w:sz w:val="26"/>
          <w:szCs w:val="26"/>
        </w:rPr>
        <w:t>предоставления государственных и муниципальных услуг;</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6) безвозмездность предоставления Услуги.</w:t>
      </w:r>
    </w:p>
    <w:p w:rsidR="00D94610" w:rsidRPr="00C543E9" w:rsidRDefault="00D94610" w:rsidP="00D94610">
      <w:pPr>
        <w:pStyle w:val="a5"/>
        <w:autoSpaceDE w:val="0"/>
        <w:autoSpaceDN w:val="0"/>
        <w:adjustRightInd w:val="0"/>
        <w:outlineLvl w:val="2"/>
        <w:rPr>
          <w:sz w:val="26"/>
          <w:szCs w:val="26"/>
        </w:rPr>
      </w:pPr>
      <w:r>
        <w:rPr>
          <w:sz w:val="26"/>
          <w:szCs w:val="26"/>
        </w:rPr>
        <w:t>25</w:t>
      </w:r>
      <w:r w:rsidRPr="00C543E9">
        <w:rPr>
          <w:sz w:val="26"/>
          <w:szCs w:val="26"/>
        </w:rPr>
        <w:t>. Показателями качества Услуги являются:</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1) отсутствие случаев нарушения сроков при предоставлении Услуги;</w:t>
      </w:r>
    </w:p>
    <w:p w:rsidR="00D94610" w:rsidRPr="00C543E9" w:rsidRDefault="00D94610" w:rsidP="00D94610">
      <w:pPr>
        <w:autoSpaceDE w:val="0"/>
        <w:autoSpaceDN w:val="0"/>
        <w:adjustRightInd w:val="0"/>
        <w:ind w:firstLine="720"/>
        <w:jc w:val="both"/>
        <w:outlineLvl w:val="2"/>
        <w:rPr>
          <w:sz w:val="26"/>
          <w:szCs w:val="26"/>
        </w:rPr>
      </w:pPr>
      <w:r w:rsidRPr="00C543E9">
        <w:rPr>
          <w:sz w:val="26"/>
          <w:szCs w:val="26"/>
        </w:rPr>
        <w:t>2) отсутствие случаев удовлетворения в досудебном, судебном порядке заявлений заявителей, оспаривающих действия (бездействие) муниципальных служащих администрации и принятые решения.</w:t>
      </w:r>
    </w:p>
    <w:p w:rsidR="00D94610" w:rsidRPr="00C543E9" w:rsidRDefault="00D94610" w:rsidP="00D94610">
      <w:pPr>
        <w:autoSpaceDE w:val="0"/>
        <w:autoSpaceDN w:val="0"/>
        <w:adjustRightInd w:val="0"/>
        <w:ind w:firstLine="720"/>
        <w:jc w:val="both"/>
        <w:outlineLvl w:val="2"/>
        <w:rPr>
          <w:sz w:val="26"/>
          <w:szCs w:val="26"/>
        </w:rPr>
      </w:pPr>
    </w:p>
    <w:p w:rsidR="00F95925" w:rsidRPr="00C543E9" w:rsidRDefault="00865A6B" w:rsidP="00F95925">
      <w:pPr>
        <w:autoSpaceDE w:val="0"/>
        <w:autoSpaceDN w:val="0"/>
        <w:adjustRightInd w:val="0"/>
        <w:jc w:val="center"/>
        <w:outlineLvl w:val="2"/>
        <w:rPr>
          <w:b/>
          <w:bCs/>
          <w:sz w:val="26"/>
          <w:szCs w:val="26"/>
        </w:rPr>
      </w:pPr>
      <w:r w:rsidRPr="00C543E9">
        <w:rPr>
          <w:b/>
          <w:bCs/>
          <w:sz w:val="26"/>
          <w:szCs w:val="26"/>
          <w:lang w:val="en-US"/>
        </w:rPr>
        <w:t>III</w:t>
      </w:r>
      <w:r w:rsidR="00F95925" w:rsidRPr="00C543E9">
        <w:rPr>
          <w:b/>
          <w:bCs/>
          <w:sz w:val="26"/>
          <w:szCs w:val="26"/>
        </w:rPr>
        <w:t>. Административные процедуры</w:t>
      </w:r>
    </w:p>
    <w:p w:rsidR="00F95925" w:rsidRPr="00C543E9" w:rsidRDefault="00F95925" w:rsidP="00F95925">
      <w:pPr>
        <w:rPr>
          <w:b/>
          <w:sz w:val="26"/>
          <w:szCs w:val="26"/>
        </w:rPr>
      </w:pPr>
    </w:p>
    <w:p w:rsidR="005F4C51" w:rsidRPr="00C543E9" w:rsidRDefault="005F4C51" w:rsidP="005F4C51">
      <w:pPr>
        <w:ind w:firstLine="709"/>
        <w:jc w:val="center"/>
        <w:rPr>
          <w:b/>
          <w:sz w:val="26"/>
          <w:szCs w:val="26"/>
        </w:rPr>
      </w:pPr>
      <w:r w:rsidRPr="00C543E9">
        <w:rPr>
          <w:b/>
          <w:sz w:val="26"/>
          <w:szCs w:val="26"/>
        </w:rPr>
        <w:t>3.1. </w:t>
      </w:r>
      <w:r w:rsidR="00D64864">
        <w:rPr>
          <w:b/>
          <w:sz w:val="26"/>
          <w:szCs w:val="26"/>
        </w:rPr>
        <w:t>Регистрация запроса заявителя о предоставлении муниципальной услуги</w:t>
      </w:r>
    </w:p>
    <w:p w:rsidR="005F4C51" w:rsidRPr="00C543E9" w:rsidRDefault="005F4C51" w:rsidP="005F4C51">
      <w:pPr>
        <w:ind w:firstLine="709"/>
        <w:jc w:val="both"/>
        <w:rPr>
          <w:sz w:val="26"/>
          <w:szCs w:val="26"/>
        </w:rPr>
      </w:pPr>
    </w:p>
    <w:p w:rsidR="00D94610" w:rsidRPr="00C543E9" w:rsidRDefault="00D94610" w:rsidP="00D94610">
      <w:pPr>
        <w:widowControl w:val="0"/>
        <w:ind w:right="-57" w:firstLine="708"/>
        <w:jc w:val="both"/>
        <w:rPr>
          <w:sz w:val="26"/>
          <w:szCs w:val="26"/>
        </w:rPr>
      </w:pPr>
      <w:r>
        <w:rPr>
          <w:sz w:val="26"/>
          <w:szCs w:val="26"/>
        </w:rPr>
        <w:t>26</w:t>
      </w:r>
      <w:r w:rsidR="00C93081" w:rsidRPr="00C543E9">
        <w:rPr>
          <w:sz w:val="26"/>
          <w:szCs w:val="26"/>
        </w:rPr>
        <w:t>.</w:t>
      </w:r>
      <w:r w:rsidR="00577053" w:rsidRPr="00C543E9">
        <w:rPr>
          <w:sz w:val="26"/>
          <w:szCs w:val="26"/>
        </w:rPr>
        <w:t xml:space="preserve"> </w:t>
      </w:r>
      <w:r w:rsidRPr="00C543E9">
        <w:rPr>
          <w:sz w:val="26"/>
          <w:szCs w:val="26"/>
        </w:rPr>
        <w:t>Административная процедура включает в себя следующие административные действия:</w:t>
      </w:r>
    </w:p>
    <w:p w:rsidR="00D94610" w:rsidRDefault="00D94610" w:rsidP="00D94610">
      <w:pPr>
        <w:widowControl w:val="0"/>
        <w:ind w:right="-57" w:firstLine="708"/>
        <w:jc w:val="both"/>
        <w:rPr>
          <w:sz w:val="26"/>
          <w:szCs w:val="26"/>
        </w:rPr>
      </w:pPr>
      <w:r>
        <w:rPr>
          <w:sz w:val="26"/>
          <w:szCs w:val="26"/>
        </w:rPr>
        <w:t>прием и регистрация предо</w:t>
      </w:r>
      <w:r w:rsidRPr="00C543E9">
        <w:rPr>
          <w:sz w:val="26"/>
          <w:szCs w:val="26"/>
        </w:rPr>
        <w:t xml:space="preserve">ставленных заявителем или его представителем </w:t>
      </w:r>
      <w:r>
        <w:rPr>
          <w:sz w:val="26"/>
          <w:szCs w:val="26"/>
        </w:rPr>
        <w:t>заявления с прилагаемыми к нему документами;</w:t>
      </w:r>
    </w:p>
    <w:p w:rsidR="00D94610" w:rsidRDefault="00D94610" w:rsidP="00D94610">
      <w:pPr>
        <w:widowControl w:val="0"/>
        <w:ind w:right="-57" w:firstLine="708"/>
        <w:jc w:val="both"/>
        <w:rPr>
          <w:sz w:val="26"/>
          <w:szCs w:val="26"/>
        </w:rPr>
      </w:pPr>
      <w:r>
        <w:rPr>
          <w:sz w:val="26"/>
          <w:szCs w:val="26"/>
        </w:rPr>
        <w:t>- рассмотрения заявления и предоставленных документов;</w:t>
      </w:r>
    </w:p>
    <w:p w:rsidR="00D94610" w:rsidRDefault="00D94610" w:rsidP="00D94610">
      <w:pPr>
        <w:widowControl w:val="0"/>
        <w:ind w:right="-57" w:firstLine="708"/>
        <w:jc w:val="both"/>
        <w:rPr>
          <w:sz w:val="26"/>
          <w:szCs w:val="26"/>
        </w:rPr>
      </w:pPr>
      <w:r>
        <w:rPr>
          <w:sz w:val="26"/>
          <w:szCs w:val="26"/>
        </w:rPr>
        <w:t>- принятие решения о предоставлении Услуги или отказе в ее предоставлении;</w:t>
      </w:r>
    </w:p>
    <w:p w:rsidR="00D94610" w:rsidRDefault="00D94610" w:rsidP="00D94610">
      <w:pPr>
        <w:widowControl w:val="0"/>
        <w:ind w:right="-57" w:firstLine="708"/>
        <w:jc w:val="both"/>
        <w:rPr>
          <w:sz w:val="26"/>
          <w:szCs w:val="26"/>
        </w:rPr>
      </w:pPr>
      <w:r>
        <w:rPr>
          <w:sz w:val="26"/>
          <w:szCs w:val="26"/>
        </w:rPr>
        <w:t>- выдача заявителю результата предоставления Услуги либо уведомления об отказе в ее предоставлении.</w:t>
      </w:r>
    </w:p>
    <w:p w:rsidR="00D94610" w:rsidRPr="00C543E9" w:rsidRDefault="00D94610" w:rsidP="00D94610">
      <w:pPr>
        <w:jc w:val="both"/>
        <w:rPr>
          <w:sz w:val="26"/>
          <w:szCs w:val="26"/>
        </w:rPr>
      </w:pPr>
      <w:r>
        <w:rPr>
          <w:b/>
          <w:sz w:val="26"/>
          <w:szCs w:val="26"/>
        </w:rPr>
        <w:t xml:space="preserve">             </w:t>
      </w:r>
      <w:r>
        <w:rPr>
          <w:sz w:val="26"/>
          <w:szCs w:val="26"/>
        </w:rPr>
        <w:t>27</w:t>
      </w:r>
      <w:r w:rsidRPr="00C543E9">
        <w:rPr>
          <w:sz w:val="26"/>
          <w:szCs w:val="26"/>
        </w:rPr>
        <w:t xml:space="preserve">. Сотрудник  отдела ОКиСР администрации, ответственный за прием и регистрацию документов, производит прием заявления с приложенными документами лично от заявителя или его представителя, если заявление не предоставлено в соответствии с п. </w:t>
      </w:r>
      <w:r>
        <w:rPr>
          <w:sz w:val="26"/>
          <w:szCs w:val="26"/>
        </w:rPr>
        <w:t>28</w:t>
      </w:r>
      <w:r w:rsidRPr="00C543E9">
        <w:rPr>
          <w:sz w:val="26"/>
          <w:szCs w:val="26"/>
        </w:rPr>
        <w:t>.</w:t>
      </w:r>
    </w:p>
    <w:p w:rsidR="00D94610" w:rsidRPr="00C543E9" w:rsidRDefault="00D94610" w:rsidP="00D94610">
      <w:pPr>
        <w:autoSpaceDE w:val="0"/>
        <w:autoSpaceDN w:val="0"/>
        <w:adjustRightInd w:val="0"/>
        <w:ind w:firstLine="720"/>
        <w:jc w:val="both"/>
        <w:outlineLvl w:val="1"/>
        <w:rPr>
          <w:sz w:val="26"/>
          <w:szCs w:val="26"/>
        </w:rPr>
      </w:pPr>
      <w:r w:rsidRPr="00C543E9">
        <w:rPr>
          <w:sz w:val="26"/>
          <w:szCs w:val="26"/>
        </w:rPr>
        <w:t>В ходе приема заявления и прилагаемых к нему документов сотрудник осуществляет их проверку на:</w:t>
      </w:r>
    </w:p>
    <w:p w:rsidR="00D94610" w:rsidRPr="00C543E9" w:rsidRDefault="00D94610" w:rsidP="00D94610">
      <w:pPr>
        <w:autoSpaceDE w:val="0"/>
        <w:autoSpaceDN w:val="0"/>
        <w:adjustRightInd w:val="0"/>
        <w:ind w:firstLine="720"/>
        <w:jc w:val="both"/>
        <w:outlineLvl w:val="1"/>
        <w:rPr>
          <w:sz w:val="26"/>
          <w:szCs w:val="26"/>
        </w:rPr>
      </w:pPr>
      <w:r w:rsidRPr="00C543E9">
        <w:rPr>
          <w:sz w:val="26"/>
          <w:szCs w:val="26"/>
        </w:rPr>
        <w:t>- соответствие заявителя требованиям, указанным в п. 4, в п. 5 настоящего регламента;</w:t>
      </w:r>
    </w:p>
    <w:p w:rsidR="00D94610" w:rsidRPr="00C543E9" w:rsidRDefault="00D94610" w:rsidP="00D94610">
      <w:pPr>
        <w:autoSpaceDE w:val="0"/>
        <w:autoSpaceDN w:val="0"/>
        <w:adjustRightInd w:val="0"/>
        <w:ind w:firstLine="720"/>
        <w:jc w:val="both"/>
        <w:outlineLvl w:val="1"/>
        <w:rPr>
          <w:sz w:val="26"/>
          <w:szCs w:val="26"/>
        </w:rPr>
      </w:pPr>
      <w:r w:rsidRPr="00C543E9">
        <w:rPr>
          <w:sz w:val="26"/>
          <w:szCs w:val="26"/>
        </w:rPr>
        <w:t>- оформление заявления в соответствии с Приложением № 2 к настоящему регламенту;</w:t>
      </w:r>
    </w:p>
    <w:p w:rsidR="00D94610" w:rsidRPr="00C543E9" w:rsidRDefault="00D94610" w:rsidP="00D94610">
      <w:pPr>
        <w:ind w:firstLine="720"/>
        <w:jc w:val="both"/>
        <w:rPr>
          <w:sz w:val="26"/>
          <w:szCs w:val="26"/>
        </w:rPr>
      </w:pPr>
      <w:r w:rsidRPr="00C543E9">
        <w:rPr>
          <w:sz w:val="26"/>
          <w:szCs w:val="26"/>
        </w:rPr>
        <w:t>-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94610" w:rsidRPr="00C543E9" w:rsidRDefault="00D94610" w:rsidP="00D94610">
      <w:pPr>
        <w:autoSpaceDE w:val="0"/>
        <w:autoSpaceDN w:val="0"/>
        <w:adjustRightInd w:val="0"/>
        <w:ind w:firstLine="720"/>
        <w:jc w:val="both"/>
        <w:outlineLvl w:val="1"/>
        <w:rPr>
          <w:sz w:val="26"/>
          <w:szCs w:val="26"/>
        </w:rPr>
      </w:pPr>
      <w:r w:rsidRPr="00C543E9">
        <w:rPr>
          <w:sz w:val="26"/>
          <w:szCs w:val="26"/>
        </w:rPr>
        <w:t>- комплектность предоставленных документов в соответствии с п. 13 настоящего регламента.</w:t>
      </w:r>
    </w:p>
    <w:p w:rsidR="00D94610" w:rsidRPr="00C543E9" w:rsidRDefault="00D94610" w:rsidP="00D94610">
      <w:pPr>
        <w:ind w:firstLine="709"/>
        <w:jc w:val="both"/>
        <w:rPr>
          <w:sz w:val="26"/>
          <w:szCs w:val="26"/>
        </w:rPr>
      </w:pPr>
      <w:r w:rsidRPr="00C543E9">
        <w:rPr>
          <w:sz w:val="26"/>
          <w:szCs w:val="26"/>
        </w:rPr>
        <w:t>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D94610" w:rsidRPr="00C543E9" w:rsidRDefault="00D94610" w:rsidP="00D94610">
      <w:pPr>
        <w:jc w:val="both"/>
        <w:rPr>
          <w:sz w:val="26"/>
          <w:szCs w:val="26"/>
        </w:rPr>
      </w:pPr>
      <w:r>
        <w:rPr>
          <w:sz w:val="26"/>
          <w:szCs w:val="26"/>
        </w:rPr>
        <w:t xml:space="preserve">           28. </w:t>
      </w:r>
      <w:r w:rsidRPr="00C543E9">
        <w:rPr>
          <w:sz w:val="26"/>
          <w:szCs w:val="26"/>
        </w:rPr>
        <w:t xml:space="preserve">Заявитель может направить заявление и прилагаемые к нему документы почтовым отправлением с описью вложения, в электронной форме, а также </w:t>
      </w:r>
      <w:r w:rsidRPr="00C543E9">
        <w:rPr>
          <w:bCs/>
          <w:sz w:val="26"/>
          <w:szCs w:val="26"/>
        </w:rPr>
        <w:lastRenderedPageBreak/>
        <w:t>посредством обращения в многофункциональный центр (при включении муниципальной услуги в Перечень муниципальных услуг администрации, предоставляемых в многофункциональном центре в соответствии с соглашением).</w:t>
      </w:r>
      <w:r w:rsidRPr="00C543E9">
        <w:rPr>
          <w:sz w:val="26"/>
          <w:szCs w:val="26"/>
        </w:rPr>
        <w:t xml:space="preserve"> Ответственный сотрудник отдела ОКиСР администрации производит прием документов, после чего заявление регистрируется в электронной базе данных входящих документов и на заявлении ставится номер и дата регистрации.</w:t>
      </w:r>
    </w:p>
    <w:p w:rsidR="00D94610" w:rsidRPr="00C543E9" w:rsidRDefault="00D94610" w:rsidP="00D94610">
      <w:pPr>
        <w:ind w:firstLine="720"/>
        <w:jc w:val="both"/>
        <w:rPr>
          <w:sz w:val="26"/>
          <w:szCs w:val="26"/>
        </w:rPr>
      </w:pPr>
      <w:r w:rsidRPr="00C543E9">
        <w:rPr>
          <w:sz w:val="26"/>
          <w:szCs w:val="26"/>
        </w:rPr>
        <w:t xml:space="preserve">При поступлении запроса по почте или в электронной форме из </w:t>
      </w:r>
      <w:r w:rsidRPr="00C543E9">
        <w:rPr>
          <w:bCs/>
          <w:sz w:val="26"/>
          <w:szCs w:val="26"/>
        </w:rPr>
        <w:t xml:space="preserve">многофункционального центра (при включении муниципальной услуги в Перечень муниципальных услуг администрации, предоставляемых в многофункциональном центре в соответствии с соглашением) </w:t>
      </w:r>
      <w:r w:rsidRPr="00C543E9">
        <w:rPr>
          <w:sz w:val="26"/>
          <w:szCs w:val="26"/>
        </w:rPr>
        <w:t xml:space="preserve">глава муниципального образования МО ГО «Новая Земля» в течение 1 рабочего дня со дня регистрации заявления рассматривает его и направляет сотруднику отдела ОКиСР администрации, ответственному за прием и регистрацию документов. Сотрудник осуществляет проверку заявления и прилагаемых к нему документов в соответствии с </w:t>
      </w:r>
      <w:r>
        <w:rPr>
          <w:sz w:val="26"/>
          <w:szCs w:val="26"/>
        </w:rPr>
        <w:t>п.27</w:t>
      </w:r>
      <w:r w:rsidRPr="00C543E9">
        <w:rPr>
          <w:sz w:val="26"/>
          <w:szCs w:val="26"/>
        </w:rPr>
        <w:t>.</w:t>
      </w:r>
    </w:p>
    <w:p w:rsidR="00D94610" w:rsidRDefault="00D94610" w:rsidP="00C85418">
      <w:pPr>
        <w:autoSpaceDE w:val="0"/>
        <w:autoSpaceDN w:val="0"/>
        <w:adjustRightInd w:val="0"/>
        <w:ind w:firstLine="720"/>
        <w:outlineLvl w:val="1"/>
        <w:rPr>
          <w:b/>
        </w:rPr>
      </w:pPr>
    </w:p>
    <w:p w:rsidR="00C85418" w:rsidRPr="00B00C5A" w:rsidRDefault="00C85418" w:rsidP="00C85418">
      <w:pPr>
        <w:autoSpaceDE w:val="0"/>
        <w:autoSpaceDN w:val="0"/>
        <w:adjustRightInd w:val="0"/>
        <w:ind w:firstLine="720"/>
        <w:jc w:val="center"/>
        <w:outlineLvl w:val="1"/>
        <w:rPr>
          <w:b/>
          <w:sz w:val="26"/>
          <w:szCs w:val="26"/>
        </w:rPr>
      </w:pPr>
      <w:r w:rsidRPr="00B00C5A">
        <w:rPr>
          <w:b/>
          <w:sz w:val="26"/>
          <w:szCs w:val="26"/>
        </w:rPr>
        <w:t>3.2. Рассмотрение представленных документов</w:t>
      </w:r>
    </w:p>
    <w:p w:rsidR="00C85418" w:rsidRDefault="00C85418" w:rsidP="00C85418">
      <w:pPr>
        <w:autoSpaceDE w:val="0"/>
        <w:autoSpaceDN w:val="0"/>
        <w:adjustRightInd w:val="0"/>
        <w:ind w:firstLine="720"/>
        <w:jc w:val="center"/>
        <w:outlineLvl w:val="1"/>
        <w:rPr>
          <w:b/>
        </w:rPr>
      </w:pPr>
    </w:p>
    <w:p w:rsidR="00C85418" w:rsidRPr="004F7C54" w:rsidRDefault="00C85418" w:rsidP="00C85418">
      <w:pPr>
        <w:jc w:val="both"/>
        <w:rPr>
          <w:sz w:val="26"/>
          <w:szCs w:val="26"/>
        </w:rPr>
      </w:pPr>
      <w:r w:rsidRPr="004F7C54">
        <w:rPr>
          <w:sz w:val="26"/>
          <w:szCs w:val="26"/>
        </w:rPr>
        <w:t xml:space="preserve">           </w:t>
      </w:r>
      <w:r>
        <w:rPr>
          <w:sz w:val="26"/>
          <w:szCs w:val="26"/>
        </w:rPr>
        <w:t xml:space="preserve"> </w:t>
      </w:r>
      <w:r w:rsidRPr="004F7C54">
        <w:rPr>
          <w:sz w:val="26"/>
          <w:szCs w:val="26"/>
        </w:rPr>
        <w:t>29. После регистрации заявления, поступившего при личном обращении заявителя или его представителя, заявление передае</w:t>
      </w:r>
      <w:r>
        <w:rPr>
          <w:sz w:val="26"/>
          <w:szCs w:val="26"/>
        </w:rPr>
        <w:t xml:space="preserve">тся руководителю </w:t>
      </w:r>
      <w:r w:rsidRPr="00C543E9">
        <w:rPr>
          <w:sz w:val="26"/>
          <w:szCs w:val="26"/>
        </w:rPr>
        <w:t>отдел</w:t>
      </w:r>
      <w:r>
        <w:rPr>
          <w:sz w:val="26"/>
          <w:szCs w:val="26"/>
        </w:rPr>
        <w:t>а</w:t>
      </w:r>
      <w:r w:rsidRPr="00C543E9">
        <w:rPr>
          <w:sz w:val="26"/>
          <w:szCs w:val="26"/>
        </w:rPr>
        <w:t xml:space="preserve"> ОКиСР</w:t>
      </w:r>
      <w:r w:rsidRPr="004F7C54">
        <w:rPr>
          <w:sz w:val="26"/>
          <w:szCs w:val="26"/>
        </w:rPr>
        <w:t>, который определяет сотрудника – ответственного исполнителя по данному заявлению.</w:t>
      </w:r>
    </w:p>
    <w:p w:rsidR="00C85418" w:rsidRPr="004F7C54" w:rsidRDefault="00C85418" w:rsidP="00C85418">
      <w:pPr>
        <w:jc w:val="both"/>
        <w:rPr>
          <w:sz w:val="26"/>
          <w:szCs w:val="26"/>
        </w:rPr>
      </w:pPr>
      <w:r>
        <w:t xml:space="preserve">         </w:t>
      </w:r>
      <w:r w:rsidRPr="004F7C54">
        <w:rPr>
          <w:sz w:val="26"/>
          <w:szCs w:val="26"/>
        </w:rPr>
        <w:t xml:space="preserve">30.  При поступлении заявления и прилагаемых к нему документов по почте или в электронной форме, из </w:t>
      </w:r>
      <w:r w:rsidRPr="004F7C54">
        <w:rPr>
          <w:bCs/>
          <w:sz w:val="26"/>
          <w:szCs w:val="26"/>
        </w:rPr>
        <w:t xml:space="preserve">многофункционального центра </w:t>
      </w:r>
      <w:r>
        <w:rPr>
          <w:sz w:val="26"/>
          <w:szCs w:val="26"/>
        </w:rPr>
        <w:t xml:space="preserve">руководитель </w:t>
      </w:r>
      <w:r w:rsidRPr="00C543E9">
        <w:rPr>
          <w:sz w:val="26"/>
          <w:szCs w:val="26"/>
        </w:rPr>
        <w:t>отдел</w:t>
      </w:r>
      <w:r>
        <w:rPr>
          <w:sz w:val="26"/>
          <w:szCs w:val="26"/>
        </w:rPr>
        <w:t>а</w:t>
      </w:r>
      <w:r w:rsidRPr="00C543E9">
        <w:rPr>
          <w:sz w:val="26"/>
          <w:szCs w:val="26"/>
        </w:rPr>
        <w:t xml:space="preserve"> ОКиСР</w:t>
      </w:r>
      <w:r w:rsidRPr="004F7C54">
        <w:rPr>
          <w:sz w:val="26"/>
          <w:szCs w:val="26"/>
        </w:rPr>
        <w:t xml:space="preserve"> в течение одного рабочего дня со дня регистрации рассматривает заявление и определяет сотрудника – ответственного исполнителя по данному заявлению.</w:t>
      </w:r>
    </w:p>
    <w:p w:rsidR="00C85418" w:rsidRPr="004F7C54" w:rsidRDefault="00C85418" w:rsidP="00C85418">
      <w:pPr>
        <w:autoSpaceDE w:val="0"/>
        <w:autoSpaceDN w:val="0"/>
        <w:adjustRightInd w:val="0"/>
        <w:ind w:firstLine="720"/>
        <w:jc w:val="both"/>
        <w:outlineLvl w:val="1"/>
        <w:rPr>
          <w:sz w:val="26"/>
          <w:szCs w:val="26"/>
        </w:rPr>
      </w:pPr>
      <w:r w:rsidRPr="004F7C54">
        <w:rPr>
          <w:sz w:val="26"/>
          <w:szCs w:val="26"/>
        </w:rPr>
        <w:t xml:space="preserve">31. Ответственный исполнитель </w:t>
      </w:r>
      <w:r>
        <w:rPr>
          <w:sz w:val="26"/>
          <w:szCs w:val="26"/>
        </w:rPr>
        <w:t>в течение 3</w:t>
      </w:r>
      <w:r w:rsidRPr="004F7C54">
        <w:rPr>
          <w:sz w:val="26"/>
          <w:szCs w:val="26"/>
        </w:rPr>
        <w:t xml:space="preserve"> рабочих дней со дня регистрации заявления проводит проверку документов в соответствии с подразделом 3.1.</w:t>
      </w:r>
    </w:p>
    <w:p w:rsidR="00C85418" w:rsidRPr="004F7C54" w:rsidRDefault="00C85418" w:rsidP="00C85418">
      <w:pPr>
        <w:autoSpaceDE w:val="0"/>
        <w:autoSpaceDN w:val="0"/>
        <w:adjustRightInd w:val="0"/>
        <w:ind w:firstLine="720"/>
        <w:jc w:val="both"/>
        <w:outlineLvl w:val="1"/>
        <w:rPr>
          <w:sz w:val="26"/>
          <w:szCs w:val="26"/>
        </w:rPr>
      </w:pPr>
      <w:r w:rsidRPr="004F7C54">
        <w:rPr>
          <w:sz w:val="26"/>
          <w:szCs w:val="26"/>
        </w:rPr>
        <w:t xml:space="preserve">32. Если имеются основания для отказа в приеме документов, но заявитель настаивает на их принятии, либо документы поступили по почте, в электронной форме, из </w:t>
      </w:r>
      <w:r w:rsidRPr="004F7C54">
        <w:rPr>
          <w:bCs/>
          <w:sz w:val="26"/>
          <w:szCs w:val="26"/>
        </w:rPr>
        <w:t xml:space="preserve">многофункционального центра и имеются основания для отказа в приеме документов, </w:t>
      </w:r>
      <w:r w:rsidRPr="004F7C54">
        <w:rPr>
          <w:sz w:val="26"/>
          <w:szCs w:val="26"/>
        </w:rPr>
        <w:t>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 к</w:t>
      </w:r>
      <w:r>
        <w:rPr>
          <w:sz w:val="26"/>
          <w:szCs w:val="26"/>
        </w:rPr>
        <w:t>оторое подписывается главой муниципального образования городской округ «Новая Земля»</w:t>
      </w:r>
      <w:r w:rsidRPr="004F7C54">
        <w:rPr>
          <w:sz w:val="26"/>
          <w:szCs w:val="26"/>
        </w:rPr>
        <w:t>.</w:t>
      </w:r>
    </w:p>
    <w:p w:rsidR="00C85418" w:rsidRPr="004F7C54" w:rsidRDefault="00C85418" w:rsidP="00C85418">
      <w:pPr>
        <w:autoSpaceDE w:val="0"/>
        <w:autoSpaceDN w:val="0"/>
        <w:adjustRightInd w:val="0"/>
        <w:ind w:firstLine="720"/>
        <w:jc w:val="both"/>
        <w:outlineLvl w:val="1"/>
        <w:rPr>
          <w:sz w:val="26"/>
          <w:szCs w:val="26"/>
        </w:rPr>
      </w:pPr>
      <w:r w:rsidRPr="004F7C54">
        <w:rPr>
          <w:sz w:val="26"/>
          <w:szCs w:val="26"/>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r w:rsidRPr="004F7C54">
        <w:rPr>
          <w:bCs/>
          <w:sz w:val="26"/>
          <w:szCs w:val="26"/>
        </w:rPr>
        <w:t>.</w:t>
      </w:r>
    </w:p>
    <w:p w:rsidR="00C85418" w:rsidRPr="00C543E9" w:rsidRDefault="00C85418" w:rsidP="00C85418">
      <w:pPr>
        <w:ind w:firstLine="709"/>
        <w:jc w:val="both"/>
        <w:rPr>
          <w:sz w:val="26"/>
          <w:szCs w:val="26"/>
        </w:rPr>
      </w:pPr>
      <w:r>
        <w:rPr>
          <w:sz w:val="26"/>
          <w:szCs w:val="26"/>
        </w:rPr>
        <w:t>33</w:t>
      </w:r>
      <w:r w:rsidRPr="00C543E9">
        <w:rPr>
          <w:sz w:val="26"/>
          <w:szCs w:val="26"/>
        </w:rPr>
        <w:t xml:space="preserve">. После проверки документов, если нет оснований для отказа в приеме документов в соответствии со ст. 2.3 настоящего регламента, заявление регистрируется, </w:t>
      </w:r>
      <w:r>
        <w:rPr>
          <w:sz w:val="26"/>
          <w:szCs w:val="26"/>
        </w:rPr>
        <w:t>предоставляется муниципальная услуга.</w:t>
      </w:r>
    </w:p>
    <w:p w:rsidR="00C85418" w:rsidRPr="00C543E9" w:rsidRDefault="00C85418" w:rsidP="00C85418">
      <w:pPr>
        <w:ind w:firstLine="720"/>
        <w:jc w:val="both"/>
        <w:rPr>
          <w:sz w:val="26"/>
          <w:szCs w:val="26"/>
        </w:rPr>
      </w:pPr>
      <w:r w:rsidRPr="00C543E9">
        <w:rPr>
          <w:sz w:val="26"/>
          <w:szCs w:val="26"/>
        </w:rPr>
        <w:t xml:space="preserve">При выборе заявителем способа получения результата предоставления муниципальной услуги в многофункциональном центре </w:t>
      </w:r>
      <w:r w:rsidRPr="00C543E9">
        <w:rPr>
          <w:bCs/>
          <w:sz w:val="26"/>
          <w:szCs w:val="26"/>
        </w:rPr>
        <w:t xml:space="preserve">(при включении муниципальной услуги в Перечень муниципальных услуг администрации, предоставляемых в многофункциональном центре в соответствии с соглашением) результат предоставления муниципальной услуги передается представителю </w:t>
      </w:r>
      <w:r w:rsidRPr="00C543E9">
        <w:rPr>
          <w:bCs/>
          <w:sz w:val="26"/>
          <w:szCs w:val="26"/>
        </w:rPr>
        <w:lastRenderedPageBreak/>
        <w:t>многофункционального центра не позднее, чем за 2 рабочих дня до окончания срока предоставления муниципальной услуги.</w:t>
      </w:r>
    </w:p>
    <w:p w:rsidR="00C85418" w:rsidRDefault="00C85418" w:rsidP="00C85418">
      <w:pPr>
        <w:autoSpaceDE w:val="0"/>
        <w:autoSpaceDN w:val="0"/>
        <w:adjustRightInd w:val="0"/>
        <w:ind w:firstLine="720"/>
        <w:jc w:val="center"/>
        <w:outlineLvl w:val="1"/>
        <w:rPr>
          <w:b/>
        </w:rPr>
      </w:pPr>
    </w:p>
    <w:p w:rsidR="00C85418" w:rsidRPr="00B00C5A" w:rsidRDefault="00C85418" w:rsidP="00C85418">
      <w:pPr>
        <w:autoSpaceDE w:val="0"/>
        <w:autoSpaceDN w:val="0"/>
        <w:adjustRightInd w:val="0"/>
        <w:ind w:firstLine="720"/>
        <w:jc w:val="center"/>
        <w:outlineLvl w:val="1"/>
        <w:rPr>
          <w:b/>
          <w:sz w:val="26"/>
          <w:szCs w:val="26"/>
        </w:rPr>
      </w:pPr>
      <w:r w:rsidRPr="00B00C5A">
        <w:rPr>
          <w:b/>
          <w:sz w:val="26"/>
          <w:szCs w:val="26"/>
        </w:rPr>
        <w:t>3.3. Принятие решения о предоставлении (отказе в предоставлении) Услуги</w:t>
      </w:r>
    </w:p>
    <w:p w:rsidR="00C85418" w:rsidRPr="001E0C36" w:rsidRDefault="00C85418" w:rsidP="00C85418">
      <w:pPr>
        <w:ind w:firstLine="708"/>
        <w:jc w:val="both"/>
      </w:pPr>
    </w:p>
    <w:p w:rsidR="00C85418" w:rsidRPr="00B00C5A" w:rsidRDefault="00C85418" w:rsidP="00C85418">
      <w:pPr>
        <w:pStyle w:val="ae"/>
        <w:spacing w:before="0" w:beforeAutospacing="0" w:after="0" w:afterAutospacing="0"/>
        <w:ind w:firstLine="709"/>
        <w:jc w:val="both"/>
        <w:rPr>
          <w:sz w:val="26"/>
          <w:szCs w:val="26"/>
        </w:rPr>
      </w:pPr>
      <w:r>
        <w:rPr>
          <w:sz w:val="26"/>
          <w:szCs w:val="26"/>
        </w:rPr>
        <w:t>34</w:t>
      </w:r>
      <w:r w:rsidRPr="00B00C5A">
        <w:rPr>
          <w:sz w:val="26"/>
          <w:szCs w:val="26"/>
        </w:rPr>
        <w:t xml:space="preserve">. В случае соответствия представленных документов всем требованиям, установленным настоящим регламентом, сотрудник, по поручению руководителя </w:t>
      </w:r>
      <w:r w:rsidRPr="00C543E9">
        <w:rPr>
          <w:sz w:val="26"/>
          <w:szCs w:val="26"/>
        </w:rPr>
        <w:t>отдел</w:t>
      </w:r>
      <w:r>
        <w:rPr>
          <w:sz w:val="26"/>
          <w:szCs w:val="26"/>
        </w:rPr>
        <w:t>а</w:t>
      </w:r>
      <w:r w:rsidRPr="00C543E9">
        <w:rPr>
          <w:sz w:val="26"/>
          <w:szCs w:val="26"/>
        </w:rPr>
        <w:t xml:space="preserve"> ОКиСР</w:t>
      </w:r>
      <w:r w:rsidRPr="00B00C5A">
        <w:rPr>
          <w:sz w:val="26"/>
          <w:szCs w:val="26"/>
        </w:rPr>
        <w:t xml:space="preserve"> осуществляет формирование требуемой информации, готовит  </w:t>
      </w:r>
      <w:r>
        <w:rPr>
          <w:sz w:val="26"/>
          <w:szCs w:val="26"/>
        </w:rPr>
        <w:t>и передает уведомление</w:t>
      </w:r>
      <w:r w:rsidRPr="00B00C5A">
        <w:rPr>
          <w:sz w:val="26"/>
          <w:szCs w:val="26"/>
        </w:rPr>
        <w:t xml:space="preserve"> на п</w:t>
      </w:r>
      <w:r w:rsidR="00E23F42">
        <w:rPr>
          <w:sz w:val="26"/>
          <w:szCs w:val="26"/>
        </w:rPr>
        <w:t>одпись в срок, не превышающий 7</w:t>
      </w:r>
      <w:r w:rsidRPr="00B00C5A">
        <w:rPr>
          <w:sz w:val="26"/>
          <w:szCs w:val="26"/>
        </w:rPr>
        <w:t xml:space="preserve"> рабочих дней.</w:t>
      </w:r>
    </w:p>
    <w:p w:rsidR="00C85418" w:rsidRPr="00B00C5A" w:rsidRDefault="00C85418" w:rsidP="00C85418">
      <w:pPr>
        <w:pStyle w:val="ae"/>
        <w:spacing w:before="0" w:beforeAutospacing="0" w:after="0" w:afterAutospacing="0"/>
        <w:ind w:firstLine="709"/>
        <w:jc w:val="both"/>
        <w:rPr>
          <w:sz w:val="26"/>
          <w:szCs w:val="26"/>
        </w:rPr>
      </w:pPr>
      <w:r>
        <w:rPr>
          <w:sz w:val="26"/>
          <w:szCs w:val="26"/>
        </w:rPr>
        <w:t>35. Уведомление</w:t>
      </w:r>
      <w:r w:rsidRPr="00B00C5A">
        <w:rPr>
          <w:sz w:val="26"/>
          <w:szCs w:val="26"/>
        </w:rPr>
        <w:t xml:space="preserve"> подписывается главой муниципального образования городской о</w:t>
      </w:r>
      <w:r>
        <w:rPr>
          <w:sz w:val="26"/>
          <w:szCs w:val="26"/>
        </w:rPr>
        <w:t>круг «Новая Земля»  (в течение 3</w:t>
      </w:r>
      <w:r w:rsidRPr="00B00C5A">
        <w:rPr>
          <w:sz w:val="26"/>
          <w:szCs w:val="26"/>
        </w:rPr>
        <w:t xml:space="preserve"> рабочих дней).</w:t>
      </w:r>
    </w:p>
    <w:p w:rsidR="00C85418" w:rsidRDefault="00C85418" w:rsidP="00C85418">
      <w:pPr>
        <w:ind w:firstLine="708"/>
        <w:jc w:val="both"/>
        <w:rPr>
          <w:rFonts w:cs="Arial"/>
          <w:sz w:val="26"/>
          <w:szCs w:val="26"/>
        </w:rPr>
      </w:pPr>
      <w:r>
        <w:rPr>
          <w:sz w:val="26"/>
          <w:szCs w:val="26"/>
        </w:rPr>
        <w:t>36</w:t>
      </w:r>
      <w:r w:rsidRPr="00B00C5A">
        <w:rPr>
          <w:sz w:val="26"/>
          <w:szCs w:val="26"/>
        </w:rPr>
        <w:t>. В случаях, установленных в подразделе</w:t>
      </w:r>
      <w:r w:rsidRPr="00B00C5A">
        <w:rPr>
          <w:rFonts w:cs="Arial"/>
          <w:sz w:val="26"/>
          <w:szCs w:val="26"/>
        </w:rPr>
        <w:t xml:space="preserve"> </w:t>
      </w:r>
      <w:r w:rsidRPr="00B00C5A">
        <w:rPr>
          <w:sz w:val="26"/>
          <w:szCs w:val="26"/>
        </w:rPr>
        <w:t>2.5 настоящего регл</w:t>
      </w:r>
      <w:r>
        <w:rPr>
          <w:sz w:val="26"/>
          <w:szCs w:val="26"/>
        </w:rPr>
        <w:t>амента, сотрудник готовит уведомление</w:t>
      </w:r>
      <w:r w:rsidRPr="00B00C5A">
        <w:rPr>
          <w:sz w:val="26"/>
          <w:szCs w:val="26"/>
        </w:rPr>
        <w:t xml:space="preserve"> с отказом в предоставлении Услуги </w:t>
      </w:r>
      <w:r w:rsidRPr="00B00C5A">
        <w:rPr>
          <w:rFonts w:cs="Arial"/>
          <w:sz w:val="26"/>
          <w:szCs w:val="26"/>
        </w:rPr>
        <w:t xml:space="preserve">в </w:t>
      </w:r>
      <w:r w:rsidR="00E23F42">
        <w:rPr>
          <w:rFonts w:cs="Arial"/>
          <w:sz w:val="26"/>
          <w:szCs w:val="26"/>
        </w:rPr>
        <w:t>срок, не превышающий 7</w:t>
      </w:r>
      <w:r w:rsidRPr="00B00C5A">
        <w:rPr>
          <w:rFonts w:cs="Arial"/>
          <w:sz w:val="26"/>
          <w:szCs w:val="26"/>
        </w:rPr>
        <w:t xml:space="preserve"> рабочих дней. </w:t>
      </w:r>
      <w:r>
        <w:rPr>
          <w:sz w:val="26"/>
          <w:szCs w:val="26"/>
        </w:rPr>
        <w:t>Уведомление</w:t>
      </w:r>
      <w:r>
        <w:rPr>
          <w:rFonts w:cs="Arial"/>
          <w:sz w:val="26"/>
          <w:szCs w:val="26"/>
        </w:rPr>
        <w:t xml:space="preserve"> подписывается </w:t>
      </w:r>
      <w:r w:rsidRPr="00B00C5A">
        <w:rPr>
          <w:sz w:val="26"/>
          <w:szCs w:val="26"/>
        </w:rPr>
        <w:t xml:space="preserve">главой муниципального образования городской округ «Новая Земля» </w:t>
      </w:r>
      <w:r>
        <w:rPr>
          <w:rFonts w:cs="Arial"/>
          <w:sz w:val="26"/>
          <w:szCs w:val="26"/>
        </w:rPr>
        <w:t xml:space="preserve">  (в течение 3</w:t>
      </w:r>
      <w:r w:rsidRPr="00B00C5A">
        <w:rPr>
          <w:rFonts w:cs="Arial"/>
          <w:sz w:val="26"/>
          <w:szCs w:val="26"/>
        </w:rPr>
        <w:t xml:space="preserve"> рабочих дней).</w:t>
      </w:r>
    </w:p>
    <w:p w:rsidR="00C85418" w:rsidRDefault="00C85418" w:rsidP="00C85418">
      <w:pPr>
        <w:ind w:firstLine="708"/>
        <w:jc w:val="both"/>
        <w:rPr>
          <w:rFonts w:cs="Arial"/>
          <w:sz w:val="26"/>
          <w:szCs w:val="26"/>
        </w:rPr>
      </w:pPr>
    </w:p>
    <w:p w:rsidR="00C85418" w:rsidRPr="00B00C5A" w:rsidRDefault="00C85418" w:rsidP="00C85418">
      <w:pPr>
        <w:autoSpaceDE w:val="0"/>
        <w:autoSpaceDN w:val="0"/>
        <w:adjustRightInd w:val="0"/>
        <w:ind w:firstLine="720"/>
        <w:jc w:val="center"/>
        <w:outlineLvl w:val="1"/>
        <w:rPr>
          <w:b/>
          <w:sz w:val="26"/>
          <w:szCs w:val="26"/>
        </w:rPr>
      </w:pPr>
      <w:r w:rsidRPr="00B00C5A">
        <w:rPr>
          <w:b/>
          <w:sz w:val="26"/>
          <w:szCs w:val="26"/>
        </w:rPr>
        <w:t xml:space="preserve">3.4. Выдача результата предоставления Услуги </w:t>
      </w:r>
    </w:p>
    <w:p w:rsidR="00C85418" w:rsidRPr="001E0C36" w:rsidRDefault="00C85418" w:rsidP="00C85418">
      <w:pPr>
        <w:autoSpaceDE w:val="0"/>
        <w:autoSpaceDN w:val="0"/>
        <w:adjustRightInd w:val="0"/>
        <w:ind w:firstLine="720"/>
        <w:jc w:val="center"/>
        <w:outlineLvl w:val="1"/>
      </w:pPr>
    </w:p>
    <w:p w:rsidR="00C85418" w:rsidRPr="00B00C5A" w:rsidRDefault="00C85418" w:rsidP="00C85418">
      <w:pPr>
        <w:ind w:firstLine="709"/>
        <w:jc w:val="both"/>
        <w:rPr>
          <w:sz w:val="26"/>
          <w:szCs w:val="26"/>
        </w:rPr>
      </w:pPr>
      <w:r>
        <w:rPr>
          <w:rFonts w:cs="Arial"/>
          <w:sz w:val="26"/>
          <w:szCs w:val="26"/>
        </w:rPr>
        <w:t>37. Уведомление</w:t>
      </w:r>
      <w:r w:rsidRPr="00B00C5A">
        <w:rPr>
          <w:sz w:val="26"/>
          <w:szCs w:val="26"/>
        </w:rPr>
        <w:t xml:space="preserve"> выдается заявителю (его законному представителю) лично либо направляется по почте заказным письмом по адресу, указанному в заявлении, в электронной форме, через многофункциональный центр</w:t>
      </w:r>
      <w:r w:rsidRPr="00B00C5A">
        <w:rPr>
          <w:bCs/>
          <w:sz w:val="26"/>
          <w:szCs w:val="26"/>
        </w:rPr>
        <w:t xml:space="preserve"> </w:t>
      </w:r>
      <w:r w:rsidRPr="00B00C5A">
        <w:rPr>
          <w:sz w:val="26"/>
          <w:szCs w:val="26"/>
        </w:rPr>
        <w:t>в тече</w:t>
      </w:r>
      <w:r>
        <w:rPr>
          <w:sz w:val="26"/>
          <w:szCs w:val="26"/>
        </w:rPr>
        <w:t>ние 2</w:t>
      </w:r>
      <w:r w:rsidRPr="00B00C5A">
        <w:rPr>
          <w:sz w:val="26"/>
          <w:szCs w:val="26"/>
        </w:rPr>
        <w:t xml:space="preserve"> рабочих дней после подписания.</w:t>
      </w:r>
    </w:p>
    <w:p w:rsidR="00C85418" w:rsidRPr="00B00C5A" w:rsidRDefault="00C85418" w:rsidP="00C85418">
      <w:pPr>
        <w:ind w:firstLine="709"/>
        <w:jc w:val="both"/>
        <w:rPr>
          <w:sz w:val="26"/>
          <w:szCs w:val="26"/>
        </w:rPr>
      </w:pPr>
      <w:r>
        <w:rPr>
          <w:sz w:val="26"/>
          <w:szCs w:val="26"/>
        </w:rPr>
        <w:t xml:space="preserve">38. </w:t>
      </w:r>
      <w:r w:rsidRPr="00B00C5A">
        <w:rPr>
          <w:sz w:val="26"/>
          <w:szCs w:val="26"/>
        </w:rPr>
        <w:t xml:space="preserve">При получении результата предоставления Услуги </w:t>
      </w:r>
      <w:r w:rsidRPr="00B00C5A">
        <w:rPr>
          <w:rFonts w:cs="Arial"/>
          <w:sz w:val="26"/>
          <w:szCs w:val="26"/>
        </w:rPr>
        <w:t>посредством личного обращения</w:t>
      </w:r>
      <w:r w:rsidRPr="00B00C5A">
        <w:rPr>
          <w:sz w:val="26"/>
          <w:szCs w:val="26"/>
        </w:rPr>
        <w:t xml:space="preserve"> заявитель рас</w:t>
      </w:r>
      <w:r>
        <w:rPr>
          <w:sz w:val="26"/>
          <w:szCs w:val="26"/>
        </w:rPr>
        <w:t>писывается на документе, которые остаю</w:t>
      </w:r>
      <w:r w:rsidRPr="00B00C5A">
        <w:rPr>
          <w:sz w:val="26"/>
          <w:szCs w:val="26"/>
        </w:rPr>
        <w:t>тся в</w:t>
      </w:r>
      <w:r>
        <w:rPr>
          <w:sz w:val="26"/>
          <w:szCs w:val="26"/>
        </w:rPr>
        <w:t xml:space="preserve"> администрации МО ГО «Новая Земля»</w:t>
      </w:r>
      <w:r w:rsidRPr="00B00C5A">
        <w:rPr>
          <w:sz w:val="26"/>
          <w:szCs w:val="26"/>
        </w:rPr>
        <w:t>, и ставит дату получения.</w:t>
      </w:r>
    </w:p>
    <w:p w:rsidR="00C85418" w:rsidRPr="00B00C5A" w:rsidRDefault="00C85418" w:rsidP="00C85418">
      <w:pPr>
        <w:ind w:firstLine="709"/>
        <w:jc w:val="both"/>
        <w:rPr>
          <w:rFonts w:cs="Arial"/>
          <w:sz w:val="26"/>
          <w:szCs w:val="26"/>
        </w:rPr>
      </w:pPr>
      <w:r>
        <w:rPr>
          <w:sz w:val="26"/>
          <w:szCs w:val="26"/>
        </w:rPr>
        <w:t xml:space="preserve">39. </w:t>
      </w:r>
      <w:r w:rsidRPr="00B00C5A">
        <w:rPr>
          <w:sz w:val="26"/>
          <w:szCs w:val="26"/>
        </w:rPr>
        <w:t xml:space="preserve">При отправке результата предоставления Услуги по почте </w:t>
      </w:r>
      <w:r w:rsidRPr="00B00C5A">
        <w:rPr>
          <w:rFonts w:cs="Arial"/>
          <w:sz w:val="26"/>
          <w:szCs w:val="26"/>
        </w:rPr>
        <w:t xml:space="preserve">сотрудник </w:t>
      </w:r>
      <w:r w:rsidRPr="00C543E9">
        <w:rPr>
          <w:sz w:val="26"/>
          <w:szCs w:val="26"/>
        </w:rPr>
        <w:t>отдел</w:t>
      </w:r>
      <w:r>
        <w:rPr>
          <w:sz w:val="26"/>
          <w:szCs w:val="26"/>
        </w:rPr>
        <w:t>а</w:t>
      </w:r>
      <w:r w:rsidRPr="00C543E9">
        <w:rPr>
          <w:sz w:val="26"/>
          <w:szCs w:val="26"/>
        </w:rPr>
        <w:t xml:space="preserve"> ОКиСР</w:t>
      </w:r>
      <w:r>
        <w:rPr>
          <w:rFonts w:cs="Arial"/>
          <w:sz w:val="26"/>
          <w:szCs w:val="26"/>
        </w:rPr>
        <w:t xml:space="preserve"> </w:t>
      </w:r>
      <w:r w:rsidRPr="00B00C5A">
        <w:rPr>
          <w:rFonts w:cs="Arial"/>
          <w:sz w:val="26"/>
          <w:szCs w:val="26"/>
        </w:rPr>
        <w:t>подшивает в дело экземпляр почтового уведомления с отметкой о вручении.</w:t>
      </w:r>
    </w:p>
    <w:p w:rsidR="00C85418" w:rsidRPr="00B00C5A" w:rsidRDefault="00C85418" w:rsidP="00C85418">
      <w:pPr>
        <w:ind w:firstLine="709"/>
        <w:jc w:val="both"/>
        <w:rPr>
          <w:sz w:val="26"/>
          <w:szCs w:val="26"/>
        </w:rPr>
      </w:pPr>
      <w:r>
        <w:rPr>
          <w:sz w:val="26"/>
          <w:szCs w:val="26"/>
        </w:rPr>
        <w:t xml:space="preserve">40. </w:t>
      </w:r>
      <w:r w:rsidRPr="00B00C5A">
        <w:rPr>
          <w:sz w:val="26"/>
          <w:szCs w:val="26"/>
        </w:rPr>
        <w:t xml:space="preserve">При выборе заявителем способа получения результата предоставления Услуги в многофункциональном центре </w:t>
      </w:r>
      <w:r w:rsidRPr="00B00C5A">
        <w:rPr>
          <w:bCs/>
          <w:sz w:val="26"/>
          <w:szCs w:val="26"/>
        </w:rPr>
        <w:t>результат предоставления Услуги передается представителю многофункционального центра не позднее, чем за 2 рабочих дня до окончания срока предоставления Услуги.</w:t>
      </w:r>
    </w:p>
    <w:p w:rsidR="00C85418" w:rsidRPr="00C543E9" w:rsidRDefault="00C85418" w:rsidP="00C85418">
      <w:pPr>
        <w:autoSpaceDE w:val="0"/>
        <w:autoSpaceDN w:val="0"/>
        <w:adjustRightInd w:val="0"/>
        <w:outlineLvl w:val="2"/>
        <w:rPr>
          <w:b/>
          <w:bCs/>
          <w:sz w:val="26"/>
          <w:szCs w:val="26"/>
        </w:rPr>
      </w:pPr>
    </w:p>
    <w:p w:rsidR="00C85418" w:rsidRPr="00C543E9" w:rsidRDefault="00C85418" w:rsidP="00C85418">
      <w:pPr>
        <w:ind w:firstLine="720"/>
        <w:jc w:val="both"/>
        <w:rPr>
          <w:b/>
          <w:sz w:val="26"/>
          <w:szCs w:val="26"/>
        </w:rPr>
      </w:pPr>
      <w:r>
        <w:rPr>
          <w:b/>
          <w:sz w:val="26"/>
          <w:szCs w:val="26"/>
        </w:rPr>
        <w:t>3.5</w:t>
      </w:r>
      <w:r w:rsidRPr="00C543E9">
        <w:rPr>
          <w:b/>
          <w:sz w:val="26"/>
          <w:szCs w:val="26"/>
        </w:rPr>
        <w:t>. Предоставление муниципальной услуги через многофункциональный центр</w:t>
      </w:r>
    </w:p>
    <w:p w:rsidR="00C85418" w:rsidRPr="00C543E9" w:rsidRDefault="00C85418" w:rsidP="00C85418">
      <w:pPr>
        <w:autoSpaceDE w:val="0"/>
        <w:autoSpaceDN w:val="0"/>
        <w:adjustRightInd w:val="0"/>
        <w:ind w:firstLine="709"/>
        <w:jc w:val="both"/>
        <w:rPr>
          <w:sz w:val="26"/>
          <w:szCs w:val="26"/>
          <w:highlight w:val="green"/>
        </w:rPr>
      </w:pPr>
    </w:p>
    <w:p w:rsidR="00C85418" w:rsidRPr="00C543E9" w:rsidRDefault="00C85418" w:rsidP="00C85418">
      <w:pPr>
        <w:ind w:firstLine="709"/>
        <w:jc w:val="both"/>
        <w:rPr>
          <w:rFonts w:cs="Arial"/>
          <w:sz w:val="26"/>
          <w:szCs w:val="26"/>
        </w:rPr>
      </w:pPr>
      <w:r>
        <w:rPr>
          <w:rFonts w:cs="Arial"/>
          <w:sz w:val="26"/>
          <w:szCs w:val="26"/>
        </w:rPr>
        <w:t>41</w:t>
      </w:r>
      <w:r w:rsidRPr="00C543E9">
        <w:rPr>
          <w:rFonts w:cs="Arial"/>
          <w:sz w:val="26"/>
          <w:szCs w:val="26"/>
        </w:rPr>
        <w:t xml:space="preserve">. Заявитель вправе обратиться для получения муниципальной услуги в многофункциональный центр. </w:t>
      </w:r>
    </w:p>
    <w:p w:rsidR="00C85418" w:rsidRPr="00C543E9" w:rsidRDefault="00C85418" w:rsidP="00C85418">
      <w:pPr>
        <w:ind w:firstLine="709"/>
        <w:jc w:val="both"/>
        <w:rPr>
          <w:rFonts w:cs="Arial"/>
          <w:sz w:val="26"/>
          <w:szCs w:val="26"/>
        </w:rPr>
      </w:pPr>
      <w:r>
        <w:rPr>
          <w:rFonts w:cs="Arial"/>
          <w:sz w:val="26"/>
          <w:szCs w:val="26"/>
        </w:rPr>
        <w:t>42</w:t>
      </w:r>
      <w:r w:rsidRPr="00C543E9">
        <w:rPr>
          <w:rFonts w:cs="Arial"/>
          <w:sz w:val="26"/>
          <w:szCs w:val="26"/>
        </w:rPr>
        <w:t xml:space="preserve">.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C85418" w:rsidRPr="00C543E9" w:rsidRDefault="00C85418" w:rsidP="00C85418">
      <w:pPr>
        <w:ind w:firstLine="709"/>
        <w:jc w:val="both"/>
        <w:rPr>
          <w:rFonts w:cs="Arial"/>
          <w:sz w:val="26"/>
          <w:szCs w:val="26"/>
        </w:rPr>
      </w:pPr>
      <w:r>
        <w:rPr>
          <w:rFonts w:cs="Arial"/>
          <w:sz w:val="26"/>
          <w:szCs w:val="26"/>
        </w:rPr>
        <w:t>43</w:t>
      </w:r>
      <w:r w:rsidRPr="00281900">
        <w:rPr>
          <w:rFonts w:cs="Arial"/>
          <w:sz w:val="26"/>
          <w:szCs w:val="26"/>
        </w:rPr>
        <w:t>. При поступлении документов из МФЦ на получение муниципальной услуги процедуры осуществляются в соответствии со статьями 3.2 – 3.5 настоящего регламента. Письмо с информацией о предоставлении Услуги направляется в МФЦ.</w:t>
      </w:r>
    </w:p>
    <w:p w:rsidR="00C85418" w:rsidRPr="00C543E9" w:rsidRDefault="00C85418" w:rsidP="00202A66">
      <w:pPr>
        <w:jc w:val="both"/>
        <w:rPr>
          <w:b/>
          <w:strike/>
          <w:sz w:val="26"/>
          <w:szCs w:val="26"/>
        </w:rPr>
      </w:pPr>
    </w:p>
    <w:p w:rsidR="00C85418" w:rsidRPr="00C543E9" w:rsidRDefault="00C85418" w:rsidP="00C85418">
      <w:pPr>
        <w:autoSpaceDE w:val="0"/>
        <w:autoSpaceDN w:val="0"/>
        <w:adjustRightInd w:val="0"/>
        <w:jc w:val="center"/>
        <w:outlineLvl w:val="1"/>
        <w:rPr>
          <w:b/>
          <w:sz w:val="26"/>
          <w:szCs w:val="26"/>
        </w:rPr>
      </w:pPr>
      <w:r w:rsidRPr="00C543E9">
        <w:rPr>
          <w:b/>
          <w:sz w:val="26"/>
          <w:szCs w:val="26"/>
        </w:rPr>
        <w:lastRenderedPageBreak/>
        <w:t>3.</w:t>
      </w:r>
      <w:r>
        <w:rPr>
          <w:b/>
          <w:sz w:val="26"/>
          <w:szCs w:val="26"/>
        </w:rPr>
        <w:t>6</w:t>
      </w:r>
      <w:r w:rsidRPr="00C543E9">
        <w:rPr>
          <w:b/>
          <w:sz w:val="26"/>
          <w:szCs w:val="26"/>
        </w:rPr>
        <w:t>. Контроль за исполнением административного регламента</w:t>
      </w:r>
    </w:p>
    <w:p w:rsidR="00C85418" w:rsidRPr="00C543E9" w:rsidRDefault="00C85418" w:rsidP="00C85418">
      <w:pPr>
        <w:ind w:firstLine="709"/>
        <w:jc w:val="both"/>
        <w:rPr>
          <w:sz w:val="26"/>
          <w:szCs w:val="26"/>
        </w:rPr>
      </w:pPr>
    </w:p>
    <w:p w:rsidR="00C85418" w:rsidRPr="00C543E9" w:rsidRDefault="00C85418" w:rsidP="00C85418">
      <w:pPr>
        <w:ind w:firstLine="720"/>
        <w:jc w:val="both"/>
        <w:rPr>
          <w:sz w:val="26"/>
          <w:szCs w:val="26"/>
        </w:rPr>
      </w:pPr>
      <w:r>
        <w:rPr>
          <w:sz w:val="26"/>
          <w:szCs w:val="26"/>
        </w:rPr>
        <w:t>44</w:t>
      </w:r>
      <w:r w:rsidRPr="00C543E9">
        <w:rPr>
          <w:sz w:val="26"/>
          <w:szCs w:val="26"/>
        </w:rPr>
        <w:t>.</w:t>
      </w:r>
      <w:r w:rsidRPr="00C543E9">
        <w:rPr>
          <w:b/>
          <w:sz w:val="26"/>
          <w:szCs w:val="26"/>
        </w:rPr>
        <w:t xml:space="preserve"> </w:t>
      </w:r>
      <w:r w:rsidRPr="00C543E9">
        <w:rPr>
          <w:sz w:val="26"/>
          <w:szCs w:val="26"/>
        </w:rPr>
        <w:t>Контроль за исполнением настоящего административного регламента осуществляется главой муниципального образования и (или) руководителем структурного подразделения администрации в следующих формах:</w:t>
      </w:r>
    </w:p>
    <w:p w:rsidR="00C85418" w:rsidRPr="00C543E9" w:rsidRDefault="00C85418" w:rsidP="00C85418">
      <w:pPr>
        <w:ind w:firstLine="720"/>
        <w:jc w:val="both"/>
        <w:rPr>
          <w:sz w:val="26"/>
          <w:szCs w:val="26"/>
        </w:rPr>
      </w:pPr>
      <w:r w:rsidRPr="00C543E9">
        <w:rPr>
          <w:sz w:val="26"/>
          <w:szCs w:val="26"/>
        </w:rPr>
        <w:t>- текущее наблюдение за выполнением муниципальными служащими административных действий при предоставлении муниципальной услуги;</w:t>
      </w:r>
    </w:p>
    <w:p w:rsidR="00C85418" w:rsidRPr="00C543E9" w:rsidRDefault="00C85418" w:rsidP="00C85418">
      <w:pPr>
        <w:ind w:firstLine="720"/>
        <w:jc w:val="both"/>
        <w:rPr>
          <w:sz w:val="26"/>
          <w:szCs w:val="26"/>
        </w:rPr>
      </w:pPr>
      <w:r w:rsidRPr="00C543E9">
        <w:rPr>
          <w:sz w:val="26"/>
          <w:szCs w:val="26"/>
        </w:rPr>
        <w:t>- рассмотрение жалоб на действия (бездействие) муниципальных служащих, выполняющих административные действия при предоставлении муниципальной услуги.</w:t>
      </w:r>
    </w:p>
    <w:p w:rsidR="00C85418" w:rsidRDefault="00C85418" w:rsidP="00C85418">
      <w:pPr>
        <w:ind w:firstLine="720"/>
        <w:jc w:val="both"/>
        <w:rPr>
          <w:sz w:val="26"/>
          <w:szCs w:val="26"/>
        </w:rPr>
      </w:pPr>
      <w:r>
        <w:rPr>
          <w:sz w:val="26"/>
          <w:szCs w:val="26"/>
        </w:rPr>
        <w:t>45</w:t>
      </w:r>
      <w:r w:rsidRPr="00C543E9">
        <w:rPr>
          <w:sz w:val="26"/>
          <w:szCs w:val="26"/>
        </w:rPr>
        <w:t>. Обязанности муниципальных служащих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85418" w:rsidRPr="00572F6F" w:rsidRDefault="00C85418" w:rsidP="00C85418">
      <w:pPr>
        <w:ind w:firstLine="720"/>
        <w:jc w:val="both"/>
        <w:rPr>
          <w:sz w:val="26"/>
          <w:szCs w:val="26"/>
        </w:rPr>
      </w:pPr>
      <w:r>
        <w:rPr>
          <w:sz w:val="26"/>
          <w:szCs w:val="26"/>
        </w:rPr>
        <w:t xml:space="preserve">46. Решения, принятые в ходе предоставления Услуги, могут быть оспорены заявителем в порядке, предусмотренном разделом </w:t>
      </w:r>
      <w:r>
        <w:rPr>
          <w:sz w:val="26"/>
          <w:szCs w:val="26"/>
          <w:lang w:val="en-US"/>
        </w:rPr>
        <w:t>IV</w:t>
      </w:r>
      <w:r w:rsidRPr="00572F6F">
        <w:rPr>
          <w:sz w:val="26"/>
          <w:szCs w:val="26"/>
        </w:rPr>
        <w:t xml:space="preserve"> настоящего регламента</w:t>
      </w:r>
      <w:r>
        <w:rPr>
          <w:sz w:val="26"/>
          <w:szCs w:val="26"/>
        </w:rPr>
        <w:t>, Федеральным законом от 27 июля 2010 года № 210-ФЗ «Об организации предоставления государственных и муниципальных услуг», и в судебном порядке.</w:t>
      </w:r>
      <w:r w:rsidRPr="00572F6F">
        <w:rPr>
          <w:sz w:val="26"/>
          <w:szCs w:val="26"/>
        </w:rPr>
        <w:t xml:space="preserve"> </w:t>
      </w:r>
    </w:p>
    <w:p w:rsidR="00C85418" w:rsidRPr="00C543E9" w:rsidRDefault="00C85418" w:rsidP="00C85418">
      <w:pPr>
        <w:ind w:firstLine="720"/>
        <w:jc w:val="both"/>
        <w:rPr>
          <w:sz w:val="26"/>
          <w:szCs w:val="26"/>
        </w:rPr>
      </w:pPr>
    </w:p>
    <w:p w:rsidR="00C85418" w:rsidRPr="00C543E9" w:rsidRDefault="00C85418" w:rsidP="00C85418">
      <w:pPr>
        <w:autoSpaceDE w:val="0"/>
        <w:autoSpaceDN w:val="0"/>
        <w:adjustRightInd w:val="0"/>
        <w:jc w:val="center"/>
        <w:outlineLvl w:val="1"/>
        <w:rPr>
          <w:b/>
          <w:bCs/>
          <w:sz w:val="26"/>
          <w:szCs w:val="26"/>
        </w:rPr>
      </w:pPr>
      <w:r w:rsidRPr="00C543E9">
        <w:rPr>
          <w:b/>
          <w:bCs/>
          <w:sz w:val="26"/>
          <w:szCs w:val="26"/>
          <w:lang w:val="en-US"/>
        </w:rPr>
        <w:t>IV</w:t>
      </w:r>
      <w:r w:rsidRPr="00C543E9">
        <w:rPr>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85418" w:rsidRPr="00C543E9" w:rsidRDefault="00C85418" w:rsidP="00C85418">
      <w:pPr>
        <w:autoSpaceDE w:val="0"/>
        <w:autoSpaceDN w:val="0"/>
        <w:adjustRightInd w:val="0"/>
        <w:jc w:val="center"/>
        <w:outlineLvl w:val="1"/>
        <w:rPr>
          <w:b/>
          <w:bCs/>
          <w:sz w:val="26"/>
          <w:szCs w:val="26"/>
        </w:rPr>
      </w:pPr>
    </w:p>
    <w:p w:rsidR="00C85418" w:rsidRDefault="00C85418" w:rsidP="00C85418">
      <w:pPr>
        <w:widowControl w:val="0"/>
        <w:ind w:right="-57" w:firstLine="708"/>
        <w:jc w:val="both"/>
        <w:rPr>
          <w:bCs/>
          <w:sz w:val="26"/>
          <w:szCs w:val="26"/>
        </w:rPr>
      </w:pPr>
      <w:r>
        <w:rPr>
          <w:bCs/>
          <w:sz w:val="26"/>
          <w:szCs w:val="26"/>
        </w:rPr>
        <w:t>47</w:t>
      </w:r>
      <w:r w:rsidRPr="00C543E9">
        <w:rPr>
          <w:bCs/>
          <w:sz w:val="26"/>
          <w:szCs w:val="26"/>
        </w:rPr>
        <w:t xml:space="preserve">.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C85418" w:rsidRDefault="00C85418" w:rsidP="00C85418">
      <w:pPr>
        <w:widowControl w:val="0"/>
        <w:ind w:right="-57" w:firstLine="708"/>
        <w:jc w:val="both"/>
        <w:rPr>
          <w:bCs/>
          <w:sz w:val="26"/>
          <w:szCs w:val="26"/>
        </w:rPr>
      </w:pPr>
      <w:r>
        <w:rPr>
          <w:bCs/>
          <w:sz w:val="26"/>
          <w:szCs w:val="26"/>
        </w:rPr>
        <w:t>1) нарушение срока регистрации заявления заявителя о предоставлении Услуги;</w:t>
      </w:r>
    </w:p>
    <w:p w:rsidR="00C85418" w:rsidRDefault="00C85418" w:rsidP="00C85418">
      <w:pPr>
        <w:widowControl w:val="0"/>
        <w:ind w:right="-57" w:firstLine="708"/>
        <w:jc w:val="both"/>
        <w:rPr>
          <w:bCs/>
          <w:sz w:val="26"/>
          <w:szCs w:val="26"/>
        </w:rPr>
      </w:pPr>
      <w:r>
        <w:rPr>
          <w:bCs/>
          <w:sz w:val="26"/>
          <w:szCs w:val="26"/>
        </w:rPr>
        <w:t>2) нарушение срока предоставления Услуги;</w:t>
      </w:r>
    </w:p>
    <w:p w:rsidR="00C85418" w:rsidRDefault="00C85418" w:rsidP="00C85418">
      <w:pPr>
        <w:widowControl w:val="0"/>
        <w:ind w:right="-57" w:firstLine="708"/>
        <w:jc w:val="both"/>
        <w:rPr>
          <w:bCs/>
          <w:sz w:val="26"/>
          <w:szCs w:val="26"/>
        </w:rPr>
      </w:pPr>
      <w:r>
        <w:rPr>
          <w:bCs/>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C85418" w:rsidRDefault="00C85418" w:rsidP="00C85418">
      <w:pPr>
        <w:widowControl w:val="0"/>
        <w:ind w:right="-57" w:firstLine="708"/>
        <w:jc w:val="both"/>
        <w:rPr>
          <w:bCs/>
          <w:sz w:val="26"/>
          <w:szCs w:val="26"/>
        </w:rPr>
      </w:pPr>
      <w:r>
        <w:rPr>
          <w:bCs/>
          <w:sz w:val="26"/>
          <w:szCs w:val="26"/>
        </w:rPr>
        <w:t xml:space="preserve">4) </w:t>
      </w:r>
      <w:r w:rsidRPr="00C543E9">
        <w:rPr>
          <w:sz w:val="26"/>
          <w:szCs w:val="26"/>
        </w:rPr>
        <w:t>необоснованный отказ муниципального служащего администрации в приеме документов у заявителя;</w:t>
      </w:r>
    </w:p>
    <w:p w:rsidR="00C85418" w:rsidRPr="004B24AF" w:rsidRDefault="00C85418" w:rsidP="00C85418">
      <w:pPr>
        <w:widowControl w:val="0"/>
        <w:ind w:right="-57" w:firstLine="708"/>
        <w:jc w:val="both"/>
        <w:rPr>
          <w:bCs/>
          <w:sz w:val="26"/>
          <w:szCs w:val="26"/>
        </w:rPr>
      </w:pPr>
      <w:r>
        <w:rPr>
          <w:bCs/>
          <w:sz w:val="26"/>
          <w:szCs w:val="26"/>
        </w:rPr>
        <w:t xml:space="preserve">5) </w:t>
      </w:r>
      <w:r w:rsidRPr="00C543E9">
        <w:rPr>
          <w:sz w:val="26"/>
          <w:szCs w:val="26"/>
        </w:rPr>
        <w:t>необоснованный отказ в предоставлении муниципальной услуги или выдаче ее результата;</w:t>
      </w:r>
    </w:p>
    <w:p w:rsidR="00C85418" w:rsidRDefault="00C85418" w:rsidP="00C85418">
      <w:pPr>
        <w:autoSpaceDE w:val="0"/>
        <w:autoSpaceDN w:val="0"/>
        <w:adjustRightInd w:val="0"/>
        <w:ind w:firstLine="720"/>
        <w:jc w:val="both"/>
        <w:outlineLvl w:val="1"/>
        <w:rPr>
          <w:sz w:val="26"/>
          <w:szCs w:val="26"/>
        </w:rPr>
      </w:pPr>
      <w:r>
        <w:rPr>
          <w:sz w:val="26"/>
          <w:szCs w:val="26"/>
        </w:rPr>
        <w:t xml:space="preserve">6) </w:t>
      </w:r>
      <w:r w:rsidRPr="00C543E9">
        <w:rPr>
          <w:sz w:val="26"/>
          <w:szCs w:val="26"/>
        </w:rPr>
        <w:t>наличие ошибок, опечаток и иных неточностей в результате предоставления Услуги;</w:t>
      </w:r>
    </w:p>
    <w:p w:rsidR="00C85418" w:rsidRPr="00C543E9" w:rsidRDefault="00C85418" w:rsidP="00C85418">
      <w:pPr>
        <w:autoSpaceDE w:val="0"/>
        <w:autoSpaceDN w:val="0"/>
        <w:adjustRightInd w:val="0"/>
        <w:ind w:firstLine="720"/>
        <w:jc w:val="both"/>
        <w:outlineLvl w:val="1"/>
        <w:rPr>
          <w:sz w:val="26"/>
          <w:szCs w:val="26"/>
        </w:rPr>
      </w:pPr>
      <w:r>
        <w:rPr>
          <w:sz w:val="26"/>
          <w:szCs w:val="26"/>
        </w:rPr>
        <w:t>7) затребование с заявителя при предоставлении Услуги платы, не предусмотренной нормативно правовыми актами Российской Федерации, нормативно правовыми актами Архангельской области, муниципальными правовыми актами.</w:t>
      </w:r>
    </w:p>
    <w:p w:rsidR="00C85418" w:rsidRPr="00C543E9" w:rsidRDefault="00C85418" w:rsidP="00C85418">
      <w:pPr>
        <w:autoSpaceDE w:val="0"/>
        <w:autoSpaceDN w:val="0"/>
        <w:adjustRightInd w:val="0"/>
        <w:ind w:firstLine="720"/>
        <w:jc w:val="both"/>
        <w:outlineLvl w:val="1"/>
        <w:rPr>
          <w:sz w:val="26"/>
          <w:szCs w:val="26"/>
        </w:rPr>
      </w:pPr>
      <w:r>
        <w:rPr>
          <w:bCs/>
          <w:sz w:val="26"/>
          <w:szCs w:val="26"/>
        </w:rPr>
        <w:t>48</w:t>
      </w:r>
      <w:r w:rsidRPr="00C543E9">
        <w:rPr>
          <w:bCs/>
          <w:sz w:val="26"/>
          <w:szCs w:val="26"/>
        </w:rPr>
        <w:t xml:space="preserve">. </w:t>
      </w:r>
      <w:r w:rsidRPr="00C543E9">
        <w:rPr>
          <w:sz w:val="26"/>
          <w:szCs w:val="26"/>
        </w:rPr>
        <w:t xml:space="preserve">Жалобы, указанные </w:t>
      </w:r>
      <w:r>
        <w:rPr>
          <w:sz w:val="26"/>
          <w:szCs w:val="26"/>
        </w:rPr>
        <w:t>в п. 47</w:t>
      </w:r>
      <w:r w:rsidRPr="00C543E9">
        <w:rPr>
          <w:sz w:val="26"/>
          <w:szCs w:val="26"/>
        </w:rPr>
        <w:t xml:space="preserve"> настоящего административного регламента, подаются:</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 xml:space="preserve">- на решения и действия (бездействие) муниципальных служащих, предоставляющих муниципальную услугу, - руководителю соответствующего структурного подразделения администрации, к ведению которого отнесено </w:t>
      </w:r>
      <w:r w:rsidRPr="00C543E9">
        <w:rPr>
          <w:sz w:val="26"/>
          <w:szCs w:val="26"/>
        </w:rPr>
        <w:lastRenderedPageBreak/>
        <w:t>предоставление муниципальной услуги или главе муниципального образования</w:t>
      </w:r>
      <w:r>
        <w:rPr>
          <w:sz w:val="26"/>
          <w:szCs w:val="26"/>
        </w:rPr>
        <w:t xml:space="preserve"> городской округ «Новая Земля»</w:t>
      </w:r>
      <w:r w:rsidRPr="00C543E9">
        <w:rPr>
          <w:sz w:val="26"/>
          <w:szCs w:val="26"/>
        </w:rPr>
        <w:t>;</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 на решения и действия (бездействие)  руководителя структурного подразделения администрации, к ведению которого отнесено предоставление Услуги – главе муниципального образования городской округ «Новая Земля»;</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 на решения и действия (бездействие) заместителя главы администрации, к ведению которого отнесено предоставление Услуги, - главе муниципального образования городской округ «Новая Земля».</w:t>
      </w:r>
    </w:p>
    <w:p w:rsidR="00C85418" w:rsidRPr="00C543E9" w:rsidRDefault="00C85418" w:rsidP="00C85418">
      <w:pPr>
        <w:autoSpaceDE w:val="0"/>
        <w:autoSpaceDN w:val="0"/>
        <w:adjustRightInd w:val="0"/>
        <w:ind w:firstLine="720"/>
        <w:jc w:val="both"/>
        <w:outlineLvl w:val="1"/>
        <w:rPr>
          <w:sz w:val="26"/>
          <w:szCs w:val="26"/>
        </w:rPr>
      </w:pPr>
      <w:r>
        <w:rPr>
          <w:sz w:val="26"/>
          <w:szCs w:val="26"/>
        </w:rPr>
        <w:t xml:space="preserve"> 49</w:t>
      </w:r>
      <w:r w:rsidRPr="00C543E9">
        <w:rPr>
          <w:sz w:val="26"/>
          <w:szCs w:val="26"/>
        </w:rPr>
        <w:t>. Жалоба заявителя должна содержать следующую информацию:</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1) наименование структурного подразделения, или фамилии, имени и отчества должностного лица, или должности должностного лица, которому адресована жалоба;</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418" w:rsidRDefault="00C85418" w:rsidP="00C85418">
      <w:pPr>
        <w:autoSpaceDE w:val="0"/>
        <w:autoSpaceDN w:val="0"/>
        <w:adjustRightInd w:val="0"/>
        <w:ind w:firstLine="720"/>
        <w:jc w:val="both"/>
        <w:outlineLvl w:val="1"/>
        <w:rPr>
          <w:sz w:val="26"/>
          <w:szCs w:val="26"/>
        </w:rPr>
      </w:pPr>
      <w:r w:rsidRPr="00C543E9">
        <w:rPr>
          <w:sz w:val="26"/>
          <w:szCs w:val="26"/>
        </w:rPr>
        <w:t>3) </w:t>
      </w:r>
      <w:r>
        <w:rPr>
          <w:sz w:val="26"/>
          <w:szCs w:val="26"/>
        </w:rPr>
        <w:t xml:space="preserve">сведения об обжалуемых решениях и действиях (бездействии) </w:t>
      </w:r>
      <w:r w:rsidRPr="00C543E9">
        <w:rPr>
          <w:sz w:val="26"/>
          <w:szCs w:val="26"/>
        </w:rPr>
        <w:t>структурного подразделения</w:t>
      </w:r>
      <w:r>
        <w:rPr>
          <w:sz w:val="26"/>
          <w:szCs w:val="26"/>
        </w:rPr>
        <w:t xml:space="preserve"> или должностного лица, предоставляющего муниципальную услугу </w:t>
      </w:r>
    </w:p>
    <w:p w:rsidR="00C85418" w:rsidRPr="00C543E9" w:rsidRDefault="00C85418" w:rsidP="00C85418">
      <w:pPr>
        <w:autoSpaceDE w:val="0"/>
        <w:autoSpaceDN w:val="0"/>
        <w:adjustRightInd w:val="0"/>
        <w:ind w:firstLine="720"/>
        <w:jc w:val="both"/>
        <w:outlineLvl w:val="1"/>
        <w:rPr>
          <w:sz w:val="26"/>
          <w:szCs w:val="26"/>
        </w:rPr>
      </w:pPr>
      <w:r>
        <w:rPr>
          <w:sz w:val="26"/>
          <w:szCs w:val="26"/>
        </w:rPr>
        <w:t xml:space="preserve">4) доводы, на основании которых заявитель не согласен с решением и действием (бездействием) </w:t>
      </w:r>
      <w:r w:rsidRPr="00C543E9">
        <w:rPr>
          <w:sz w:val="26"/>
          <w:szCs w:val="26"/>
        </w:rPr>
        <w:t>структурного подразделения</w:t>
      </w:r>
      <w:r>
        <w:rPr>
          <w:sz w:val="26"/>
          <w:szCs w:val="26"/>
        </w:rPr>
        <w:t xml:space="preserve"> или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Жалоба подается в письменной форме на бумажном носителе, в электронной форме в орган, предоставляющий Услугу.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Архангельского регионального портала государственных и муниципальных услуг, Единого портала государственных и муниципальных услуг (функций), а также может быть принята при личном приеме заявителя.</w:t>
      </w:r>
    </w:p>
    <w:p w:rsidR="00C85418" w:rsidRPr="00C543E9" w:rsidRDefault="00C85418" w:rsidP="00C85418">
      <w:pPr>
        <w:pStyle w:val="a5"/>
        <w:autoSpaceDE w:val="0"/>
        <w:autoSpaceDN w:val="0"/>
        <w:adjustRightInd w:val="0"/>
        <w:outlineLvl w:val="1"/>
        <w:rPr>
          <w:sz w:val="26"/>
          <w:szCs w:val="26"/>
        </w:rPr>
      </w:pPr>
      <w:r>
        <w:rPr>
          <w:sz w:val="26"/>
          <w:szCs w:val="26"/>
        </w:rPr>
        <w:t>50</w:t>
      </w:r>
      <w:r w:rsidRPr="00C543E9">
        <w:rPr>
          <w:sz w:val="26"/>
          <w:szCs w:val="26"/>
        </w:rPr>
        <w:t>. Поступившая жалоба заявителя является основанием для ее рассмотрения.</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Рассмотрение жалоб осуществляется должностными лицами администрации</w:t>
      </w:r>
      <w:r>
        <w:rPr>
          <w:sz w:val="26"/>
          <w:szCs w:val="26"/>
        </w:rPr>
        <w:t xml:space="preserve"> МО ГО «Новая Земля»</w:t>
      </w:r>
      <w:r w:rsidRPr="00C543E9">
        <w:rPr>
          <w:sz w:val="26"/>
          <w:szCs w:val="26"/>
        </w:rPr>
        <w:t>. Заявитель вправе запросить информацию и документы, необходимые для обоснования  и рассмотрения жалобы. Запрещается направлять жалобу муниципальному служащему, решение или действие (бездействие) которого обжалуется.</w:t>
      </w:r>
    </w:p>
    <w:p w:rsidR="00C85418" w:rsidRPr="00C543E9" w:rsidRDefault="00C85418" w:rsidP="00C85418">
      <w:pPr>
        <w:autoSpaceDE w:val="0"/>
        <w:autoSpaceDN w:val="0"/>
        <w:adjustRightInd w:val="0"/>
        <w:ind w:firstLine="720"/>
        <w:jc w:val="both"/>
        <w:outlineLvl w:val="1"/>
        <w:rPr>
          <w:sz w:val="26"/>
          <w:szCs w:val="26"/>
        </w:rPr>
      </w:pPr>
      <w:r>
        <w:rPr>
          <w:sz w:val="26"/>
          <w:szCs w:val="26"/>
        </w:rPr>
        <w:t>51</w:t>
      </w:r>
      <w:r w:rsidRPr="00C543E9">
        <w:rPr>
          <w:sz w:val="26"/>
          <w:szCs w:val="26"/>
        </w:rPr>
        <w:t>. При рассмотрении жалобы должностное лицо:</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1)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3) предоставляет заявителю необходимые для рассмотрения жалобы информацию и документы;</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4) при необходимости назначает проверку.</w:t>
      </w:r>
    </w:p>
    <w:p w:rsidR="00C85418" w:rsidRPr="00C543E9" w:rsidRDefault="00C85418" w:rsidP="00C85418">
      <w:pPr>
        <w:autoSpaceDE w:val="0"/>
        <w:autoSpaceDN w:val="0"/>
        <w:adjustRightInd w:val="0"/>
        <w:ind w:firstLine="720"/>
        <w:jc w:val="both"/>
        <w:outlineLvl w:val="1"/>
        <w:rPr>
          <w:sz w:val="26"/>
          <w:szCs w:val="26"/>
        </w:rPr>
      </w:pPr>
      <w:r>
        <w:rPr>
          <w:sz w:val="26"/>
          <w:szCs w:val="26"/>
        </w:rPr>
        <w:lastRenderedPageBreak/>
        <w:t>52</w:t>
      </w:r>
      <w:r w:rsidRPr="00C543E9">
        <w:rPr>
          <w:sz w:val="26"/>
          <w:szCs w:val="26"/>
        </w:rPr>
        <w:t xml:space="preserve">.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 </w:t>
      </w:r>
      <w:r>
        <w:rPr>
          <w:sz w:val="26"/>
          <w:szCs w:val="26"/>
        </w:rPr>
        <w:t>53</w:t>
      </w:r>
      <w:r w:rsidRPr="00C543E9">
        <w:rPr>
          <w:sz w:val="26"/>
          <w:szCs w:val="26"/>
        </w:rPr>
        <w:t>. По результатам рассмотрения жалобы должностное лицо, рассматривающее жалобу, принимает одно из следующих решений:</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
    <w:p w:rsidR="00C85418" w:rsidRPr="00C543E9" w:rsidRDefault="00C85418" w:rsidP="00C85418">
      <w:pPr>
        <w:autoSpaceDE w:val="0"/>
        <w:autoSpaceDN w:val="0"/>
        <w:adjustRightInd w:val="0"/>
        <w:ind w:firstLine="720"/>
        <w:jc w:val="both"/>
        <w:outlineLvl w:val="1"/>
        <w:rPr>
          <w:sz w:val="26"/>
          <w:szCs w:val="26"/>
        </w:rPr>
      </w:pPr>
      <w:r w:rsidRPr="00C543E9">
        <w:rPr>
          <w:sz w:val="26"/>
          <w:szCs w:val="26"/>
        </w:rPr>
        <w:t>2) отказывает в удовлетворении жалобы.</w:t>
      </w:r>
    </w:p>
    <w:p w:rsidR="00C85418" w:rsidRPr="00C543E9" w:rsidRDefault="00C85418" w:rsidP="00C85418">
      <w:pPr>
        <w:autoSpaceDE w:val="0"/>
        <w:autoSpaceDN w:val="0"/>
        <w:adjustRightInd w:val="0"/>
        <w:ind w:firstLine="720"/>
        <w:jc w:val="both"/>
        <w:outlineLvl w:val="1"/>
        <w:rPr>
          <w:sz w:val="26"/>
          <w:szCs w:val="26"/>
        </w:rPr>
      </w:pPr>
      <w:r>
        <w:rPr>
          <w:sz w:val="26"/>
          <w:szCs w:val="26"/>
        </w:rPr>
        <w:t>54</w:t>
      </w:r>
      <w:r w:rsidRPr="00C543E9">
        <w:rPr>
          <w:sz w:val="26"/>
          <w:szCs w:val="26"/>
        </w:rPr>
        <w:t>.</w:t>
      </w:r>
      <w:r>
        <w:rPr>
          <w:sz w:val="26"/>
          <w:szCs w:val="26"/>
        </w:rPr>
        <w:t xml:space="preserve"> </w:t>
      </w:r>
      <w:r w:rsidRPr="00C543E9">
        <w:rPr>
          <w:sz w:val="26"/>
          <w:szCs w:val="26"/>
        </w:rPr>
        <w:t xml:space="preserve">Не позднее дня, следующего за днем принятия </w:t>
      </w:r>
      <w:r>
        <w:rPr>
          <w:sz w:val="26"/>
          <w:szCs w:val="26"/>
        </w:rPr>
        <w:t>решения, указанного в пункте 53</w:t>
      </w:r>
      <w:r w:rsidRPr="00C543E9">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418" w:rsidRPr="00C543E9" w:rsidRDefault="00C85418" w:rsidP="00C85418">
      <w:pPr>
        <w:autoSpaceDE w:val="0"/>
        <w:autoSpaceDN w:val="0"/>
        <w:adjustRightInd w:val="0"/>
        <w:ind w:firstLine="708"/>
        <w:jc w:val="both"/>
        <w:outlineLvl w:val="1"/>
        <w:rPr>
          <w:sz w:val="26"/>
          <w:szCs w:val="26"/>
        </w:rPr>
      </w:pPr>
      <w:r>
        <w:rPr>
          <w:sz w:val="26"/>
          <w:szCs w:val="26"/>
        </w:rPr>
        <w:t>55</w:t>
      </w:r>
      <w:r w:rsidRPr="00C543E9">
        <w:rPr>
          <w:sz w:val="26"/>
          <w:szCs w:val="26"/>
        </w:rPr>
        <w:t>.</w:t>
      </w:r>
      <w:r>
        <w:rPr>
          <w:sz w:val="26"/>
          <w:szCs w:val="26"/>
        </w:rPr>
        <w:t xml:space="preserve"> </w:t>
      </w:r>
      <w:r w:rsidRPr="00C543E9">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w:t>
      </w:r>
      <w:r>
        <w:rPr>
          <w:sz w:val="26"/>
          <w:szCs w:val="26"/>
        </w:rPr>
        <w:t>об в соответствии с пунктом 48</w:t>
      </w:r>
      <w:r w:rsidRPr="00C543E9">
        <w:rPr>
          <w:sz w:val="26"/>
          <w:szCs w:val="26"/>
        </w:rPr>
        <w:t xml:space="preserve"> настоящего регламента, незамедлительно направляет имеющиеся материалы в органы прокуратуры. </w:t>
      </w:r>
    </w:p>
    <w:p w:rsidR="00C85418" w:rsidRDefault="00C85418" w:rsidP="00C85418">
      <w:pPr>
        <w:pStyle w:val="a9"/>
        <w:ind w:left="5220" w:right="-6"/>
        <w:jc w:val="right"/>
        <w:rPr>
          <w:sz w:val="28"/>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C85418" w:rsidRDefault="00C85418" w:rsidP="00C85418">
      <w:pPr>
        <w:pStyle w:val="a9"/>
        <w:ind w:left="5220" w:right="-6"/>
        <w:jc w:val="right"/>
        <w:rPr>
          <w:b/>
        </w:rPr>
      </w:pPr>
    </w:p>
    <w:p w:rsidR="00202A66" w:rsidRDefault="00202A66" w:rsidP="00202A66">
      <w:pPr>
        <w:pStyle w:val="a9"/>
        <w:ind w:right="-6"/>
        <w:rPr>
          <w:b/>
        </w:rPr>
      </w:pPr>
    </w:p>
    <w:p w:rsidR="00D46700" w:rsidRDefault="00202A66" w:rsidP="00202A66">
      <w:pPr>
        <w:pStyle w:val="a9"/>
        <w:ind w:right="-6"/>
        <w:rPr>
          <w:b/>
        </w:rPr>
      </w:pPr>
      <w:r>
        <w:rPr>
          <w:b/>
        </w:rPr>
        <w:lastRenderedPageBreak/>
        <w:t xml:space="preserve">                                                                                                                             </w:t>
      </w:r>
      <w:r w:rsidR="00D46700" w:rsidRPr="00C543E9">
        <w:rPr>
          <w:b/>
        </w:rPr>
        <w:t>Приложение № 1</w:t>
      </w:r>
    </w:p>
    <w:p w:rsidR="00202A66" w:rsidRDefault="00202A66" w:rsidP="00202A66">
      <w:pPr>
        <w:pStyle w:val="a9"/>
        <w:ind w:left="5220" w:right="-6"/>
        <w:rPr>
          <w:sz w:val="20"/>
          <w:szCs w:val="20"/>
        </w:rPr>
      </w:pPr>
      <w:r>
        <w:rPr>
          <w:sz w:val="20"/>
          <w:szCs w:val="20"/>
        </w:rPr>
        <w:t xml:space="preserve">     </w:t>
      </w:r>
      <w:r w:rsidR="00C85418" w:rsidRPr="00C85418">
        <w:rPr>
          <w:sz w:val="20"/>
          <w:szCs w:val="20"/>
        </w:rPr>
        <w:t>к администрати</w:t>
      </w:r>
      <w:r>
        <w:rPr>
          <w:sz w:val="20"/>
          <w:szCs w:val="20"/>
        </w:rPr>
        <w:t>вному регламенту</w:t>
      </w:r>
    </w:p>
    <w:p w:rsidR="00202A66" w:rsidRDefault="00202A66" w:rsidP="00202A66">
      <w:pPr>
        <w:pStyle w:val="a9"/>
        <w:ind w:right="-6"/>
        <w:rPr>
          <w:sz w:val="20"/>
          <w:szCs w:val="20"/>
        </w:rPr>
      </w:pPr>
      <w:r>
        <w:rPr>
          <w:sz w:val="20"/>
          <w:szCs w:val="20"/>
        </w:rPr>
        <w:t xml:space="preserve">                                                                                                          </w:t>
      </w:r>
      <w:r w:rsidR="00C85418">
        <w:rPr>
          <w:sz w:val="20"/>
          <w:szCs w:val="20"/>
        </w:rPr>
        <w:t>предоставления</w:t>
      </w:r>
      <w:r w:rsidRPr="00202A66">
        <w:rPr>
          <w:sz w:val="20"/>
          <w:szCs w:val="20"/>
        </w:rPr>
        <w:t xml:space="preserve"> </w:t>
      </w:r>
      <w:r w:rsidRPr="00C85418">
        <w:rPr>
          <w:sz w:val="20"/>
          <w:szCs w:val="20"/>
        </w:rPr>
        <w:t xml:space="preserve">муниципальной </w:t>
      </w:r>
      <w:r>
        <w:rPr>
          <w:sz w:val="20"/>
          <w:szCs w:val="20"/>
        </w:rPr>
        <w:t xml:space="preserve"> </w:t>
      </w:r>
      <w:r w:rsidRPr="00C85418">
        <w:rPr>
          <w:sz w:val="20"/>
          <w:szCs w:val="20"/>
        </w:rPr>
        <w:t>услуги</w:t>
      </w:r>
    </w:p>
    <w:p w:rsidR="00C85418" w:rsidRPr="00202A66" w:rsidRDefault="00202A66" w:rsidP="00202A66">
      <w:pPr>
        <w:pStyle w:val="a9"/>
        <w:ind w:right="-6"/>
        <w:rPr>
          <w:b/>
          <w:sz w:val="20"/>
          <w:szCs w:val="20"/>
        </w:rPr>
      </w:pPr>
      <w:r>
        <w:rPr>
          <w:sz w:val="20"/>
          <w:szCs w:val="20"/>
        </w:rPr>
        <w:t xml:space="preserve">              </w:t>
      </w:r>
      <w:r w:rsidR="00C85418" w:rsidRPr="00C85418">
        <w:rPr>
          <w:sz w:val="20"/>
          <w:szCs w:val="20"/>
        </w:rPr>
        <w:t xml:space="preserve">                   </w:t>
      </w:r>
      <w:r>
        <w:rPr>
          <w:sz w:val="20"/>
          <w:szCs w:val="20"/>
        </w:rPr>
        <w:t xml:space="preserve">                                                                         </w:t>
      </w:r>
      <w:r w:rsidRPr="00C85418">
        <w:rPr>
          <w:sz w:val="20"/>
          <w:szCs w:val="20"/>
        </w:rPr>
        <w:t xml:space="preserve">«Выплата компенсации части родительской  </w:t>
      </w:r>
    </w:p>
    <w:p w:rsidR="00C85418" w:rsidRPr="00C85418" w:rsidRDefault="00C85418" w:rsidP="00C85418">
      <w:pPr>
        <w:jc w:val="center"/>
        <w:rPr>
          <w:sz w:val="20"/>
          <w:szCs w:val="20"/>
        </w:rPr>
      </w:pPr>
      <w:r w:rsidRPr="00C85418">
        <w:rPr>
          <w:sz w:val="20"/>
          <w:szCs w:val="20"/>
        </w:rPr>
        <w:t xml:space="preserve">                                                                     </w:t>
      </w:r>
      <w:r w:rsidR="00202A66">
        <w:rPr>
          <w:sz w:val="20"/>
          <w:szCs w:val="20"/>
        </w:rPr>
        <w:t xml:space="preserve">            </w:t>
      </w:r>
      <w:r w:rsidRPr="00C85418">
        <w:rPr>
          <w:sz w:val="20"/>
          <w:szCs w:val="20"/>
        </w:rPr>
        <w:t xml:space="preserve">платы за содержание ребенка в </w:t>
      </w:r>
    </w:p>
    <w:p w:rsidR="00C85418" w:rsidRPr="00C85418" w:rsidRDefault="00C85418" w:rsidP="00C85418">
      <w:pPr>
        <w:jc w:val="both"/>
        <w:rPr>
          <w:sz w:val="20"/>
          <w:szCs w:val="20"/>
        </w:rPr>
      </w:pPr>
      <w:r w:rsidRPr="00C85418">
        <w:rPr>
          <w:sz w:val="20"/>
          <w:szCs w:val="20"/>
        </w:rPr>
        <w:t xml:space="preserve">           </w:t>
      </w:r>
      <w:r>
        <w:rPr>
          <w:sz w:val="20"/>
          <w:szCs w:val="20"/>
        </w:rPr>
        <w:t xml:space="preserve">                                                                      </w:t>
      </w:r>
      <w:r w:rsidR="00202A66">
        <w:rPr>
          <w:sz w:val="20"/>
          <w:szCs w:val="20"/>
        </w:rPr>
        <w:t xml:space="preserve">                          </w:t>
      </w:r>
      <w:r w:rsidRPr="00C85418">
        <w:rPr>
          <w:sz w:val="20"/>
          <w:szCs w:val="20"/>
        </w:rPr>
        <w:t xml:space="preserve">государственных и муниципальных </w:t>
      </w:r>
    </w:p>
    <w:p w:rsidR="00C85418" w:rsidRDefault="00C85418" w:rsidP="00C85418">
      <w:pPr>
        <w:rPr>
          <w:sz w:val="20"/>
          <w:szCs w:val="20"/>
        </w:rPr>
      </w:pPr>
      <w:r>
        <w:rPr>
          <w:sz w:val="20"/>
          <w:szCs w:val="20"/>
        </w:rPr>
        <w:t xml:space="preserve">                                                                                 </w:t>
      </w:r>
      <w:r w:rsidR="00202A66">
        <w:rPr>
          <w:sz w:val="20"/>
          <w:szCs w:val="20"/>
        </w:rPr>
        <w:t xml:space="preserve">                          </w:t>
      </w:r>
      <w:r w:rsidRPr="00C85418">
        <w:rPr>
          <w:sz w:val="20"/>
          <w:szCs w:val="20"/>
        </w:rPr>
        <w:t xml:space="preserve">образовательных учреждениях, </w:t>
      </w:r>
    </w:p>
    <w:p w:rsidR="00202A66" w:rsidRDefault="00C85418" w:rsidP="00202A66">
      <w:pPr>
        <w:jc w:val="both"/>
        <w:rPr>
          <w:sz w:val="20"/>
          <w:szCs w:val="20"/>
        </w:rPr>
      </w:pPr>
      <w:r>
        <w:rPr>
          <w:sz w:val="20"/>
          <w:szCs w:val="20"/>
        </w:rPr>
        <w:t xml:space="preserve">                                                                                                     </w:t>
      </w:r>
      <w:r w:rsidR="00202A66">
        <w:rPr>
          <w:sz w:val="20"/>
          <w:szCs w:val="20"/>
        </w:rPr>
        <w:t xml:space="preserve">     реализующих основную общеобразовательную</w:t>
      </w:r>
    </w:p>
    <w:p w:rsidR="00C85418" w:rsidRDefault="00C85418" w:rsidP="00C85418">
      <w:pPr>
        <w:jc w:val="center"/>
        <w:rPr>
          <w:sz w:val="20"/>
          <w:szCs w:val="20"/>
        </w:rPr>
      </w:pPr>
      <w:r>
        <w:rPr>
          <w:sz w:val="20"/>
          <w:szCs w:val="20"/>
        </w:rPr>
        <w:t xml:space="preserve">                                                                                               </w:t>
      </w:r>
      <w:r w:rsidRPr="00C85418">
        <w:rPr>
          <w:sz w:val="20"/>
          <w:szCs w:val="20"/>
        </w:rPr>
        <w:t xml:space="preserve">программу дошкольного образования в </w:t>
      </w:r>
    </w:p>
    <w:p w:rsidR="003B5C5B" w:rsidRDefault="00C85418" w:rsidP="00C85418">
      <w:pPr>
        <w:jc w:val="center"/>
        <w:rPr>
          <w:sz w:val="20"/>
          <w:szCs w:val="20"/>
        </w:rPr>
      </w:pPr>
      <w:r>
        <w:rPr>
          <w:sz w:val="20"/>
          <w:szCs w:val="20"/>
        </w:rPr>
        <w:t xml:space="preserve">                                                      </w:t>
      </w:r>
      <w:r w:rsidR="003B5C5B">
        <w:rPr>
          <w:sz w:val="20"/>
          <w:szCs w:val="20"/>
        </w:rPr>
        <w:t xml:space="preserve">                                                  </w:t>
      </w:r>
      <w:r>
        <w:rPr>
          <w:sz w:val="20"/>
          <w:szCs w:val="20"/>
        </w:rPr>
        <w:t xml:space="preserve"> </w:t>
      </w:r>
      <w:r w:rsidRPr="00C85418">
        <w:rPr>
          <w:sz w:val="20"/>
          <w:szCs w:val="20"/>
        </w:rPr>
        <w:t xml:space="preserve">муниципальном образовании городской округ </w:t>
      </w:r>
    </w:p>
    <w:p w:rsidR="00C543E9" w:rsidRPr="00C85418" w:rsidRDefault="003B5C5B" w:rsidP="00C85418">
      <w:pPr>
        <w:jc w:val="center"/>
        <w:rPr>
          <w:sz w:val="20"/>
          <w:szCs w:val="20"/>
        </w:rPr>
      </w:pPr>
      <w:r>
        <w:rPr>
          <w:sz w:val="20"/>
          <w:szCs w:val="20"/>
        </w:rPr>
        <w:t xml:space="preserve">                                                  </w:t>
      </w:r>
      <w:r w:rsidR="00C85418" w:rsidRPr="00C85418">
        <w:rPr>
          <w:sz w:val="20"/>
          <w:szCs w:val="20"/>
        </w:rPr>
        <w:t>«Новая Земля»</w:t>
      </w:r>
    </w:p>
    <w:p w:rsidR="00E80AE3" w:rsidRPr="00C85418" w:rsidRDefault="00E80AE3" w:rsidP="00D46700">
      <w:pPr>
        <w:jc w:val="center"/>
        <w:rPr>
          <w:b/>
          <w:sz w:val="22"/>
          <w:szCs w:val="22"/>
        </w:rPr>
      </w:pPr>
    </w:p>
    <w:p w:rsidR="00D46700" w:rsidRDefault="00D46700" w:rsidP="00D46700">
      <w:pPr>
        <w:jc w:val="center"/>
        <w:rPr>
          <w:b/>
          <w:sz w:val="24"/>
        </w:rPr>
      </w:pPr>
      <w:r>
        <w:rPr>
          <w:b/>
          <w:sz w:val="24"/>
        </w:rPr>
        <w:t>Блок-схема</w:t>
      </w:r>
    </w:p>
    <w:p w:rsidR="00D46700" w:rsidRDefault="00D46700" w:rsidP="00D46700">
      <w:pPr>
        <w:pStyle w:val="a9"/>
        <w:ind w:left="5220" w:right="-6"/>
        <w:jc w:val="both"/>
      </w:pPr>
    </w:p>
    <w:tbl>
      <w:tblPr>
        <w:tblStyle w:val="a7"/>
        <w:tblW w:w="9806" w:type="dxa"/>
        <w:tblLook w:val="01E0"/>
      </w:tblPr>
      <w:tblGrid>
        <w:gridCol w:w="3348"/>
        <w:gridCol w:w="3189"/>
        <w:gridCol w:w="3269"/>
      </w:tblGrid>
      <w:tr w:rsidR="00D46700" w:rsidTr="00D46700">
        <w:trPr>
          <w:trHeight w:val="433"/>
        </w:trPr>
        <w:tc>
          <w:tcPr>
            <w:tcW w:w="9806" w:type="dxa"/>
            <w:gridSpan w:val="3"/>
            <w:tcBorders>
              <w:top w:val="single" w:sz="4" w:space="0" w:color="auto"/>
              <w:left w:val="single" w:sz="4" w:space="0" w:color="auto"/>
              <w:bottom w:val="single" w:sz="4" w:space="0" w:color="auto"/>
              <w:right w:val="single" w:sz="4" w:space="0" w:color="auto"/>
            </w:tcBorders>
          </w:tcPr>
          <w:p w:rsidR="00D46700" w:rsidRDefault="00016C90">
            <w:pPr>
              <w:jc w:val="center"/>
              <w:rPr>
                <w:sz w:val="24"/>
              </w:rPr>
            </w:pPr>
            <w:r w:rsidRPr="00016C90">
              <w:pict>
                <v:line id="_x0000_s1026" style="position:absolute;left:0;text-align:left;flip:x;z-index:251652096" from="243pt,12.7pt" to="243pt,30.7pt" strokeweight="1.5pt">
                  <v:stroke endarrow="block"/>
                </v:line>
              </w:pict>
            </w:r>
            <w:r w:rsidR="00D46700">
              <w:rPr>
                <w:sz w:val="24"/>
              </w:rPr>
              <w:t>Обращение за</w:t>
            </w:r>
            <w:r w:rsidR="007E27A9">
              <w:rPr>
                <w:sz w:val="24"/>
              </w:rPr>
              <w:t>явителя в администрацию МО ГО «Новая Земля»</w:t>
            </w:r>
          </w:p>
          <w:p w:rsidR="00D46700" w:rsidRDefault="00D46700">
            <w:pPr>
              <w:jc w:val="center"/>
              <w:rPr>
                <w:sz w:val="32"/>
                <w:szCs w:val="32"/>
              </w:rPr>
            </w:pPr>
          </w:p>
        </w:tc>
      </w:tr>
      <w:tr w:rsidR="00D46700" w:rsidTr="00DC090C">
        <w:trPr>
          <w:trHeight w:val="1006"/>
        </w:trPr>
        <w:tc>
          <w:tcPr>
            <w:tcW w:w="9806" w:type="dxa"/>
            <w:gridSpan w:val="3"/>
            <w:tcBorders>
              <w:top w:val="single" w:sz="4" w:space="0" w:color="auto"/>
              <w:left w:val="single" w:sz="4" w:space="0" w:color="auto"/>
              <w:bottom w:val="single" w:sz="4" w:space="0" w:color="auto"/>
              <w:right w:val="single" w:sz="4" w:space="0" w:color="auto"/>
            </w:tcBorders>
          </w:tcPr>
          <w:p w:rsidR="00D46700" w:rsidRDefault="00D46700">
            <w:pPr>
              <w:tabs>
                <w:tab w:val="left" w:pos="7125"/>
              </w:tabs>
              <w:jc w:val="center"/>
              <w:rPr>
                <w:sz w:val="24"/>
              </w:rPr>
            </w:pPr>
            <w:r>
              <w:rPr>
                <w:sz w:val="24"/>
              </w:rPr>
              <w:t xml:space="preserve">Прием и рассмотрение предоставленных заявителем </w:t>
            </w:r>
          </w:p>
          <w:p w:rsidR="00D46700" w:rsidRDefault="00016C90">
            <w:pPr>
              <w:tabs>
                <w:tab w:val="left" w:pos="7125"/>
              </w:tabs>
              <w:jc w:val="center"/>
              <w:rPr>
                <w:sz w:val="24"/>
              </w:rPr>
            </w:pPr>
            <w:r w:rsidRPr="00016C90">
              <w:pict>
                <v:line id="_x0000_s1028" style="position:absolute;left:0;text-align:left;flip:x;z-index:251653120" from="396.1pt,11.35pt" to="396.35pt,29.9pt" strokeweight="1.5pt">
                  <v:stroke endarrow="block"/>
                </v:line>
              </w:pict>
            </w:r>
            <w:r w:rsidR="00D46700">
              <w:rPr>
                <w:sz w:val="24"/>
              </w:rPr>
              <w:t xml:space="preserve">(его представителем) </w:t>
            </w:r>
            <w:r w:rsidRPr="00016C90">
              <w:pict>
                <v:line id="_x0000_s1027" style="position:absolute;left:0;text-align:left;flip:x;z-index:251654144;mso-position-horizontal-relative:text;mso-position-vertical-relative:text" from="162pt,11.35pt" to="162pt,29.35pt" strokeweight="1.5pt">
                  <v:stroke endarrow="block"/>
                </v:line>
              </w:pict>
            </w:r>
            <w:r w:rsidR="00D46700">
              <w:rPr>
                <w:sz w:val="24"/>
              </w:rPr>
              <w:t>документов</w:t>
            </w:r>
            <w:r w:rsidR="007E27A9">
              <w:rPr>
                <w:sz w:val="24"/>
              </w:rPr>
              <w:t xml:space="preserve"> специалистом отдела организационной, кадровой и социальной работы</w:t>
            </w:r>
          </w:p>
          <w:p w:rsidR="00D46700" w:rsidRDefault="00D46700">
            <w:pPr>
              <w:tabs>
                <w:tab w:val="left" w:pos="7125"/>
              </w:tabs>
              <w:jc w:val="center"/>
              <w:rPr>
                <w:sz w:val="32"/>
                <w:szCs w:val="32"/>
              </w:rPr>
            </w:pPr>
          </w:p>
        </w:tc>
      </w:tr>
      <w:tr w:rsidR="00D46700" w:rsidTr="00D46700">
        <w:trPr>
          <w:trHeight w:val="487"/>
        </w:trPr>
        <w:tc>
          <w:tcPr>
            <w:tcW w:w="6537" w:type="dxa"/>
            <w:gridSpan w:val="2"/>
            <w:tcBorders>
              <w:top w:val="single" w:sz="4" w:space="0" w:color="auto"/>
              <w:left w:val="single" w:sz="4" w:space="0" w:color="auto"/>
              <w:bottom w:val="single" w:sz="4" w:space="0" w:color="auto"/>
              <w:right w:val="single" w:sz="4" w:space="0" w:color="auto"/>
            </w:tcBorders>
            <w:hideMark/>
          </w:tcPr>
          <w:p w:rsidR="00D46700" w:rsidRDefault="00016C90">
            <w:pPr>
              <w:tabs>
                <w:tab w:val="left" w:pos="7125"/>
              </w:tabs>
              <w:jc w:val="center"/>
              <w:rPr>
                <w:sz w:val="24"/>
              </w:rPr>
            </w:pPr>
            <w:r w:rsidRPr="00016C90">
              <w:pict>
                <v:line id="_x0000_s1030" style="position:absolute;left:0;text-align:left;flip:x;z-index:251655168;mso-position-horizontal-relative:text;mso-position-vertical-relative:text" from="162pt,23.55pt" to="162pt,41.55pt" strokeweight="1.5pt">
                  <v:stroke endarrow="block"/>
                </v:line>
              </w:pict>
            </w:r>
            <w:r w:rsidR="00D46700">
              <w:rPr>
                <w:sz w:val="24"/>
              </w:rPr>
              <w:t xml:space="preserve">Отсутствие оснований </w:t>
            </w:r>
          </w:p>
          <w:p w:rsidR="00D46700" w:rsidRDefault="00D46700">
            <w:pPr>
              <w:tabs>
                <w:tab w:val="left" w:pos="7125"/>
              </w:tabs>
              <w:jc w:val="center"/>
              <w:rPr>
                <w:sz w:val="24"/>
              </w:rPr>
            </w:pPr>
            <w:r>
              <w:rPr>
                <w:sz w:val="24"/>
              </w:rPr>
              <w:t>для отказа в приеме документов</w:t>
            </w:r>
          </w:p>
        </w:tc>
        <w:tc>
          <w:tcPr>
            <w:tcW w:w="3269" w:type="dxa"/>
            <w:tcBorders>
              <w:top w:val="single" w:sz="4" w:space="0" w:color="auto"/>
              <w:left w:val="single" w:sz="4" w:space="0" w:color="auto"/>
              <w:bottom w:val="single" w:sz="4" w:space="0" w:color="auto"/>
              <w:right w:val="single" w:sz="4" w:space="0" w:color="auto"/>
            </w:tcBorders>
          </w:tcPr>
          <w:p w:rsidR="00D46700" w:rsidRDefault="00016C90">
            <w:pPr>
              <w:tabs>
                <w:tab w:val="left" w:pos="7125"/>
              </w:tabs>
              <w:jc w:val="center"/>
              <w:rPr>
                <w:sz w:val="24"/>
              </w:rPr>
            </w:pPr>
            <w:r w:rsidRPr="00016C90">
              <w:pict>
                <v:line id="_x0000_s1029" style="position:absolute;left:0;text-align:left;flip:x;z-index:251656192;mso-position-horizontal-relative:text;mso-position-vertical-relative:text" from="69.5pt,24.15pt" to="69.5pt,42.15pt" strokeweight="1.5pt">
                  <v:stroke endarrow="block"/>
                </v:line>
              </w:pict>
            </w:r>
            <w:r w:rsidR="00D46700">
              <w:rPr>
                <w:sz w:val="24"/>
              </w:rPr>
              <w:t>Наличие оснований для отказа в приеме документов</w:t>
            </w:r>
          </w:p>
          <w:p w:rsidR="00D46700" w:rsidRDefault="00D46700">
            <w:pPr>
              <w:tabs>
                <w:tab w:val="left" w:pos="7125"/>
              </w:tabs>
              <w:jc w:val="center"/>
              <w:rPr>
                <w:sz w:val="32"/>
                <w:szCs w:val="32"/>
              </w:rPr>
            </w:pPr>
          </w:p>
        </w:tc>
      </w:tr>
      <w:tr w:rsidR="00D46700" w:rsidTr="00D46700">
        <w:trPr>
          <w:trHeight w:val="740"/>
        </w:trPr>
        <w:tc>
          <w:tcPr>
            <w:tcW w:w="6537" w:type="dxa"/>
            <w:gridSpan w:val="2"/>
            <w:tcBorders>
              <w:top w:val="single" w:sz="4" w:space="0" w:color="auto"/>
              <w:left w:val="single" w:sz="4" w:space="0" w:color="auto"/>
              <w:bottom w:val="single" w:sz="4" w:space="0" w:color="auto"/>
              <w:right w:val="single" w:sz="4" w:space="0" w:color="auto"/>
            </w:tcBorders>
          </w:tcPr>
          <w:p w:rsidR="00D46700" w:rsidRDefault="00D46700" w:rsidP="007440D4">
            <w:pPr>
              <w:tabs>
                <w:tab w:val="left" w:pos="7125"/>
              </w:tabs>
              <w:jc w:val="center"/>
              <w:rPr>
                <w:sz w:val="32"/>
                <w:szCs w:val="32"/>
              </w:rPr>
            </w:pPr>
            <w:r>
              <w:rPr>
                <w:sz w:val="24"/>
              </w:rPr>
              <w:t xml:space="preserve">Регистрация заявления </w:t>
            </w:r>
          </w:p>
        </w:tc>
        <w:tc>
          <w:tcPr>
            <w:tcW w:w="3269" w:type="dxa"/>
            <w:tcBorders>
              <w:top w:val="single" w:sz="4" w:space="0" w:color="auto"/>
              <w:left w:val="single" w:sz="4" w:space="0" w:color="auto"/>
              <w:bottom w:val="single" w:sz="4" w:space="0" w:color="auto"/>
              <w:right w:val="single" w:sz="4" w:space="0" w:color="auto"/>
            </w:tcBorders>
            <w:hideMark/>
          </w:tcPr>
          <w:p w:rsidR="00D46700" w:rsidRDefault="00D46700">
            <w:pPr>
              <w:tabs>
                <w:tab w:val="left" w:pos="7125"/>
              </w:tabs>
              <w:jc w:val="center"/>
              <w:rPr>
                <w:sz w:val="24"/>
              </w:rPr>
            </w:pPr>
            <w:r>
              <w:rPr>
                <w:sz w:val="24"/>
              </w:rPr>
              <w:t>Отказ в приеме документов</w:t>
            </w:r>
          </w:p>
        </w:tc>
      </w:tr>
      <w:tr w:rsidR="00D46700" w:rsidTr="00FA392E">
        <w:trPr>
          <w:trHeight w:val="789"/>
        </w:trPr>
        <w:tc>
          <w:tcPr>
            <w:tcW w:w="3348" w:type="dxa"/>
            <w:tcBorders>
              <w:top w:val="single" w:sz="4" w:space="0" w:color="auto"/>
              <w:left w:val="single" w:sz="4" w:space="0" w:color="auto"/>
              <w:bottom w:val="single" w:sz="4" w:space="0" w:color="auto"/>
              <w:right w:val="single" w:sz="4" w:space="0" w:color="auto"/>
            </w:tcBorders>
            <w:hideMark/>
          </w:tcPr>
          <w:p w:rsidR="00D46700" w:rsidRDefault="00D46700">
            <w:pPr>
              <w:tabs>
                <w:tab w:val="left" w:pos="7125"/>
              </w:tabs>
              <w:jc w:val="center"/>
              <w:rPr>
                <w:sz w:val="24"/>
              </w:rPr>
            </w:pPr>
            <w:r>
              <w:rPr>
                <w:sz w:val="24"/>
              </w:rPr>
              <w:t>Отсутствие оснований для отказа в предоставлении Услуги</w:t>
            </w:r>
          </w:p>
          <w:p w:rsidR="00D46700" w:rsidRDefault="00016C90">
            <w:pPr>
              <w:tabs>
                <w:tab w:val="left" w:pos="7125"/>
              </w:tabs>
              <w:jc w:val="center"/>
              <w:rPr>
                <w:sz w:val="32"/>
                <w:szCs w:val="32"/>
              </w:rPr>
            </w:pPr>
            <w:r w:rsidRPr="00016C90">
              <w:pict>
                <v:line id="_x0000_s1033" style="position:absolute;left:0;text-align:left;flip:x;z-index:251659264" from="81pt,-.15pt" to="81pt,17.85pt" strokeweight="1.5pt">
                  <v:stroke endarrow="block"/>
                </v:line>
              </w:pict>
            </w:r>
          </w:p>
        </w:tc>
        <w:tc>
          <w:tcPr>
            <w:tcW w:w="3189" w:type="dxa"/>
            <w:tcBorders>
              <w:top w:val="single" w:sz="4" w:space="0" w:color="auto"/>
              <w:left w:val="single" w:sz="4" w:space="0" w:color="auto"/>
              <w:bottom w:val="single" w:sz="4" w:space="0" w:color="auto"/>
              <w:right w:val="single" w:sz="4" w:space="0" w:color="auto"/>
            </w:tcBorders>
            <w:hideMark/>
          </w:tcPr>
          <w:p w:rsidR="00D46700" w:rsidRDefault="00016C90">
            <w:pPr>
              <w:tabs>
                <w:tab w:val="left" w:pos="7125"/>
              </w:tabs>
              <w:jc w:val="center"/>
              <w:rPr>
                <w:sz w:val="24"/>
              </w:rPr>
            </w:pPr>
            <w:r w:rsidRPr="00016C90">
              <w:pict>
                <v:line id="_x0000_s1034" style="position:absolute;left:0;text-align:left;flip:x;z-index:251660288;mso-position-horizontal-relative:text;mso-position-vertical-relative:text" from="75.4pt,41.5pt" to="75.4pt,59.5pt" strokeweight="1.5pt">
                  <v:stroke endarrow="block"/>
                </v:line>
              </w:pict>
            </w:r>
            <w:r w:rsidR="00D46700">
              <w:rPr>
                <w:sz w:val="24"/>
              </w:rPr>
              <w:t>Наличие оснований для отказа в предоставлении Услуги</w:t>
            </w:r>
          </w:p>
        </w:tc>
        <w:tc>
          <w:tcPr>
            <w:tcW w:w="3269" w:type="dxa"/>
            <w:tcBorders>
              <w:top w:val="single" w:sz="4" w:space="0" w:color="auto"/>
              <w:left w:val="single" w:sz="4" w:space="0" w:color="auto"/>
              <w:bottom w:val="single" w:sz="4" w:space="0" w:color="auto"/>
              <w:right w:val="single" w:sz="4" w:space="0" w:color="auto"/>
            </w:tcBorders>
          </w:tcPr>
          <w:p w:rsidR="00D46700" w:rsidRDefault="00D46700">
            <w:pPr>
              <w:tabs>
                <w:tab w:val="left" w:pos="7125"/>
              </w:tabs>
              <w:jc w:val="center"/>
              <w:rPr>
                <w:sz w:val="24"/>
              </w:rPr>
            </w:pPr>
          </w:p>
        </w:tc>
      </w:tr>
      <w:tr w:rsidR="00D46700" w:rsidTr="00FA392E">
        <w:trPr>
          <w:trHeight w:val="570"/>
        </w:trPr>
        <w:tc>
          <w:tcPr>
            <w:tcW w:w="3348" w:type="dxa"/>
            <w:tcBorders>
              <w:top w:val="single" w:sz="4" w:space="0" w:color="auto"/>
              <w:left w:val="single" w:sz="4" w:space="0" w:color="auto"/>
              <w:bottom w:val="single" w:sz="4" w:space="0" w:color="auto"/>
              <w:right w:val="single" w:sz="4" w:space="0" w:color="auto"/>
            </w:tcBorders>
            <w:hideMark/>
          </w:tcPr>
          <w:p w:rsidR="00D46700" w:rsidRDefault="00D46700">
            <w:pPr>
              <w:tabs>
                <w:tab w:val="left" w:pos="7125"/>
              </w:tabs>
              <w:jc w:val="center"/>
              <w:rPr>
                <w:sz w:val="24"/>
              </w:rPr>
            </w:pPr>
            <w:r>
              <w:rPr>
                <w:sz w:val="24"/>
              </w:rPr>
              <w:t>Принятие решения о предоставлении Услуги</w:t>
            </w:r>
          </w:p>
          <w:p w:rsidR="00D46700" w:rsidRDefault="00016C90">
            <w:pPr>
              <w:tabs>
                <w:tab w:val="left" w:pos="7125"/>
              </w:tabs>
              <w:jc w:val="center"/>
              <w:rPr>
                <w:sz w:val="32"/>
                <w:szCs w:val="32"/>
              </w:rPr>
            </w:pPr>
            <w:r w:rsidRPr="00016C90">
              <w:pict>
                <v:line id="_x0000_s1035" style="position:absolute;left:0;text-align:left;flip:x;z-index:251661312" from="81.1pt,-.8pt" to="81.1pt,17.2pt" strokeweight="1.5pt">
                  <v:stroke endarrow="block"/>
                </v:line>
              </w:pict>
            </w:r>
          </w:p>
        </w:tc>
        <w:tc>
          <w:tcPr>
            <w:tcW w:w="3189" w:type="dxa"/>
            <w:tcBorders>
              <w:top w:val="single" w:sz="4" w:space="0" w:color="auto"/>
              <w:left w:val="single" w:sz="4" w:space="0" w:color="auto"/>
              <w:bottom w:val="single" w:sz="4" w:space="0" w:color="auto"/>
              <w:right w:val="single" w:sz="4" w:space="0" w:color="auto"/>
            </w:tcBorders>
            <w:hideMark/>
          </w:tcPr>
          <w:p w:rsidR="00D46700" w:rsidRDefault="00D46700">
            <w:pPr>
              <w:tabs>
                <w:tab w:val="left" w:pos="7125"/>
              </w:tabs>
              <w:jc w:val="center"/>
              <w:rPr>
                <w:sz w:val="24"/>
              </w:rPr>
            </w:pPr>
            <w:r>
              <w:rPr>
                <w:bCs/>
                <w:sz w:val="24"/>
              </w:rPr>
              <w:t>П</w:t>
            </w:r>
            <w:r>
              <w:rPr>
                <w:sz w:val="24"/>
              </w:rPr>
              <w:t>ринятие решения об отказе в предоставлении Услуги</w:t>
            </w:r>
          </w:p>
          <w:p w:rsidR="00D46700" w:rsidRDefault="00016C90">
            <w:pPr>
              <w:tabs>
                <w:tab w:val="left" w:pos="7125"/>
              </w:tabs>
              <w:jc w:val="center"/>
              <w:rPr>
                <w:sz w:val="24"/>
              </w:rPr>
            </w:pPr>
            <w:r w:rsidRPr="00016C90">
              <w:pict>
                <v:line id="_x0000_s1036" style="position:absolute;left:0;text-align:left;flip:x;z-index:251662336" from="75.4pt,-.8pt" to="75.4pt,17.2pt" strokeweight="1.5pt">
                  <v:stroke endarrow="block"/>
                </v:line>
              </w:pict>
            </w:r>
          </w:p>
        </w:tc>
        <w:tc>
          <w:tcPr>
            <w:tcW w:w="3269" w:type="dxa"/>
            <w:tcBorders>
              <w:top w:val="single" w:sz="4" w:space="0" w:color="auto"/>
              <w:left w:val="single" w:sz="4" w:space="0" w:color="auto"/>
              <w:bottom w:val="single" w:sz="4" w:space="0" w:color="auto"/>
              <w:right w:val="single" w:sz="4" w:space="0" w:color="auto"/>
            </w:tcBorders>
          </w:tcPr>
          <w:p w:rsidR="00D46700" w:rsidRDefault="00D46700">
            <w:pPr>
              <w:tabs>
                <w:tab w:val="left" w:pos="7125"/>
              </w:tabs>
              <w:jc w:val="center"/>
              <w:rPr>
                <w:sz w:val="24"/>
              </w:rPr>
            </w:pPr>
          </w:p>
        </w:tc>
      </w:tr>
      <w:tr w:rsidR="00D46700" w:rsidTr="00FA392E">
        <w:trPr>
          <w:trHeight w:val="1387"/>
        </w:trPr>
        <w:tc>
          <w:tcPr>
            <w:tcW w:w="3348" w:type="dxa"/>
            <w:tcBorders>
              <w:top w:val="single" w:sz="4" w:space="0" w:color="auto"/>
              <w:left w:val="single" w:sz="4" w:space="0" w:color="auto"/>
              <w:bottom w:val="single" w:sz="4" w:space="0" w:color="auto"/>
              <w:right w:val="single" w:sz="4" w:space="0" w:color="auto"/>
            </w:tcBorders>
          </w:tcPr>
          <w:p w:rsidR="00D46700" w:rsidRDefault="00016C90">
            <w:pPr>
              <w:tabs>
                <w:tab w:val="left" w:pos="7125"/>
              </w:tabs>
              <w:jc w:val="center"/>
              <w:rPr>
                <w:sz w:val="32"/>
                <w:szCs w:val="32"/>
              </w:rPr>
            </w:pPr>
            <w:r w:rsidRPr="00016C90">
              <w:pict>
                <v:line id="_x0000_s1037" style="position:absolute;left:0;text-align:left;flip:x;z-index:251663360;mso-position-horizontal-relative:text;mso-position-vertical-relative:text" from="81pt,2.25pt" to="81pt,14.25pt" strokeweight="1.5pt">
                  <v:stroke endarrow="block"/>
                </v:line>
              </w:pict>
            </w:r>
            <w:r w:rsidR="00AD0788">
              <w:rPr>
                <w:sz w:val="24"/>
              </w:rPr>
              <w:t>Предоставление Услуги</w:t>
            </w:r>
            <w:r w:rsidR="007440D4">
              <w:rPr>
                <w:sz w:val="24"/>
              </w:rPr>
              <w:t xml:space="preserve"> </w:t>
            </w:r>
          </w:p>
        </w:tc>
        <w:tc>
          <w:tcPr>
            <w:tcW w:w="3189" w:type="dxa"/>
            <w:tcBorders>
              <w:top w:val="single" w:sz="4" w:space="0" w:color="auto"/>
              <w:left w:val="single" w:sz="4" w:space="0" w:color="auto"/>
              <w:bottom w:val="single" w:sz="4" w:space="0" w:color="auto"/>
              <w:right w:val="single" w:sz="4" w:space="0" w:color="auto"/>
            </w:tcBorders>
            <w:hideMark/>
          </w:tcPr>
          <w:p w:rsidR="00D46700" w:rsidRDefault="00D46700">
            <w:pPr>
              <w:tabs>
                <w:tab w:val="left" w:pos="2085"/>
              </w:tabs>
              <w:jc w:val="center"/>
              <w:rPr>
                <w:sz w:val="24"/>
              </w:rPr>
            </w:pPr>
            <w:r>
              <w:rPr>
                <w:sz w:val="24"/>
              </w:rPr>
              <w:t xml:space="preserve">Выдача заявителю уведомления </w:t>
            </w:r>
          </w:p>
          <w:p w:rsidR="00D46700" w:rsidRDefault="00D46700">
            <w:pPr>
              <w:tabs>
                <w:tab w:val="left" w:pos="7125"/>
              </w:tabs>
              <w:jc w:val="center"/>
              <w:rPr>
                <w:bCs/>
                <w:sz w:val="24"/>
              </w:rPr>
            </w:pPr>
            <w:r>
              <w:rPr>
                <w:sz w:val="24"/>
              </w:rPr>
              <w:t>об отказе в предоставлении Услуги</w:t>
            </w:r>
          </w:p>
        </w:tc>
        <w:tc>
          <w:tcPr>
            <w:tcW w:w="3269" w:type="dxa"/>
            <w:tcBorders>
              <w:top w:val="single" w:sz="4" w:space="0" w:color="auto"/>
              <w:left w:val="single" w:sz="4" w:space="0" w:color="auto"/>
              <w:bottom w:val="single" w:sz="4" w:space="0" w:color="auto"/>
              <w:right w:val="single" w:sz="4" w:space="0" w:color="auto"/>
            </w:tcBorders>
          </w:tcPr>
          <w:p w:rsidR="00D46700" w:rsidRDefault="00D46700">
            <w:pPr>
              <w:tabs>
                <w:tab w:val="left" w:pos="7125"/>
              </w:tabs>
              <w:jc w:val="center"/>
              <w:rPr>
                <w:sz w:val="24"/>
              </w:rPr>
            </w:pPr>
          </w:p>
        </w:tc>
      </w:tr>
    </w:tbl>
    <w:p w:rsidR="005E0AD9" w:rsidRDefault="005E0AD9" w:rsidP="00D46700">
      <w:pPr>
        <w:pStyle w:val="a9"/>
        <w:ind w:left="5220" w:right="-6"/>
      </w:pPr>
    </w:p>
    <w:p w:rsidR="00C543E9" w:rsidRDefault="00C543E9" w:rsidP="00D46700">
      <w:pPr>
        <w:pStyle w:val="a9"/>
        <w:ind w:left="5220" w:right="-6"/>
      </w:pPr>
    </w:p>
    <w:p w:rsidR="00DB520A" w:rsidRDefault="00DB520A"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CA6220" w:rsidRDefault="00CA6220" w:rsidP="00C543E9">
      <w:pPr>
        <w:pStyle w:val="a9"/>
        <w:ind w:left="5220" w:right="-6"/>
        <w:jc w:val="right"/>
        <w:rPr>
          <w:b/>
        </w:rPr>
      </w:pPr>
    </w:p>
    <w:p w:rsidR="003B5C5B" w:rsidRDefault="003B5C5B" w:rsidP="00C543E9">
      <w:pPr>
        <w:pStyle w:val="a9"/>
        <w:ind w:left="5220" w:right="-6"/>
        <w:jc w:val="right"/>
        <w:rPr>
          <w:b/>
        </w:rPr>
      </w:pPr>
    </w:p>
    <w:p w:rsidR="00202A66" w:rsidRDefault="00202A66" w:rsidP="00202A66">
      <w:pPr>
        <w:pStyle w:val="a9"/>
        <w:ind w:right="-6"/>
        <w:rPr>
          <w:b/>
        </w:rPr>
      </w:pPr>
    </w:p>
    <w:p w:rsidR="00D46700" w:rsidRPr="00C543E9" w:rsidRDefault="00202A66" w:rsidP="00202A66">
      <w:pPr>
        <w:pStyle w:val="a9"/>
        <w:ind w:right="-6"/>
        <w:rPr>
          <w:b/>
        </w:rPr>
      </w:pPr>
      <w:r>
        <w:rPr>
          <w:b/>
        </w:rPr>
        <w:lastRenderedPageBreak/>
        <w:t xml:space="preserve">                                                                                                                             </w:t>
      </w:r>
      <w:r w:rsidR="00CA6220">
        <w:rPr>
          <w:b/>
        </w:rPr>
        <w:t>П</w:t>
      </w:r>
      <w:r w:rsidR="00D46700" w:rsidRPr="00C543E9">
        <w:rPr>
          <w:b/>
        </w:rPr>
        <w:t>риложение № 2</w:t>
      </w:r>
    </w:p>
    <w:p w:rsidR="00202A66" w:rsidRDefault="00BE14F2" w:rsidP="00202A66">
      <w:pPr>
        <w:pStyle w:val="a9"/>
        <w:ind w:left="5220" w:right="-6"/>
        <w:jc w:val="both"/>
      </w:pPr>
      <w:r>
        <w:t xml:space="preserve">            к</w:t>
      </w:r>
      <w:r w:rsidR="003B5C5B">
        <w:t xml:space="preserve"> </w:t>
      </w:r>
      <w:r w:rsidRPr="00C85418">
        <w:rPr>
          <w:sz w:val="20"/>
          <w:szCs w:val="20"/>
        </w:rPr>
        <w:t>администрати</w:t>
      </w:r>
      <w:r>
        <w:rPr>
          <w:sz w:val="20"/>
          <w:szCs w:val="20"/>
        </w:rPr>
        <w:t>вному</w:t>
      </w:r>
      <w:r w:rsidRPr="00BE14F2">
        <w:rPr>
          <w:sz w:val="20"/>
          <w:szCs w:val="20"/>
        </w:rPr>
        <w:t xml:space="preserve"> </w:t>
      </w:r>
      <w:r>
        <w:rPr>
          <w:sz w:val="20"/>
          <w:szCs w:val="20"/>
        </w:rPr>
        <w:t>регламенту</w:t>
      </w:r>
    </w:p>
    <w:p w:rsidR="00BE14F2" w:rsidRPr="00C85418" w:rsidRDefault="00BE14F2" w:rsidP="00BE14F2">
      <w:pPr>
        <w:pStyle w:val="a9"/>
        <w:ind w:right="-6"/>
        <w:jc w:val="both"/>
        <w:rPr>
          <w:b/>
          <w:sz w:val="20"/>
          <w:szCs w:val="20"/>
        </w:rPr>
      </w:pPr>
      <w:r>
        <w:rPr>
          <w:sz w:val="20"/>
          <w:szCs w:val="20"/>
        </w:rPr>
        <w:t xml:space="preserve">                                                                                                                       предоставления </w:t>
      </w:r>
      <w:r w:rsidRPr="00C85418">
        <w:rPr>
          <w:sz w:val="20"/>
          <w:szCs w:val="20"/>
        </w:rPr>
        <w:t>муниципальной услуги</w:t>
      </w:r>
    </w:p>
    <w:p w:rsidR="00BE14F2" w:rsidRDefault="00BE14F2" w:rsidP="00BE14F2">
      <w:pPr>
        <w:pStyle w:val="a9"/>
        <w:ind w:left="5220" w:right="-6"/>
        <w:jc w:val="both"/>
        <w:rPr>
          <w:sz w:val="20"/>
          <w:szCs w:val="20"/>
        </w:rPr>
      </w:pPr>
      <w:r>
        <w:rPr>
          <w:sz w:val="20"/>
          <w:szCs w:val="20"/>
        </w:rPr>
        <w:t xml:space="preserve">   </w:t>
      </w:r>
      <w:r w:rsidRPr="00C85418">
        <w:rPr>
          <w:sz w:val="20"/>
          <w:szCs w:val="20"/>
        </w:rPr>
        <w:t>«Выплата компенсации части</w:t>
      </w:r>
      <w:r>
        <w:rPr>
          <w:sz w:val="20"/>
          <w:szCs w:val="20"/>
        </w:rPr>
        <w:t xml:space="preserve"> родительской</w:t>
      </w:r>
      <w:r w:rsidRPr="00C85418">
        <w:rPr>
          <w:sz w:val="20"/>
          <w:szCs w:val="20"/>
        </w:rPr>
        <w:t xml:space="preserve"> </w:t>
      </w:r>
      <w:r>
        <w:rPr>
          <w:sz w:val="20"/>
          <w:szCs w:val="20"/>
        </w:rPr>
        <w:t xml:space="preserve">         </w:t>
      </w:r>
    </w:p>
    <w:p w:rsidR="00BE14F2" w:rsidRPr="00C85418" w:rsidRDefault="00BE14F2" w:rsidP="00BE14F2">
      <w:pPr>
        <w:jc w:val="both"/>
        <w:rPr>
          <w:sz w:val="20"/>
          <w:szCs w:val="20"/>
        </w:rPr>
      </w:pPr>
      <w:r>
        <w:rPr>
          <w:sz w:val="20"/>
          <w:szCs w:val="20"/>
        </w:rPr>
        <w:t xml:space="preserve">                                                                                                            </w:t>
      </w:r>
      <w:r w:rsidRPr="00C85418">
        <w:rPr>
          <w:sz w:val="20"/>
          <w:szCs w:val="20"/>
        </w:rPr>
        <w:t xml:space="preserve">платы за содержание ребенка в </w:t>
      </w:r>
      <w:r>
        <w:rPr>
          <w:sz w:val="20"/>
          <w:szCs w:val="20"/>
        </w:rPr>
        <w:t xml:space="preserve">               </w:t>
      </w:r>
    </w:p>
    <w:p w:rsidR="00BE14F2" w:rsidRPr="00C85418" w:rsidRDefault="00BE14F2" w:rsidP="00BE14F2">
      <w:pPr>
        <w:jc w:val="both"/>
        <w:rPr>
          <w:sz w:val="20"/>
          <w:szCs w:val="20"/>
        </w:rPr>
      </w:pPr>
      <w:r>
        <w:rPr>
          <w:sz w:val="20"/>
          <w:szCs w:val="20"/>
        </w:rPr>
        <w:t xml:space="preserve">                                                                                                            </w:t>
      </w:r>
      <w:r w:rsidRPr="00C85418">
        <w:rPr>
          <w:sz w:val="20"/>
          <w:szCs w:val="20"/>
        </w:rPr>
        <w:t>государственных и муниципальных</w:t>
      </w:r>
    </w:p>
    <w:p w:rsidR="00BE14F2" w:rsidRDefault="00BE14F2" w:rsidP="00BE14F2">
      <w:pPr>
        <w:jc w:val="both"/>
        <w:rPr>
          <w:sz w:val="20"/>
          <w:szCs w:val="20"/>
        </w:rPr>
      </w:pPr>
      <w:r>
        <w:rPr>
          <w:sz w:val="20"/>
          <w:szCs w:val="20"/>
        </w:rPr>
        <w:t xml:space="preserve">                                                                                                            </w:t>
      </w:r>
      <w:r w:rsidRPr="00C85418">
        <w:rPr>
          <w:sz w:val="20"/>
          <w:szCs w:val="20"/>
        </w:rPr>
        <w:t xml:space="preserve">образовательных учреждениях, </w:t>
      </w:r>
      <w:r>
        <w:rPr>
          <w:sz w:val="20"/>
          <w:szCs w:val="20"/>
        </w:rPr>
        <w:t>реализующих</w:t>
      </w:r>
    </w:p>
    <w:p w:rsidR="00BE14F2" w:rsidRDefault="00BE14F2" w:rsidP="00BE14F2">
      <w:pPr>
        <w:pStyle w:val="a9"/>
        <w:ind w:left="5220" w:right="-6"/>
        <w:jc w:val="both"/>
        <w:rPr>
          <w:sz w:val="20"/>
          <w:szCs w:val="20"/>
        </w:rPr>
      </w:pPr>
      <w:r>
        <w:rPr>
          <w:sz w:val="20"/>
          <w:szCs w:val="20"/>
        </w:rPr>
        <w:t xml:space="preserve">   основную </w:t>
      </w:r>
      <w:r w:rsidRPr="00C85418">
        <w:rPr>
          <w:sz w:val="20"/>
          <w:szCs w:val="20"/>
        </w:rPr>
        <w:t>общеобразовательную</w:t>
      </w:r>
      <w:r>
        <w:rPr>
          <w:sz w:val="20"/>
          <w:szCs w:val="20"/>
        </w:rPr>
        <w:t xml:space="preserve"> </w:t>
      </w:r>
      <w:r w:rsidRPr="00C85418">
        <w:rPr>
          <w:sz w:val="20"/>
          <w:szCs w:val="20"/>
        </w:rPr>
        <w:t>программу</w:t>
      </w:r>
    </w:p>
    <w:p w:rsidR="00BE14F2" w:rsidRDefault="00BE14F2" w:rsidP="00BE14F2">
      <w:pPr>
        <w:jc w:val="both"/>
        <w:rPr>
          <w:sz w:val="20"/>
          <w:szCs w:val="20"/>
        </w:rPr>
      </w:pPr>
      <w:r>
        <w:rPr>
          <w:sz w:val="20"/>
          <w:szCs w:val="20"/>
        </w:rPr>
        <w:t xml:space="preserve">                                                                                                            </w:t>
      </w:r>
      <w:r w:rsidRPr="00C85418">
        <w:rPr>
          <w:sz w:val="20"/>
          <w:szCs w:val="20"/>
        </w:rPr>
        <w:t xml:space="preserve">дошкольного образования в </w:t>
      </w:r>
      <w:r>
        <w:rPr>
          <w:sz w:val="20"/>
          <w:szCs w:val="20"/>
        </w:rPr>
        <w:t>муниципальном</w:t>
      </w:r>
    </w:p>
    <w:p w:rsidR="00BE14F2" w:rsidRDefault="00BE14F2" w:rsidP="00BE14F2">
      <w:pPr>
        <w:jc w:val="both"/>
        <w:rPr>
          <w:sz w:val="20"/>
          <w:szCs w:val="20"/>
        </w:rPr>
      </w:pPr>
      <w:r>
        <w:rPr>
          <w:sz w:val="20"/>
          <w:szCs w:val="20"/>
        </w:rPr>
        <w:t xml:space="preserve">                                                                                                           образовании городской округ «Новая земля»</w:t>
      </w:r>
    </w:p>
    <w:p w:rsidR="00BE14F2" w:rsidRDefault="00BE14F2" w:rsidP="00BE14F2">
      <w:pPr>
        <w:jc w:val="both"/>
        <w:rPr>
          <w:sz w:val="20"/>
          <w:szCs w:val="20"/>
        </w:rPr>
      </w:pPr>
    </w:p>
    <w:p w:rsidR="00BE14F2" w:rsidRDefault="00BE14F2" w:rsidP="00BE14F2">
      <w:pPr>
        <w:tabs>
          <w:tab w:val="center" w:pos="4677"/>
        </w:tabs>
        <w:jc w:val="both"/>
        <w:rPr>
          <w:sz w:val="20"/>
          <w:szCs w:val="20"/>
        </w:rPr>
      </w:pPr>
      <w:r>
        <w:rPr>
          <w:sz w:val="20"/>
          <w:szCs w:val="20"/>
        </w:rPr>
        <w:tab/>
        <w:t xml:space="preserve">                                                                                               </w:t>
      </w:r>
      <w:r w:rsidRPr="00E601F8">
        <w:rPr>
          <w:spacing w:val="-4"/>
          <w:sz w:val="26"/>
          <w:szCs w:val="26"/>
        </w:rPr>
        <w:t>Главе МО ГО «Новая Земля»</w:t>
      </w:r>
      <w:r>
        <w:rPr>
          <w:spacing w:val="-4"/>
          <w:sz w:val="26"/>
          <w:szCs w:val="26"/>
        </w:rPr>
        <w:t xml:space="preserve"> </w:t>
      </w:r>
    </w:p>
    <w:p w:rsidR="00BE14F2" w:rsidRDefault="00BE14F2" w:rsidP="00BE14F2">
      <w:pPr>
        <w:pStyle w:val="a9"/>
        <w:ind w:right="-6"/>
        <w:jc w:val="both"/>
        <w:rPr>
          <w:sz w:val="20"/>
          <w:szCs w:val="20"/>
        </w:rPr>
      </w:pPr>
      <w:r>
        <w:rPr>
          <w:spacing w:val="-4"/>
        </w:rPr>
        <w:t xml:space="preserve">                                                                                           ____________________________________</w:t>
      </w:r>
    </w:p>
    <w:p w:rsidR="00BE14F2" w:rsidRDefault="00BE14F2" w:rsidP="00BE14F2">
      <w:pPr>
        <w:pStyle w:val="a9"/>
        <w:ind w:left="5220" w:right="-6"/>
        <w:jc w:val="both"/>
        <w:rPr>
          <w:sz w:val="20"/>
          <w:szCs w:val="20"/>
        </w:rPr>
      </w:pPr>
      <w:r>
        <w:rPr>
          <w:sz w:val="20"/>
          <w:szCs w:val="20"/>
        </w:rPr>
        <w:t xml:space="preserve">                                   </w:t>
      </w:r>
      <w:r w:rsidRPr="00E601F8">
        <w:rPr>
          <w:spacing w:val="-4"/>
          <w:sz w:val="18"/>
          <w:szCs w:val="18"/>
        </w:rPr>
        <w:t>(Ф.И.О.)</w:t>
      </w:r>
      <w:r>
        <w:rPr>
          <w:sz w:val="20"/>
          <w:szCs w:val="20"/>
        </w:rPr>
        <w:t xml:space="preserve">                             </w:t>
      </w:r>
    </w:p>
    <w:p w:rsidR="003B5C5B" w:rsidRPr="00C85418" w:rsidRDefault="003B5C5B" w:rsidP="00202A66">
      <w:pPr>
        <w:pStyle w:val="a9"/>
        <w:ind w:right="-6"/>
        <w:jc w:val="both"/>
        <w:rPr>
          <w:b/>
          <w:sz w:val="20"/>
          <w:szCs w:val="20"/>
        </w:rPr>
      </w:pPr>
      <w:r>
        <w:rPr>
          <w:sz w:val="20"/>
          <w:szCs w:val="20"/>
        </w:rPr>
        <w:t xml:space="preserve">                                                                                                                </w:t>
      </w:r>
    </w:p>
    <w:p w:rsidR="00286170" w:rsidRDefault="003B5C5B" w:rsidP="00286170">
      <w:pPr>
        <w:shd w:val="clear" w:color="auto" w:fill="FFFFFF"/>
        <w:tabs>
          <w:tab w:val="left" w:leader="underscore" w:pos="9259"/>
        </w:tabs>
        <w:jc w:val="right"/>
        <w:rPr>
          <w:spacing w:val="-4"/>
        </w:rPr>
      </w:pPr>
      <w:r w:rsidRPr="00C85418">
        <w:rPr>
          <w:sz w:val="20"/>
          <w:szCs w:val="20"/>
        </w:rPr>
        <w:t xml:space="preserve">                                                                                                            </w:t>
      </w:r>
      <w:r w:rsidR="00286170" w:rsidRPr="002628E6">
        <w:rPr>
          <w:spacing w:val="-4"/>
        </w:rPr>
        <w:t>_________</w:t>
      </w:r>
      <w:r w:rsidR="00286170">
        <w:rPr>
          <w:spacing w:val="-4"/>
        </w:rPr>
        <w:t>_______________________</w:t>
      </w:r>
    </w:p>
    <w:p w:rsidR="00286170" w:rsidRDefault="00286170" w:rsidP="00286170">
      <w:pPr>
        <w:jc w:val="both"/>
        <w:rPr>
          <w:spacing w:val="-3"/>
          <w:sz w:val="18"/>
          <w:szCs w:val="18"/>
        </w:rPr>
      </w:pPr>
      <w:r>
        <w:rPr>
          <w:spacing w:val="-3"/>
          <w:sz w:val="18"/>
          <w:szCs w:val="18"/>
        </w:rPr>
        <w:t xml:space="preserve">                           </w:t>
      </w:r>
      <w:r w:rsidRPr="002628E6">
        <w:rPr>
          <w:spacing w:val="-3"/>
          <w:sz w:val="18"/>
          <w:szCs w:val="18"/>
        </w:rPr>
        <w:t xml:space="preserve">   </w:t>
      </w:r>
      <w:r w:rsidRPr="002628E6">
        <w:rPr>
          <w:spacing w:val="-4"/>
        </w:rPr>
        <w:t xml:space="preserve">  </w:t>
      </w:r>
      <w:r w:rsidRPr="002628E6">
        <w:t xml:space="preserve">                                </w:t>
      </w:r>
      <w:r>
        <w:t xml:space="preserve">                      </w:t>
      </w:r>
      <w:r w:rsidRPr="002628E6">
        <w:rPr>
          <w:spacing w:val="-3"/>
          <w:sz w:val="18"/>
          <w:szCs w:val="18"/>
        </w:rPr>
        <w:t xml:space="preserve">(полное наименование образовательного  учреждения) </w:t>
      </w:r>
    </w:p>
    <w:p w:rsidR="00286170" w:rsidRPr="002628E6" w:rsidRDefault="00286170" w:rsidP="00286170">
      <w:pPr>
        <w:shd w:val="clear" w:color="auto" w:fill="FFFFFF"/>
        <w:ind w:left="4962" w:right="6"/>
        <w:rPr>
          <w:spacing w:val="-3"/>
          <w:sz w:val="18"/>
          <w:szCs w:val="18"/>
        </w:rPr>
      </w:pPr>
      <w:r w:rsidRPr="002628E6">
        <w:t xml:space="preserve"> </w:t>
      </w:r>
      <w:r w:rsidRPr="002628E6">
        <w:rPr>
          <w:spacing w:val="-3"/>
          <w:sz w:val="18"/>
          <w:szCs w:val="18"/>
        </w:rPr>
        <w:t>________________________________________________</w:t>
      </w:r>
      <w:r>
        <w:rPr>
          <w:spacing w:val="-3"/>
          <w:sz w:val="18"/>
          <w:szCs w:val="18"/>
        </w:rPr>
        <w:t>__</w:t>
      </w:r>
      <w:r w:rsidRPr="002628E6">
        <w:rPr>
          <w:spacing w:val="-3"/>
          <w:sz w:val="18"/>
          <w:szCs w:val="18"/>
        </w:rPr>
        <w:t xml:space="preserve">                                                                                                    </w:t>
      </w:r>
      <w:r w:rsidRPr="002628E6">
        <w:rPr>
          <w:spacing w:val="-4"/>
        </w:rPr>
        <w:t xml:space="preserve">                                                                                    </w:t>
      </w:r>
    </w:p>
    <w:p w:rsidR="00286170" w:rsidRPr="002628E6" w:rsidRDefault="00286170" w:rsidP="00286170">
      <w:pPr>
        <w:shd w:val="clear" w:color="auto" w:fill="FFFFFF"/>
        <w:tabs>
          <w:tab w:val="left" w:leader="underscore" w:pos="9259"/>
        </w:tabs>
        <w:ind w:left="4111"/>
        <w:rPr>
          <w:spacing w:val="-4"/>
        </w:rPr>
      </w:pPr>
      <w:r w:rsidRPr="002628E6">
        <w:rPr>
          <w:spacing w:val="-4"/>
        </w:rPr>
        <w:t xml:space="preserve">                                     </w:t>
      </w:r>
      <w:r>
        <w:rPr>
          <w:spacing w:val="-4"/>
        </w:rPr>
        <w:t xml:space="preserve">      </w:t>
      </w:r>
      <w:r w:rsidRPr="002628E6">
        <w:rPr>
          <w:spacing w:val="-4"/>
        </w:rPr>
        <w:t xml:space="preserve"> </w:t>
      </w:r>
      <w:r w:rsidRPr="002628E6">
        <w:rPr>
          <w:spacing w:val="-3"/>
          <w:sz w:val="18"/>
          <w:szCs w:val="18"/>
        </w:rPr>
        <w:t>(Ф.И.О. руководителя)</w:t>
      </w:r>
    </w:p>
    <w:p w:rsidR="00286170" w:rsidRPr="002628E6" w:rsidRDefault="00286170" w:rsidP="00286170">
      <w:pPr>
        <w:shd w:val="clear" w:color="auto" w:fill="FFFFFF"/>
        <w:ind w:left="4962"/>
      </w:pPr>
      <w:r w:rsidRPr="00E601F8">
        <w:rPr>
          <w:spacing w:val="-4"/>
          <w:sz w:val="26"/>
          <w:szCs w:val="26"/>
        </w:rPr>
        <w:t>от</w:t>
      </w:r>
      <w:r w:rsidRPr="002628E6">
        <w:t>___</w:t>
      </w:r>
      <w:r>
        <w:t>__________________________</w:t>
      </w:r>
    </w:p>
    <w:p w:rsidR="00286170" w:rsidRPr="002628E6" w:rsidRDefault="00286170" w:rsidP="00286170">
      <w:pPr>
        <w:shd w:val="clear" w:color="auto" w:fill="FFFFFF"/>
        <w:ind w:right="7"/>
        <w:jc w:val="center"/>
        <w:rPr>
          <w:sz w:val="18"/>
          <w:szCs w:val="18"/>
        </w:rPr>
      </w:pPr>
      <w:r w:rsidRPr="002628E6">
        <w:rPr>
          <w:spacing w:val="-3"/>
          <w:sz w:val="18"/>
          <w:szCs w:val="18"/>
        </w:rPr>
        <w:t xml:space="preserve">                                                                                                     </w:t>
      </w:r>
      <w:r>
        <w:rPr>
          <w:spacing w:val="-3"/>
          <w:sz w:val="18"/>
          <w:szCs w:val="18"/>
        </w:rPr>
        <w:t xml:space="preserve">        </w:t>
      </w:r>
      <w:r w:rsidRPr="002628E6">
        <w:rPr>
          <w:spacing w:val="-3"/>
          <w:sz w:val="18"/>
          <w:szCs w:val="18"/>
        </w:rPr>
        <w:t xml:space="preserve"> (Ф.И.О. родителя (законного представителя)</w:t>
      </w:r>
    </w:p>
    <w:p w:rsidR="00286170" w:rsidRPr="002628E6" w:rsidRDefault="00286170" w:rsidP="00286170">
      <w:pPr>
        <w:shd w:val="clear" w:color="auto" w:fill="FFFFFF"/>
        <w:ind w:left="4962" w:right="7"/>
        <w:rPr>
          <w:spacing w:val="-4"/>
          <w:sz w:val="18"/>
          <w:szCs w:val="18"/>
        </w:rPr>
      </w:pPr>
      <w:r>
        <w:rPr>
          <w:spacing w:val="-4"/>
          <w:sz w:val="18"/>
          <w:szCs w:val="18"/>
        </w:rPr>
        <w:t xml:space="preserve">        __________________________________________________</w:t>
      </w:r>
      <w:r w:rsidRPr="002628E6">
        <w:rPr>
          <w:spacing w:val="-4"/>
          <w:sz w:val="18"/>
          <w:szCs w:val="18"/>
        </w:rPr>
        <w:t xml:space="preserve">                                                                                           </w:t>
      </w:r>
    </w:p>
    <w:p w:rsidR="00286170" w:rsidRPr="002628E6" w:rsidRDefault="00286170" w:rsidP="00286170">
      <w:pPr>
        <w:shd w:val="clear" w:color="auto" w:fill="FFFFFF"/>
        <w:ind w:right="7"/>
        <w:jc w:val="center"/>
        <w:rPr>
          <w:spacing w:val="-4"/>
          <w:sz w:val="18"/>
          <w:szCs w:val="18"/>
        </w:rPr>
      </w:pPr>
      <w:r w:rsidRPr="002628E6">
        <w:rPr>
          <w:spacing w:val="-4"/>
          <w:sz w:val="18"/>
          <w:szCs w:val="18"/>
        </w:rPr>
        <w:t xml:space="preserve">                                                                                              проживающего (ей) по адресу:</w:t>
      </w:r>
    </w:p>
    <w:p w:rsidR="00286170" w:rsidRDefault="00286170" w:rsidP="00286170">
      <w:pPr>
        <w:shd w:val="clear" w:color="auto" w:fill="FFFFFF"/>
        <w:ind w:left="4962" w:right="7"/>
        <w:jc w:val="right"/>
        <w:rPr>
          <w:spacing w:val="-4"/>
          <w:sz w:val="18"/>
          <w:szCs w:val="18"/>
        </w:rPr>
      </w:pPr>
    </w:p>
    <w:p w:rsidR="00286170" w:rsidRPr="002628E6" w:rsidRDefault="00286170" w:rsidP="00286170">
      <w:pPr>
        <w:shd w:val="clear" w:color="auto" w:fill="FFFFFF"/>
        <w:ind w:left="4962" w:right="7"/>
        <w:jc w:val="center"/>
        <w:rPr>
          <w:spacing w:val="-4"/>
          <w:sz w:val="18"/>
          <w:szCs w:val="18"/>
        </w:rPr>
      </w:pPr>
      <w:r w:rsidRPr="00E601F8">
        <w:rPr>
          <w:spacing w:val="-4"/>
          <w:sz w:val="26"/>
          <w:szCs w:val="26"/>
        </w:rPr>
        <w:t>паспортные данные:</w:t>
      </w:r>
      <w:r w:rsidRPr="002628E6">
        <w:rPr>
          <w:spacing w:val="-4"/>
          <w:sz w:val="18"/>
          <w:szCs w:val="18"/>
        </w:rPr>
        <w:t xml:space="preserve"> ____</w:t>
      </w:r>
      <w:r>
        <w:rPr>
          <w:spacing w:val="-4"/>
          <w:sz w:val="18"/>
          <w:szCs w:val="18"/>
        </w:rPr>
        <w:t>_____________________</w:t>
      </w:r>
    </w:p>
    <w:p w:rsidR="00286170" w:rsidRDefault="00286170" w:rsidP="00286170">
      <w:pPr>
        <w:shd w:val="clear" w:color="auto" w:fill="FFFFFF"/>
        <w:ind w:left="4962" w:right="7"/>
        <w:jc w:val="right"/>
        <w:rPr>
          <w:spacing w:val="-4"/>
          <w:sz w:val="18"/>
          <w:szCs w:val="18"/>
        </w:rPr>
      </w:pPr>
    </w:p>
    <w:p w:rsidR="00286170" w:rsidRPr="002628E6" w:rsidRDefault="00286170" w:rsidP="00286170">
      <w:pPr>
        <w:shd w:val="clear" w:color="auto" w:fill="FFFFFF"/>
        <w:ind w:left="4962" w:right="7"/>
        <w:jc w:val="right"/>
        <w:rPr>
          <w:sz w:val="18"/>
          <w:szCs w:val="18"/>
        </w:rPr>
      </w:pPr>
      <w:r>
        <w:rPr>
          <w:spacing w:val="-4"/>
          <w:sz w:val="18"/>
          <w:szCs w:val="18"/>
        </w:rPr>
        <w:t>____</w:t>
      </w:r>
      <w:r w:rsidRPr="002628E6">
        <w:rPr>
          <w:spacing w:val="-4"/>
          <w:sz w:val="18"/>
          <w:szCs w:val="18"/>
        </w:rPr>
        <w:t>______________________________________________</w:t>
      </w:r>
    </w:p>
    <w:p w:rsidR="003B5C5B" w:rsidRPr="00C85418" w:rsidRDefault="00286170" w:rsidP="00286170">
      <w:pPr>
        <w:jc w:val="both"/>
        <w:rPr>
          <w:sz w:val="20"/>
          <w:szCs w:val="20"/>
        </w:rPr>
      </w:pPr>
      <w:r w:rsidRPr="002628E6">
        <w:t xml:space="preserve">                                                          </w:t>
      </w:r>
      <w:r w:rsidRPr="002628E6">
        <w:rPr>
          <w:spacing w:val="-4"/>
        </w:rPr>
        <w:t xml:space="preserve">                                                </w:t>
      </w:r>
      <w:r w:rsidRPr="002628E6">
        <w:rPr>
          <w:spacing w:val="-3"/>
          <w:sz w:val="18"/>
          <w:szCs w:val="18"/>
        </w:rPr>
        <w:t xml:space="preserve">                                                                                                                                                                                              </w:t>
      </w:r>
      <w:r w:rsidRPr="002628E6">
        <w:rPr>
          <w:spacing w:val="-3"/>
          <w:sz w:val="20"/>
          <w:szCs w:val="20"/>
        </w:rPr>
        <w:t xml:space="preserve">                                  </w:t>
      </w:r>
      <w:r w:rsidRPr="002628E6">
        <w:rPr>
          <w:spacing w:val="-4"/>
          <w:sz w:val="20"/>
          <w:szCs w:val="20"/>
        </w:rPr>
        <w:t xml:space="preserve">  </w:t>
      </w:r>
      <w:r w:rsidRPr="002628E6">
        <w:rPr>
          <w:sz w:val="20"/>
          <w:szCs w:val="20"/>
        </w:rPr>
        <w:t xml:space="preserve">                                                                                                                           </w:t>
      </w:r>
      <w:r w:rsidR="003B5C5B" w:rsidRPr="00C85418">
        <w:rPr>
          <w:sz w:val="20"/>
          <w:szCs w:val="20"/>
        </w:rPr>
        <w:t xml:space="preserve">            </w:t>
      </w:r>
    </w:p>
    <w:p w:rsidR="003B5C5B" w:rsidRPr="00BE14F2" w:rsidRDefault="003B5C5B" w:rsidP="00BE14F2">
      <w:pPr>
        <w:jc w:val="both"/>
        <w:rPr>
          <w:sz w:val="20"/>
          <w:szCs w:val="20"/>
        </w:rPr>
      </w:pPr>
      <w:r w:rsidRPr="00C85418">
        <w:rPr>
          <w:sz w:val="20"/>
          <w:szCs w:val="20"/>
        </w:rPr>
        <w:t xml:space="preserve">                                                                     </w:t>
      </w:r>
      <w:r>
        <w:rPr>
          <w:sz w:val="20"/>
          <w:szCs w:val="20"/>
        </w:rPr>
        <w:t xml:space="preserve">              </w:t>
      </w:r>
      <w:r w:rsidRPr="00C85418">
        <w:rPr>
          <w:sz w:val="20"/>
          <w:szCs w:val="20"/>
        </w:rPr>
        <w:t xml:space="preserve">           </w:t>
      </w:r>
      <w:r>
        <w:rPr>
          <w:sz w:val="20"/>
          <w:szCs w:val="20"/>
        </w:rPr>
        <w:t xml:space="preserve">                                                                                                                                                                                                                                                                                                </w:t>
      </w:r>
    </w:p>
    <w:p w:rsidR="00286170" w:rsidRPr="002628E6" w:rsidRDefault="003B5C5B" w:rsidP="00286170">
      <w:pPr>
        <w:shd w:val="clear" w:color="auto" w:fill="FFFFFF"/>
        <w:ind w:left="4111"/>
        <w:rPr>
          <w:spacing w:val="-4"/>
        </w:rPr>
      </w:pPr>
      <w:r w:rsidRPr="008B22B9">
        <w:rPr>
          <w:spacing w:val="-4"/>
          <w:sz w:val="16"/>
          <w:szCs w:val="16"/>
        </w:rPr>
        <w:tab/>
      </w:r>
      <w:r w:rsidRPr="008B22B9">
        <w:rPr>
          <w:spacing w:val="-4"/>
          <w:sz w:val="16"/>
          <w:szCs w:val="16"/>
        </w:rPr>
        <w:tab/>
      </w:r>
      <w:r w:rsidRPr="00E601F8">
        <w:rPr>
          <w:spacing w:val="-4"/>
          <w:sz w:val="18"/>
          <w:szCs w:val="18"/>
        </w:rPr>
        <w:t xml:space="preserve">                                                          </w:t>
      </w:r>
    </w:p>
    <w:p w:rsidR="00286170" w:rsidRPr="00286170" w:rsidRDefault="00286170" w:rsidP="00286170">
      <w:pPr>
        <w:shd w:val="clear" w:color="auto" w:fill="FFFFFF"/>
        <w:ind w:right="6"/>
        <w:rPr>
          <w:sz w:val="18"/>
          <w:szCs w:val="18"/>
        </w:rPr>
      </w:pPr>
      <w:r>
        <w:rPr>
          <w:sz w:val="26"/>
          <w:szCs w:val="26"/>
        </w:rPr>
        <w:t xml:space="preserve">                                                           </w:t>
      </w:r>
      <w:r w:rsidRPr="00E601F8">
        <w:rPr>
          <w:sz w:val="26"/>
          <w:szCs w:val="26"/>
        </w:rPr>
        <w:t>ЗАЯВЛЕНИЕ.</w:t>
      </w:r>
    </w:p>
    <w:p w:rsidR="003B5C5B" w:rsidRPr="00E601F8" w:rsidRDefault="003B5C5B" w:rsidP="003B5C5B">
      <w:pPr>
        <w:shd w:val="clear" w:color="auto" w:fill="FFFFFF"/>
        <w:jc w:val="both"/>
        <w:rPr>
          <w:spacing w:val="-4"/>
          <w:sz w:val="18"/>
          <w:szCs w:val="18"/>
        </w:rPr>
      </w:pPr>
      <w:r w:rsidRPr="00E601F8">
        <w:rPr>
          <w:spacing w:val="-4"/>
          <w:sz w:val="18"/>
          <w:szCs w:val="18"/>
        </w:rPr>
        <w:t xml:space="preserve">                                               </w:t>
      </w:r>
      <w:r>
        <w:rPr>
          <w:spacing w:val="-4"/>
          <w:sz w:val="18"/>
          <w:szCs w:val="18"/>
        </w:rPr>
        <w:t xml:space="preserve">                          </w:t>
      </w:r>
      <w:r w:rsidRPr="00E601F8">
        <w:rPr>
          <w:spacing w:val="-4"/>
          <w:sz w:val="18"/>
          <w:szCs w:val="18"/>
        </w:rPr>
        <w:t xml:space="preserve">                                                                                                                                                    </w:t>
      </w:r>
    </w:p>
    <w:p w:rsidR="00286170" w:rsidRPr="002628E6" w:rsidRDefault="003B5C5B" w:rsidP="00286170">
      <w:pPr>
        <w:shd w:val="clear" w:color="auto" w:fill="FFFFFF"/>
        <w:tabs>
          <w:tab w:val="left" w:leader="underscore" w:pos="9259"/>
        </w:tabs>
        <w:jc w:val="right"/>
        <w:rPr>
          <w:spacing w:val="-4"/>
        </w:rPr>
      </w:pPr>
      <w:r>
        <w:rPr>
          <w:spacing w:val="-4"/>
        </w:rPr>
        <w:t xml:space="preserve">                                         </w:t>
      </w:r>
      <w:r w:rsidR="00286170">
        <w:rPr>
          <w:spacing w:val="-4"/>
        </w:rPr>
        <w:t xml:space="preserve">  </w:t>
      </w:r>
    </w:p>
    <w:p w:rsidR="003B5C5B" w:rsidRPr="00E601F8" w:rsidRDefault="003B5C5B" w:rsidP="003B5C5B">
      <w:pPr>
        <w:shd w:val="clear" w:color="auto" w:fill="FFFFFF"/>
        <w:tabs>
          <w:tab w:val="left" w:pos="4579"/>
          <w:tab w:val="left" w:pos="8525"/>
        </w:tabs>
        <w:ind w:firstLine="851"/>
        <w:jc w:val="both"/>
        <w:rPr>
          <w:spacing w:val="-5"/>
          <w:sz w:val="26"/>
          <w:szCs w:val="26"/>
        </w:rPr>
      </w:pPr>
      <w:r>
        <w:rPr>
          <w:sz w:val="26"/>
          <w:szCs w:val="26"/>
        </w:rPr>
        <w:t>Прошу выплачивать компенсацию части родительской платы, взимаемой</w:t>
      </w:r>
      <w:r w:rsidRPr="00E601F8">
        <w:rPr>
          <w:sz w:val="26"/>
          <w:szCs w:val="26"/>
        </w:rPr>
        <w:t xml:space="preserve"> за</w:t>
      </w:r>
      <w:r>
        <w:rPr>
          <w:sz w:val="26"/>
          <w:szCs w:val="26"/>
        </w:rPr>
        <w:t xml:space="preserve"> </w:t>
      </w:r>
      <w:r w:rsidRPr="00E601F8">
        <w:rPr>
          <w:spacing w:val="-6"/>
          <w:sz w:val="26"/>
          <w:szCs w:val="26"/>
        </w:rPr>
        <w:t>содержание</w:t>
      </w:r>
      <w:r>
        <w:rPr>
          <w:spacing w:val="-6"/>
          <w:sz w:val="26"/>
          <w:szCs w:val="26"/>
        </w:rPr>
        <w:t xml:space="preserve"> </w:t>
      </w:r>
      <w:r w:rsidRPr="00E601F8">
        <w:rPr>
          <w:spacing w:val="-8"/>
          <w:sz w:val="26"/>
          <w:szCs w:val="26"/>
        </w:rPr>
        <w:t>моего</w:t>
      </w:r>
      <w:r>
        <w:rPr>
          <w:spacing w:val="-8"/>
          <w:sz w:val="26"/>
          <w:szCs w:val="26"/>
        </w:rPr>
        <w:t xml:space="preserve"> </w:t>
      </w:r>
      <w:r w:rsidRPr="00E601F8">
        <w:rPr>
          <w:spacing w:val="-5"/>
          <w:sz w:val="26"/>
          <w:szCs w:val="26"/>
        </w:rPr>
        <w:t>ребёнка __________________________</w:t>
      </w:r>
      <w:r>
        <w:rPr>
          <w:spacing w:val="-5"/>
          <w:sz w:val="26"/>
          <w:szCs w:val="26"/>
        </w:rPr>
        <w:t>_________________________</w:t>
      </w:r>
    </w:p>
    <w:p w:rsidR="003B5C5B" w:rsidRPr="007E397A" w:rsidRDefault="003B5C5B" w:rsidP="003B5C5B">
      <w:pPr>
        <w:shd w:val="clear" w:color="auto" w:fill="FFFFFF"/>
        <w:tabs>
          <w:tab w:val="left" w:leader="underscore" w:pos="6278"/>
        </w:tabs>
        <w:ind w:firstLine="851"/>
        <w:jc w:val="both"/>
        <w:rPr>
          <w:sz w:val="18"/>
          <w:szCs w:val="18"/>
        </w:rPr>
      </w:pPr>
      <w:r w:rsidRPr="007E397A">
        <w:rPr>
          <w:sz w:val="18"/>
          <w:szCs w:val="18"/>
        </w:rPr>
        <w:t xml:space="preserve">                                                                                (Ф.И.О. ребёнка, дата рождения)</w:t>
      </w:r>
    </w:p>
    <w:p w:rsidR="003B5C5B" w:rsidRPr="00E601F8" w:rsidRDefault="003B5C5B" w:rsidP="003B5C5B">
      <w:pPr>
        <w:shd w:val="clear" w:color="auto" w:fill="FFFFFF"/>
        <w:tabs>
          <w:tab w:val="left" w:leader="underscore" w:pos="6278"/>
        </w:tabs>
        <w:jc w:val="both"/>
        <w:rPr>
          <w:sz w:val="26"/>
          <w:szCs w:val="26"/>
        </w:rPr>
      </w:pPr>
      <w:r w:rsidRPr="00E601F8">
        <w:rPr>
          <w:sz w:val="26"/>
          <w:szCs w:val="26"/>
        </w:rPr>
        <w:t>в образовательном</w:t>
      </w:r>
      <w:r>
        <w:rPr>
          <w:sz w:val="26"/>
          <w:szCs w:val="26"/>
        </w:rPr>
        <w:t xml:space="preserve">  учреждении  (организации) №_____, реализующем </w:t>
      </w:r>
      <w:r w:rsidRPr="00E601F8">
        <w:rPr>
          <w:sz w:val="26"/>
          <w:szCs w:val="26"/>
        </w:rPr>
        <w:t>программу</w:t>
      </w:r>
      <w:r>
        <w:rPr>
          <w:sz w:val="26"/>
          <w:szCs w:val="26"/>
        </w:rPr>
        <w:t xml:space="preserve"> дошкольного    образования, </w:t>
      </w:r>
      <w:r w:rsidRPr="00E601F8">
        <w:rPr>
          <w:sz w:val="26"/>
          <w:szCs w:val="26"/>
        </w:rPr>
        <w:t xml:space="preserve"> в размере </w:t>
      </w:r>
      <w:r>
        <w:rPr>
          <w:sz w:val="26"/>
          <w:szCs w:val="26"/>
        </w:rPr>
        <w:t>____________________________________</w:t>
      </w:r>
      <w:r w:rsidRPr="00E601F8">
        <w:rPr>
          <w:sz w:val="26"/>
          <w:szCs w:val="26"/>
        </w:rPr>
        <w:tab/>
        <w:t xml:space="preserve">                                </w:t>
      </w:r>
    </w:p>
    <w:p w:rsidR="003B5C5B" w:rsidRDefault="003B5C5B" w:rsidP="003B5C5B">
      <w:pPr>
        <w:shd w:val="clear" w:color="auto" w:fill="FFFFFF"/>
        <w:tabs>
          <w:tab w:val="left" w:leader="underscore" w:pos="9310"/>
        </w:tabs>
        <w:ind w:firstLine="851"/>
        <w:jc w:val="both"/>
        <w:rPr>
          <w:iCs/>
          <w:spacing w:val="-10"/>
          <w:sz w:val="18"/>
          <w:szCs w:val="18"/>
        </w:rPr>
      </w:pPr>
      <w:r w:rsidRPr="007E397A">
        <w:rPr>
          <w:sz w:val="18"/>
          <w:szCs w:val="18"/>
        </w:rPr>
        <w:t xml:space="preserve">                                                                        </w:t>
      </w:r>
      <w:r w:rsidRPr="007E397A">
        <w:rPr>
          <w:iCs/>
          <w:spacing w:val="-10"/>
          <w:sz w:val="18"/>
          <w:szCs w:val="18"/>
        </w:rPr>
        <w:t xml:space="preserve">    </w:t>
      </w:r>
      <w:r>
        <w:rPr>
          <w:iCs/>
          <w:spacing w:val="-10"/>
          <w:sz w:val="18"/>
          <w:szCs w:val="18"/>
        </w:rPr>
        <w:t xml:space="preserve">     </w:t>
      </w:r>
      <w:r w:rsidRPr="007E397A">
        <w:rPr>
          <w:iCs/>
          <w:spacing w:val="-10"/>
          <w:sz w:val="18"/>
          <w:szCs w:val="18"/>
        </w:rPr>
        <w:t>(указать размер компенсации части платы: 20/50/70 процентов)</w:t>
      </w:r>
      <w:r>
        <w:rPr>
          <w:iCs/>
          <w:spacing w:val="-10"/>
          <w:sz w:val="18"/>
          <w:szCs w:val="18"/>
        </w:rPr>
        <w:t xml:space="preserve"> </w:t>
      </w:r>
      <w:r w:rsidRPr="00E601F8">
        <w:rPr>
          <w:iCs/>
          <w:spacing w:val="-10"/>
          <w:sz w:val="26"/>
          <w:szCs w:val="26"/>
        </w:rPr>
        <w:t xml:space="preserve">  </w:t>
      </w:r>
      <w:r>
        <w:rPr>
          <w:iCs/>
          <w:spacing w:val="-10"/>
          <w:sz w:val="26"/>
          <w:szCs w:val="26"/>
        </w:rPr>
        <w:t xml:space="preserve">              в </w:t>
      </w:r>
      <w:r w:rsidRPr="00E601F8">
        <w:rPr>
          <w:iCs/>
          <w:spacing w:val="-10"/>
          <w:sz w:val="26"/>
          <w:szCs w:val="26"/>
        </w:rPr>
        <w:t>связи  с   тем,  что   мой   ребёнок  является  первым  (вторым,   третьим   и   т.д.)  по  очерёдности рождаемости в семье</w:t>
      </w:r>
      <w:r>
        <w:rPr>
          <w:iCs/>
          <w:spacing w:val="-10"/>
          <w:sz w:val="26"/>
          <w:szCs w:val="26"/>
        </w:rPr>
        <w:t>.</w:t>
      </w:r>
    </w:p>
    <w:p w:rsidR="003B5C5B" w:rsidRPr="000648EC" w:rsidRDefault="003B5C5B" w:rsidP="003B5C5B">
      <w:pPr>
        <w:shd w:val="clear" w:color="auto" w:fill="FFFFFF"/>
        <w:tabs>
          <w:tab w:val="left" w:leader="underscore" w:pos="9310"/>
        </w:tabs>
        <w:ind w:firstLine="851"/>
        <w:jc w:val="both"/>
        <w:rPr>
          <w:iCs/>
          <w:spacing w:val="-10"/>
          <w:sz w:val="18"/>
          <w:szCs w:val="18"/>
        </w:rPr>
      </w:pPr>
      <w:r w:rsidRPr="000648EC">
        <w:rPr>
          <w:sz w:val="26"/>
          <w:szCs w:val="26"/>
        </w:rPr>
        <w:t xml:space="preserve">Причитающуюся мне  компенсацию  части родительской  платы  прошу перечислять  </w:t>
      </w:r>
      <w:r w:rsidRPr="000648EC">
        <w:rPr>
          <w:spacing w:val="-11"/>
          <w:sz w:val="26"/>
          <w:szCs w:val="26"/>
        </w:rPr>
        <w:t xml:space="preserve">на  </w:t>
      </w:r>
      <w:r w:rsidRPr="000648EC">
        <w:rPr>
          <w:spacing w:val="-6"/>
          <w:sz w:val="26"/>
          <w:szCs w:val="26"/>
        </w:rPr>
        <w:t>мой</w:t>
      </w:r>
      <w:r>
        <w:t xml:space="preserve"> </w:t>
      </w:r>
      <w:r w:rsidRPr="000648EC">
        <w:rPr>
          <w:spacing w:val="-3"/>
          <w:sz w:val="26"/>
          <w:szCs w:val="26"/>
        </w:rPr>
        <w:t>расчетный</w:t>
      </w:r>
      <w:r w:rsidRPr="000648EC">
        <w:rPr>
          <w:sz w:val="26"/>
          <w:szCs w:val="26"/>
        </w:rPr>
        <w:t xml:space="preserve"> </w:t>
      </w:r>
      <w:r w:rsidR="00E23F42" w:rsidRPr="000648EC">
        <w:rPr>
          <w:spacing w:val="-11"/>
          <w:sz w:val="26"/>
          <w:szCs w:val="26"/>
        </w:rPr>
        <w:t>счет</w:t>
      </w:r>
      <w:r w:rsidR="00E23F42">
        <w:rPr>
          <w:spacing w:val="-11"/>
          <w:sz w:val="26"/>
          <w:szCs w:val="26"/>
        </w:rPr>
        <w:t xml:space="preserve"> </w:t>
      </w:r>
      <w:r w:rsidRPr="002628E6">
        <w:t>№__________________</w:t>
      </w:r>
      <w:r>
        <w:t xml:space="preserve">__________________ </w:t>
      </w:r>
      <w:r w:rsidRPr="000648EC">
        <w:rPr>
          <w:sz w:val="26"/>
          <w:szCs w:val="26"/>
        </w:rPr>
        <w:t>открытый   в</w:t>
      </w:r>
      <w:r w:rsidRPr="002628E6">
        <w:t>_________________________</w:t>
      </w:r>
      <w:r>
        <w:t>__________________________________________________________,</w:t>
      </w:r>
    </w:p>
    <w:p w:rsidR="003B5C5B" w:rsidRPr="002628E6" w:rsidRDefault="003B5C5B" w:rsidP="003B5C5B">
      <w:pPr>
        <w:shd w:val="clear" w:color="auto" w:fill="FFFFFF"/>
        <w:spacing w:after="120"/>
        <w:rPr>
          <w:iCs/>
          <w:spacing w:val="-11"/>
          <w:sz w:val="20"/>
          <w:szCs w:val="20"/>
        </w:rPr>
      </w:pPr>
      <w:r w:rsidRPr="002628E6">
        <w:rPr>
          <w:iCs/>
          <w:spacing w:val="-11"/>
          <w:sz w:val="18"/>
          <w:szCs w:val="18"/>
        </w:rPr>
        <w:t xml:space="preserve">                                                                                       </w:t>
      </w:r>
      <w:r w:rsidRPr="002628E6">
        <w:rPr>
          <w:iCs/>
          <w:spacing w:val="-11"/>
          <w:sz w:val="20"/>
          <w:szCs w:val="20"/>
        </w:rPr>
        <w:t>(наименование кредитной организации)</w:t>
      </w:r>
    </w:p>
    <w:p w:rsidR="003B5C5B" w:rsidRDefault="003B5C5B" w:rsidP="003B5C5B">
      <w:pPr>
        <w:shd w:val="clear" w:color="auto" w:fill="FFFFFF"/>
        <w:spacing w:after="120"/>
        <w:rPr>
          <w:spacing w:val="-1"/>
          <w:sz w:val="26"/>
          <w:szCs w:val="26"/>
        </w:rPr>
      </w:pPr>
      <w:r>
        <w:rPr>
          <w:spacing w:val="-1"/>
          <w:sz w:val="26"/>
          <w:szCs w:val="26"/>
        </w:rPr>
        <w:t>БИК______________, ИНН____________.</w:t>
      </w:r>
    </w:p>
    <w:p w:rsidR="00CA6220" w:rsidRDefault="00CA6220" w:rsidP="00CA6220">
      <w:pPr>
        <w:jc w:val="both"/>
      </w:pPr>
    </w:p>
    <w:p w:rsidR="003B5C5B" w:rsidRDefault="003B5C5B" w:rsidP="00286170">
      <w:pPr>
        <w:shd w:val="clear" w:color="auto" w:fill="FFFFFF"/>
        <w:tabs>
          <w:tab w:val="left" w:leader="underscore" w:pos="9310"/>
        </w:tabs>
        <w:rPr>
          <w:iCs/>
          <w:spacing w:val="-10"/>
        </w:rPr>
      </w:pPr>
      <w:r w:rsidRPr="002628E6">
        <w:rPr>
          <w:iCs/>
          <w:spacing w:val="-10"/>
        </w:rPr>
        <w:t>«______» _______________</w:t>
      </w:r>
      <w:r w:rsidR="00BF6EBA">
        <w:rPr>
          <w:iCs/>
          <w:spacing w:val="-10"/>
        </w:rPr>
        <w:t xml:space="preserve">___ 20____ г.             </w:t>
      </w:r>
      <w:r w:rsidR="00286170">
        <w:rPr>
          <w:iCs/>
          <w:spacing w:val="-10"/>
        </w:rPr>
        <w:t xml:space="preserve">______________ </w:t>
      </w:r>
      <w:r w:rsidRPr="002628E6">
        <w:rPr>
          <w:iCs/>
          <w:spacing w:val="-10"/>
        </w:rPr>
        <w:t>/______</w:t>
      </w:r>
      <w:r w:rsidR="00286170">
        <w:rPr>
          <w:iCs/>
          <w:spacing w:val="-10"/>
        </w:rPr>
        <w:t>__________</w:t>
      </w:r>
    </w:p>
    <w:p w:rsidR="003B5C5B" w:rsidRDefault="003B5C5B" w:rsidP="00CA6220">
      <w:pPr>
        <w:jc w:val="both"/>
      </w:pPr>
    </w:p>
    <w:p w:rsidR="00CA6220" w:rsidRDefault="00CA6220" w:rsidP="00CA6220">
      <w:pPr>
        <w:jc w:val="both"/>
      </w:pPr>
    </w:p>
    <w:p w:rsidR="00CA6220" w:rsidRDefault="00CA6220" w:rsidP="00CA6220">
      <w:pPr>
        <w:jc w:val="both"/>
      </w:pPr>
    </w:p>
    <w:p w:rsidR="00D46700" w:rsidRPr="0059146F" w:rsidRDefault="00D46700" w:rsidP="00CA6220">
      <w:pPr>
        <w:ind w:left="4320"/>
        <w:rPr>
          <w:sz w:val="24"/>
        </w:rPr>
      </w:pPr>
    </w:p>
    <w:sectPr w:rsidR="00D46700" w:rsidRPr="0059146F" w:rsidSect="00202A66">
      <w:pgSz w:w="11906" w:h="16838"/>
      <w:pgMar w:top="1134" w:right="1134"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F8" w:rsidRDefault="002702F8" w:rsidP="005506F7">
      <w:r>
        <w:separator/>
      </w:r>
    </w:p>
  </w:endnote>
  <w:endnote w:type="continuationSeparator" w:id="0">
    <w:p w:rsidR="002702F8" w:rsidRDefault="002702F8" w:rsidP="00550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F8" w:rsidRDefault="002702F8" w:rsidP="005506F7">
      <w:r>
        <w:separator/>
      </w:r>
    </w:p>
  </w:footnote>
  <w:footnote w:type="continuationSeparator" w:id="0">
    <w:p w:rsidR="002702F8" w:rsidRDefault="002702F8" w:rsidP="00550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95925"/>
    <w:rsid w:val="00016C90"/>
    <w:rsid w:val="000252EC"/>
    <w:rsid w:val="00076B22"/>
    <w:rsid w:val="00090244"/>
    <w:rsid w:val="000C2C4E"/>
    <w:rsid w:val="000C42E3"/>
    <w:rsid w:val="00116AAB"/>
    <w:rsid w:val="001171BE"/>
    <w:rsid w:val="00133F2C"/>
    <w:rsid w:val="00160289"/>
    <w:rsid w:val="00163286"/>
    <w:rsid w:val="001775E6"/>
    <w:rsid w:val="00187E43"/>
    <w:rsid w:val="00190911"/>
    <w:rsid w:val="001B35EE"/>
    <w:rsid w:val="001B429D"/>
    <w:rsid w:val="001B564A"/>
    <w:rsid w:val="001F187F"/>
    <w:rsid w:val="001F6673"/>
    <w:rsid w:val="00202A66"/>
    <w:rsid w:val="00210C40"/>
    <w:rsid w:val="00231A2E"/>
    <w:rsid w:val="002660AD"/>
    <w:rsid w:val="002663A7"/>
    <w:rsid w:val="00267B2E"/>
    <w:rsid w:val="002702F8"/>
    <w:rsid w:val="00280109"/>
    <w:rsid w:val="00286170"/>
    <w:rsid w:val="00297BF5"/>
    <w:rsid w:val="002A10EC"/>
    <w:rsid w:val="002A7359"/>
    <w:rsid w:val="002B41C0"/>
    <w:rsid w:val="002E14AB"/>
    <w:rsid w:val="0031362E"/>
    <w:rsid w:val="00315BA8"/>
    <w:rsid w:val="003240B7"/>
    <w:rsid w:val="00333AF1"/>
    <w:rsid w:val="00341EA1"/>
    <w:rsid w:val="00344FBB"/>
    <w:rsid w:val="00346406"/>
    <w:rsid w:val="00350329"/>
    <w:rsid w:val="00384C71"/>
    <w:rsid w:val="003856C8"/>
    <w:rsid w:val="00394587"/>
    <w:rsid w:val="003B5C5B"/>
    <w:rsid w:val="003D14A9"/>
    <w:rsid w:val="003E7DC0"/>
    <w:rsid w:val="004067B9"/>
    <w:rsid w:val="00430ADF"/>
    <w:rsid w:val="00435D98"/>
    <w:rsid w:val="00441CEB"/>
    <w:rsid w:val="00451186"/>
    <w:rsid w:val="004717EC"/>
    <w:rsid w:val="00477BB8"/>
    <w:rsid w:val="004851EB"/>
    <w:rsid w:val="00490530"/>
    <w:rsid w:val="00490EA5"/>
    <w:rsid w:val="004B1A70"/>
    <w:rsid w:val="004D1821"/>
    <w:rsid w:val="004E285C"/>
    <w:rsid w:val="00500361"/>
    <w:rsid w:val="005506F7"/>
    <w:rsid w:val="00563577"/>
    <w:rsid w:val="0056433F"/>
    <w:rsid w:val="005653E2"/>
    <w:rsid w:val="005708A7"/>
    <w:rsid w:val="00577053"/>
    <w:rsid w:val="00587C6C"/>
    <w:rsid w:val="0059146F"/>
    <w:rsid w:val="005A6755"/>
    <w:rsid w:val="005B57F0"/>
    <w:rsid w:val="005E0AD9"/>
    <w:rsid w:val="005F4C51"/>
    <w:rsid w:val="0063198B"/>
    <w:rsid w:val="00685365"/>
    <w:rsid w:val="006904FF"/>
    <w:rsid w:val="00695D73"/>
    <w:rsid w:val="006A181A"/>
    <w:rsid w:val="006D4504"/>
    <w:rsid w:val="00726A03"/>
    <w:rsid w:val="007440D4"/>
    <w:rsid w:val="0075161F"/>
    <w:rsid w:val="00770DC5"/>
    <w:rsid w:val="00776507"/>
    <w:rsid w:val="0078178A"/>
    <w:rsid w:val="007B6160"/>
    <w:rsid w:val="007C7FC6"/>
    <w:rsid w:val="007D2C5E"/>
    <w:rsid w:val="007E27A9"/>
    <w:rsid w:val="007E56B9"/>
    <w:rsid w:val="007F1BE5"/>
    <w:rsid w:val="00817610"/>
    <w:rsid w:val="0082067D"/>
    <w:rsid w:val="0082347B"/>
    <w:rsid w:val="00824AF5"/>
    <w:rsid w:val="008523AB"/>
    <w:rsid w:val="0086025B"/>
    <w:rsid w:val="00865A6B"/>
    <w:rsid w:val="00876944"/>
    <w:rsid w:val="008C2040"/>
    <w:rsid w:val="008E673B"/>
    <w:rsid w:val="008F0737"/>
    <w:rsid w:val="008F3051"/>
    <w:rsid w:val="00944A3A"/>
    <w:rsid w:val="00953221"/>
    <w:rsid w:val="00970340"/>
    <w:rsid w:val="00980BBC"/>
    <w:rsid w:val="009B19B1"/>
    <w:rsid w:val="009B2571"/>
    <w:rsid w:val="009B66C6"/>
    <w:rsid w:val="009C0669"/>
    <w:rsid w:val="009C4579"/>
    <w:rsid w:val="009C57F6"/>
    <w:rsid w:val="009F3EE4"/>
    <w:rsid w:val="00A24AFA"/>
    <w:rsid w:val="00A3178C"/>
    <w:rsid w:val="00A32203"/>
    <w:rsid w:val="00A40436"/>
    <w:rsid w:val="00A71F10"/>
    <w:rsid w:val="00A9303B"/>
    <w:rsid w:val="00AA091B"/>
    <w:rsid w:val="00AC6A6F"/>
    <w:rsid w:val="00AD0788"/>
    <w:rsid w:val="00B0626C"/>
    <w:rsid w:val="00B258C6"/>
    <w:rsid w:val="00B515FA"/>
    <w:rsid w:val="00B65369"/>
    <w:rsid w:val="00B679B0"/>
    <w:rsid w:val="00B7797D"/>
    <w:rsid w:val="00B9636A"/>
    <w:rsid w:val="00BC29A8"/>
    <w:rsid w:val="00BC701E"/>
    <w:rsid w:val="00BC74FA"/>
    <w:rsid w:val="00BD701C"/>
    <w:rsid w:val="00BE14F2"/>
    <w:rsid w:val="00BF6268"/>
    <w:rsid w:val="00BF6EBA"/>
    <w:rsid w:val="00C121BA"/>
    <w:rsid w:val="00C137A7"/>
    <w:rsid w:val="00C2502D"/>
    <w:rsid w:val="00C543E9"/>
    <w:rsid w:val="00C568C8"/>
    <w:rsid w:val="00C6217E"/>
    <w:rsid w:val="00C77E68"/>
    <w:rsid w:val="00C85418"/>
    <w:rsid w:val="00C8774E"/>
    <w:rsid w:val="00C87A67"/>
    <w:rsid w:val="00C93081"/>
    <w:rsid w:val="00CA0B82"/>
    <w:rsid w:val="00CA6220"/>
    <w:rsid w:val="00CB27DC"/>
    <w:rsid w:val="00CC3A56"/>
    <w:rsid w:val="00CD4F6C"/>
    <w:rsid w:val="00CF74A2"/>
    <w:rsid w:val="00D04388"/>
    <w:rsid w:val="00D46700"/>
    <w:rsid w:val="00D52188"/>
    <w:rsid w:val="00D56286"/>
    <w:rsid w:val="00D64864"/>
    <w:rsid w:val="00D80EEF"/>
    <w:rsid w:val="00D94610"/>
    <w:rsid w:val="00DB520A"/>
    <w:rsid w:val="00DC090C"/>
    <w:rsid w:val="00DD083C"/>
    <w:rsid w:val="00DD32C0"/>
    <w:rsid w:val="00DE3AEE"/>
    <w:rsid w:val="00DE4D6A"/>
    <w:rsid w:val="00E06EB1"/>
    <w:rsid w:val="00E10E1A"/>
    <w:rsid w:val="00E23F42"/>
    <w:rsid w:val="00E25DB6"/>
    <w:rsid w:val="00E36CC8"/>
    <w:rsid w:val="00E37850"/>
    <w:rsid w:val="00E37DE6"/>
    <w:rsid w:val="00E42DC5"/>
    <w:rsid w:val="00E80AE3"/>
    <w:rsid w:val="00E94BC4"/>
    <w:rsid w:val="00E97A12"/>
    <w:rsid w:val="00EB2D03"/>
    <w:rsid w:val="00EC1AC7"/>
    <w:rsid w:val="00ED38E2"/>
    <w:rsid w:val="00ED40F2"/>
    <w:rsid w:val="00ED6CC6"/>
    <w:rsid w:val="00EE1D5B"/>
    <w:rsid w:val="00F0368E"/>
    <w:rsid w:val="00F07BEE"/>
    <w:rsid w:val="00F13657"/>
    <w:rsid w:val="00F215D0"/>
    <w:rsid w:val="00F3182A"/>
    <w:rsid w:val="00F50041"/>
    <w:rsid w:val="00F7455D"/>
    <w:rsid w:val="00F75358"/>
    <w:rsid w:val="00F95925"/>
    <w:rsid w:val="00F97D4F"/>
    <w:rsid w:val="00FA392E"/>
    <w:rsid w:val="00FB1F45"/>
    <w:rsid w:val="00FB340B"/>
    <w:rsid w:val="00FC14C0"/>
    <w:rsid w:val="00FE33DC"/>
    <w:rsid w:val="00FE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2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5925"/>
    <w:pPr>
      <w:jc w:val="center"/>
    </w:pPr>
    <w:rPr>
      <w:b/>
    </w:rPr>
  </w:style>
  <w:style w:type="character" w:customStyle="1" w:styleId="a4">
    <w:name w:val="Название Знак"/>
    <w:basedOn w:val="a0"/>
    <w:link w:val="a3"/>
    <w:rsid w:val="00F95925"/>
    <w:rPr>
      <w:rFonts w:ascii="Times New Roman" w:eastAsia="Times New Roman" w:hAnsi="Times New Roman" w:cs="Times New Roman"/>
      <w:b/>
      <w:sz w:val="28"/>
      <w:szCs w:val="24"/>
      <w:lang w:eastAsia="ru-RU"/>
    </w:rPr>
  </w:style>
  <w:style w:type="paragraph" w:styleId="a5">
    <w:name w:val="Body Text Indent"/>
    <w:basedOn w:val="a"/>
    <w:link w:val="a6"/>
    <w:rsid w:val="00F95925"/>
    <w:pPr>
      <w:ind w:firstLine="720"/>
      <w:jc w:val="both"/>
    </w:pPr>
  </w:style>
  <w:style w:type="character" w:customStyle="1" w:styleId="a6">
    <w:name w:val="Основной текст с отступом Знак"/>
    <w:basedOn w:val="a0"/>
    <w:link w:val="a5"/>
    <w:rsid w:val="00F95925"/>
    <w:rPr>
      <w:rFonts w:ascii="Times New Roman" w:eastAsia="Times New Roman" w:hAnsi="Times New Roman" w:cs="Times New Roman"/>
      <w:sz w:val="28"/>
      <w:szCs w:val="24"/>
      <w:lang w:eastAsia="ru-RU"/>
    </w:rPr>
  </w:style>
  <w:style w:type="paragraph" w:customStyle="1" w:styleId="1">
    <w:name w:val="Знак1"/>
    <w:basedOn w:val="a"/>
    <w:rsid w:val="00F95925"/>
    <w:pPr>
      <w:spacing w:after="160" w:line="240" w:lineRule="exact"/>
    </w:pPr>
    <w:rPr>
      <w:rFonts w:ascii="Verdana" w:hAnsi="Verdana"/>
      <w:sz w:val="20"/>
      <w:szCs w:val="20"/>
      <w:lang w:val="en-US" w:eastAsia="en-US"/>
    </w:rPr>
  </w:style>
  <w:style w:type="table" w:styleId="a7">
    <w:name w:val="Table Grid"/>
    <w:basedOn w:val="a1"/>
    <w:rsid w:val="00F95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F95925"/>
    <w:rPr>
      <w:color w:val="0000FF"/>
      <w:u w:val="single"/>
    </w:rPr>
  </w:style>
  <w:style w:type="paragraph" w:customStyle="1" w:styleId="a9">
    <w:name w:val="Стиль"/>
    <w:rsid w:val="00D467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5506F7"/>
    <w:pPr>
      <w:tabs>
        <w:tab w:val="center" w:pos="4677"/>
        <w:tab w:val="right" w:pos="9355"/>
      </w:tabs>
    </w:pPr>
  </w:style>
  <w:style w:type="character" w:customStyle="1" w:styleId="ab">
    <w:name w:val="Верхний колонтитул Знак"/>
    <w:basedOn w:val="a0"/>
    <w:link w:val="aa"/>
    <w:uiPriority w:val="99"/>
    <w:semiHidden/>
    <w:rsid w:val="005506F7"/>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5506F7"/>
    <w:pPr>
      <w:tabs>
        <w:tab w:val="center" w:pos="4677"/>
        <w:tab w:val="right" w:pos="9355"/>
      </w:tabs>
    </w:pPr>
  </w:style>
  <w:style w:type="character" w:customStyle="1" w:styleId="ad">
    <w:name w:val="Нижний колонтитул Знак"/>
    <w:basedOn w:val="a0"/>
    <w:link w:val="ac"/>
    <w:uiPriority w:val="99"/>
    <w:semiHidden/>
    <w:rsid w:val="005506F7"/>
    <w:rPr>
      <w:rFonts w:ascii="Times New Roman" w:eastAsia="Times New Roman" w:hAnsi="Times New Roman" w:cs="Times New Roman"/>
      <w:sz w:val="28"/>
      <w:szCs w:val="24"/>
      <w:lang w:eastAsia="ru-RU"/>
    </w:rPr>
  </w:style>
  <w:style w:type="paragraph" w:styleId="ae">
    <w:name w:val="Normal (Web)"/>
    <w:basedOn w:val="a"/>
    <w:rsid w:val="00D94610"/>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56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A902-E4EE-4ED6-BBAA-BCCF767C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15</Pages>
  <Words>5493</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9</cp:revision>
  <cp:lastPrinted>2015-05-13T07:39:00Z</cp:lastPrinted>
  <dcterms:created xsi:type="dcterms:W3CDTF">2015-03-25T12:20:00Z</dcterms:created>
  <dcterms:modified xsi:type="dcterms:W3CDTF">2015-05-13T07:41:00Z</dcterms:modified>
</cp:coreProperties>
</file>