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9C" w:rsidRDefault="0039049C" w:rsidP="00390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результатам проверки  исполнения бюджета  муниципального образования городской округ «Новая Земля» за 1 полугодие 2019 года</w:t>
      </w:r>
    </w:p>
    <w:p w:rsidR="00E72275" w:rsidRDefault="00E72275" w:rsidP="00EF2D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2691" w:rsidRPr="0070036C" w:rsidRDefault="00992691" w:rsidP="00EF2D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8C6376" w:rsidRDefault="00D45A69" w:rsidP="002B2825">
      <w:pPr>
        <w:spacing w:after="0"/>
        <w:rPr>
          <w:rFonts w:ascii="Times New Roman" w:hAnsi="Times New Roman"/>
          <w:sz w:val="24"/>
          <w:szCs w:val="24"/>
        </w:rPr>
      </w:pPr>
      <w:r w:rsidRPr="008C6376">
        <w:rPr>
          <w:rFonts w:ascii="Times New Roman" w:hAnsi="Times New Roman"/>
          <w:sz w:val="24"/>
          <w:szCs w:val="24"/>
        </w:rPr>
        <w:t>г</w:t>
      </w:r>
      <w:r w:rsidR="004A4EB3" w:rsidRPr="008C6376">
        <w:rPr>
          <w:rFonts w:ascii="Times New Roman" w:hAnsi="Times New Roman"/>
          <w:sz w:val="24"/>
          <w:szCs w:val="24"/>
        </w:rPr>
        <w:t>.</w:t>
      </w:r>
      <w:r w:rsidR="006D0E3C" w:rsidRPr="008C6376">
        <w:rPr>
          <w:rFonts w:ascii="Times New Roman" w:hAnsi="Times New Roman"/>
          <w:sz w:val="24"/>
          <w:szCs w:val="24"/>
        </w:rPr>
        <w:t xml:space="preserve"> </w:t>
      </w:r>
      <w:r w:rsidR="004A4EB3" w:rsidRPr="008C6376">
        <w:rPr>
          <w:rFonts w:ascii="Times New Roman" w:hAnsi="Times New Roman"/>
          <w:sz w:val="24"/>
          <w:szCs w:val="24"/>
        </w:rPr>
        <w:t>Архангел</w:t>
      </w:r>
      <w:r w:rsidR="00672544" w:rsidRPr="008C6376">
        <w:rPr>
          <w:rFonts w:ascii="Times New Roman" w:hAnsi="Times New Roman"/>
          <w:sz w:val="24"/>
          <w:szCs w:val="24"/>
        </w:rPr>
        <w:t xml:space="preserve">ьск-55 </w:t>
      </w:r>
      <w:r w:rsidR="00E72275" w:rsidRPr="008C6376">
        <w:rPr>
          <w:rFonts w:ascii="Times New Roman" w:hAnsi="Times New Roman"/>
          <w:sz w:val="24"/>
          <w:szCs w:val="24"/>
        </w:rPr>
        <w:t xml:space="preserve"> </w:t>
      </w:r>
      <w:r w:rsidR="00672544" w:rsidRPr="008C637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370C" w:rsidRPr="008C6376">
        <w:rPr>
          <w:rFonts w:ascii="Times New Roman" w:hAnsi="Times New Roman"/>
          <w:sz w:val="24"/>
          <w:szCs w:val="24"/>
        </w:rPr>
        <w:t xml:space="preserve">                             </w:t>
      </w:r>
      <w:r w:rsidR="00672544" w:rsidRPr="008C6376">
        <w:rPr>
          <w:rFonts w:ascii="Times New Roman" w:hAnsi="Times New Roman"/>
          <w:sz w:val="24"/>
          <w:szCs w:val="24"/>
        </w:rPr>
        <w:t xml:space="preserve">       </w:t>
      </w:r>
      <w:r w:rsidR="008C6376" w:rsidRPr="008C6376">
        <w:rPr>
          <w:rFonts w:ascii="Times New Roman" w:hAnsi="Times New Roman"/>
          <w:sz w:val="24"/>
          <w:szCs w:val="24"/>
        </w:rPr>
        <w:t xml:space="preserve">   </w:t>
      </w:r>
      <w:r w:rsidR="008409A2" w:rsidRPr="008C6376">
        <w:rPr>
          <w:rFonts w:ascii="Times New Roman" w:hAnsi="Times New Roman"/>
          <w:sz w:val="24"/>
          <w:szCs w:val="24"/>
        </w:rPr>
        <w:t xml:space="preserve">   </w:t>
      </w:r>
      <w:r w:rsidR="00672544" w:rsidRPr="008C6376">
        <w:rPr>
          <w:rFonts w:ascii="Times New Roman" w:hAnsi="Times New Roman"/>
          <w:sz w:val="24"/>
          <w:szCs w:val="24"/>
        </w:rPr>
        <w:t xml:space="preserve">   </w:t>
      </w:r>
      <w:r w:rsidR="00A57CD6">
        <w:rPr>
          <w:rFonts w:ascii="Times New Roman" w:hAnsi="Times New Roman"/>
          <w:sz w:val="24"/>
          <w:szCs w:val="24"/>
        </w:rPr>
        <w:t>0</w:t>
      </w:r>
      <w:r w:rsidR="00AD0186">
        <w:rPr>
          <w:rFonts w:ascii="Times New Roman" w:hAnsi="Times New Roman"/>
          <w:sz w:val="24"/>
          <w:szCs w:val="24"/>
        </w:rPr>
        <w:t>4</w:t>
      </w:r>
      <w:r w:rsidR="000F5EDA" w:rsidRPr="008C6376">
        <w:rPr>
          <w:rFonts w:ascii="Times New Roman" w:hAnsi="Times New Roman"/>
          <w:sz w:val="24"/>
          <w:szCs w:val="24"/>
        </w:rPr>
        <w:t xml:space="preserve"> </w:t>
      </w:r>
      <w:r w:rsidR="00A57CD6">
        <w:rPr>
          <w:rFonts w:ascii="Times New Roman" w:hAnsi="Times New Roman"/>
          <w:sz w:val="24"/>
          <w:szCs w:val="24"/>
        </w:rPr>
        <w:t>сентября</w:t>
      </w:r>
      <w:r w:rsidR="008C6376" w:rsidRPr="008C6376">
        <w:rPr>
          <w:rFonts w:ascii="Times New Roman" w:hAnsi="Times New Roman"/>
          <w:sz w:val="24"/>
          <w:szCs w:val="24"/>
        </w:rPr>
        <w:t xml:space="preserve"> </w:t>
      </w:r>
      <w:r w:rsidR="00715449" w:rsidRPr="008C6376">
        <w:rPr>
          <w:rFonts w:ascii="Times New Roman" w:hAnsi="Times New Roman"/>
          <w:sz w:val="24"/>
          <w:szCs w:val="24"/>
        </w:rPr>
        <w:t>201</w:t>
      </w:r>
      <w:r w:rsidR="008C6376" w:rsidRPr="008C6376">
        <w:rPr>
          <w:rFonts w:ascii="Times New Roman" w:hAnsi="Times New Roman"/>
          <w:sz w:val="24"/>
          <w:szCs w:val="24"/>
        </w:rPr>
        <w:t>9</w:t>
      </w:r>
      <w:r w:rsidR="00BD4F14" w:rsidRPr="008C6376">
        <w:rPr>
          <w:rFonts w:ascii="Times New Roman" w:hAnsi="Times New Roman"/>
          <w:sz w:val="24"/>
          <w:szCs w:val="24"/>
        </w:rPr>
        <w:t xml:space="preserve"> </w:t>
      </w:r>
      <w:r w:rsidR="004A4EB3" w:rsidRPr="008C6376">
        <w:rPr>
          <w:rFonts w:ascii="Times New Roman" w:hAnsi="Times New Roman"/>
          <w:sz w:val="24"/>
          <w:szCs w:val="24"/>
        </w:rPr>
        <w:t xml:space="preserve">года </w:t>
      </w:r>
    </w:p>
    <w:p w:rsidR="00992691" w:rsidRPr="00E31B81" w:rsidRDefault="00992691" w:rsidP="00EF2DF1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A4EB3" w:rsidRPr="008C6376" w:rsidRDefault="004A4EB3" w:rsidP="00F47D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376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8C6376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8C6376">
        <w:rPr>
          <w:rFonts w:ascii="Times New Roman" w:hAnsi="Times New Roman"/>
          <w:sz w:val="24"/>
          <w:szCs w:val="24"/>
        </w:rPr>
        <w:t xml:space="preserve"> </w:t>
      </w:r>
      <w:r w:rsidR="007023E1" w:rsidRPr="008C6376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городской округ «Новая Земля»  от 1</w:t>
      </w:r>
      <w:r w:rsidR="00372D9E" w:rsidRPr="008C6376">
        <w:rPr>
          <w:rFonts w:ascii="Times New Roman" w:hAnsi="Times New Roman"/>
          <w:sz w:val="24"/>
          <w:szCs w:val="24"/>
        </w:rPr>
        <w:t>7</w:t>
      </w:r>
      <w:r w:rsidR="00784F02" w:rsidRPr="008C6376">
        <w:rPr>
          <w:rFonts w:ascii="Times New Roman" w:hAnsi="Times New Roman"/>
          <w:sz w:val="24"/>
          <w:szCs w:val="24"/>
        </w:rPr>
        <w:t xml:space="preserve"> </w:t>
      </w:r>
      <w:r w:rsidR="00372D9E" w:rsidRPr="008C6376">
        <w:rPr>
          <w:rFonts w:ascii="Times New Roman" w:hAnsi="Times New Roman"/>
          <w:sz w:val="24"/>
          <w:szCs w:val="24"/>
        </w:rPr>
        <w:t>дека</w:t>
      </w:r>
      <w:r w:rsidR="00784F02" w:rsidRPr="008C6376">
        <w:rPr>
          <w:rFonts w:ascii="Times New Roman" w:hAnsi="Times New Roman"/>
          <w:sz w:val="24"/>
          <w:szCs w:val="24"/>
        </w:rPr>
        <w:t>бря 20</w:t>
      </w:r>
      <w:r w:rsidR="00372D9E" w:rsidRPr="008C6376">
        <w:rPr>
          <w:rFonts w:ascii="Times New Roman" w:hAnsi="Times New Roman"/>
          <w:sz w:val="24"/>
          <w:szCs w:val="24"/>
        </w:rPr>
        <w:t>10</w:t>
      </w:r>
      <w:r w:rsidR="00C9184B" w:rsidRPr="008C6376">
        <w:rPr>
          <w:rFonts w:ascii="Times New Roman" w:hAnsi="Times New Roman"/>
          <w:sz w:val="24"/>
          <w:szCs w:val="24"/>
        </w:rPr>
        <w:t xml:space="preserve"> </w:t>
      </w:r>
      <w:r w:rsidR="00784F02" w:rsidRPr="008C6376">
        <w:rPr>
          <w:rFonts w:ascii="Times New Roman" w:hAnsi="Times New Roman"/>
          <w:sz w:val="24"/>
          <w:szCs w:val="24"/>
        </w:rPr>
        <w:t xml:space="preserve">г. № </w:t>
      </w:r>
      <w:r w:rsidR="00372D9E" w:rsidRPr="008C6376">
        <w:rPr>
          <w:rFonts w:ascii="Times New Roman" w:hAnsi="Times New Roman"/>
          <w:sz w:val="24"/>
          <w:szCs w:val="24"/>
        </w:rPr>
        <w:t>247</w:t>
      </w:r>
      <w:r w:rsidR="00784F02" w:rsidRPr="008C6376">
        <w:rPr>
          <w:rFonts w:ascii="Times New Roman" w:hAnsi="Times New Roman"/>
          <w:sz w:val="24"/>
          <w:szCs w:val="24"/>
        </w:rPr>
        <w:t xml:space="preserve">  </w:t>
      </w:r>
      <w:r w:rsidR="00A72218" w:rsidRPr="008C6376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C2A9F" w:rsidRPr="008C6376">
        <w:rPr>
          <w:rFonts w:ascii="Times New Roman" w:hAnsi="Times New Roman"/>
          <w:sz w:val="24"/>
          <w:szCs w:val="24"/>
        </w:rPr>
        <w:t>.</w:t>
      </w:r>
      <w:r w:rsidR="00E92169" w:rsidRPr="008C6376">
        <w:rPr>
          <w:rFonts w:ascii="Times New Roman" w:hAnsi="Times New Roman"/>
          <w:sz w:val="24"/>
          <w:szCs w:val="24"/>
        </w:rPr>
        <w:t xml:space="preserve"> </w:t>
      </w:r>
    </w:p>
    <w:p w:rsidR="002F614E" w:rsidRPr="008C6376" w:rsidRDefault="00826E8A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376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8C6376">
        <w:rPr>
          <w:rFonts w:ascii="Times New Roman" w:hAnsi="Times New Roman"/>
          <w:sz w:val="24"/>
          <w:szCs w:val="24"/>
        </w:rPr>
        <w:t>составлен на основании инфор</w:t>
      </w:r>
      <w:r w:rsidR="00206041" w:rsidRPr="008C6376">
        <w:rPr>
          <w:rFonts w:ascii="Times New Roman" w:hAnsi="Times New Roman"/>
          <w:sz w:val="24"/>
          <w:szCs w:val="24"/>
        </w:rPr>
        <w:t xml:space="preserve">мации об исполнении бюджета за </w:t>
      </w:r>
      <w:r w:rsidR="007E7AD2" w:rsidRPr="008C6376">
        <w:rPr>
          <w:rFonts w:ascii="Times New Roman" w:hAnsi="Times New Roman"/>
          <w:sz w:val="24"/>
          <w:szCs w:val="24"/>
        </w:rPr>
        <w:t>1</w:t>
      </w:r>
      <w:r w:rsidR="00C9184B" w:rsidRPr="008C6376">
        <w:rPr>
          <w:rFonts w:ascii="Times New Roman" w:hAnsi="Times New Roman"/>
          <w:sz w:val="24"/>
          <w:szCs w:val="24"/>
        </w:rPr>
        <w:t xml:space="preserve"> </w:t>
      </w:r>
      <w:r w:rsidR="000F5EDA" w:rsidRPr="008C6376">
        <w:rPr>
          <w:rFonts w:ascii="Times New Roman" w:hAnsi="Times New Roman"/>
          <w:sz w:val="24"/>
          <w:szCs w:val="24"/>
        </w:rPr>
        <w:t>полугодие</w:t>
      </w:r>
      <w:r w:rsidR="007E7AD2" w:rsidRPr="008C6376">
        <w:rPr>
          <w:rFonts w:ascii="Times New Roman" w:hAnsi="Times New Roman"/>
          <w:sz w:val="24"/>
          <w:szCs w:val="24"/>
        </w:rPr>
        <w:t xml:space="preserve"> </w:t>
      </w:r>
      <w:r w:rsidR="00C9184B" w:rsidRPr="008C6376">
        <w:rPr>
          <w:rFonts w:ascii="Times New Roman" w:hAnsi="Times New Roman"/>
          <w:sz w:val="24"/>
          <w:szCs w:val="24"/>
        </w:rPr>
        <w:t>201</w:t>
      </w:r>
      <w:r w:rsidR="008C6376">
        <w:rPr>
          <w:rFonts w:ascii="Times New Roman" w:hAnsi="Times New Roman"/>
          <w:sz w:val="24"/>
          <w:szCs w:val="24"/>
        </w:rPr>
        <w:t>9</w:t>
      </w:r>
      <w:r w:rsidR="00C9184B" w:rsidRPr="008C6376">
        <w:rPr>
          <w:rFonts w:ascii="Times New Roman" w:hAnsi="Times New Roman"/>
          <w:sz w:val="24"/>
          <w:szCs w:val="24"/>
        </w:rPr>
        <w:t xml:space="preserve"> года, представленной администрацией муниципального образования городской округ «Новая Земля».</w:t>
      </w:r>
    </w:p>
    <w:p w:rsidR="00C25570" w:rsidRPr="00E31B81" w:rsidRDefault="00C25570" w:rsidP="00EF2DF1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11EAF" w:rsidRPr="008C6376" w:rsidRDefault="00F21643" w:rsidP="007E7AD2">
      <w:pPr>
        <w:tabs>
          <w:tab w:val="left" w:pos="808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C6376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бюджета за </w:t>
      </w:r>
      <w:r w:rsidR="007E7AD2" w:rsidRPr="008C6376">
        <w:rPr>
          <w:rFonts w:ascii="Times New Roman" w:hAnsi="Times New Roman"/>
          <w:b/>
          <w:sz w:val="24"/>
          <w:szCs w:val="24"/>
        </w:rPr>
        <w:t>1</w:t>
      </w:r>
      <w:r w:rsidRPr="008C6376">
        <w:rPr>
          <w:rFonts w:ascii="Times New Roman" w:hAnsi="Times New Roman"/>
          <w:b/>
          <w:sz w:val="24"/>
          <w:szCs w:val="24"/>
        </w:rPr>
        <w:t xml:space="preserve"> </w:t>
      </w:r>
      <w:r w:rsidR="000F5EDA" w:rsidRPr="008C6376">
        <w:rPr>
          <w:rFonts w:ascii="Times New Roman" w:hAnsi="Times New Roman"/>
          <w:b/>
          <w:sz w:val="24"/>
          <w:szCs w:val="24"/>
        </w:rPr>
        <w:t>полугодие</w:t>
      </w:r>
      <w:r w:rsidRPr="008C6376">
        <w:rPr>
          <w:rFonts w:ascii="Times New Roman" w:hAnsi="Times New Roman"/>
          <w:b/>
          <w:sz w:val="24"/>
          <w:szCs w:val="24"/>
        </w:rPr>
        <w:t xml:space="preserve"> 201</w:t>
      </w:r>
      <w:r w:rsidR="008C6376" w:rsidRPr="008C6376">
        <w:rPr>
          <w:rFonts w:ascii="Times New Roman" w:hAnsi="Times New Roman"/>
          <w:b/>
          <w:sz w:val="24"/>
          <w:szCs w:val="24"/>
        </w:rPr>
        <w:t>9</w:t>
      </w:r>
      <w:r w:rsidRPr="008C637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169BA" w:rsidRPr="0099403F" w:rsidRDefault="006169BA" w:rsidP="006169B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125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Pr="0099403F">
        <w:rPr>
          <w:rFonts w:ascii="Times New Roman" w:hAnsi="Times New Roman"/>
          <w:sz w:val="24"/>
          <w:szCs w:val="24"/>
        </w:rPr>
        <w:t xml:space="preserve">12.12.2018 г. №98 «Об утверждении бюджета муниципального образования городской округ «Новая Земля» на 2019 год» бюджет муниципального образования утвержден по расходам в сумме - </w:t>
      </w:r>
      <w:r w:rsidRPr="0099403F">
        <w:rPr>
          <w:rFonts w:ascii="Times New Roman" w:hAnsi="Times New Roman"/>
          <w:b/>
          <w:sz w:val="24"/>
          <w:szCs w:val="24"/>
        </w:rPr>
        <w:t>125 761,2</w:t>
      </w:r>
      <w:r w:rsidRPr="0099403F">
        <w:rPr>
          <w:rFonts w:ascii="Times New Roman" w:hAnsi="Times New Roman"/>
          <w:sz w:val="24"/>
          <w:szCs w:val="24"/>
        </w:rPr>
        <w:t xml:space="preserve"> тыс. руб. и по доходам  в сумме - </w:t>
      </w:r>
      <w:r w:rsidRPr="0099403F">
        <w:rPr>
          <w:rFonts w:ascii="Times New Roman" w:hAnsi="Times New Roman"/>
          <w:b/>
          <w:sz w:val="24"/>
          <w:szCs w:val="24"/>
        </w:rPr>
        <w:t>115 263,1</w:t>
      </w:r>
      <w:r w:rsidRPr="0099403F">
        <w:rPr>
          <w:rFonts w:ascii="Times New Roman" w:hAnsi="Times New Roman"/>
          <w:sz w:val="24"/>
          <w:szCs w:val="24"/>
        </w:rPr>
        <w:t xml:space="preserve"> тыс. руб., с дефицитом в сумме - </w:t>
      </w:r>
      <w:r w:rsidRPr="0099403F">
        <w:rPr>
          <w:rFonts w:ascii="Times New Roman" w:hAnsi="Times New Roman"/>
          <w:b/>
          <w:sz w:val="24"/>
          <w:szCs w:val="24"/>
        </w:rPr>
        <w:t>10 498,1</w:t>
      </w:r>
      <w:r w:rsidRPr="0099403F">
        <w:rPr>
          <w:rFonts w:ascii="Times New Roman" w:hAnsi="Times New Roman"/>
          <w:sz w:val="24"/>
          <w:szCs w:val="24"/>
        </w:rPr>
        <w:t xml:space="preserve"> тыс. руб.</w:t>
      </w:r>
    </w:p>
    <w:p w:rsidR="006169BA" w:rsidRPr="0099403F" w:rsidRDefault="006169BA" w:rsidP="006169B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5140">
        <w:rPr>
          <w:rFonts w:ascii="Times New Roman" w:hAnsi="Times New Roman"/>
          <w:sz w:val="24"/>
          <w:szCs w:val="24"/>
        </w:rPr>
        <w:t xml:space="preserve">С учетом изменений (в соответствии с решением Совета депутатов от </w:t>
      </w:r>
      <w:r w:rsidR="001E4C58" w:rsidRPr="00D45140">
        <w:rPr>
          <w:rFonts w:ascii="Times New Roman" w:hAnsi="Times New Roman"/>
          <w:bCs/>
          <w:sz w:val="24"/>
          <w:szCs w:val="24"/>
        </w:rPr>
        <w:t>1</w:t>
      </w:r>
      <w:r w:rsidR="00FC532B">
        <w:rPr>
          <w:rFonts w:ascii="Times New Roman" w:hAnsi="Times New Roman"/>
          <w:bCs/>
          <w:sz w:val="24"/>
          <w:szCs w:val="24"/>
        </w:rPr>
        <w:t>2</w:t>
      </w:r>
      <w:r w:rsidRPr="00D45140">
        <w:rPr>
          <w:rFonts w:ascii="Times New Roman" w:hAnsi="Times New Roman"/>
          <w:bCs/>
          <w:sz w:val="24"/>
          <w:szCs w:val="24"/>
        </w:rPr>
        <w:t>.0</w:t>
      </w:r>
      <w:r w:rsidR="001E4C58" w:rsidRPr="00D45140">
        <w:rPr>
          <w:rFonts w:ascii="Times New Roman" w:hAnsi="Times New Roman"/>
          <w:bCs/>
          <w:sz w:val="24"/>
          <w:szCs w:val="24"/>
        </w:rPr>
        <w:t>4</w:t>
      </w:r>
      <w:r w:rsidRPr="00D45140">
        <w:rPr>
          <w:rFonts w:ascii="Times New Roman" w:hAnsi="Times New Roman"/>
          <w:bCs/>
          <w:sz w:val="24"/>
          <w:szCs w:val="24"/>
        </w:rPr>
        <w:t xml:space="preserve">.2019 г. </w:t>
      </w:r>
      <w:r w:rsidRPr="00D45140">
        <w:rPr>
          <w:rFonts w:ascii="Times New Roman" w:hAnsi="Times New Roman"/>
          <w:sz w:val="24"/>
          <w:szCs w:val="24"/>
        </w:rPr>
        <w:t>№1</w:t>
      </w:r>
      <w:r w:rsidR="001E4C58" w:rsidRPr="00D45140">
        <w:rPr>
          <w:rFonts w:ascii="Times New Roman" w:hAnsi="Times New Roman"/>
          <w:sz w:val="24"/>
          <w:szCs w:val="24"/>
        </w:rPr>
        <w:t>1</w:t>
      </w:r>
      <w:r w:rsidR="00D45140" w:rsidRPr="00D45140">
        <w:rPr>
          <w:rFonts w:ascii="Times New Roman" w:hAnsi="Times New Roman"/>
          <w:sz w:val="24"/>
          <w:szCs w:val="24"/>
        </w:rPr>
        <w:t>3</w:t>
      </w:r>
      <w:r w:rsidRPr="00D45140">
        <w:rPr>
          <w:rFonts w:ascii="Times New Roman" w:hAnsi="Times New Roman"/>
          <w:bCs/>
          <w:sz w:val="24"/>
          <w:szCs w:val="24"/>
        </w:rPr>
        <w:t xml:space="preserve">) бюджет составил </w:t>
      </w:r>
      <w:r w:rsidRPr="00D45140">
        <w:rPr>
          <w:rFonts w:ascii="Times New Roman" w:hAnsi="Times New Roman"/>
          <w:sz w:val="24"/>
          <w:szCs w:val="24"/>
        </w:rPr>
        <w:t xml:space="preserve">по расходам - </w:t>
      </w:r>
      <w:r w:rsidRPr="00D45140">
        <w:rPr>
          <w:rFonts w:ascii="Times New Roman" w:hAnsi="Times New Roman"/>
          <w:b/>
          <w:sz w:val="24"/>
          <w:szCs w:val="24"/>
        </w:rPr>
        <w:t>12</w:t>
      </w:r>
      <w:r w:rsidR="00841E87" w:rsidRPr="00D45140">
        <w:rPr>
          <w:rFonts w:ascii="Times New Roman" w:hAnsi="Times New Roman"/>
          <w:b/>
          <w:sz w:val="24"/>
          <w:szCs w:val="24"/>
        </w:rPr>
        <w:t>7 894,4</w:t>
      </w:r>
      <w:r w:rsidRPr="00D45140">
        <w:rPr>
          <w:rFonts w:ascii="Times New Roman" w:hAnsi="Times New Roman"/>
          <w:sz w:val="24"/>
          <w:szCs w:val="24"/>
        </w:rPr>
        <w:t xml:space="preserve"> тыс. руб., по доходам - </w:t>
      </w:r>
      <w:r w:rsidRPr="00D45140">
        <w:rPr>
          <w:rFonts w:ascii="Times New Roman" w:hAnsi="Times New Roman"/>
          <w:b/>
          <w:sz w:val="24"/>
          <w:szCs w:val="24"/>
        </w:rPr>
        <w:t>11</w:t>
      </w:r>
      <w:r w:rsidR="00841E87" w:rsidRPr="00D45140">
        <w:rPr>
          <w:rFonts w:ascii="Times New Roman" w:hAnsi="Times New Roman"/>
          <w:b/>
          <w:sz w:val="24"/>
          <w:szCs w:val="24"/>
        </w:rPr>
        <w:t>8</w:t>
      </w:r>
      <w:r w:rsidRPr="00D45140">
        <w:rPr>
          <w:rFonts w:ascii="Times New Roman" w:hAnsi="Times New Roman"/>
          <w:b/>
          <w:sz w:val="24"/>
          <w:szCs w:val="24"/>
        </w:rPr>
        <w:t> 196,3</w:t>
      </w:r>
      <w:r w:rsidRPr="00D45140">
        <w:rPr>
          <w:rFonts w:ascii="Times New Roman" w:hAnsi="Times New Roman"/>
          <w:sz w:val="24"/>
          <w:szCs w:val="24"/>
        </w:rPr>
        <w:t xml:space="preserve"> тыс. руб., дефицит - </w:t>
      </w:r>
      <w:r w:rsidR="00291EBE" w:rsidRPr="00D45140">
        <w:rPr>
          <w:rFonts w:ascii="Times New Roman" w:hAnsi="Times New Roman"/>
          <w:b/>
          <w:sz w:val="24"/>
          <w:szCs w:val="24"/>
        </w:rPr>
        <w:t>9 698,1</w:t>
      </w:r>
      <w:r w:rsidRPr="00D45140">
        <w:rPr>
          <w:rFonts w:ascii="Times New Roman" w:hAnsi="Times New Roman"/>
          <w:b/>
          <w:sz w:val="24"/>
          <w:szCs w:val="24"/>
        </w:rPr>
        <w:t xml:space="preserve"> </w:t>
      </w:r>
      <w:r w:rsidRPr="00D45140">
        <w:rPr>
          <w:rFonts w:ascii="Times New Roman" w:hAnsi="Times New Roman"/>
          <w:sz w:val="24"/>
          <w:szCs w:val="24"/>
        </w:rPr>
        <w:t>тыс. руб.</w:t>
      </w:r>
    </w:p>
    <w:p w:rsidR="00DF6AC5" w:rsidRDefault="00DF6AC5" w:rsidP="00EF2DF1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32F4B" w:rsidRPr="006169BA" w:rsidRDefault="00EB230E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169BA">
        <w:rPr>
          <w:rFonts w:ascii="Times New Roman" w:hAnsi="Times New Roman"/>
          <w:sz w:val="24"/>
          <w:szCs w:val="24"/>
        </w:rPr>
        <w:t>ДОХОДЫ</w:t>
      </w:r>
    </w:p>
    <w:p w:rsidR="00CF78B6" w:rsidRPr="00E31B81" w:rsidRDefault="00CF78B6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47415" w:rsidRPr="00AF47B0" w:rsidRDefault="00A3002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4A9">
        <w:rPr>
          <w:rFonts w:ascii="Times New Roman" w:hAnsi="Times New Roman"/>
          <w:sz w:val="24"/>
          <w:szCs w:val="24"/>
        </w:rPr>
        <w:t>Исполнение доходной части местного бюджета</w:t>
      </w:r>
      <w:r w:rsidR="00A272E5" w:rsidRPr="002464A9">
        <w:rPr>
          <w:rFonts w:ascii="Times New Roman" w:hAnsi="Times New Roman"/>
          <w:sz w:val="24"/>
          <w:szCs w:val="24"/>
        </w:rPr>
        <w:t xml:space="preserve"> </w:t>
      </w:r>
      <w:r w:rsidR="0067473E" w:rsidRPr="002464A9">
        <w:rPr>
          <w:rFonts w:ascii="Times New Roman" w:hAnsi="Times New Roman"/>
          <w:sz w:val="24"/>
          <w:szCs w:val="24"/>
        </w:rPr>
        <w:t>на 01</w:t>
      </w:r>
      <w:r w:rsidR="00F30936" w:rsidRPr="002464A9">
        <w:rPr>
          <w:rFonts w:ascii="Times New Roman" w:hAnsi="Times New Roman"/>
          <w:sz w:val="24"/>
          <w:szCs w:val="24"/>
        </w:rPr>
        <w:t xml:space="preserve"> </w:t>
      </w:r>
      <w:r w:rsidR="00574666" w:rsidRPr="002464A9">
        <w:rPr>
          <w:rFonts w:ascii="Times New Roman" w:hAnsi="Times New Roman"/>
          <w:sz w:val="24"/>
          <w:szCs w:val="24"/>
        </w:rPr>
        <w:t>июля</w:t>
      </w:r>
      <w:r w:rsidR="00F30936" w:rsidRPr="002464A9">
        <w:rPr>
          <w:rFonts w:ascii="Times New Roman" w:hAnsi="Times New Roman"/>
          <w:sz w:val="24"/>
          <w:szCs w:val="24"/>
        </w:rPr>
        <w:t xml:space="preserve"> </w:t>
      </w:r>
      <w:r w:rsidRPr="002464A9">
        <w:rPr>
          <w:rFonts w:ascii="Times New Roman" w:hAnsi="Times New Roman"/>
          <w:sz w:val="24"/>
          <w:szCs w:val="24"/>
        </w:rPr>
        <w:t>201</w:t>
      </w:r>
      <w:r w:rsidR="002464A9" w:rsidRPr="002464A9">
        <w:rPr>
          <w:rFonts w:ascii="Times New Roman" w:hAnsi="Times New Roman"/>
          <w:sz w:val="24"/>
          <w:szCs w:val="24"/>
        </w:rPr>
        <w:t>9</w:t>
      </w:r>
      <w:r w:rsidR="00F21643" w:rsidRPr="002464A9">
        <w:rPr>
          <w:rFonts w:ascii="Times New Roman" w:hAnsi="Times New Roman"/>
          <w:sz w:val="24"/>
          <w:szCs w:val="24"/>
        </w:rPr>
        <w:t xml:space="preserve"> </w:t>
      </w:r>
      <w:r w:rsidRPr="002464A9">
        <w:rPr>
          <w:rFonts w:ascii="Times New Roman" w:hAnsi="Times New Roman"/>
          <w:sz w:val="24"/>
          <w:szCs w:val="24"/>
        </w:rPr>
        <w:t xml:space="preserve">года составило </w:t>
      </w:r>
      <w:r w:rsidR="00E60E66" w:rsidRPr="002464A9">
        <w:rPr>
          <w:rFonts w:ascii="Times New Roman" w:hAnsi="Times New Roman"/>
          <w:sz w:val="24"/>
          <w:szCs w:val="24"/>
        </w:rPr>
        <w:t>-</w:t>
      </w:r>
      <w:r w:rsidR="007C3E38" w:rsidRPr="002464A9">
        <w:rPr>
          <w:rFonts w:ascii="Times New Roman" w:hAnsi="Times New Roman"/>
          <w:sz w:val="24"/>
          <w:szCs w:val="24"/>
        </w:rPr>
        <w:t xml:space="preserve"> </w:t>
      </w:r>
      <w:r w:rsidR="00E60E66" w:rsidRPr="00E5399C">
        <w:rPr>
          <w:rFonts w:ascii="Times New Roman" w:hAnsi="Times New Roman"/>
          <w:b/>
          <w:sz w:val="24"/>
          <w:szCs w:val="24"/>
        </w:rPr>
        <w:t>4</w:t>
      </w:r>
      <w:r w:rsidR="009D2CD7" w:rsidRPr="00E5399C">
        <w:rPr>
          <w:rFonts w:ascii="Times New Roman" w:hAnsi="Times New Roman"/>
          <w:b/>
          <w:sz w:val="24"/>
          <w:szCs w:val="24"/>
        </w:rPr>
        <w:t>6 854,7</w:t>
      </w:r>
      <w:r w:rsidR="005F19E6" w:rsidRPr="00E5399C">
        <w:rPr>
          <w:rFonts w:ascii="Times New Roman" w:hAnsi="Times New Roman"/>
          <w:sz w:val="24"/>
          <w:szCs w:val="24"/>
        </w:rPr>
        <w:t xml:space="preserve"> тыс.</w:t>
      </w:r>
      <w:r w:rsidR="00B057CD" w:rsidRPr="00E5399C">
        <w:rPr>
          <w:rFonts w:ascii="Times New Roman" w:hAnsi="Times New Roman"/>
          <w:sz w:val="24"/>
          <w:szCs w:val="24"/>
        </w:rPr>
        <w:t xml:space="preserve"> </w:t>
      </w:r>
      <w:r w:rsidR="005F19E6" w:rsidRPr="00E5399C">
        <w:rPr>
          <w:rFonts w:ascii="Times New Roman" w:hAnsi="Times New Roman"/>
          <w:sz w:val="24"/>
          <w:szCs w:val="24"/>
        </w:rPr>
        <w:t>руб.,</w:t>
      </w:r>
      <w:r w:rsidR="00DC4CCB" w:rsidRPr="00E5399C">
        <w:rPr>
          <w:rFonts w:ascii="Times New Roman" w:hAnsi="Times New Roman"/>
          <w:sz w:val="24"/>
          <w:szCs w:val="24"/>
        </w:rPr>
        <w:t xml:space="preserve"> что составляет </w:t>
      </w:r>
      <w:r w:rsidR="000D487A" w:rsidRPr="00E5399C">
        <w:rPr>
          <w:rFonts w:ascii="Times New Roman" w:hAnsi="Times New Roman"/>
          <w:b/>
          <w:sz w:val="24"/>
          <w:szCs w:val="24"/>
        </w:rPr>
        <w:t>3</w:t>
      </w:r>
      <w:r w:rsidR="00E5399C" w:rsidRPr="00E5399C">
        <w:rPr>
          <w:rFonts w:ascii="Times New Roman" w:hAnsi="Times New Roman"/>
          <w:b/>
          <w:sz w:val="24"/>
          <w:szCs w:val="24"/>
        </w:rPr>
        <w:t>9,6</w:t>
      </w:r>
      <w:r w:rsidR="00B43E39" w:rsidRPr="00E5399C">
        <w:rPr>
          <w:rFonts w:ascii="Times New Roman" w:hAnsi="Times New Roman"/>
          <w:b/>
          <w:sz w:val="24"/>
          <w:szCs w:val="24"/>
        </w:rPr>
        <w:t>%</w:t>
      </w:r>
      <w:r w:rsidR="00B43E39" w:rsidRPr="00E5399C">
        <w:rPr>
          <w:rFonts w:ascii="Times New Roman" w:hAnsi="Times New Roman"/>
          <w:sz w:val="24"/>
          <w:szCs w:val="24"/>
        </w:rPr>
        <w:t xml:space="preserve"> от </w:t>
      </w:r>
      <w:r w:rsidR="008D101A" w:rsidRPr="00E5399C">
        <w:rPr>
          <w:rFonts w:ascii="Times New Roman" w:hAnsi="Times New Roman"/>
          <w:sz w:val="24"/>
          <w:szCs w:val="24"/>
        </w:rPr>
        <w:t xml:space="preserve">плановых назначений. </w:t>
      </w:r>
      <w:r w:rsidR="009506BF" w:rsidRPr="002464A9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2464A9">
        <w:rPr>
          <w:rFonts w:ascii="Times New Roman" w:hAnsi="Times New Roman"/>
          <w:sz w:val="24"/>
          <w:szCs w:val="24"/>
        </w:rPr>
        <w:t>8</w:t>
      </w:r>
      <w:r w:rsidR="00E27BA8" w:rsidRPr="002464A9">
        <w:rPr>
          <w:rFonts w:ascii="Times New Roman" w:hAnsi="Times New Roman"/>
          <w:sz w:val="24"/>
          <w:szCs w:val="24"/>
        </w:rPr>
        <w:t xml:space="preserve"> года доходы </w:t>
      </w:r>
      <w:r w:rsidR="00AF47B0">
        <w:rPr>
          <w:rFonts w:ascii="Times New Roman" w:hAnsi="Times New Roman"/>
          <w:sz w:val="24"/>
          <w:szCs w:val="24"/>
        </w:rPr>
        <w:t>увеличились</w:t>
      </w:r>
      <w:r w:rsidR="00C506EE" w:rsidRPr="002464A9">
        <w:rPr>
          <w:rFonts w:ascii="Times New Roman" w:hAnsi="Times New Roman"/>
          <w:sz w:val="24"/>
          <w:szCs w:val="24"/>
        </w:rPr>
        <w:t xml:space="preserve"> </w:t>
      </w:r>
      <w:r w:rsidR="009506BF" w:rsidRPr="002464A9">
        <w:rPr>
          <w:rFonts w:ascii="Times New Roman" w:hAnsi="Times New Roman"/>
          <w:sz w:val="24"/>
          <w:szCs w:val="24"/>
        </w:rPr>
        <w:t xml:space="preserve">на </w:t>
      </w:r>
      <w:r w:rsidR="00AF47B0" w:rsidRPr="00AF47B0">
        <w:rPr>
          <w:rFonts w:ascii="Times New Roman" w:hAnsi="Times New Roman"/>
          <w:b/>
          <w:sz w:val="24"/>
          <w:szCs w:val="24"/>
        </w:rPr>
        <w:t>1 814,9</w:t>
      </w:r>
      <w:r w:rsidR="009506BF" w:rsidRPr="00AF47B0">
        <w:rPr>
          <w:rFonts w:ascii="Times New Roman" w:hAnsi="Times New Roman"/>
          <w:sz w:val="24"/>
          <w:szCs w:val="24"/>
        </w:rPr>
        <w:t xml:space="preserve"> тыс. руб.</w:t>
      </w:r>
      <w:r w:rsidR="0089734C" w:rsidRPr="00AF47B0">
        <w:rPr>
          <w:rFonts w:ascii="Times New Roman" w:hAnsi="Times New Roman"/>
          <w:sz w:val="24"/>
          <w:szCs w:val="24"/>
        </w:rPr>
        <w:t xml:space="preserve"> (</w:t>
      </w:r>
      <w:r w:rsidR="00C847B2" w:rsidRPr="00AF47B0">
        <w:rPr>
          <w:rFonts w:ascii="Times New Roman" w:hAnsi="Times New Roman"/>
          <w:sz w:val="24"/>
          <w:szCs w:val="24"/>
        </w:rPr>
        <w:t xml:space="preserve">на </w:t>
      </w:r>
      <w:r w:rsidR="00AF47B0" w:rsidRPr="00AF47B0">
        <w:rPr>
          <w:rFonts w:ascii="Times New Roman" w:hAnsi="Times New Roman"/>
          <w:b/>
          <w:sz w:val="24"/>
          <w:szCs w:val="24"/>
        </w:rPr>
        <w:t>4</w:t>
      </w:r>
      <w:r w:rsidR="006534B2" w:rsidRPr="00AF47B0">
        <w:rPr>
          <w:rFonts w:ascii="Times New Roman" w:hAnsi="Times New Roman"/>
          <w:b/>
          <w:sz w:val="24"/>
          <w:szCs w:val="24"/>
        </w:rPr>
        <w:t>%</w:t>
      </w:r>
      <w:r w:rsidR="0089734C" w:rsidRPr="00AF47B0">
        <w:rPr>
          <w:rFonts w:ascii="Times New Roman" w:hAnsi="Times New Roman"/>
          <w:sz w:val="24"/>
          <w:szCs w:val="24"/>
        </w:rPr>
        <w:t>)</w:t>
      </w:r>
      <w:r w:rsidR="003E4603" w:rsidRPr="00AF47B0">
        <w:rPr>
          <w:rFonts w:ascii="Times New Roman" w:hAnsi="Times New Roman"/>
          <w:sz w:val="24"/>
          <w:szCs w:val="24"/>
        </w:rPr>
        <w:t>.</w:t>
      </w:r>
    </w:p>
    <w:p w:rsidR="0014797F" w:rsidRPr="00E31B81" w:rsidRDefault="0014797F" w:rsidP="00A516D0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50883" w:rsidRPr="002464A9" w:rsidRDefault="008E033B" w:rsidP="00E50883">
      <w:pPr>
        <w:tabs>
          <w:tab w:val="left" w:pos="80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Доходы </w:t>
      </w:r>
      <w:r w:rsidR="00832F4B"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юджета за </w:t>
      </w:r>
      <w:r w:rsidR="007E7AD2"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16CD1"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26D59"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  <w:r w:rsidR="005D615B"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2464A9"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E50883"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(тыс. рублей)</w:t>
      </w:r>
    </w:p>
    <w:p w:rsidR="008E033B" w:rsidRPr="002464A9" w:rsidRDefault="00E4733C" w:rsidP="00E4733C">
      <w:pPr>
        <w:tabs>
          <w:tab w:val="left" w:pos="8080"/>
        </w:tabs>
        <w:spacing w:after="0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4A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</w:t>
      </w:r>
      <w:r w:rsidR="0090750A" w:rsidRPr="00246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9560" w:type="dxa"/>
        <w:tblInd w:w="98" w:type="dxa"/>
        <w:tblLook w:val="04A0"/>
      </w:tblPr>
      <w:tblGrid>
        <w:gridCol w:w="2987"/>
        <w:gridCol w:w="1276"/>
        <w:gridCol w:w="1276"/>
        <w:gridCol w:w="1417"/>
        <w:gridCol w:w="1412"/>
        <w:gridCol w:w="1192"/>
      </w:tblGrid>
      <w:tr w:rsidR="009C0094" w:rsidRPr="009C0094" w:rsidTr="00611D10">
        <w:trPr>
          <w:trHeight w:val="2160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lang w:eastAsia="ru-RU"/>
              </w:rPr>
              <w:t>План доходов на 2019 год согласно решению о бюджете в последней редакции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полугодие 2019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доходов за 1 полугодие 2019 года</w:t>
            </w:r>
          </w:p>
        </w:tc>
      </w:tr>
      <w:tr w:rsidR="009C0094" w:rsidRPr="009C0094" w:rsidTr="00611D10">
        <w:trPr>
          <w:trHeight w:val="31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C0094" w:rsidRPr="009C0094" w:rsidTr="00F40D50">
        <w:trPr>
          <w:trHeight w:val="53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43 173,5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-66 424,7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9C0094" w:rsidRPr="009C0094" w:rsidTr="00F40D50">
        <w:trPr>
          <w:trHeight w:val="51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41 571,2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-64 928,8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9C0094" w:rsidRPr="009C0094" w:rsidTr="00F40D50">
        <w:trPr>
          <w:trHeight w:val="5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-64 928,8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9C0094" w:rsidRPr="009C0094" w:rsidTr="00F40D50">
        <w:trPr>
          <w:trHeight w:val="55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C0094" w:rsidRPr="009C0094" w:rsidTr="00F40D50">
        <w:trPr>
          <w:trHeight w:val="69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C0094" w:rsidRPr="009C0094" w:rsidTr="00F40D50">
        <w:trPr>
          <w:trHeight w:val="4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C0094" w:rsidRPr="009C0094" w:rsidTr="00F40D50">
        <w:trPr>
          <w:trHeight w:val="159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C0094" w:rsidRPr="009C0094" w:rsidTr="00F40D50">
        <w:trPr>
          <w:trHeight w:val="177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C0094" w:rsidRPr="009C0094" w:rsidTr="00F40D50">
        <w:trPr>
          <w:trHeight w:val="85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0094" w:rsidRPr="009C0094" w:rsidTr="00F40D50">
        <w:trPr>
          <w:trHeight w:val="109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-1 575,8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9C0094" w:rsidRPr="009C0094" w:rsidTr="00F40D50">
        <w:trPr>
          <w:trHeight w:val="55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C0094" w:rsidRPr="009C0094" w:rsidTr="00F40D50">
        <w:trPr>
          <w:trHeight w:val="51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-4 916,9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9C0094" w:rsidRPr="009C0094" w:rsidTr="00F40D50">
        <w:trPr>
          <w:trHeight w:val="75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C0094" w:rsidRPr="009C0094" w:rsidTr="00F40D50">
        <w:trPr>
          <w:trHeight w:val="41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C0094" w:rsidRPr="009C0094" w:rsidTr="00F40D50">
        <w:trPr>
          <w:trHeight w:val="108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-353,1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C0094" w:rsidRPr="009C0094" w:rsidTr="00F40D50">
        <w:trPr>
          <w:trHeight w:val="233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-834,4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9C0094" w:rsidRPr="009C0094" w:rsidTr="00F40D50">
        <w:trPr>
          <w:trHeight w:val="55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C0094" w:rsidRPr="009C0094" w:rsidTr="00F40D50">
        <w:trPr>
          <w:trHeight w:val="69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-2 753,8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9C0094" w:rsidRPr="009C0094" w:rsidTr="00F40D50">
        <w:trPr>
          <w:trHeight w:val="139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0094" w:rsidRPr="009C0094" w:rsidTr="00F40D50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118 196,3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46 854,7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-71 341,6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C0094" w:rsidRPr="009C0094" w:rsidTr="00F40D50">
        <w:trPr>
          <w:trHeight w:val="83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F40D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 С УЧЕТОМ ВОЗВРАТА ОСТАТКОВ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118 196,3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46 854,7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-71 341,6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94" w:rsidRPr="009C0094" w:rsidRDefault="009C0094" w:rsidP="009C0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0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0094" w:rsidRDefault="009C0094" w:rsidP="009C0094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27A" w:rsidRPr="00092C06" w:rsidRDefault="00A8427A" w:rsidP="00A8427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2C06">
        <w:rPr>
          <w:rFonts w:ascii="Times New Roman" w:hAnsi="Times New Roman"/>
          <w:sz w:val="24"/>
          <w:szCs w:val="24"/>
        </w:rPr>
        <w:t xml:space="preserve">Динамика и структура доходов местного бюджета за 1 полугодие представлена в диаграмме 1:  </w:t>
      </w:r>
    </w:p>
    <w:p w:rsidR="00A8427A" w:rsidRPr="00F641F6" w:rsidRDefault="00A8427A" w:rsidP="00092C06">
      <w:pPr>
        <w:pStyle w:val="a3"/>
        <w:spacing w:after="12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092C0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641F6">
        <w:rPr>
          <w:rFonts w:ascii="Times New Roman" w:hAnsi="Times New Roman"/>
          <w:sz w:val="24"/>
          <w:szCs w:val="24"/>
        </w:rPr>
        <w:t xml:space="preserve">      </w:t>
      </w:r>
      <w:r w:rsidRPr="00F641F6">
        <w:rPr>
          <w:rFonts w:ascii="Times New Roman" w:hAnsi="Times New Roman"/>
          <w:b/>
          <w:sz w:val="24"/>
          <w:szCs w:val="24"/>
        </w:rPr>
        <w:t>Диаграмма 1</w:t>
      </w:r>
    </w:p>
    <w:p w:rsidR="00A8427A" w:rsidRPr="00F641F6" w:rsidRDefault="00A8427A" w:rsidP="00A842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41F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650" cy="3495675"/>
            <wp:effectExtent l="19050" t="0" r="1905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366B" w:rsidRPr="00D35347" w:rsidRDefault="0018366B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347">
        <w:rPr>
          <w:rFonts w:ascii="Times New Roman" w:hAnsi="Times New Roman"/>
          <w:sz w:val="24"/>
          <w:szCs w:val="24"/>
        </w:rPr>
        <w:t xml:space="preserve">Объем налоговых и неналоговых доходов </w:t>
      </w:r>
      <w:r w:rsidR="00E26E4A" w:rsidRPr="00D35347">
        <w:rPr>
          <w:rFonts w:ascii="Times New Roman" w:hAnsi="Times New Roman"/>
          <w:sz w:val="24"/>
          <w:szCs w:val="24"/>
        </w:rPr>
        <w:t xml:space="preserve">в </w:t>
      </w:r>
      <w:r w:rsidR="00711DB8" w:rsidRPr="00D35347">
        <w:rPr>
          <w:rFonts w:ascii="Times New Roman" w:hAnsi="Times New Roman"/>
          <w:sz w:val="24"/>
          <w:szCs w:val="24"/>
        </w:rPr>
        <w:t>1 полугодии</w:t>
      </w:r>
      <w:r w:rsidR="00E26E4A" w:rsidRPr="00D35347">
        <w:rPr>
          <w:rFonts w:ascii="Times New Roman" w:hAnsi="Times New Roman"/>
          <w:sz w:val="24"/>
          <w:szCs w:val="24"/>
        </w:rPr>
        <w:t xml:space="preserve"> 201</w:t>
      </w:r>
      <w:r w:rsidR="00C2595F" w:rsidRPr="00D35347">
        <w:rPr>
          <w:rFonts w:ascii="Times New Roman" w:hAnsi="Times New Roman"/>
          <w:sz w:val="24"/>
          <w:szCs w:val="24"/>
        </w:rPr>
        <w:t>9</w:t>
      </w:r>
      <w:r w:rsidR="00E26E4A" w:rsidRPr="00D35347">
        <w:rPr>
          <w:rFonts w:ascii="Times New Roman" w:hAnsi="Times New Roman"/>
          <w:sz w:val="24"/>
          <w:szCs w:val="24"/>
        </w:rPr>
        <w:t xml:space="preserve"> года </w:t>
      </w:r>
      <w:r w:rsidRPr="00D35347">
        <w:rPr>
          <w:rFonts w:ascii="Times New Roman" w:hAnsi="Times New Roman"/>
          <w:sz w:val="24"/>
          <w:szCs w:val="24"/>
        </w:rPr>
        <w:t xml:space="preserve">составил </w:t>
      </w:r>
      <w:r w:rsidR="00711DB8" w:rsidRPr="00D35347">
        <w:rPr>
          <w:rFonts w:ascii="Times New Roman" w:hAnsi="Times New Roman"/>
          <w:sz w:val="24"/>
          <w:szCs w:val="24"/>
        </w:rPr>
        <w:t>-</w:t>
      </w:r>
      <w:r w:rsidR="00E26E4A" w:rsidRPr="00D35347">
        <w:rPr>
          <w:rFonts w:ascii="Times New Roman" w:hAnsi="Times New Roman"/>
          <w:sz w:val="24"/>
          <w:szCs w:val="24"/>
        </w:rPr>
        <w:t xml:space="preserve"> </w:t>
      </w:r>
      <w:r w:rsidR="00E33C44" w:rsidRPr="00D35347">
        <w:rPr>
          <w:rFonts w:ascii="Times New Roman" w:hAnsi="Times New Roman"/>
          <w:b/>
          <w:sz w:val="24"/>
          <w:szCs w:val="24"/>
        </w:rPr>
        <w:t>4</w:t>
      </w:r>
      <w:r w:rsidR="00637CC9" w:rsidRPr="00D35347">
        <w:rPr>
          <w:rFonts w:ascii="Times New Roman" w:hAnsi="Times New Roman"/>
          <w:b/>
          <w:sz w:val="24"/>
          <w:szCs w:val="24"/>
        </w:rPr>
        <w:t>3 173,5</w:t>
      </w:r>
      <w:r w:rsidRPr="00D35347">
        <w:rPr>
          <w:rFonts w:ascii="Times New Roman" w:hAnsi="Times New Roman"/>
          <w:sz w:val="24"/>
          <w:szCs w:val="24"/>
        </w:rPr>
        <w:t xml:space="preserve"> тыс. руб. или </w:t>
      </w:r>
      <w:r w:rsidR="00E33C44" w:rsidRPr="00D35347">
        <w:rPr>
          <w:rFonts w:ascii="Times New Roman" w:hAnsi="Times New Roman"/>
          <w:b/>
          <w:sz w:val="24"/>
          <w:szCs w:val="24"/>
        </w:rPr>
        <w:t>3</w:t>
      </w:r>
      <w:r w:rsidR="00637CC9" w:rsidRPr="00D35347">
        <w:rPr>
          <w:rFonts w:ascii="Times New Roman" w:hAnsi="Times New Roman"/>
          <w:b/>
          <w:sz w:val="24"/>
          <w:szCs w:val="24"/>
        </w:rPr>
        <w:t>9</w:t>
      </w:r>
      <w:r w:rsidR="00EC69DF" w:rsidRPr="00D35347">
        <w:rPr>
          <w:rFonts w:ascii="Times New Roman" w:hAnsi="Times New Roman"/>
          <w:b/>
          <w:sz w:val="24"/>
          <w:szCs w:val="24"/>
        </w:rPr>
        <w:t>,</w:t>
      </w:r>
      <w:r w:rsidR="002F2AE9" w:rsidRPr="00D35347">
        <w:rPr>
          <w:rFonts w:ascii="Times New Roman" w:hAnsi="Times New Roman"/>
          <w:b/>
          <w:sz w:val="24"/>
          <w:szCs w:val="24"/>
        </w:rPr>
        <w:t>4</w:t>
      </w:r>
      <w:r w:rsidRPr="00D35347">
        <w:rPr>
          <w:rFonts w:ascii="Times New Roman" w:hAnsi="Times New Roman"/>
          <w:b/>
          <w:sz w:val="24"/>
          <w:szCs w:val="24"/>
        </w:rPr>
        <w:t>%</w:t>
      </w:r>
      <w:r w:rsidRPr="00D35347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C69DF" w:rsidRPr="00D35347">
        <w:rPr>
          <w:rFonts w:ascii="Times New Roman" w:hAnsi="Times New Roman"/>
          <w:b/>
          <w:sz w:val="24"/>
          <w:szCs w:val="24"/>
        </w:rPr>
        <w:t>10</w:t>
      </w:r>
      <w:r w:rsidR="00637CC9" w:rsidRPr="00D35347">
        <w:rPr>
          <w:rFonts w:ascii="Times New Roman" w:hAnsi="Times New Roman"/>
          <w:b/>
          <w:sz w:val="24"/>
          <w:szCs w:val="24"/>
        </w:rPr>
        <w:t>9 598,2</w:t>
      </w:r>
      <w:r w:rsidRPr="00D35347">
        <w:rPr>
          <w:rFonts w:ascii="Times New Roman" w:hAnsi="Times New Roman"/>
          <w:sz w:val="24"/>
          <w:szCs w:val="24"/>
        </w:rPr>
        <w:t xml:space="preserve"> тыс. руб.), что на </w:t>
      </w:r>
      <w:r w:rsidR="00637CC9" w:rsidRPr="00D35347">
        <w:rPr>
          <w:rFonts w:ascii="Times New Roman" w:hAnsi="Times New Roman"/>
          <w:sz w:val="24"/>
          <w:szCs w:val="24"/>
        </w:rPr>
        <w:t>2 047,4</w:t>
      </w:r>
      <w:r w:rsidRPr="00D35347">
        <w:rPr>
          <w:rFonts w:ascii="Times New Roman" w:hAnsi="Times New Roman"/>
          <w:sz w:val="24"/>
          <w:szCs w:val="24"/>
        </w:rPr>
        <w:t xml:space="preserve"> тыс. руб. </w:t>
      </w:r>
      <w:r w:rsidR="00EC69DF" w:rsidRPr="00D35347">
        <w:rPr>
          <w:rFonts w:ascii="Times New Roman" w:hAnsi="Times New Roman"/>
          <w:sz w:val="24"/>
          <w:szCs w:val="24"/>
        </w:rPr>
        <w:t xml:space="preserve">(на </w:t>
      </w:r>
      <w:r w:rsidR="00534619" w:rsidRPr="00D35347">
        <w:rPr>
          <w:rFonts w:ascii="Times New Roman" w:hAnsi="Times New Roman"/>
          <w:sz w:val="24"/>
          <w:szCs w:val="24"/>
        </w:rPr>
        <w:t>5</w:t>
      </w:r>
      <w:r w:rsidR="00EC69DF" w:rsidRPr="00D35347">
        <w:rPr>
          <w:rFonts w:ascii="Times New Roman" w:hAnsi="Times New Roman"/>
          <w:sz w:val="24"/>
          <w:szCs w:val="24"/>
        </w:rPr>
        <w:t xml:space="preserve">%) </w:t>
      </w:r>
      <w:r w:rsidR="00637CC9" w:rsidRPr="00D35347">
        <w:rPr>
          <w:rFonts w:ascii="Times New Roman" w:hAnsi="Times New Roman"/>
          <w:sz w:val="24"/>
          <w:szCs w:val="24"/>
        </w:rPr>
        <w:t>больше</w:t>
      </w:r>
      <w:r w:rsidRPr="00D35347">
        <w:rPr>
          <w:rFonts w:ascii="Times New Roman" w:hAnsi="Times New Roman"/>
          <w:sz w:val="24"/>
          <w:szCs w:val="24"/>
        </w:rPr>
        <w:t xml:space="preserve"> поступлений по состоянию на 01.0</w:t>
      </w:r>
      <w:r w:rsidR="00914142" w:rsidRPr="00D35347">
        <w:rPr>
          <w:rFonts w:ascii="Times New Roman" w:hAnsi="Times New Roman"/>
          <w:sz w:val="24"/>
          <w:szCs w:val="24"/>
        </w:rPr>
        <w:t>7</w:t>
      </w:r>
      <w:r w:rsidRPr="00D35347">
        <w:rPr>
          <w:rFonts w:ascii="Times New Roman" w:hAnsi="Times New Roman"/>
          <w:sz w:val="24"/>
          <w:szCs w:val="24"/>
        </w:rPr>
        <w:t>.201</w:t>
      </w:r>
      <w:r w:rsidR="00637CC9" w:rsidRPr="00D35347">
        <w:rPr>
          <w:rFonts w:ascii="Times New Roman" w:hAnsi="Times New Roman"/>
          <w:sz w:val="24"/>
          <w:szCs w:val="24"/>
        </w:rPr>
        <w:t>8</w:t>
      </w:r>
      <w:r w:rsidRPr="00D35347">
        <w:rPr>
          <w:rFonts w:ascii="Times New Roman" w:hAnsi="Times New Roman"/>
          <w:sz w:val="24"/>
          <w:szCs w:val="24"/>
        </w:rPr>
        <w:t xml:space="preserve"> г. (</w:t>
      </w:r>
      <w:r w:rsidR="00534619" w:rsidRPr="00D35347">
        <w:rPr>
          <w:rFonts w:ascii="Times New Roman" w:hAnsi="Times New Roman"/>
          <w:sz w:val="24"/>
          <w:szCs w:val="24"/>
        </w:rPr>
        <w:t>4</w:t>
      </w:r>
      <w:r w:rsidR="00637CC9" w:rsidRPr="00D35347">
        <w:rPr>
          <w:rFonts w:ascii="Times New Roman" w:hAnsi="Times New Roman"/>
          <w:sz w:val="24"/>
          <w:szCs w:val="24"/>
        </w:rPr>
        <w:t xml:space="preserve">1 126,1 </w:t>
      </w:r>
      <w:r w:rsidRPr="00D35347">
        <w:rPr>
          <w:rFonts w:ascii="Times New Roman" w:hAnsi="Times New Roman"/>
          <w:sz w:val="24"/>
          <w:szCs w:val="24"/>
        </w:rPr>
        <w:t>тыс. руб.).</w:t>
      </w:r>
    </w:p>
    <w:p w:rsidR="00355420" w:rsidRPr="00E42221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221">
        <w:rPr>
          <w:rFonts w:ascii="Times New Roman" w:hAnsi="Times New Roman"/>
          <w:sz w:val="24"/>
          <w:szCs w:val="24"/>
        </w:rPr>
        <w:t>Объем налоговых доходов по состоянию на 01.0</w:t>
      </w:r>
      <w:r w:rsidR="00A57A10" w:rsidRPr="00E42221">
        <w:rPr>
          <w:rFonts w:ascii="Times New Roman" w:hAnsi="Times New Roman"/>
          <w:sz w:val="24"/>
          <w:szCs w:val="24"/>
        </w:rPr>
        <w:t>7</w:t>
      </w:r>
      <w:r w:rsidRPr="00E42221">
        <w:rPr>
          <w:rFonts w:ascii="Times New Roman" w:hAnsi="Times New Roman"/>
          <w:sz w:val="24"/>
          <w:szCs w:val="24"/>
        </w:rPr>
        <w:t>.201</w:t>
      </w:r>
      <w:r w:rsidR="00C2595F" w:rsidRPr="00E42221">
        <w:rPr>
          <w:rFonts w:ascii="Times New Roman" w:hAnsi="Times New Roman"/>
          <w:sz w:val="24"/>
          <w:szCs w:val="24"/>
        </w:rPr>
        <w:t>9</w:t>
      </w:r>
      <w:r w:rsidRPr="00E42221">
        <w:rPr>
          <w:rFonts w:ascii="Times New Roman" w:hAnsi="Times New Roman"/>
          <w:sz w:val="24"/>
          <w:szCs w:val="24"/>
        </w:rPr>
        <w:t xml:space="preserve"> г. составил </w:t>
      </w:r>
      <w:r w:rsidR="00944934" w:rsidRPr="00E42221">
        <w:rPr>
          <w:rFonts w:ascii="Times New Roman" w:hAnsi="Times New Roman"/>
          <w:sz w:val="24"/>
          <w:szCs w:val="24"/>
        </w:rPr>
        <w:t xml:space="preserve">- </w:t>
      </w:r>
      <w:r w:rsidR="00A57A10" w:rsidRPr="00E42221">
        <w:rPr>
          <w:rFonts w:ascii="Times New Roman" w:hAnsi="Times New Roman"/>
          <w:b/>
          <w:sz w:val="24"/>
          <w:szCs w:val="24"/>
        </w:rPr>
        <w:t>4</w:t>
      </w:r>
      <w:r w:rsidR="00637CC9" w:rsidRPr="00E42221">
        <w:rPr>
          <w:rFonts w:ascii="Times New Roman" w:hAnsi="Times New Roman"/>
          <w:b/>
          <w:sz w:val="24"/>
          <w:szCs w:val="24"/>
        </w:rPr>
        <w:t>1 695,4</w:t>
      </w:r>
      <w:r w:rsidRPr="00E42221">
        <w:rPr>
          <w:rFonts w:ascii="Times New Roman" w:hAnsi="Times New Roman"/>
          <w:sz w:val="24"/>
          <w:szCs w:val="24"/>
        </w:rPr>
        <w:t xml:space="preserve"> тыс. руб. или </w:t>
      </w:r>
      <w:r w:rsidR="00C36235" w:rsidRPr="00E42221">
        <w:rPr>
          <w:rFonts w:ascii="Times New Roman" w:hAnsi="Times New Roman"/>
          <w:b/>
          <w:sz w:val="24"/>
          <w:szCs w:val="24"/>
        </w:rPr>
        <w:t>3</w:t>
      </w:r>
      <w:r w:rsidR="00115970" w:rsidRPr="00E42221">
        <w:rPr>
          <w:rFonts w:ascii="Times New Roman" w:hAnsi="Times New Roman"/>
          <w:b/>
          <w:sz w:val="24"/>
          <w:szCs w:val="24"/>
        </w:rPr>
        <w:t>9,1</w:t>
      </w:r>
      <w:r w:rsidRPr="00E42221">
        <w:rPr>
          <w:rFonts w:ascii="Times New Roman" w:hAnsi="Times New Roman"/>
          <w:b/>
          <w:sz w:val="24"/>
          <w:szCs w:val="24"/>
        </w:rPr>
        <w:t>%</w:t>
      </w:r>
      <w:r w:rsidRPr="00E42221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Pr="00E42221">
        <w:rPr>
          <w:rFonts w:ascii="Times New Roman" w:hAnsi="Times New Roman"/>
          <w:b/>
          <w:sz w:val="24"/>
          <w:szCs w:val="24"/>
        </w:rPr>
        <w:t>10</w:t>
      </w:r>
      <w:r w:rsidR="003F0B36" w:rsidRPr="00E42221">
        <w:rPr>
          <w:rFonts w:ascii="Times New Roman" w:hAnsi="Times New Roman"/>
          <w:b/>
          <w:sz w:val="24"/>
          <w:szCs w:val="24"/>
        </w:rPr>
        <w:t>6</w:t>
      </w:r>
      <w:r w:rsidR="00115970" w:rsidRPr="00E42221">
        <w:rPr>
          <w:rFonts w:ascii="Times New Roman" w:hAnsi="Times New Roman"/>
          <w:b/>
          <w:sz w:val="24"/>
          <w:szCs w:val="24"/>
        </w:rPr>
        <w:t> 570,0</w:t>
      </w:r>
      <w:r w:rsidRPr="00E42221">
        <w:rPr>
          <w:rFonts w:ascii="Times New Roman" w:hAnsi="Times New Roman"/>
          <w:sz w:val="24"/>
          <w:szCs w:val="24"/>
        </w:rPr>
        <w:t xml:space="preserve"> тыс. руб.), что на </w:t>
      </w:r>
      <w:r w:rsidR="00637CC9" w:rsidRPr="00E42221">
        <w:rPr>
          <w:rFonts w:ascii="Times New Roman" w:hAnsi="Times New Roman"/>
          <w:sz w:val="24"/>
          <w:szCs w:val="24"/>
        </w:rPr>
        <w:t>817,2</w:t>
      </w:r>
      <w:r w:rsidR="003F0B36" w:rsidRPr="00E42221">
        <w:rPr>
          <w:rFonts w:ascii="Times New Roman" w:hAnsi="Times New Roman"/>
          <w:sz w:val="24"/>
          <w:szCs w:val="24"/>
        </w:rPr>
        <w:t xml:space="preserve"> </w:t>
      </w:r>
      <w:r w:rsidR="00A57A10" w:rsidRPr="00E42221">
        <w:rPr>
          <w:rFonts w:ascii="Times New Roman" w:hAnsi="Times New Roman"/>
          <w:sz w:val="24"/>
          <w:szCs w:val="24"/>
        </w:rPr>
        <w:t xml:space="preserve">тыс. руб. </w:t>
      </w:r>
      <w:r w:rsidR="003F0B36" w:rsidRPr="00E42221">
        <w:rPr>
          <w:rFonts w:ascii="Times New Roman" w:hAnsi="Times New Roman"/>
          <w:sz w:val="24"/>
          <w:szCs w:val="24"/>
        </w:rPr>
        <w:t xml:space="preserve">(на </w:t>
      </w:r>
      <w:r w:rsidR="00637CC9" w:rsidRPr="00E42221">
        <w:rPr>
          <w:rFonts w:ascii="Times New Roman" w:hAnsi="Times New Roman"/>
          <w:sz w:val="24"/>
          <w:szCs w:val="24"/>
        </w:rPr>
        <w:t>2</w:t>
      </w:r>
      <w:r w:rsidRPr="00E42221">
        <w:rPr>
          <w:rFonts w:ascii="Times New Roman" w:hAnsi="Times New Roman"/>
          <w:sz w:val="24"/>
          <w:szCs w:val="24"/>
        </w:rPr>
        <w:t xml:space="preserve">%) </w:t>
      </w:r>
      <w:r w:rsidR="00637CC9" w:rsidRPr="00E42221">
        <w:rPr>
          <w:rFonts w:ascii="Times New Roman" w:hAnsi="Times New Roman"/>
          <w:sz w:val="24"/>
          <w:szCs w:val="24"/>
        </w:rPr>
        <w:t>больше</w:t>
      </w:r>
      <w:r w:rsidR="003F0B36" w:rsidRPr="00E42221">
        <w:rPr>
          <w:rFonts w:ascii="Times New Roman" w:hAnsi="Times New Roman"/>
          <w:sz w:val="24"/>
          <w:szCs w:val="24"/>
        </w:rPr>
        <w:t xml:space="preserve"> </w:t>
      </w:r>
      <w:r w:rsidRPr="00E42221">
        <w:rPr>
          <w:rFonts w:ascii="Times New Roman" w:hAnsi="Times New Roman"/>
          <w:sz w:val="24"/>
          <w:szCs w:val="24"/>
        </w:rPr>
        <w:t xml:space="preserve">поступлений </w:t>
      </w:r>
      <w:r w:rsidR="00684E05" w:rsidRPr="00E42221">
        <w:rPr>
          <w:rFonts w:ascii="Times New Roman" w:hAnsi="Times New Roman"/>
          <w:sz w:val="24"/>
          <w:szCs w:val="24"/>
        </w:rPr>
        <w:t xml:space="preserve">за аналогичный период </w:t>
      </w:r>
      <w:r w:rsidRPr="00E42221">
        <w:rPr>
          <w:rFonts w:ascii="Times New Roman" w:hAnsi="Times New Roman"/>
          <w:sz w:val="24"/>
          <w:szCs w:val="24"/>
        </w:rPr>
        <w:t>201</w:t>
      </w:r>
      <w:r w:rsidR="00637CC9" w:rsidRPr="00E42221">
        <w:rPr>
          <w:rFonts w:ascii="Times New Roman" w:hAnsi="Times New Roman"/>
          <w:sz w:val="24"/>
          <w:szCs w:val="24"/>
        </w:rPr>
        <w:t xml:space="preserve">8 </w:t>
      </w:r>
      <w:r w:rsidRPr="00E42221">
        <w:rPr>
          <w:rFonts w:ascii="Times New Roman" w:hAnsi="Times New Roman"/>
          <w:sz w:val="24"/>
          <w:szCs w:val="24"/>
        </w:rPr>
        <w:t>г</w:t>
      </w:r>
      <w:r w:rsidR="00684E05" w:rsidRPr="00E42221">
        <w:rPr>
          <w:rFonts w:ascii="Times New Roman" w:hAnsi="Times New Roman"/>
          <w:sz w:val="24"/>
          <w:szCs w:val="24"/>
        </w:rPr>
        <w:t>ода</w:t>
      </w:r>
      <w:r w:rsidRPr="00E42221">
        <w:rPr>
          <w:rFonts w:ascii="Times New Roman" w:hAnsi="Times New Roman"/>
          <w:sz w:val="24"/>
          <w:szCs w:val="24"/>
        </w:rPr>
        <w:t xml:space="preserve"> (</w:t>
      </w:r>
      <w:r w:rsidR="003F0B36" w:rsidRPr="00E42221">
        <w:rPr>
          <w:rFonts w:ascii="Times New Roman" w:hAnsi="Times New Roman"/>
          <w:sz w:val="24"/>
          <w:szCs w:val="24"/>
        </w:rPr>
        <w:t>4</w:t>
      </w:r>
      <w:r w:rsidR="00637CC9" w:rsidRPr="00E42221">
        <w:rPr>
          <w:rFonts w:ascii="Times New Roman" w:hAnsi="Times New Roman"/>
          <w:sz w:val="24"/>
          <w:szCs w:val="24"/>
        </w:rPr>
        <w:t>0 878,2</w:t>
      </w:r>
      <w:r w:rsidRPr="00E42221">
        <w:rPr>
          <w:rFonts w:ascii="Times New Roman" w:hAnsi="Times New Roman"/>
          <w:sz w:val="24"/>
          <w:szCs w:val="24"/>
        </w:rPr>
        <w:t xml:space="preserve"> тыс. руб.). </w:t>
      </w:r>
    </w:p>
    <w:p w:rsidR="00355420" w:rsidRPr="00C2595F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2221">
        <w:rPr>
          <w:rFonts w:ascii="Times New Roman" w:hAnsi="Times New Roman"/>
          <w:sz w:val="24"/>
          <w:szCs w:val="24"/>
        </w:rPr>
        <w:t xml:space="preserve">Удельный вес налоговых доходов в 1 </w:t>
      </w:r>
      <w:r w:rsidR="00684E05" w:rsidRPr="00E42221">
        <w:rPr>
          <w:rFonts w:ascii="Times New Roman" w:hAnsi="Times New Roman"/>
          <w:sz w:val="24"/>
          <w:szCs w:val="24"/>
        </w:rPr>
        <w:t>полугодии</w:t>
      </w:r>
      <w:r w:rsidRPr="00E42221">
        <w:rPr>
          <w:rFonts w:ascii="Times New Roman" w:hAnsi="Times New Roman"/>
          <w:sz w:val="24"/>
          <w:szCs w:val="24"/>
        </w:rPr>
        <w:t xml:space="preserve"> 201</w:t>
      </w:r>
      <w:r w:rsidR="00C2595F" w:rsidRPr="00E42221">
        <w:rPr>
          <w:rFonts w:ascii="Times New Roman" w:hAnsi="Times New Roman"/>
          <w:sz w:val="24"/>
          <w:szCs w:val="24"/>
        </w:rPr>
        <w:t>9</w:t>
      </w:r>
      <w:r w:rsidRPr="00E42221">
        <w:rPr>
          <w:rFonts w:ascii="Times New Roman" w:hAnsi="Times New Roman"/>
          <w:sz w:val="24"/>
          <w:szCs w:val="24"/>
        </w:rPr>
        <w:t xml:space="preserve"> года составил </w:t>
      </w:r>
      <w:r w:rsidR="000E2A5E" w:rsidRPr="00E42221">
        <w:rPr>
          <w:rFonts w:ascii="Times New Roman" w:hAnsi="Times New Roman"/>
          <w:b/>
          <w:sz w:val="24"/>
          <w:szCs w:val="24"/>
        </w:rPr>
        <w:t>89</w:t>
      </w:r>
      <w:r w:rsidRPr="00E42221">
        <w:rPr>
          <w:rFonts w:ascii="Times New Roman" w:hAnsi="Times New Roman"/>
          <w:b/>
          <w:sz w:val="24"/>
          <w:szCs w:val="24"/>
        </w:rPr>
        <w:t>%</w:t>
      </w:r>
      <w:r w:rsidRPr="00E42221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355420" w:rsidRPr="00D35347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3CAE">
        <w:rPr>
          <w:rFonts w:ascii="Times New Roman" w:hAnsi="Times New Roman"/>
          <w:sz w:val="24"/>
          <w:szCs w:val="24"/>
        </w:rPr>
        <w:t xml:space="preserve">Основным источником формирования дохода бюджета является налог на доходы физических лиц. </w:t>
      </w:r>
      <w:r w:rsidRPr="002F354E">
        <w:rPr>
          <w:rFonts w:ascii="Times New Roman" w:hAnsi="Times New Roman"/>
          <w:sz w:val="24"/>
          <w:szCs w:val="24"/>
        </w:rPr>
        <w:t xml:space="preserve">Поступление налога </w:t>
      </w:r>
      <w:r w:rsidR="00135FC1" w:rsidRPr="002F354E">
        <w:rPr>
          <w:rFonts w:ascii="Times New Roman" w:hAnsi="Times New Roman"/>
          <w:sz w:val="24"/>
          <w:szCs w:val="24"/>
        </w:rPr>
        <w:t>в</w:t>
      </w:r>
      <w:r w:rsidRPr="002F354E">
        <w:rPr>
          <w:rFonts w:ascii="Times New Roman" w:hAnsi="Times New Roman"/>
          <w:sz w:val="24"/>
          <w:szCs w:val="24"/>
        </w:rPr>
        <w:t xml:space="preserve"> 1 </w:t>
      </w:r>
      <w:r w:rsidR="00135FC1" w:rsidRPr="002F354E">
        <w:rPr>
          <w:rFonts w:ascii="Times New Roman" w:hAnsi="Times New Roman"/>
          <w:sz w:val="24"/>
          <w:szCs w:val="24"/>
        </w:rPr>
        <w:t>полугодии</w:t>
      </w:r>
      <w:r w:rsidRPr="002F354E">
        <w:rPr>
          <w:rFonts w:ascii="Times New Roman" w:hAnsi="Times New Roman"/>
          <w:sz w:val="24"/>
          <w:szCs w:val="24"/>
        </w:rPr>
        <w:t xml:space="preserve"> </w:t>
      </w:r>
      <w:r w:rsidR="00646657" w:rsidRPr="002F354E">
        <w:rPr>
          <w:rFonts w:ascii="Times New Roman" w:hAnsi="Times New Roman"/>
          <w:sz w:val="24"/>
          <w:szCs w:val="24"/>
        </w:rPr>
        <w:t>201</w:t>
      </w:r>
      <w:r w:rsidR="00C03CAE" w:rsidRPr="002F354E">
        <w:rPr>
          <w:rFonts w:ascii="Times New Roman" w:hAnsi="Times New Roman"/>
          <w:sz w:val="24"/>
          <w:szCs w:val="24"/>
        </w:rPr>
        <w:t>9</w:t>
      </w:r>
      <w:r w:rsidR="00A67172" w:rsidRPr="002F354E">
        <w:rPr>
          <w:rFonts w:ascii="Times New Roman" w:hAnsi="Times New Roman"/>
          <w:sz w:val="24"/>
          <w:szCs w:val="24"/>
        </w:rPr>
        <w:t xml:space="preserve"> года </w:t>
      </w:r>
      <w:r w:rsidRPr="002F354E">
        <w:rPr>
          <w:rFonts w:ascii="Times New Roman" w:hAnsi="Times New Roman"/>
          <w:sz w:val="24"/>
          <w:szCs w:val="24"/>
        </w:rPr>
        <w:t xml:space="preserve">составило </w:t>
      </w:r>
      <w:r w:rsidR="00F76F5F" w:rsidRPr="002F354E">
        <w:rPr>
          <w:rFonts w:ascii="Times New Roman" w:hAnsi="Times New Roman"/>
          <w:sz w:val="24"/>
          <w:szCs w:val="24"/>
        </w:rPr>
        <w:t xml:space="preserve">- </w:t>
      </w:r>
      <w:r w:rsidR="005F5935" w:rsidRPr="005E2069">
        <w:rPr>
          <w:rFonts w:ascii="Times New Roman" w:hAnsi="Times New Roman"/>
          <w:b/>
          <w:sz w:val="24"/>
          <w:szCs w:val="24"/>
        </w:rPr>
        <w:t>4</w:t>
      </w:r>
      <w:r w:rsidR="00C03CAE" w:rsidRPr="005E2069">
        <w:rPr>
          <w:rFonts w:ascii="Times New Roman" w:hAnsi="Times New Roman"/>
          <w:b/>
          <w:sz w:val="24"/>
          <w:szCs w:val="24"/>
        </w:rPr>
        <w:t>1 571,2</w:t>
      </w:r>
      <w:r w:rsidRPr="005E2069">
        <w:rPr>
          <w:rFonts w:ascii="Times New Roman" w:hAnsi="Times New Roman"/>
          <w:sz w:val="24"/>
          <w:szCs w:val="24"/>
        </w:rPr>
        <w:t xml:space="preserve"> тыс. руб. (</w:t>
      </w:r>
      <w:r w:rsidR="005716E7" w:rsidRPr="005E2069">
        <w:rPr>
          <w:rFonts w:ascii="Times New Roman" w:hAnsi="Times New Roman"/>
          <w:b/>
          <w:sz w:val="24"/>
          <w:szCs w:val="24"/>
        </w:rPr>
        <w:t>3</w:t>
      </w:r>
      <w:r w:rsidR="00C03CAE" w:rsidRPr="005E2069">
        <w:rPr>
          <w:rFonts w:ascii="Times New Roman" w:hAnsi="Times New Roman"/>
          <w:b/>
          <w:sz w:val="24"/>
          <w:szCs w:val="24"/>
        </w:rPr>
        <w:t>9</w:t>
      </w:r>
      <w:r w:rsidRPr="005E2069">
        <w:rPr>
          <w:rFonts w:ascii="Times New Roman" w:hAnsi="Times New Roman"/>
          <w:b/>
          <w:sz w:val="24"/>
          <w:szCs w:val="24"/>
        </w:rPr>
        <w:t>%</w:t>
      </w:r>
      <w:r w:rsidRPr="005E2069">
        <w:rPr>
          <w:rFonts w:ascii="Times New Roman" w:hAnsi="Times New Roman"/>
          <w:sz w:val="24"/>
          <w:szCs w:val="24"/>
        </w:rPr>
        <w:t xml:space="preserve">), и по сравнению с </w:t>
      </w:r>
      <w:r w:rsidR="00135FC1" w:rsidRPr="005E2069">
        <w:rPr>
          <w:rFonts w:ascii="Times New Roman" w:hAnsi="Times New Roman"/>
          <w:sz w:val="24"/>
          <w:szCs w:val="24"/>
        </w:rPr>
        <w:t xml:space="preserve">1 полугодием </w:t>
      </w:r>
      <w:r w:rsidRPr="005E2069">
        <w:rPr>
          <w:rFonts w:ascii="Times New Roman" w:hAnsi="Times New Roman"/>
          <w:sz w:val="24"/>
          <w:szCs w:val="24"/>
        </w:rPr>
        <w:t>201</w:t>
      </w:r>
      <w:r w:rsidR="004D4A7E" w:rsidRPr="005E2069">
        <w:rPr>
          <w:rFonts w:ascii="Times New Roman" w:hAnsi="Times New Roman"/>
          <w:sz w:val="24"/>
          <w:szCs w:val="24"/>
        </w:rPr>
        <w:t>8</w:t>
      </w:r>
      <w:r w:rsidRPr="005E2069">
        <w:rPr>
          <w:rFonts w:ascii="Times New Roman" w:hAnsi="Times New Roman"/>
          <w:sz w:val="24"/>
          <w:szCs w:val="24"/>
        </w:rPr>
        <w:t xml:space="preserve"> года </w:t>
      </w:r>
      <w:r w:rsidR="004D4A7E" w:rsidRPr="005E2069">
        <w:rPr>
          <w:rFonts w:ascii="Times New Roman" w:hAnsi="Times New Roman"/>
          <w:sz w:val="24"/>
          <w:szCs w:val="24"/>
        </w:rPr>
        <w:t>увечилось</w:t>
      </w:r>
      <w:r w:rsidR="00A67172" w:rsidRPr="005E2069">
        <w:rPr>
          <w:rFonts w:ascii="Times New Roman" w:hAnsi="Times New Roman"/>
          <w:sz w:val="24"/>
          <w:szCs w:val="24"/>
        </w:rPr>
        <w:t xml:space="preserve"> </w:t>
      </w:r>
      <w:r w:rsidRPr="005E2069">
        <w:rPr>
          <w:rFonts w:ascii="Times New Roman" w:hAnsi="Times New Roman"/>
          <w:sz w:val="24"/>
          <w:szCs w:val="24"/>
        </w:rPr>
        <w:t>на</w:t>
      </w:r>
      <w:r w:rsidR="004D4A7E" w:rsidRPr="005E2069">
        <w:rPr>
          <w:rFonts w:ascii="Times New Roman" w:hAnsi="Times New Roman"/>
          <w:sz w:val="24"/>
          <w:szCs w:val="24"/>
        </w:rPr>
        <w:t xml:space="preserve"> </w:t>
      </w:r>
      <w:r w:rsidR="004D4A7E" w:rsidRPr="00D35347">
        <w:rPr>
          <w:rFonts w:ascii="Times New Roman" w:hAnsi="Times New Roman"/>
          <w:sz w:val="24"/>
          <w:szCs w:val="24"/>
        </w:rPr>
        <w:t>798,2</w:t>
      </w:r>
      <w:r w:rsidRPr="00D35347">
        <w:rPr>
          <w:rFonts w:ascii="Times New Roman" w:hAnsi="Times New Roman"/>
          <w:sz w:val="24"/>
          <w:szCs w:val="24"/>
        </w:rPr>
        <w:t xml:space="preserve"> тыс. руб. (</w:t>
      </w:r>
      <w:r w:rsidR="00A67172" w:rsidRPr="00D35347">
        <w:rPr>
          <w:rFonts w:ascii="Times New Roman" w:hAnsi="Times New Roman"/>
          <w:sz w:val="24"/>
          <w:szCs w:val="24"/>
        </w:rPr>
        <w:t xml:space="preserve">на </w:t>
      </w:r>
      <w:r w:rsidR="004D4A7E" w:rsidRPr="00D35347">
        <w:rPr>
          <w:rFonts w:ascii="Times New Roman" w:hAnsi="Times New Roman"/>
          <w:sz w:val="24"/>
          <w:szCs w:val="24"/>
        </w:rPr>
        <w:t>2</w:t>
      </w:r>
      <w:r w:rsidRPr="00D35347">
        <w:rPr>
          <w:rFonts w:ascii="Times New Roman" w:hAnsi="Times New Roman"/>
          <w:sz w:val="24"/>
          <w:szCs w:val="24"/>
        </w:rPr>
        <w:t xml:space="preserve">%). </w:t>
      </w:r>
    </w:p>
    <w:p w:rsidR="007C1D27" w:rsidRPr="005E2069" w:rsidRDefault="00F263C5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5347">
        <w:rPr>
          <w:rFonts w:ascii="Times New Roman" w:hAnsi="Times New Roman"/>
          <w:sz w:val="24"/>
          <w:szCs w:val="24"/>
        </w:rPr>
        <w:lastRenderedPageBreak/>
        <w:t>Доход</w:t>
      </w:r>
      <w:r w:rsidR="007C1D27" w:rsidRPr="00D35347">
        <w:rPr>
          <w:rFonts w:ascii="Times New Roman" w:hAnsi="Times New Roman"/>
          <w:sz w:val="24"/>
          <w:szCs w:val="24"/>
        </w:rPr>
        <w:t>ы</w:t>
      </w:r>
      <w:r w:rsidR="001D7C0B" w:rsidRPr="00D35347">
        <w:rPr>
          <w:rFonts w:ascii="Times New Roman" w:hAnsi="Times New Roman"/>
          <w:sz w:val="24"/>
          <w:szCs w:val="24"/>
        </w:rPr>
        <w:t xml:space="preserve"> </w:t>
      </w:r>
      <w:r w:rsidRPr="00D35347">
        <w:rPr>
          <w:rFonts w:ascii="Times New Roman" w:hAnsi="Times New Roman"/>
          <w:sz w:val="24"/>
          <w:szCs w:val="24"/>
        </w:rPr>
        <w:t>от</w:t>
      </w:r>
      <w:r w:rsidR="001D7C0B" w:rsidRPr="00D35347">
        <w:rPr>
          <w:rFonts w:ascii="Times New Roman" w:hAnsi="Times New Roman"/>
          <w:sz w:val="24"/>
          <w:szCs w:val="24"/>
        </w:rPr>
        <w:t xml:space="preserve"> налог</w:t>
      </w:r>
      <w:r w:rsidRPr="00D35347">
        <w:rPr>
          <w:rFonts w:ascii="Times New Roman" w:hAnsi="Times New Roman"/>
          <w:sz w:val="24"/>
          <w:szCs w:val="24"/>
        </w:rPr>
        <w:t>а</w:t>
      </w:r>
      <w:r w:rsidR="001D7C0B" w:rsidRPr="00D35347">
        <w:rPr>
          <w:rFonts w:ascii="Times New Roman" w:hAnsi="Times New Roman"/>
          <w:sz w:val="24"/>
          <w:szCs w:val="24"/>
        </w:rPr>
        <w:t xml:space="preserve"> на совокупный доход </w:t>
      </w:r>
      <w:r w:rsidR="005E2069" w:rsidRPr="00D35347">
        <w:rPr>
          <w:rFonts w:ascii="Times New Roman" w:hAnsi="Times New Roman"/>
          <w:sz w:val="24"/>
          <w:szCs w:val="24"/>
        </w:rPr>
        <w:t xml:space="preserve">(ЕНВД) </w:t>
      </w:r>
      <w:r w:rsidR="00944820" w:rsidRPr="00D35347">
        <w:rPr>
          <w:rFonts w:ascii="Times New Roman" w:hAnsi="Times New Roman"/>
          <w:sz w:val="24"/>
          <w:szCs w:val="24"/>
        </w:rPr>
        <w:t xml:space="preserve">в 1 </w:t>
      </w:r>
      <w:r w:rsidR="007C1D27" w:rsidRPr="00D35347">
        <w:rPr>
          <w:rFonts w:ascii="Times New Roman" w:hAnsi="Times New Roman"/>
          <w:sz w:val="24"/>
          <w:szCs w:val="24"/>
        </w:rPr>
        <w:t>полугодии</w:t>
      </w:r>
      <w:r w:rsidR="00944820" w:rsidRPr="00D35347">
        <w:rPr>
          <w:rFonts w:ascii="Times New Roman" w:hAnsi="Times New Roman"/>
          <w:sz w:val="24"/>
          <w:szCs w:val="24"/>
        </w:rPr>
        <w:t xml:space="preserve"> 201</w:t>
      </w:r>
      <w:r w:rsidR="005E2069" w:rsidRPr="00D35347">
        <w:rPr>
          <w:rFonts w:ascii="Times New Roman" w:hAnsi="Times New Roman"/>
          <w:sz w:val="24"/>
          <w:szCs w:val="24"/>
        </w:rPr>
        <w:t>9</w:t>
      </w:r>
      <w:r w:rsidR="00944820" w:rsidRPr="00D35347">
        <w:rPr>
          <w:rFonts w:ascii="Times New Roman" w:hAnsi="Times New Roman"/>
          <w:sz w:val="24"/>
          <w:szCs w:val="24"/>
        </w:rPr>
        <w:t xml:space="preserve"> </w:t>
      </w:r>
      <w:r w:rsidRPr="00D35347">
        <w:rPr>
          <w:rFonts w:ascii="Times New Roman" w:hAnsi="Times New Roman"/>
          <w:sz w:val="24"/>
          <w:szCs w:val="24"/>
        </w:rPr>
        <w:t xml:space="preserve">года </w:t>
      </w:r>
      <w:r w:rsidR="007C1D27" w:rsidRPr="00D35347">
        <w:rPr>
          <w:rFonts w:ascii="Times New Roman" w:hAnsi="Times New Roman"/>
          <w:sz w:val="24"/>
          <w:szCs w:val="24"/>
        </w:rPr>
        <w:t xml:space="preserve">составили </w:t>
      </w:r>
      <w:r w:rsidR="005E2069" w:rsidRPr="00D35347">
        <w:rPr>
          <w:rFonts w:ascii="Times New Roman" w:hAnsi="Times New Roman"/>
          <w:sz w:val="24"/>
          <w:szCs w:val="24"/>
        </w:rPr>
        <w:t>-</w:t>
      </w:r>
      <w:r w:rsidR="007C1D27" w:rsidRPr="00D35347">
        <w:rPr>
          <w:rFonts w:ascii="Times New Roman" w:hAnsi="Times New Roman"/>
          <w:sz w:val="24"/>
          <w:szCs w:val="24"/>
        </w:rPr>
        <w:t xml:space="preserve"> </w:t>
      </w:r>
      <w:r w:rsidR="005E2069" w:rsidRPr="00D35347">
        <w:rPr>
          <w:rFonts w:ascii="Times New Roman" w:hAnsi="Times New Roman"/>
          <w:b/>
          <w:sz w:val="24"/>
          <w:szCs w:val="24"/>
        </w:rPr>
        <w:t>37,5</w:t>
      </w:r>
      <w:r w:rsidR="007C1D27" w:rsidRPr="00D35347">
        <w:rPr>
          <w:rFonts w:ascii="Times New Roman" w:hAnsi="Times New Roman"/>
          <w:sz w:val="24"/>
          <w:szCs w:val="24"/>
        </w:rPr>
        <w:t xml:space="preserve"> тыс. руб. (</w:t>
      </w:r>
      <w:r w:rsidR="005E2069" w:rsidRPr="00D35347">
        <w:rPr>
          <w:rFonts w:ascii="Times New Roman" w:hAnsi="Times New Roman"/>
          <w:b/>
          <w:sz w:val="24"/>
          <w:szCs w:val="24"/>
        </w:rPr>
        <w:t>53,6</w:t>
      </w:r>
      <w:r w:rsidR="007C1D27" w:rsidRPr="00D35347">
        <w:rPr>
          <w:rFonts w:ascii="Times New Roman" w:hAnsi="Times New Roman"/>
          <w:b/>
          <w:sz w:val="24"/>
          <w:szCs w:val="24"/>
        </w:rPr>
        <w:t>%</w:t>
      </w:r>
      <w:r w:rsidR="007C1D27" w:rsidRPr="00D35347">
        <w:rPr>
          <w:rFonts w:ascii="Times New Roman" w:hAnsi="Times New Roman"/>
          <w:sz w:val="24"/>
          <w:szCs w:val="24"/>
        </w:rPr>
        <w:t>), и по сравнению с 1 полугодием 201</w:t>
      </w:r>
      <w:r w:rsidR="005E2069" w:rsidRPr="00D35347">
        <w:rPr>
          <w:rFonts w:ascii="Times New Roman" w:hAnsi="Times New Roman"/>
          <w:sz w:val="24"/>
          <w:szCs w:val="24"/>
        </w:rPr>
        <w:t>8</w:t>
      </w:r>
      <w:r w:rsidR="007C1D27" w:rsidRPr="00D35347">
        <w:rPr>
          <w:rFonts w:ascii="Times New Roman" w:hAnsi="Times New Roman"/>
          <w:sz w:val="24"/>
          <w:szCs w:val="24"/>
        </w:rPr>
        <w:t xml:space="preserve"> года </w:t>
      </w:r>
      <w:r w:rsidR="005E2069" w:rsidRPr="00D35347">
        <w:rPr>
          <w:rFonts w:ascii="Times New Roman" w:hAnsi="Times New Roman"/>
          <w:sz w:val="24"/>
          <w:szCs w:val="24"/>
        </w:rPr>
        <w:t>увеличились на 19</w:t>
      </w:r>
      <w:r w:rsidR="007C1D27" w:rsidRPr="00D35347">
        <w:rPr>
          <w:rFonts w:ascii="Times New Roman" w:hAnsi="Times New Roman"/>
          <w:sz w:val="24"/>
          <w:szCs w:val="24"/>
        </w:rPr>
        <w:t>,</w:t>
      </w:r>
      <w:r w:rsidR="005E2069" w:rsidRPr="00D35347">
        <w:rPr>
          <w:rFonts w:ascii="Times New Roman" w:hAnsi="Times New Roman"/>
          <w:sz w:val="24"/>
          <w:szCs w:val="24"/>
        </w:rPr>
        <w:t>0</w:t>
      </w:r>
      <w:r w:rsidR="007C1D27" w:rsidRPr="00D35347">
        <w:rPr>
          <w:rFonts w:ascii="Times New Roman" w:hAnsi="Times New Roman"/>
          <w:sz w:val="24"/>
          <w:szCs w:val="24"/>
        </w:rPr>
        <w:t xml:space="preserve"> тыс. руб. </w:t>
      </w:r>
      <w:r w:rsidR="005E2069" w:rsidRPr="00D35347">
        <w:rPr>
          <w:rFonts w:ascii="Times New Roman" w:hAnsi="Times New Roman"/>
          <w:sz w:val="24"/>
          <w:szCs w:val="24"/>
        </w:rPr>
        <w:t>(на 102,7%).</w:t>
      </w:r>
    </w:p>
    <w:p w:rsidR="007C1D27" w:rsidRPr="00E31B81" w:rsidRDefault="007C1D27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E2069">
        <w:rPr>
          <w:rFonts w:ascii="Times New Roman" w:hAnsi="Times New Roman"/>
          <w:sz w:val="24"/>
          <w:szCs w:val="24"/>
        </w:rPr>
        <w:t>Доходы от налога на имущество в 1 полугодии 201</w:t>
      </w:r>
      <w:r w:rsidR="005E2069" w:rsidRPr="005E2069">
        <w:rPr>
          <w:rFonts w:ascii="Times New Roman" w:hAnsi="Times New Roman"/>
          <w:sz w:val="24"/>
          <w:szCs w:val="24"/>
        </w:rPr>
        <w:t>9</w:t>
      </w:r>
      <w:r w:rsidRPr="005E2069">
        <w:rPr>
          <w:rFonts w:ascii="Times New Roman" w:hAnsi="Times New Roman"/>
          <w:sz w:val="24"/>
          <w:szCs w:val="24"/>
        </w:rPr>
        <w:t xml:space="preserve"> года составили - </w:t>
      </w:r>
      <w:r w:rsidRPr="005E2069">
        <w:rPr>
          <w:rFonts w:ascii="Times New Roman" w:hAnsi="Times New Roman"/>
          <w:b/>
          <w:sz w:val="24"/>
          <w:szCs w:val="24"/>
        </w:rPr>
        <w:t>86,7</w:t>
      </w:r>
      <w:r w:rsidRPr="005E2069">
        <w:rPr>
          <w:rFonts w:ascii="Times New Roman" w:hAnsi="Times New Roman"/>
          <w:sz w:val="24"/>
          <w:szCs w:val="24"/>
        </w:rPr>
        <w:t xml:space="preserve"> тыс. руб.</w:t>
      </w:r>
      <w:r w:rsidR="005E2069">
        <w:rPr>
          <w:rFonts w:ascii="Times New Roman" w:hAnsi="Times New Roman"/>
          <w:sz w:val="24"/>
          <w:szCs w:val="24"/>
        </w:rPr>
        <w:t xml:space="preserve"> (запланированы не были)</w:t>
      </w:r>
      <w:r w:rsidRPr="005E2069">
        <w:rPr>
          <w:rFonts w:ascii="Times New Roman" w:hAnsi="Times New Roman"/>
          <w:sz w:val="24"/>
          <w:szCs w:val="24"/>
        </w:rPr>
        <w:t xml:space="preserve">, </w:t>
      </w:r>
      <w:r w:rsidR="00E205C4" w:rsidRPr="005E2069">
        <w:rPr>
          <w:rFonts w:ascii="Times New Roman" w:hAnsi="Times New Roman"/>
          <w:sz w:val="24"/>
          <w:szCs w:val="24"/>
        </w:rPr>
        <w:t>так же как и в</w:t>
      </w:r>
      <w:r w:rsidRPr="005E2069">
        <w:rPr>
          <w:rFonts w:ascii="Times New Roman" w:hAnsi="Times New Roman"/>
          <w:sz w:val="24"/>
          <w:szCs w:val="24"/>
        </w:rPr>
        <w:t xml:space="preserve"> 1 полугоди</w:t>
      </w:r>
      <w:r w:rsidR="00E205C4" w:rsidRPr="005E2069">
        <w:rPr>
          <w:rFonts w:ascii="Times New Roman" w:hAnsi="Times New Roman"/>
          <w:sz w:val="24"/>
          <w:szCs w:val="24"/>
        </w:rPr>
        <w:t>и</w:t>
      </w:r>
      <w:r w:rsidRPr="005E2069">
        <w:rPr>
          <w:rFonts w:ascii="Times New Roman" w:hAnsi="Times New Roman"/>
          <w:sz w:val="24"/>
          <w:szCs w:val="24"/>
        </w:rPr>
        <w:t xml:space="preserve"> 201</w:t>
      </w:r>
      <w:r w:rsidR="005E2069" w:rsidRPr="005E2069">
        <w:rPr>
          <w:rFonts w:ascii="Times New Roman" w:hAnsi="Times New Roman"/>
          <w:sz w:val="24"/>
          <w:szCs w:val="24"/>
        </w:rPr>
        <w:t>8</w:t>
      </w:r>
      <w:r w:rsidRPr="005E2069">
        <w:rPr>
          <w:rFonts w:ascii="Times New Roman" w:hAnsi="Times New Roman"/>
          <w:sz w:val="24"/>
          <w:szCs w:val="24"/>
        </w:rPr>
        <w:t xml:space="preserve"> года </w:t>
      </w:r>
      <w:r w:rsidR="00E205C4" w:rsidRPr="005E2069">
        <w:rPr>
          <w:rFonts w:ascii="Times New Roman" w:hAnsi="Times New Roman"/>
          <w:sz w:val="24"/>
          <w:szCs w:val="24"/>
        </w:rPr>
        <w:t>(86,7 тыс. руб.)</w:t>
      </w:r>
      <w:r w:rsidRPr="005E2069">
        <w:rPr>
          <w:rFonts w:ascii="Times New Roman" w:hAnsi="Times New Roman"/>
          <w:sz w:val="24"/>
          <w:szCs w:val="24"/>
        </w:rPr>
        <w:t xml:space="preserve">. </w:t>
      </w:r>
    </w:p>
    <w:p w:rsidR="00FC47BE" w:rsidRPr="00E42221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2221">
        <w:rPr>
          <w:rFonts w:ascii="Times New Roman" w:hAnsi="Times New Roman"/>
          <w:sz w:val="24"/>
          <w:szCs w:val="24"/>
        </w:rPr>
        <w:t>Объем неналоговых поступлений в местный бюджет по состоянию на 01.0</w:t>
      </w:r>
      <w:r w:rsidR="00311928" w:rsidRPr="00E42221">
        <w:rPr>
          <w:rFonts w:ascii="Times New Roman" w:hAnsi="Times New Roman"/>
          <w:sz w:val="24"/>
          <w:szCs w:val="24"/>
        </w:rPr>
        <w:t>7</w:t>
      </w:r>
      <w:r w:rsidRPr="00E42221">
        <w:rPr>
          <w:rFonts w:ascii="Times New Roman" w:hAnsi="Times New Roman"/>
          <w:sz w:val="24"/>
          <w:szCs w:val="24"/>
        </w:rPr>
        <w:t>.201</w:t>
      </w:r>
      <w:r w:rsidR="00C2595F" w:rsidRPr="00E42221">
        <w:rPr>
          <w:rFonts w:ascii="Times New Roman" w:hAnsi="Times New Roman"/>
          <w:sz w:val="24"/>
          <w:szCs w:val="24"/>
        </w:rPr>
        <w:t>9</w:t>
      </w:r>
      <w:r w:rsidRPr="00E42221">
        <w:rPr>
          <w:rFonts w:ascii="Times New Roman" w:hAnsi="Times New Roman"/>
          <w:sz w:val="24"/>
          <w:szCs w:val="24"/>
        </w:rPr>
        <w:t xml:space="preserve"> г. составил </w:t>
      </w:r>
      <w:r w:rsidR="00040A2B" w:rsidRPr="00E42221">
        <w:rPr>
          <w:rFonts w:ascii="Times New Roman" w:hAnsi="Times New Roman"/>
          <w:sz w:val="24"/>
          <w:szCs w:val="24"/>
        </w:rPr>
        <w:t>-</w:t>
      </w:r>
      <w:r w:rsidR="002E7165" w:rsidRPr="00E42221">
        <w:rPr>
          <w:rFonts w:ascii="Times New Roman" w:hAnsi="Times New Roman"/>
          <w:sz w:val="24"/>
          <w:szCs w:val="24"/>
        </w:rPr>
        <w:t xml:space="preserve"> </w:t>
      </w:r>
      <w:r w:rsidR="00040A2B" w:rsidRPr="00E42221">
        <w:rPr>
          <w:rFonts w:ascii="Times New Roman" w:hAnsi="Times New Roman"/>
          <w:b/>
          <w:sz w:val="24"/>
          <w:szCs w:val="24"/>
        </w:rPr>
        <w:t>1</w:t>
      </w:r>
      <w:r w:rsidR="00621811" w:rsidRPr="00E42221">
        <w:rPr>
          <w:rFonts w:ascii="Times New Roman" w:hAnsi="Times New Roman"/>
          <w:b/>
          <w:sz w:val="24"/>
          <w:szCs w:val="24"/>
        </w:rPr>
        <w:t xml:space="preserve"> </w:t>
      </w:r>
      <w:r w:rsidR="00040A2B" w:rsidRPr="00E42221">
        <w:rPr>
          <w:rFonts w:ascii="Times New Roman" w:hAnsi="Times New Roman"/>
          <w:b/>
          <w:sz w:val="24"/>
          <w:szCs w:val="24"/>
        </w:rPr>
        <w:t>478,1</w:t>
      </w:r>
      <w:r w:rsidRPr="00E42221">
        <w:rPr>
          <w:rFonts w:ascii="Times New Roman" w:hAnsi="Times New Roman"/>
          <w:sz w:val="24"/>
          <w:szCs w:val="24"/>
        </w:rPr>
        <w:t xml:space="preserve"> тыс. руб. или </w:t>
      </w:r>
      <w:r w:rsidR="00E12929" w:rsidRPr="00E42221">
        <w:rPr>
          <w:rFonts w:ascii="Times New Roman" w:hAnsi="Times New Roman"/>
          <w:b/>
          <w:sz w:val="24"/>
          <w:szCs w:val="24"/>
        </w:rPr>
        <w:t>4</w:t>
      </w:r>
      <w:r w:rsidR="00040A2B" w:rsidRPr="00E42221">
        <w:rPr>
          <w:rFonts w:ascii="Times New Roman" w:hAnsi="Times New Roman"/>
          <w:b/>
          <w:sz w:val="24"/>
          <w:szCs w:val="24"/>
        </w:rPr>
        <w:t>8,8</w:t>
      </w:r>
      <w:r w:rsidRPr="00E42221">
        <w:rPr>
          <w:rFonts w:ascii="Times New Roman" w:hAnsi="Times New Roman"/>
          <w:b/>
          <w:sz w:val="24"/>
          <w:szCs w:val="24"/>
        </w:rPr>
        <w:t>%</w:t>
      </w:r>
      <w:r w:rsidRPr="00E42221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040A2B" w:rsidRPr="00E42221">
        <w:rPr>
          <w:rFonts w:ascii="Times New Roman" w:hAnsi="Times New Roman"/>
          <w:b/>
          <w:sz w:val="24"/>
          <w:szCs w:val="24"/>
        </w:rPr>
        <w:t>3 028,2</w:t>
      </w:r>
      <w:r w:rsidRPr="00E42221">
        <w:rPr>
          <w:rFonts w:ascii="Times New Roman" w:hAnsi="Times New Roman"/>
          <w:sz w:val="24"/>
          <w:szCs w:val="24"/>
        </w:rPr>
        <w:t xml:space="preserve"> тыс. руб.), что на </w:t>
      </w:r>
      <w:r w:rsidR="00040A2B" w:rsidRPr="00E42221">
        <w:rPr>
          <w:rFonts w:ascii="Times New Roman" w:hAnsi="Times New Roman"/>
          <w:b/>
          <w:sz w:val="24"/>
          <w:szCs w:val="24"/>
        </w:rPr>
        <w:t>1 230</w:t>
      </w:r>
      <w:r w:rsidR="0082085F" w:rsidRPr="00E42221">
        <w:rPr>
          <w:rFonts w:ascii="Times New Roman" w:hAnsi="Times New Roman"/>
          <w:b/>
          <w:sz w:val="24"/>
          <w:szCs w:val="24"/>
        </w:rPr>
        <w:t>,</w:t>
      </w:r>
      <w:r w:rsidR="00040A2B" w:rsidRPr="00E42221">
        <w:rPr>
          <w:rFonts w:ascii="Times New Roman" w:hAnsi="Times New Roman"/>
          <w:b/>
          <w:sz w:val="24"/>
          <w:szCs w:val="24"/>
        </w:rPr>
        <w:t>2</w:t>
      </w:r>
      <w:r w:rsidRPr="00E42221">
        <w:rPr>
          <w:rFonts w:ascii="Times New Roman" w:hAnsi="Times New Roman"/>
          <w:sz w:val="24"/>
          <w:szCs w:val="24"/>
        </w:rPr>
        <w:t xml:space="preserve"> тыс. руб. </w:t>
      </w:r>
      <w:r w:rsidR="00241439" w:rsidRPr="00E42221">
        <w:rPr>
          <w:rFonts w:ascii="Times New Roman" w:hAnsi="Times New Roman"/>
          <w:sz w:val="24"/>
          <w:szCs w:val="24"/>
        </w:rPr>
        <w:t>больше</w:t>
      </w:r>
      <w:r w:rsidRPr="00E42221">
        <w:rPr>
          <w:rFonts w:ascii="Times New Roman" w:hAnsi="Times New Roman"/>
          <w:sz w:val="24"/>
          <w:szCs w:val="24"/>
        </w:rPr>
        <w:t xml:space="preserve"> поступлений в 1 </w:t>
      </w:r>
      <w:r w:rsidR="00311928" w:rsidRPr="00E42221">
        <w:rPr>
          <w:rFonts w:ascii="Times New Roman" w:hAnsi="Times New Roman"/>
          <w:sz w:val="24"/>
          <w:szCs w:val="24"/>
        </w:rPr>
        <w:t>полугодии</w:t>
      </w:r>
      <w:r w:rsidRPr="00E42221">
        <w:rPr>
          <w:rFonts w:ascii="Times New Roman" w:hAnsi="Times New Roman"/>
          <w:sz w:val="24"/>
          <w:szCs w:val="24"/>
        </w:rPr>
        <w:t xml:space="preserve"> 201</w:t>
      </w:r>
      <w:r w:rsidR="00115970" w:rsidRPr="00E42221">
        <w:rPr>
          <w:rFonts w:ascii="Times New Roman" w:hAnsi="Times New Roman"/>
          <w:sz w:val="24"/>
          <w:szCs w:val="24"/>
        </w:rPr>
        <w:t>8</w:t>
      </w:r>
      <w:r w:rsidRPr="00E42221">
        <w:rPr>
          <w:rFonts w:ascii="Times New Roman" w:hAnsi="Times New Roman"/>
          <w:sz w:val="24"/>
          <w:szCs w:val="24"/>
        </w:rPr>
        <w:t xml:space="preserve"> г. (</w:t>
      </w:r>
      <w:r w:rsidR="00115970" w:rsidRPr="00E42221">
        <w:rPr>
          <w:rFonts w:ascii="Times New Roman" w:hAnsi="Times New Roman"/>
          <w:b/>
          <w:sz w:val="24"/>
          <w:szCs w:val="24"/>
        </w:rPr>
        <w:t>247,9</w:t>
      </w:r>
      <w:r w:rsidRPr="00E42221">
        <w:rPr>
          <w:rFonts w:ascii="Times New Roman" w:hAnsi="Times New Roman"/>
          <w:sz w:val="24"/>
          <w:szCs w:val="24"/>
        </w:rPr>
        <w:t xml:space="preserve"> тыс. руб.).</w:t>
      </w:r>
      <w:r w:rsidR="00492401" w:rsidRPr="00E42221">
        <w:rPr>
          <w:rFonts w:ascii="Times New Roman" w:hAnsi="Times New Roman"/>
          <w:sz w:val="24"/>
          <w:szCs w:val="24"/>
        </w:rPr>
        <w:t xml:space="preserve"> </w:t>
      </w:r>
    </w:p>
    <w:p w:rsidR="00C0316D" w:rsidRPr="00637CC9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2221">
        <w:rPr>
          <w:rFonts w:ascii="Times New Roman" w:hAnsi="Times New Roman"/>
          <w:sz w:val="24"/>
          <w:szCs w:val="24"/>
        </w:rPr>
        <w:t xml:space="preserve">Удельный вес неналоговых доходов </w:t>
      </w:r>
      <w:r w:rsidR="00311928" w:rsidRPr="00E42221">
        <w:rPr>
          <w:rFonts w:ascii="Times New Roman" w:hAnsi="Times New Roman"/>
          <w:sz w:val="24"/>
          <w:szCs w:val="24"/>
        </w:rPr>
        <w:t>за 6 месяцев</w:t>
      </w:r>
      <w:r w:rsidRPr="00E42221">
        <w:rPr>
          <w:rFonts w:ascii="Times New Roman" w:hAnsi="Times New Roman"/>
          <w:sz w:val="24"/>
          <w:szCs w:val="24"/>
        </w:rPr>
        <w:t xml:space="preserve"> 201</w:t>
      </w:r>
      <w:r w:rsidR="00C2595F" w:rsidRPr="00E42221">
        <w:rPr>
          <w:rFonts w:ascii="Times New Roman" w:hAnsi="Times New Roman"/>
          <w:sz w:val="24"/>
          <w:szCs w:val="24"/>
        </w:rPr>
        <w:t>9</w:t>
      </w:r>
      <w:r w:rsidRPr="00E42221">
        <w:rPr>
          <w:rFonts w:ascii="Times New Roman" w:hAnsi="Times New Roman"/>
          <w:sz w:val="24"/>
          <w:szCs w:val="24"/>
        </w:rPr>
        <w:t xml:space="preserve"> года составил </w:t>
      </w:r>
      <w:r w:rsidR="00BF768B" w:rsidRPr="00E42221">
        <w:rPr>
          <w:rFonts w:ascii="Times New Roman" w:hAnsi="Times New Roman"/>
          <w:b/>
          <w:sz w:val="24"/>
          <w:szCs w:val="24"/>
        </w:rPr>
        <w:t>3</w:t>
      </w:r>
      <w:r w:rsidRPr="00E42221">
        <w:rPr>
          <w:rFonts w:ascii="Times New Roman" w:hAnsi="Times New Roman"/>
          <w:b/>
          <w:sz w:val="24"/>
          <w:szCs w:val="24"/>
        </w:rPr>
        <w:t>,</w:t>
      </w:r>
      <w:r w:rsidR="00C0441B" w:rsidRPr="00E42221">
        <w:rPr>
          <w:rFonts w:ascii="Times New Roman" w:hAnsi="Times New Roman"/>
          <w:b/>
          <w:sz w:val="24"/>
          <w:szCs w:val="24"/>
        </w:rPr>
        <w:t>1</w:t>
      </w:r>
      <w:r w:rsidRPr="00E42221">
        <w:rPr>
          <w:rFonts w:ascii="Times New Roman" w:hAnsi="Times New Roman"/>
          <w:b/>
          <w:sz w:val="24"/>
          <w:szCs w:val="24"/>
        </w:rPr>
        <w:t>%</w:t>
      </w:r>
      <w:r w:rsidRPr="00E42221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3943B6" w:rsidRPr="00456C26" w:rsidRDefault="00246D67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C26">
        <w:rPr>
          <w:rFonts w:ascii="Times New Roman" w:hAnsi="Times New Roman"/>
          <w:sz w:val="24"/>
          <w:szCs w:val="24"/>
        </w:rPr>
        <w:t>В 1 полугодии</w:t>
      </w:r>
      <w:r w:rsidR="0018366B" w:rsidRPr="00456C26">
        <w:rPr>
          <w:rFonts w:ascii="Times New Roman" w:hAnsi="Times New Roman"/>
          <w:sz w:val="24"/>
          <w:szCs w:val="24"/>
        </w:rPr>
        <w:t xml:space="preserve"> текущего года доходы от </w:t>
      </w:r>
      <w:r w:rsidR="00135B75" w:rsidRPr="00456C26">
        <w:rPr>
          <w:rFonts w:ascii="Times New Roman" w:hAnsi="Times New Roman"/>
          <w:sz w:val="24"/>
          <w:szCs w:val="24"/>
        </w:rPr>
        <w:t xml:space="preserve">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</w:t>
      </w:r>
      <w:r w:rsidR="0018366B" w:rsidRPr="00456C26">
        <w:rPr>
          <w:rFonts w:ascii="Times New Roman" w:hAnsi="Times New Roman"/>
          <w:sz w:val="24"/>
          <w:szCs w:val="24"/>
        </w:rPr>
        <w:t xml:space="preserve">составили </w:t>
      </w:r>
      <w:r w:rsidR="00EA7995" w:rsidRPr="00456C26">
        <w:rPr>
          <w:rFonts w:ascii="Times New Roman" w:hAnsi="Times New Roman"/>
          <w:sz w:val="24"/>
          <w:szCs w:val="24"/>
        </w:rPr>
        <w:t>-</w:t>
      </w:r>
      <w:r w:rsidR="00492401" w:rsidRPr="00456C26">
        <w:rPr>
          <w:rFonts w:ascii="Times New Roman" w:hAnsi="Times New Roman"/>
          <w:sz w:val="24"/>
          <w:szCs w:val="24"/>
        </w:rPr>
        <w:t xml:space="preserve"> </w:t>
      </w:r>
      <w:r w:rsidR="00A47085" w:rsidRPr="00456C26">
        <w:rPr>
          <w:rFonts w:ascii="Times New Roman" w:hAnsi="Times New Roman"/>
          <w:b/>
          <w:sz w:val="24"/>
          <w:szCs w:val="24"/>
        </w:rPr>
        <w:t>2</w:t>
      </w:r>
      <w:r w:rsidR="00EA7995" w:rsidRPr="00456C26">
        <w:rPr>
          <w:rFonts w:ascii="Times New Roman" w:hAnsi="Times New Roman"/>
          <w:b/>
          <w:sz w:val="24"/>
          <w:szCs w:val="24"/>
        </w:rPr>
        <w:t>43,1</w:t>
      </w:r>
      <w:r w:rsidR="0018366B" w:rsidRPr="00456C26">
        <w:rPr>
          <w:rFonts w:ascii="Times New Roman" w:hAnsi="Times New Roman"/>
          <w:sz w:val="24"/>
          <w:szCs w:val="24"/>
        </w:rPr>
        <w:t xml:space="preserve"> тыс. руб. или </w:t>
      </w:r>
      <w:r w:rsidR="00A47085" w:rsidRPr="00456C26">
        <w:rPr>
          <w:rFonts w:ascii="Times New Roman" w:hAnsi="Times New Roman"/>
          <w:b/>
          <w:sz w:val="24"/>
          <w:szCs w:val="24"/>
        </w:rPr>
        <w:t>100</w:t>
      </w:r>
      <w:r w:rsidR="0018366B" w:rsidRPr="00456C26">
        <w:rPr>
          <w:rFonts w:ascii="Times New Roman" w:hAnsi="Times New Roman"/>
          <w:b/>
          <w:sz w:val="24"/>
          <w:szCs w:val="24"/>
        </w:rPr>
        <w:t>%</w:t>
      </w:r>
      <w:r w:rsidR="0018366B" w:rsidRPr="00456C26">
        <w:rPr>
          <w:rFonts w:ascii="Times New Roman" w:hAnsi="Times New Roman"/>
          <w:sz w:val="24"/>
          <w:szCs w:val="24"/>
        </w:rPr>
        <w:t xml:space="preserve"> от запланированных доходов</w:t>
      </w:r>
      <w:r w:rsidRPr="00456C26">
        <w:rPr>
          <w:rFonts w:ascii="Times New Roman" w:hAnsi="Times New Roman"/>
          <w:sz w:val="24"/>
          <w:szCs w:val="24"/>
        </w:rPr>
        <w:t xml:space="preserve">, что на </w:t>
      </w:r>
      <w:r w:rsidR="00EA7995" w:rsidRPr="00456C26">
        <w:rPr>
          <w:rFonts w:ascii="Times New Roman" w:hAnsi="Times New Roman"/>
          <w:sz w:val="24"/>
          <w:szCs w:val="24"/>
        </w:rPr>
        <w:t>6,7</w:t>
      </w:r>
      <w:r w:rsidRPr="00456C26">
        <w:rPr>
          <w:rFonts w:ascii="Times New Roman" w:hAnsi="Times New Roman"/>
          <w:sz w:val="24"/>
          <w:szCs w:val="24"/>
        </w:rPr>
        <w:t xml:space="preserve"> тыс. руб. (на </w:t>
      </w:r>
      <w:r w:rsidR="00EA7995" w:rsidRPr="00456C26">
        <w:rPr>
          <w:rFonts w:ascii="Times New Roman" w:hAnsi="Times New Roman"/>
          <w:sz w:val="24"/>
          <w:szCs w:val="24"/>
        </w:rPr>
        <w:t>2,8</w:t>
      </w:r>
      <w:r w:rsidRPr="00456C26">
        <w:rPr>
          <w:rFonts w:ascii="Times New Roman" w:hAnsi="Times New Roman"/>
          <w:sz w:val="24"/>
          <w:szCs w:val="24"/>
        </w:rPr>
        <w:t xml:space="preserve">%) </w:t>
      </w:r>
      <w:r w:rsidR="00C03838" w:rsidRPr="00456C26">
        <w:rPr>
          <w:rFonts w:ascii="Times New Roman" w:hAnsi="Times New Roman"/>
          <w:sz w:val="24"/>
          <w:szCs w:val="24"/>
        </w:rPr>
        <w:t>больше</w:t>
      </w:r>
      <w:r w:rsidRPr="00456C26">
        <w:rPr>
          <w:rFonts w:ascii="Times New Roman" w:hAnsi="Times New Roman"/>
          <w:sz w:val="24"/>
          <w:szCs w:val="24"/>
        </w:rPr>
        <w:t xml:space="preserve"> поступлений в 1 полугодии 201</w:t>
      </w:r>
      <w:r w:rsidR="00EA7995" w:rsidRPr="00456C26">
        <w:rPr>
          <w:rFonts w:ascii="Times New Roman" w:hAnsi="Times New Roman"/>
          <w:sz w:val="24"/>
          <w:szCs w:val="24"/>
        </w:rPr>
        <w:t>8</w:t>
      </w:r>
      <w:r w:rsidRPr="00456C26">
        <w:rPr>
          <w:rFonts w:ascii="Times New Roman" w:hAnsi="Times New Roman"/>
          <w:sz w:val="24"/>
          <w:szCs w:val="24"/>
        </w:rPr>
        <w:t xml:space="preserve"> г. (</w:t>
      </w:r>
      <w:r w:rsidR="00EA7995" w:rsidRPr="00456C26">
        <w:rPr>
          <w:rFonts w:ascii="Times New Roman" w:hAnsi="Times New Roman"/>
          <w:sz w:val="24"/>
          <w:szCs w:val="24"/>
        </w:rPr>
        <w:t>236,4</w:t>
      </w:r>
      <w:r w:rsidRPr="00456C26">
        <w:rPr>
          <w:rFonts w:ascii="Times New Roman" w:hAnsi="Times New Roman"/>
          <w:sz w:val="24"/>
          <w:szCs w:val="24"/>
        </w:rPr>
        <w:t xml:space="preserve"> тыс. руб.).</w:t>
      </w:r>
    </w:p>
    <w:p w:rsidR="003943B6" w:rsidRPr="00456C26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доходов от платежей при пользовании природными ресурсами составил </w:t>
      </w:r>
      <w:r w:rsidR="00AB5E83"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92401"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5E83" w:rsidRPr="00456C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11065E" w:rsidRPr="00456C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AB5E83" w:rsidRPr="00456C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AB5E83" w:rsidRPr="00456C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35</w:t>
      </w:r>
      <w:r w:rsidRPr="00456C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6C26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AB5E83" w:rsidRPr="00456C26">
        <w:rPr>
          <w:rFonts w:ascii="Times New Roman" w:hAnsi="Times New Roman"/>
          <w:b/>
          <w:sz w:val="24"/>
          <w:szCs w:val="24"/>
        </w:rPr>
        <w:t>6</w:t>
      </w:r>
      <w:r w:rsidRPr="00456C26">
        <w:rPr>
          <w:rFonts w:ascii="Times New Roman" w:hAnsi="Times New Roman"/>
          <w:b/>
          <w:sz w:val="24"/>
          <w:szCs w:val="24"/>
        </w:rPr>
        <w:t>,0</w:t>
      </w:r>
      <w:r w:rsidR="00200FFC" w:rsidRPr="00456C26">
        <w:rPr>
          <w:rFonts w:ascii="Times New Roman" w:hAnsi="Times New Roman"/>
          <w:sz w:val="24"/>
          <w:szCs w:val="24"/>
        </w:rPr>
        <w:t xml:space="preserve"> тыс. руб.)</w:t>
      </w:r>
      <w:r w:rsidR="00246D67" w:rsidRPr="00456C26">
        <w:rPr>
          <w:rFonts w:ascii="Times New Roman" w:hAnsi="Times New Roman"/>
          <w:sz w:val="24"/>
          <w:szCs w:val="24"/>
        </w:rPr>
        <w:t xml:space="preserve">, что на </w:t>
      </w:r>
      <w:r w:rsidR="007944D5" w:rsidRPr="00456C26">
        <w:rPr>
          <w:rFonts w:ascii="Times New Roman" w:hAnsi="Times New Roman"/>
          <w:sz w:val="24"/>
          <w:szCs w:val="24"/>
        </w:rPr>
        <w:t>5,4</w:t>
      </w:r>
      <w:r w:rsidR="00246D67" w:rsidRPr="00456C26">
        <w:rPr>
          <w:rFonts w:ascii="Times New Roman" w:hAnsi="Times New Roman"/>
          <w:sz w:val="24"/>
          <w:szCs w:val="24"/>
        </w:rPr>
        <w:t xml:space="preserve"> тыс. руб. (на </w:t>
      </w:r>
      <w:r w:rsidR="0011065E" w:rsidRPr="00456C26">
        <w:rPr>
          <w:rFonts w:ascii="Times New Roman" w:hAnsi="Times New Roman"/>
          <w:sz w:val="24"/>
          <w:szCs w:val="24"/>
        </w:rPr>
        <w:t>7</w:t>
      </w:r>
      <w:r w:rsidR="007944D5" w:rsidRPr="00456C26">
        <w:rPr>
          <w:rFonts w:ascii="Times New Roman" w:hAnsi="Times New Roman"/>
          <w:sz w:val="24"/>
          <w:szCs w:val="24"/>
        </w:rPr>
        <w:t>2</w:t>
      </w:r>
      <w:r w:rsidR="00246D67" w:rsidRPr="00456C26">
        <w:rPr>
          <w:rFonts w:ascii="Times New Roman" w:hAnsi="Times New Roman"/>
          <w:sz w:val="24"/>
          <w:szCs w:val="24"/>
        </w:rPr>
        <w:t xml:space="preserve">%) </w:t>
      </w:r>
      <w:r w:rsidR="007944D5" w:rsidRPr="00456C26">
        <w:rPr>
          <w:rFonts w:ascii="Times New Roman" w:hAnsi="Times New Roman"/>
          <w:sz w:val="24"/>
          <w:szCs w:val="24"/>
        </w:rPr>
        <w:t xml:space="preserve">меньше </w:t>
      </w:r>
      <w:r w:rsidR="00246D67" w:rsidRPr="00456C26">
        <w:rPr>
          <w:rFonts w:ascii="Times New Roman" w:hAnsi="Times New Roman"/>
          <w:sz w:val="24"/>
          <w:szCs w:val="24"/>
        </w:rPr>
        <w:t>поступлений в 1 полугодии 201</w:t>
      </w:r>
      <w:r w:rsidR="007944D5" w:rsidRPr="00456C26">
        <w:rPr>
          <w:rFonts w:ascii="Times New Roman" w:hAnsi="Times New Roman"/>
          <w:sz w:val="24"/>
          <w:szCs w:val="24"/>
        </w:rPr>
        <w:t>8</w:t>
      </w:r>
      <w:r w:rsidR="00246D67" w:rsidRPr="00456C26">
        <w:rPr>
          <w:rFonts w:ascii="Times New Roman" w:hAnsi="Times New Roman"/>
          <w:sz w:val="24"/>
          <w:szCs w:val="24"/>
        </w:rPr>
        <w:t xml:space="preserve"> г. (</w:t>
      </w:r>
      <w:r w:rsidR="00AB5E83" w:rsidRPr="00456C26">
        <w:rPr>
          <w:rFonts w:ascii="Times New Roman" w:hAnsi="Times New Roman"/>
          <w:sz w:val="24"/>
          <w:szCs w:val="24"/>
        </w:rPr>
        <w:t>7,5</w:t>
      </w:r>
      <w:r w:rsidR="00246D67" w:rsidRPr="00456C26">
        <w:rPr>
          <w:rFonts w:ascii="Times New Roman" w:hAnsi="Times New Roman"/>
          <w:sz w:val="24"/>
          <w:szCs w:val="24"/>
        </w:rPr>
        <w:t xml:space="preserve"> тыс. руб.).</w:t>
      </w:r>
    </w:p>
    <w:p w:rsidR="005C0356" w:rsidRPr="00456C26" w:rsidRDefault="00135B75" w:rsidP="005C0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6C26">
        <w:rPr>
          <w:rFonts w:ascii="Times New Roman" w:hAnsi="Times New Roman"/>
          <w:sz w:val="24"/>
          <w:szCs w:val="24"/>
        </w:rPr>
        <w:t xml:space="preserve">Доходы от </w:t>
      </w:r>
      <w:r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 платных услуг  и компенсации затрат государства</w:t>
      </w:r>
      <w:r w:rsidRPr="00456C26">
        <w:rPr>
          <w:rFonts w:ascii="Times New Roman" w:hAnsi="Times New Roman"/>
          <w:sz w:val="24"/>
          <w:szCs w:val="24"/>
        </w:rPr>
        <w:t xml:space="preserve"> составили </w:t>
      </w:r>
      <w:r w:rsidR="00C2475E" w:rsidRPr="00456C26">
        <w:rPr>
          <w:rFonts w:ascii="Times New Roman" w:hAnsi="Times New Roman"/>
          <w:sz w:val="24"/>
          <w:szCs w:val="24"/>
        </w:rPr>
        <w:t>-</w:t>
      </w:r>
      <w:r w:rsidRPr="00456C26">
        <w:rPr>
          <w:rFonts w:ascii="Times New Roman" w:hAnsi="Times New Roman"/>
          <w:sz w:val="24"/>
          <w:szCs w:val="24"/>
        </w:rPr>
        <w:t xml:space="preserve"> </w:t>
      </w:r>
      <w:r w:rsidR="00C2475E" w:rsidRPr="00456C26">
        <w:rPr>
          <w:rFonts w:ascii="Times New Roman" w:hAnsi="Times New Roman"/>
          <w:b/>
          <w:sz w:val="24"/>
          <w:szCs w:val="24"/>
        </w:rPr>
        <w:t>1 194,3</w:t>
      </w:r>
      <w:r w:rsidRPr="00456C26">
        <w:rPr>
          <w:rFonts w:ascii="Times New Roman" w:hAnsi="Times New Roman"/>
          <w:sz w:val="24"/>
          <w:szCs w:val="24"/>
        </w:rPr>
        <w:t xml:space="preserve"> тыс. руб. или </w:t>
      </w:r>
      <w:r w:rsidR="005C0356" w:rsidRPr="00456C26">
        <w:rPr>
          <w:rFonts w:ascii="Times New Roman" w:hAnsi="Times New Roman"/>
          <w:b/>
          <w:sz w:val="24"/>
          <w:szCs w:val="24"/>
        </w:rPr>
        <w:t>43,1</w:t>
      </w:r>
      <w:r w:rsidRPr="00456C26">
        <w:rPr>
          <w:rFonts w:ascii="Times New Roman" w:hAnsi="Times New Roman"/>
          <w:b/>
          <w:sz w:val="24"/>
          <w:szCs w:val="24"/>
        </w:rPr>
        <w:t>%</w:t>
      </w:r>
      <w:r w:rsidRPr="00456C26">
        <w:rPr>
          <w:rFonts w:ascii="Times New Roman" w:hAnsi="Times New Roman"/>
          <w:sz w:val="24"/>
          <w:szCs w:val="24"/>
        </w:rPr>
        <w:t xml:space="preserve"> от запланированных доходов (</w:t>
      </w:r>
      <w:r w:rsidR="005C0356" w:rsidRPr="00456C26">
        <w:rPr>
          <w:rFonts w:ascii="Times New Roman" w:hAnsi="Times New Roman"/>
          <w:color w:val="000000"/>
          <w:sz w:val="24"/>
          <w:szCs w:val="24"/>
        </w:rPr>
        <w:t xml:space="preserve">2 770,1 тыс. руб.), </w:t>
      </w:r>
      <w:r w:rsidR="005C0356"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на 1 194,3 тыс. руб. больше </w:t>
      </w:r>
      <w:r w:rsidR="005C0356" w:rsidRPr="00456C26">
        <w:rPr>
          <w:rFonts w:ascii="Times New Roman" w:hAnsi="Times New Roman"/>
          <w:sz w:val="24"/>
          <w:szCs w:val="24"/>
        </w:rPr>
        <w:t>поступлений за 1 полугодие 2018 г.</w:t>
      </w:r>
    </w:p>
    <w:p w:rsidR="00135B75" w:rsidRPr="006D0599" w:rsidRDefault="00135B75" w:rsidP="00135B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доходов за счет средств, полученных от штрафов, санкций и возмещения ущерба составил - </w:t>
      </w:r>
      <w:r w:rsidR="005C0356" w:rsidRPr="00456C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456C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8,6</w:t>
      </w:r>
      <w:r w:rsidR="005C0356"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в 4 раза больше </w:t>
      </w:r>
      <w:r w:rsidRPr="00456C26">
        <w:rPr>
          <w:rFonts w:ascii="Times New Roman" w:hAnsi="Times New Roman"/>
          <w:sz w:val="24"/>
          <w:szCs w:val="24"/>
        </w:rPr>
        <w:t xml:space="preserve">от </w:t>
      </w:r>
      <w:r w:rsidR="005C0356" w:rsidRPr="00456C26">
        <w:rPr>
          <w:rFonts w:ascii="Times New Roman" w:hAnsi="Times New Roman"/>
          <w:sz w:val="24"/>
          <w:szCs w:val="24"/>
        </w:rPr>
        <w:t xml:space="preserve">запланированных </w:t>
      </w:r>
      <w:r w:rsidRPr="00456C26">
        <w:rPr>
          <w:rFonts w:ascii="Times New Roman" w:hAnsi="Times New Roman"/>
          <w:sz w:val="24"/>
          <w:szCs w:val="24"/>
        </w:rPr>
        <w:t>годовых бюджетных назначений (</w:t>
      </w:r>
      <w:r w:rsidRPr="00456C26">
        <w:rPr>
          <w:rFonts w:ascii="Times New Roman" w:hAnsi="Times New Roman"/>
          <w:b/>
          <w:sz w:val="24"/>
          <w:szCs w:val="24"/>
        </w:rPr>
        <w:t>9,0</w:t>
      </w:r>
      <w:r w:rsidRPr="00456C26">
        <w:rPr>
          <w:rFonts w:ascii="Times New Roman" w:hAnsi="Times New Roman"/>
          <w:sz w:val="24"/>
          <w:szCs w:val="24"/>
        </w:rPr>
        <w:t xml:space="preserve"> тыс. руб.)</w:t>
      </w:r>
      <w:r w:rsidR="005C0356"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на 3</w:t>
      </w:r>
      <w:r w:rsidRPr="0045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8,6 тыс. руб. больше </w:t>
      </w:r>
      <w:r w:rsidRPr="00456C26">
        <w:rPr>
          <w:rFonts w:ascii="Times New Roman" w:hAnsi="Times New Roman"/>
          <w:sz w:val="24"/>
          <w:szCs w:val="24"/>
        </w:rPr>
        <w:t xml:space="preserve">поступлений за 1 </w:t>
      </w:r>
      <w:r w:rsidR="005C0356" w:rsidRPr="00456C26">
        <w:rPr>
          <w:rFonts w:ascii="Times New Roman" w:hAnsi="Times New Roman"/>
          <w:sz w:val="24"/>
          <w:szCs w:val="24"/>
        </w:rPr>
        <w:t>полугодие</w:t>
      </w:r>
      <w:r w:rsidRPr="00456C26">
        <w:rPr>
          <w:rFonts w:ascii="Times New Roman" w:hAnsi="Times New Roman"/>
          <w:sz w:val="24"/>
          <w:szCs w:val="24"/>
        </w:rPr>
        <w:t xml:space="preserve"> 2018 г.</w:t>
      </w:r>
    </w:p>
    <w:p w:rsidR="00946255" w:rsidRPr="00E42221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2221">
        <w:rPr>
          <w:rFonts w:ascii="Times New Roman" w:hAnsi="Times New Roman"/>
          <w:sz w:val="24"/>
          <w:szCs w:val="24"/>
        </w:rPr>
        <w:t xml:space="preserve">В бюджет за 1 </w:t>
      </w:r>
      <w:r w:rsidR="005C0734" w:rsidRPr="00E42221">
        <w:rPr>
          <w:rFonts w:ascii="Times New Roman" w:hAnsi="Times New Roman"/>
          <w:sz w:val="24"/>
          <w:szCs w:val="24"/>
        </w:rPr>
        <w:t>полугодие</w:t>
      </w:r>
      <w:r w:rsidRPr="00E42221">
        <w:rPr>
          <w:rFonts w:ascii="Times New Roman" w:hAnsi="Times New Roman"/>
          <w:sz w:val="24"/>
          <w:szCs w:val="24"/>
        </w:rPr>
        <w:t xml:space="preserve"> 201</w:t>
      </w:r>
      <w:r w:rsidR="008D3903" w:rsidRPr="00E42221">
        <w:rPr>
          <w:rFonts w:ascii="Times New Roman" w:hAnsi="Times New Roman"/>
          <w:sz w:val="24"/>
          <w:szCs w:val="24"/>
        </w:rPr>
        <w:t>9</w:t>
      </w:r>
      <w:r w:rsidRPr="00E42221">
        <w:rPr>
          <w:rFonts w:ascii="Times New Roman" w:hAnsi="Times New Roman"/>
          <w:sz w:val="24"/>
          <w:szCs w:val="24"/>
        </w:rPr>
        <w:t xml:space="preserve"> года безвозмездных поступлений перечислено - </w:t>
      </w:r>
      <w:r w:rsidR="00946255" w:rsidRPr="00E42221">
        <w:rPr>
          <w:rFonts w:ascii="Times New Roman" w:hAnsi="Times New Roman"/>
          <w:b/>
          <w:sz w:val="24"/>
          <w:szCs w:val="24"/>
        </w:rPr>
        <w:t>3</w:t>
      </w:r>
      <w:r w:rsidR="002B51FC" w:rsidRPr="00E42221">
        <w:rPr>
          <w:rFonts w:ascii="Times New Roman" w:hAnsi="Times New Roman"/>
          <w:b/>
          <w:sz w:val="24"/>
          <w:szCs w:val="24"/>
        </w:rPr>
        <w:t> 681,2</w:t>
      </w:r>
      <w:r w:rsidR="005C0734" w:rsidRPr="00E42221">
        <w:rPr>
          <w:rFonts w:ascii="Times New Roman" w:hAnsi="Times New Roman"/>
          <w:b/>
          <w:sz w:val="24"/>
          <w:szCs w:val="24"/>
        </w:rPr>
        <w:t xml:space="preserve"> </w:t>
      </w:r>
      <w:r w:rsidRPr="00E42221">
        <w:rPr>
          <w:rFonts w:ascii="Times New Roman" w:hAnsi="Times New Roman"/>
          <w:sz w:val="24"/>
          <w:szCs w:val="24"/>
        </w:rPr>
        <w:t xml:space="preserve">тыс. руб. или </w:t>
      </w:r>
      <w:r w:rsidR="00946255" w:rsidRPr="00E42221">
        <w:rPr>
          <w:rFonts w:ascii="Times New Roman" w:hAnsi="Times New Roman"/>
          <w:b/>
          <w:sz w:val="24"/>
          <w:szCs w:val="24"/>
        </w:rPr>
        <w:t>4</w:t>
      </w:r>
      <w:r w:rsidR="008D3903" w:rsidRPr="00E42221">
        <w:rPr>
          <w:rFonts w:ascii="Times New Roman" w:hAnsi="Times New Roman"/>
          <w:b/>
          <w:sz w:val="24"/>
          <w:szCs w:val="24"/>
        </w:rPr>
        <w:t>2,8</w:t>
      </w:r>
      <w:r w:rsidRPr="00E42221">
        <w:rPr>
          <w:rFonts w:ascii="Times New Roman" w:hAnsi="Times New Roman"/>
          <w:b/>
          <w:sz w:val="24"/>
          <w:szCs w:val="24"/>
        </w:rPr>
        <w:t>%</w:t>
      </w:r>
      <w:r w:rsidRPr="00E42221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="00946255" w:rsidRPr="00E42221">
        <w:rPr>
          <w:rFonts w:ascii="Times New Roman" w:hAnsi="Times New Roman"/>
          <w:b/>
          <w:sz w:val="24"/>
          <w:szCs w:val="24"/>
        </w:rPr>
        <w:t>8 5</w:t>
      </w:r>
      <w:r w:rsidR="008D3903" w:rsidRPr="00E42221">
        <w:rPr>
          <w:rFonts w:ascii="Times New Roman" w:hAnsi="Times New Roman"/>
          <w:b/>
          <w:sz w:val="24"/>
          <w:szCs w:val="24"/>
        </w:rPr>
        <w:t>98,1</w:t>
      </w:r>
      <w:r w:rsidRPr="00E42221">
        <w:rPr>
          <w:rFonts w:ascii="Times New Roman" w:hAnsi="Times New Roman"/>
          <w:sz w:val="24"/>
          <w:szCs w:val="24"/>
        </w:rPr>
        <w:t xml:space="preserve"> тыс. руб.), что на </w:t>
      </w:r>
      <w:r w:rsidR="008D3903" w:rsidRPr="00E42221">
        <w:rPr>
          <w:rFonts w:ascii="Times New Roman" w:hAnsi="Times New Roman"/>
          <w:sz w:val="24"/>
          <w:szCs w:val="24"/>
        </w:rPr>
        <w:t>232,5</w:t>
      </w:r>
      <w:r w:rsidRPr="00E42221">
        <w:rPr>
          <w:rFonts w:ascii="Times New Roman" w:hAnsi="Times New Roman"/>
          <w:sz w:val="24"/>
          <w:szCs w:val="24"/>
        </w:rPr>
        <w:t xml:space="preserve"> тыс. руб. </w:t>
      </w:r>
      <w:r w:rsidR="00931CFD" w:rsidRPr="00E42221">
        <w:rPr>
          <w:rFonts w:ascii="Times New Roman" w:hAnsi="Times New Roman"/>
          <w:sz w:val="24"/>
          <w:szCs w:val="24"/>
        </w:rPr>
        <w:t>(на 5,9</w:t>
      </w:r>
      <w:r w:rsidR="00946255" w:rsidRPr="00E42221">
        <w:rPr>
          <w:rFonts w:ascii="Times New Roman" w:hAnsi="Times New Roman"/>
          <w:sz w:val="24"/>
          <w:szCs w:val="24"/>
        </w:rPr>
        <w:t xml:space="preserve">%) </w:t>
      </w:r>
      <w:r w:rsidRPr="00E42221">
        <w:rPr>
          <w:rFonts w:ascii="Times New Roman" w:hAnsi="Times New Roman"/>
          <w:sz w:val="24"/>
          <w:szCs w:val="24"/>
        </w:rPr>
        <w:t>меньше, чем в аналогичном периоде 201</w:t>
      </w:r>
      <w:r w:rsidR="008D3903" w:rsidRPr="00E42221">
        <w:rPr>
          <w:rFonts w:ascii="Times New Roman" w:hAnsi="Times New Roman"/>
          <w:sz w:val="24"/>
          <w:szCs w:val="24"/>
        </w:rPr>
        <w:t>8</w:t>
      </w:r>
      <w:r w:rsidRPr="00E42221">
        <w:rPr>
          <w:rFonts w:ascii="Times New Roman" w:hAnsi="Times New Roman"/>
          <w:sz w:val="24"/>
          <w:szCs w:val="24"/>
        </w:rPr>
        <w:t xml:space="preserve"> года (</w:t>
      </w:r>
      <w:r w:rsidR="008D3903" w:rsidRPr="00E42221">
        <w:rPr>
          <w:rFonts w:ascii="Times New Roman" w:hAnsi="Times New Roman"/>
          <w:sz w:val="24"/>
          <w:szCs w:val="24"/>
        </w:rPr>
        <w:t>3 913,7</w:t>
      </w:r>
      <w:r w:rsidR="005C0734" w:rsidRPr="00E42221">
        <w:rPr>
          <w:rFonts w:ascii="Times New Roman" w:hAnsi="Times New Roman"/>
          <w:sz w:val="24"/>
          <w:szCs w:val="24"/>
        </w:rPr>
        <w:t xml:space="preserve"> т</w:t>
      </w:r>
      <w:r w:rsidRPr="00E42221">
        <w:rPr>
          <w:rFonts w:ascii="Times New Roman" w:hAnsi="Times New Roman"/>
          <w:sz w:val="24"/>
          <w:szCs w:val="24"/>
        </w:rPr>
        <w:t>ыс. руб.).</w:t>
      </w:r>
    </w:p>
    <w:p w:rsidR="00E334A3" w:rsidRPr="00637CC9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CC9">
        <w:rPr>
          <w:rFonts w:ascii="Times New Roman" w:hAnsi="Times New Roman"/>
          <w:sz w:val="24"/>
          <w:szCs w:val="24"/>
        </w:rPr>
        <w:t>Удельный вес безвозмездных поступлений на 01.0</w:t>
      </w:r>
      <w:r w:rsidR="005C0734" w:rsidRPr="00637CC9">
        <w:rPr>
          <w:rFonts w:ascii="Times New Roman" w:hAnsi="Times New Roman"/>
          <w:sz w:val="24"/>
          <w:szCs w:val="24"/>
        </w:rPr>
        <w:t>7</w:t>
      </w:r>
      <w:r w:rsidRPr="00637CC9">
        <w:rPr>
          <w:rFonts w:ascii="Times New Roman" w:hAnsi="Times New Roman"/>
          <w:sz w:val="24"/>
          <w:szCs w:val="24"/>
        </w:rPr>
        <w:t>.201</w:t>
      </w:r>
      <w:r w:rsidR="00C0441B" w:rsidRPr="00637CC9">
        <w:rPr>
          <w:rFonts w:ascii="Times New Roman" w:hAnsi="Times New Roman"/>
          <w:sz w:val="24"/>
          <w:szCs w:val="24"/>
        </w:rPr>
        <w:t>9</w:t>
      </w:r>
      <w:r w:rsidRPr="00637CC9">
        <w:rPr>
          <w:rFonts w:ascii="Times New Roman" w:hAnsi="Times New Roman"/>
          <w:sz w:val="24"/>
          <w:szCs w:val="24"/>
        </w:rPr>
        <w:t xml:space="preserve"> года составил </w:t>
      </w:r>
      <w:r w:rsidR="00C0441B" w:rsidRPr="00637CC9">
        <w:rPr>
          <w:rFonts w:ascii="Times New Roman" w:hAnsi="Times New Roman"/>
          <w:b/>
          <w:sz w:val="24"/>
          <w:szCs w:val="24"/>
        </w:rPr>
        <w:t>7,9</w:t>
      </w:r>
      <w:r w:rsidRPr="00637CC9">
        <w:rPr>
          <w:rFonts w:ascii="Times New Roman" w:hAnsi="Times New Roman"/>
          <w:b/>
          <w:sz w:val="24"/>
          <w:szCs w:val="24"/>
        </w:rPr>
        <w:t>%</w:t>
      </w:r>
      <w:r w:rsidRPr="00637CC9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F95D85" w:rsidRPr="00966CBE" w:rsidRDefault="00E334A3" w:rsidP="00F95D85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бюджетам городских округов на выравнивание бюджетной обеспеченности в 1 </w:t>
      </w:r>
      <w:r w:rsidR="005C0734"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E04206"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E04206"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65F8"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4206" w:rsidRPr="008C5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413,8</w:t>
      </w:r>
      <w:r w:rsidRPr="008C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  <w:r w:rsidR="00C26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E04206" w:rsidRPr="00F368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50</w:t>
      </w:r>
      <w:r w:rsidRPr="00F368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F36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</w:t>
      </w:r>
      <w:r w:rsidR="00341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18A7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418A7"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827,8</w:t>
      </w:r>
      <w:r w:rsidR="003418A7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на </w:t>
      </w:r>
      <w:r w:rsidR="00F368A3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29,5</w:t>
      </w:r>
      <w:r w:rsidR="001F3CF6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800CCC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 </w:t>
      </w:r>
      <w:r w:rsidR="00F368A3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7,7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="00F368A3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чем в 1 </w:t>
      </w:r>
      <w:r w:rsidR="005C0734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F368A3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966CBE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(384,3 тыс. руб.)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D85" w:rsidRPr="00966CBE" w:rsidRDefault="00F95D85" w:rsidP="00F95D85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субсидии бюджетам городских округов перечислены в 1 полугодии 2019 года в сумме - </w:t>
      </w:r>
      <w:r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156,0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966CBE">
        <w:rPr>
          <w:rFonts w:ascii="Times New Roman" w:hAnsi="Times New Roman"/>
          <w:sz w:val="24"/>
          <w:szCs w:val="24"/>
        </w:rPr>
        <w:t xml:space="preserve"> или </w:t>
      </w:r>
      <w:r w:rsidRPr="00966CBE">
        <w:rPr>
          <w:rFonts w:ascii="Times New Roman" w:hAnsi="Times New Roman"/>
          <w:b/>
          <w:sz w:val="24"/>
          <w:szCs w:val="24"/>
        </w:rPr>
        <w:t>100%</w:t>
      </w:r>
      <w:r w:rsidRPr="00966CBE">
        <w:rPr>
          <w:rFonts w:ascii="Times New Roman" w:hAnsi="Times New Roman"/>
          <w:sz w:val="24"/>
          <w:szCs w:val="24"/>
        </w:rPr>
        <w:t xml:space="preserve"> от запланированных бюджетных назначений 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66CBE">
        <w:rPr>
          <w:rFonts w:ascii="Times New Roman" w:hAnsi="Times New Roman"/>
          <w:color w:val="000000"/>
          <w:sz w:val="24"/>
          <w:szCs w:val="24"/>
        </w:rPr>
        <w:t>поступления средств из областного бюджета Архангельской области на финансирование мероприятий по предупреждению и ликвидации чрезвычайных ситуаций природного и техногенного характера).</w:t>
      </w:r>
    </w:p>
    <w:p w:rsidR="00F95D85" w:rsidRPr="00966CBE" w:rsidRDefault="00F95D85" w:rsidP="00F95D85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CBE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бюджетам городских округов на выполнение передаваемых полномочий субъектов Российской Федерации составили </w:t>
      </w:r>
      <w:r w:rsidR="005C7259" w:rsidRPr="00966C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66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259" w:rsidRPr="00966CBE">
        <w:rPr>
          <w:rFonts w:ascii="Times New Roman" w:hAnsi="Times New Roman"/>
          <w:b/>
          <w:sz w:val="24"/>
          <w:szCs w:val="24"/>
        </w:rPr>
        <w:t>202,3</w:t>
      </w:r>
      <w:r w:rsidRPr="00966CBE">
        <w:rPr>
          <w:rFonts w:ascii="Times New Roman" w:hAnsi="Times New Roman"/>
          <w:sz w:val="24"/>
          <w:szCs w:val="24"/>
        </w:rPr>
        <w:t xml:space="preserve"> тыс. руб., или </w:t>
      </w:r>
      <w:r w:rsidR="005C7259" w:rsidRPr="00966CBE">
        <w:rPr>
          <w:rFonts w:ascii="Times New Roman" w:hAnsi="Times New Roman"/>
          <w:b/>
          <w:sz w:val="24"/>
          <w:szCs w:val="24"/>
        </w:rPr>
        <w:t>36,4</w:t>
      </w:r>
      <w:r w:rsidRPr="00966CBE">
        <w:rPr>
          <w:rFonts w:ascii="Times New Roman" w:hAnsi="Times New Roman"/>
          <w:b/>
          <w:sz w:val="24"/>
          <w:szCs w:val="24"/>
        </w:rPr>
        <w:t>%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D16109"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555,4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руб.), что</w:t>
      </w:r>
      <w:r w:rsidRPr="0053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873D08" w:rsidRPr="0053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408,1</w:t>
      </w:r>
      <w:r w:rsidRPr="0053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873D08" w:rsidRPr="0053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66,9</w:t>
      </w:r>
      <w:r w:rsidRPr="0053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 меньше, чем в 1 полугодии 201</w:t>
      </w:r>
      <w:r w:rsidR="005347A9" w:rsidRPr="0053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53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(6</w:t>
      </w:r>
      <w:r w:rsidR="005347A9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10,4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A8427A" w:rsidRPr="00966CBE" w:rsidRDefault="00A8427A" w:rsidP="00A8427A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образования, составили </w:t>
      </w:r>
      <w:r w:rsidR="00331EB4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1EB4" w:rsidRPr="00966CBE">
        <w:rPr>
          <w:rFonts w:ascii="Times New Roman" w:eastAsia="Times New Roman" w:hAnsi="Times New Roman"/>
          <w:b/>
          <w:sz w:val="24"/>
          <w:szCs w:val="24"/>
          <w:lang w:eastAsia="ru-RU"/>
        </w:rPr>
        <w:t>280,7</w:t>
      </w:r>
      <w:r w:rsidRPr="00966CB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 w:rsidR="00331EB4" w:rsidRPr="00966CBE">
        <w:rPr>
          <w:rFonts w:ascii="Times New Roman" w:eastAsia="Times New Roman" w:hAnsi="Times New Roman"/>
          <w:b/>
          <w:sz w:val="24"/>
          <w:szCs w:val="24"/>
          <w:lang w:eastAsia="ru-RU"/>
        </w:rPr>
        <w:t>25,2</w:t>
      </w:r>
      <w:r w:rsidRPr="00966CBE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1 115,1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  <w:r w:rsidRPr="00966CBE">
        <w:rPr>
          <w:rFonts w:ascii="Times New Roman" w:hAnsi="Times New Roman"/>
          <w:sz w:val="24"/>
          <w:szCs w:val="24"/>
        </w:rPr>
        <w:t xml:space="preserve"> По сравнению с 1 </w:t>
      </w:r>
      <w:r w:rsidR="00331EB4" w:rsidRPr="00966CBE">
        <w:rPr>
          <w:rFonts w:ascii="Times New Roman" w:hAnsi="Times New Roman"/>
          <w:sz w:val="24"/>
          <w:szCs w:val="24"/>
        </w:rPr>
        <w:t xml:space="preserve">полугодием </w:t>
      </w:r>
      <w:r w:rsidRPr="00966CBE">
        <w:rPr>
          <w:rFonts w:ascii="Times New Roman" w:hAnsi="Times New Roman"/>
          <w:sz w:val="24"/>
          <w:szCs w:val="24"/>
        </w:rPr>
        <w:t xml:space="preserve">2018 года произошло уменьшение размера субвенции на </w:t>
      </w:r>
      <w:r w:rsidR="00331EB4" w:rsidRPr="00966CBE">
        <w:rPr>
          <w:rFonts w:ascii="Times New Roman" w:hAnsi="Times New Roman"/>
          <w:sz w:val="24"/>
          <w:szCs w:val="24"/>
        </w:rPr>
        <w:t>3</w:t>
      </w:r>
      <w:r w:rsidRPr="00966CBE">
        <w:rPr>
          <w:rFonts w:ascii="Times New Roman" w:hAnsi="Times New Roman"/>
          <w:sz w:val="24"/>
          <w:szCs w:val="24"/>
        </w:rPr>
        <w:t>8,</w:t>
      </w:r>
      <w:r w:rsidR="00331EB4" w:rsidRPr="00966CBE">
        <w:rPr>
          <w:rFonts w:ascii="Times New Roman" w:hAnsi="Times New Roman"/>
          <w:sz w:val="24"/>
          <w:szCs w:val="24"/>
        </w:rPr>
        <w:t>3</w:t>
      </w:r>
      <w:r w:rsidRPr="00966CBE">
        <w:rPr>
          <w:rFonts w:ascii="Times New Roman" w:hAnsi="Times New Roman"/>
          <w:sz w:val="24"/>
          <w:szCs w:val="24"/>
        </w:rPr>
        <w:t xml:space="preserve"> тыс. руб. на 1</w:t>
      </w:r>
      <w:r w:rsidR="00331EB4" w:rsidRPr="00966CBE">
        <w:rPr>
          <w:rFonts w:ascii="Times New Roman" w:hAnsi="Times New Roman"/>
          <w:sz w:val="24"/>
          <w:szCs w:val="24"/>
        </w:rPr>
        <w:t>2% (3</w:t>
      </w:r>
      <w:r w:rsidRPr="00966CBE">
        <w:rPr>
          <w:rFonts w:ascii="Times New Roman" w:hAnsi="Times New Roman"/>
          <w:sz w:val="24"/>
          <w:szCs w:val="24"/>
        </w:rPr>
        <w:t>19,</w:t>
      </w:r>
      <w:r w:rsidR="00331EB4" w:rsidRPr="00966CBE">
        <w:rPr>
          <w:rFonts w:ascii="Times New Roman" w:hAnsi="Times New Roman"/>
          <w:sz w:val="24"/>
          <w:szCs w:val="24"/>
        </w:rPr>
        <w:t>0</w:t>
      </w:r>
      <w:r w:rsidRPr="00966CBE">
        <w:rPr>
          <w:rFonts w:ascii="Times New Roman" w:hAnsi="Times New Roman"/>
          <w:sz w:val="24"/>
          <w:szCs w:val="24"/>
        </w:rPr>
        <w:t xml:space="preserve"> тыс. руб.).</w:t>
      </w:r>
    </w:p>
    <w:p w:rsidR="00A8427A" w:rsidRPr="00966CBE" w:rsidRDefault="00A8427A" w:rsidP="00A8427A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Единая субвенция бюджетам городских округов перечислена в 1 </w:t>
      </w:r>
      <w:r w:rsidR="001072E8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2019 года в сумме - </w:t>
      </w:r>
      <w:r w:rsidR="001072E8"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37</w:t>
      </w:r>
      <w:r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8,</w:t>
      </w:r>
      <w:r w:rsidR="001072E8"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966CBE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</w:t>
      </w:r>
      <w:r w:rsidR="001072E8" w:rsidRPr="00966CBE">
        <w:rPr>
          <w:rFonts w:ascii="Times New Roman" w:eastAsia="Times New Roman" w:hAnsi="Times New Roman"/>
          <w:b/>
          <w:sz w:val="24"/>
          <w:szCs w:val="24"/>
          <w:lang w:eastAsia="ru-RU"/>
        </w:rPr>
        <w:t>40,3</w:t>
      </w:r>
      <w:r w:rsidRPr="00966CBE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940,0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A8427A" w:rsidRPr="00966CBE" w:rsidRDefault="00A8427A" w:rsidP="00992691">
      <w:pPr>
        <w:pStyle w:val="a3"/>
        <w:spacing w:after="12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субвенции бюджетам городских округов составили </w:t>
      </w:r>
      <w:r w:rsidR="005A3221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3221"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2 250</w:t>
      </w:r>
      <w:r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5A3221"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40</w:t>
      </w:r>
      <w:r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966C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5 003,8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руб.), что на </w:t>
      </w:r>
      <w:r w:rsidR="005A3221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350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руб. (на 1</w:t>
      </w:r>
      <w:r w:rsidR="005A3221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3,5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меньше, чем в </w:t>
      </w:r>
      <w:r w:rsidR="005A3221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полугодии 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 года (</w:t>
      </w:r>
      <w:r w:rsidR="005A3221"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2 6</w:t>
      </w:r>
      <w:r w:rsidRPr="00966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00,0 тыс. руб.).</w:t>
      </w:r>
    </w:p>
    <w:p w:rsidR="00A8427A" w:rsidRDefault="00A8427A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963A8" w:rsidRDefault="006963A8" w:rsidP="00992691">
      <w:pPr>
        <w:pStyle w:val="a3"/>
        <w:tabs>
          <w:tab w:val="left" w:pos="8080"/>
        </w:tabs>
        <w:spacing w:after="360"/>
        <w:ind w:left="0"/>
        <w:jc w:val="center"/>
        <w:rPr>
          <w:rFonts w:ascii="Times New Roman" w:hAnsi="Times New Roman"/>
          <w:sz w:val="24"/>
          <w:szCs w:val="24"/>
        </w:rPr>
      </w:pPr>
      <w:r w:rsidRPr="00E11E12">
        <w:rPr>
          <w:rFonts w:ascii="Times New Roman" w:hAnsi="Times New Roman"/>
          <w:sz w:val="24"/>
          <w:szCs w:val="24"/>
        </w:rPr>
        <w:t>РАСХОДЫ</w:t>
      </w:r>
    </w:p>
    <w:p w:rsidR="00992691" w:rsidRPr="00E11E12" w:rsidRDefault="00992691" w:rsidP="00992691">
      <w:pPr>
        <w:pStyle w:val="a3"/>
        <w:tabs>
          <w:tab w:val="left" w:pos="8080"/>
        </w:tabs>
        <w:spacing w:after="360"/>
        <w:ind w:left="0"/>
        <w:jc w:val="center"/>
        <w:rPr>
          <w:rFonts w:ascii="Times New Roman" w:hAnsi="Times New Roman"/>
          <w:sz w:val="24"/>
          <w:szCs w:val="24"/>
        </w:rPr>
      </w:pPr>
    </w:p>
    <w:p w:rsidR="0090750A" w:rsidRPr="00E31B81" w:rsidRDefault="00FF10E7" w:rsidP="001C69E8">
      <w:pPr>
        <w:pStyle w:val="a3"/>
        <w:tabs>
          <w:tab w:val="left" w:pos="8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92691">
        <w:rPr>
          <w:rFonts w:ascii="Times New Roman" w:hAnsi="Times New Roman"/>
          <w:sz w:val="24"/>
          <w:szCs w:val="24"/>
        </w:rPr>
        <w:t xml:space="preserve">В соответствии с отчетом об исполнении бюджета муниципального образования </w:t>
      </w:r>
      <w:r w:rsidR="00E22D2A" w:rsidRPr="00992691">
        <w:rPr>
          <w:rFonts w:ascii="Times New Roman" w:hAnsi="Times New Roman"/>
          <w:sz w:val="24"/>
          <w:szCs w:val="24"/>
        </w:rPr>
        <w:t>городской округ «Новая Земля»</w:t>
      </w:r>
      <w:r w:rsidR="00F50EFB" w:rsidRPr="00992691">
        <w:rPr>
          <w:rFonts w:ascii="Times New Roman" w:hAnsi="Times New Roman"/>
          <w:sz w:val="24"/>
          <w:szCs w:val="24"/>
        </w:rPr>
        <w:t>,</w:t>
      </w:r>
      <w:r w:rsidR="00E22D2A" w:rsidRPr="00992691">
        <w:rPr>
          <w:rFonts w:ascii="Times New Roman" w:hAnsi="Times New Roman"/>
          <w:sz w:val="24"/>
          <w:szCs w:val="24"/>
        </w:rPr>
        <w:t xml:space="preserve"> исполнение расходной части бюджета </w:t>
      </w:r>
      <w:r w:rsidR="0090750A" w:rsidRPr="00992691">
        <w:rPr>
          <w:rFonts w:ascii="Times New Roman" w:hAnsi="Times New Roman"/>
          <w:sz w:val="24"/>
          <w:szCs w:val="24"/>
        </w:rPr>
        <w:t xml:space="preserve">за </w:t>
      </w:r>
      <w:r w:rsidR="009E3A5B" w:rsidRPr="00992691">
        <w:rPr>
          <w:rFonts w:ascii="Times New Roman" w:hAnsi="Times New Roman"/>
          <w:sz w:val="24"/>
          <w:szCs w:val="24"/>
        </w:rPr>
        <w:t>1</w:t>
      </w:r>
      <w:r w:rsidR="002859BD" w:rsidRPr="00992691">
        <w:rPr>
          <w:rFonts w:ascii="Times New Roman" w:hAnsi="Times New Roman"/>
          <w:sz w:val="24"/>
          <w:szCs w:val="24"/>
        </w:rPr>
        <w:t xml:space="preserve"> </w:t>
      </w:r>
      <w:r w:rsidR="00F57AC6" w:rsidRPr="00992691">
        <w:rPr>
          <w:rFonts w:ascii="Times New Roman" w:hAnsi="Times New Roman"/>
          <w:sz w:val="24"/>
          <w:szCs w:val="24"/>
        </w:rPr>
        <w:t xml:space="preserve">полугодие </w:t>
      </w:r>
      <w:r w:rsidR="0090750A" w:rsidRPr="00992691">
        <w:rPr>
          <w:rFonts w:ascii="Times New Roman" w:hAnsi="Times New Roman"/>
          <w:sz w:val="24"/>
          <w:szCs w:val="24"/>
        </w:rPr>
        <w:t>201</w:t>
      </w:r>
      <w:r w:rsidR="00992691" w:rsidRPr="00992691">
        <w:rPr>
          <w:rFonts w:ascii="Times New Roman" w:hAnsi="Times New Roman"/>
          <w:sz w:val="24"/>
          <w:szCs w:val="24"/>
        </w:rPr>
        <w:t>9</w:t>
      </w:r>
      <w:r w:rsidR="009E3A5B" w:rsidRPr="00992691">
        <w:rPr>
          <w:rFonts w:ascii="Times New Roman" w:hAnsi="Times New Roman"/>
          <w:sz w:val="24"/>
          <w:szCs w:val="24"/>
        </w:rPr>
        <w:t xml:space="preserve"> </w:t>
      </w:r>
      <w:r w:rsidR="0090750A" w:rsidRPr="00992691">
        <w:rPr>
          <w:rFonts w:ascii="Times New Roman" w:hAnsi="Times New Roman"/>
          <w:sz w:val="24"/>
          <w:szCs w:val="24"/>
        </w:rPr>
        <w:t xml:space="preserve">года </w:t>
      </w:r>
      <w:r w:rsidR="00E22D2A" w:rsidRPr="00992691">
        <w:rPr>
          <w:rFonts w:ascii="Times New Roman" w:hAnsi="Times New Roman"/>
          <w:sz w:val="24"/>
          <w:szCs w:val="24"/>
        </w:rPr>
        <w:t xml:space="preserve">составило </w:t>
      </w:r>
      <w:r w:rsidR="00992691" w:rsidRPr="00992691">
        <w:rPr>
          <w:rFonts w:ascii="Times New Roman" w:hAnsi="Times New Roman"/>
          <w:b/>
          <w:sz w:val="24"/>
          <w:szCs w:val="24"/>
        </w:rPr>
        <w:t>62 019,5</w:t>
      </w:r>
      <w:r w:rsidR="000F2390" w:rsidRPr="00992691">
        <w:rPr>
          <w:rFonts w:ascii="Times New Roman" w:hAnsi="Times New Roman"/>
          <w:sz w:val="24"/>
          <w:szCs w:val="24"/>
        </w:rPr>
        <w:t xml:space="preserve"> </w:t>
      </w:r>
      <w:r w:rsidR="00C7650F" w:rsidRPr="00992691">
        <w:rPr>
          <w:rFonts w:ascii="Times New Roman" w:hAnsi="Times New Roman"/>
          <w:sz w:val="24"/>
          <w:szCs w:val="24"/>
        </w:rPr>
        <w:t>тыс. руб.</w:t>
      </w:r>
      <w:r w:rsidR="00440E98" w:rsidRPr="00992691">
        <w:rPr>
          <w:rFonts w:ascii="Times New Roman" w:hAnsi="Times New Roman"/>
          <w:sz w:val="24"/>
          <w:szCs w:val="24"/>
        </w:rPr>
        <w:t xml:space="preserve"> </w:t>
      </w:r>
      <w:r w:rsidR="00A24314" w:rsidRPr="00992691">
        <w:rPr>
          <w:rFonts w:ascii="Times New Roman" w:hAnsi="Times New Roman"/>
          <w:sz w:val="24"/>
          <w:szCs w:val="24"/>
        </w:rPr>
        <w:t xml:space="preserve">или </w:t>
      </w:r>
      <w:r w:rsidR="00FC3FEA" w:rsidRPr="00992691">
        <w:rPr>
          <w:rFonts w:ascii="Times New Roman" w:hAnsi="Times New Roman"/>
          <w:b/>
          <w:sz w:val="24"/>
          <w:szCs w:val="24"/>
        </w:rPr>
        <w:t>48,5</w:t>
      </w:r>
      <w:r w:rsidR="00E22D2A" w:rsidRPr="00992691">
        <w:rPr>
          <w:rFonts w:ascii="Times New Roman" w:hAnsi="Times New Roman"/>
          <w:b/>
          <w:sz w:val="24"/>
          <w:szCs w:val="24"/>
        </w:rPr>
        <w:t>%</w:t>
      </w:r>
      <w:r w:rsidR="00E22D2A" w:rsidRPr="00992691">
        <w:rPr>
          <w:rFonts w:ascii="Times New Roman" w:hAnsi="Times New Roman"/>
          <w:sz w:val="24"/>
          <w:szCs w:val="24"/>
        </w:rPr>
        <w:t xml:space="preserve"> </w:t>
      </w:r>
      <w:r w:rsidR="00D165E5" w:rsidRPr="00992691">
        <w:rPr>
          <w:rFonts w:ascii="Times New Roman" w:hAnsi="Times New Roman"/>
          <w:sz w:val="24"/>
          <w:szCs w:val="24"/>
        </w:rPr>
        <w:t>от плановых назначений (</w:t>
      </w:r>
      <w:r w:rsidR="00495B3E" w:rsidRPr="00992691">
        <w:rPr>
          <w:rFonts w:ascii="Times New Roman" w:hAnsi="Times New Roman"/>
          <w:b/>
          <w:sz w:val="24"/>
          <w:szCs w:val="24"/>
        </w:rPr>
        <w:t>1</w:t>
      </w:r>
      <w:r w:rsidR="00FC3FEA" w:rsidRPr="00992691">
        <w:rPr>
          <w:rFonts w:ascii="Times New Roman" w:hAnsi="Times New Roman"/>
          <w:b/>
          <w:sz w:val="24"/>
          <w:szCs w:val="24"/>
        </w:rPr>
        <w:t>2</w:t>
      </w:r>
      <w:r w:rsidR="00992691" w:rsidRPr="00992691">
        <w:rPr>
          <w:rFonts w:ascii="Times New Roman" w:hAnsi="Times New Roman"/>
          <w:b/>
          <w:sz w:val="24"/>
          <w:szCs w:val="24"/>
        </w:rPr>
        <w:t>7 894,4</w:t>
      </w:r>
      <w:r w:rsidR="00D165E5" w:rsidRPr="00992691">
        <w:rPr>
          <w:rFonts w:ascii="Times New Roman" w:hAnsi="Times New Roman"/>
          <w:sz w:val="24"/>
          <w:szCs w:val="24"/>
        </w:rPr>
        <w:t xml:space="preserve"> тыс. руб.). </w:t>
      </w:r>
      <w:r w:rsidR="0088548B" w:rsidRPr="00992691">
        <w:rPr>
          <w:rFonts w:ascii="Times New Roman" w:hAnsi="Times New Roman"/>
          <w:sz w:val="24"/>
          <w:szCs w:val="24"/>
        </w:rPr>
        <w:t xml:space="preserve">По сравнению с </w:t>
      </w:r>
      <w:r w:rsidR="00AA1D18" w:rsidRPr="00992691">
        <w:rPr>
          <w:rFonts w:ascii="Times New Roman" w:hAnsi="Times New Roman"/>
          <w:sz w:val="24"/>
          <w:szCs w:val="24"/>
        </w:rPr>
        <w:t>аналогичным периодом</w:t>
      </w:r>
      <w:r w:rsidR="0090750A" w:rsidRPr="00992691">
        <w:rPr>
          <w:rFonts w:ascii="Times New Roman" w:hAnsi="Times New Roman"/>
          <w:sz w:val="24"/>
          <w:szCs w:val="24"/>
        </w:rPr>
        <w:t xml:space="preserve"> 201</w:t>
      </w:r>
      <w:r w:rsidR="00992691" w:rsidRPr="00992691">
        <w:rPr>
          <w:rFonts w:ascii="Times New Roman" w:hAnsi="Times New Roman"/>
          <w:sz w:val="24"/>
          <w:szCs w:val="24"/>
        </w:rPr>
        <w:t>8</w:t>
      </w:r>
      <w:r w:rsidR="0090750A" w:rsidRPr="00992691">
        <w:rPr>
          <w:rFonts w:ascii="Times New Roman" w:hAnsi="Times New Roman"/>
          <w:sz w:val="24"/>
          <w:szCs w:val="24"/>
        </w:rPr>
        <w:t xml:space="preserve"> года расходы </w:t>
      </w:r>
      <w:r w:rsidR="0088548B" w:rsidRPr="00992691">
        <w:rPr>
          <w:rFonts w:ascii="Times New Roman" w:hAnsi="Times New Roman"/>
          <w:sz w:val="24"/>
          <w:szCs w:val="24"/>
        </w:rPr>
        <w:t xml:space="preserve">бюджета </w:t>
      </w:r>
      <w:r w:rsidR="00C7650F" w:rsidRPr="00992691">
        <w:rPr>
          <w:rFonts w:ascii="Times New Roman" w:hAnsi="Times New Roman"/>
          <w:sz w:val="24"/>
          <w:szCs w:val="24"/>
        </w:rPr>
        <w:t>увеличились</w:t>
      </w:r>
      <w:r w:rsidR="0090750A" w:rsidRPr="00992691">
        <w:rPr>
          <w:rFonts w:ascii="Times New Roman" w:hAnsi="Times New Roman"/>
          <w:sz w:val="24"/>
          <w:szCs w:val="24"/>
        </w:rPr>
        <w:t xml:space="preserve"> на </w:t>
      </w:r>
      <w:r w:rsidR="00992691" w:rsidRPr="00992691">
        <w:rPr>
          <w:rFonts w:ascii="Times New Roman" w:hAnsi="Times New Roman"/>
          <w:sz w:val="24"/>
          <w:szCs w:val="24"/>
        </w:rPr>
        <w:t>2 156,1</w:t>
      </w:r>
      <w:r w:rsidR="00AA1D18" w:rsidRPr="00992691">
        <w:rPr>
          <w:rFonts w:ascii="Times New Roman" w:hAnsi="Times New Roman"/>
          <w:sz w:val="24"/>
          <w:szCs w:val="24"/>
        </w:rPr>
        <w:t xml:space="preserve"> </w:t>
      </w:r>
      <w:r w:rsidR="0090750A" w:rsidRPr="00992691">
        <w:rPr>
          <w:rFonts w:ascii="Times New Roman" w:hAnsi="Times New Roman"/>
          <w:sz w:val="24"/>
          <w:szCs w:val="24"/>
        </w:rPr>
        <w:t>тыс.</w:t>
      </w:r>
      <w:r w:rsidR="00D165E5" w:rsidRPr="00992691">
        <w:rPr>
          <w:rFonts w:ascii="Times New Roman" w:hAnsi="Times New Roman"/>
          <w:sz w:val="24"/>
          <w:szCs w:val="24"/>
        </w:rPr>
        <w:t xml:space="preserve"> </w:t>
      </w:r>
      <w:r w:rsidR="0090750A" w:rsidRPr="00992691">
        <w:rPr>
          <w:rFonts w:ascii="Times New Roman" w:hAnsi="Times New Roman"/>
          <w:sz w:val="24"/>
          <w:szCs w:val="24"/>
        </w:rPr>
        <w:t>руб.</w:t>
      </w:r>
      <w:r w:rsidR="00D165E5" w:rsidRPr="00992691">
        <w:rPr>
          <w:rFonts w:ascii="Times New Roman" w:hAnsi="Times New Roman"/>
          <w:sz w:val="24"/>
          <w:szCs w:val="24"/>
        </w:rPr>
        <w:t xml:space="preserve"> (</w:t>
      </w:r>
      <w:r w:rsidR="001524A5" w:rsidRPr="00992691">
        <w:rPr>
          <w:rFonts w:ascii="Times New Roman" w:hAnsi="Times New Roman"/>
          <w:sz w:val="24"/>
          <w:szCs w:val="24"/>
        </w:rPr>
        <w:t xml:space="preserve">на </w:t>
      </w:r>
      <w:r w:rsidR="00C63215" w:rsidRPr="00992691">
        <w:rPr>
          <w:rFonts w:ascii="Times New Roman" w:hAnsi="Times New Roman"/>
          <w:sz w:val="24"/>
          <w:szCs w:val="24"/>
        </w:rPr>
        <w:t>3</w:t>
      </w:r>
      <w:r w:rsidR="00AA1D18" w:rsidRPr="00992691">
        <w:rPr>
          <w:rFonts w:ascii="Times New Roman" w:hAnsi="Times New Roman"/>
          <w:sz w:val="24"/>
          <w:szCs w:val="24"/>
        </w:rPr>
        <w:t>,</w:t>
      </w:r>
      <w:r w:rsidR="00992691" w:rsidRPr="00992691">
        <w:rPr>
          <w:rFonts w:ascii="Times New Roman" w:hAnsi="Times New Roman"/>
          <w:sz w:val="24"/>
          <w:szCs w:val="24"/>
        </w:rPr>
        <w:t>6</w:t>
      </w:r>
      <w:r w:rsidR="00D165E5" w:rsidRPr="00992691">
        <w:rPr>
          <w:rFonts w:ascii="Times New Roman" w:hAnsi="Times New Roman"/>
          <w:sz w:val="24"/>
          <w:szCs w:val="24"/>
        </w:rPr>
        <w:t>%).</w:t>
      </w:r>
    </w:p>
    <w:p w:rsidR="00A45BFE" w:rsidRPr="00E31B81" w:rsidRDefault="00A45BFE" w:rsidP="003A65E0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A77F2" w:rsidRPr="001E3324" w:rsidRDefault="00FD39EA" w:rsidP="00EA77F2">
      <w:pPr>
        <w:pStyle w:val="a3"/>
        <w:tabs>
          <w:tab w:val="left" w:pos="8080"/>
        </w:tabs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1E3324">
        <w:rPr>
          <w:rFonts w:ascii="Times New Roman" w:hAnsi="Times New Roman"/>
          <w:b/>
          <w:sz w:val="24"/>
          <w:szCs w:val="24"/>
        </w:rPr>
        <w:t xml:space="preserve">Исполнение сметных назначений за </w:t>
      </w:r>
      <w:r w:rsidR="00770DC8" w:rsidRPr="001E3324">
        <w:rPr>
          <w:rFonts w:ascii="Times New Roman" w:hAnsi="Times New Roman"/>
          <w:b/>
          <w:sz w:val="24"/>
          <w:szCs w:val="24"/>
        </w:rPr>
        <w:t xml:space="preserve">1 </w:t>
      </w:r>
      <w:r w:rsidR="007D150F" w:rsidRPr="001E3324">
        <w:rPr>
          <w:rFonts w:ascii="Times New Roman" w:hAnsi="Times New Roman"/>
          <w:b/>
          <w:sz w:val="24"/>
          <w:szCs w:val="24"/>
        </w:rPr>
        <w:t>полугодие</w:t>
      </w:r>
      <w:r w:rsidRPr="001E3324">
        <w:rPr>
          <w:rFonts w:ascii="Times New Roman" w:hAnsi="Times New Roman"/>
          <w:b/>
          <w:sz w:val="24"/>
          <w:szCs w:val="24"/>
        </w:rPr>
        <w:t xml:space="preserve"> 201</w:t>
      </w:r>
      <w:r w:rsidR="001E3324" w:rsidRPr="001E3324">
        <w:rPr>
          <w:rFonts w:ascii="Times New Roman" w:hAnsi="Times New Roman"/>
          <w:b/>
          <w:sz w:val="24"/>
          <w:szCs w:val="24"/>
        </w:rPr>
        <w:t>9</w:t>
      </w:r>
      <w:r w:rsidR="00F6643E" w:rsidRPr="001E3324">
        <w:rPr>
          <w:rFonts w:ascii="Times New Roman" w:hAnsi="Times New Roman"/>
          <w:b/>
          <w:sz w:val="24"/>
          <w:szCs w:val="24"/>
        </w:rPr>
        <w:t xml:space="preserve"> </w:t>
      </w:r>
      <w:r w:rsidRPr="001E3324">
        <w:rPr>
          <w:rFonts w:ascii="Times New Roman" w:hAnsi="Times New Roman"/>
          <w:b/>
          <w:sz w:val="24"/>
          <w:szCs w:val="24"/>
        </w:rPr>
        <w:t>года</w:t>
      </w:r>
      <w:r w:rsidR="00E50883" w:rsidRPr="001E3324">
        <w:rPr>
          <w:rFonts w:ascii="Times New Roman" w:hAnsi="Times New Roman"/>
          <w:b/>
          <w:sz w:val="24"/>
          <w:szCs w:val="24"/>
        </w:rPr>
        <w:t xml:space="preserve"> (тыс. руб</w:t>
      </w:r>
      <w:r w:rsidR="00B06A15" w:rsidRPr="001E3324">
        <w:rPr>
          <w:rFonts w:ascii="Times New Roman" w:hAnsi="Times New Roman"/>
          <w:b/>
          <w:sz w:val="24"/>
          <w:szCs w:val="24"/>
        </w:rPr>
        <w:t>.</w:t>
      </w:r>
      <w:r w:rsidR="00E50883" w:rsidRPr="001E3324">
        <w:rPr>
          <w:rFonts w:ascii="Times New Roman" w:hAnsi="Times New Roman"/>
          <w:b/>
          <w:sz w:val="24"/>
          <w:szCs w:val="24"/>
        </w:rPr>
        <w:t>)</w:t>
      </w:r>
      <w:r w:rsidR="005172AB" w:rsidRPr="001E3324">
        <w:rPr>
          <w:rFonts w:ascii="Times New Roman" w:hAnsi="Times New Roman"/>
          <w:i/>
          <w:sz w:val="24"/>
          <w:szCs w:val="24"/>
        </w:rPr>
        <w:t xml:space="preserve">         </w:t>
      </w:r>
      <w:r w:rsidR="0090750A" w:rsidRPr="001E3324">
        <w:rPr>
          <w:rFonts w:ascii="Times New Roman" w:hAnsi="Times New Roman"/>
          <w:i/>
          <w:sz w:val="24"/>
          <w:szCs w:val="24"/>
        </w:rPr>
        <w:t xml:space="preserve">  </w:t>
      </w:r>
      <w:r w:rsidR="00351474" w:rsidRPr="001E3324">
        <w:rPr>
          <w:rFonts w:ascii="Times New Roman" w:hAnsi="Times New Roman"/>
          <w:i/>
          <w:sz w:val="24"/>
          <w:szCs w:val="24"/>
        </w:rPr>
        <w:t xml:space="preserve">   </w:t>
      </w:r>
      <w:r w:rsidR="0090750A" w:rsidRPr="001E3324">
        <w:rPr>
          <w:rFonts w:ascii="Times New Roman" w:hAnsi="Times New Roman"/>
          <w:i/>
          <w:sz w:val="24"/>
          <w:szCs w:val="24"/>
        </w:rPr>
        <w:t xml:space="preserve"> </w:t>
      </w:r>
      <w:r w:rsidR="00351474" w:rsidRPr="001E3324">
        <w:rPr>
          <w:rFonts w:ascii="Times New Roman" w:hAnsi="Times New Roman"/>
          <w:sz w:val="24"/>
          <w:szCs w:val="24"/>
        </w:rPr>
        <w:t xml:space="preserve"> </w:t>
      </w:r>
    </w:p>
    <w:p w:rsidR="00FD39EA" w:rsidRPr="001E3324" w:rsidRDefault="0090750A" w:rsidP="004E54CE">
      <w:pPr>
        <w:tabs>
          <w:tab w:val="left" w:pos="8080"/>
        </w:tabs>
        <w:spacing w:after="0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1E3324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503" w:type="dxa"/>
        <w:tblInd w:w="103" w:type="dxa"/>
        <w:tblLook w:val="04A0"/>
      </w:tblPr>
      <w:tblGrid>
        <w:gridCol w:w="2856"/>
        <w:gridCol w:w="1260"/>
        <w:gridCol w:w="1276"/>
        <w:gridCol w:w="1417"/>
        <w:gridCol w:w="1418"/>
        <w:gridCol w:w="1276"/>
      </w:tblGrid>
      <w:tr w:rsidR="00865022" w:rsidRPr="00865022" w:rsidTr="001E3324">
        <w:trPr>
          <w:trHeight w:val="1485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2019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полугодие 2019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1 полугодие 2019 года</w:t>
            </w:r>
          </w:p>
        </w:tc>
      </w:tr>
      <w:tr w:rsidR="00865022" w:rsidRPr="00865022" w:rsidTr="001E3324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022" w:rsidRPr="00865022" w:rsidTr="001E3324">
        <w:trPr>
          <w:trHeight w:val="585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022" w:rsidRPr="00865022" w:rsidTr="001E3324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65022" w:rsidRPr="00865022" w:rsidTr="0055091C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вопросы, в т.ч.: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-26 348,2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865022" w:rsidRPr="00865022" w:rsidTr="0055091C">
        <w:trPr>
          <w:trHeight w:val="79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3 863,1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-1 777,3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865022" w:rsidRPr="00865022" w:rsidTr="0055091C">
        <w:trPr>
          <w:trHeight w:val="8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65022" w:rsidRPr="00865022" w:rsidTr="0055091C">
        <w:trPr>
          <w:trHeight w:val="105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-20 362,0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865022" w:rsidRPr="00865022" w:rsidTr="0055091C">
        <w:trPr>
          <w:trHeight w:val="133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865022" w:rsidRPr="00865022" w:rsidTr="0055091C">
        <w:trPr>
          <w:trHeight w:val="57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65022" w:rsidRPr="00865022" w:rsidTr="0055091C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5022" w:rsidRPr="00865022" w:rsidTr="0055091C">
        <w:trPr>
          <w:trHeight w:val="68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865022" w:rsidRPr="00865022" w:rsidTr="00992691">
        <w:trPr>
          <w:trHeight w:val="539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-16 211,1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865022" w:rsidRPr="00865022" w:rsidTr="0055091C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-8 915,9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865022" w:rsidRPr="00865022" w:rsidTr="0055091C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14 475,2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-6 995,2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865022" w:rsidRPr="00865022" w:rsidTr="0055091C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5022" w:rsidRPr="00865022" w:rsidTr="00992691">
        <w:trPr>
          <w:trHeight w:val="2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5022" w:rsidRPr="00865022" w:rsidTr="0055091C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5022" w:rsidRPr="00865022" w:rsidTr="0055091C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5022" w:rsidRPr="00865022" w:rsidTr="00992691">
        <w:trPr>
          <w:trHeight w:val="364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-17 390,7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865022" w:rsidRPr="00865022" w:rsidTr="0055091C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-10 844,9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865022" w:rsidRPr="00865022" w:rsidTr="0055091C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865022" w:rsidRPr="00865022" w:rsidTr="0055091C">
        <w:trPr>
          <w:trHeight w:val="3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55091C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Профессиональная</w:t>
            </w:r>
            <w:r w:rsidR="00865022"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65022" w:rsidRPr="00865022" w:rsidTr="0055091C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65022" w:rsidRPr="00865022" w:rsidTr="0055091C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1 392,4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865022" w:rsidRPr="00865022" w:rsidTr="00992691">
        <w:trPr>
          <w:trHeight w:val="52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65022" w:rsidRPr="00865022" w:rsidTr="0055091C">
        <w:trPr>
          <w:trHeight w:val="3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65022" w:rsidRPr="00865022" w:rsidTr="0055091C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65022" w:rsidRPr="00865022" w:rsidTr="00992691">
        <w:trPr>
          <w:trHeight w:val="4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5022" w:rsidRPr="00865022" w:rsidTr="00992691">
        <w:trPr>
          <w:trHeight w:val="40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865022" w:rsidRPr="00865022" w:rsidTr="00992691">
        <w:trPr>
          <w:trHeight w:val="506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865022" w:rsidRPr="00865022" w:rsidTr="0055091C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865022" w:rsidRPr="00865022" w:rsidTr="00992691">
        <w:trPr>
          <w:trHeight w:val="389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5022" w:rsidRPr="00865022" w:rsidTr="0055091C">
        <w:trPr>
          <w:trHeight w:val="3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5022" w:rsidRPr="00865022" w:rsidTr="00992691">
        <w:trPr>
          <w:trHeight w:val="457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5509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127 894,4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62 019,5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-65 874,9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022" w:rsidRPr="00865022" w:rsidRDefault="00865022" w:rsidP="0086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0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092C06" w:rsidRDefault="00092C06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430A7" w:rsidRPr="00F6768C" w:rsidRDefault="005430A7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091C">
        <w:rPr>
          <w:rFonts w:ascii="Times New Roman" w:hAnsi="Times New Roman"/>
          <w:sz w:val="24"/>
          <w:szCs w:val="24"/>
        </w:rPr>
        <w:t xml:space="preserve">Динамика </w:t>
      </w:r>
      <w:r w:rsidR="00AA4328" w:rsidRPr="0055091C">
        <w:rPr>
          <w:rFonts w:ascii="Times New Roman" w:hAnsi="Times New Roman"/>
          <w:sz w:val="24"/>
          <w:szCs w:val="24"/>
        </w:rPr>
        <w:t xml:space="preserve">и структура </w:t>
      </w:r>
      <w:r w:rsidRPr="0055091C">
        <w:rPr>
          <w:rFonts w:ascii="Times New Roman" w:hAnsi="Times New Roman"/>
          <w:sz w:val="24"/>
          <w:szCs w:val="24"/>
        </w:rPr>
        <w:t xml:space="preserve">расходов местного бюджета </w:t>
      </w:r>
      <w:r w:rsidR="0024690C" w:rsidRPr="0055091C">
        <w:rPr>
          <w:rFonts w:ascii="Times New Roman" w:hAnsi="Times New Roman"/>
          <w:sz w:val="24"/>
          <w:szCs w:val="24"/>
        </w:rPr>
        <w:t xml:space="preserve">в </w:t>
      </w:r>
      <w:r w:rsidR="00734FE6" w:rsidRPr="0055091C">
        <w:rPr>
          <w:rFonts w:ascii="Times New Roman" w:hAnsi="Times New Roman"/>
          <w:sz w:val="24"/>
          <w:szCs w:val="24"/>
        </w:rPr>
        <w:t>1</w:t>
      </w:r>
      <w:r w:rsidR="00DB29BE" w:rsidRPr="0055091C">
        <w:rPr>
          <w:rFonts w:ascii="Times New Roman" w:hAnsi="Times New Roman"/>
          <w:sz w:val="24"/>
          <w:szCs w:val="24"/>
        </w:rPr>
        <w:t xml:space="preserve"> </w:t>
      </w:r>
      <w:r w:rsidR="006660DF" w:rsidRPr="0055091C">
        <w:rPr>
          <w:rFonts w:ascii="Times New Roman" w:hAnsi="Times New Roman"/>
          <w:sz w:val="24"/>
          <w:szCs w:val="24"/>
        </w:rPr>
        <w:t>полугодии</w:t>
      </w:r>
      <w:r w:rsidR="0024690C" w:rsidRPr="0055091C">
        <w:rPr>
          <w:rFonts w:ascii="Times New Roman" w:hAnsi="Times New Roman"/>
          <w:sz w:val="24"/>
          <w:szCs w:val="24"/>
        </w:rPr>
        <w:t xml:space="preserve"> </w:t>
      </w:r>
      <w:r w:rsidR="00D01317" w:rsidRPr="0055091C">
        <w:rPr>
          <w:rFonts w:ascii="Times New Roman" w:hAnsi="Times New Roman"/>
          <w:sz w:val="24"/>
          <w:szCs w:val="24"/>
        </w:rPr>
        <w:t>201</w:t>
      </w:r>
      <w:r w:rsidR="0055091C" w:rsidRPr="0055091C">
        <w:rPr>
          <w:rFonts w:ascii="Times New Roman" w:hAnsi="Times New Roman"/>
          <w:sz w:val="24"/>
          <w:szCs w:val="24"/>
        </w:rPr>
        <w:t>9</w:t>
      </w:r>
      <w:r w:rsidR="00D01317" w:rsidRPr="0055091C">
        <w:rPr>
          <w:rFonts w:ascii="Times New Roman" w:hAnsi="Times New Roman"/>
          <w:sz w:val="24"/>
          <w:szCs w:val="24"/>
        </w:rPr>
        <w:t xml:space="preserve"> года </w:t>
      </w:r>
      <w:r w:rsidRPr="0055091C">
        <w:rPr>
          <w:rFonts w:ascii="Times New Roman" w:hAnsi="Times New Roman"/>
          <w:sz w:val="24"/>
          <w:szCs w:val="24"/>
        </w:rPr>
        <w:t>по разделам классификации расходов бюджетов Российской Федерации</w:t>
      </w:r>
      <w:r w:rsidR="0055091C" w:rsidRPr="0055091C">
        <w:rPr>
          <w:rFonts w:ascii="Times New Roman" w:hAnsi="Times New Roman"/>
          <w:sz w:val="24"/>
          <w:szCs w:val="24"/>
        </w:rPr>
        <w:t xml:space="preserve">, в сравнении с 1 </w:t>
      </w:r>
      <w:r w:rsidR="0055091C" w:rsidRPr="00F6768C">
        <w:rPr>
          <w:rFonts w:ascii="Times New Roman" w:hAnsi="Times New Roman"/>
          <w:sz w:val="24"/>
          <w:szCs w:val="24"/>
        </w:rPr>
        <w:t>полугодием 2018 года,</w:t>
      </w:r>
      <w:r w:rsidR="0024690C" w:rsidRPr="00F6768C">
        <w:rPr>
          <w:rFonts w:ascii="Times New Roman" w:hAnsi="Times New Roman"/>
          <w:sz w:val="24"/>
          <w:szCs w:val="24"/>
        </w:rPr>
        <w:t xml:space="preserve"> представлена в диаграмме 2:</w:t>
      </w:r>
    </w:p>
    <w:p w:rsidR="00726A83" w:rsidRDefault="00554285" w:rsidP="00554285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F676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26A83" w:rsidRDefault="00726A83" w:rsidP="00554285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54285" w:rsidRPr="00F6768C" w:rsidRDefault="00726A83" w:rsidP="00726A83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554285" w:rsidRPr="00F6768C">
        <w:rPr>
          <w:rFonts w:ascii="Times New Roman" w:hAnsi="Times New Roman"/>
          <w:sz w:val="24"/>
          <w:szCs w:val="24"/>
        </w:rPr>
        <w:t xml:space="preserve">                   </w:t>
      </w:r>
      <w:r w:rsidR="00554285" w:rsidRPr="00F6768C">
        <w:rPr>
          <w:rFonts w:ascii="Times New Roman" w:hAnsi="Times New Roman"/>
          <w:b/>
          <w:sz w:val="24"/>
          <w:szCs w:val="24"/>
        </w:rPr>
        <w:t>Диаграмма 2</w:t>
      </w:r>
    </w:p>
    <w:p w:rsidR="00295EFC" w:rsidRPr="00F6768C" w:rsidRDefault="003844EC" w:rsidP="00295EFC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76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375285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5EFC" w:rsidRPr="00F6768C" w:rsidRDefault="00295EFC" w:rsidP="00295EFC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418" w:rsidRPr="00BD7354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2C06">
        <w:rPr>
          <w:rFonts w:ascii="Times New Roman" w:hAnsi="Times New Roman"/>
          <w:sz w:val="24"/>
          <w:szCs w:val="24"/>
        </w:rPr>
        <w:t xml:space="preserve">По разделу «Общегосударственные вопросы» в 1 </w:t>
      </w:r>
      <w:r w:rsidR="001437F8" w:rsidRPr="00092C06">
        <w:rPr>
          <w:rFonts w:ascii="Times New Roman" w:hAnsi="Times New Roman"/>
          <w:sz w:val="24"/>
          <w:szCs w:val="24"/>
        </w:rPr>
        <w:t>полугодии</w:t>
      </w:r>
      <w:r w:rsidRPr="00092C06">
        <w:rPr>
          <w:rFonts w:ascii="Times New Roman" w:hAnsi="Times New Roman"/>
          <w:sz w:val="24"/>
          <w:szCs w:val="24"/>
        </w:rPr>
        <w:t xml:space="preserve"> 201</w:t>
      </w:r>
      <w:r w:rsidR="00DF71C8" w:rsidRPr="00092C06">
        <w:rPr>
          <w:rFonts w:ascii="Times New Roman" w:hAnsi="Times New Roman"/>
          <w:sz w:val="24"/>
          <w:szCs w:val="24"/>
        </w:rPr>
        <w:t>9</w:t>
      </w:r>
      <w:r w:rsidRPr="00092C06">
        <w:rPr>
          <w:rFonts w:ascii="Times New Roman" w:hAnsi="Times New Roman"/>
          <w:sz w:val="24"/>
          <w:szCs w:val="24"/>
        </w:rPr>
        <w:t xml:space="preserve"> года расходы составили </w:t>
      </w:r>
      <w:r w:rsidR="00C52C3C" w:rsidRPr="00092C06">
        <w:rPr>
          <w:rFonts w:ascii="Times New Roman" w:hAnsi="Times New Roman"/>
          <w:sz w:val="24"/>
          <w:szCs w:val="24"/>
        </w:rPr>
        <w:t xml:space="preserve">- </w:t>
      </w:r>
      <w:r w:rsidR="001437F8" w:rsidRPr="00092C06">
        <w:rPr>
          <w:rFonts w:ascii="Times New Roman" w:hAnsi="Times New Roman"/>
          <w:b/>
          <w:sz w:val="24"/>
          <w:szCs w:val="24"/>
        </w:rPr>
        <w:t>2</w:t>
      </w:r>
      <w:r w:rsidR="00BD7354" w:rsidRPr="00092C06">
        <w:rPr>
          <w:rFonts w:ascii="Times New Roman" w:hAnsi="Times New Roman"/>
          <w:b/>
          <w:sz w:val="24"/>
          <w:szCs w:val="24"/>
        </w:rPr>
        <w:t>1</w:t>
      </w:r>
      <w:r w:rsidR="007E1B1F" w:rsidRPr="00092C06">
        <w:rPr>
          <w:rFonts w:ascii="Times New Roman" w:hAnsi="Times New Roman"/>
          <w:b/>
          <w:sz w:val="24"/>
          <w:szCs w:val="24"/>
        </w:rPr>
        <w:t> </w:t>
      </w:r>
      <w:r w:rsidR="00BD7354" w:rsidRPr="00092C06">
        <w:rPr>
          <w:rFonts w:ascii="Times New Roman" w:hAnsi="Times New Roman"/>
          <w:b/>
          <w:sz w:val="24"/>
          <w:szCs w:val="24"/>
        </w:rPr>
        <w:t>1</w:t>
      </w:r>
      <w:r w:rsidR="007E1B1F" w:rsidRPr="00092C06">
        <w:rPr>
          <w:rFonts w:ascii="Times New Roman" w:hAnsi="Times New Roman"/>
          <w:b/>
          <w:sz w:val="24"/>
          <w:szCs w:val="24"/>
        </w:rPr>
        <w:t>3</w:t>
      </w:r>
      <w:r w:rsidR="00BD7354" w:rsidRPr="00092C06">
        <w:rPr>
          <w:rFonts w:ascii="Times New Roman" w:hAnsi="Times New Roman"/>
          <w:b/>
          <w:sz w:val="24"/>
          <w:szCs w:val="24"/>
        </w:rPr>
        <w:t>2</w:t>
      </w:r>
      <w:r w:rsidR="007E1B1F" w:rsidRPr="00092C06">
        <w:rPr>
          <w:rFonts w:ascii="Times New Roman" w:hAnsi="Times New Roman"/>
          <w:b/>
          <w:sz w:val="24"/>
          <w:szCs w:val="24"/>
        </w:rPr>
        <w:t>,</w:t>
      </w:r>
      <w:r w:rsidR="00BD7354" w:rsidRPr="00092C06">
        <w:rPr>
          <w:rFonts w:ascii="Times New Roman" w:hAnsi="Times New Roman"/>
          <w:b/>
          <w:sz w:val="24"/>
          <w:szCs w:val="24"/>
        </w:rPr>
        <w:t>0</w:t>
      </w:r>
      <w:r w:rsidRPr="00092C06">
        <w:rPr>
          <w:rFonts w:ascii="Times New Roman" w:hAnsi="Times New Roman"/>
          <w:b/>
          <w:sz w:val="24"/>
          <w:szCs w:val="24"/>
        </w:rPr>
        <w:t xml:space="preserve"> </w:t>
      </w:r>
      <w:r w:rsidRPr="00092C06">
        <w:rPr>
          <w:rFonts w:ascii="Times New Roman" w:hAnsi="Times New Roman"/>
          <w:sz w:val="24"/>
          <w:szCs w:val="24"/>
        </w:rPr>
        <w:t xml:space="preserve">тыс. руб. или </w:t>
      </w:r>
      <w:r w:rsidR="007E1B1F" w:rsidRPr="00092C06">
        <w:rPr>
          <w:rFonts w:ascii="Times New Roman" w:hAnsi="Times New Roman"/>
          <w:b/>
          <w:sz w:val="24"/>
          <w:szCs w:val="24"/>
        </w:rPr>
        <w:t>4</w:t>
      </w:r>
      <w:r w:rsidR="00BD7354" w:rsidRPr="00092C06">
        <w:rPr>
          <w:rFonts w:ascii="Times New Roman" w:hAnsi="Times New Roman"/>
          <w:b/>
          <w:sz w:val="24"/>
          <w:szCs w:val="24"/>
        </w:rPr>
        <w:t>4,</w:t>
      </w:r>
      <w:r w:rsidR="007E1B1F" w:rsidRPr="00092C06">
        <w:rPr>
          <w:rFonts w:ascii="Times New Roman" w:hAnsi="Times New Roman"/>
          <w:b/>
          <w:sz w:val="24"/>
          <w:szCs w:val="24"/>
        </w:rPr>
        <w:t>5</w:t>
      </w:r>
      <w:r w:rsidRPr="00092C06">
        <w:rPr>
          <w:rFonts w:ascii="Times New Roman" w:hAnsi="Times New Roman"/>
          <w:b/>
          <w:sz w:val="24"/>
          <w:szCs w:val="24"/>
        </w:rPr>
        <w:t>%</w:t>
      </w:r>
      <w:r w:rsidRPr="00092C06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092C06">
        <w:rPr>
          <w:rFonts w:ascii="Times New Roman" w:hAnsi="Times New Roman"/>
          <w:b/>
          <w:sz w:val="24"/>
          <w:szCs w:val="24"/>
        </w:rPr>
        <w:t>4</w:t>
      </w:r>
      <w:r w:rsidR="00BD7354" w:rsidRPr="00092C06">
        <w:rPr>
          <w:rFonts w:ascii="Times New Roman" w:hAnsi="Times New Roman"/>
          <w:b/>
          <w:sz w:val="24"/>
          <w:szCs w:val="24"/>
        </w:rPr>
        <w:t>7 480,2</w:t>
      </w:r>
      <w:r w:rsidRPr="00092C06">
        <w:rPr>
          <w:rFonts w:ascii="Times New Roman" w:hAnsi="Times New Roman"/>
          <w:sz w:val="24"/>
          <w:szCs w:val="24"/>
        </w:rPr>
        <w:t xml:space="preserve"> тыс. руб.), что на </w:t>
      </w:r>
      <w:r w:rsidR="00BD7354" w:rsidRPr="00092C06">
        <w:rPr>
          <w:rFonts w:ascii="Times New Roman" w:hAnsi="Times New Roman"/>
          <w:sz w:val="24"/>
          <w:szCs w:val="24"/>
        </w:rPr>
        <w:t>20</w:t>
      </w:r>
      <w:r w:rsidR="007E1B1F" w:rsidRPr="00092C06">
        <w:rPr>
          <w:rFonts w:ascii="Times New Roman" w:hAnsi="Times New Roman"/>
          <w:sz w:val="24"/>
          <w:szCs w:val="24"/>
        </w:rPr>
        <w:t>1,</w:t>
      </w:r>
      <w:r w:rsidR="00BD7354" w:rsidRPr="00092C06">
        <w:rPr>
          <w:rFonts w:ascii="Times New Roman" w:hAnsi="Times New Roman"/>
          <w:sz w:val="24"/>
          <w:szCs w:val="24"/>
        </w:rPr>
        <w:t>7</w:t>
      </w:r>
      <w:r w:rsidR="007E1B1F" w:rsidRPr="00092C06">
        <w:rPr>
          <w:rFonts w:ascii="Times New Roman" w:hAnsi="Times New Roman"/>
          <w:sz w:val="24"/>
          <w:szCs w:val="24"/>
        </w:rPr>
        <w:t xml:space="preserve"> тыс. руб. (на 1</w:t>
      </w:r>
      <w:r w:rsidRPr="00092C06">
        <w:rPr>
          <w:rFonts w:ascii="Times New Roman" w:hAnsi="Times New Roman"/>
          <w:sz w:val="24"/>
          <w:szCs w:val="24"/>
        </w:rPr>
        <w:t>%</w:t>
      </w:r>
      <w:r w:rsidR="007E1B1F" w:rsidRPr="00092C06">
        <w:rPr>
          <w:rFonts w:ascii="Times New Roman" w:hAnsi="Times New Roman"/>
          <w:sz w:val="24"/>
          <w:szCs w:val="24"/>
        </w:rPr>
        <w:t>)</w:t>
      </w:r>
      <w:r w:rsidRPr="00092C06">
        <w:rPr>
          <w:rFonts w:ascii="Times New Roman" w:hAnsi="Times New Roman"/>
          <w:sz w:val="24"/>
          <w:szCs w:val="24"/>
        </w:rPr>
        <w:t xml:space="preserve"> </w:t>
      </w:r>
      <w:r w:rsidR="00BD7354" w:rsidRPr="00092C06">
        <w:rPr>
          <w:rFonts w:ascii="Times New Roman" w:hAnsi="Times New Roman"/>
          <w:sz w:val="24"/>
          <w:szCs w:val="24"/>
        </w:rPr>
        <w:t>больше</w:t>
      </w:r>
      <w:r w:rsidR="007E1B1F" w:rsidRPr="00092C06">
        <w:rPr>
          <w:rFonts w:ascii="Times New Roman" w:hAnsi="Times New Roman"/>
          <w:sz w:val="24"/>
          <w:szCs w:val="24"/>
        </w:rPr>
        <w:t>,</w:t>
      </w:r>
      <w:r w:rsidRPr="00092C06">
        <w:rPr>
          <w:rFonts w:ascii="Times New Roman" w:hAnsi="Times New Roman"/>
          <w:sz w:val="24"/>
          <w:szCs w:val="24"/>
        </w:rPr>
        <w:t xml:space="preserve"> чем в аналогичном периоде 201</w:t>
      </w:r>
      <w:r w:rsidR="00BD7354" w:rsidRPr="00092C06">
        <w:rPr>
          <w:rFonts w:ascii="Times New Roman" w:hAnsi="Times New Roman"/>
          <w:sz w:val="24"/>
          <w:szCs w:val="24"/>
        </w:rPr>
        <w:t>8</w:t>
      </w:r>
      <w:r w:rsidRPr="00092C06">
        <w:rPr>
          <w:rFonts w:ascii="Times New Roman" w:hAnsi="Times New Roman"/>
          <w:sz w:val="24"/>
          <w:szCs w:val="24"/>
        </w:rPr>
        <w:t xml:space="preserve"> года (</w:t>
      </w:r>
      <w:r w:rsidR="001437F8" w:rsidRPr="00092C06">
        <w:rPr>
          <w:rFonts w:ascii="Times New Roman" w:hAnsi="Times New Roman"/>
          <w:sz w:val="24"/>
          <w:szCs w:val="24"/>
        </w:rPr>
        <w:t>2</w:t>
      </w:r>
      <w:r w:rsidR="00BD7354" w:rsidRPr="00092C06">
        <w:rPr>
          <w:rFonts w:ascii="Times New Roman" w:hAnsi="Times New Roman"/>
          <w:sz w:val="24"/>
          <w:szCs w:val="24"/>
        </w:rPr>
        <w:t>0</w:t>
      </w:r>
      <w:r w:rsidR="007E1B1F" w:rsidRPr="00092C06">
        <w:rPr>
          <w:rFonts w:ascii="Times New Roman" w:hAnsi="Times New Roman"/>
          <w:sz w:val="24"/>
          <w:szCs w:val="24"/>
        </w:rPr>
        <w:t> </w:t>
      </w:r>
      <w:r w:rsidR="00BD7354" w:rsidRPr="00092C06">
        <w:rPr>
          <w:rFonts w:ascii="Times New Roman" w:hAnsi="Times New Roman"/>
          <w:sz w:val="24"/>
          <w:szCs w:val="24"/>
        </w:rPr>
        <w:t>930</w:t>
      </w:r>
      <w:r w:rsidR="007E1B1F" w:rsidRPr="00092C06">
        <w:rPr>
          <w:rFonts w:ascii="Times New Roman" w:hAnsi="Times New Roman"/>
          <w:sz w:val="24"/>
          <w:szCs w:val="24"/>
        </w:rPr>
        <w:t xml:space="preserve">,3 </w:t>
      </w:r>
      <w:r w:rsidRPr="00092C06">
        <w:rPr>
          <w:rFonts w:ascii="Times New Roman" w:hAnsi="Times New Roman"/>
          <w:sz w:val="24"/>
          <w:szCs w:val="24"/>
        </w:rPr>
        <w:t>тыс. руб.). Удельный вес расходов по данному разделу на 01.0</w:t>
      </w:r>
      <w:r w:rsidR="001437F8" w:rsidRPr="00092C06">
        <w:rPr>
          <w:rFonts w:ascii="Times New Roman" w:hAnsi="Times New Roman"/>
          <w:sz w:val="24"/>
          <w:szCs w:val="24"/>
        </w:rPr>
        <w:t>7</w:t>
      </w:r>
      <w:r w:rsidRPr="00092C06">
        <w:rPr>
          <w:rFonts w:ascii="Times New Roman" w:hAnsi="Times New Roman"/>
          <w:sz w:val="24"/>
          <w:szCs w:val="24"/>
        </w:rPr>
        <w:t>.201</w:t>
      </w:r>
      <w:r w:rsidR="00DF71C8" w:rsidRPr="00092C06">
        <w:rPr>
          <w:rFonts w:ascii="Times New Roman" w:hAnsi="Times New Roman"/>
          <w:sz w:val="24"/>
          <w:szCs w:val="24"/>
        </w:rPr>
        <w:t>9</w:t>
      </w:r>
      <w:r w:rsidRPr="00092C06">
        <w:rPr>
          <w:rFonts w:ascii="Times New Roman" w:hAnsi="Times New Roman"/>
          <w:sz w:val="24"/>
          <w:szCs w:val="24"/>
        </w:rPr>
        <w:t xml:space="preserve"> года составил </w:t>
      </w:r>
      <w:r w:rsidR="0004291E" w:rsidRPr="00092C06">
        <w:rPr>
          <w:rFonts w:ascii="Times New Roman" w:hAnsi="Times New Roman"/>
          <w:b/>
          <w:sz w:val="24"/>
          <w:szCs w:val="24"/>
        </w:rPr>
        <w:t>3</w:t>
      </w:r>
      <w:r w:rsidR="00DF71C8" w:rsidRPr="00092C06">
        <w:rPr>
          <w:rFonts w:ascii="Times New Roman" w:hAnsi="Times New Roman"/>
          <w:b/>
          <w:sz w:val="24"/>
          <w:szCs w:val="24"/>
        </w:rPr>
        <w:t>4,1</w:t>
      </w:r>
      <w:r w:rsidRPr="00092C06">
        <w:rPr>
          <w:rFonts w:ascii="Times New Roman" w:hAnsi="Times New Roman"/>
          <w:b/>
          <w:sz w:val="24"/>
          <w:szCs w:val="24"/>
        </w:rPr>
        <w:t>%</w:t>
      </w:r>
      <w:r w:rsidRPr="00092C06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445A61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45A61">
        <w:rPr>
          <w:rFonts w:ascii="Times New Roman" w:hAnsi="Times New Roman"/>
          <w:sz w:val="24"/>
          <w:szCs w:val="24"/>
        </w:rPr>
        <w:t>В отчетном периоде основная доля расходов по разделу «Общегосударственные вопросы» пришлась на п</w:t>
      </w:r>
      <w:r w:rsidRPr="00445A6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="004236D5" w:rsidRPr="00445A6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445A61" w:rsidRPr="00445A6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Pr="00445A6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445A61" w:rsidRPr="00445A6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Pr="00445A6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445A6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4A6418" w:rsidRPr="00C027AF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7AF">
        <w:rPr>
          <w:rFonts w:ascii="Times New Roman" w:hAnsi="Times New Roman"/>
          <w:sz w:val="24"/>
          <w:szCs w:val="24"/>
        </w:rPr>
        <w:t>Расходы по данн</w:t>
      </w:r>
      <w:r w:rsidR="00900DAC" w:rsidRPr="00C027AF">
        <w:rPr>
          <w:rFonts w:ascii="Times New Roman" w:hAnsi="Times New Roman"/>
          <w:sz w:val="24"/>
          <w:szCs w:val="24"/>
        </w:rPr>
        <w:t xml:space="preserve">ому подразделу в 1 </w:t>
      </w:r>
      <w:r w:rsidR="006B78C9" w:rsidRPr="00C027AF">
        <w:rPr>
          <w:rFonts w:ascii="Times New Roman" w:hAnsi="Times New Roman"/>
          <w:sz w:val="24"/>
          <w:szCs w:val="24"/>
        </w:rPr>
        <w:t>полугодии</w:t>
      </w:r>
      <w:r w:rsidR="00900DAC" w:rsidRPr="00C027AF">
        <w:rPr>
          <w:rFonts w:ascii="Times New Roman" w:hAnsi="Times New Roman"/>
          <w:sz w:val="24"/>
          <w:szCs w:val="24"/>
        </w:rPr>
        <w:t xml:space="preserve"> 201</w:t>
      </w:r>
      <w:r w:rsidR="00445A61" w:rsidRPr="00C027AF">
        <w:rPr>
          <w:rFonts w:ascii="Times New Roman" w:hAnsi="Times New Roman"/>
          <w:sz w:val="24"/>
          <w:szCs w:val="24"/>
        </w:rPr>
        <w:t>9</w:t>
      </w:r>
      <w:r w:rsidRPr="00C027AF">
        <w:rPr>
          <w:rFonts w:ascii="Times New Roman" w:hAnsi="Times New Roman"/>
          <w:sz w:val="24"/>
          <w:szCs w:val="24"/>
        </w:rPr>
        <w:t xml:space="preserve"> года составили </w:t>
      </w:r>
      <w:r w:rsidR="006B78C9" w:rsidRPr="00C027AF">
        <w:rPr>
          <w:rFonts w:ascii="Times New Roman" w:hAnsi="Times New Roman"/>
          <w:sz w:val="24"/>
          <w:szCs w:val="24"/>
        </w:rPr>
        <w:t>-</w:t>
      </w:r>
      <w:r w:rsidR="00125125" w:rsidRPr="00C027AF">
        <w:rPr>
          <w:rFonts w:ascii="Times New Roman" w:hAnsi="Times New Roman"/>
          <w:sz w:val="24"/>
          <w:szCs w:val="24"/>
        </w:rPr>
        <w:t xml:space="preserve"> </w:t>
      </w:r>
      <w:r w:rsidR="00445A61" w:rsidRPr="00C027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14 249,5</w:t>
      </w:r>
      <w:r w:rsidRPr="00C027AF">
        <w:rPr>
          <w:rFonts w:ascii="Times New Roman" w:hAnsi="Times New Roman"/>
          <w:sz w:val="24"/>
          <w:szCs w:val="24"/>
        </w:rPr>
        <w:t xml:space="preserve"> тыс. руб. или </w:t>
      </w:r>
      <w:r w:rsidR="006B78C9" w:rsidRPr="00C027AF">
        <w:rPr>
          <w:rFonts w:ascii="Times New Roman" w:hAnsi="Times New Roman"/>
          <w:b/>
          <w:sz w:val="24"/>
          <w:szCs w:val="24"/>
        </w:rPr>
        <w:t>4</w:t>
      </w:r>
      <w:r w:rsidR="00445A61" w:rsidRPr="00C027AF">
        <w:rPr>
          <w:rFonts w:ascii="Times New Roman" w:hAnsi="Times New Roman"/>
          <w:b/>
          <w:sz w:val="24"/>
          <w:szCs w:val="24"/>
        </w:rPr>
        <w:t>1,2</w:t>
      </w:r>
      <w:r w:rsidRPr="00C027AF">
        <w:rPr>
          <w:rFonts w:ascii="Times New Roman" w:hAnsi="Times New Roman"/>
          <w:b/>
          <w:sz w:val="24"/>
          <w:szCs w:val="24"/>
        </w:rPr>
        <w:t>%</w:t>
      </w:r>
      <w:r w:rsidRPr="00C027AF">
        <w:rPr>
          <w:rFonts w:ascii="Times New Roman" w:hAnsi="Times New Roman"/>
          <w:sz w:val="24"/>
          <w:szCs w:val="24"/>
        </w:rPr>
        <w:t xml:space="preserve"> от годовых назначений</w:t>
      </w:r>
      <w:r w:rsidR="00125125" w:rsidRPr="00C027AF">
        <w:rPr>
          <w:rFonts w:ascii="Times New Roman" w:hAnsi="Times New Roman"/>
          <w:sz w:val="24"/>
          <w:szCs w:val="24"/>
        </w:rPr>
        <w:t xml:space="preserve"> (</w:t>
      </w:r>
      <w:r w:rsidR="00445A61" w:rsidRPr="00C027AF">
        <w:rPr>
          <w:rFonts w:ascii="Times New Roman" w:hAnsi="Times New Roman"/>
          <w:b/>
          <w:sz w:val="24"/>
          <w:szCs w:val="24"/>
        </w:rPr>
        <w:t>34 611,5</w:t>
      </w:r>
      <w:r w:rsidR="00125125" w:rsidRPr="00C027AF">
        <w:rPr>
          <w:rFonts w:ascii="Times New Roman" w:hAnsi="Times New Roman"/>
          <w:sz w:val="24"/>
          <w:szCs w:val="24"/>
        </w:rPr>
        <w:t xml:space="preserve"> тыс. руб.), что на </w:t>
      </w:r>
      <w:r w:rsidR="0017473A" w:rsidRPr="00C027AF">
        <w:rPr>
          <w:rFonts w:ascii="Times New Roman" w:hAnsi="Times New Roman"/>
          <w:sz w:val="24"/>
          <w:szCs w:val="24"/>
        </w:rPr>
        <w:t>304,6</w:t>
      </w:r>
      <w:r w:rsidR="00125125" w:rsidRPr="00C027AF">
        <w:rPr>
          <w:rFonts w:ascii="Times New Roman" w:hAnsi="Times New Roman"/>
          <w:sz w:val="24"/>
          <w:szCs w:val="24"/>
        </w:rPr>
        <w:t xml:space="preserve"> тыс. руб. </w:t>
      </w:r>
      <w:r w:rsidR="000C6AED" w:rsidRPr="00C027AF">
        <w:rPr>
          <w:rFonts w:ascii="Times New Roman" w:hAnsi="Times New Roman"/>
          <w:sz w:val="24"/>
          <w:szCs w:val="24"/>
        </w:rPr>
        <w:t>меньше</w:t>
      </w:r>
      <w:r w:rsidRPr="00C027AF">
        <w:rPr>
          <w:rFonts w:ascii="Times New Roman" w:hAnsi="Times New Roman"/>
          <w:sz w:val="24"/>
          <w:szCs w:val="24"/>
        </w:rPr>
        <w:t xml:space="preserve">, чем в 1 </w:t>
      </w:r>
      <w:r w:rsidR="006B78C9" w:rsidRPr="00C027AF">
        <w:rPr>
          <w:rFonts w:ascii="Times New Roman" w:hAnsi="Times New Roman"/>
          <w:sz w:val="24"/>
          <w:szCs w:val="24"/>
        </w:rPr>
        <w:t>полугодии</w:t>
      </w:r>
      <w:r w:rsidRPr="00C027AF">
        <w:rPr>
          <w:rFonts w:ascii="Times New Roman" w:hAnsi="Times New Roman"/>
          <w:sz w:val="24"/>
          <w:szCs w:val="24"/>
        </w:rPr>
        <w:t xml:space="preserve"> 201</w:t>
      </w:r>
      <w:r w:rsidR="00445A61" w:rsidRPr="00C027AF">
        <w:rPr>
          <w:rFonts w:ascii="Times New Roman" w:hAnsi="Times New Roman"/>
          <w:sz w:val="24"/>
          <w:szCs w:val="24"/>
        </w:rPr>
        <w:t>8</w:t>
      </w:r>
      <w:r w:rsidRPr="00C027AF">
        <w:rPr>
          <w:rFonts w:ascii="Times New Roman" w:hAnsi="Times New Roman"/>
          <w:sz w:val="24"/>
          <w:szCs w:val="24"/>
        </w:rPr>
        <w:t xml:space="preserve"> года (</w:t>
      </w:r>
      <w:r w:rsidR="006B78C9" w:rsidRPr="00C027AF">
        <w:rPr>
          <w:rFonts w:ascii="Times New Roman" w:hAnsi="Times New Roman"/>
          <w:sz w:val="24"/>
          <w:szCs w:val="24"/>
        </w:rPr>
        <w:t>1</w:t>
      </w:r>
      <w:r w:rsidR="00445A61" w:rsidRPr="00C027AF">
        <w:rPr>
          <w:rFonts w:ascii="Times New Roman" w:hAnsi="Times New Roman"/>
          <w:sz w:val="24"/>
          <w:szCs w:val="24"/>
        </w:rPr>
        <w:t>4 554,1</w:t>
      </w:r>
      <w:r w:rsidRPr="00C027AF">
        <w:rPr>
          <w:rFonts w:ascii="Times New Roman" w:hAnsi="Times New Roman"/>
          <w:sz w:val="24"/>
          <w:szCs w:val="24"/>
        </w:rPr>
        <w:t xml:space="preserve"> тыс. руб.).</w:t>
      </w:r>
    </w:p>
    <w:p w:rsidR="004A5CD5" w:rsidRPr="00114619" w:rsidRDefault="00821616" w:rsidP="00C2003F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4508">
        <w:rPr>
          <w:rFonts w:ascii="Times New Roman" w:hAnsi="Times New Roman"/>
          <w:b/>
          <w:sz w:val="24"/>
          <w:szCs w:val="24"/>
        </w:rPr>
        <w:t>Необходимо отметить, что в данный подраздел в нарушение ст.43 «Порядок внесения изменений и дополнений в решение о местном бюджете»</w:t>
      </w:r>
      <w:r w:rsidRPr="00264508">
        <w:rPr>
          <w:b/>
          <w:sz w:val="26"/>
          <w:szCs w:val="26"/>
        </w:rPr>
        <w:t xml:space="preserve"> </w:t>
      </w:r>
      <w:r w:rsidRPr="00264508">
        <w:rPr>
          <w:rFonts w:ascii="Times New Roman" w:hAnsi="Times New Roman"/>
          <w:b/>
          <w:sz w:val="24"/>
          <w:szCs w:val="24"/>
        </w:rPr>
        <w:t>Положения «О бюджетном процессе в муниципальном образовании городской округ «Новая Земля» от 17.12.2010 года №247 (с изм. и дополнениями)</w:t>
      </w:r>
      <w:r w:rsidR="00D606C3">
        <w:rPr>
          <w:rFonts w:ascii="Times New Roman" w:hAnsi="Times New Roman"/>
          <w:b/>
          <w:sz w:val="24"/>
          <w:szCs w:val="24"/>
        </w:rPr>
        <w:t xml:space="preserve">, </w:t>
      </w:r>
      <w:r w:rsidR="00D606C3" w:rsidRPr="00114619">
        <w:rPr>
          <w:rFonts w:ascii="Times New Roman" w:hAnsi="Times New Roman"/>
          <w:b/>
          <w:sz w:val="24"/>
          <w:szCs w:val="24"/>
        </w:rPr>
        <w:t>без принятия Советом депутатов решени</w:t>
      </w:r>
      <w:r w:rsidR="005C1FD8" w:rsidRPr="00114619">
        <w:rPr>
          <w:rFonts w:ascii="Times New Roman" w:hAnsi="Times New Roman"/>
          <w:b/>
          <w:sz w:val="24"/>
          <w:szCs w:val="24"/>
        </w:rPr>
        <w:t>я</w:t>
      </w:r>
      <w:r w:rsidR="00D606C3" w:rsidRPr="00114619">
        <w:rPr>
          <w:rFonts w:ascii="Times New Roman" w:hAnsi="Times New Roman"/>
          <w:b/>
          <w:sz w:val="24"/>
          <w:szCs w:val="24"/>
        </w:rPr>
        <w:t xml:space="preserve"> о внесении изменений и дополнений в решение о местном бюджете</w:t>
      </w:r>
      <w:r w:rsidR="005C1FD8" w:rsidRPr="00114619">
        <w:rPr>
          <w:rFonts w:ascii="Times New Roman" w:hAnsi="Times New Roman"/>
          <w:b/>
          <w:sz w:val="24"/>
          <w:szCs w:val="24"/>
        </w:rPr>
        <w:t xml:space="preserve"> на 2019 год, </w:t>
      </w:r>
      <w:r w:rsidR="00114619" w:rsidRPr="00114619">
        <w:rPr>
          <w:rFonts w:ascii="Times New Roman" w:hAnsi="Times New Roman"/>
          <w:b/>
          <w:sz w:val="24"/>
          <w:szCs w:val="24"/>
        </w:rPr>
        <w:t>были внесены следующие изменения:</w:t>
      </w:r>
    </w:p>
    <w:p w:rsidR="00031703" w:rsidRPr="00D66231" w:rsidRDefault="00031703" w:rsidP="0011461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66231">
        <w:rPr>
          <w:rFonts w:ascii="Times New Roman" w:hAnsi="Times New Roman"/>
          <w:b/>
          <w:sz w:val="24"/>
          <w:szCs w:val="24"/>
        </w:rPr>
        <w:t xml:space="preserve">- были сокращены плановые показатели по строке </w:t>
      </w:r>
      <w:r w:rsidR="00247D2C" w:rsidRPr="00D66231">
        <w:rPr>
          <w:rFonts w:ascii="Times New Roman" w:hAnsi="Times New Roman"/>
          <w:b/>
          <w:sz w:val="24"/>
          <w:szCs w:val="24"/>
        </w:rPr>
        <w:t>01 04 8300100004</w:t>
      </w:r>
      <w:r w:rsidR="00446F5D" w:rsidRPr="00D66231">
        <w:rPr>
          <w:rFonts w:ascii="Times New Roman" w:hAnsi="Times New Roman"/>
          <w:b/>
          <w:sz w:val="24"/>
          <w:szCs w:val="24"/>
        </w:rPr>
        <w:t xml:space="preserve"> </w:t>
      </w:r>
      <w:r w:rsidRPr="00D66231">
        <w:rPr>
          <w:rFonts w:ascii="Times New Roman" w:hAnsi="Times New Roman"/>
          <w:b/>
          <w:sz w:val="24"/>
          <w:szCs w:val="24"/>
        </w:rPr>
        <w:t>вид расходов 200 «</w:t>
      </w:r>
      <w:r w:rsidR="00F7462A" w:rsidRPr="00D66231">
        <w:rPr>
          <w:rFonts w:ascii="Times New Roman" w:hAnsi="Times New Roman"/>
          <w:b/>
          <w:sz w:val="24"/>
          <w:szCs w:val="24"/>
        </w:rPr>
        <w:t>Закупка товаров, работ и услуг для обеспечения государственных (муниципальных) нужд» на сумму - 31 127,45 руб.;</w:t>
      </w:r>
    </w:p>
    <w:p w:rsidR="00264508" w:rsidRPr="00D66231" w:rsidRDefault="00114619" w:rsidP="00C2003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66231">
        <w:rPr>
          <w:rFonts w:ascii="Times New Roman" w:hAnsi="Times New Roman"/>
          <w:b/>
          <w:sz w:val="24"/>
          <w:szCs w:val="24"/>
        </w:rPr>
        <w:t xml:space="preserve">- </w:t>
      </w:r>
      <w:r w:rsidR="005C1FD8" w:rsidRPr="00D66231">
        <w:rPr>
          <w:rFonts w:ascii="Times New Roman" w:hAnsi="Times New Roman"/>
          <w:b/>
          <w:sz w:val="24"/>
          <w:szCs w:val="24"/>
        </w:rPr>
        <w:t xml:space="preserve">была добавлена строка 01 04 8300100004 </w:t>
      </w:r>
      <w:r w:rsidR="00031703" w:rsidRPr="00D66231">
        <w:rPr>
          <w:rFonts w:ascii="Times New Roman" w:hAnsi="Times New Roman"/>
          <w:b/>
          <w:sz w:val="24"/>
          <w:szCs w:val="24"/>
        </w:rPr>
        <w:t xml:space="preserve">вид расходов </w:t>
      </w:r>
      <w:r w:rsidR="005C1FD8" w:rsidRPr="00D66231">
        <w:rPr>
          <w:rFonts w:ascii="Times New Roman" w:hAnsi="Times New Roman"/>
          <w:b/>
          <w:sz w:val="24"/>
          <w:szCs w:val="24"/>
        </w:rPr>
        <w:t>300 «Социальное обеспечение и иные выплаты населению»</w:t>
      </w:r>
      <w:r w:rsidR="004A5CD5" w:rsidRPr="00D66231">
        <w:rPr>
          <w:rFonts w:ascii="Times New Roman" w:hAnsi="Times New Roman"/>
          <w:b/>
          <w:sz w:val="24"/>
          <w:szCs w:val="24"/>
        </w:rPr>
        <w:t xml:space="preserve"> </w:t>
      </w:r>
      <w:r w:rsidRPr="00D66231">
        <w:rPr>
          <w:rFonts w:ascii="Times New Roman" w:hAnsi="Times New Roman"/>
          <w:b/>
          <w:sz w:val="24"/>
          <w:szCs w:val="24"/>
        </w:rPr>
        <w:t xml:space="preserve">на сумму - 31 127,45 руб. Согласно представленному к проверке отчету об исполнении местного бюджета МО ГО </w:t>
      </w:r>
      <w:r w:rsidRPr="00D66231">
        <w:rPr>
          <w:rFonts w:ascii="Times New Roman" w:hAnsi="Times New Roman"/>
          <w:b/>
          <w:sz w:val="24"/>
          <w:szCs w:val="24"/>
        </w:rPr>
        <w:lastRenderedPageBreak/>
        <w:t>«Новая Земля»</w:t>
      </w:r>
      <w:r w:rsidR="00031703" w:rsidRPr="00D66231">
        <w:rPr>
          <w:rFonts w:ascii="Times New Roman" w:hAnsi="Times New Roman"/>
          <w:b/>
          <w:sz w:val="24"/>
          <w:szCs w:val="24"/>
        </w:rPr>
        <w:t xml:space="preserve"> за 1 полугодие 2019 года, </w:t>
      </w:r>
      <w:r w:rsidR="00C2003F" w:rsidRPr="00D66231">
        <w:rPr>
          <w:rFonts w:ascii="Times New Roman" w:hAnsi="Times New Roman"/>
          <w:b/>
          <w:sz w:val="24"/>
          <w:szCs w:val="24"/>
        </w:rPr>
        <w:t>данные выплаты исполнены на 100% в сумме - 31 127,45 руб.</w:t>
      </w:r>
    </w:p>
    <w:p w:rsidR="00264508" w:rsidRPr="00264508" w:rsidRDefault="00264508" w:rsidP="001B1E9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B1E94">
        <w:rPr>
          <w:rFonts w:ascii="Times New Roman" w:hAnsi="Times New Roman"/>
          <w:b/>
          <w:sz w:val="24"/>
          <w:szCs w:val="24"/>
        </w:rPr>
        <w:t xml:space="preserve">Таким образом, </w:t>
      </w:r>
      <w:r w:rsidR="004A5CD5" w:rsidRPr="001B1E94">
        <w:rPr>
          <w:rFonts w:ascii="Times New Roman" w:hAnsi="Times New Roman"/>
          <w:b/>
          <w:sz w:val="24"/>
          <w:szCs w:val="24"/>
        </w:rPr>
        <w:t>нецелевое использование бюджетных средств сос</w:t>
      </w:r>
      <w:r w:rsidRPr="001B1E94">
        <w:rPr>
          <w:rFonts w:ascii="Times New Roman" w:hAnsi="Times New Roman"/>
          <w:b/>
          <w:sz w:val="24"/>
          <w:szCs w:val="24"/>
        </w:rPr>
        <w:t>тав</w:t>
      </w:r>
      <w:r w:rsidR="004A5CD5" w:rsidRPr="001B1E94">
        <w:rPr>
          <w:rFonts w:ascii="Times New Roman" w:hAnsi="Times New Roman"/>
          <w:b/>
          <w:sz w:val="24"/>
          <w:szCs w:val="24"/>
        </w:rPr>
        <w:t>и</w:t>
      </w:r>
      <w:r w:rsidRPr="001B1E94">
        <w:rPr>
          <w:rFonts w:ascii="Times New Roman" w:hAnsi="Times New Roman"/>
          <w:b/>
          <w:sz w:val="24"/>
          <w:szCs w:val="24"/>
        </w:rPr>
        <w:t xml:space="preserve">ло </w:t>
      </w:r>
      <w:r w:rsidR="00C2003F" w:rsidRPr="001B1E94">
        <w:rPr>
          <w:rFonts w:ascii="Times New Roman" w:hAnsi="Times New Roman"/>
          <w:b/>
          <w:sz w:val="24"/>
          <w:szCs w:val="24"/>
        </w:rPr>
        <w:t>-</w:t>
      </w:r>
      <w:r w:rsidRPr="001B1E94">
        <w:rPr>
          <w:rFonts w:ascii="Times New Roman" w:hAnsi="Times New Roman"/>
          <w:b/>
          <w:sz w:val="24"/>
          <w:szCs w:val="24"/>
          <w:u w:val="single"/>
        </w:rPr>
        <w:t>31 127,45</w:t>
      </w:r>
      <w:r w:rsidRPr="001B1E94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4A6418" w:rsidRPr="00C027AF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027AF">
        <w:rPr>
          <w:rFonts w:ascii="Times New Roman" w:hAnsi="Times New Roman"/>
          <w:sz w:val="24"/>
          <w:szCs w:val="24"/>
        </w:rPr>
        <w:t>По подразделу «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Функционирование высшего должностного лица муниципального образования» расходы составили </w:t>
      </w:r>
      <w:r w:rsidR="00B51049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51049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="00A07F43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085,8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7A722E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</w:t>
      </w:r>
      <w:r w:rsidR="00A07F43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243D7E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A07F43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r w:rsidR="00243D7E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</w:t>
      </w:r>
      <w:r w:rsidR="00A07F43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63,1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A07F4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131,7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</w:t>
      </w:r>
      <w:r w:rsidR="007A722E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 </w:t>
      </w:r>
      <w:r w:rsidR="00A07F4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5,9</w:t>
      </w:r>
      <w:r w:rsidR="00C91AB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A07F4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A07F4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7A722E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A07F4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 217,5 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руб.).</w:t>
      </w:r>
    </w:p>
    <w:p w:rsidR="004A6418" w:rsidRPr="00C027AF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027AF">
        <w:rPr>
          <w:rFonts w:ascii="Times New Roman" w:hAnsi="Times New Roman"/>
          <w:sz w:val="24"/>
          <w:szCs w:val="24"/>
        </w:rPr>
        <w:t xml:space="preserve">По подразделу 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</w:t>
      </w:r>
      <w:r w:rsidR="00CC1D05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52D53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="00114BAE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249,8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114BAE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50,3</w:t>
      </w:r>
      <w:r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="00114BAE" w:rsidRPr="00C027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474,5</w:t>
      </w:r>
      <w:r w:rsidR="00C91AB3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114BAE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34,5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</w:t>
      </w:r>
      <w:r w:rsidR="00114BAE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1,5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CC1D05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114BAE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C1D05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114BAE"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 284,3 </w:t>
      </w:r>
      <w:r w:rsidRPr="00C027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руб.).</w:t>
      </w:r>
    </w:p>
    <w:p w:rsidR="004A6418" w:rsidRPr="00A57CD6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57CD6">
        <w:rPr>
          <w:rFonts w:ascii="Times New Roman" w:hAnsi="Times New Roman"/>
          <w:sz w:val="24"/>
          <w:szCs w:val="24"/>
        </w:rPr>
        <w:t xml:space="preserve">По подразделу 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 расходы составили</w:t>
      </w:r>
      <w:r w:rsidR="00C91AB3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250C9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A30C8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2F5F8C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996,9</w:t>
      </w:r>
      <w:r w:rsidR="00C91AB3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или </w:t>
      </w:r>
      <w:r w:rsidR="00B250C9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</w:t>
      </w:r>
      <w:r w:rsidR="002F5F8C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0,2</w:t>
      </w:r>
      <w:r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6A30C8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2F5F8C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974,6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6A30C8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2F5F8C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48,0</w:t>
      </w:r>
      <w:r w:rsidR="006A30C8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</w:t>
      </w:r>
      <w:r w:rsidR="00C91AB3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чем за 1 </w:t>
      </w:r>
      <w:r w:rsidR="004B551B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полугодие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201</w:t>
      </w:r>
      <w:r w:rsidR="00B32F0C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6A30C8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B32F0C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848,9</w:t>
      </w:r>
      <w:r w:rsidR="00076CF3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руб.).</w:t>
      </w:r>
    </w:p>
    <w:p w:rsidR="0036524A" w:rsidRPr="00A57CD6" w:rsidRDefault="0036524A" w:rsidP="008E5AF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7CD6">
        <w:rPr>
          <w:rFonts w:ascii="Times New Roman" w:hAnsi="Times New Roman"/>
          <w:sz w:val="24"/>
          <w:szCs w:val="24"/>
        </w:rPr>
        <w:t xml:space="preserve">По подразделу 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</w:t>
      </w:r>
      <w:r w:rsidR="00FC5F08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Обеспечение проведения выборов и референдумов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 в 1 полугодии 201</w:t>
      </w:r>
      <w:r w:rsidR="009809C6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расходы составили - </w:t>
      </w:r>
      <w:r w:rsidR="009809C6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550</w:t>
      </w:r>
      <w:r w:rsidR="00F27B33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9809C6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0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9809C6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100</w:t>
      </w:r>
      <w:r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9809C6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55</w:t>
      </w:r>
      <w:r w:rsidR="00F27B33" w:rsidRPr="00A57CD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0,0</w:t>
      </w:r>
      <w:r w:rsidR="009A5755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</w:t>
      </w:r>
      <w:r w:rsidR="009A5755" w:rsidRPr="00A57C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8E5AFC" w:rsidRPr="00602B7D" w:rsidRDefault="008E5AFC" w:rsidP="008E5AF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2B7D">
        <w:rPr>
          <w:rFonts w:ascii="Times New Roman" w:hAnsi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составили </w:t>
      </w:r>
      <w:r w:rsidR="00AA3509" w:rsidRPr="00602B7D">
        <w:rPr>
          <w:rFonts w:ascii="Times New Roman" w:hAnsi="Times New Roman"/>
          <w:b/>
          <w:sz w:val="24"/>
          <w:szCs w:val="24"/>
        </w:rPr>
        <w:t>495,1</w:t>
      </w:r>
      <w:r w:rsidRPr="00602B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6085" w:rsidRPr="00602B7D">
        <w:rPr>
          <w:rFonts w:ascii="Times New Roman" w:hAnsi="Times New Roman"/>
          <w:sz w:val="24"/>
          <w:szCs w:val="24"/>
        </w:rPr>
        <w:t>тыс. руб. (</w:t>
      </w:r>
      <w:r w:rsidR="00E672E1" w:rsidRPr="00602B7D">
        <w:rPr>
          <w:rFonts w:ascii="Times New Roman" w:hAnsi="Times New Roman"/>
          <w:b/>
          <w:sz w:val="24"/>
          <w:szCs w:val="24"/>
        </w:rPr>
        <w:t>9</w:t>
      </w:r>
      <w:r w:rsidR="00AA3509" w:rsidRPr="00602B7D">
        <w:rPr>
          <w:rFonts w:ascii="Times New Roman" w:hAnsi="Times New Roman"/>
          <w:b/>
          <w:sz w:val="24"/>
          <w:szCs w:val="24"/>
        </w:rPr>
        <w:t>4</w:t>
      </w:r>
      <w:r w:rsidRPr="00602B7D">
        <w:rPr>
          <w:rFonts w:ascii="Times New Roman" w:hAnsi="Times New Roman"/>
          <w:b/>
          <w:sz w:val="24"/>
          <w:szCs w:val="24"/>
        </w:rPr>
        <w:t>%</w:t>
      </w:r>
      <w:r w:rsidR="00036085" w:rsidRPr="00602B7D">
        <w:rPr>
          <w:rFonts w:ascii="Times New Roman" w:hAnsi="Times New Roman"/>
          <w:sz w:val="24"/>
          <w:szCs w:val="24"/>
        </w:rPr>
        <w:t>)</w:t>
      </w:r>
      <w:r w:rsidRPr="00602B7D">
        <w:rPr>
          <w:rFonts w:ascii="Times New Roman" w:hAnsi="Times New Roman"/>
          <w:sz w:val="24"/>
          <w:szCs w:val="24"/>
        </w:rPr>
        <w:t xml:space="preserve"> 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 годовых бюджетных назначений </w:t>
      </w:r>
      <w:r w:rsidR="00036085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</w:t>
      </w:r>
      <w:r w:rsidR="00AA3509" w:rsidRPr="00602B7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526,5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036085" w:rsidRPr="00602B7D">
        <w:rPr>
          <w:rFonts w:ascii="Times New Roman" w:hAnsi="Times New Roman"/>
          <w:sz w:val="24"/>
          <w:szCs w:val="24"/>
        </w:rPr>
        <w:t>),</w:t>
      </w:r>
      <w:r w:rsidRPr="00602B7D">
        <w:rPr>
          <w:rFonts w:ascii="Times New Roman" w:hAnsi="Times New Roman"/>
          <w:sz w:val="24"/>
          <w:szCs w:val="24"/>
        </w:rPr>
        <w:t xml:space="preserve"> </w:t>
      </w:r>
      <w:r w:rsidR="00AA3509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на 355</w:t>
      </w:r>
      <w:r w:rsidR="00036085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AA3509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="00BF65CD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(на </w:t>
      </w:r>
      <w:r w:rsidR="00AA3509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BF65CD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</w:t>
      </w:r>
      <w:r w:rsidR="00AA3509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5,4</w:t>
      </w:r>
      <w:r w:rsidR="00036085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BF65CD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="00036085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F20C2B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="00036085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F20C2B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139,3</w:t>
      </w:r>
      <w:r w:rsidR="00036085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 </w:t>
      </w:r>
      <w:r w:rsidRPr="00602B7D">
        <w:rPr>
          <w:rFonts w:ascii="Times New Roman" w:hAnsi="Times New Roman"/>
          <w:sz w:val="24"/>
          <w:szCs w:val="24"/>
        </w:rPr>
        <w:t xml:space="preserve">Удельный вес расходов </w:t>
      </w:r>
      <w:r w:rsidR="00036085" w:rsidRPr="00602B7D">
        <w:rPr>
          <w:rFonts w:ascii="Times New Roman" w:hAnsi="Times New Roman"/>
          <w:sz w:val="24"/>
          <w:szCs w:val="24"/>
        </w:rPr>
        <w:t>по данному разделу на 01.07.201</w:t>
      </w:r>
      <w:r w:rsidR="00A80C4B" w:rsidRPr="00602B7D">
        <w:rPr>
          <w:rFonts w:ascii="Times New Roman" w:hAnsi="Times New Roman"/>
          <w:sz w:val="24"/>
          <w:szCs w:val="24"/>
        </w:rPr>
        <w:t>9</w:t>
      </w:r>
      <w:r w:rsidRPr="00602B7D">
        <w:rPr>
          <w:rFonts w:ascii="Times New Roman" w:hAnsi="Times New Roman"/>
          <w:sz w:val="24"/>
          <w:szCs w:val="24"/>
        </w:rPr>
        <w:t xml:space="preserve"> года составил </w:t>
      </w:r>
      <w:r w:rsidRPr="00602B7D">
        <w:rPr>
          <w:rFonts w:ascii="Times New Roman" w:hAnsi="Times New Roman"/>
          <w:b/>
          <w:sz w:val="24"/>
          <w:szCs w:val="24"/>
        </w:rPr>
        <w:t>0,</w:t>
      </w:r>
      <w:r w:rsidR="00DF71C8" w:rsidRPr="00602B7D">
        <w:rPr>
          <w:rFonts w:ascii="Times New Roman" w:hAnsi="Times New Roman"/>
          <w:b/>
          <w:sz w:val="24"/>
          <w:szCs w:val="24"/>
        </w:rPr>
        <w:t>8</w:t>
      </w:r>
      <w:r w:rsidRPr="00602B7D">
        <w:rPr>
          <w:rFonts w:ascii="Times New Roman" w:hAnsi="Times New Roman"/>
          <w:b/>
          <w:sz w:val="24"/>
          <w:szCs w:val="24"/>
        </w:rPr>
        <w:t>%</w:t>
      </w:r>
      <w:r w:rsidRPr="00602B7D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602B7D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2B7D">
        <w:rPr>
          <w:rFonts w:ascii="Times New Roman" w:hAnsi="Times New Roman"/>
          <w:sz w:val="24"/>
          <w:szCs w:val="24"/>
        </w:rPr>
        <w:t xml:space="preserve">Расходы по разделу «Национальная экономика» </w:t>
      </w:r>
      <w:r w:rsidR="00D05FFF" w:rsidRPr="00602B7D">
        <w:rPr>
          <w:rFonts w:ascii="Times New Roman" w:hAnsi="Times New Roman"/>
          <w:sz w:val="24"/>
          <w:szCs w:val="24"/>
        </w:rPr>
        <w:t xml:space="preserve">за 1 полугодие </w:t>
      </w:r>
      <w:r w:rsidRPr="00602B7D">
        <w:rPr>
          <w:rFonts w:ascii="Times New Roman" w:hAnsi="Times New Roman"/>
          <w:sz w:val="24"/>
          <w:szCs w:val="24"/>
        </w:rPr>
        <w:t xml:space="preserve">составили </w:t>
      </w:r>
      <w:r w:rsidR="00BF65CD" w:rsidRPr="00602B7D">
        <w:rPr>
          <w:rFonts w:ascii="Times New Roman" w:hAnsi="Times New Roman"/>
          <w:sz w:val="24"/>
          <w:szCs w:val="24"/>
        </w:rPr>
        <w:t>-</w:t>
      </w:r>
      <w:r w:rsidR="00564683" w:rsidRPr="00602B7D">
        <w:rPr>
          <w:rFonts w:ascii="Times New Roman" w:hAnsi="Times New Roman"/>
          <w:sz w:val="24"/>
          <w:szCs w:val="24"/>
        </w:rPr>
        <w:t xml:space="preserve"> </w:t>
      </w:r>
      <w:r w:rsidR="00BF65CD" w:rsidRPr="00602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515831" w:rsidRPr="00602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BF65CD" w:rsidRPr="00602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5831" w:rsidRPr="00602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680</w:t>
      </w:r>
      <w:r w:rsidR="00564683" w:rsidRPr="00602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D05FFF" w:rsidRPr="00602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602B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02B7D">
        <w:rPr>
          <w:rFonts w:ascii="Times New Roman" w:hAnsi="Times New Roman"/>
          <w:sz w:val="24"/>
          <w:szCs w:val="24"/>
        </w:rPr>
        <w:t>ты</w:t>
      </w:r>
      <w:r w:rsidR="00564683" w:rsidRPr="00602B7D">
        <w:rPr>
          <w:rFonts w:ascii="Times New Roman" w:hAnsi="Times New Roman"/>
          <w:sz w:val="24"/>
          <w:szCs w:val="24"/>
        </w:rPr>
        <w:t xml:space="preserve">с. руб., </w:t>
      </w:r>
      <w:r w:rsidR="00515831" w:rsidRPr="00602B7D">
        <w:rPr>
          <w:rFonts w:ascii="Times New Roman" w:hAnsi="Times New Roman"/>
          <w:b/>
          <w:sz w:val="24"/>
          <w:szCs w:val="24"/>
        </w:rPr>
        <w:t>50,7</w:t>
      </w:r>
      <w:r w:rsidRPr="00602B7D">
        <w:rPr>
          <w:rFonts w:ascii="Times New Roman" w:hAnsi="Times New Roman"/>
          <w:b/>
          <w:sz w:val="24"/>
          <w:szCs w:val="24"/>
        </w:rPr>
        <w:t>%</w:t>
      </w:r>
      <w:r w:rsidRPr="00602B7D">
        <w:rPr>
          <w:rFonts w:ascii="Times New Roman" w:hAnsi="Times New Roman"/>
          <w:sz w:val="24"/>
          <w:szCs w:val="24"/>
        </w:rPr>
        <w:t xml:space="preserve"> 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годовых бюджетных назначений (</w:t>
      </w:r>
      <w:r w:rsidR="004F4F48" w:rsidRPr="00602B7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32 891,1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D05FFF" w:rsidRPr="00602B7D">
        <w:rPr>
          <w:rFonts w:ascii="Times New Roman" w:hAnsi="Times New Roman"/>
          <w:sz w:val="24"/>
          <w:szCs w:val="24"/>
        </w:rPr>
        <w:t xml:space="preserve">), что на </w:t>
      </w:r>
      <w:r w:rsidR="004F4F48" w:rsidRPr="00602B7D">
        <w:rPr>
          <w:rFonts w:ascii="Times New Roman" w:hAnsi="Times New Roman"/>
          <w:sz w:val="24"/>
          <w:szCs w:val="24"/>
        </w:rPr>
        <w:t>820</w:t>
      </w:r>
      <w:r w:rsidR="00251D62" w:rsidRPr="00602B7D">
        <w:rPr>
          <w:rFonts w:ascii="Times New Roman" w:hAnsi="Times New Roman"/>
          <w:sz w:val="24"/>
          <w:szCs w:val="24"/>
        </w:rPr>
        <w:t xml:space="preserve">,0 </w:t>
      </w:r>
      <w:r w:rsidRPr="00602B7D">
        <w:rPr>
          <w:rFonts w:ascii="Times New Roman" w:hAnsi="Times New Roman"/>
          <w:sz w:val="24"/>
          <w:szCs w:val="24"/>
        </w:rPr>
        <w:t>тыс. руб.</w:t>
      </w:r>
      <w:r w:rsidR="00251D62" w:rsidRPr="00602B7D">
        <w:rPr>
          <w:rFonts w:ascii="Times New Roman" w:hAnsi="Times New Roman"/>
          <w:sz w:val="24"/>
          <w:szCs w:val="24"/>
        </w:rPr>
        <w:t xml:space="preserve"> (на 5,</w:t>
      </w:r>
      <w:r w:rsidR="004F4F48" w:rsidRPr="00602B7D">
        <w:rPr>
          <w:rFonts w:ascii="Times New Roman" w:hAnsi="Times New Roman"/>
          <w:sz w:val="24"/>
          <w:szCs w:val="24"/>
        </w:rPr>
        <w:t>2</w:t>
      </w:r>
      <w:r w:rsidR="00D05FFF" w:rsidRPr="00602B7D">
        <w:rPr>
          <w:rFonts w:ascii="Times New Roman" w:hAnsi="Times New Roman"/>
          <w:sz w:val="24"/>
          <w:szCs w:val="24"/>
        </w:rPr>
        <w:t>%)</w:t>
      </w:r>
      <w:r w:rsidRPr="00602B7D">
        <w:rPr>
          <w:rFonts w:ascii="Times New Roman" w:hAnsi="Times New Roman"/>
          <w:sz w:val="24"/>
          <w:szCs w:val="24"/>
        </w:rPr>
        <w:t xml:space="preserve"> </w:t>
      </w:r>
      <w:r w:rsidR="00251D62" w:rsidRPr="00602B7D">
        <w:rPr>
          <w:rFonts w:ascii="Times New Roman" w:hAnsi="Times New Roman"/>
          <w:sz w:val="24"/>
          <w:szCs w:val="24"/>
        </w:rPr>
        <w:t>больше</w:t>
      </w:r>
      <w:r w:rsidRPr="00602B7D">
        <w:rPr>
          <w:rFonts w:ascii="Times New Roman" w:hAnsi="Times New Roman"/>
          <w:sz w:val="24"/>
          <w:szCs w:val="24"/>
        </w:rPr>
        <w:t>, чем в аналогичном периоде 201</w:t>
      </w:r>
      <w:r w:rsidR="002960F0" w:rsidRPr="00602B7D">
        <w:rPr>
          <w:rFonts w:ascii="Times New Roman" w:hAnsi="Times New Roman"/>
          <w:sz w:val="24"/>
          <w:szCs w:val="24"/>
        </w:rPr>
        <w:t>8</w:t>
      </w:r>
      <w:r w:rsidRPr="00602B7D">
        <w:rPr>
          <w:rFonts w:ascii="Times New Roman" w:hAnsi="Times New Roman"/>
          <w:sz w:val="24"/>
          <w:szCs w:val="24"/>
        </w:rPr>
        <w:t xml:space="preserve"> года (</w:t>
      </w:r>
      <w:r w:rsidR="002960F0" w:rsidRPr="00602B7D">
        <w:rPr>
          <w:rFonts w:ascii="Times New Roman" w:hAnsi="Times New Roman"/>
          <w:sz w:val="24"/>
          <w:szCs w:val="24"/>
        </w:rPr>
        <w:t>15</w:t>
      </w:r>
      <w:r w:rsidR="00251D62" w:rsidRPr="00602B7D">
        <w:rPr>
          <w:rFonts w:ascii="Times New Roman" w:hAnsi="Times New Roman"/>
          <w:sz w:val="24"/>
          <w:szCs w:val="24"/>
        </w:rPr>
        <w:t> </w:t>
      </w:r>
      <w:r w:rsidR="002960F0" w:rsidRPr="00602B7D">
        <w:rPr>
          <w:rFonts w:ascii="Times New Roman" w:hAnsi="Times New Roman"/>
          <w:sz w:val="24"/>
          <w:szCs w:val="24"/>
        </w:rPr>
        <w:t>860</w:t>
      </w:r>
      <w:r w:rsidR="00251D62" w:rsidRPr="00602B7D">
        <w:rPr>
          <w:rFonts w:ascii="Times New Roman" w:hAnsi="Times New Roman"/>
          <w:sz w:val="24"/>
          <w:szCs w:val="24"/>
        </w:rPr>
        <w:t>,0</w:t>
      </w:r>
      <w:r w:rsidRPr="00602B7D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01.0</w:t>
      </w:r>
      <w:r w:rsidR="00D05FFF" w:rsidRPr="00602B7D">
        <w:rPr>
          <w:rFonts w:ascii="Times New Roman" w:hAnsi="Times New Roman"/>
          <w:sz w:val="24"/>
          <w:szCs w:val="24"/>
        </w:rPr>
        <w:t>7</w:t>
      </w:r>
      <w:r w:rsidRPr="00602B7D">
        <w:rPr>
          <w:rFonts w:ascii="Times New Roman" w:hAnsi="Times New Roman"/>
          <w:sz w:val="24"/>
          <w:szCs w:val="24"/>
        </w:rPr>
        <w:t>.201</w:t>
      </w:r>
      <w:r w:rsidR="00A80C4B" w:rsidRPr="00602B7D">
        <w:rPr>
          <w:rFonts w:ascii="Times New Roman" w:hAnsi="Times New Roman"/>
          <w:sz w:val="24"/>
          <w:szCs w:val="24"/>
        </w:rPr>
        <w:t>9</w:t>
      </w:r>
      <w:r w:rsidR="00564683" w:rsidRPr="00602B7D">
        <w:rPr>
          <w:rFonts w:ascii="Times New Roman" w:hAnsi="Times New Roman"/>
          <w:sz w:val="24"/>
          <w:szCs w:val="24"/>
        </w:rPr>
        <w:t xml:space="preserve"> года составил </w:t>
      </w:r>
      <w:r w:rsidR="00251D62" w:rsidRPr="00602B7D">
        <w:rPr>
          <w:rFonts w:ascii="Times New Roman" w:hAnsi="Times New Roman"/>
          <w:b/>
          <w:sz w:val="24"/>
          <w:szCs w:val="24"/>
        </w:rPr>
        <w:t>26,</w:t>
      </w:r>
      <w:r w:rsidR="00A80C4B" w:rsidRPr="00602B7D">
        <w:rPr>
          <w:rFonts w:ascii="Times New Roman" w:hAnsi="Times New Roman"/>
          <w:b/>
          <w:sz w:val="24"/>
          <w:szCs w:val="24"/>
        </w:rPr>
        <w:t>9</w:t>
      </w:r>
      <w:r w:rsidRPr="00602B7D">
        <w:rPr>
          <w:rFonts w:ascii="Times New Roman" w:hAnsi="Times New Roman"/>
          <w:b/>
          <w:sz w:val="24"/>
          <w:szCs w:val="24"/>
        </w:rPr>
        <w:t>%</w:t>
      </w:r>
      <w:r w:rsidRPr="00602B7D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602B7D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2B7D">
        <w:rPr>
          <w:rFonts w:ascii="Times New Roman" w:hAnsi="Times New Roman"/>
          <w:sz w:val="24"/>
          <w:szCs w:val="24"/>
        </w:rPr>
        <w:t xml:space="preserve">Расходы по разделу «Жилищно-коммунальное хозяйство» составили </w:t>
      </w:r>
      <w:r w:rsidR="00260377" w:rsidRPr="00602B7D">
        <w:rPr>
          <w:rFonts w:ascii="Times New Roman" w:hAnsi="Times New Roman"/>
          <w:sz w:val="24"/>
          <w:szCs w:val="24"/>
        </w:rPr>
        <w:t>-</w:t>
      </w:r>
      <w:r w:rsidR="001B2851" w:rsidRPr="00602B7D">
        <w:rPr>
          <w:rFonts w:ascii="Times New Roman" w:hAnsi="Times New Roman"/>
          <w:sz w:val="24"/>
          <w:szCs w:val="24"/>
        </w:rPr>
        <w:t xml:space="preserve"> </w:t>
      </w:r>
      <w:r w:rsidR="004D05A5" w:rsidRPr="00602B7D">
        <w:rPr>
          <w:rFonts w:ascii="Times New Roman" w:hAnsi="Times New Roman"/>
          <w:b/>
          <w:sz w:val="24"/>
          <w:szCs w:val="24"/>
        </w:rPr>
        <w:t>3</w:t>
      </w:r>
      <w:r w:rsidR="00260377" w:rsidRPr="00602B7D">
        <w:rPr>
          <w:rFonts w:ascii="Times New Roman" w:hAnsi="Times New Roman"/>
          <w:b/>
          <w:sz w:val="24"/>
          <w:szCs w:val="24"/>
        </w:rPr>
        <w:t>25,1</w:t>
      </w:r>
      <w:r w:rsidRPr="00602B7D">
        <w:rPr>
          <w:rFonts w:ascii="Times New Roman" w:hAnsi="Times New Roman"/>
          <w:sz w:val="24"/>
          <w:szCs w:val="24"/>
        </w:rPr>
        <w:t xml:space="preserve"> тыс. руб. или </w:t>
      </w:r>
      <w:r w:rsidR="00C91482" w:rsidRPr="00602B7D">
        <w:rPr>
          <w:rFonts w:ascii="Times New Roman" w:hAnsi="Times New Roman"/>
          <w:b/>
          <w:sz w:val="24"/>
          <w:szCs w:val="24"/>
        </w:rPr>
        <w:t>1</w:t>
      </w:r>
      <w:r w:rsidR="00260377" w:rsidRPr="00602B7D">
        <w:rPr>
          <w:rFonts w:ascii="Times New Roman" w:hAnsi="Times New Roman"/>
          <w:b/>
          <w:sz w:val="24"/>
          <w:szCs w:val="24"/>
        </w:rPr>
        <w:t>4</w:t>
      </w:r>
      <w:r w:rsidR="004D05A5" w:rsidRPr="00602B7D">
        <w:rPr>
          <w:rFonts w:ascii="Times New Roman" w:hAnsi="Times New Roman"/>
          <w:b/>
          <w:sz w:val="24"/>
          <w:szCs w:val="24"/>
        </w:rPr>
        <w:t>,</w:t>
      </w:r>
      <w:r w:rsidR="00260377" w:rsidRPr="00602B7D">
        <w:rPr>
          <w:rFonts w:ascii="Times New Roman" w:hAnsi="Times New Roman"/>
          <w:b/>
          <w:sz w:val="24"/>
          <w:szCs w:val="24"/>
        </w:rPr>
        <w:t>9</w:t>
      </w:r>
      <w:r w:rsidRPr="00602B7D">
        <w:rPr>
          <w:rFonts w:ascii="Times New Roman" w:hAnsi="Times New Roman"/>
          <w:b/>
          <w:sz w:val="24"/>
          <w:szCs w:val="24"/>
        </w:rPr>
        <w:t>%</w:t>
      </w:r>
      <w:r w:rsidRPr="00602B7D">
        <w:rPr>
          <w:rFonts w:ascii="Times New Roman" w:hAnsi="Times New Roman"/>
          <w:sz w:val="24"/>
          <w:szCs w:val="24"/>
        </w:rPr>
        <w:t xml:space="preserve"> от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годовых бюджетных назначений (</w:t>
      </w:r>
      <w:r w:rsidR="00C91482" w:rsidRPr="00602B7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="004D05A5" w:rsidRPr="00602B7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r w:rsidR="00260377" w:rsidRPr="00602B7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4D05A5" w:rsidRPr="00602B7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80,</w:t>
      </w:r>
      <w:r w:rsidR="00C91482" w:rsidRPr="00602B7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0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4D05A5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260377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9,9 тыс. руб., на 6,5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 </w:t>
      </w:r>
      <w:r w:rsidR="00260377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чем в 1 </w:t>
      </w:r>
      <w:r w:rsidR="00C91482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полугодии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</w:t>
      </w:r>
      <w:r w:rsidR="00900DAC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260377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260377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305,2</w:t>
      </w:r>
      <w:r w:rsidR="001B2851"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02B7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руб.). </w:t>
      </w:r>
      <w:r w:rsidRPr="00602B7D">
        <w:rPr>
          <w:rFonts w:ascii="Times New Roman" w:hAnsi="Times New Roman"/>
          <w:sz w:val="24"/>
          <w:szCs w:val="24"/>
        </w:rPr>
        <w:t>Удельный вес расходов по данному разделу на 01.0</w:t>
      </w:r>
      <w:r w:rsidR="00C91482" w:rsidRPr="00602B7D">
        <w:rPr>
          <w:rFonts w:ascii="Times New Roman" w:hAnsi="Times New Roman"/>
          <w:sz w:val="24"/>
          <w:szCs w:val="24"/>
        </w:rPr>
        <w:t>7</w:t>
      </w:r>
      <w:r w:rsidRPr="00602B7D">
        <w:rPr>
          <w:rFonts w:ascii="Times New Roman" w:hAnsi="Times New Roman"/>
          <w:sz w:val="24"/>
          <w:szCs w:val="24"/>
        </w:rPr>
        <w:t>.201</w:t>
      </w:r>
      <w:r w:rsidR="00BE0B7B" w:rsidRPr="00602B7D">
        <w:rPr>
          <w:rFonts w:ascii="Times New Roman" w:hAnsi="Times New Roman"/>
          <w:sz w:val="24"/>
          <w:szCs w:val="24"/>
        </w:rPr>
        <w:t>9</w:t>
      </w:r>
      <w:r w:rsidRPr="00602B7D">
        <w:rPr>
          <w:rFonts w:ascii="Times New Roman" w:hAnsi="Times New Roman"/>
          <w:sz w:val="24"/>
          <w:szCs w:val="24"/>
        </w:rPr>
        <w:t xml:space="preserve"> года составил </w:t>
      </w:r>
      <w:r w:rsidR="00C91482" w:rsidRPr="00602B7D">
        <w:rPr>
          <w:rFonts w:ascii="Times New Roman" w:hAnsi="Times New Roman"/>
          <w:b/>
          <w:sz w:val="24"/>
          <w:szCs w:val="24"/>
        </w:rPr>
        <w:t>0,</w:t>
      </w:r>
      <w:r w:rsidR="00AF56C1" w:rsidRPr="00602B7D">
        <w:rPr>
          <w:rFonts w:ascii="Times New Roman" w:hAnsi="Times New Roman"/>
          <w:b/>
          <w:sz w:val="24"/>
          <w:szCs w:val="24"/>
        </w:rPr>
        <w:t>5</w:t>
      </w:r>
      <w:r w:rsidRPr="00602B7D">
        <w:rPr>
          <w:rFonts w:ascii="Times New Roman" w:hAnsi="Times New Roman"/>
          <w:b/>
          <w:sz w:val="24"/>
          <w:szCs w:val="24"/>
        </w:rPr>
        <w:t>%</w:t>
      </w:r>
      <w:r w:rsidRPr="00602B7D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1B73D3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31EA">
        <w:rPr>
          <w:rFonts w:ascii="Times New Roman" w:hAnsi="Times New Roman"/>
          <w:sz w:val="24"/>
          <w:szCs w:val="24"/>
        </w:rPr>
        <w:t>На содержание социально-культурной сферы расходы бюджета составили</w:t>
      </w:r>
      <w:r w:rsidR="00D1663C" w:rsidRPr="002931EA">
        <w:rPr>
          <w:rFonts w:ascii="Times New Roman" w:hAnsi="Times New Roman"/>
          <w:sz w:val="24"/>
          <w:szCs w:val="24"/>
        </w:rPr>
        <w:t xml:space="preserve"> -</w:t>
      </w:r>
      <w:r w:rsidRPr="002931EA">
        <w:rPr>
          <w:rFonts w:ascii="Times New Roman" w:hAnsi="Times New Roman"/>
          <w:sz w:val="24"/>
          <w:szCs w:val="24"/>
        </w:rPr>
        <w:t xml:space="preserve"> </w:t>
      </w:r>
      <w:r w:rsidR="00D73F69" w:rsidRPr="002931EA">
        <w:rPr>
          <w:rFonts w:ascii="Times New Roman" w:hAnsi="Times New Roman"/>
          <w:b/>
          <w:sz w:val="24"/>
          <w:szCs w:val="24"/>
        </w:rPr>
        <w:t>2</w:t>
      </w:r>
      <w:r w:rsidR="00C17862" w:rsidRPr="002931EA">
        <w:rPr>
          <w:rFonts w:ascii="Times New Roman" w:hAnsi="Times New Roman"/>
          <w:b/>
          <w:sz w:val="24"/>
          <w:szCs w:val="24"/>
        </w:rPr>
        <w:t>3</w:t>
      </w:r>
      <w:r w:rsidR="003F0A93" w:rsidRPr="002931EA">
        <w:rPr>
          <w:rFonts w:ascii="Times New Roman" w:hAnsi="Times New Roman"/>
          <w:b/>
          <w:sz w:val="24"/>
          <w:szCs w:val="24"/>
        </w:rPr>
        <w:t> </w:t>
      </w:r>
      <w:r w:rsidR="005210C3" w:rsidRPr="002931EA">
        <w:rPr>
          <w:rFonts w:ascii="Times New Roman" w:hAnsi="Times New Roman"/>
          <w:b/>
          <w:sz w:val="24"/>
          <w:szCs w:val="24"/>
        </w:rPr>
        <w:t>387</w:t>
      </w:r>
      <w:r w:rsidR="003F0A93" w:rsidRPr="002931EA">
        <w:rPr>
          <w:rFonts w:ascii="Times New Roman" w:hAnsi="Times New Roman"/>
          <w:b/>
          <w:sz w:val="24"/>
          <w:szCs w:val="24"/>
        </w:rPr>
        <w:t>,</w:t>
      </w:r>
      <w:r w:rsidR="005210C3" w:rsidRPr="002931EA">
        <w:rPr>
          <w:rFonts w:ascii="Times New Roman" w:hAnsi="Times New Roman"/>
          <w:b/>
          <w:sz w:val="24"/>
          <w:szCs w:val="24"/>
        </w:rPr>
        <w:t>3</w:t>
      </w:r>
      <w:r w:rsidR="00D73F69" w:rsidRPr="002931EA">
        <w:rPr>
          <w:rFonts w:ascii="Times New Roman" w:hAnsi="Times New Roman"/>
          <w:b/>
          <w:sz w:val="24"/>
          <w:szCs w:val="24"/>
        </w:rPr>
        <w:t xml:space="preserve"> </w:t>
      </w:r>
      <w:r w:rsidRPr="002931EA">
        <w:rPr>
          <w:rFonts w:ascii="Times New Roman" w:hAnsi="Times New Roman"/>
          <w:sz w:val="24"/>
          <w:szCs w:val="24"/>
        </w:rPr>
        <w:t>тыс. руб. (</w:t>
      </w:r>
      <w:r w:rsidR="005210C3" w:rsidRPr="002931EA">
        <w:rPr>
          <w:rFonts w:ascii="Times New Roman" w:hAnsi="Times New Roman"/>
          <w:b/>
          <w:sz w:val="24"/>
          <w:szCs w:val="24"/>
        </w:rPr>
        <w:t>52,2</w:t>
      </w:r>
      <w:r w:rsidRPr="002931EA">
        <w:rPr>
          <w:rFonts w:ascii="Times New Roman" w:hAnsi="Times New Roman"/>
          <w:b/>
          <w:sz w:val="24"/>
          <w:szCs w:val="24"/>
        </w:rPr>
        <w:t>%</w:t>
      </w:r>
      <w:r w:rsidR="00CD1BDE" w:rsidRPr="002931EA">
        <w:rPr>
          <w:rFonts w:ascii="Times New Roman" w:hAnsi="Times New Roman"/>
          <w:b/>
          <w:sz w:val="24"/>
          <w:szCs w:val="24"/>
        </w:rPr>
        <w:t>)</w:t>
      </w:r>
      <w:r w:rsidRPr="002931EA">
        <w:rPr>
          <w:rFonts w:ascii="Times New Roman" w:hAnsi="Times New Roman"/>
          <w:sz w:val="24"/>
          <w:szCs w:val="24"/>
        </w:rPr>
        <w:t xml:space="preserve"> к общим расходам бюджета</w:t>
      </w:r>
      <w:r w:rsidR="00D1663C" w:rsidRPr="002931EA">
        <w:rPr>
          <w:rFonts w:ascii="Times New Roman" w:hAnsi="Times New Roman"/>
          <w:sz w:val="24"/>
          <w:szCs w:val="24"/>
        </w:rPr>
        <w:t xml:space="preserve"> (</w:t>
      </w:r>
      <w:r w:rsidR="00D1663C" w:rsidRPr="002931EA">
        <w:rPr>
          <w:rFonts w:ascii="Times New Roman" w:hAnsi="Times New Roman"/>
          <w:b/>
          <w:sz w:val="24"/>
          <w:szCs w:val="24"/>
        </w:rPr>
        <w:t>4</w:t>
      </w:r>
      <w:r w:rsidR="005210C3" w:rsidRPr="002931EA">
        <w:rPr>
          <w:rFonts w:ascii="Times New Roman" w:hAnsi="Times New Roman"/>
          <w:b/>
          <w:sz w:val="24"/>
          <w:szCs w:val="24"/>
        </w:rPr>
        <w:t>4 816,6</w:t>
      </w:r>
      <w:r w:rsidR="00CA6CA8" w:rsidRPr="002931EA">
        <w:rPr>
          <w:rFonts w:ascii="Times New Roman" w:hAnsi="Times New Roman"/>
          <w:sz w:val="24"/>
          <w:szCs w:val="24"/>
        </w:rPr>
        <w:t xml:space="preserve"> тыс. руб.</w:t>
      </w:r>
      <w:r w:rsidRPr="002931EA">
        <w:rPr>
          <w:rFonts w:ascii="Times New Roman" w:hAnsi="Times New Roman"/>
          <w:sz w:val="24"/>
          <w:szCs w:val="24"/>
        </w:rPr>
        <w:t xml:space="preserve">), что на </w:t>
      </w:r>
      <w:r w:rsidR="005210C3" w:rsidRPr="002931EA">
        <w:rPr>
          <w:rFonts w:ascii="Times New Roman" w:hAnsi="Times New Roman"/>
          <w:sz w:val="24"/>
          <w:szCs w:val="24"/>
        </w:rPr>
        <w:t xml:space="preserve">758,7 </w:t>
      </w:r>
      <w:r w:rsidRPr="002931EA">
        <w:rPr>
          <w:rFonts w:ascii="Times New Roman" w:hAnsi="Times New Roman"/>
          <w:sz w:val="24"/>
          <w:szCs w:val="24"/>
        </w:rPr>
        <w:t xml:space="preserve">тыс. руб. </w:t>
      </w:r>
      <w:r w:rsidR="003F0A93" w:rsidRPr="002931EA">
        <w:rPr>
          <w:rFonts w:ascii="Times New Roman" w:hAnsi="Times New Roman"/>
          <w:sz w:val="24"/>
          <w:szCs w:val="24"/>
        </w:rPr>
        <w:t xml:space="preserve">(на </w:t>
      </w:r>
      <w:r w:rsidR="005210C3" w:rsidRPr="002931EA">
        <w:rPr>
          <w:rFonts w:ascii="Times New Roman" w:hAnsi="Times New Roman"/>
          <w:sz w:val="24"/>
          <w:szCs w:val="24"/>
        </w:rPr>
        <w:t>3,4</w:t>
      </w:r>
      <w:r w:rsidR="003F0A93" w:rsidRPr="002931EA">
        <w:rPr>
          <w:rFonts w:ascii="Times New Roman" w:hAnsi="Times New Roman"/>
          <w:sz w:val="24"/>
          <w:szCs w:val="24"/>
        </w:rPr>
        <w:t xml:space="preserve">%), </w:t>
      </w:r>
      <w:r w:rsidR="005210C3" w:rsidRPr="002931EA">
        <w:rPr>
          <w:rFonts w:ascii="Times New Roman" w:hAnsi="Times New Roman"/>
          <w:sz w:val="24"/>
          <w:szCs w:val="24"/>
        </w:rPr>
        <w:t>больше</w:t>
      </w:r>
      <w:r w:rsidRPr="002931EA">
        <w:rPr>
          <w:rFonts w:ascii="Times New Roman" w:hAnsi="Times New Roman"/>
          <w:sz w:val="24"/>
          <w:szCs w:val="24"/>
        </w:rPr>
        <w:t>, чем за аналогичный период 201</w:t>
      </w:r>
      <w:r w:rsidR="005210C3" w:rsidRPr="002931EA">
        <w:rPr>
          <w:rFonts w:ascii="Times New Roman" w:hAnsi="Times New Roman"/>
          <w:sz w:val="24"/>
          <w:szCs w:val="24"/>
        </w:rPr>
        <w:t>8</w:t>
      </w:r>
      <w:r w:rsidR="003F0A93" w:rsidRPr="002931EA">
        <w:rPr>
          <w:rFonts w:ascii="Times New Roman" w:hAnsi="Times New Roman"/>
          <w:sz w:val="24"/>
          <w:szCs w:val="24"/>
        </w:rPr>
        <w:t xml:space="preserve"> года (2</w:t>
      </w:r>
      <w:r w:rsidR="005210C3" w:rsidRPr="002931EA">
        <w:rPr>
          <w:rFonts w:ascii="Times New Roman" w:hAnsi="Times New Roman"/>
          <w:sz w:val="24"/>
          <w:szCs w:val="24"/>
        </w:rPr>
        <w:t>2 628,6</w:t>
      </w:r>
      <w:r w:rsidR="003F0A93" w:rsidRPr="002931EA">
        <w:rPr>
          <w:rFonts w:ascii="Times New Roman" w:hAnsi="Times New Roman"/>
          <w:sz w:val="24"/>
          <w:szCs w:val="24"/>
        </w:rPr>
        <w:t xml:space="preserve"> тыс. </w:t>
      </w:r>
      <w:r w:rsidRPr="002931EA">
        <w:rPr>
          <w:rFonts w:ascii="Times New Roman" w:hAnsi="Times New Roman"/>
          <w:sz w:val="24"/>
          <w:szCs w:val="24"/>
        </w:rPr>
        <w:t>руб.).</w:t>
      </w:r>
      <w:r w:rsidR="001B2851" w:rsidRPr="002931EA">
        <w:rPr>
          <w:rFonts w:ascii="Times New Roman" w:hAnsi="Times New Roman"/>
          <w:sz w:val="24"/>
          <w:szCs w:val="24"/>
        </w:rPr>
        <w:t xml:space="preserve"> Удельный вес расходов по данному разделу на </w:t>
      </w:r>
      <w:r w:rsidR="00D73F69" w:rsidRPr="002931EA">
        <w:rPr>
          <w:rFonts w:ascii="Times New Roman" w:hAnsi="Times New Roman"/>
          <w:sz w:val="24"/>
          <w:szCs w:val="24"/>
        </w:rPr>
        <w:t>01.07</w:t>
      </w:r>
      <w:r w:rsidR="001B2851" w:rsidRPr="002931EA">
        <w:rPr>
          <w:rFonts w:ascii="Times New Roman" w:hAnsi="Times New Roman"/>
          <w:sz w:val="24"/>
          <w:szCs w:val="24"/>
        </w:rPr>
        <w:t>.201</w:t>
      </w:r>
      <w:r w:rsidR="001B73D3" w:rsidRPr="002931EA">
        <w:rPr>
          <w:rFonts w:ascii="Times New Roman" w:hAnsi="Times New Roman"/>
          <w:sz w:val="24"/>
          <w:szCs w:val="24"/>
        </w:rPr>
        <w:t>9</w:t>
      </w:r>
      <w:r w:rsidR="00C61BAD" w:rsidRPr="002931EA">
        <w:rPr>
          <w:rFonts w:ascii="Times New Roman" w:hAnsi="Times New Roman"/>
          <w:sz w:val="24"/>
          <w:szCs w:val="24"/>
        </w:rPr>
        <w:t xml:space="preserve"> года составил </w:t>
      </w:r>
      <w:r w:rsidR="003F0A93" w:rsidRPr="002931EA">
        <w:rPr>
          <w:rFonts w:ascii="Times New Roman" w:hAnsi="Times New Roman"/>
          <w:b/>
          <w:sz w:val="24"/>
          <w:szCs w:val="24"/>
        </w:rPr>
        <w:t>37,</w:t>
      </w:r>
      <w:r w:rsidR="001B73D3" w:rsidRPr="002931EA">
        <w:rPr>
          <w:rFonts w:ascii="Times New Roman" w:hAnsi="Times New Roman"/>
          <w:b/>
          <w:sz w:val="24"/>
          <w:szCs w:val="24"/>
        </w:rPr>
        <w:t>7</w:t>
      </w:r>
      <w:r w:rsidR="001B2851" w:rsidRPr="002931EA">
        <w:rPr>
          <w:rFonts w:ascii="Times New Roman" w:hAnsi="Times New Roman"/>
          <w:b/>
          <w:sz w:val="24"/>
          <w:szCs w:val="24"/>
        </w:rPr>
        <w:t>%</w:t>
      </w:r>
      <w:r w:rsidR="001B2851" w:rsidRPr="002931EA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D3285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858">
        <w:rPr>
          <w:rFonts w:ascii="Times New Roman" w:hAnsi="Times New Roman"/>
          <w:sz w:val="24"/>
          <w:szCs w:val="24"/>
        </w:rPr>
        <w:t>По  разделам указанные расходы распределились следующим образом:</w:t>
      </w:r>
    </w:p>
    <w:p w:rsidR="004A6418" w:rsidRPr="00D32858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2858">
        <w:rPr>
          <w:rFonts w:ascii="Times New Roman" w:hAnsi="Times New Roman"/>
          <w:sz w:val="24"/>
          <w:szCs w:val="24"/>
        </w:rPr>
        <w:t xml:space="preserve">«Образование» </w:t>
      </w:r>
      <w:r w:rsidR="00E37AAB" w:rsidRPr="00D32858">
        <w:rPr>
          <w:rFonts w:ascii="Times New Roman" w:hAnsi="Times New Roman"/>
          <w:sz w:val="24"/>
          <w:szCs w:val="24"/>
        </w:rPr>
        <w:t>-</w:t>
      </w:r>
      <w:r w:rsidRPr="00D32858">
        <w:rPr>
          <w:rFonts w:ascii="Times New Roman" w:hAnsi="Times New Roman"/>
          <w:sz w:val="24"/>
          <w:szCs w:val="24"/>
        </w:rPr>
        <w:t xml:space="preserve"> </w:t>
      </w:r>
      <w:r w:rsidR="00224600" w:rsidRPr="00D32858">
        <w:rPr>
          <w:rFonts w:ascii="Times New Roman" w:hAnsi="Times New Roman"/>
          <w:b/>
          <w:sz w:val="24"/>
          <w:szCs w:val="24"/>
        </w:rPr>
        <w:t>2</w:t>
      </w:r>
      <w:r w:rsidR="00AC0CC4" w:rsidRPr="00D32858">
        <w:rPr>
          <w:rFonts w:ascii="Times New Roman" w:hAnsi="Times New Roman"/>
          <w:b/>
          <w:sz w:val="24"/>
          <w:szCs w:val="24"/>
        </w:rPr>
        <w:t>1 194,1</w:t>
      </w:r>
      <w:r w:rsidRPr="00D32858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D32858">
        <w:rPr>
          <w:rFonts w:ascii="Times New Roman" w:hAnsi="Times New Roman"/>
          <w:sz w:val="24"/>
          <w:szCs w:val="24"/>
        </w:rPr>
        <w:t xml:space="preserve"> (</w:t>
      </w:r>
      <w:r w:rsidR="00224600" w:rsidRPr="00D32858">
        <w:rPr>
          <w:rFonts w:ascii="Times New Roman" w:hAnsi="Times New Roman"/>
          <w:b/>
          <w:sz w:val="24"/>
          <w:szCs w:val="24"/>
        </w:rPr>
        <w:t>5</w:t>
      </w:r>
      <w:r w:rsidR="00AC0CC4" w:rsidRPr="00D32858">
        <w:rPr>
          <w:rFonts w:ascii="Times New Roman" w:hAnsi="Times New Roman"/>
          <w:b/>
          <w:sz w:val="24"/>
          <w:szCs w:val="24"/>
        </w:rPr>
        <w:t>4,9</w:t>
      </w:r>
      <w:r w:rsidR="0025751B" w:rsidRPr="00D32858">
        <w:rPr>
          <w:rFonts w:ascii="Times New Roman" w:hAnsi="Times New Roman"/>
          <w:b/>
          <w:sz w:val="24"/>
          <w:szCs w:val="24"/>
        </w:rPr>
        <w:t>%</w:t>
      </w:r>
      <w:r w:rsidR="0025751B" w:rsidRPr="00D32858">
        <w:rPr>
          <w:rFonts w:ascii="Times New Roman" w:hAnsi="Times New Roman"/>
          <w:sz w:val="24"/>
          <w:szCs w:val="24"/>
        </w:rPr>
        <w:t>)</w:t>
      </w:r>
      <w:r w:rsidRPr="00D32858">
        <w:rPr>
          <w:rFonts w:ascii="Times New Roman" w:hAnsi="Times New Roman"/>
          <w:sz w:val="24"/>
          <w:szCs w:val="24"/>
        </w:rPr>
        <w:t xml:space="preserve">, в 1 </w:t>
      </w:r>
      <w:r w:rsidR="00224600" w:rsidRPr="00D32858">
        <w:rPr>
          <w:rFonts w:ascii="Times New Roman" w:hAnsi="Times New Roman"/>
          <w:sz w:val="24"/>
          <w:szCs w:val="24"/>
        </w:rPr>
        <w:t>пол</w:t>
      </w:r>
      <w:r w:rsidR="000D4ADB" w:rsidRPr="00D32858">
        <w:rPr>
          <w:rFonts w:ascii="Times New Roman" w:hAnsi="Times New Roman"/>
          <w:sz w:val="24"/>
          <w:szCs w:val="24"/>
        </w:rPr>
        <w:t>угодии</w:t>
      </w:r>
      <w:r w:rsidRPr="00D32858">
        <w:rPr>
          <w:rFonts w:ascii="Times New Roman" w:hAnsi="Times New Roman"/>
          <w:sz w:val="24"/>
          <w:szCs w:val="24"/>
        </w:rPr>
        <w:t xml:space="preserve"> 201</w:t>
      </w:r>
      <w:r w:rsidR="00156983" w:rsidRPr="00D32858">
        <w:rPr>
          <w:rFonts w:ascii="Times New Roman" w:hAnsi="Times New Roman"/>
          <w:sz w:val="24"/>
          <w:szCs w:val="24"/>
        </w:rPr>
        <w:t>8</w:t>
      </w:r>
      <w:r w:rsidRPr="00D32858">
        <w:rPr>
          <w:rFonts w:ascii="Times New Roman" w:hAnsi="Times New Roman"/>
          <w:sz w:val="24"/>
          <w:szCs w:val="24"/>
        </w:rPr>
        <w:t xml:space="preserve"> г. </w:t>
      </w:r>
      <w:r w:rsidR="00281F06" w:rsidRPr="00D32858">
        <w:rPr>
          <w:rFonts w:ascii="Times New Roman" w:hAnsi="Times New Roman"/>
          <w:sz w:val="24"/>
          <w:szCs w:val="24"/>
        </w:rPr>
        <w:t xml:space="preserve">- </w:t>
      </w:r>
      <w:r w:rsidR="00847F91" w:rsidRPr="00D32858">
        <w:rPr>
          <w:rFonts w:ascii="Times New Roman" w:hAnsi="Times New Roman"/>
          <w:sz w:val="24"/>
          <w:szCs w:val="24"/>
        </w:rPr>
        <w:t>2</w:t>
      </w:r>
      <w:r w:rsidR="00156983" w:rsidRPr="00D32858">
        <w:rPr>
          <w:rFonts w:ascii="Times New Roman" w:hAnsi="Times New Roman"/>
          <w:sz w:val="24"/>
          <w:szCs w:val="24"/>
        </w:rPr>
        <w:t>0 298,</w:t>
      </w:r>
      <w:r w:rsidR="00847F91" w:rsidRPr="00D32858">
        <w:rPr>
          <w:rFonts w:ascii="Times New Roman" w:hAnsi="Times New Roman"/>
          <w:sz w:val="24"/>
          <w:szCs w:val="24"/>
        </w:rPr>
        <w:t>5</w:t>
      </w:r>
      <w:r w:rsidRPr="00D32858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145B3C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5B3C">
        <w:rPr>
          <w:rFonts w:ascii="Times New Roman" w:hAnsi="Times New Roman"/>
          <w:sz w:val="24"/>
          <w:szCs w:val="24"/>
        </w:rPr>
        <w:t>«Культура</w:t>
      </w:r>
      <w:r w:rsidR="001B12E6" w:rsidRPr="00145B3C">
        <w:rPr>
          <w:rFonts w:ascii="Times New Roman" w:hAnsi="Times New Roman"/>
          <w:sz w:val="24"/>
          <w:szCs w:val="24"/>
        </w:rPr>
        <w:t xml:space="preserve"> и </w:t>
      </w:r>
      <w:r w:rsidRPr="00145B3C">
        <w:rPr>
          <w:rFonts w:ascii="Times New Roman" w:hAnsi="Times New Roman"/>
          <w:sz w:val="24"/>
          <w:szCs w:val="24"/>
        </w:rPr>
        <w:t xml:space="preserve">кинематография» </w:t>
      </w:r>
      <w:r w:rsidR="00E37AAB" w:rsidRPr="00145B3C">
        <w:rPr>
          <w:rFonts w:ascii="Times New Roman" w:hAnsi="Times New Roman"/>
          <w:sz w:val="24"/>
          <w:szCs w:val="24"/>
        </w:rPr>
        <w:t>-</w:t>
      </w:r>
      <w:r w:rsidRPr="00145B3C">
        <w:rPr>
          <w:rFonts w:ascii="Times New Roman" w:hAnsi="Times New Roman"/>
          <w:sz w:val="24"/>
          <w:szCs w:val="24"/>
        </w:rPr>
        <w:t xml:space="preserve"> </w:t>
      </w:r>
      <w:r w:rsidR="00847F91" w:rsidRPr="00145B3C">
        <w:rPr>
          <w:rFonts w:ascii="Times New Roman" w:hAnsi="Times New Roman"/>
          <w:b/>
          <w:sz w:val="24"/>
          <w:szCs w:val="24"/>
        </w:rPr>
        <w:t>6</w:t>
      </w:r>
      <w:r w:rsidR="00D32858" w:rsidRPr="00145B3C">
        <w:rPr>
          <w:rFonts w:ascii="Times New Roman" w:hAnsi="Times New Roman"/>
          <w:b/>
          <w:sz w:val="24"/>
          <w:szCs w:val="24"/>
        </w:rPr>
        <w:t>9</w:t>
      </w:r>
      <w:r w:rsidR="00847F91" w:rsidRPr="00145B3C">
        <w:rPr>
          <w:rFonts w:ascii="Times New Roman" w:hAnsi="Times New Roman"/>
          <w:b/>
          <w:sz w:val="24"/>
          <w:szCs w:val="24"/>
        </w:rPr>
        <w:t>6,</w:t>
      </w:r>
      <w:r w:rsidR="00D32858" w:rsidRPr="00145B3C">
        <w:rPr>
          <w:rFonts w:ascii="Times New Roman" w:hAnsi="Times New Roman"/>
          <w:b/>
          <w:sz w:val="24"/>
          <w:szCs w:val="24"/>
        </w:rPr>
        <w:t>0</w:t>
      </w:r>
      <w:r w:rsidRPr="00145B3C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145B3C">
        <w:rPr>
          <w:rFonts w:ascii="Times New Roman" w:hAnsi="Times New Roman"/>
          <w:sz w:val="24"/>
          <w:szCs w:val="24"/>
        </w:rPr>
        <w:t xml:space="preserve"> (</w:t>
      </w:r>
      <w:r w:rsidR="00D32858" w:rsidRPr="00145B3C">
        <w:rPr>
          <w:rFonts w:ascii="Times New Roman" w:hAnsi="Times New Roman"/>
          <w:b/>
          <w:sz w:val="24"/>
          <w:szCs w:val="24"/>
        </w:rPr>
        <w:t>31,9</w:t>
      </w:r>
      <w:r w:rsidR="0025751B" w:rsidRPr="00145B3C">
        <w:rPr>
          <w:rFonts w:ascii="Times New Roman" w:hAnsi="Times New Roman"/>
          <w:b/>
          <w:sz w:val="24"/>
          <w:szCs w:val="24"/>
        </w:rPr>
        <w:t>%</w:t>
      </w:r>
      <w:r w:rsidR="0025751B" w:rsidRPr="00145B3C">
        <w:rPr>
          <w:rFonts w:ascii="Times New Roman" w:hAnsi="Times New Roman"/>
          <w:sz w:val="24"/>
          <w:szCs w:val="24"/>
        </w:rPr>
        <w:t xml:space="preserve">), </w:t>
      </w:r>
      <w:r w:rsidR="000D4ADB" w:rsidRPr="00145B3C">
        <w:rPr>
          <w:rFonts w:ascii="Times New Roman" w:hAnsi="Times New Roman"/>
          <w:sz w:val="24"/>
          <w:szCs w:val="24"/>
        </w:rPr>
        <w:t>в 1 полугодии</w:t>
      </w:r>
      <w:r w:rsidRPr="00145B3C">
        <w:rPr>
          <w:rFonts w:ascii="Times New Roman" w:hAnsi="Times New Roman"/>
          <w:sz w:val="24"/>
          <w:szCs w:val="24"/>
        </w:rPr>
        <w:t xml:space="preserve"> 201</w:t>
      </w:r>
      <w:r w:rsidR="00156983" w:rsidRPr="00145B3C">
        <w:rPr>
          <w:rFonts w:ascii="Times New Roman" w:hAnsi="Times New Roman"/>
          <w:sz w:val="24"/>
          <w:szCs w:val="24"/>
        </w:rPr>
        <w:t>8</w:t>
      </w:r>
      <w:r w:rsidRPr="00145B3C">
        <w:rPr>
          <w:rFonts w:ascii="Times New Roman" w:hAnsi="Times New Roman"/>
          <w:sz w:val="24"/>
          <w:szCs w:val="24"/>
        </w:rPr>
        <w:t xml:space="preserve"> г. </w:t>
      </w:r>
      <w:r w:rsidR="004C2222" w:rsidRPr="00145B3C">
        <w:rPr>
          <w:rFonts w:ascii="Times New Roman" w:hAnsi="Times New Roman"/>
          <w:sz w:val="24"/>
          <w:szCs w:val="24"/>
        </w:rPr>
        <w:t>-</w:t>
      </w:r>
      <w:r w:rsidRPr="00145B3C">
        <w:rPr>
          <w:rFonts w:ascii="Times New Roman" w:hAnsi="Times New Roman"/>
          <w:sz w:val="24"/>
          <w:szCs w:val="24"/>
        </w:rPr>
        <w:t xml:space="preserve"> </w:t>
      </w:r>
      <w:r w:rsidR="004C2222" w:rsidRPr="00145B3C">
        <w:rPr>
          <w:rFonts w:ascii="Times New Roman" w:hAnsi="Times New Roman"/>
          <w:sz w:val="24"/>
          <w:szCs w:val="24"/>
        </w:rPr>
        <w:t>636,6</w:t>
      </w:r>
      <w:r w:rsidR="0025751B" w:rsidRPr="00145B3C">
        <w:rPr>
          <w:rFonts w:ascii="Times New Roman" w:hAnsi="Times New Roman"/>
          <w:sz w:val="24"/>
          <w:szCs w:val="24"/>
        </w:rPr>
        <w:t xml:space="preserve"> тыс. руб.</w:t>
      </w:r>
      <w:r w:rsidRPr="00145B3C">
        <w:rPr>
          <w:rFonts w:ascii="Times New Roman" w:hAnsi="Times New Roman"/>
          <w:sz w:val="24"/>
          <w:szCs w:val="24"/>
        </w:rPr>
        <w:t>;</w:t>
      </w:r>
    </w:p>
    <w:p w:rsidR="004A6418" w:rsidRPr="000212F0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12F0">
        <w:rPr>
          <w:rFonts w:ascii="Times New Roman" w:hAnsi="Times New Roman"/>
          <w:sz w:val="24"/>
          <w:szCs w:val="24"/>
        </w:rPr>
        <w:lastRenderedPageBreak/>
        <w:t xml:space="preserve">«Социальная политика» </w:t>
      </w:r>
      <w:r w:rsidR="00E37AAB" w:rsidRPr="000212F0">
        <w:rPr>
          <w:rFonts w:ascii="Times New Roman" w:hAnsi="Times New Roman"/>
          <w:sz w:val="24"/>
          <w:szCs w:val="24"/>
        </w:rPr>
        <w:t>-</w:t>
      </w:r>
      <w:r w:rsidRPr="000212F0">
        <w:rPr>
          <w:rFonts w:ascii="Times New Roman" w:hAnsi="Times New Roman"/>
          <w:sz w:val="24"/>
          <w:szCs w:val="24"/>
        </w:rPr>
        <w:t xml:space="preserve"> </w:t>
      </w:r>
      <w:r w:rsidR="008F6D34" w:rsidRPr="000212F0">
        <w:rPr>
          <w:rFonts w:ascii="Times New Roman" w:hAnsi="Times New Roman"/>
          <w:b/>
          <w:sz w:val="24"/>
          <w:szCs w:val="24"/>
        </w:rPr>
        <w:t>1</w:t>
      </w:r>
      <w:r w:rsidR="00145B3C" w:rsidRPr="000212F0">
        <w:rPr>
          <w:rFonts w:ascii="Times New Roman" w:hAnsi="Times New Roman"/>
          <w:b/>
          <w:sz w:val="24"/>
          <w:szCs w:val="24"/>
        </w:rPr>
        <w:t> 497,2</w:t>
      </w:r>
      <w:r w:rsidR="0025751B" w:rsidRPr="000212F0">
        <w:rPr>
          <w:rFonts w:ascii="Times New Roman" w:hAnsi="Times New Roman"/>
          <w:sz w:val="24"/>
          <w:szCs w:val="24"/>
        </w:rPr>
        <w:t xml:space="preserve"> тыс. руб. (</w:t>
      </w:r>
      <w:r w:rsidR="00145B3C" w:rsidRPr="000212F0">
        <w:rPr>
          <w:rFonts w:ascii="Times New Roman" w:hAnsi="Times New Roman"/>
          <w:b/>
          <w:sz w:val="24"/>
          <w:szCs w:val="24"/>
        </w:rPr>
        <w:t>39</w:t>
      </w:r>
      <w:r w:rsidR="0025751B" w:rsidRPr="000212F0">
        <w:rPr>
          <w:rFonts w:ascii="Times New Roman" w:hAnsi="Times New Roman"/>
          <w:b/>
          <w:sz w:val="24"/>
          <w:szCs w:val="24"/>
        </w:rPr>
        <w:t>%</w:t>
      </w:r>
      <w:r w:rsidR="0025751B" w:rsidRPr="000212F0">
        <w:rPr>
          <w:rFonts w:ascii="Times New Roman" w:hAnsi="Times New Roman"/>
          <w:sz w:val="24"/>
          <w:szCs w:val="24"/>
        </w:rPr>
        <w:t xml:space="preserve">), </w:t>
      </w:r>
      <w:r w:rsidR="000D4ADB" w:rsidRPr="000212F0">
        <w:rPr>
          <w:rFonts w:ascii="Times New Roman" w:hAnsi="Times New Roman"/>
          <w:sz w:val="24"/>
          <w:szCs w:val="24"/>
        </w:rPr>
        <w:t>в 1 полугодии</w:t>
      </w:r>
      <w:r w:rsidRPr="000212F0">
        <w:rPr>
          <w:rFonts w:ascii="Times New Roman" w:hAnsi="Times New Roman"/>
          <w:sz w:val="24"/>
          <w:szCs w:val="24"/>
        </w:rPr>
        <w:t xml:space="preserve"> 201</w:t>
      </w:r>
      <w:r w:rsidR="00156983" w:rsidRPr="000212F0">
        <w:rPr>
          <w:rFonts w:ascii="Times New Roman" w:hAnsi="Times New Roman"/>
          <w:sz w:val="24"/>
          <w:szCs w:val="24"/>
        </w:rPr>
        <w:t>8</w:t>
      </w:r>
      <w:r w:rsidRPr="000212F0">
        <w:rPr>
          <w:rFonts w:ascii="Times New Roman" w:hAnsi="Times New Roman"/>
          <w:sz w:val="24"/>
          <w:szCs w:val="24"/>
        </w:rPr>
        <w:t xml:space="preserve"> г. </w:t>
      </w:r>
      <w:r w:rsidR="00902260" w:rsidRPr="000212F0">
        <w:rPr>
          <w:rFonts w:ascii="Times New Roman" w:hAnsi="Times New Roman"/>
          <w:sz w:val="24"/>
          <w:szCs w:val="24"/>
        </w:rPr>
        <w:t>-</w:t>
      </w:r>
      <w:r w:rsidR="00281F06" w:rsidRPr="000212F0">
        <w:rPr>
          <w:rFonts w:ascii="Times New Roman" w:hAnsi="Times New Roman"/>
          <w:sz w:val="24"/>
          <w:szCs w:val="24"/>
        </w:rPr>
        <w:t xml:space="preserve"> </w:t>
      </w:r>
      <w:r w:rsidR="00902260" w:rsidRPr="000212F0">
        <w:rPr>
          <w:rFonts w:ascii="Times New Roman" w:hAnsi="Times New Roman"/>
          <w:sz w:val="24"/>
          <w:szCs w:val="24"/>
        </w:rPr>
        <w:t>1</w:t>
      </w:r>
      <w:r w:rsidR="004C2222" w:rsidRPr="000212F0">
        <w:rPr>
          <w:rFonts w:ascii="Times New Roman" w:hAnsi="Times New Roman"/>
          <w:sz w:val="24"/>
          <w:szCs w:val="24"/>
        </w:rPr>
        <w:t> 673,6</w:t>
      </w:r>
      <w:r w:rsidR="00847F91" w:rsidRPr="000212F0">
        <w:rPr>
          <w:rFonts w:ascii="Times New Roman" w:hAnsi="Times New Roman"/>
          <w:sz w:val="24"/>
          <w:szCs w:val="24"/>
        </w:rPr>
        <w:t xml:space="preserve"> </w:t>
      </w:r>
      <w:r w:rsidRPr="000212F0">
        <w:rPr>
          <w:rFonts w:ascii="Times New Roman" w:hAnsi="Times New Roman"/>
          <w:sz w:val="24"/>
          <w:szCs w:val="24"/>
        </w:rPr>
        <w:t>тыс. руб.;</w:t>
      </w:r>
    </w:p>
    <w:p w:rsidR="004A6418" w:rsidRPr="000212F0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12F0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E37AAB" w:rsidRPr="000212F0">
        <w:rPr>
          <w:rFonts w:ascii="Times New Roman" w:hAnsi="Times New Roman"/>
          <w:sz w:val="24"/>
          <w:szCs w:val="24"/>
        </w:rPr>
        <w:t>-</w:t>
      </w:r>
      <w:r w:rsidRPr="000212F0">
        <w:rPr>
          <w:rFonts w:ascii="Times New Roman" w:hAnsi="Times New Roman"/>
          <w:sz w:val="24"/>
          <w:szCs w:val="24"/>
        </w:rPr>
        <w:t xml:space="preserve"> </w:t>
      </w:r>
      <w:r w:rsidR="00145B3C" w:rsidRPr="000212F0">
        <w:rPr>
          <w:rFonts w:ascii="Times New Roman" w:hAnsi="Times New Roman"/>
          <w:sz w:val="24"/>
          <w:szCs w:val="24"/>
        </w:rPr>
        <w:t xml:space="preserve">в 1 полугодии 2019 года </w:t>
      </w:r>
      <w:r w:rsidR="000212F0" w:rsidRPr="000212F0">
        <w:rPr>
          <w:rFonts w:ascii="Times New Roman" w:hAnsi="Times New Roman"/>
          <w:sz w:val="24"/>
          <w:szCs w:val="24"/>
        </w:rPr>
        <w:t xml:space="preserve">расходы по данному разделу </w:t>
      </w:r>
      <w:r w:rsidR="000212F0">
        <w:rPr>
          <w:rFonts w:ascii="Times New Roman" w:hAnsi="Times New Roman"/>
          <w:sz w:val="24"/>
          <w:szCs w:val="24"/>
        </w:rPr>
        <w:t>отсутствовали</w:t>
      </w:r>
      <w:r w:rsidR="0025751B" w:rsidRPr="000212F0">
        <w:rPr>
          <w:rFonts w:ascii="Times New Roman" w:hAnsi="Times New Roman"/>
          <w:sz w:val="24"/>
          <w:szCs w:val="24"/>
        </w:rPr>
        <w:t xml:space="preserve">, </w:t>
      </w:r>
      <w:r w:rsidR="000D4ADB" w:rsidRPr="000212F0">
        <w:rPr>
          <w:rFonts w:ascii="Times New Roman" w:hAnsi="Times New Roman"/>
          <w:sz w:val="24"/>
          <w:szCs w:val="24"/>
        </w:rPr>
        <w:t>в 1 полугодии</w:t>
      </w:r>
      <w:r w:rsidRPr="000212F0">
        <w:rPr>
          <w:rFonts w:ascii="Times New Roman" w:hAnsi="Times New Roman"/>
          <w:sz w:val="24"/>
          <w:szCs w:val="24"/>
        </w:rPr>
        <w:t xml:space="preserve"> 201</w:t>
      </w:r>
      <w:r w:rsidR="00156983" w:rsidRPr="000212F0">
        <w:rPr>
          <w:rFonts w:ascii="Times New Roman" w:hAnsi="Times New Roman"/>
          <w:sz w:val="24"/>
          <w:szCs w:val="24"/>
        </w:rPr>
        <w:t>8</w:t>
      </w:r>
      <w:r w:rsidRPr="000212F0">
        <w:rPr>
          <w:rFonts w:ascii="Times New Roman" w:hAnsi="Times New Roman"/>
          <w:sz w:val="24"/>
          <w:szCs w:val="24"/>
        </w:rPr>
        <w:t xml:space="preserve"> г. </w:t>
      </w:r>
      <w:r w:rsidR="00847F91" w:rsidRPr="000212F0">
        <w:rPr>
          <w:rFonts w:ascii="Times New Roman" w:hAnsi="Times New Roman"/>
          <w:sz w:val="24"/>
          <w:szCs w:val="24"/>
        </w:rPr>
        <w:t>-</w:t>
      </w:r>
      <w:r w:rsidRPr="000212F0">
        <w:rPr>
          <w:rFonts w:ascii="Times New Roman" w:hAnsi="Times New Roman"/>
          <w:sz w:val="24"/>
          <w:szCs w:val="24"/>
        </w:rPr>
        <w:t xml:space="preserve"> </w:t>
      </w:r>
      <w:r w:rsidR="004C2222" w:rsidRPr="000212F0">
        <w:rPr>
          <w:rFonts w:ascii="Times New Roman" w:hAnsi="Times New Roman"/>
          <w:sz w:val="24"/>
          <w:szCs w:val="24"/>
        </w:rPr>
        <w:t>19</w:t>
      </w:r>
      <w:r w:rsidR="00847F91" w:rsidRPr="000212F0">
        <w:rPr>
          <w:rFonts w:ascii="Times New Roman" w:hAnsi="Times New Roman"/>
          <w:sz w:val="24"/>
          <w:szCs w:val="24"/>
        </w:rPr>
        <w:t>,</w:t>
      </w:r>
      <w:r w:rsidR="004C2222" w:rsidRPr="000212F0">
        <w:rPr>
          <w:rFonts w:ascii="Times New Roman" w:hAnsi="Times New Roman"/>
          <w:sz w:val="24"/>
          <w:szCs w:val="24"/>
        </w:rPr>
        <w:t>9</w:t>
      </w:r>
      <w:r w:rsidR="00847F91" w:rsidRPr="000212F0">
        <w:rPr>
          <w:rFonts w:ascii="Times New Roman" w:hAnsi="Times New Roman"/>
          <w:sz w:val="24"/>
          <w:szCs w:val="24"/>
        </w:rPr>
        <w:t xml:space="preserve"> тыс. руб.</w:t>
      </w:r>
    </w:p>
    <w:p w:rsidR="004C2222" w:rsidRPr="00E31B81" w:rsidRDefault="004A6418" w:rsidP="002E3A81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212F0">
        <w:rPr>
          <w:rFonts w:ascii="Times New Roman" w:hAnsi="Times New Roman"/>
          <w:sz w:val="24"/>
          <w:szCs w:val="24"/>
        </w:rPr>
        <w:t>Проведя сравнительный анализ расходов, направленных на обеспечение деятельности в социально-культурной</w:t>
      </w:r>
      <w:r w:rsidRPr="00D32858">
        <w:rPr>
          <w:rFonts w:ascii="Times New Roman" w:hAnsi="Times New Roman"/>
          <w:sz w:val="24"/>
          <w:szCs w:val="24"/>
        </w:rPr>
        <w:t xml:space="preserve"> сфере за аналогичный период 201</w:t>
      </w:r>
      <w:r w:rsidR="004C2222" w:rsidRPr="00D32858">
        <w:rPr>
          <w:rFonts w:ascii="Times New Roman" w:hAnsi="Times New Roman"/>
          <w:sz w:val="24"/>
          <w:szCs w:val="24"/>
        </w:rPr>
        <w:t>8</w:t>
      </w:r>
      <w:r w:rsidRPr="00D32858">
        <w:rPr>
          <w:rFonts w:ascii="Times New Roman" w:hAnsi="Times New Roman"/>
          <w:sz w:val="24"/>
          <w:szCs w:val="24"/>
        </w:rPr>
        <w:t xml:space="preserve"> года, можно сделать вывод, что </w:t>
      </w:r>
      <w:r w:rsidR="0002378D" w:rsidRPr="00D32858">
        <w:rPr>
          <w:rFonts w:ascii="Times New Roman" w:hAnsi="Times New Roman"/>
          <w:sz w:val="24"/>
          <w:szCs w:val="24"/>
        </w:rPr>
        <w:t>снижение</w:t>
      </w:r>
      <w:r w:rsidRPr="00D32858">
        <w:rPr>
          <w:rFonts w:ascii="Times New Roman" w:hAnsi="Times New Roman"/>
          <w:sz w:val="24"/>
          <w:szCs w:val="24"/>
        </w:rPr>
        <w:t xml:space="preserve"> расходов </w:t>
      </w:r>
      <w:r w:rsidR="00D73F69" w:rsidRPr="00D32858">
        <w:rPr>
          <w:rFonts w:ascii="Times New Roman" w:hAnsi="Times New Roman"/>
          <w:sz w:val="24"/>
          <w:szCs w:val="24"/>
        </w:rPr>
        <w:t>за 6 месяцев 201</w:t>
      </w:r>
      <w:r w:rsidR="004C2222" w:rsidRPr="00D32858">
        <w:rPr>
          <w:rFonts w:ascii="Times New Roman" w:hAnsi="Times New Roman"/>
          <w:sz w:val="24"/>
          <w:szCs w:val="24"/>
        </w:rPr>
        <w:t>9</w:t>
      </w:r>
      <w:r w:rsidR="00D73F69" w:rsidRPr="00D32858">
        <w:rPr>
          <w:rFonts w:ascii="Times New Roman" w:hAnsi="Times New Roman"/>
          <w:sz w:val="24"/>
          <w:szCs w:val="24"/>
        </w:rPr>
        <w:t xml:space="preserve"> года </w:t>
      </w:r>
      <w:r w:rsidRPr="00D32858">
        <w:rPr>
          <w:rFonts w:ascii="Times New Roman" w:hAnsi="Times New Roman"/>
          <w:sz w:val="24"/>
          <w:szCs w:val="24"/>
        </w:rPr>
        <w:t xml:space="preserve">произошло </w:t>
      </w:r>
      <w:r w:rsidR="002E3A81" w:rsidRPr="00D32858">
        <w:rPr>
          <w:rFonts w:ascii="Times New Roman" w:hAnsi="Times New Roman"/>
          <w:sz w:val="24"/>
          <w:szCs w:val="24"/>
        </w:rPr>
        <w:t>по раздел</w:t>
      </w:r>
      <w:r w:rsidR="00D32858" w:rsidRPr="00D32858">
        <w:rPr>
          <w:rFonts w:ascii="Times New Roman" w:hAnsi="Times New Roman"/>
          <w:sz w:val="24"/>
          <w:szCs w:val="24"/>
        </w:rPr>
        <w:t>ам</w:t>
      </w:r>
      <w:r w:rsidR="00CE7C9B" w:rsidRPr="00D32858">
        <w:rPr>
          <w:rFonts w:ascii="Times New Roman" w:hAnsi="Times New Roman"/>
          <w:sz w:val="24"/>
          <w:szCs w:val="24"/>
        </w:rPr>
        <w:t xml:space="preserve">: </w:t>
      </w:r>
      <w:r w:rsidR="00D32858" w:rsidRPr="000212F0">
        <w:rPr>
          <w:rFonts w:ascii="Times New Roman" w:hAnsi="Times New Roman"/>
          <w:sz w:val="24"/>
          <w:szCs w:val="24"/>
        </w:rPr>
        <w:t>«Социальная политика» на 176,4 тыс. руб. (на 10,5%) и «Физическая культура и спорт» на 1</w:t>
      </w:r>
      <w:r w:rsidR="002644C3" w:rsidRPr="000212F0">
        <w:rPr>
          <w:rFonts w:ascii="Times New Roman" w:hAnsi="Times New Roman"/>
          <w:sz w:val="24"/>
          <w:szCs w:val="24"/>
        </w:rPr>
        <w:t>9,9 тыс. руб.</w:t>
      </w:r>
      <w:r w:rsidR="000212F0">
        <w:rPr>
          <w:rFonts w:ascii="Times New Roman" w:hAnsi="Times New Roman"/>
          <w:sz w:val="24"/>
          <w:szCs w:val="24"/>
        </w:rPr>
        <w:t xml:space="preserve"> </w:t>
      </w:r>
      <w:r w:rsidR="0002378D" w:rsidRPr="00D32858">
        <w:rPr>
          <w:rFonts w:ascii="Times New Roman" w:hAnsi="Times New Roman"/>
          <w:sz w:val="24"/>
          <w:szCs w:val="24"/>
        </w:rPr>
        <w:t>Увеличение</w:t>
      </w:r>
      <w:r w:rsidRPr="00D32858">
        <w:rPr>
          <w:rFonts w:ascii="Times New Roman" w:hAnsi="Times New Roman"/>
          <w:sz w:val="24"/>
          <w:szCs w:val="24"/>
        </w:rPr>
        <w:t xml:space="preserve"> расходов </w:t>
      </w:r>
      <w:r w:rsidR="00D73F69" w:rsidRPr="00D32858">
        <w:rPr>
          <w:rFonts w:ascii="Times New Roman" w:hAnsi="Times New Roman"/>
          <w:sz w:val="24"/>
          <w:szCs w:val="24"/>
        </w:rPr>
        <w:t>в 1 полугодии 201</w:t>
      </w:r>
      <w:r w:rsidR="004C2222" w:rsidRPr="00D32858">
        <w:rPr>
          <w:rFonts w:ascii="Times New Roman" w:hAnsi="Times New Roman"/>
          <w:sz w:val="24"/>
          <w:szCs w:val="24"/>
        </w:rPr>
        <w:t>9</w:t>
      </w:r>
      <w:r w:rsidR="00D73F69" w:rsidRPr="00D32858">
        <w:rPr>
          <w:rFonts w:ascii="Times New Roman" w:hAnsi="Times New Roman"/>
          <w:sz w:val="24"/>
          <w:szCs w:val="24"/>
        </w:rPr>
        <w:t xml:space="preserve"> года </w:t>
      </w:r>
      <w:r w:rsidRPr="00D32858">
        <w:rPr>
          <w:rFonts w:ascii="Times New Roman" w:hAnsi="Times New Roman"/>
          <w:sz w:val="24"/>
          <w:szCs w:val="24"/>
        </w:rPr>
        <w:t>в сравнении с аналогичным периодом 201</w:t>
      </w:r>
      <w:r w:rsidR="004C2222" w:rsidRPr="00D32858">
        <w:rPr>
          <w:rFonts w:ascii="Times New Roman" w:hAnsi="Times New Roman"/>
          <w:sz w:val="24"/>
          <w:szCs w:val="24"/>
        </w:rPr>
        <w:t>8</w:t>
      </w:r>
      <w:r w:rsidRPr="00D32858">
        <w:rPr>
          <w:rFonts w:ascii="Times New Roman" w:hAnsi="Times New Roman"/>
          <w:sz w:val="24"/>
          <w:szCs w:val="24"/>
        </w:rPr>
        <w:t xml:space="preserve"> года произошло по раздел</w:t>
      </w:r>
      <w:r w:rsidR="002E3A81" w:rsidRPr="00D32858">
        <w:rPr>
          <w:rFonts w:ascii="Times New Roman" w:hAnsi="Times New Roman"/>
          <w:sz w:val="24"/>
          <w:szCs w:val="24"/>
        </w:rPr>
        <w:t>ам</w:t>
      </w:r>
      <w:r w:rsidRPr="00D32858">
        <w:rPr>
          <w:rFonts w:ascii="Times New Roman" w:hAnsi="Times New Roman"/>
          <w:sz w:val="24"/>
          <w:szCs w:val="24"/>
        </w:rPr>
        <w:t xml:space="preserve">: </w:t>
      </w:r>
      <w:r w:rsidR="00AC0CC4" w:rsidRPr="00AC0CC4">
        <w:rPr>
          <w:rFonts w:ascii="Times New Roman" w:hAnsi="Times New Roman"/>
          <w:sz w:val="24"/>
          <w:szCs w:val="24"/>
        </w:rPr>
        <w:t>«Образование» на 895,6 тыс. руб. (на 4,4%)</w:t>
      </w:r>
      <w:r w:rsidR="00D32858">
        <w:rPr>
          <w:rFonts w:ascii="Times New Roman" w:hAnsi="Times New Roman"/>
          <w:sz w:val="24"/>
          <w:szCs w:val="24"/>
        </w:rPr>
        <w:t xml:space="preserve"> и </w:t>
      </w:r>
      <w:r w:rsidR="00D32858" w:rsidRPr="00D32858">
        <w:rPr>
          <w:rFonts w:ascii="Times New Roman" w:hAnsi="Times New Roman"/>
          <w:sz w:val="24"/>
          <w:szCs w:val="24"/>
        </w:rPr>
        <w:t>«Культура, кинематография» на 59,4 тыс. руб. (на 9,3</w:t>
      </w:r>
      <w:r w:rsidR="00665409" w:rsidRPr="00D32858">
        <w:rPr>
          <w:rFonts w:ascii="Times New Roman" w:hAnsi="Times New Roman"/>
          <w:sz w:val="24"/>
          <w:szCs w:val="24"/>
        </w:rPr>
        <w:t>%)</w:t>
      </w:r>
      <w:r w:rsidR="00D32858">
        <w:rPr>
          <w:rFonts w:ascii="Times New Roman" w:hAnsi="Times New Roman"/>
          <w:sz w:val="24"/>
          <w:szCs w:val="24"/>
        </w:rPr>
        <w:t>.</w:t>
      </w:r>
    </w:p>
    <w:p w:rsidR="00E731D6" w:rsidRPr="004A4E9B" w:rsidRDefault="00E731D6" w:rsidP="002E3A81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расходов бюджета за 1 полугодие 201</w:t>
      </w:r>
      <w:r w:rsidR="004A4E9B" w:rsidRPr="004A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4A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представлена в таблице №3:</w:t>
      </w:r>
    </w:p>
    <w:p w:rsidR="002C5E87" w:rsidRPr="00E31B81" w:rsidRDefault="002C5E87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AE48A4" w:rsidRPr="008F6F4C" w:rsidRDefault="00AE48A4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6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расходов бюджета за </w:t>
      </w:r>
      <w:r w:rsidR="00734FE6" w:rsidRPr="008F6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EB58D5" w:rsidRPr="008F6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037AB" w:rsidRPr="008F6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полугодие</w:t>
      </w:r>
      <w:r w:rsidRPr="008F6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067E6D" w:rsidRPr="008F6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8F6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по видам расходов классификации расходов бюджетов (тыс. руб.)</w:t>
      </w:r>
    </w:p>
    <w:p w:rsidR="000107FB" w:rsidRPr="008F6F4C" w:rsidRDefault="000107FB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8F6F4C" w:rsidRDefault="00AE48A4" w:rsidP="00AE48A4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6F4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F6F4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2268"/>
        <w:gridCol w:w="1276"/>
        <w:gridCol w:w="1275"/>
        <w:gridCol w:w="1134"/>
        <w:gridCol w:w="1276"/>
        <w:gridCol w:w="1276"/>
      </w:tblGrid>
      <w:tr w:rsidR="008F6F4C" w:rsidRPr="007C0219" w:rsidTr="002F261C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4C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расходов на 2019 год согласно решению о бюджете в последней редакции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за                        1 полугодие 2019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E8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Удельный вес в общем объёме расходов </w:t>
            </w:r>
          </w:p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1 полугодие 2019 года</w:t>
            </w:r>
          </w:p>
        </w:tc>
      </w:tr>
      <w:tr w:rsidR="008F6F4C" w:rsidRPr="007C0219" w:rsidTr="002F261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6F4C" w:rsidRPr="007C0219" w:rsidTr="002F261C">
        <w:trPr>
          <w:trHeight w:val="13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6F4C" w:rsidRPr="007C0219" w:rsidTr="002F26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9" w:rsidRPr="007C0219" w:rsidRDefault="008F6F4C" w:rsidP="008F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8F6F4C" w:rsidP="008F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8F6F4C" w:rsidP="008F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8F6F4C" w:rsidP="008F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8F6F4C" w:rsidP="008F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8F6F4C" w:rsidP="008F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8F6F4C" w:rsidP="008F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6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F6F4C" w:rsidRPr="007C0219" w:rsidTr="002F261C">
        <w:trPr>
          <w:trHeight w:val="2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39 132,7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8F6F4C" w:rsidRPr="007C0219" w:rsidTr="002F261C">
        <w:trPr>
          <w:trHeight w:val="11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8F6F4C" w:rsidRPr="007C0219" w:rsidTr="002F261C">
        <w:trPr>
          <w:trHeight w:val="7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8F6F4C" w:rsidRPr="007C0219" w:rsidTr="002F261C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68 732,6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-32402,6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8F6F4C" w:rsidRPr="007C0219" w:rsidTr="002F261C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9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795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F6F4C" w:rsidRPr="007C0219" w:rsidTr="002F261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127 894,4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-65874,9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19" w:rsidRPr="007C0219" w:rsidRDefault="007C0219" w:rsidP="007C0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AE48A4" w:rsidRPr="00E31B81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73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Расходы на выплаты персоналу в целях обеспечения выполнения функций муниципальными органами </w:t>
      </w:r>
      <w:r w:rsidRPr="00673C98">
        <w:rPr>
          <w:rFonts w:ascii="Times New Roman" w:hAnsi="Times New Roman"/>
          <w:sz w:val="24"/>
          <w:szCs w:val="24"/>
        </w:rPr>
        <w:t xml:space="preserve">составили </w:t>
      </w:r>
      <w:r w:rsidR="00632727" w:rsidRPr="00673C98">
        <w:rPr>
          <w:rFonts w:ascii="Times New Roman" w:hAnsi="Times New Roman"/>
          <w:sz w:val="24"/>
          <w:szCs w:val="24"/>
        </w:rPr>
        <w:t xml:space="preserve">- </w:t>
      </w:r>
      <w:r w:rsidR="0028404D" w:rsidRPr="007250F2">
        <w:rPr>
          <w:rFonts w:ascii="Times New Roman" w:hAnsi="Times New Roman"/>
          <w:b/>
          <w:sz w:val="24"/>
          <w:szCs w:val="24"/>
        </w:rPr>
        <w:t>1</w:t>
      </w:r>
      <w:r w:rsidR="007250F2" w:rsidRPr="007250F2">
        <w:rPr>
          <w:rFonts w:ascii="Times New Roman" w:hAnsi="Times New Roman"/>
          <w:b/>
          <w:sz w:val="24"/>
          <w:szCs w:val="24"/>
        </w:rPr>
        <w:t>7 657,9</w:t>
      </w:r>
      <w:r w:rsidRPr="007250F2">
        <w:rPr>
          <w:rFonts w:ascii="Times New Roman" w:hAnsi="Times New Roman"/>
          <w:sz w:val="24"/>
          <w:szCs w:val="24"/>
        </w:rPr>
        <w:t xml:space="preserve"> тыс. руб. (</w:t>
      </w:r>
      <w:r w:rsidR="0028404D" w:rsidRPr="007250F2">
        <w:rPr>
          <w:rFonts w:ascii="Times New Roman" w:hAnsi="Times New Roman"/>
          <w:b/>
          <w:sz w:val="24"/>
          <w:szCs w:val="24"/>
        </w:rPr>
        <w:t>4</w:t>
      </w:r>
      <w:r w:rsidR="007250F2" w:rsidRPr="007250F2">
        <w:rPr>
          <w:rFonts w:ascii="Times New Roman" w:hAnsi="Times New Roman"/>
          <w:b/>
          <w:sz w:val="24"/>
          <w:szCs w:val="24"/>
        </w:rPr>
        <w:t>5</w:t>
      </w:r>
      <w:r w:rsidR="0028404D" w:rsidRPr="007250F2">
        <w:rPr>
          <w:rFonts w:ascii="Times New Roman" w:hAnsi="Times New Roman"/>
          <w:b/>
          <w:sz w:val="24"/>
          <w:szCs w:val="24"/>
        </w:rPr>
        <w:t>,</w:t>
      </w:r>
      <w:r w:rsidR="007250F2" w:rsidRPr="007250F2">
        <w:rPr>
          <w:rFonts w:ascii="Times New Roman" w:hAnsi="Times New Roman"/>
          <w:b/>
          <w:sz w:val="24"/>
          <w:szCs w:val="24"/>
        </w:rPr>
        <w:t>1</w:t>
      </w:r>
      <w:r w:rsidRPr="007250F2">
        <w:rPr>
          <w:rFonts w:ascii="Times New Roman" w:hAnsi="Times New Roman"/>
          <w:b/>
          <w:sz w:val="24"/>
          <w:szCs w:val="24"/>
        </w:rPr>
        <w:t>%</w:t>
      </w:r>
      <w:r w:rsidRPr="007250F2">
        <w:rPr>
          <w:rFonts w:ascii="Times New Roman" w:hAnsi="Times New Roman"/>
          <w:sz w:val="24"/>
          <w:szCs w:val="24"/>
        </w:rPr>
        <w:t xml:space="preserve"> от плановых показателей). </w:t>
      </w:r>
      <w:r w:rsidRPr="00493FDA">
        <w:rPr>
          <w:rFonts w:ascii="Times New Roman" w:hAnsi="Times New Roman"/>
          <w:sz w:val="24"/>
          <w:szCs w:val="24"/>
        </w:rPr>
        <w:t xml:space="preserve">Удельный вес расходов </w:t>
      </w:r>
      <w:r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выплаты персоналу </w:t>
      </w:r>
      <w:r w:rsidR="00FB7198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632727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B7198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46C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3FDA">
        <w:rPr>
          <w:rFonts w:ascii="Times New Roman" w:hAnsi="Times New Roman"/>
          <w:sz w:val="24"/>
          <w:szCs w:val="24"/>
        </w:rPr>
        <w:t>201</w:t>
      </w:r>
      <w:r w:rsidR="00493FDA" w:rsidRPr="00493FDA">
        <w:rPr>
          <w:rFonts w:ascii="Times New Roman" w:hAnsi="Times New Roman"/>
          <w:sz w:val="24"/>
          <w:szCs w:val="24"/>
        </w:rPr>
        <w:t>9</w:t>
      </w:r>
      <w:r w:rsidRPr="00493FDA">
        <w:rPr>
          <w:rFonts w:ascii="Times New Roman" w:hAnsi="Times New Roman"/>
          <w:sz w:val="24"/>
          <w:szCs w:val="24"/>
        </w:rPr>
        <w:t xml:space="preserve"> года </w:t>
      </w:r>
      <w:r w:rsidR="00C24C92" w:rsidRPr="00493FDA">
        <w:rPr>
          <w:rFonts w:ascii="Times New Roman" w:hAnsi="Times New Roman"/>
          <w:sz w:val="24"/>
          <w:szCs w:val="24"/>
        </w:rPr>
        <w:t>-</w:t>
      </w:r>
      <w:r w:rsidRPr="00493FDA">
        <w:rPr>
          <w:rFonts w:ascii="Times New Roman" w:hAnsi="Times New Roman"/>
          <w:sz w:val="24"/>
          <w:szCs w:val="24"/>
        </w:rPr>
        <w:t xml:space="preserve"> </w:t>
      </w:r>
      <w:r w:rsidR="00493FDA" w:rsidRPr="00493FDA">
        <w:rPr>
          <w:rFonts w:ascii="Times New Roman" w:hAnsi="Times New Roman"/>
          <w:b/>
          <w:sz w:val="24"/>
          <w:szCs w:val="24"/>
        </w:rPr>
        <w:t>28</w:t>
      </w:r>
      <w:r w:rsidR="0028404D" w:rsidRPr="00493FDA">
        <w:rPr>
          <w:rFonts w:ascii="Times New Roman" w:hAnsi="Times New Roman"/>
          <w:b/>
          <w:sz w:val="24"/>
          <w:szCs w:val="24"/>
        </w:rPr>
        <w:t>,</w:t>
      </w:r>
      <w:r w:rsidR="00493FDA" w:rsidRPr="00493FDA">
        <w:rPr>
          <w:rFonts w:ascii="Times New Roman" w:hAnsi="Times New Roman"/>
          <w:b/>
          <w:sz w:val="24"/>
          <w:szCs w:val="24"/>
        </w:rPr>
        <w:t>5</w:t>
      </w:r>
      <w:r w:rsidRPr="00493FDA">
        <w:rPr>
          <w:rFonts w:ascii="Times New Roman" w:hAnsi="Times New Roman"/>
          <w:b/>
          <w:sz w:val="24"/>
          <w:szCs w:val="24"/>
        </w:rPr>
        <w:t>%</w:t>
      </w:r>
      <w:r w:rsidRPr="00493FDA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E31B81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закупку товаров, работ и услуг для муниципальных нужд </w:t>
      </w:r>
      <w:r w:rsidRPr="00493FDA">
        <w:rPr>
          <w:rFonts w:ascii="Times New Roman" w:hAnsi="Times New Roman"/>
          <w:sz w:val="24"/>
          <w:szCs w:val="24"/>
        </w:rPr>
        <w:t>составили</w:t>
      </w:r>
      <w:r w:rsidR="00632727" w:rsidRPr="00493FDA">
        <w:rPr>
          <w:rFonts w:ascii="Times New Roman" w:hAnsi="Times New Roman"/>
          <w:sz w:val="24"/>
          <w:szCs w:val="24"/>
        </w:rPr>
        <w:t xml:space="preserve"> - </w:t>
      </w:r>
      <w:r w:rsidR="007250F2" w:rsidRPr="007250F2">
        <w:rPr>
          <w:rFonts w:ascii="Times New Roman" w:hAnsi="Times New Roman"/>
          <w:b/>
          <w:sz w:val="24"/>
          <w:szCs w:val="24"/>
        </w:rPr>
        <w:t>4 265,2</w:t>
      </w:r>
      <w:r w:rsidRPr="007250F2">
        <w:rPr>
          <w:rFonts w:ascii="Times New Roman" w:hAnsi="Times New Roman"/>
          <w:sz w:val="24"/>
          <w:szCs w:val="24"/>
        </w:rPr>
        <w:t xml:space="preserve"> тыс. руб. (</w:t>
      </w:r>
      <w:r w:rsidR="00C24C92" w:rsidRPr="007250F2">
        <w:rPr>
          <w:rFonts w:ascii="Times New Roman" w:hAnsi="Times New Roman"/>
          <w:b/>
          <w:sz w:val="24"/>
          <w:szCs w:val="24"/>
        </w:rPr>
        <w:t>3</w:t>
      </w:r>
      <w:r w:rsidR="007250F2" w:rsidRPr="007250F2">
        <w:rPr>
          <w:rFonts w:ascii="Times New Roman" w:hAnsi="Times New Roman"/>
          <w:b/>
          <w:sz w:val="24"/>
          <w:szCs w:val="24"/>
        </w:rPr>
        <w:t>3</w:t>
      </w:r>
      <w:r w:rsidRPr="007250F2">
        <w:rPr>
          <w:rFonts w:ascii="Times New Roman" w:hAnsi="Times New Roman"/>
          <w:b/>
          <w:sz w:val="24"/>
          <w:szCs w:val="24"/>
        </w:rPr>
        <w:t>%</w:t>
      </w:r>
      <w:r w:rsidRPr="007250F2">
        <w:rPr>
          <w:rFonts w:ascii="Times New Roman" w:hAnsi="Times New Roman"/>
          <w:sz w:val="24"/>
          <w:szCs w:val="24"/>
        </w:rPr>
        <w:t xml:space="preserve"> </w:t>
      </w:r>
      <w:r w:rsidRPr="00493FDA">
        <w:rPr>
          <w:rFonts w:ascii="Times New Roman" w:hAnsi="Times New Roman"/>
          <w:sz w:val="24"/>
          <w:szCs w:val="24"/>
        </w:rPr>
        <w:t xml:space="preserve">от плановых показателей). Удельный вес </w:t>
      </w:r>
      <w:r w:rsidR="00632727" w:rsidRPr="00493FDA">
        <w:rPr>
          <w:rFonts w:ascii="Times New Roman" w:hAnsi="Times New Roman"/>
          <w:sz w:val="24"/>
          <w:szCs w:val="24"/>
        </w:rPr>
        <w:t>-</w:t>
      </w:r>
      <w:r w:rsidR="007F3CAD" w:rsidRPr="00493FDA">
        <w:rPr>
          <w:rFonts w:ascii="Times New Roman" w:hAnsi="Times New Roman"/>
          <w:sz w:val="24"/>
          <w:szCs w:val="24"/>
        </w:rPr>
        <w:t xml:space="preserve"> </w:t>
      </w:r>
      <w:r w:rsidR="00C24C92" w:rsidRPr="00493FDA">
        <w:rPr>
          <w:rFonts w:ascii="Times New Roman" w:hAnsi="Times New Roman"/>
          <w:b/>
          <w:sz w:val="24"/>
          <w:szCs w:val="24"/>
        </w:rPr>
        <w:t>6</w:t>
      </w:r>
      <w:r w:rsidR="00DD6B5D" w:rsidRPr="00493FDA">
        <w:rPr>
          <w:rFonts w:ascii="Times New Roman" w:hAnsi="Times New Roman"/>
          <w:b/>
          <w:sz w:val="24"/>
          <w:szCs w:val="24"/>
        </w:rPr>
        <w:t>,</w:t>
      </w:r>
      <w:r w:rsidR="00493FDA" w:rsidRPr="00493FDA">
        <w:rPr>
          <w:rFonts w:ascii="Times New Roman" w:hAnsi="Times New Roman"/>
          <w:b/>
          <w:sz w:val="24"/>
          <w:szCs w:val="24"/>
        </w:rPr>
        <w:t>9</w:t>
      </w:r>
      <w:r w:rsidRPr="00493FDA">
        <w:rPr>
          <w:rFonts w:ascii="Times New Roman" w:hAnsi="Times New Roman"/>
          <w:b/>
          <w:sz w:val="24"/>
          <w:szCs w:val="24"/>
        </w:rPr>
        <w:t>%</w:t>
      </w:r>
      <w:r w:rsidRPr="00493FDA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E31B81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социальное обеспеч</w:t>
      </w:r>
      <w:r w:rsidR="00F07778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C51D2F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и иные выплаты населению за 1</w:t>
      </w:r>
      <w:r w:rsidR="00F07778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полугодие </w:t>
      </w:r>
      <w:r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493FDA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</w:t>
      </w:r>
      <w:r w:rsidR="00C51D2F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93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1D5B" w:rsidRPr="004F1D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2 903,6</w:t>
      </w:r>
      <w:r w:rsidRPr="004F1D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4F1D5B" w:rsidRPr="004F1D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49,9</w:t>
      </w:r>
      <w:r w:rsidRPr="004F1D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4F1D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50F2">
        <w:rPr>
          <w:rFonts w:ascii="Times New Roman" w:hAnsi="Times New Roman"/>
          <w:sz w:val="24"/>
          <w:szCs w:val="24"/>
        </w:rPr>
        <w:t xml:space="preserve">от плановых показателей). </w:t>
      </w:r>
      <w:r w:rsidR="00B421A2" w:rsidRPr="004E021E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4E021E">
        <w:rPr>
          <w:rFonts w:ascii="Times New Roman" w:hAnsi="Times New Roman"/>
          <w:sz w:val="24"/>
          <w:szCs w:val="24"/>
        </w:rPr>
        <w:t>-</w:t>
      </w:r>
      <w:r w:rsidR="00B421A2" w:rsidRPr="004E021E">
        <w:rPr>
          <w:rFonts w:ascii="Times New Roman" w:hAnsi="Times New Roman"/>
          <w:sz w:val="24"/>
          <w:szCs w:val="24"/>
        </w:rPr>
        <w:t xml:space="preserve"> </w:t>
      </w:r>
      <w:r w:rsidR="004E021E" w:rsidRPr="004E021E">
        <w:rPr>
          <w:rFonts w:ascii="Times New Roman" w:hAnsi="Times New Roman"/>
          <w:b/>
          <w:sz w:val="24"/>
          <w:szCs w:val="24"/>
        </w:rPr>
        <w:t>4,7</w:t>
      </w:r>
      <w:r w:rsidRPr="004E021E">
        <w:rPr>
          <w:rFonts w:ascii="Times New Roman" w:hAnsi="Times New Roman"/>
          <w:b/>
          <w:sz w:val="24"/>
          <w:szCs w:val="24"/>
        </w:rPr>
        <w:t>%</w:t>
      </w:r>
      <w:r w:rsidRPr="004E021E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7250F2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0F2">
        <w:rPr>
          <w:rFonts w:ascii="Times New Roman" w:hAnsi="Times New Roman"/>
          <w:sz w:val="24"/>
          <w:szCs w:val="24"/>
        </w:rPr>
        <w:t>Средства субсидии на выполнение муниципального задания перечислены муниципальным учреждениям в объеме</w:t>
      </w:r>
      <w:r w:rsidR="003B532D" w:rsidRPr="007250F2">
        <w:rPr>
          <w:rFonts w:ascii="Times New Roman" w:hAnsi="Times New Roman"/>
          <w:sz w:val="24"/>
          <w:szCs w:val="24"/>
        </w:rPr>
        <w:t xml:space="preserve"> </w:t>
      </w:r>
      <w:r w:rsidR="003E7D41" w:rsidRPr="007250F2">
        <w:rPr>
          <w:rFonts w:ascii="Times New Roman" w:hAnsi="Times New Roman"/>
          <w:sz w:val="24"/>
          <w:szCs w:val="24"/>
        </w:rPr>
        <w:t>-</w:t>
      </w:r>
      <w:r w:rsidR="003B532D" w:rsidRPr="007250F2">
        <w:rPr>
          <w:rFonts w:ascii="Times New Roman" w:hAnsi="Times New Roman"/>
          <w:sz w:val="24"/>
          <w:szCs w:val="24"/>
        </w:rPr>
        <w:t xml:space="preserve"> </w:t>
      </w:r>
      <w:r w:rsidR="007005C1" w:rsidRPr="003C247F">
        <w:rPr>
          <w:rFonts w:ascii="Times New Roman" w:hAnsi="Times New Roman"/>
          <w:b/>
          <w:sz w:val="24"/>
          <w:szCs w:val="24"/>
        </w:rPr>
        <w:t>3</w:t>
      </w:r>
      <w:r w:rsidR="003C247F" w:rsidRPr="003C247F">
        <w:rPr>
          <w:rFonts w:ascii="Times New Roman" w:hAnsi="Times New Roman"/>
          <w:b/>
          <w:sz w:val="24"/>
          <w:szCs w:val="24"/>
        </w:rPr>
        <w:t>6</w:t>
      </w:r>
      <w:r w:rsidR="007005C1" w:rsidRPr="003C247F">
        <w:rPr>
          <w:rFonts w:ascii="Times New Roman" w:hAnsi="Times New Roman"/>
          <w:b/>
          <w:sz w:val="24"/>
          <w:szCs w:val="24"/>
        </w:rPr>
        <w:t> </w:t>
      </w:r>
      <w:r w:rsidR="003C247F" w:rsidRPr="003C247F">
        <w:rPr>
          <w:rFonts w:ascii="Times New Roman" w:hAnsi="Times New Roman"/>
          <w:b/>
          <w:sz w:val="24"/>
          <w:szCs w:val="24"/>
        </w:rPr>
        <w:t>330</w:t>
      </w:r>
      <w:r w:rsidR="007005C1" w:rsidRPr="003C247F">
        <w:rPr>
          <w:rFonts w:ascii="Times New Roman" w:hAnsi="Times New Roman"/>
          <w:b/>
          <w:sz w:val="24"/>
          <w:szCs w:val="24"/>
        </w:rPr>
        <w:t>,0</w:t>
      </w:r>
      <w:r w:rsidRPr="003C247F">
        <w:rPr>
          <w:rFonts w:ascii="Times New Roman" w:hAnsi="Times New Roman"/>
          <w:sz w:val="24"/>
          <w:szCs w:val="24"/>
        </w:rPr>
        <w:t xml:space="preserve"> тыс. руб.</w:t>
      </w:r>
      <w:r w:rsidR="003B532D" w:rsidRPr="003C247F">
        <w:rPr>
          <w:rFonts w:ascii="Times New Roman" w:hAnsi="Times New Roman"/>
          <w:sz w:val="24"/>
          <w:szCs w:val="24"/>
        </w:rPr>
        <w:t xml:space="preserve"> (</w:t>
      </w:r>
      <w:r w:rsidR="003E7D41" w:rsidRPr="003C247F">
        <w:rPr>
          <w:rFonts w:ascii="Times New Roman" w:hAnsi="Times New Roman"/>
          <w:b/>
          <w:sz w:val="24"/>
          <w:szCs w:val="24"/>
        </w:rPr>
        <w:t>5</w:t>
      </w:r>
      <w:r w:rsidR="003C247F" w:rsidRPr="003C247F">
        <w:rPr>
          <w:rFonts w:ascii="Times New Roman" w:hAnsi="Times New Roman"/>
          <w:b/>
          <w:sz w:val="24"/>
          <w:szCs w:val="24"/>
        </w:rPr>
        <w:t>2,9</w:t>
      </w:r>
      <w:r w:rsidR="00294E37" w:rsidRPr="003C247F">
        <w:rPr>
          <w:rFonts w:ascii="Times New Roman" w:hAnsi="Times New Roman"/>
          <w:b/>
          <w:sz w:val="24"/>
          <w:szCs w:val="24"/>
        </w:rPr>
        <w:t>%</w:t>
      </w:r>
      <w:r w:rsidR="003B532D" w:rsidRPr="003C247F">
        <w:rPr>
          <w:rFonts w:ascii="Times New Roman" w:hAnsi="Times New Roman"/>
          <w:sz w:val="24"/>
          <w:szCs w:val="24"/>
        </w:rPr>
        <w:t xml:space="preserve"> от плановых показателей</w:t>
      </w:r>
      <w:r w:rsidR="00294E37" w:rsidRPr="003C247F">
        <w:rPr>
          <w:rFonts w:ascii="Times New Roman" w:hAnsi="Times New Roman"/>
          <w:sz w:val="24"/>
          <w:szCs w:val="24"/>
        </w:rPr>
        <w:t xml:space="preserve">), </w:t>
      </w:r>
      <w:r w:rsidR="0032679B" w:rsidRPr="003C247F">
        <w:rPr>
          <w:rFonts w:ascii="Times New Roman" w:hAnsi="Times New Roman"/>
          <w:sz w:val="24"/>
          <w:szCs w:val="24"/>
        </w:rPr>
        <w:t xml:space="preserve">в том числе: </w:t>
      </w:r>
      <w:r w:rsidR="0032679B" w:rsidRPr="000E0D29">
        <w:rPr>
          <w:rFonts w:ascii="Times New Roman" w:hAnsi="Times New Roman"/>
          <w:sz w:val="24"/>
          <w:szCs w:val="24"/>
        </w:rPr>
        <w:t xml:space="preserve">МБУ «АвтоЭнергия» - </w:t>
      </w:r>
      <w:r w:rsidR="003D255F" w:rsidRPr="0086207C">
        <w:rPr>
          <w:rFonts w:ascii="Times New Roman" w:hAnsi="Times New Roman"/>
          <w:b/>
          <w:sz w:val="24"/>
          <w:szCs w:val="24"/>
        </w:rPr>
        <w:t>9 </w:t>
      </w:r>
      <w:r w:rsidR="000E0D29" w:rsidRPr="0086207C">
        <w:rPr>
          <w:rFonts w:ascii="Times New Roman" w:hAnsi="Times New Roman"/>
          <w:b/>
          <w:sz w:val="24"/>
          <w:szCs w:val="24"/>
        </w:rPr>
        <w:t>200</w:t>
      </w:r>
      <w:r w:rsidR="003D255F" w:rsidRPr="0086207C">
        <w:rPr>
          <w:rFonts w:ascii="Times New Roman" w:hAnsi="Times New Roman"/>
          <w:b/>
          <w:sz w:val="24"/>
          <w:szCs w:val="24"/>
        </w:rPr>
        <w:t>,0</w:t>
      </w:r>
      <w:r w:rsidR="008C1026" w:rsidRPr="0086207C">
        <w:rPr>
          <w:rFonts w:ascii="Times New Roman" w:hAnsi="Times New Roman"/>
          <w:sz w:val="24"/>
          <w:szCs w:val="24"/>
        </w:rPr>
        <w:t xml:space="preserve"> </w:t>
      </w:r>
      <w:r w:rsidR="0032679B" w:rsidRPr="000E1C79">
        <w:rPr>
          <w:rFonts w:ascii="Times New Roman" w:hAnsi="Times New Roman"/>
          <w:sz w:val="24"/>
          <w:szCs w:val="24"/>
        </w:rPr>
        <w:t xml:space="preserve">тыс. руб.; МБОУ ДОД ШДТ «Семицветик» - </w:t>
      </w:r>
      <w:r w:rsidR="000E1C79" w:rsidRPr="0086207C">
        <w:rPr>
          <w:rFonts w:ascii="Times New Roman" w:hAnsi="Times New Roman"/>
          <w:b/>
          <w:sz w:val="24"/>
          <w:szCs w:val="24"/>
        </w:rPr>
        <w:t>9</w:t>
      </w:r>
      <w:r w:rsidR="00646443" w:rsidRPr="0086207C">
        <w:rPr>
          <w:rFonts w:ascii="Times New Roman" w:hAnsi="Times New Roman"/>
          <w:b/>
          <w:sz w:val="24"/>
          <w:szCs w:val="24"/>
        </w:rPr>
        <w:t> 2</w:t>
      </w:r>
      <w:r w:rsidR="000E1C79" w:rsidRPr="0086207C">
        <w:rPr>
          <w:rFonts w:ascii="Times New Roman" w:hAnsi="Times New Roman"/>
          <w:b/>
          <w:sz w:val="24"/>
          <w:szCs w:val="24"/>
        </w:rPr>
        <w:t>0</w:t>
      </w:r>
      <w:r w:rsidR="00646443" w:rsidRPr="0086207C">
        <w:rPr>
          <w:rFonts w:ascii="Times New Roman" w:hAnsi="Times New Roman"/>
          <w:b/>
          <w:sz w:val="24"/>
          <w:szCs w:val="24"/>
        </w:rPr>
        <w:t>0,0</w:t>
      </w:r>
      <w:r w:rsidR="0032679B" w:rsidRPr="0086207C">
        <w:rPr>
          <w:rFonts w:ascii="Times New Roman" w:hAnsi="Times New Roman"/>
          <w:sz w:val="24"/>
          <w:szCs w:val="24"/>
        </w:rPr>
        <w:t xml:space="preserve"> </w:t>
      </w:r>
      <w:r w:rsidR="0032679B" w:rsidRPr="000E1C79">
        <w:rPr>
          <w:rFonts w:ascii="Times New Roman" w:hAnsi="Times New Roman"/>
          <w:sz w:val="24"/>
          <w:szCs w:val="24"/>
        </w:rPr>
        <w:t xml:space="preserve">тыс. руб.; МБДОУ Детский сад «Умка» - </w:t>
      </w:r>
      <w:r w:rsidR="00F94AF2" w:rsidRPr="0086207C">
        <w:rPr>
          <w:rFonts w:ascii="Times New Roman" w:hAnsi="Times New Roman"/>
          <w:b/>
          <w:sz w:val="24"/>
          <w:szCs w:val="24"/>
        </w:rPr>
        <w:t>1</w:t>
      </w:r>
      <w:r w:rsidR="007E1822" w:rsidRPr="0086207C">
        <w:rPr>
          <w:rFonts w:ascii="Times New Roman" w:hAnsi="Times New Roman"/>
          <w:b/>
          <w:sz w:val="24"/>
          <w:szCs w:val="24"/>
        </w:rPr>
        <w:t>0</w:t>
      </w:r>
      <w:r w:rsidR="00646443" w:rsidRPr="0086207C">
        <w:rPr>
          <w:rFonts w:ascii="Times New Roman" w:hAnsi="Times New Roman"/>
          <w:b/>
          <w:sz w:val="24"/>
          <w:szCs w:val="24"/>
        </w:rPr>
        <w:t> </w:t>
      </w:r>
      <w:r w:rsidR="007E1822" w:rsidRPr="0086207C">
        <w:rPr>
          <w:rFonts w:ascii="Times New Roman" w:hAnsi="Times New Roman"/>
          <w:b/>
          <w:sz w:val="24"/>
          <w:szCs w:val="24"/>
        </w:rPr>
        <w:t>450</w:t>
      </w:r>
      <w:r w:rsidR="00646443" w:rsidRPr="0086207C">
        <w:rPr>
          <w:rFonts w:ascii="Times New Roman" w:hAnsi="Times New Roman"/>
          <w:b/>
          <w:sz w:val="24"/>
          <w:szCs w:val="24"/>
        </w:rPr>
        <w:t>,0</w:t>
      </w:r>
      <w:r w:rsidR="0032679B" w:rsidRPr="0086207C">
        <w:rPr>
          <w:rFonts w:ascii="Times New Roman" w:hAnsi="Times New Roman"/>
          <w:sz w:val="24"/>
          <w:szCs w:val="24"/>
        </w:rPr>
        <w:t xml:space="preserve"> </w:t>
      </w:r>
      <w:r w:rsidR="0032679B" w:rsidRPr="000E1C79">
        <w:rPr>
          <w:rFonts w:ascii="Times New Roman" w:hAnsi="Times New Roman"/>
          <w:sz w:val="24"/>
          <w:szCs w:val="24"/>
        </w:rPr>
        <w:t>тыс.</w:t>
      </w:r>
      <w:r w:rsidR="00294E37" w:rsidRPr="000E1C79">
        <w:rPr>
          <w:rFonts w:ascii="Times New Roman" w:hAnsi="Times New Roman"/>
          <w:sz w:val="24"/>
          <w:szCs w:val="24"/>
        </w:rPr>
        <w:t xml:space="preserve"> </w:t>
      </w:r>
      <w:r w:rsidR="0032679B" w:rsidRPr="000E1C79">
        <w:rPr>
          <w:rFonts w:ascii="Times New Roman" w:hAnsi="Times New Roman"/>
          <w:sz w:val="24"/>
          <w:szCs w:val="24"/>
        </w:rPr>
        <w:t>руб</w:t>
      </w:r>
      <w:r w:rsidRPr="000E1C79">
        <w:rPr>
          <w:rFonts w:ascii="Times New Roman" w:hAnsi="Times New Roman"/>
          <w:sz w:val="24"/>
          <w:szCs w:val="24"/>
        </w:rPr>
        <w:t>.</w:t>
      </w:r>
      <w:r w:rsidR="00072A66" w:rsidRPr="000E1C79">
        <w:rPr>
          <w:rFonts w:ascii="Times New Roman" w:hAnsi="Times New Roman"/>
          <w:sz w:val="24"/>
          <w:szCs w:val="24"/>
        </w:rPr>
        <w:t xml:space="preserve">, </w:t>
      </w:r>
      <w:r w:rsidR="00072A66" w:rsidRPr="000E0D29">
        <w:rPr>
          <w:rFonts w:ascii="Times New Roman" w:hAnsi="Times New Roman"/>
          <w:sz w:val="24"/>
          <w:szCs w:val="24"/>
        </w:rPr>
        <w:t xml:space="preserve">МБУ Узел Связи «Новая Земля» </w:t>
      </w:r>
      <w:r w:rsidR="00072A66" w:rsidRPr="00181144">
        <w:rPr>
          <w:rFonts w:ascii="Times New Roman" w:hAnsi="Times New Roman"/>
          <w:sz w:val="24"/>
          <w:szCs w:val="24"/>
        </w:rPr>
        <w:t xml:space="preserve">- </w:t>
      </w:r>
      <w:r w:rsidR="000E0D29" w:rsidRPr="0086207C">
        <w:rPr>
          <w:rFonts w:ascii="Times New Roman" w:hAnsi="Times New Roman"/>
          <w:b/>
          <w:sz w:val="24"/>
          <w:szCs w:val="24"/>
        </w:rPr>
        <w:t>7</w:t>
      </w:r>
      <w:r w:rsidR="00072A66" w:rsidRPr="0086207C">
        <w:rPr>
          <w:rFonts w:ascii="Times New Roman" w:hAnsi="Times New Roman"/>
          <w:b/>
          <w:sz w:val="24"/>
          <w:szCs w:val="24"/>
        </w:rPr>
        <w:t> </w:t>
      </w:r>
      <w:r w:rsidR="000E0D29" w:rsidRPr="0086207C">
        <w:rPr>
          <w:rFonts w:ascii="Times New Roman" w:hAnsi="Times New Roman"/>
          <w:b/>
          <w:sz w:val="24"/>
          <w:szCs w:val="24"/>
        </w:rPr>
        <w:t>480</w:t>
      </w:r>
      <w:r w:rsidR="00072A66" w:rsidRPr="0086207C">
        <w:rPr>
          <w:rFonts w:ascii="Times New Roman" w:hAnsi="Times New Roman"/>
          <w:b/>
          <w:sz w:val="24"/>
          <w:szCs w:val="24"/>
        </w:rPr>
        <w:t>,0</w:t>
      </w:r>
      <w:r w:rsidR="00072A66" w:rsidRPr="000E0D29">
        <w:rPr>
          <w:rFonts w:ascii="Times New Roman" w:hAnsi="Times New Roman"/>
          <w:sz w:val="24"/>
          <w:szCs w:val="24"/>
        </w:rPr>
        <w:t xml:space="preserve"> тыс. руб.</w:t>
      </w:r>
      <w:r w:rsidRPr="000E0D29">
        <w:rPr>
          <w:rFonts w:ascii="Times New Roman" w:hAnsi="Times New Roman"/>
          <w:sz w:val="24"/>
          <w:szCs w:val="24"/>
        </w:rPr>
        <w:t xml:space="preserve"> </w:t>
      </w:r>
      <w:r w:rsidRPr="007250F2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7250F2">
        <w:rPr>
          <w:rFonts w:ascii="Times New Roman" w:hAnsi="Times New Roman"/>
          <w:sz w:val="24"/>
          <w:szCs w:val="24"/>
        </w:rPr>
        <w:t>-</w:t>
      </w:r>
      <w:r w:rsidRPr="007250F2">
        <w:rPr>
          <w:rFonts w:ascii="Times New Roman" w:hAnsi="Times New Roman"/>
          <w:sz w:val="24"/>
          <w:szCs w:val="24"/>
        </w:rPr>
        <w:t xml:space="preserve"> </w:t>
      </w:r>
      <w:r w:rsidR="00736BF8" w:rsidRPr="007250F2">
        <w:rPr>
          <w:rFonts w:ascii="Times New Roman" w:hAnsi="Times New Roman"/>
          <w:b/>
          <w:sz w:val="24"/>
          <w:szCs w:val="24"/>
        </w:rPr>
        <w:t>5</w:t>
      </w:r>
      <w:r w:rsidR="007250F2" w:rsidRPr="007250F2">
        <w:rPr>
          <w:rFonts w:ascii="Times New Roman" w:hAnsi="Times New Roman"/>
          <w:b/>
          <w:sz w:val="24"/>
          <w:szCs w:val="24"/>
        </w:rPr>
        <w:t>8,6</w:t>
      </w:r>
      <w:r w:rsidRPr="007250F2">
        <w:rPr>
          <w:rFonts w:ascii="Times New Roman" w:hAnsi="Times New Roman"/>
          <w:b/>
          <w:sz w:val="24"/>
          <w:szCs w:val="24"/>
        </w:rPr>
        <w:t>%</w:t>
      </w:r>
      <w:r w:rsidRPr="007250F2">
        <w:rPr>
          <w:rFonts w:ascii="Times New Roman" w:hAnsi="Times New Roman"/>
          <w:sz w:val="24"/>
          <w:szCs w:val="24"/>
        </w:rPr>
        <w:t xml:space="preserve"> </w:t>
      </w:r>
      <w:r w:rsidR="00072A66" w:rsidRPr="007250F2">
        <w:rPr>
          <w:rFonts w:ascii="Times New Roman" w:hAnsi="Times New Roman"/>
          <w:sz w:val="24"/>
          <w:szCs w:val="24"/>
        </w:rPr>
        <w:t xml:space="preserve">от </w:t>
      </w:r>
      <w:r w:rsidRPr="007250F2">
        <w:rPr>
          <w:rFonts w:ascii="Times New Roman" w:hAnsi="Times New Roman"/>
          <w:sz w:val="24"/>
          <w:szCs w:val="24"/>
        </w:rPr>
        <w:t>всех расходов.</w:t>
      </w:r>
    </w:p>
    <w:p w:rsidR="00072A66" w:rsidRPr="00E31B81" w:rsidRDefault="00AE48A4" w:rsidP="000534CD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50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иные бюджетные ассигнования составили </w:t>
      </w:r>
      <w:r w:rsidR="00507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973D5" w:rsidRPr="007250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7FA0" w:rsidRPr="00507F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862,8</w:t>
      </w:r>
      <w:r w:rsidRPr="00507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DE68A3" w:rsidRPr="00507F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507FA0" w:rsidRPr="00507F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7,8</w:t>
      </w:r>
      <w:r w:rsidRPr="00507F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507F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7FA0">
        <w:rPr>
          <w:rFonts w:ascii="Times New Roman" w:hAnsi="Times New Roman"/>
          <w:sz w:val="24"/>
          <w:szCs w:val="24"/>
        </w:rPr>
        <w:t xml:space="preserve">от </w:t>
      </w:r>
      <w:r w:rsidRPr="007250F2">
        <w:rPr>
          <w:rFonts w:ascii="Times New Roman" w:hAnsi="Times New Roman"/>
          <w:sz w:val="24"/>
          <w:szCs w:val="24"/>
        </w:rPr>
        <w:t xml:space="preserve">плановых показателей). Удельный вес данных расходов </w:t>
      </w:r>
      <w:r w:rsidR="00C973D5" w:rsidRPr="007250F2">
        <w:rPr>
          <w:rFonts w:ascii="Times New Roman" w:hAnsi="Times New Roman"/>
          <w:sz w:val="24"/>
          <w:szCs w:val="24"/>
        </w:rPr>
        <w:t>-</w:t>
      </w:r>
      <w:r w:rsidRPr="007250F2">
        <w:rPr>
          <w:rFonts w:ascii="Times New Roman" w:hAnsi="Times New Roman"/>
          <w:sz w:val="24"/>
          <w:szCs w:val="24"/>
        </w:rPr>
        <w:t xml:space="preserve"> </w:t>
      </w:r>
      <w:r w:rsidR="007250F2" w:rsidRPr="007250F2">
        <w:rPr>
          <w:rFonts w:ascii="Times New Roman" w:hAnsi="Times New Roman"/>
          <w:b/>
          <w:sz w:val="24"/>
          <w:szCs w:val="24"/>
        </w:rPr>
        <w:t>1</w:t>
      </w:r>
      <w:r w:rsidR="00C973D5" w:rsidRPr="007250F2">
        <w:rPr>
          <w:rFonts w:ascii="Times New Roman" w:hAnsi="Times New Roman"/>
          <w:b/>
          <w:sz w:val="24"/>
          <w:szCs w:val="24"/>
        </w:rPr>
        <w:t>,</w:t>
      </w:r>
      <w:r w:rsidR="00795500">
        <w:rPr>
          <w:rFonts w:ascii="Times New Roman" w:hAnsi="Times New Roman"/>
          <w:b/>
          <w:sz w:val="24"/>
          <w:szCs w:val="24"/>
        </w:rPr>
        <w:t>3</w:t>
      </w:r>
      <w:r w:rsidRPr="007250F2">
        <w:rPr>
          <w:rFonts w:ascii="Times New Roman" w:hAnsi="Times New Roman"/>
          <w:b/>
          <w:sz w:val="24"/>
          <w:szCs w:val="24"/>
        </w:rPr>
        <w:t>%</w:t>
      </w:r>
      <w:r w:rsidRPr="007250F2">
        <w:rPr>
          <w:rFonts w:ascii="Times New Roman" w:hAnsi="Times New Roman"/>
          <w:sz w:val="24"/>
          <w:szCs w:val="24"/>
        </w:rPr>
        <w:t xml:space="preserve"> от всех расходов. </w:t>
      </w:r>
    </w:p>
    <w:p w:rsidR="000534CD" w:rsidRDefault="000534CD" w:rsidP="00E07F7E">
      <w:pPr>
        <w:tabs>
          <w:tab w:val="left" w:pos="9072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3CF5" w:rsidRPr="00F42BA8" w:rsidRDefault="00D73CF5" w:rsidP="00972B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42BA8">
        <w:rPr>
          <w:rFonts w:ascii="Times New Roman" w:hAnsi="Times New Roman"/>
          <w:sz w:val="24"/>
          <w:szCs w:val="24"/>
        </w:rPr>
        <w:t xml:space="preserve">СВЕДЕНИЯ О ВЫПОЛНЕНИИ </w:t>
      </w:r>
      <w:r w:rsidR="00A16D58" w:rsidRPr="00F42BA8">
        <w:rPr>
          <w:rFonts w:ascii="Times New Roman" w:hAnsi="Times New Roman"/>
          <w:sz w:val="24"/>
          <w:szCs w:val="24"/>
        </w:rPr>
        <w:t xml:space="preserve">СТРАТЕГИИ </w:t>
      </w:r>
      <w:r w:rsidRPr="00F42BA8">
        <w:rPr>
          <w:rFonts w:ascii="Times New Roman" w:hAnsi="Times New Roman"/>
          <w:sz w:val="24"/>
          <w:szCs w:val="24"/>
        </w:rPr>
        <w:t>СОЦИАЛЬНО-ЭКОНОМИЧЕСКОГО РАЗВИТИЯ</w:t>
      </w:r>
    </w:p>
    <w:p w:rsidR="003C57BF" w:rsidRDefault="003C57BF" w:rsidP="003C57B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7BF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12.12.2018 г. №98 «Об утверждении бюджета муниципального образования городской округ «Новая Земля» на 2019 год» </w:t>
      </w:r>
      <w:r w:rsidRPr="006A01E6">
        <w:rPr>
          <w:rFonts w:ascii="Times New Roman" w:hAnsi="Times New Roman"/>
          <w:sz w:val="24"/>
          <w:szCs w:val="24"/>
        </w:rPr>
        <w:t xml:space="preserve">(с учетом изменений от </w:t>
      </w:r>
      <w:r w:rsidR="007729DE" w:rsidRPr="006A01E6">
        <w:rPr>
          <w:rFonts w:ascii="Times New Roman" w:hAnsi="Times New Roman"/>
          <w:bCs/>
          <w:sz w:val="24"/>
          <w:szCs w:val="24"/>
        </w:rPr>
        <w:t>1</w:t>
      </w:r>
      <w:r w:rsidR="006A01E6" w:rsidRPr="006A01E6">
        <w:rPr>
          <w:rFonts w:ascii="Times New Roman" w:hAnsi="Times New Roman"/>
          <w:bCs/>
          <w:sz w:val="24"/>
          <w:szCs w:val="24"/>
        </w:rPr>
        <w:t>2</w:t>
      </w:r>
      <w:r w:rsidRPr="006A01E6">
        <w:rPr>
          <w:rFonts w:ascii="Times New Roman" w:hAnsi="Times New Roman"/>
          <w:bCs/>
          <w:sz w:val="24"/>
          <w:szCs w:val="24"/>
        </w:rPr>
        <w:t>.0</w:t>
      </w:r>
      <w:r w:rsidR="007729DE" w:rsidRPr="006A01E6">
        <w:rPr>
          <w:rFonts w:ascii="Times New Roman" w:hAnsi="Times New Roman"/>
          <w:bCs/>
          <w:sz w:val="24"/>
          <w:szCs w:val="24"/>
        </w:rPr>
        <w:t>4</w:t>
      </w:r>
      <w:r w:rsidRPr="006A01E6">
        <w:rPr>
          <w:rFonts w:ascii="Times New Roman" w:hAnsi="Times New Roman"/>
          <w:bCs/>
          <w:sz w:val="24"/>
          <w:szCs w:val="24"/>
        </w:rPr>
        <w:t xml:space="preserve">.2019 г. </w:t>
      </w:r>
      <w:r w:rsidRPr="006A01E6">
        <w:rPr>
          <w:rFonts w:ascii="Times New Roman" w:hAnsi="Times New Roman"/>
          <w:sz w:val="24"/>
          <w:szCs w:val="24"/>
        </w:rPr>
        <w:t>№1</w:t>
      </w:r>
      <w:r w:rsidR="007729DE" w:rsidRPr="006A01E6">
        <w:rPr>
          <w:rFonts w:ascii="Times New Roman" w:hAnsi="Times New Roman"/>
          <w:sz w:val="24"/>
          <w:szCs w:val="24"/>
        </w:rPr>
        <w:t>13</w:t>
      </w:r>
      <w:r w:rsidRPr="006A01E6">
        <w:rPr>
          <w:rFonts w:ascii="Times New Roman" w:hAnsi="Times New Roman"/>
          <w:bCs/>
          <w:sz w:val="24"/>
          <w:szCs w:val="24"/>
        </w:rPr>
        <w:t xml:space="preserve">) </w:t>
      </w:r>
      <w:r w:rsidRPr="00BE22CB">
        <w:rPr>
          <w:rFonts w:ascii="Times New Roman" w:eastAsia="Times New Roman" w:hAnsi="Times New Roman"/>
          <w:sz w:val="24"/>
          <w:szCs w:val="24"/>
          <w:lang w:eastAsia="ru-RU"/>
        </w:rPr>
        <w:t xml:space="preserve">и в соответствии со </w:t>
      </w:r>
      <w:r w:rsidRPr="00BE22CB"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муниципального образования городской округ «Новая Земля» на 2019-2021 годы, </w:t>
      </w:r>
      <w:r w:rsidRPr="00BE22C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решением </w:t>
      </w:r>
      <w:r w:rsidRPr="00BE22CB">
        <w:rPr>
          <w:rFonts w:ascii="Times New Roman" w:hAnsi="Times New Roman"/>
          <w:sz w:val="24"/>
          <w:szCs w:val="24"/>
        </w:rPr>
        <w:t>Совета депутатов</w:t>
      </w:r>
      <w:r w:rsidRPr="00BE22C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BE22CB">
        <w:rPr>
          <w:rFonts w:ascii="Times New Roman" w:hAnsi="Times New Roman"/>
          <w:sz w:val="24"/>
          <w:szCs w:val="24"/>
        </w:rPr>
        <w:t>27.11.2018 г. №92</w:t>
      </w:r>
      <w:r w:rsidRPr="00BE22CB">
        <w:rPr>
          <w:rFonts w:ascii="Times New Roman" w:hAnsi="Times New Roman"/>
          <w:b/>
          <w:sz w:val="24"/>
          <w:szCs w:val="24"/>
        </w:rPr>
        <w:t xml:space="preserve"> </w:t>
      </w:r>
      <w:r w:rsidR="00916059" w:rsidRPr="00916059">
        <w:rPr>
          <w:rFonts w:ascii="Times New Roman" w:hAnsi="Times New Roman"/>
          <w:sz w:val="24"/>
          <w:szCs w:val="24"/>
        </w:rPr>
        <w:t>(с учетом изменений от 10</w:t>
      </w:r>
      <w:r w:rsidRPr="00916059">
        <w:rPr>
          <w:rFonts w:ascii="Times New Roman" w:hAnsi="Times New Roman"/>
          <w:sz w:val="24"/>
          <w:szCs w:val="24"/>
        </w:rPr>
        <w:t>.</w:t>
      </w:r>
      <w:r w:rsidR="00916059" w:rsidRPr="00916059">
        <w:rPr>
          <w:rFonts w:ascii="Times New Roman" w:hAnsi="Times New Roman"/>
          <w:sz w:val="24"/>
          <w:szCs w:val="24"/>
        </w:rPr>
        <w:t>04</w:t>
      </w:r>
      <w:r w:rsidRPr="00916059">
        <w:rPr>
          <w:rFonts w:ascii="Times New Roman" w:hAnsi="Times New Roman"/>
          <w:sz w:val="24"/>
          <w:szCs w:val="24"/>
        </w:rPr>
        <w:t>.2019 г., решение №1</w:t>
      </w:r>
      <w:r w:rsidR="00916059" w:rsidRPr="00916059">
        <w:rPr>
          <w:rFonts w:ascii="Times New Roman" w:hAnsi="Times New Roman"/>
          <w:sz w:val="24"/>
          <w:szCs w:val="24"/>
        </w:rPr>
        <w:t>11</w:t>
      </w:r>
      <w:r w:rsidRPr="00916059">
        <w:rPr>
          <w:rFonts w:ascii="Times New Roman" w:hAnsi="Times New Roman"/>
          <w:sz w:val="24"/>
          <w:szCs w:val="24"/>
        </w:rPr>
        <w:t>)</w:t>
      </w:r>
      <w:r w:rsidRPr="00916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вопросов в области социальной сферы и вопросов местного значения городского округа на 2019 год были запланированы денежные средства в сумме - </w:t>
      </w:r>
      <w:r w:rsidR="00D3240A" w:rsidRPr="00D3240A">
        <w:rPr>
          <w:rFonts w:ascii="Times New Roman" w:eastAsia="Times New Roman" w:hAnsi="Times New Roman"/>
          <w:b/>
          <w:sz w:val="24"/>
          <w:szCs w:val="24"/>
          <w:lang w:eastAsia="ru-RU"/>
        </w:rPr>
        <w:t>80 337,1</w:t>
      </w:r>
      <w:r w:rsidRPr="00D3240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(из них за счет местного бюджета - </w:t>
      </w:r>
      <w:r w:rsidRPr="00D3240A">
        <w:rPr>
          <w:rFonts w:ascii="Times New Roman" w:eastAsia="Times New Roman" w:hAnsi="Times New Roman"/>
          <w:b/>
          <w:sz w:val="24"/>
          <w:szCs w:val="24"/>
          <w:lang w:eastAsia="ru-RU"/>
        </w:rPr>
        <w:t>78 </w:t>
      </w:r>
      <w:r w:rsidR="00D3240A" w:rsidRPr="00D3240A">
        <w:rPr>
          <w:rFonts w:ascii="Times New Roman" w:eastAsia="Times New Roman" w:hAnsi="Times New Roman"/>
          <w:b/>
          <w:sz w:val="24"/>
          <w:szCs w:val="24"/>
          <w:lang w:eastAsia="ru-RU"/>
        </w:rPr>
        <w:t>542</w:t>
      </w:r>
      <w:r w:rsidRPr="00D3240A">
        <w:rPr>
          <w:rFonts w:ascii="Times New Roman" w:eastAsia="Times New Roman" w:hAnsi="Times New Roman"/>
          <w:b/>
          <w:sz w:val="24"/>
          <w:szCs w:val="24"/>
          <w:lang w:eastAsia="ru-RU"/>
        </w:rPr>
        <w:t>,0</w:t>
      </w:r>
      <w:r w:rsidRPr="00D3240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</w:t>
      </w:r>
      <w:r w:rsidR="00D3240A" w:rsidRPr="00D324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32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40A" w:rsidRPr="00D3240A">
        <w:rPr>
          <w:rFonts w:ascii="Times New Roman" w:hAnsi="Times New Roman"/>
          <w:b/>
          <w:bCs/>
          <w:sz w:val="24"/>
          <w:szCs w:val="24"/>
        </w:rPr>
        <w:t>1 795,1</w:t>
      </w:r>
      <w:r w:rsidRPr="00D3240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 </w:t>
      </w:r>
    </w:p>
    <w:p w:rsidR="003C57BF" w:rsidRPr="00F42BA8" w:rsidRDefault="003C57BF" w:rsidP="003C57BF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417A">
        <w:rPr>
          <w:rFonts w:ascii="Times New Roman" w:hAnsi="Times New Roman"/>
          <w:sz w:val="24"/>
          <w:szCs w:val="24"/>
        </w:rPr>
        <w:t xml:space="preserve">Мероприятия, запланированные в соответствии </w:t>
      </w:r>
      <w:r w:rsidRPr="00F1417A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F1417A"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на 2019 год, профинансированы в </w:t>
      </w:r>
      <w:r w:rsidR="00F42BA8" w:rsidRPr="00F1417A">
        <w:rPr>
          <w:rFonts w:ascii="Times New Roman" w:hAnsi="Times New Roman"/>
          <w:sz w:val="24"/>
          <w:szCs w:val="24"/>
        </w:rPr>
        <w:t xml:space="preserve">полугодии </w:t>
      </w:r>
      <w:r w:rsidRPr="00F1417A">
        <w:rPr>
          <w:rFonts w:ascii="Times New Roman" w:hAnsi="Times New Roman"/>
          <w:sz w:val="24"/>
          <w:szCs w:val="24"/>
        </w:rPr>
        <w:t xml:space="preserve">в объеме - </w:t>
      </w:r>
      <w:r w:rsidR="00F1417A" w:rsidRPr="00F1417A">
        <w:rPr>
          <w:rFonts w:ascii="Times New Roman" w:hAnsi="Times New Roman"/>
          <w:b/>
          <w:sz w:val="24"/>
          <w:szCs w:val="24"/>
        </w:rPr>
        <w:t>40 491,1</w:t>
      </w:r>
      <w:r w:rsidRPr="00F1417A">
        <w:rPr>
          <w:rFonts w:ascii="Times New Roman" w:hAnsi="Times New Roman"/>
          <w:b/>
          <w:sz w:val="24"/>
          <w:szCs w:val="24"/>
        </w:rPr>
        <w:t xml:space="preserve"> </w:t>
      </w:r>
      <w:r w:rsidRPr="00F1417A">
        <w:rPr>
          <w:rFonts w:ascii="Times New Roman" w:hAnsi="Times New Roman"/>
          <w:sz w:val="24"/>
          <w:szCs w:val="24"/>
        </w:rPr>
        <w:t xml:space="preserve">тыс. руб., что составило </w:t>
      </w:r>
      <w:r w:rsidR="00F1417A" w:rsidRPr="00F1417A">
        <w:rPr>
          <w:rFonts w:ascii="Times New Roman" w:hAnsi="Times New Roman"/>
          <w:b/>
          <w:sz w:val="24"/>
          <w:szCs w:val="24"/>
        </w:rPr>
        <w:t>50</w:t>
      </w:r>
      <w:r w:rsidRPr="00F1417A">
        <w:rPr>
          <w:rFonts w:ascii="Times New Roman" w:hAnsi="Times New Roman"/>
          <w:b/>
          <w:sz w:val="24"/>
          <w:szCs w:val="24"/>
        </w:rPr>
        <w:t>,</w:t>
      </w:r>
      <w:r w:rsidR="00F1417A" w:rsidRPr="00F1417A">
        <w:rPr>
          <w:rFonts w:ascii="Times New Roman" w:hAnsi="Times New Roman"/>
          <w:b/>
          <w:sz w:val="24"/>
          <w:szCs w:val="24"/>
        </w:rPr>
        <w:t>4</w:t>
      </w:r>
      <w:r w:rsidRPr="00F1417A">
        <w:rPr>
          <w:rFonts w:ascii="Times New Roman" w:hAnsi="Times New Roman"/>
          <w:b/>
          <w:sz w:val="24"/>
          <w:szCs w:val="24"/>
        </w:rPr>
        <w:t>%</w:t>
      </w:r>
      <w:r w:rsidRPr="00F1417A">
        <w:rPr>
          <w:rFonts w:ascii="Times New Roman" w:hAnsi="Times New Roman"/>
          <w:sz w:val="24"/>
          <w:szCs w:val="24"/>
        </w:rPr>
        <w:t xml:space="preserve"> от запланированных расходов </w:t>
      </w:r>
      <w:r w:rsidRPr="00F1417A">
        <w:rPr>
          <w:rFonts w:ascii="Times New Roman" w:eastAsia="Times New Roman" w:hAnsi="Times New Roman"/>
          <w:sz w:val="24"/>
          <w:szCs w:val="24"/>
          <w:lang w:eastAsia="ru-RU"/>
        </w:rPr>
        <w:t xml:space="preserve">(из них за счет местного бюджета - </w:t>
      </w:r>
      <w:r w:rsidR="00F1417A" w:rsidRPr="00F1417A">
        <w:rPr>
          <w:rFonts w:ascii="Times New Roman" w:eastAsia="Times New Roman" w:hAnsi="Times New Roman"/>
          <w:b/>
          <w:sz w:val="24"/>
          <w:szCs w:val="24"/>
          <w:lang w:eastAsia="ru-RU"/>
        </w:rPr>
        <w:t>39 530,4</w:t>
      </w:r>
      <w:r w:rsidRPr="00F14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417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за счет средств областного бюджета - </w:t>
      </w:r>
      <w:r w:rsidR="00F1417A" w:rsidRPr="00F1417A">
        <w:rPr>
          <w:rFonts w:ascii="Times New Roman" w:eastAsia="Times New Roman" w:hAnsi="Times New Roman"/>
          <w:b/>
          <w:sz w:val="24"/>
          <w:szCs w:val="24"/>
          <w:lang w:eastAsia="ru-RU"/>
        </w:rPr>
        <w:t>960</w:t>
      </w:r>
      <w:r w:rsidRPr="00F1417A">
        <w:rPr>
          <w:rFonts w:ascii="Times New Roman" w:hAnsi="Times New Roman"/>
          <w:b/>
          <w:bCs/>
          <w:sz w:val="24"/>
          <w:szCs w:val="24"/>
        </w:rPr>
        <w:t>,</w:t>
      </w:r>
      <w:r w:rsidR="00F1417A" w:rsidRPr="00F1417A">
        <w:rPr>
          <w:rFonts w:ascii="Times New Roman" w:hAnsi="Times New Roman"/>
          <w:b/>
          <w:bCs/>
          <w:sz w:val="24"/>
          <w:szCs w:val="24"/>
        </w:rPr>
        <w:t>7</w:t>
      </w:r>
      <w:r w:rsidRPr="00F1417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</w:t>
      </w:r>
      <w:r w:rsidRPr="00F42B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BA8">
        <w:rPr>
          <w:rFonts w:ascii="Times New Roman" w:hAnsi="Times New Roman"/>
          <w:sz w:val="24"/>
          <w:szCs w:val="24"/>
        </w:rPr>
        <w:t xml:space="preserve">Для сравнения: исполнение плана за аналогичный период 2018 года составило </w:t>
      </w:r>
      <w:r w:rsidR="00F42BA8" w:rsidRPr="00F42BA8">
        <w:rPr>
          <w:rFonts w:ascii="Times New Roman" w:hAnsi="Times New Roman"/>
          <w:b/>
          <w:sz w:val="24"/>
          <w:szCs w:val="24"/>
        </w:rPr>
        <w:t>50</w:t>
      </w:r>
      <w:r w:rsidRPr="00F42BA8">
        <w:rPr>
          <w:rFonts w:ascii="Times New Roman" w:hAnsi="Times New Roman"/>
          <w:sz w:val="24"/>
          <w:szCs w:val="24"/>
        </w:rPr>
        <w:t xml:space="preserve">%. </w:t>
      </w:r>
    </w:p>
    <w:p w:rsidR="00156673" w:rsidRPr="007F0A12" w:rsidRDefault="00156673" w:rsidP="0015667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0A12">
        <w:rPr>
          <w:rFonts w:ascii="Times New Roman" w:hAnsi="Times New Roman"/>
          <w:sz w:val="24"/>
          <w:szCs w:val="24"/>
        </w:rPr>
        <w:t>В разрезе разделов программы СЭР (согласно представленному отчету)</w:t>
      </w:r>
      <w:r w:rsidR="003C57BF" w:rsidRPr="007F0A12">
        <w:rPr>
          <w:rFonts w:ascii="Times New Roman" w:hAnsi="Times New Roman"/>
          <w:sz w:val="24"/>
          <w:szCs w:val="24"/>
        </w:rPr>
        <w:t xml:space="preserve"> процент исполнения составил</w:t>
      </w:r>
      <w:r w:rsidRPr="007F0A12">
        <w:rPr>
          <w:rFonts w:ascii="Times New Roman" w:hAnsi="Times New Roman"/>
          <w:sz w:val="24"/>
          <w:szCs w:val="24"/>
        </w:rPr>
        <w:t xml:space="preserve">: </w:t>
      </w:r>
    </w:p>
    <w:p w:rsidR="007F0A12" w:rsidRDefault="007F0A12" w:rsidP="007F0A12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0A12">
        <w:rPr>
          <w:rFonts w:ascii="Times New Roman" w:hAnsi="Times New Roman"/>
          <w:sz w:val="24"/>
          <w:szCs w:val="24"/>
        </w:rPr>
        <w:t xml:space="preserve">«Здравоохранение» - </w:t>
      </w:r>
      <w:r w:rsidR="002C7DDE" w:rsidRPr="002C7DDE">
        <w:rPr>
          <w:rFonts w:ascii="Times New Roman" w:hAnsi="Times New Roman"/>
          <w:b/>
          <w:sz w:val="24"/>
          <w:szCs w:val="24"/>
        </w:rPr>
        <w:t>67</w:t>
      </w:r>
      <w:r w:rsidRPr="002C7DDE">
        <w:rPr>
          <w:rFonts w:ascii="Times New Roman" w:hAnsi="Times New Roman"/>
          <w:b/>
          <w:sz w:val="24"/>
          <w:szCs w:val="24"/>
        </w:rPr>
        <w:t>,</w:t>
      </w:r>
      <w:r w:rsidR="002C7DDE" w:rsidRPr="002C7DDE">
        <w:rPr>
          <w:rFonts w:ascii="Times New Roman" w:hAnsi="Times New Roman"/>
          <w:b/>
          <w:sz w:val="24"/>
          <w:szCs w:val="24"/>
        </w:rPr>
        <w:t>7</w:t>
      </w:r>
      <w:r w:rsidRPr="002C7DDE">
        <w:rPr>
          <w:rFonts w:ascii="Times New Roman" w:hAnsi="Times New Roman"/>
          <w:b/>
          <w:sz w:val="24"/>
          <w:szCs w:val="24"/>
        </w:rPr>
        <w:t>%</w:t>
      </w:r>
      <w:r w:rsidRPr="007F0A12">
        <w:rPr>
          <w:rFonts w:ascii="Times New Roman" w:hAnsi="Times New Roman"/>
          <w:sz w:val="24"/>
          <w:szCs w:val="24"/>
        </w:rPr>
        <w:t xml:space="preserve"> (в 1 полугодии 2018 г. - 88,5%);</w:t>
      </w:r>
    </w:p>
    <w:p w:rsidR="00156673" w:rsidRPr="001438B4" w:rsidRDefault="00156673" w:rsidP="0015667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0A12">
        <w:rPr>
          <w:rFonts w:ascii="Times New Roman" w:hAnsi="Times New Roman"/>
          <w:sz w:val="24"/>
          <w:szCs w:val="24"/>
        </w:rPr>
        <w:t xml:space="preserve">«Социальная программа поддержки населения» - </w:t>
      </w:r>
      <w:r w:rsidR="001438B4" w:rsidRPr="001438B4">
        <w:rPr>
          <w:rFonts w:ascii="Times New Roman" w:hAnsi="Times New Roman"/>
          <w:b/>
          <w:sz w:val="24"/>
          <w:szCs w:val="24"/>
        </w:rPr>
        <w:t>36</w:t>
      </w:r>
      <w:r w:rsidR="007F0A12" w:rsidRPr="001438B4">
        <w:rPr>
          <w:rFonts w:ascii="Times New Roman" w:hAnsi="Times New Roman"/>
          <w:b/>
          <w:sz w:val="24"/>
          <w:szCs w:val="24"/>
        </w:rPr>
        <w:t>%</w:t>
      </w:r>
      <w:r w:rsidRPr="001438B4">
        <w:rPr>
          <w:rFonts w:ascii="Times New Roman" w:hAnsi="Times New Roman"/>
          <w:sz w:val="24"/>
          <w:szCs w:val="24"/>
        </w:rPr>
        <w:t xml:space="preserve"> (в </w:t>
      </w:r>
      <w:r w:rsidR="003C57BF" w:rsidRPr="001438B4">
        <w:rPr>
          <w:rFonts w:ascii="Times New Roman" w:hAnsi="Times New Roman"/>
          <w:sz w:val="24"/>
          <w:szCs w:val="24"/>
        </w:rPr>
        <w:t xml:space="preserve">1 полугодии </w:t>
      </w:r>
      <w:r w:rsidRPr="001438B4">
        <w:rPr>
          <w:rFonts w:ascii="Times New Roman" w:hAnsi="Times New Roman"/>
          <w:sz w:val="24"/>
          <w:szCs w:val="24"/>
        </w:rPr>
        <w:t xml:space="preserve">2018 г.- </w:t>
      </w:r>
      <w:r w:rsidR="007F0A12" w:rsidRPr="001438B4">
        <w:rPr>
          <w:rFonts w:ascii="Times New Roman" w:hAnsi="Times New Roman"/>
          <w:sz w:val="24"/>
          <w:szCs w:val="24"/>
        </w:rPr>
        <w:t>47</w:t>
      </w:r>
      <w:r w:rsidRPr="001438B4">
        <w:rPr>
          <w:rFonts w:ascii="Times New Roman" w:hAnsi="Times New Roman"/>
          <w:sz w:val="24"/>
          <w:szCs w:val="24"/>
        </w:rPr>
        <w:t>%);</w:t>
      </w:r>
    </w:p>
    <w:p w:rsidR="007F0A12" w:rsidRPr="001438B4" w:rsidRDefault="007F0A12" w:rsidP="007F0A12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38B4">
        <w:rPr>
          <w:rFonts w:ascii="Times New Roman" w:hAnsi="Times New Roman"/>
          <w:sz w:val="24"/>
          <w:szCs w:val="24"/>
        </w:rPr>
        <w:t xml:space="preserve">«Образование» - </w:t>
      </w:r>
      <w:r w:rsidRPr="001438B4">
        <w:rPr>
          <w:rFonts w:ascii="Times New Roman" w:hAnsi="Times New Roman"/>
          <w:b/>
          <w:sz w:val="24"/>
          <w:szCs w:val="24"/>
        </w:rPr>
        <w:t>2</w:t>
      </w:r>
      <w:r w:rsidR="001438B4" w:rsidRPr="001438B4">
        <w:rPr>
          <w:rFonts w:ascii="Times New Roman" w:hAnsi="Times New Roman"/>
          <w:b/>
          <w:sz w:val="24"/>
          <w:szCs w:val="24"/>
        </w:rPr>
        <w:t>9,3</w:t>
      </w:r>
      <w:r w:rsidRPr="001438B4">
        <w:rPr>
          <w:rFonts w:ascii="Times New Roman" w:hAnsi="Times New Roman"/>
          <w:b/>
          <w:sz w:val="24"/>
          <w:szCs w:val="24"/>
        </w:rPr>
        <w:t>%</w:t>
      </w:r>
      <w:r w:rsidRPr="001438B4">
        <w:rPr>
          <w:rFonts w:ascii="Times New Roman" w:hAnsi="Times New Roman"/>
          <w:sz w:val="24"/>
          <w:szCs w:val="24"/>
        </w:rPr>
        <w:t xml:space="preserve"> (в 1 полугодии 2018 г. - 25,7%);</w:t>
      </w:r>
    </w:p>
    <w:p w:rsidR="00156673" w:rsidRPr="00CB53FC" w:rsidRDefault="00156673" w:rsidP="0015667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53FC">
        <w:rPr>
          <w:rFonts w:ascii="Times New Roman" w:hAnsi="Times New Roman"/>
          <w:sz w:val="24"/>
          <w:szCs w:val="24"/>
        </w:rPr>
        <w:t xml:space="preserve">«Культура» - </w:t>
      </w:r>
      <w:r w:rsidR="00CB53FC" w:rsidRPr="00CB53FC">
        <w:rPr>
          <w:rFonts w:ascii="Times New Roman" w:hAnsi="Times New Roman"/>
          <w:b/>
          <w:sz w:val="24"/>
          <w:szCs w:val="24"/>
        </w:rPr>
        <w:t>34</w:t>
      </w:r>
      <w:r w:rsidRPr="00CB53FC">
        <w:rPr>
          <w:rFonts w:ascii="Times New Roman" w:hAnsi="Times New Roman"/>
          <w:b/>
          <w:sz w:val="24"/>
          <w:szCs w:val="24"/>
        </w:rPr>
        <w:t>%</w:t>
      </w:r>
      <w:r w:rsidRPr="00CB53FC">
        <w:rPr>
          <w:rFonts w:ascii="Times New Roman" w:hAnsi="Times New Roman"/>
          <w:sz w:val="24"/>
          <w:szCs w:val="24"/>
        </w:rPr>
        <w:t xml:space="preserve"> (в 1 </w:t>
      </w:r>
      <w:r w:rsidR="007F0A12" w:rsidRPr="00CB53FC">
        <w:rPr>
          <w:rFonts w:ascii="Times New Roman" w:hAnsi="Times New Roman"/>
          <w:sz w:val="24"/>
          <w:szCs w:val="24"/>
        </w:rPr>
        <w:t>полугодии</w:t>
      </w:r>
      <w:r w:rsidRPr="00CB53FC">
        <w:rPr>
          <w:rFonts w:ascii="Times New Roman" w:hAnsi="Times New Roman"/>
          <w:sz w:val="24"/>
          <w:szCs w:val="24"/>
        </w:rPr>
        <w:t xml:space="preserve"> 2018 г. </w:t>
      </w:r>
      <w:r w:rsidR="007F0A12" w:rsidRPr="00CB53FC">
        <w:rPr>
          <w:rFonts w:ascii="Times New Roman" w:hAnsi="Times New Roman"/>
          <w:sz w:val="24"/>
          <w:szCs w:val="24"/>
        </w:rPr>
        <w:t>-</w:t>
      </w:r>
      <w:r w:rsidRPr="00CB53FC">
        <w:rPr>
          <w:rFonts w:ascii="Times New Roman" w:hAnsi="Times New Roman"/>
          <w:sz w:val="24"/>
          <w:szCs w:val="24"/>
        </w:rPr>
        <w:t xml:space="preserve"> </w:t>
      </w:r>
      <w:r w:rsidR="007F0A12" w:rsidRPr="00CB53FC">
        <w:rPr>
          <w:rFonts w:ascii="Times New Roman" w:hAnsi="Times New Roman"/>
          <w:sz w:val="24"/>
          <w:szCs w:val="24"/>
        </w:rPr>
        <w:t>41,2</w:t>
      </w:r>
      <w:r w:rsidRPr="00CB53FC">
        <w:rPr>
          <w:rFonts w:ascii="Times New Roman" w:hAnsi="Times New Roman"/>
          <w:b/>
          <w:sz w:val="24"/>
          <w:szCs w:val="24"/>
        </w:rPr>
        <w:t>%</w:t>
      </w:r>
      <w:r w:rsidRPr="00CB53FC">
        <w:rPr>
          <w:rFonts w:ascii="Times New Roman" w:hAnsi="Times New Roman"/>
          <w:sz w:val="24"/>
          <w:szCs w:val="24"/>
        </w:rPr>
        <w:t>);</w:t>
      </w:r>
    </w:p>
    <w:p w:rsidR="00156673" w:rsidRPr="004612CB" w:rsidRDefault="00156673" w:rsidP="0015667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0A12">
        <w:rPr>
          <w:rFonts w:ascii="Times New Roman" w:hAnsi="Times New Roman"/>
          <w:sz w:val="24"/>
          <w:szCs w:val="24"/>
        </w:rPr>
        <w:t xml:space="preserve">«Экология, благоустройство территории» - </w:t>
      </w:r>
      <w:r w:rsidR="004612CB" w:rsidRPr="004612CB">
        <w:rPr>
          <w:rFonts w:ascii="Times New Roman" w:hAnsi="Times New Roman"/>
          <w:b/>
          <w:sz w:val="24"/>
          <w:szCs w:val="24"/>
        </w:rPr>
        <w:t>15,8</w:t>
      </w:r>
      <w:r w:rsidRPr="004612CB">
        <w:rPr>
          <w:rFonts w:ascii="Times New Roman" w:hAnsi="Times New Roman"/>
          <w:b/>
          <w:sz w:val="24"/>
          <w:szCs w:val="24"/>
        </w:rPr>
        <w:t>%</w:t>
      </w:r>
      <w:r w:rsidRPr="004612CB">
        <w:rPr>
          <w:rFonts w:ascii="Times New Roman" w:hAnsi="Times New Roman"/>
          <w:sz w:val="24"/>
          <w:szCs w:val="24"/>
        </w:rPr>
        <w:t xml:space="preserve"> (в 1 </w:t>
      </w:r>
      <w:r w:rsidR="007F0A12" w:rsidRPr="004612CB">
        <w:rPr>
          <w:rFonts w:ascii="Times New Roman" w:hAnsi="Times New Roman"/>
          <w:sz w:val="24"/>
          <w:szCs w:val="24"/>
        </w:rPr>
        <w:t>полугодии</w:t>
      </w:r>
      <w:r w:rsidRPr="004612CB">
        <w:rPr>
          <w:rFonts w:ascii="Times New Roman" w:hAnsi="Times New Roman"/>
          <w:sz w:val="24"/>
          <w:szCs w:val="24"/>
        </w:rPr>
        <w:t xml:space="preserve"> 2018 г. - 1</w:t>
      </w:r>
      <w:r w:rsidR="007F0A12" w:rsidRPr="004612CB">
        <w:rPr>
          <w:rFonts w:ascii="Times New Roman" w:hAnsi="Times New Roman"/>
          <w:sz w:val="24"/>
          <w:szCs w:val="24"/>
        </w:rPr>
        <w:t>3</w:t>
      </w:r>
      <w:r w:rsidRPr="004612CB">
        <w:rPr>
          <w:rFonts w:ascii="Times New Roman" w:hAnsi="Times New Roman"/>
          <w:sz w:val="24"/>
          <w:szCs w:val="24"/>
        </w:rPr>
        <w:t>,</w:t>
      </w:r>
      <w:r w:rsidR="007F0A12" w:rsidRPr="004612CB">
        <w:rPr>
          <w:rFonts w:ascii="Times New Roman" w:hAnsi="Times New Roman"/>
          <w:sz w:val="24"/>
          <w:szCs w:val="24"/>
        </w:rPr>
        <w:t>8</w:t>
      </w:r>
      <w:r w:rsidRPr="004612CB">
        <w:rPr>
          <w:rFonts w:ascii="Times New Roman" w:hAnsi="Times New Roman"/>
          <w:sz w:val="24"/>
          <w:szCs w:val="24"/>
        </w:rPr>
        <w:t>%);</w:t>
      </w:r>
    </w:p>
    <w:p w:rsidR="00156673" w:rsidRPr="00AC3388" w:rsidRDefault="00156673" w:rsidP="0015667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388">
        <w:rPr>
          <w:rFonts w:ascii="Times New Roman" w:hAnsi="Times New Roman"/>
          <w:sz w:val="24"/>
          <w:szCs w:val="24"/>
        </w:rPr>
        <w:t xml:space="preserve">«Программа безопасности» - </w:t>
      </w:r>
      <w:r w:rsidR="00AC3388" w:rsidRPr="00AC3388">
        <w:rPr>
          <w:rFonts w:ascii="Times New Roman" w:hAnsi="Times New Roman"/>
          <w:b/>
          <w:sz w:val="24"/>
          <w:szCs w:val="24"/>
        </w:rPr>
        <w:t>88</w:t>
      </w:r>
      <w:r w:rsidRPr="00AC3388">
        <w:rPr>
          <w:rFonts w:ascii="Times New Roman" w:hAnsi="Times New Roman"/>
          <w:b/>
          <w:sz w:val="24"/>
          <w:szCs w:val="24"/>
        </w:rPr>
        <w:t>,</w:t>
      </w:r>
      <w:r w:rsidR="00AC3388" w:rsidRPr="00AC3388">
        <w:rPr>
          <w:rFonts w:ascii="Times New Roman" w:hAnsi="Times New Roman"/>
          <w:b/>
          <w:sz w:val="24"/>
          <w:szCs w:val="24"/>
        </w:rPr>
        <w:t>7</w:t>
      </w:r>
      <w:r w:rsidRPr="00AC3388">
        <w:rPr>
          <w:rFonts w:ascii="Times New Roman" w:hAnsi="Times New Roman"/>
          <w:b/>
          <w:sz w:val="24"/>
          <w:szCs w:val="24"/>
        </w:rPr>
        <w:t>%</w:t>
      </w:r>
      <w:r w:rsidRPr="00AC3388">
        <w:rPr>
          <w:rFonts w:ascii="Times New Roman" w:hAnsi="Times New Roman"/>
          <w:sz w:val="24"/>
          <w:szCs w:val="24"/>
        </w:rPr>
        <w:t xml:space="preserve"> (в 1 </w:t>
      </w:r>
      <w:r w:rsidR="007F0A12" w:rsidRPr="00AC3388">
        <w:rPr>
          <w:rFonts w:ascii="Times New Roman" w:hAnsi="Times New Roman"/>
          <w:sz w:val="24"/>
          <w:szCs w:val="24"/>
        </w:rPr>
        <w:t xml:space="preserve">полугодии </w:t>
      </w:r>
      <w:r w:rsidRPr="00AC3388">
        <w:rPr>
          <w:rFonts w:ascii="Times New Roman" w:hAnsi="Times New Roman"/>
          <w:sz w:val="24"/>
          <w:szCs w:val="24"/>
        </w:rPr>
        <w:t xml:space="preserve">2018 г. </w:t>
      </w:r>
      <w:r w:rsidR="007F0A12" w:rsidRPr="00AC3388">
        <w:rPr>
          <w:rFonts w:ascii="Times New Roman" w:hAnsi="Times New Roman"/>
          <w:sz w:val="24"/>
          <w:szCs w:val="24"/>
        </w:rPr>
        <w:t>-</w:t>
      </w:r>
      <w:r w:rsidRPr="00AC3388">
        <w:rPr>
          <w:rFonts w:ascii="Times New Roman" w:hAnsi="Times New Roman"/>
          <w:sz w:val="24"/>
          <w:szCs w:val="24"/>
        </w:rPr>
        <w:t xml:space="preserve"> </w:t>
      </w:r>
      <w:r w:rsidR="007F0A12" w:rsidRPr="00AC3388">
        <w:rPr>
          <w:rFonts w:ascii="Times New Roman" w:hAnsi="Times New Roman"/>
          <w:sz w:val="24"/>
          <w:szCs w:val="24"/>
        </w:rPr>
        <w:t>21,9</w:t>
      </w:r>
      <w:r w:rsidRPr="00AC3388">
        <w:rPr>
          <w:rFonts w:ascii="Times New Roman" w:hAnsi="Times New Roman"/>
          <w:sz w:val="24"/>
          <w:szCs w:val="24"/>
        </w:rPr>
        <w:t>%);</w:t>
      </w:r>
    </w:p>
    <w:p w:rsidR="00156673" w:rsidRPr="00643487" w:rsidRDefault="00156673" w:rsidP="0015667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3487">
        <w:rPr>
          <w:rFonts w:ascii="Times New Roman" w:hAnsi="Times New Roman"/>
          <w:sz w:val="24"/>
          <w:szCs w:val="24"/>
        </w:rPr>
        <w:lastRenderedPageBreak/>
        <w:t xml:space="preserve">«Обеспечение развития и поддержка муниципальных унитарных предприятий и муниципальных учреждений» - </w:t>
      </w:r>
      <w:r w:rsidR="00643487" w:rsidRPr="00643487">
        <w:rPr>
          <w:rFonts w:ascii="Times New Roman" w:hAnsi="Times New Roman"/>
          <w:b/>
          <w:sz w:val="24"/>
          <w:szCs w:val="24"/>
        </w:rPr>
        <w:t>52,6</w:t>
      </w:r>
      <w:r w:rsidRPr="00643487">
        <w:rPr>
          <w:rFonts w:ascii="Times New Roman" w:hAnsi="Times New Roman"/>
          <w:b/>
          <w:sz w:val="24"/>
          <w:szCs w:val="24"/>
        </w:rPr>
        <w:t>%</w:t>
      </w:r>
      <w:r w:rsidRPr="00643487">
        <w:rPr>
          <w:rFonts w:ascii="Times New Roman" w:hAnsi="Times New Roman"/>
          <w:sz w:val="24"/>
          <w:szCs w:val="24"/>
        </w:rPr>
        <w:t xml:space="preserve"> (в 1 </w:t>
      </w:r>
      <w:r w:rsidR="007F0A12" w:rsidRPr="00643487">
        <w:rPr>
          <w:rFonts w:ascii="Times New Roman" w:hAnsi="Times New Roman"/>
          <w:sz w:val="24"/>
          <w:szCs w:val="24"/>
        </w:rPr>
        <w:t>полугодии</w:t>
      </w:r>
      <w:r w:rsidRPr="00643487">
        <w:rPr>
          <w:rFonts w:ascii="Times New Roman" w:hAnsi="Times New Roman"/>
          <w:sz w:val="24"/>
          <w:szCs w:val="24"/>
        </w:rPr>
        <w:t xml:space="preserve"> 2018 г. </w:t>
      </w:r>
      <w:r w:rsidR="007F0A12" w:rsidRPr="00643487">
        <w:rPr>
          <w:rFonts w:ascii="Times New Roman" w:hAnsi="Times New Roman"/>
          <w:sz w:val="24"/>
          <w:szCs w:val="24"/>
        </w:rPr>
        <w:t>-</w:t>
      </w:r>
      <w:r w:rsidRPr="00643487">
        <w:rPr>
          <w:rFonts w:ascii="Times New Roman" w:hAnsi="Times New Roman"/>
          <w:sz w:val="24"/>
          <w:szCs w:val="24"/>
        </w:rPr>
        <w:t xml:space="preserve"> </w:t>
      </w:r>
      <w:r w:rsidR="007F0A12" w:rsidRPr="00643487">
        <w:rPr>
          <w:rFonts w:ascii="Times New Roman" w:hAnsi="Times New Roman"/>
          <w:sz w:val="24"/>
          <w:szCs w:val="24"/>
        </w:rPr>
        <w:t>51,4</w:t>
      </w:r>
      <w:r w:rsidRPr="00643487">
        <w:rPr>
          <w:rFonts w:ascii="Times New Roman" w:hAnsi="Times New Roman"/>
          <w:sz w:val="24"/>
          <w:szCs w:val="24"/>
        </w:rPr>
        <w:t>%);</w:t>
      </w:r>
    </w:p>
    <w:p w:rsidR="00156673" w:rsidRPr="00643487" w:rsidRDefault="00156673" w:rsidP="0015667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3487">
        <w:rPr>
          <w:rFonts w:ascii="Times New Roman" w:hAnsi="Times New Roman"/>
          <w:sz w:val="24"/>
          <w:szCs w:val="24"/>
        </w:rPr>
        <w:t xml:space="preserve">«Основные направления развития системы самоуправления и бюджетной сферы» - </w:t>
      </w:r>
      <w:r w:rsidR="00643487" w:rsidRPr="00643487">
        <w:rPr>
          <w:rFonts w:ascii="Times New Roman" w:hAnsi="Times New Roman"/>
          <w:b/>
          <w:sz w:val="24"/>
          <w:szCs w:val="24"/>
        </w:rPr>
        <w:t>11,6</w:t>
      </w:r>
      <w:r w:rsidRPr="00643487">
        <w:rPr>
          <w:rFonts w:ascii="Times New Roman" w:hAnsi="Times New Roman"/>
          <w:b/>
          <w:sz w:val="24"/>
          <w:szCs w:val="24"/>
        </w:rPr>
        <w:t>%</w:t>
      </w:r>
      <w:r w:rsidRPr="00643487">
        <w:rPr>
          <w:rFonts w:ascii="Times New Roman" w:hAnsi="Times New Roman"/>
          <w:sz w:val="24"/>
          <w:szCs w:val="24"/>
        </w:rPr>
        <w:t xml:space="preserve"> (в </w:t>
      </w:r>
      <w:r w:rsidR="007F0A12" w:rsidRPr="00643487">
        <w:rPr>
          <w:rFonts w:ascii="Times New Roman" w:hAnsi="Times New Roman"/>
          <w:sz w:val="24"/>
          <w:szCs w:val="24"/>
        </w:rPr>
        <w:t xml:space="preserve">1 полугодии </w:t>
      </w:r>
      <w:r w:rsidRPr="00643487">
        <w:rPr>
          <w:rFonts w:ascii="Times New Roman" w:hAnsi="Times New Roman"/>
          <w:sz w:val="24"/>
          <w:szCs w:val="24"/>
        </w:rPr>
        <w:t>2018 г. - 3</w:t>
      </w:r>
      <w:r w:rsidR="002C7DDE" w:rsidRPr="00643487">
        <w:rPr>
          <w:rFonts w:ascii="Times New Roman" w:hAnsi="Times New Roman"/>
          <w:sz w:val="24"/>
          <w:szCs w:val="24"/>
        </w:rPr>
        <w:t>7</w:t>
      </w:r>
      <w:r w:rsidRPr="00643487">
        <w:rPr>
          <w:rFonts w:ascii="Times New Roman" w:hAnsi="Times New Roman"/>
          <w:sz w:val="24"/>
          <w:szCs w:val="24"/>
        </w:rPr>
        <w:t>,</w:t>
      </w:r>
      <w:r w:rsidR="002C7DDE" w:rsidRPr="00643487">
        <w:rPr>
          <w:rFonts w:ascii="Times New Roman" w:hAnsi="Times New Roman"/>
          <w:sz w:val="24"/>
          <w:szCs w:val="24"/>
        </w:rPr>
        <w:t>3</w:t>
      </w:r>
      <w:r w:rsidRPr="00643487">
        <w:rPr>
          <w:rFonts w:ascii="Times New Roman" w:hAnsi="Times New Roman"/>
          <w:sz w:val="24"/>
          <w:szCs w:val="24"/>
        </w:rPr>
        <w:t>%).</w:t>
      </w:r>
    </w:p>
    <w:p w:rsidR="00156673" w:rsidRPr="00DA2E7C" w:rsidRDefault="00156673" w:rsidP="0015667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2CB">
        <w:rPr>
          <w:rFonts w:ascii="Times New Roman" w:hAnsi="Times New Roman"/>
          <w:sz w:val="24"/>
          <w:szCs w:val="24"/>
        </w:rPr>
        <w:t xml:space="preserve">В 1 </w:t>
      </w:r>
      <w:r w:rsidR="007F0A12" w:rsidRPr="00BE22CB">
        <w:rPr>
          <w:rFonts w:ascii="Times New Roman" w:hAnsi="Times New Roman"/>
          <w:sz w:val="24"/>
          <w:szCs w:val="24"/>
        </w:rPr>
        <w:t>полугодии</w:t>
      </w:r>
      <w:r w:rsidRPr="00BE22CB">
        <w:rPr>
          <w:rFonts w:ascii="Times New Roman" w:hAnsi="Times New Roman"/>
          <w:sz w:val="24"/>
          <w:szCs w:val="24"/>
        </w:rPr>
        <w:t xml:space="preserve"> 2019 г. финансирование не осуществлялось по следующим разделам - </w:t>
      </w:r>
      <w:r w:rsidR="004612CB" w:rsidRPr="00BE22CB">
        <w:rPr>
          <w:rFonts w:ascii="Times New Roman" w:hAnsi="Times New Roman"/>
          <w:sz w:val="24"/>
          <w:szCs w:val="24"/>
        </w:rPr>
        <w:t xml:space="preserve">«Спорт» </w:t>
      </w:r>
      <w:r w:rsidRPr="00BE22CB">
        <w:rPr>
          <w:rFonts w:ascii="Times New Roman" w:hAnsi="Times New Roman"/>
          <w:sz w:val="24"/>
          <w:szCs w:val="24"/>
        </w:rPr>
        <w:t>и «Энергоснабжение и повышение энергетической эффективности».</w:t>
      </w:r>
    </w:p>
    <w:p w:rsidR="00BC0507" w:rsidRPr="00E31B81" w:rsidRDefault="00BC0507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73C72" w:rsidRPr="00DB6556" w:rsidRDefault="00C25570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DB6556">
        <w:rPr>
          <w:rFonts w:ascii="Times New Roman" w:hAnsi="Times New Roman"/>
          <w:sz w:val="24"/>
          <w:szCs w:val="24"/>
        </w:rPr>
        <w:t xml:space="preserve">ИСПОЛНЕНИЕ </w:t>
      </w:r>
      <w:r w:rsidR="003E5FEB" w:rsidRPr="00DB6556">
        <w:rPr>
          <w:rFonts w:ascii="Times New Roman" w:hAnsi="Times New Roman"/>
          <w:sz w:val="24"/>
          <w:szCs w:val="24"/>
        </w:rPr>
        <w:t>ВЕДОМСТВЕННЫХ ЦЕЛЕВЫХ ПРОГРАММ</w:t>
      </w:r>
    </w:p>
    <w:p w:rsidR="00294B19" w:rsidRPr="00DB6556" w:rsidRDefault="00294B19" w:rsidP="0029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DB6556">
        <w:rPr>
          <w:rFonts w:ascii="Times New Roman" w:eastAsia="TimesNewRoman" w:hAnsi="Times New Roman"/>
          <w:sz w:val="24"/>
          <w:szCs w:val="24"/>
        </w:rPr>
        <w:t xml:space="preserve">Постановлением администрации МО ГО «Новая Земля» от 17.07.2018 г. №155 «Об утверждении перечня </w:t>
      </w:r>
      <w:r w:rsidRPr="00DB6556">
        <w:rPr>
          <w:rFonts w:ascii="Times New Roman" w:hAnsi="Times New Roman"/>
          <w:sz w:val="24"/>
          <w:szCs w:val="24"/>
        </w:rPr>
        <w:t>ведомственных целевых программ</w:t>
      </w:r>
      <w:r w:rsidRPr="00DB6556">
        <w:rPr>
          <w:rFonts w:ascii="Times New Roman" w:eastAsia="TimesNewRoman" w:hAnsi="Times New Roman"/>
          <w:sz w:val="24"/>
          <w:szCs w:val="24"/>
        </w:rPr>
        <w:t xml:space="preserve"> муниципального образования городской округ «Новая Земля», подлежащих реализации в 2019 году» и Постановлением от 17.12.2018 г. №249 «Об утверждении В</w:t>
      </w:r>
      <w:r w:rsidRPr="00DB6556">
        <w:rPr>
          <w:rFonts w:ascii="Times New Roman" w:hAnsi="Times New Roman"/>
          <w:sz w:val="24"/>
          <w:szCs w:val="24"/>
        </w:rPr>
        <w:t>едомственных Целевых программ</w:t>
      </w:r>
      <w:r w:rsidRPr="00DB6556">
        <w:rPr>
          <w:rFonts w:ascii="Times New Roman" w:eastAsia="TimesNewRoman" w:hAnsi="Times New Roman"/>
          <w:sz w:val="24"/>
          <w:szCs w:val="24"/>
        </w:rPr>
        <w:t xml:space="preserve">» </w:t>
      </w:r>
      <w:r w:rsidRPr="00DB6556">
        <w:rPr>
          <w:rFonts w:ascii="Times New Roman" w:hAnsi="Times New Roman"/>
          <w:sz w:val="24"/>
          <w:szCs w:val="24"/>
        </w:rPr>
        <w:t>утверждено 8 ведомственных целевых программ за счет средств местного бюджета с объемом финансирования на 2019 год:</w:t>
      </w:r>
    </w:p>
    <w:p w:rsidR="00294B19" w:rsidRPr="00CA6F0A" w:rsidRDefault="00294B19" w:rsidP="00294B19">
      <w:pPr>
        <w:pStyle w:val="a3"/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Fonts w:ascii="Times New Roman" w:hAnsi="Times New Roman"/>
          <w:sz w:val="24"/>
          <w:szCs w:val="24"/>
        </w:rPr>
        <w:t xml:space="preserve">- «Здоровье Северян» - </w:t>
      </w:r>
      <w:r w:rsidRPr="00CA6F0A">
        <w:rPr>
          <w:rFonts w:ascii="Times New Roman" w:hAnsi="Times New Roman"/>
          <w:b/>
          <w:sz w:val="24"/>
          <w:szCs w:val="24"/>
        </w:rPr>
        <w:t>2 </w:t>
      </w:r>
      <w:r w:rsidR="00CA6F0A" w:rsidRPr="00CA6F0A">
        <w:rPr>
          <w:rFonts w:ascii="Times New Roman" w:hAnsi="Times New Roman"/>
          <w:b/>
          <w:sz w:val="24"/>
          <w:szCs w:val="24"/>
        </w:rPr>
        <w:t>4</w:t>
      </w:r>
      <w:r w:rsidRPr="00CA6F0A">
        <w:rPr>
          <w:rFonts w:ascii="Times New Roman" w:hAnsi="Times New Roman"/>
          <w:b/>
          <w:sz w:val="24"/>
          <w:szCs w:val="24"/>
        </w:rPr>
        <w:t>38,0</w:t>
      </w:r>
      <w:r w:rsidRPr="00CA6F0A">
        <w:rPr>
          <w:rFonts w:ascii="Times New Roman" w:hAnsi="Times New Roman"/>
          <w:sz w:val="24"/>
          <w:szCs w:val="24"/>
        </w:rPr>
        <w:t xml:space="preserve"> тыс. руб.,</w:t>
      </w:r>
    </w:p>
    <w:p w:rsidR="00294B19" w:rsidRPr="00CA6F0A" w:rsidRDefault="00294B19" w:rsidP="00294B1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Fonts w:ascii="Times New Roman" w:hAnsi="Times New Roman"/>
          <w:sz w:val="24"/>
          <w:szCs w:val="24"/>
        </w:rPr>
        <w:t xml:space="preserve">- «Дети Новой Земли» - </w:t>
      </w:r>
      <w:r w:rsidRPr="00CA6F0A">
        <w:rPr>
          <w:rFonts w:ascii="Times New Roman" w:hAnsi="Times New Roman"/>
          <w:b/>
          <w:sz w:val="24"/>
          <w:szCs w:val="24"/>
        </w:rPr>
        <w:t>2 669,</w:t>
      </w:r>
      <w:r w:rsidR="00CA6F0A" w:rsidRPr="00CA6F0A">
        <w:rPr>
          <w:rFonts w:ascii="Times New Roman" w:hAnsi="Times New Roman"/>
          <w:b/>
          <w:sz w:val="24"/>
          <w:szCs w:val="24"/>
        </w:rPr>
        <w:t>1</w:t>
      </w:r>
      <w:r w:rsidRPr="00CA6F0A">
        <w:rPr>
          <w:rFonts w:ascii="Times New Roman" w:hAnsi="Times New Roman"/>
          <w:sz w:val="24"/>
          <w:szCs w:val="24"/>
        </w:rPr>
        <w:t xml:space="preserve"> тыс. руб.,</w:t>
      </w:r>
    </w:p>
    <w:p w:rsidR="00294B19" w:rsidRPr="00CA6F0A" w:rsidRDefault="00294B19" w:rsidP="00294B1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Fonts w:ascii="Times New Roman" w:hAnsi="Times New Roman"/>
          <w:sz w:val="24"/>
          <w:szCs w:val="24"/>
        </w:rPr>
        <w:t xml:space="preserve">- «Совершенствование и развитие муниципальной службы, повышение квалификации муниципальных служащих и работников бюджетной сферы в муниципальном образовании «Новая Земля»» - </w:t>
      </w:r>
      <w:r w:rsidRPr="00CA6F0A">
        <w:rPr>
          <w:rFonts w:ascii="Times New Roman" w:hAnsi="Times New Roman"/>
          <w:b/>
          <w:sz w:val="24"/>
          <w:szCs w:val="24"/>
        </w:rPr>
        <w:t>713,3</w:t>
      </w:r>
      <w:r w:rsidRPr="00CA6F0A">
        <w:rPr>
          <w:rFonts w:ascii="Times New Roman" w:hAnsi="Times New Roman"/>
          <w:sz w:val="24"/>
          <w:szCs w:val="24"/>
        </w:rPr>
        <w:t xml:space="preserve"> тыс. руб.,</w:t>
      </w:r>
    </w:p>
    <w:p w:rsidR="00294B19" w:rsidRPr="00CA6F0A" w:rsidRDefault="00294B19" w:rsidP="00294B1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Fonts w:ascii="Times New Roman" w:hAnsi="Times New Roman"/>
          <w:sz w:val="24"/>
          <w:szCs w:val="24"/>
        </w:rPr>
        <w:t>- «</w:t>
      </w:r>
      <w:r w:rsidRPr="00CA6F0A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муниципальном образовании «Новая Земля»» </w:t>
      </w:r>
      <w:r w:rsidRPr="00CA6F0A">
        <w:rPr>
          <w:rFonts w:ascii="Times New Roman" w:hAnsi="Times New Roman"/>
          <w:sz w:val="24"/>
          <w:szCs w:val="24"/>
        </w:rPr>
        <w:t xml:space="preserve">- </w:t>
      </w:r>
      <w:r w:rsidRPr="00CA6F0A">
        <w:rPr>
          <w:rFonts w:ascii="Times New Roman" w:hAnsi="Times New Roman"/>
          <w:b/>
          <w:sz w:val="24"/>
          <w:szCs w:val="24"/>
        </w:rPr>
        <w:t>50,0</w:t>
      </w:r>
      <w:r w:rsidRPr="00CA6F0A">
        <w:rPr>
          <w:rFonts w:ascii="Times New Roman" w:hAnsi="Times New Roman"/>
          <w:sz w:val="24"/>
          <w:szCs w:val="24"/>
        </w:rPr>
        <w:t xml:space="preserve"> тыс. руб., </w:t>
      </w:r>
    </w:p>
    <w:p w:rsidR="00294B19" w:rsidRPr="00CA6F0A" w:rsidRDefault="00294B19" w:rsidP="00294B1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Fonts w:ascii="Times New Roman" w:hAnsi="Times New Roman"/>
          <w:sz w:val="24"/>
          <w:szCs w:val="24"/>
        </w:rPr>
        <w:t xml:space="preserve">- «Профилактика правонарушений в муниципальном образовании городской округ «Новая Земля»» - </w:t>
      </w:r>
      <w:r w:rsidRPr="00CA6F0A">
        <w:rPr>
          <w:rFonts w:ascii="Times New Roman" w:hAnsi="Times New Roman"/>
          <w:b/>
          <w:sz w:val="24"/>
          <w:szCs w:val="24"/>
        </w:rPr>
        <w:t>30,0</w:t>
      </w:r>
      <w:r w:rsidRPr="00CA6F0A">
        <w:rPr>
          <w:rFonts w:ascii="Times New Roman" w:hAnsi="Times New Roman"/>
          <w:sz w:val="24"/>
          <w:szCs w:val="24"/>
        </w:rPr>
        <w:t xml:space="preserve"> тыс. руб., </w:t>
      </w:r>
    </w:p>
    <w:p w:rsidR="00294B19" w:rsidRPr="00CA6F0A" w:rsidRDefault="00294B19" w:rsidP="00294B1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Fonts w:ascii="Times New Roman" w:hAnsi="Times New Roman"/>
          <w:sz w:val="24"/>
          <w:szCs w:val="24"/>
        </w:rPr>
        <w:t>- «Противопожарная безопасность в муниципальном образовании «Новая Земля»»</w:t>
      </w:r>
    </w:p>
    <w:p w:rsidR="00294B19" w:rsidRPr="00CA6F0A" w:rsidRDefault="00294B19" w:rsidP="00294B1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Fonts w:ascii="Times New Roman" w:hAnsi="Times New Roman"/>
          <w:sz w:val="24"/>
          <w:szCs w:val="24"/>
        </w:rPr>
        <w:t xml:space="preserve">- </w:t>
      </w:r>
      <w:r w:rsidRPr="00CA6F0A">
        <w:rPr>
          <w:rFonts w:ascii="Times New Roman" w:hAnsi="Times New Roman"/>
          <w:b/>
          <w:sz w:val="24"/>
          <w:szCs w:val="24"/>
        </w:rPr>
        <w:t>197,0</w:t>
      </w:r>
      <w:r w:rsidRPr="00CA6F0A">
        <w:rPr>
          <w:rFonts w:ascii="Times New Roman" w:hAnsi="Times New Roman"/>
          <w:sz w:val="24"/>
          <w:szCs w:val="24"/>
        </w:rPr>
        <w:t xml:space="preserve"> тыс. руб.,</w:t>
      </w:r>
    </w:p>
    <w:p w:rsidR="00294B19" w:rsidRPr="00CA6F0A" w:rsidRDefault="00294B19" w:rsidP="00294B1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Fonts w:ascii="Times New Roman" w:hAnsi="Times New Roman"/>
          <w:sz w:val="24"/>
          <w:szCs w:val="24"/>
        </w:rPr>
        <w:t xml:space="preserve">- «Молодежь Севера» - </w:t>
      </w:r>
      <w:r w:rsidRPr="00CA6F0A">
        <w:rPr>
          <w:rFonts w:ascii="Times New Roman" w:hAnsi="Times New Roman"/>
          <w:b/>
          <w:sz w:val="24"/>
          <w:szCs w:val="24"/>
        </w:rPr>
        <w:t>260,0</w:t>
      </w:r>
      <w:r w:rsidRPr="00CA6F0A">
        <w:rPr>
          <w:rFonts w:ascii="Times New Roman" w:hAnsi="Times New Roman"/>
          <w:sz w:val="24"/>
          <w:szCs w:val="24"/>
        </w:rPr>
        <w:t xml:space="preserve"> тыс. руб.,</w:t>
      </w:r>
    </w:p>
    <w:p w:rsidR="00294B19" w:rsidRPr="00CA6F0A" w:rsidRDefault="00294B19" w:rsidP="00294B1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A6F0A">
        <w:rPr>
          <w:rStyle w:val="aa"/>
          <w:rFonts w:ascii="Times New Roman" w:hAnsi="Times New Roman"/>
          <w:b w:val="0"/>
          <w:sz w:val="24"/>
          <w:szCs w:val="24"/>
        </w:rPr>
        <w:t>- «Энергосбережение и повышение энергетической эффективности в муниципальном образовании «Новая Земля»</w:t>
      </w:r>
      <w:r w:rsidRPr="00CA6F0A">
        <w:rPr>
          <w:rFonts w:ascii="Times New Roman" w:hAnsi="Times New Roman"/>
          <w:b/>
          <w:sz w:val="24"/>
          <w:szCs w:val="24"/>
        </w:rPr>
        <w:t xml:space="preserve"> </w:t>
      </w:r>
      <w:r w:rsidRPr="00CA6F0A">
        <w:rPr>
          <w:rFonts w:ascii="Times New Roman" w:hAnsi="Times New Roman"/>
          <w:sz w:val="24"/>
          <w:szCs w:val="24"/>
        </w:rPr>
        <w:t xml:space="preserve">- </w:t>
      </w:r>
      <w:r w:rsidRPr="00CA6F0A">
        <w:rPr>
          <w:rFonts w:ascii="Times New Roman" w:hAnsi="Times New Roman"/>
          <w:b/>
          <w:sz w:val="24"/>
          <w:szCs w:val="24"/>
        </w:rPr>
        <w:t>130,0</w:t>
      </w:r>
      <w:r w:rsidRPr="00CA6F0A">
        <w:rPr>
          <w:rFonts w:ascii="Times New Roman" w:hAnsi="Times New Roman"/>
          <w:sz w:val="24"/>
          <w:szCs w:val="24"/>
        </w:rPr>
        <w:t xml:space="preserve"> тыс. руб.</w:t>
      </w:r>
    </w:p>
    <w:p w:rsidR="00294B19" w:rsidRDefault="00294B19" w:rsidP="00294B19">
      <w:pPr>
        <w:pStyle w:val="a3"/>
        <w:spacing w:after="0"/>
        <w:ind w:left="0" w:firstLine="708"/>
        <w:jc w:val="both"/>
        <w:rPr>
          <w:rFonts w:ascii="Times New Roman" w:eastAsia="TimesNewRoman" w:hAnsi="Times New Roman"/>
          <w:sz w:val="24"/>
          <w:szCs w:val="24"/>
        </w:rPr>
      </w:pPr>
      <w:r w:rsidRPr="00DB6556">
        <w:rPr>
          <w:rFonts w:ascii="Times New Roman" w:hAnsi="Times New Roman"/>
          <w:sz w:val="24"/>
          <w:szCs w:val="24"/>
        </w:rPr>
        <w:t>Всего на реализацию ведомственных целевых программ</w:t>
      </w:r>
      <w:r w:rsidRPr="00DB6556">
        <w:rPr>
          <w:rFonts w:ascii="Times New Roman" w:eastAsia="TimesNewRoman" w:hAnsi="Times New Roman"/>
          <w:sz w:val="24"/>
          <w:szCs w:val="24"/>
        </w:rPr>
        <w:t xml:space="preserve"> </w:t>
      </w:r>
      <w:r w:rsidRPr="00DB6556">
        <w:rPr>
          <w:rFonts w:ascii="Times New Roman" w:hAnsi="Times New Roman"/>
          <w:sz w:val="24"/>
          <w:szCs w:val="24"/>
        </w:rPr>
        <w:t xml:space="preserve">в 2019 году предусмотрена сумма в размере - </w:t>
      </w:r>
      <w:r w:rsidRPr="000D1353">
        <w:rPr>
          <w:rFonts w:ascii="Times New Roman" w:eastAsia="TimesNewRoman" w:hAnsi="Times New Roman"/>
          <w:b/>
          <w:sz w:val="24"/>
          <w:szCs w:val="24"/>
        </w:rPr>
        <w:t>6 </w:t>
      </w:r>
      <w:r w:rsidR="00F06A89" w:rsidRPr="000D1353">
        <w:rPr>
          <w:rFonts w:ascii="Times New Roman" w:eastAsia="TimesNewRoman" w:hAnsi="Times New Roman"/>
          <w:b/>
          <w:sz w:val="24"/>
          <w:szCs w:val="24"/>
        </w:rPr>
        <w:t>4</w:t>
      </w:r>
      <w:r w:rsidRPr="000D1353">
        <w:rPr>
          <w:rFonts w:ascii="Times New Roman" w:eastAsia="TimesNewRoman" w:hAnsi="Times New Roman"/>
          <w:b/>
          <w:sz w:val="24"/>
          <w:szCs w:val="24"/>
        </w:rPr>
        <w:t>87,</w:t>
      </w:r>
      <w:r w:rsidR="00F06A89" w:rsidRPr="000D1353">
        <w:rPr>
          <w:rFonts w:ascii="Times New Roman" w:eastAsia="TimesNewRoman" w:hAnsi="Times New Roman"/>
          <w:b/>
          <w:sz w:val="24"/>
          <w:szCs w:val="24"/>
        </w:rPr>
        <w:t>4</w:t>
      </w:r>
      <w:r w:rsidRPr="000D1353">
        <w:rPr>
          <w:rFonts w:ascii="Times New Roman" w:eastAsia="TimesNewRoman" w:hAnsi="Times New Roman"/>
          <w:sz w:val="24"/>
          <w:szCs w:val="24"/>
        </w:rPr>
        <w:t xml:space="preserve"> тыс. руб.</w:t>
      </w:r>
    </w:p>
    <w:p w:rsidR="007B38BF" w:rsidRPr="000D1353" w:rsidRDefault="007B38BF" w:rsidP="00294B1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43A0C" w:rsidRPr="000D1353" w:rsidRDefault="00C43A0C" w:rsidP="00C43A0C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353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tbl>
      <w:tblPr>
        <w:tblW w:w="9371" w:type="dxa"/>
        <w:tblInd w:w="93" w:type="dxa"/>
        <w:tblLook w:val="04A0"/>
      </w:tblPr>
      <w:tblGrid>
        <w:gridCol w:w="328"/>
        <w:gridCol w:w="3089"/>
        <w:gridCol w:w="1560"/>
        <w:gridCol w:w="1559"/>
        <w:gridCol w:w="1417"/>
        <w:gridCol w:w="1418"/>
      </w:tblGrid>
      <w:tr w:rsidR="0063741B" w:rsidRPr="0063741B" w:rsidTr="00963F92">
        <w:trPr>
          <w:trHeight w:val="30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1B" w:rsidRPr="0063741B" w:rsidRDefault="0063741B" w:rsidP="0096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1B" w:rsidRPr="0063741B" w:rsidRDefault="0063741B" w:rsidP="0096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2019 год согласно решению о бюджете в последней редакции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1B" w:rsidRPr="0063741B" w:rsidRDefault="0063741B" w:rsidP="0096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                       1 полугодие 2019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1B" w:rsidRPr="0063741B" w:rsidRDefault="0063741B" w:rsidP="0096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1B" w:rsidRPr="0063741B" w:rsidRDefault="0063741B" w:rsidP="0096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63741B" w:rsidRPr="0063741B" w:rsidTr="00963F92">
        <w:trPr>
          <w:trHeight w:val="30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741B" w:rsidRPr="0063741B" w:rsidTr="00963F92">
        <w:trPr>
          <w:trHeight w:val="1455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741B" w:rsidRPr="0063741B" w:rsidTr="00963F9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3741B" w:rsidRPr="0063741B" w:rsidTr="00963F9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северян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2 438,0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1 411,2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-1026,8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57,9</w:t>
            </w:r>
          </w:p>
        </w:tc>
      </w:tr>
      <w:tr w:rsidR="0063741B" w:rsidRPr="0063741B" w:rsidTr="00963F9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Дети Новой Земли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2 669,1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1 113,5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-1555,6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41,7</w:t>
            </w:r>
          </w:p>
        </w:tc>
      </w:tr>
      <w:tr w:rsidR="0063741B" w:rsidRPr="0063741B" w:rsidTr="00963F92">
        <w:trPr>
          <w:trHeight w:val="13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и развитие муниципальной службы в муниципальном образовании «Новая Земля».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713,3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-630,7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11,6</w:t>
            </w:r>
          </w:p>
        </w:tc>
      </w:tr>
      <w:tr w:rsidR="0063741B" w:rsidRPr="0063741B" w:rsidTr="00963F92">
        <w:trPr>
          <w:trHeight w:val="13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Предупреждение терроризма и экстремистской деятельности в муниципальном образовании «Новая Земля».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100,2</w:t>
            </w:r>
          </w:p>
        </w:tc>
      </w:tr>
      <w:tr w:rsidR="0063741B" w:rsidRPr="0063741B" w:rsidTr="00963F92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Профилактика правонарушений в муниципальном образовании «Новая Земля»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-3,9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87,0</w:t>
            </w:r>
          </w:p>
        </w:tc>
      </w:tr>
      <w:tr w:rsidR="0063741B" w:rsidRPr="0063741B" w:rsidTr="00963F92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Противопожарная безопасность в муниципальном образовании «Новая Земля»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-27,5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</w:tr>
      <w:tr w:rsidR="0063741B" w:rsidRPr="0063741B" w:rsidTr="00963F9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Молодежь Севера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-165,4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36,4</w:t>
            </w:r>
          </w:p>
        </w:tc>
      </w:tr>
      <w:tr w:rsidR="0063741B" w:rsidRPr="0063741B" w:rsidTr="00963F92">
        <w:trPr>
          <w:trHeight w:val="13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3741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 и повышение энергетической эффективности в муниципальном образовании «Новая Земля»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-130,0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63741B" w:rsidRPr="0063741B" w:rsidTr="00963F92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6 487,4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2 947,6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-3539,8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1B" w:rsidRPr="0063741B" w:rsidRDefault="0063741B" w:rsidP="0063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741B">
              <w:rPr>
                <w:rFonts w:ascii="Times New Roman" w:eastAsia="Times New Roman" w:hAnsi="Times New Roman"/>
                <w:color w:val="000000"/>
                <w:lang w:eastAsia="ru-RU"/>
              </w:rPr>
              <w:t>45,4</w:t>
            </w:r>
          </w:p>
        </w:tc>
      </w:tr>
    </w:tbl>
    <w:p w:rsidR="00E3574A" w:rsidRDefault="00E3574A" w:rsidP="00E3574A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B6556" w:rsidRPr="000D1353" w:rsidRDefault="00DB6556" w:rsidP="00DB655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353">
        <w:rPr>
          <w:rFonts w:ascii="Times New Roman" w:hAnsi="Times New Roman"/>
          <w:sz w:val="24"/>
          <w:szCs w:val="24"/>
        </w:rPr>
        <w:t xml:space="preserve">Расходы на выполнение мероприятий ведомственных целевых программ за 1 полугодие 2019 года составили </w:t>
      </w:r>
      <w:r w:rsidR="000D1353" w:rsidRPr="000D1353">
        <w:rPr>
          <w:rFonts w:ascii="Times New Roman" w:hAnsi="Times New Roman"/>
          <w:sz w:val="24"/>
          <w:szCs w:val="24"/>
        </w:rPr>
        <w:t>-</w:t>
      </w:r>
      <w:r w:rsidRPr="000D1353">
        <w:rPr>
          <w:rFonts w:ascii="Times New Roman" w:hAnsi="Times New Roman"/>
          <w:sz w:val="24"/>
          <w:szCs w:val="24"/>
        </w:rPr>
        <w:t xml:space="preserve"> </w:t>
      </w:r>
      <w:r w:rsidR="000D1353" w:rsidRPr="000D1353">
        <w:rPr>
          <w:rFonts w:ascii="Times New Roman" w:hAnsi="Times New Roman"/>
          <w:b/>
          <w:sz w:val="24"/>
          <w:szCs w:val="24"/>
        </w:rPr>
        <w:t>2 947,6</w:t>
      </w:r>
      <w:r w:rsidRPr="000D1353">
        <w:rPr>
          <w:rFonts w:ascii="Times New Roman" w:hAnsi="Times New Roman"/>
          <w:sz w:val="24"/>
          <w:szCs w:val="24"/>
        </w:rPr>
        <w:t xml:space="preserve"> тыс. руб. (</w:t>
      </w:r>
      <w:r w:rsidR="000D1353" w:rsidRPr="000D1353">
        <w:rPr>
          <w:rFonts w:ascii="Times New Roman" w:hAnsi="Times New Roman"/>
          <w:b/>
          <w:sz w:val="24"/>
          <w:szCs w:val="24"/>
        </w:rPr>
        <w:t>45</w:t>
      </w:r>
      <w:r w:rsidRPr="000D1353">
        <w:rPr>
          <w:rFonts w:ascii="Times New Roman" w:hAnsi="Times New Roman"/>
          <w:b/>
          <w:sz w:val="24"/>
          <w:szCs w:val="24"/>
        </w:rPr>
        <w:t>,</w:t>
      </w:r>
      <w:r w:rsidR="000D1353" w:rsidRPr="000D1353">
        <w:rPr>
          <w:rFonts w:ascii="Times New Roman" w:hAnsi="Times New Roman"/>
          <w:b/>
          <w:sz w:val="24"/>
          <w:szCs w:val="24"/>
        </w:rPr>
        <w:t>4</w:t>
      </w:r>
      <w:r w:rsidRPr="000D1353">
        <w:rPr>
          <w:rFonts w:ascii="Times New Roman" w:hAnsi="Times New Roman"/>
          <w:b/>
          <w:sz w:val="24"/>
          <w:szCs w:val="24"/>
        </w:rPr>
        <w:t>%</w:t>
      </w:r>
      <w:r w:rsidRPr="000D1353">
        <w:rPr>
          <w:rFonts w:ascii="Times New Roman" w:hAnsi="Times New Roman"/>
          <w:sz w:val="24"/>
          <w:szCs w:val="24"/>
        </w:rPr>
        <w:t xml:space="preserve"> от запланированного объема), в том числе:</w:t>
      </w:r>
    </w:p>
    <w:p w:rsidR="00DB6556" w:rsidRPr="003A6BBC" w:rsidRDefault="00DB6556" w:rsidP="00DB6556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BBC">
        <w:rPr>
          <w:rFonts w:ascii="Times New Roman" w:hAnsi="Times New Roman"/>
          <w:sz w:val="24"/>
          <w:szCs w:val="24"/>
        </w:rPr>
        <w:t xml:space="preserve">«Здоровье Северян» - </w:t>
      </w:r>
      <w:r w:rsidR="000D1353" w:rsidRPr="003A6BBC">
        <w:rPr>
          <w:rFonts w:ascii="Times New Roman" w:hAnsi="Times New Roman"/>
          <w:b/>
          <w:sz w:val="24"/>
          <w:szCs w:val="24"/>
        </w:rPr>
        <w:t>1 411,2</w:t>
      </w:r>
      <w:r w:rsidRPr="003A6BBC">
        <w:rPr>
          <w:rFonts w:ascii="Times New Roman" w:hAnsi="Times New Roman"/>
          <w:sz w:val="24"/>
          <w:szCs w:val="24"/>
        </w:rPr>
        <w:t xml:space="preserve"> тыс. руб. (</w:t>
      </w:r>
      <w:r w:rsidR="003A6BBC" w:rsidRPr="003A6BBC">
        <w:rPr>
          <w:rFonts w:ascii="Times New Roman" w:hAnsi="Times New Roman"/>
          <w:b/>
          <w:sz w:val="24"/>
          <w:szCs w:val="24"/>
        </w:rPr>
        <w:t>57</w:t>
      </w:r>
      <w:r w:rsidRPr="003A6BBC">
        <w:rPr>
          <w:rFonts w:ascii="Times New Roman" w:hAnsi="Times New Roman"/>
          <w:b/>
          <w:sz w:val="24"/>
          <w:szCs w:val="24"/>
        </w:rPr>
        <w:t>,</w:t>
      </w:r>
      <w:r w:rsidR="003A6BBC" w:rsidRPr="003A6BBC">
        <w:rPr>
          <w:rFonts w:ascii="Times New Roman" w:hAnsi="Times New Roman"/>
          <w:b/>
          <w:sz w:val="24"/>
          <w:szCs w:val="24"/>
        </w:rPr>
        <w:t>9</w:t>
      </w:r>
      <w:r w:rsidRPr="003A6BBC">
        <w:rPr>
          <w:rFonts w:ascii="Times New Roman" w:hAnsi="Times New Roman"/>
          <w:b/>
          <w:sz w:val="24"/>
          <w:szCs w:val="24"/>
        </w:rPr>
        <w:t>%</w:t>
      </w:r>
      <w:r w:rsidRPr="003A6BBC">
        <w:rPr>
          <w:rFonts w:ascii="Times New Roman" w:hAnsi="Times New Roman"/>
          <w:sz w:val="24"/>
          <w:szCs w:val="24"/>
        </w:rPr>
        <w:t>);</w:t>
      </w:r>
    </w:p>
    <w:p w:rsidR="00DB6556" w:rsidRPr="003A6BBC" w:rsidRDefault="00DB6556" w:rsidP="00DB6556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BBC">
        <w:rPr>
          <w:rFonts w:ascii="Times New Roman" w:hAnsi="Times New Roman"/>
          <w:sz w:val="24"/>
          <w:szCs w:val="24"/>
        </w:rPr>
        <w:t xml:space="preserve">«Дети Новой Земли» - </w:t>
      </w:r>
      <w:r w:rsidR="003A6BBC" w:rsidRPr="003A6BBC">
        <w:rPr>
          <w:rFonts w:ascii="Times New Roman" w:hAnsi="Times New Roman"/>
          <w:b/>
          <w:sz w:val="24"/>
          <w:szCs w:val="24"/>
        </w:rPr>
        <w:t>1 113</w:t>
      </w:r>
      <w:r w:rsidRPr="003A6BBC">
        <w:rPr>
          <w:rFonts w:ascii="Times New Roman" w:hAnsi="Times New Roman"/>
          <w:b/>
          <w:sz w:val="24"/>
          <w:szCs w:val="24"/>
        </w:rPr>
        <w:t>,</w:t>
      </w:r>
      <w:r w:rsidR="003A6BBC" w:rsidRPr="003A6BBC">
        <w:rPr>
          <w:rFonts w:ascii="Times New Roman" w:hAnsi="Times New Roman"/>
          <w:b/>
          <w:sz w:val="24"/>
          <w:szCs w:val="24"/>
        </w:rPr>
        <w:t>5</w:t>
      </w:r>
      <w:r w:rsidRPr="003A6BBC">
        <w:rPr>
          <w:rFonts w:ascii="Times New Roman" w:hAnsi="Times New Roman"/>
          <w:sz w:val="24"/>
          <w:szCs w:val="24"/>
        </w:rPr>
        <w:t xml:space="preserve"> тыс. руб. (</w:t>
      </w:r>
      <w:r w:rsidR="003A6BBC" w:rsidRPr="003A6BBC">
        <w:rPr>
          <w:rFonts w:ascii="Times New Roman" w:hAnsi="Times New Roman"/>
          <w:b/>
          <w:sz w:val="24"/>
          <w:szCs w:val="24"/>
        </w:rPr>
        <w:t>41,7</w:t>
      </w:r>
      <w:r w:rsidRPr="003A6BBC">
        <w:rPr>
          <w:rFonts w:ascii="Times New Roman" w:hAnsi="Times New Roman"/>
          <w:b/>
          <w:sz w:val="24"/>
          <w:szCs w:val="24"/>
        </w:rPr>
        <w:t>%</w:t>
      </w:r>
      <w:r w:rsidRPr="003A6BBC">
        <w:rPr>
          <w:rFonts w:ascii="Times New Roman" w:hAnsi="Times New Roman"/>
          <w:sz w:val="24"/>
          <w:szCs w:val="24"/>
        </w:rPr>
        <w:t>);</w:t>
      </w:r>
    </w:p>
    <w:p w:rsidR="00DB6556" w:rsidRDefault="00DB6556" w:rsidP="00DB6556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6BBC">
        <w:rPr>
          <w:rFonts w:ascii="Times New Roman" w:hAnsi="Times New Roman"/>
          <w:sz w:val="24"/>
          <w:szCs w:val="24"/>
        </w:rPr>
        <w:t xml:space="preserve">«Совершенствование и развитие системы муниципальной службы в муниципальном образовании «Новая Земля» - </w:t>
      </w:r>
      <w:r w:rsidR="003A6BBC" w:rsidRPr="003A6BBC">
        <w:rPr>
          <w:rFonts w:ascii="Times New Roman" w:hAnsi="Times New Roman"/>
          <w:b/>
          <w:sz w:val="24"/>
          <w:szCs w:val="24"/>
        </w:rPr>
        <w:t>82,6</w:t>
      </w:r>
      <w:r w:rsidRPr="003A6BBC">
        <w:rPr>
          <w:rFonts w:ascii="Times New Roman" w:hAnsi="Times New Roman"/>
          <w:sz w:val="24"/>
          <w:szCs w:val="24"/>
        </w:rPr>
        <w:t xml:space="preserve"> тыс. руб. (</w:t>
      </w:r>
      <w:r w:rsidR="003A6BBC" w:rsidRPr="003A6BBC">
        <w:rPr>
          <w:rFonts w:ascii="Times New Roman" w:hAnsi="Times New Roman"/>
          <w:b/>
          <w:sz w:val="24"/>
          <w:szCs w:val="24"/>
        </w:rPr>
        <w:t>11,6</w:t>
      </w:r>
      <w:r w:rsidRPr="003A6BBC">
        <w:rPr>
          <w:rFonts w:ascii="Times New Roman" w:hAnsi="Times New Roman"/>
          <w:b/>
          <w:sz w:val="24"/>
          <w:szCs w:val="24"/>
        </w:rPr>
        <w:t>%</w:t>
      </w:r>
      <w:r w:rsidRPr="003A6BBC">
        <w:rPr>
          <w:rFonts w:ascii="Times New Roman" w:hAnsi="Times New Roman"/>
          <w:sz w:val="24"/>
          <w:szCs w:val="24"/>
        </w:rPr>
        <w:t>);</w:t>
      </w:r>
    </w:p>
    <w:p w:rsidR="000E0B99" w:rsidRPr="007B38BF" w:rsidRDefault="000E0B99" w:rsidP="000E0B99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38BF">
        <w:rPr>
          <w:rFonts w:ascii="Times New Roman" w:hAnsi="Times New Roman"/>
          <w:sz w:val="24"/>
          <w:szCs w:val="24"/>
        </w:rPr>
        <w:t>«</w:t>
      </w:r>
      <w:r w:rsidRPr="007B38BF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МО ГО «Новая Земля» - </w:t>
      </w:r>
      <w:r w:rsidRPr="007B38BF">
        <w:rPr>
          <w:rFonts w:ascii="Times New Roman" w:hAnsi="Times New Roman"/>
          <w:b/>
          <w:bCs/>
          <w:sz w:val="24"/>
          <w:szCs w:val="24"/>
        </w:rPr>
        <w:t>50,1</w:t>
      </w:r>
      <w:r w:rsidRPr="007B38BF">
        <w:rPr>
          <w:rFonts w:ascii="Times New Roman" w:hAnsi="Times New Roman"/>
          <w:bCs/>
          <w:sz w:val="24"/>
          <w:szCs w:val="24"/>
        </w:rPr>
        <w:t xml:space="preserve"> тыс. руб. (</w:t>
      </w:r>
      <w:r w:rsidRPr="007B38BF">
        <w:rPr>
          <w:rFonts w:ascii="Times New Roman" w:hAnsi="Times New Roman"/>
          <w:b/>
          <w:bCs/>
          <w:sz w:val="24"/>
          <w:szCs w:val="24"/>
        </w:rPr>
        <w:t>100,2%</w:t>
      </w:r>
      <w:r w:rsidRPr="007B38BF">
        <w:rPr>
          <w:rFonts w:ascii="Times New Roman" w:hAnsi="Times New Roman"/>
          <w:bCs/>
          <w:sz w:val="24"/>
          <w:szCs w:val="24"/>
        </w:rPr>
        <w:t>)</w:t>
      </w:r>
      <w:r w:rsidRPr="007B38BF">
        <w:rPr>
          <w:rFonts w:ascii="Times New Roman" w:hAnsi="Times New Roman"/>
          <w:sz w:val="24"/>
          <w:szCs w:val="24"/>
        </w:rPr>
        <w:t>;</w:t>
      </w:r>
    </w:p>
    <w:p w:rsidR="00DD7ADA" w:rsidRDefault="00AF6080" w:rsidP="00DD7AD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792D">
        <w:rPr>
          <w:rFonts w:ascii="Times New Roman" w:hAnsi="Times New Roman"/>
          <w:b/>
          <w:sz w:val="24"/>
          <w:szCs w:val="24"/>
        </w:rPr>
        <w:t xml:space="preserve">Необходимо отметить, что </w:t>
      </w:r>
      <w:r w:rsidR="00B40590" w:rsidRPr="001E792D">
        <w:rPr>
          <w:rFonts w:ascii="Times New Roman" w:hAnsi="Times New Roman"/>
          <w:b/>
          <w:sz w:val="24"/>
          <w:szCs w:val="24"/>
        </w:rPr>
        <w:t>с</w:t>
      </w:r>
      <w:r w:rsidRPr="001E792D">
        <w:rPr>
          <w:rFonts w:ascii="Times New Roman" w:hAnsi="Times New Roman"/>
          <w:b/>
          <w:sz w:val="24"/>
          <w:szCs w:val="24"/>
        </w:rPr>
        <w:t>огласно представленному к проверке отчету об исполнении местного бюджета МО ГО «Новая Земля» за 1 полугодие 2019 года</w:t>
      </w:r>
      <w:r w:rsidR="000B3C69" w:rsidRPr="001E792D">
        <w:rPr>
          <w:rFonts w:ascii="Times New Roman" w:hAnsi="Times New Roman"/>
          <w:b/>
          <w:sz w:val="24"/>
          <w:szCs w:val="24"/>
        </w:rPr>
        <w:t xml:space="preserve"> и </w:t>
      </w:r>
      <w:r w:rsidR="00747836" w:rsidRPr="001E792D">
        <w:rPr>
          <w:rFonts w:ascii="Times New Roman" w:hAnsi="Times New Roman"/>
          <w:b/>
          <w:sz w:val="24"/>
          <w:szCs w:val="24"/>
        </w:rPr>
        <w:t xml:space="preserve">об </w:t>
      </w:r>
      <w:r w:rsidR="000B3C69" w:rsidRPr="001E792D">
        <w:rPr>
          <w:rFonts w:ascii="Times New Roman" w:hAnsi="Times New Roman"/>
          <w:b/>
          <w:sz w:val="24"/>
          <w:szCs w:val="24"/>
        </w:rPr>
        <w:t>исполнении мероприятий Стратегии социально-экономического развития МО ГО «Новая Земля» на 2019-2021 годы</w:t>
      </w:r>
      <w:r w:rsidRPr="001E792D">
        <w:rPr>
          <w:rFonts w:ascii="Times New Roman" w:hAnsi="Times New Roman"/>
          <w:b/>
          <w:sz w:val="24"/>
          <w:szCs w:val="24"/>
        </w:rPr>
        <w:t xml:space="preserve">, </w:t>
      </w:r>
      <w:r w:rsidR="00063585" w:rsidRPr="001E792D">
        <w:rPr>
          <w:rFonts w:ascii="Times New Roman" w:hAnsi="Times New Roman"/>
          <w:b/>
          <w:sz w:val="24"/>
          <w:szCs w:val="24"/>
        </w:rPr>
        <w:t xml:space="preserve">расходы по данной программе </w:t>
      </w:r>
      <w:r w:rsidRPr="001E792D">
        <w:rPr>
          <w:rFonts w:ascii="Times New Roman" w:hAnsi="Times New Roman"/>
          <w:b/>
          <w:sz w:val="24"/>
          <w:szCs w:val="24"/>
        </w:rPr>
        <w:t>исполнены на 100</w:t>
      </w:r>
      <w:r w:rsidR="00063585" w:rsidRPr="001E792D">
        <w:rPr>
          <w:rFonts w:ascii="Times New Roman" w:hAnsi="Times New Roman"/>
          <w:b/>
          <w:sz w:val="24"/>
          <w:szCs w:val="24"/>
        </w:rPr>
        <w:t>,</w:t>
      </w:r>
      <w:r w:rsidR="004352A3" w:rsidRPr="001E792D">
        <w:rPr>
          <w:rFonts w:ascii="Times New Roman" w:hAnsi="Times New Roman"/>
          <w:b/>
          <w:sz w:val="24"/>
          <w:szCs w:val="24"/>
        </w:rPr>
        <w:t>2</w:t>
      </w:r>
      <w:r w:rsidRPr="001E792D">
        <w:rPr>
          <w:rFonts w:ascii="Times New Roman" w:hAnsi="Times New Roman"/>
          <w:b/>
          <w:sz w:val="24"/>
          <w:szCs w:val="24"/>
        </w:rPr>
        <w:t xml:space="preserve">% </w:t>
      </w:r>
      <w:r w:rsidR="00B40590" w:rsidRPr="001E792D">
        <w:rPr>
          <w:rFonts w:ascii="Times New Roman" w:hAnsi="Times New Roman"/>
          <w:b/>
          <w:sz w:val="24"/>
          <w:szCs w:val="24"/>
        </w:rPr>
        <w:t>на</w:t>
      </w:r>
      <w:r w:rsidRPr="001E792D">
        <w:rPr>
          <w:rFonts w:ascii="Times New Roman" w:hAnsi="Times New Roman"/>
          <w:b/>
          <w:sz w:val="24"/>
          <w:szCs w:val="24"/>
        </w:rPr>
        <w:t xml:space="preserve"> сумм</w:t>
      </w:r>
      <w:r w:rsidR="00B40590" w:rsidRPr="001E792D">
        <w:rPr>
          <w:rFonts w:ascii="Times New Roman" w:hAnsi="Times New Roman"/>
          <w:b/>
          <w:sz w:val="24"/>
          <w:szCs w:val="24"/>
        </w:rPr>
        <w:t>у</w:t>
      </w:r>
      <w:r w:rsidRPr="001E792D">
        <w:rPr>
          <w:rFonts w:ascii="Times New Roman" w:hAnsi="Times New Roman"/>
          <w:b/>
          <w:sz w:val="24"/>
          <w:szCs w:val="24"/>
        </w:rPr>
        <w:t xml:space="preserve"> - </w:t>
      </w:r>
      <w:r w:rsidR="00B40590" w:rsidRPr="001E792D">
        <w:rPr>
          <w:rFonts w:ascii="Times New Roman" w:hAnsi="Times New Roman"/>
          <w:b/>
          <w:sz w:val="24"/>
          <w:szCs w:val="24"/>
        </w:rPr>
        <w:t>5</w:t>
      </w:r>
      <w:r w:rsidR="00063585" w:rsidRPr="001E792D">
        <w:rPr>
          <w:rFonts w:ascii="Times New Roman" w:hAnsi="Times New Roman"/>
          <w:b/>
          <w:sz w:val="24"/>
          <w:szCs w:val="24"/>
        </w:rPr>
        <w:t>0</w:t>
      </w:r>
      <w:r w:rsidRPr="001E792D">
        <w:rPr>
          <w:rFonts w:ascii="Times New Roman" w:hAnsi="Times New Roman"/>
          <w:b/>
          <w:sz w:val="24"/>
          <w:szCs w:val="24"/>
        </w:rPr>
        <w:t> </w:t>
      </w:r>
      <w:r w:rsidR="00063585" w:rsidRPr="001E792D">
        <w:rPr>
          <w:rFonts w:ascii="Times New Roman" w:hAnsi="Times New Roman"/>
          <w:b/>
          <w:sz w:val="24"/>
          <w:szCs w:val="24"/>
        </w:rPr>
        <w:t>066</w:t>
      </w:r>
      <w:r w:rsidRPr="001E792D">
        <w:rPr>
          <w:rFonts w:ascii="Times New Roman" w:hAnsi="Times New Roman"/>
          <w:b/>
          <w:sz w:val="24"/>
          <w:szCs w:val="24"/>
        </w:rPr>
        <w:t>,</w:t>
      </w:r>
      <w:r w:rsidR="00063585" w:rsidRPr="001E792D">
        <w:rPr>
          <w:rFonts w:ascii="Times New Roman" w:hAnsi="Times New Roman"/>
          <w:b/>
          <w:sz w:val="24"/>
          <w:szCs w:val="24"/>
        </w:rPr>
        <w:t>04</w:t>
      </w:r>
      <w:r w:rsidRPr="001E792D">
        <w:rPr>
          <w:rFonts w:ascii="Times New Roman" w:hAnsi="Times New Roman"/>
          <w:b/>
          <w:sz w:val="24"/>
          <w:szCs w:val="24"/>
        </w:rPr>
        <w:t xml:space="preserve"> руб.</w:t>
      </w:r>
      <w:r w:rsidR="00B40590" w:rsidRPr="001E792D">
        <w:rPr>
          <w:rFonts w:ascii="Times New Roman" w:hAnsi="Times New Roman"/>
          <w:b/>
          <w:sz w:val="24"/>
          <w:szCs w:val="24"/>
        </w:rPr>
        <w:t>, что больше запланированных расходов</w:t>
      </w:r>
      <w:r w:rsidR="000B3C69" w:rsidRPr="001E792D">
        <w:rPr>
          <w:rFonts w:ascii="Times New Roman" w:hAnsi="Times New Roman"/>
          <w:b/>
          <w:sz w:val="24"/>
          <w:szCs w:val="24"/>
        </w:rPr>
        <w:t xml:space="preserve"> на 66,04 руб.</w:t>
      </w:r>
    </w:p>
    <w:p w:rsidR="000445C1" w:rsidRPr="00411887" w:rsidRDefault="000445C1" w:rsidP="00DD7ADA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1887">
        <w:rPr>
          <w:rFonts w:ascii="Times New Roman" w:hAnsi="Times New Roman"/>
          <w:b/>
          <w:sz w:val="24"/>
          <w:szCs w:val="24"/>
        </w:rPr>
        <w:t xml:space="preserve">В </w:t>
      </w:r>
      <w:r w:rsidR="00411887">
        <w:rPr>
          <w:rFonts w:ascii="Times New Roman" w:hAnsi="Times New Roman"/>
          <w:b/>
          <w:sz w:val="24"/>
          <w:szCs w:val="24"/>
        </w:rPr>
        <w:t xml:space="preserve">ведомственную целевую </w:t>
      </w:r>
      <w:r w:rsidRPr="00411887">
        <w:rPr>
          <w:rFonts w:ascii="Times New Roman" w:hAnsi="Times New Roman"/>
          <w:b/>
          <w:sz w:val="24"/>
          <w:szCs w:val="24"/>
        </w:rPr>
        <w:t>программу</w:t>
      </w:r>
      <w:r w:rsidRPr="00411887">
        <w:rPr>
          <w:rFonts w:ascii="Times New Roman" w:hAnsi="Times New Roman"/>
          <w:sz w:val="24"/>
          <w:szCs w:val="24"/>
        </w:rPr>
        <w:t xml:space="preserve"> </w:t>
      </w:r>
      <w:r w:rsidRPr="00411887">
        <w:rPr>
          <w:rFonts w:ascii="Times New Roman" w:hAnsi="Times New Roman"/>
          <w:b/>
          <w:sz w:val="24"/>
          <w:szCs w:val="24"/>
        </w:rPr>
        <w:t>«</w:t>
      </w:r>
      <w:r w:rsidRPr="00411887">
        <w:rPr>
          <w:rFonts w:ascii="Times New Roman" w:hAnsi="Times New Roman"/>
          <w:b/>
          <w:bCs/>
          <w:sz w:val="24"/>
          <w:szCs w:val="24"/>
        </w:rPr>
        <w:t xml:space="preserve">Предупреждение терроризма и экстремистской деятельности в МО ГО «Новая Земля» изменения плановых показателей </w:t>
      </w:r>
      <w:r w:rsidR="00411887">
        <w:rPr>
          <w:rFonts w:ascii="Times New Roman" w:hAnsi="Times New Roman"/>
          <w:b/>
          <w:bCs/>
          <w:sz w:val="24"/>
          <w:szCs w:val="24"/>
        </w:rPr>
        <w:t xml:space="preserve">в 1 полугодии 2019 года </w:t>
      </w:r>
      <w:r w:rsidRPr="00411887">
        <w:rPr>
          <w:rFonts w:ascii="Times New Roman" w:hAnsi="Times New Roman"/>
          <w:b/>
          <w:bCs/>
          <w:sz w:val="24"/>
          <w:szCs w:val="24"/>
        </w:rPr>
        <w:t>не вносились.</w:t>
      </w:r>
    </w:p>
    <w:p w:rsidR="00173169" w:rsidRPr="001E792D" w:rsidRDefault="00173169" w:rsidP="0017316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792D">
        <w:rPr>
          <w:rFonts w:ascii="Times New Roman" w:hAnsi="Times New Roman"/>
          <w:b/>
          <w:sz w:val="24"/>
          <w:szCs w:val="24"/>
        </w:rPr>
        <w:t>В</w:t>
      </w:r>
      <w:r w:rsidR="00B40590" w:rsidRPr="001E792D">
        <w:rPr>
          <w:rFonts w:ascii="Times New Roman" w:hAnsi="Times New Roman"/>
          <w:b/>
          <w:sz w:val="24"/>
          <w:szCs w:val="24"/>
        </w:rPr>
        <w:t xml:space="preserve"> нарушение ст.43 «Порядок внесения изменений и дополнений в решение о местном бюджете»</w:t>
      </w:r>
      <w:r w:rsidR="00B40590" w:rsidRPr="001E792D">
        <w:rPr>
          <w:b/>
          <w:sz w:val="26"/>
          <w:szCs w:val="26"/>
        </w:rPr>
        <w:t xml:space="preserve"> </w:t>
      </w:r>
      <w:r w:rsidR="00B40590" w:rsidRPr="001E792D">
        <w:rPr>
          <w:rFonts w:ascii="Times New Roman" w:hAnsi="Times New Roman"/>
          <w:b/>
          <w:sz w:val="24"/>
          <w:szCs w:val="24"/>
        </w:rPr>
        <w:t>Положения «О бюджетном процессе в муниципальном образовании городской округ «Новая Земля» от 17.12.2010 года №247 (с изм. и дополнениями), без принятия Советом депутатов решения о внесении изменений и дополнений в решение о местном бюджете на 2019 год</w:t>
      </w:r>
      <w:r w:rsidRPr="001E792D">
        <w:rPr>
          <w:rFonts w:ascii="Times New Roman" w:hAnsi="Times New Roman"/>
          <w:b/>
          <w:sz w:val="24"/>
          <w:szCs w:val="24"/>
        </w:rPr>
        <w:t xml:space="preserve">, были внесены изменения в расходную часть местного бюджета по разделу 03 подразделу 09 целевой статье 104 </w:t>
      </w:r>
      <w:r w:rsidRPr="001E792D">
        <w:rPr>
          <w:rFonts w:ascii="Times New Roman" w:hAnsi="Times New Roman"/>
          <w:b/>
          <w:sz w:val="24"/>
          <w:szCs w:val="24"/>
        </w:rPr>
        <w:lastRenderedPageBreak/>
        <w:t>«</w:t>
      </w:r>
      <w:r w:rsidR="000149BB">
        <w:rPr>
          <w:rFonts w:ascii="Times New Roman" w:hAnsi="Times New Roman"/>
          <w:b/>
          <w:sz w:val="24"/>
          <w:szCs w:val="24"/>
        </w:rPr>
        <w:t>ведомственная целевая программа «</w:t>
      </w:r>
      <w:r w:rsidRPr="001E792D">
        <w:rPr>
          <w:rFonts w:ascii="Times New Roman" w:hAnsi="Times New Roman"/>
          <w:b/>
          <w:bCs/>
          <w:sz w:val="24"/>
          <w:szCs w:val="24"/>
        </w:rPr>
        <w:t>Предупреждение терроризма и экстремистской деятельности в МО ГО «Новая Земля» на сумму 66,04 руб.</w:t>
      </w:r>
    </w:p>
    <w:p w:rsidR="00AF6080" w:rsidRDefault="00AF6080" w:rsidP="00AF60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445C1">
        <w:rPr>
          <w:rFonts w:ascii="Times New Roman" w:hAnsi="Times New Roman"/>
          <w:b/>
          <w:sz w:val="24"/>
          <w:szCs w:val="24"/>
        </w:rPr>
        <w:t xml:space="preserve">Таким образом, нецелевое использование бюджетных средств составило </w:t>
      </w:r>
      <w:r w:rsidR="008C7B49" w:rsidRPr="000445C1">
        <w:rPr>
          <w:rFonts w:ascii="Times New Roman" w:hAnsi="Times New Roman"/>
          <w:b/>
          <w:sz w:val="24"/>
          <w:szCs w:val="24"/>
        </w:rPr>
        <w:t xml:space="preserve">- </w:t>
      </w:r>
      <w:r w:rsidR="008C7B49" w:rsidRPr="000445C1">
        <w:rPr>
          <w:rFonts w:ascii="Times New Roman" w:hAnsi="Times New Roman"/>
          <w:b/>
          <w:sz w:val="24"/>
          <w:szCs w:val="24"/>
          <w:u w:val="single"/>
        </w:rPr>
        <w:t xml:space="preserve">66,04 </w:t>
      </w:r>
      <w:r w:rsidRPr="000445C1">
        <w:rPr>
          <w:rFonts w:ascii="Times New Roman" w:hAnsi="Times New Roman"/>
          <w:b/>
          <w:sz w:val="24"/>
          <w:szCs w:val="24"/>
        </w:rPr>
        <w:t>руб.</w:t>
      </w:r>
    </w:p>
    <w:p w:rsidR="00CD2FDB" w:rsidRPr="00264508" w:rsidRDefault="00CD2FDB" w:rsidP="00AF60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DB6556" w:rsidRDefault="00DB6556" w:rsidP="00DB6556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4F68">
        <w:rPr>
          <w:rFonts w:ascii="Times New Roman" w:hAnsi="Times New Roman"/>
          <w:sz w:val="24"/>
          <w:szCs w:val="24"/>
        </w:rPr>
        <w:t xml:space="preserve">«Профилактика правонарушений в муниципальном образовании городской округ «Новая Земля» - </w:t>
      </w:r>
      <w:r w:rsidR="00DA4F68" w:rsidRPr="00DA4F68">
        <w:rPr>
          <w:rFonts w:ascii="Times New Roman" w:hAnsi="Times New Roman"/>
          <w:b/>
          <w:sz w:val="24"/>
          <w:szCs w:val="24"/>
        </w:rPr>
        <w:t>26</w:t>
      </w:r>
      <w:r w:rsidRPr="00DA4F68">
        <w:rPr>
          <w:rFonts w:ascii="Times New Roman" w:hAnsi="Times New Roman"/>
          <w:b/>
          <w:sz w:val="24"/>
          <w:szCs w:val="24"/>
        </w:rPr>
        <w:t>,</w:t>
      </w:r>
      <w:r w:rsidR="00DA4F68" w:rsidRPr="00DA4F68">
        <w:rPr>
          <w:rFonts w:ascii="Times New Roman" w:hAnsi="Times New Roman"/>
          <w:b/>
          <w:sz w:val="24"/>
          <w:szCs w:val="24"/>
        </w:rPr>
        <w:t>1</w:t>
      </w:r>
      <w:r w:rsidRPr="00DA4F68">
        <w:rPr>
          <w:rFonts w:ascii="Times New Roman" w:hAnsi="Times New Roman"/>
          <w:sz w:val="24"/>
          <w:szCs w:val="24"/>
        </w:rPr>
        <w:t xml:space="preserve"> тыс. руб. (</w:t>
      </w:r>
      <w:r w:rsidR="00DA4F68" w:rsidRPr="00DA4F68">
        <w:rPr>
          <w:rFonts w:ascii="Times New Roman" w:hAnsi="Times New Roman"/>
          <w:b/>
          <w:sz w:val="24"/>
          <w:szCs w:val="24"/>
        </w:rPr>
        <w:t>87</w:t>
      </w:r>
      <w:r w:rsidRPr="00DA4F68">
        <w:rPr>
          <w:rFonts w:ascii="Times New Roman" w:hAnsi="Times New Roman"/>
          <w:b/>
          <w:sz w:val="24"/>
          <w:szCs w:val="24"/>
        </w:rPr>
        <w:t>%</w:t>
      </w:r>
      <w:r w:rsidRPr="00DA4F68">
        <w:rPr>
          <w:rFonts w:ascii="Times New Roman" w:hAnsi="Times New Roman"/>
          <w:sz w:val="24"/>
          <w:szCs w:val="24"/>
        </w:rPr>
        <w:t>);</w:t>
      </w:r>
    </w:p>
    <w:p w:rsidR="004A405D" w:rsidRPr="004A405D" w:rsidRDefault="004A405D" w:rsidP="004A405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«Противопожарная безопасность в муниципальном образовании «Новая Земля»»</w:t>
      </w:r>
      <w:r w:rsidRPr="004A405D">
        <w:rPr>
          <w:rFonts w:ascii="Times New Roman" w:hAnsi="Times New Roman"/>
          <w:sz w:val="24"/>
          <w:szCs w:val="24"/>
        </w:rPr>
        <w:t xml:space="preserve"> - </w:t>
      </w:r>
      <w:r w:rsidRPr="004A405D">
        <w:rPr>
          <w:rFonts w:ascii="Times New Roman" w:hAnsi="Times New Roman"/>
          <w:b/>
          <w:sz w:val="24"/>
          <w:szCs w:val="24"/>
        </w:rPr>
        <w:t>169,5</w:t>
      </w:r>
      <w:r w:rsidRPr="004A405D">
        <w:rPr>
          <w:rFonts w:ascii="Times New Roman" w:hAnsi="Times New Roman"/>
          <w:sz w:val="24"/>
          <w:szCs w:val="24"/>
        </w:rPr>
        <w:t xml:space="preserve"> тыс. руб. (</w:t>
      </w:r>
      <w:r w:rsidRPr="004A405D">
        <w:rPr>
          <w:rFonts w:ascii="Times New Roman" w:hAnsi="Times New Roman"/>
          <w:b/>
          <w:sz w:val="24"/>
          <w:szCs w:val="24"/>
        </w:rPr>
        <w:t>86%</w:t>
      </w:r>
      <w:r w:rsidRPr="004A405D">
        <w:rPr>
          <w:rFonts w:ascii="Times New Roman" w:hAnsi="Times New Roman"/>
          <w:sz w:val="24"/>
          <w:szCs w:val="24"/>
        </w:rPr>
        <w:t>);</w:t>
      </w:r>
    </w:p>
    <w:p w:rsidR="00DB6556" w:rsidRPr="00AE2BCE" w:rsidRDefault="00DB6556" w:rsidP="00DB6556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BCE">
        <w:rPr>
          <w:rFonts w:ascii="Times New Roman" w:hAnsi="Times New Roman"/>
          <w:sz w:val="24"/>
          <w:szCs w:val="24"/>
        </w:rPr>
        <w:t xml:space="preserve">«Молодёжь Севера» - </w:t>
      </w:r>
      <w:r w:rsidR="005C398A" w:rsidRPr="00AE2BCE">
        <w:rPr>
          <w:rFonts w:ascii="Times New Roman" w:hAnsi="Times New Roman"/>
          <w:b/>
          <w:sz w:val="24"/>
          <w:szCs w:val="24"/>
        </w:rPr>
        <w:t>94,6</w:t>
      </w:r>
      <w:r w:rsidRPr="00AE2BCE">
        <w:rPr>
          <w:rFonts w:ascii="Times New Roman" w:hAnsi="Times New Roman"/>
          <w:sz w:val="24"/>
          <w:szCs w:val="24"/>
        </w:rPr>
        <w:t xml:space="preserve"> тыс. руб. (</w:t>
      </w:r>
      <w:r w:rsidR="005C398A" w:rsidRPr="00AE2BCE">
        <w:rPr>
          <w:rFonts w:ascii="Times New Roman" w:hAnsi="Times New Roman"/>
          <w:b/>
          <w:sz w:val="24"/>
          <w:szCs w:val="24"/>
        </w:rPr>
        <w:t>36,4</w:t>
      </w:r>
      <w:r w:rsidRPr="00AE2BCE">
        <w:rPr>
          <w:rFonts w:ascii="Times New Roman" w:hAnsi="Times New Roman"/>
          <w:b/>
          <w:sz w:val="24"/>
          <w:szCs w:val="24"/>
        </w:rPr>
        <w:t>%</w:t>
      </w:r>
      <w:r w:rsidRPr="00AE2BCE">
        <w:rPr>
          <w:rFonts w:ascii="Times New Roman" w:hAnsi="Times New Roman"/>
          <w:sz w:val="24"/>
          <w:szCs w:val="24"/>
        </w:rPr>
        <w:t>)</w:t>
      </w:r>
      <w:r w:rsidR="00AE2BCE">
        <w:rPr>
          <w:rFonts w:ascii="Times New Roman" w:hAnsi="Times New Roman"/>
          <w:sz w:val="24"/>
          <w:szCs w:val="24"/>
        </w:rPr>
        <w:t>.</w:t>
      </w:r>
    </w:p>
    <w:p w:rsidR="00DB6556" w:rsidRPr="00CC2893" w:rsidRDefault="00DB6556" w:rsidP="00AE2B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2893">
        <w:rPr>
          <w:rFonts w:ascii="Times New Roman" w:hAnsi="Times New Roman"/>
          <w:sz w:val="24"/>
          <w:szCs w:val="24"/>
        </w:rPr>
        <w:t xml:space="preserve">В 1 </w:t>
      </w:r>
      <w:r w:rsidR="006C094F" w:rsidRPr="00CC2893">
        <w:rPr>
          <w:rFonts w:ascii="Times New Roman" w:hAnsi="Times New Roman"/>
          <w:sz w:val="24"/>
          <w:szCs w:val="24"/>
        </w:rPr>
        <w:t>полугодии</w:t>
      </w:r>
      <w:r w:rsidRPr="00CC2893">
        <w:rPr>
          <w:rFonts w:ascii="Times New Roman" w:hAnsi="Times New Roman"/>
          <w:sz w:val="24"/>
          <w:szCs w:val="24"/>
        </w:rPr>
        <w:t xml:space="preserve"> 2019 года не финансировал</w:t>
      </w:r>
      <w:r w:rsidR="00AE2BCE" w:rsidRPr="00CC2893">
        <w:rPr>
          <w:rFonts w:ascii="Times New Roman" w:hAnsi="Times New Roman"/>
          <w:sz w:val="24"/>
          <w:szCs w:val="24"/>
        </w:rPr>
        <w:t>а</w:t>
      </w:r>
      <w:r w:rsidRPr="00CC2893">
        <w:rPr>
          <w:rFonts w:ascii="Times New Roman" w:hAnsi="Times New Roman"/>
          <w:sz w:val="24"/>
          <w:szCs w:val="24"/>
        </w:rPr>
        <w:t>сь ведомственн</w:t>
      </w:r>
      <w:r w:rsidR="00AE2BCE" w:rsidRPr="00CC2893">
        <w:rPr>
          <w:rFonts w:ascii="Times New Roman" w:hAnsi="Times New Roman"/>
          <w:sz w:val="24"/>
          <w:szCs w:val="24"/>
        </w:rPr>
        <w:t>ая</w:t>
      </w:r>
      <w:r w:rsidRPr="00CC2893">
        <w:rPr>
          <w:rFonts w:ascii="Times New Roman" w:hAnsi="Times New Roman"/>
          <w:sz w:val="24"/>
          <w:szCs w:val="24"/>
        </w:rPr>
        <w:t xml:space="preserve"> целев</w:t>
      </w:r>
      <w:r w:rsidR="00AE2BCE" w:rsidRPr="00CC2893">
        <w:rPr>
          <w:rFonts w:ascii="Times New Roman" w:hAnsi="Times New Roman"/>
          <w:sz w:val="24"/>
          <w:szCs w:val="24"/>
        </w:rPr>
        <w:t>ая</w:t>
      </w:r>
      <w:r w:rsidRPr="00CC2893">
        <w:rPr>
          <w:rFonts w:ascii="Times New Roman" w:hAnsi="Times New Roman"/>
          <w:sz w:val="24"/>
          <w:szCs w:val="24"/>
        </w:rPr>
        <w:t xml:space="preserve"> программ</w:t>
      </w:r>
      <w:r w:rsidR="00AE2BCE" w:rsidRPr="00CC2893">
        <w:rPr>
          <w:rFonts w:ascii="Times New Roman" w:hAnsi="Times New Roman"/>
          <w:sz w:val="24"/>
          <w:szCs w:val="24"/>
        </w:rPr>
        <w:t>а</w:t>
      </w:r>
      <w:r w:rsidRPr="00CC2893">
        <w:rPr>
          <w:rFonts w:ascii="Times New Roman" w:hAnsi="Times New Roman"/>
          <w:sz w:val="24"/>
          <w:szCs w:val="24"/>
        </w:rPr>
        <w:t>:</w:t>
      </w:r>
      <w:r w:rsidR="00AE2BCE" w:rsidRPr="00CC2893">
        <w:rPr>
          <w:rFonts w:ascii="Times New Roman" w:hAnsi="Times New Roman"/>
          <w:sz w:val="24"/>
          <w:szCs w:val="24"/>
        </w:rPr>
        <w:t xml:space="preserve"> </w:t>
      </w:r>
      <w:r w:rsidRPr="00CC2893">
        <w:rPr>
          <w:rFonts w:ascii="Times New Roman" w:hAnsi="Times New Roman"/>
          <w:b/>
          <w:sz w:val="24"/>
          <w:szCs w:val="24"/>
        </w:rPr>
        <w:t>«</w:t>
      </w:r>
      <w:r w:rsidRPr="00CC2893">
        <w:rPr>
          <w:rStyle w:val="aa"/>
          <w:rFonts w:ascii="Times New Roman" w:hAnsi="Times New Roman"/>
          <w:b w:val="0"/>
          <w:sz w:val="24"/>
          <w:szCs w:val="24"/>
        </w:rPr>
        <w:t>Энергосбережение и повышение энергетической эффективности в муниципальном образовании городской округ «Новая Земля»</w:t>
      </w:r>
      <w:r w:rsidR="00AE2BCE" w:rsidRPr="00CC2893">
        <w:rPr>
          <w:rStyle w:val="aa"/>
          <w:rFonts w:ascii="Times New Roman" w:hAnsi="Times New Roman"/>
          <w:b w:val="0"/>
          <w:sz w:val="24"/>
          <w:szCs w:val="24"/>
        </w:rPr>
        <w:t>.</w:t>
      </w:r>
    </w:p>
    <w:p w:rsidR="006C094F" w:rsidRPr="00E31B81" w:rsidRDefault="006C094F" w:rsidP="006C094F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094F">
        <w:rPr>
          <w:rFonts w:ascii="Times New Roman" w:hAnsi="Times New Roman"/>
          <w:sz w:val="24"/>
          <w:szCs w:val="24"/>
        </w:rPr>
        <w:t xml:space="preserve">За первые 6 месяцев 2019 года расходы на реализацию мероприятий ведомственных целевых программ произведены на </w:t>
      </w:r>
      <w:r w:rsidR="00756A10" w:rsidRPr="00756A10">
        <w:rPr>
          <w:rFonts w:ascii="Times New Roman" w:hAnsi="Times New Roman"/>
          <w:b/>
          <w:sz w:val="24"/>
          <w:szCs w:val="24"/>
        </w:rPr>
        <w:t>330</w:t>
      </w:r>
      <w:r w:rsidRPr="00756A10">
        <w:rPr>
          <w:rFonts w:ascii="Times New Roman" w:hAnsi="Times New Roman"/>
          <w:b/>
          <w:sz w:val="24"/>
          <w:szCs w:val="24"/>
        </w:rPr>
        <w:t>,</w:t>
      </w:r>
      <w:r w:rsidR="00756A10" w:rsidRPr="00756A10">
        <w:rPr>
          <w:rFonts w:ascii="Times New Roman" w:hAnsi="Times New Roman"/>
          <w:b/>
          <w:sz w:val="24"/>
          <w:szCs w:val="24"/>
        </w:rPr>
        <w:t>5</w:t>
      </w:r>
      <w:r w:rsidRPr="00756A10">
        <w:rPr>
          <w:rFonts w:ascii="Times New Roman" w:hAnsi="Times New Roman"/>
          <w:sz w:val="24"/>
          <w:szCs w:val="24"/>
        </w:rPr>
        <w:t xml:space="preserve"> тыс</w:t>
      </w:r>
      <w:r w:rsidRPr="001F41B3">
        <w:rPr>
          <w:rFonts w:ascii="Times New Roman" w:hAnsi="Times New Roman"/>
          <w:sz w:val="24"/>
          <w:szCs w:val="24"/>
        </w:rPr>
        <w:t xml:space="preserve">. руб. (на </w:t>
      </w:r>
      <w:r w:rsidRPr="001F41B3">
        <w:rPr>
          <w:rFonts w:ascii="Times New Roman" w:hAnsi="Times New Roman"/>
          <w:b/>
          <w:sz w:val="24"/>
          <w:szCs w:val="24"/>
        </w:rPr>
        <w:t>1</w:t>
      </w:r>
      <w:r w:rsidR="001F41B3" w:rsidRPr="001F41B3">
        <w:rPr>
          <w:rFonts w:ascii="Times New Roman" w:hAnsi="Times New Roman"/>
          <w:b/>
          <w:sz w:val="24"/>
          <w:szCs w:val="24"/>
        </w:rPr>
        <w:t>0,1</w:t>
      </w:r>
      <w:r w:rsidRPr="001F41B3">
        <w:rPr>
          <w:rFonts w:ascii="Times New Roman" w:hAnsi="Times New Roman"/>
          <w:b/>
          <w:sz w:val="24"/>
          <w:szCs w:val="24"/>
        </w:rPr>
        <w:t>%</w:t>
      </w:r>
      <w:r w:rsidRPr="001F41B3">
        <w:rPr>
          <w:rFonts w:ascii="Times New Roman" w:hAnsi="Times New Roman"/>
          <w:sz w:val="24"/>
          <w:szCs w:val="24"/>
        </w:rPr>
        <w:t xml:space="preserve">) </w:t>
      </w:r>
      <w:r w:rsidR="00756A10" w:rsidRPr="001F41B3">
        <w:rPr>
          <w:rFonts w:ascii="Times New Roman" w:hAnsi="Times New Roman"/>
          <w:sz w:val="24"/>
          <w:szCs w:val="24"/>
        </w:rPr>
        <w:t>меньше</w:t>
      </w:r>
      <w:r w:rsidRPr="001F41B3">
        <w:rPr>
          <w:rFonts w:ascii="Times New Roman" w:hAnsi="Times New Roman"/>
          <w:sz w:val="24"/>
          <w:szCs w:val="24"/>
        </w:rPr>
        <w:t xml:space="preserve">, чем </w:t>
      </w:r>
      <w:r w:rsidRPr="006C094F">
        <w:rPr>
          <w:rFonts w:ascii="Times New Roman" w:hAnsi="Times New Roman"/>
          <w:sz w:val="24"/>
          <w:szCs w:val="24"/>
        </w:rPr>
        <w:t xml:space="preserve">в аналогичном периоде 2018 </w:t>
      </w:r>
      <w:r w:rsidRPr="001F41B3">
        <w:rPr>
          <w:rFonts w:ascii="Times New Roman" w:hAnsi="Times New Roman"/>
          <w:sz w:val="24"/>
          <w:szCs w:val="24"/>
        </w:rPr>
        <w:t>года (</w:t>
      </w:r>
      <w:r w:rsidR="00756A10" w:rsidRPr="001F41B3">
        <w:rPr>
          <w:rFonts w:ascii="Times New Roman" w:hAnsi="Times New Roman"/>
          <w:sz w:val="24"/>
          <w:szCs w:val="24"/>
        </w:rPr>
        <w:t>3 278,1</w:t>
      </w:r>
      <w:r w:rsidRPr="001F41B3">
        <w:rPr>
          <w:rFonts w:ascii="Times New Roman" w:hAnsi="Times New Roman"/>
          <w:sz w:val="24"/>
          <w:szCs w:val="24"/>
        </w:rPr>
        <w:t xml:space="preserve"> тыс. руб. тыс. руб.). </w:t>
      </w:r>
    </w:p>
    <w:p w:rsidR="00DB6556" w:rsidRDefault="00DB6556" w:rsidP="00E07F7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7A77" w:rsidRPr="00DA4162" w:rsidRDefault="006E7A77" w:rsidP="00C033EC">
      <w:pPr>
        <w:tabs>
          <w:tab w:val="left" w:pos="8080"/>
        </w:tabs>
        <w:spacing w:after="120" w:line="300" w:lineRule="auto"/>
        <w:jc w:val="center"/>
        <w:rPr>
          <w:sz w:val="24"/>
          <w:szCs w:val="24"/>
        </w:rPr>
      </w:pPr>
      <w:r w:rsidRPr="00DA4162">
        <w:rPr>
          <w:rFonts w:ascii="Times New Roman" w:hAnsi="Times New Roman"/>
          <w:sz w:val="24"/>
          <w:szCs w:val="24"/>
        </w:rPr>
        <w:t>ИСПОЛНЕНИЕ БЮДЖЕТА ПО РЕЗЕРВНОМУ ФОНДУ</w:t>
      </w:r>
    </w:p>
    <w:p w:rsidR="002B4902" w:rsidRPr="00B15B6D" w:rsidRDefault="002B4902" w:rsidP="002B4902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125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Pr="0099403F">
        <w:rPr>
          <w:rFonts w:ascii="Times New Roman" w:hAnsi="Times New Roman"/>
          <w:sz w:val="24"/>
          <w:szCs w:val="24"/>
        </w:rPr>
        <w:t>12.12.2018 г. №98 «Об утверждении бюджета муниципального образования городской округ «Новая Земля» на 2019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D9C">
        <w:rPr>
          <w:rFonts w:ascii="Times New Roman" w:hAnsi="Times New Roman"/>
          <w:sz w:val="24"/>
          <w:szCs w:val="24"/>
        </w:rPr>
        <w:t xml:space="preserve">объем Резервного фонда на 2019 год утвержден в размере </w:t>
      </w:r>
      <w:r w:rsidRPr="00C21312">
        <w:rPr>
          <w:rFonts w:ascii="Times New Roman" w:hAnsi="Times New Roman"/>
          <w:b/>
          <w:sz w:val="24"/>
          <w:szCs w:val="24"/>
        </w:rPr>
        <w:t>100,0</w:t>
      </w:r>
      <w:r w:rsidRPr="00C21312">
        <w:rPr>
          <w:rFonts w:ascii="Times New Roman" w:hAnsi="Times New Roman"/>
          <w:sz w:val="24"/>
          <w:szCs w:val="24"/>
        </w:rPr>
        <w:t xml:space="preserve"> тыс. руб. </w:t>
      </w:r>
      <w:r w:rsidRPr="00B15B6D">
        <w:rPr>
          <w:rFonts w:ascii="Times New Roman" w:hAnsi="Times New Roman"/>
          <w:sz w:val="24"/>
          <w:szCs w:val="24"/>
        </w:rPr>
        <w:t xml:space="preserve">Доля средств резервного фонда не превышает предельные значения объема резервного фонда, установленного ст.81 Бюджетного кодекса  Российской Федерации. </w:t>
      </w:r>
    </w:p>
    <w:p w:rsidR="002B4902" w:rsidRDefault="002B4902" w:rsidP="002B4902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52B4">
        <w:rPr>
          <w:rFonts w:ascii="Times New Roman" w:hAnsi="Times New Roman"/>
          <w:sz w:val="24"/>
          <w:szCs w:val="24"/>
        </w:rPr>
        <w:t xml:space="preserve">В соответствии с Положением «О порядке формирования и расходования средств резервного фонда администрации МО ГО «Новая Земля», утвержденным постановлением администрации от 30 мая 2013 г. №12, средства резервного фонда за 6 месяцев 2019 года израсходованы в размере </w:t>
      </w:r>
      <w:r w:rsidR="004552B4" w:rsidRPr="004552B4">
        <w:rPr>
          <w:rFonts w:ascii="Times New Roman" w:hAnsi="Times New Roman"/>
          <w:b/>
          <w:sz w:val="24"/>
          <w:szCs w:val="24"/>
        </w:rPr>
        <w:t>9</w:t>
      </w:r>
      <w:r w:rsidRPr="004552B4">
        <w:rPr>
          <w:rFonts w:ascii="Times New Roman" w:hAnsi="Times New Roman"/>
          <w:b/>
          <w:sz w:val="24"/>
          <w:szCs w:val="24"/>
        </w:rPr>
        <w:t>3,</w:t>
      </w:r>
      <w:r w:rsidR="004552B4" w:rsidRPr="004552B4">
        <w:rPr>
          <w:rFonts w:ascii="Times New Roman" w:hAnsi="Times New Roman"/>
          <w:b/>
          <w:sz w:val="24"/>
          <w:szCs w:val="24"/>
        </w:rPr>
        <w:t>5</w:t>
      </w:r>
      <w:r w:rsidRPr="004552B4">
        <w:rPr>
          <w:rFonts w:ascii="Times New Roman" w:hAnsi="Times New Roman"/>
          <w:sz w:val="24"/>
          <w:szCs w:val="24"/>
        </w:rPr>
        <w:t xml:space="preserve"> тыс. руб. (</w:t>
      </w:r>
      <w:r w:rsidR="00A05876" w:rsidRPr="00A05876">
        <w:rPr>
          <w:rFonts w:ascii="Times New Roman" w:hAnsi="Times New Roman"/>
          <w:b/>
          <w:sz w:val="24"/>
          <w:szCs w:val="24"/>
        </w:rPr>
        <w:t>13,3</w:t>
      </w:r>
      <w:r w:rsidR="00A05876">
        <w:rPr>
          <w:rFonts w:ascii="Times New Roman" w:hAnsi="Times New Roman"/>
          <w:sz w:val="24"/>
          <w:szCs w:val="24"/>
        </w:rPr>
        <w:t xml:space="preserve"> тыс. руб. </w:t>
      </w:r>
      <w:r w:rsidRPr="004552B4">
        <w:rPr>
          <w:rFonts w:ascii="Times New Roman" w:hAnsi="Times New Roman"/>
          <w:color w:val="000000"/>
          <w:sz w:val="24"/>
          <w:szCs w:val="24"/>
        </w:rPr>
        <w:t>на финансирование мероприятий по предупреждению и ликвидации чрезвычайных ситуаций природного и техногенного характера</w:t>
      </w:r>
      <w:r w:rsidR="00A058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05876" w:rsidRPr="00A05876">
        <w:rPr>
          <w:rFonts w:ascii="Times New Roman" w:hAnsi="Times New Roman"/>
          <w:b/>
          <w:color w:val="000000"/>
          <w:sz w:val="24"/>
          <w:szCs w:val="24"/>
        </w:rPr>
        <w:t>80,2</w:t>
      </w:r>
      <w:r w:rsidR="00A05876">
        <w:rPr>
          <w:rFonts w:ascii="Times New Roman" w:hAnsi="Times New Roman"/>
          <w:color w:val="000000"/>
          <w:sz w:val="24"/>
          <w:szCs w:val="24"/>
        </w:rPr>
        <w:t xml:space="preserve"> тыс. руб. на предотвращение аварийных ситуаций техногенного характера </w:t>
      </w:r>
      <w:r w:rsidR="00501121">
        <w:rPr>
          <w:rFonts w:ascii="Times New Roman" w:hAnsi="Times New Roman"/>
          <w:color w:val="000000"/>
          <w:sz w:val="24"/>
          <w:szCs w:val="24"/>
        </w:rPr>
        <w:t>в связи с заявкой начальника жилищно-коммунальной службы №3 филиала ФГБУ «ЦЖКУ» Министерства обороны РФ по 12 ГУ МО),</w:t>
      </w:r>
      <w:r w:rsidRPr="00455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2B4">
        <w:rPr>
          <w:rFonts w:ascii="Times New Roman" w:hAnsi="Times New Roman"/>
          <w:sz w:val="24"/>
          <w:szCs w:val="24"/>
        </w:rPr>
        <w:t xml:space="preserve">что составляет </w:t>
      </w:r>
      <w:r w:rsidR="004552B4" w:rsidRPr="004552B4">
        <w:rPr>
          <w:rFonts w:ascii="Times New Roman" w:hAnsi="Times New Roman"/>
          <w:b/>
          <w:sz w:val="24"/>
          <w:szCs w:val="24"/>
        </w:rPr>
        <w:t>9</w:t>
      </w:r>
      <w:r w:rsidRPr="004552B4">
        <w:rPr>
          <w:rFonts w:ascii="Times New Roman" w:hAnsi="Times New Roman"/>
          <w:b/>
          <w:sz w:val="24"/>
          <w:szCs w:val="24"/>
        </w:rPr>
        <w:t>3,</w:t>
      </w:r>
      <w:r w:rsidR="004552B4" w:rsidRPr="004552B4">
        <w:rPr>
          <w:rFonts w:ascii="Times New Roman" w:hAnsi="Times New Roman"/>
          <w:b/>
          <w:sz w:val="24"/>
          <w:szCs w:val="24"/>
        </w:rPr>
        <w:t>5</w:t>
      </w:r>
      <w:r w:rsidRPr="004552B4">
        <w:rPr>
          <w:rFonts w:ascii="Times New Roman" w:hAnsi="Times New Roman"/>
          <w:b/>
          <w:sz w:val="24"/>
          <w:szCs w:val="24"/>
        </w:rPr>
        <w:t>%</w:t>
      </w:r>
      <w:r w:rsidRPr="004552B4">
        <w:rPr>
          <w:rFonts w:ascii="Times New Roman" w:hAnsi="Times New Roman"/>
          <w:sz w:val="24"/>
          <w:szCs w:val="24"/>
        </w:rPr>
        <w:t xml:space="preserve"> от утвержденной на год суммы фонда.</w:t>
      </w:r>
    </w:p>
    <w:p w:rsidR="002B4902" w:rsidRPr="00AC6125" w:rsidRDefault="002B4902" w:rsidP="002B4902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D2FDB" w:rsidRDefault="00CD2FDB" w:rsidP="002B4902">
      <w:pPr>
        <w:tabs>
          <w:tab w:val="left" w:pos="808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902" w:rsidRDefault="002B4902" w:rsidP="002B4902">
      <w:pPr>
        <w:tabs>
          <w:tab w:val="left" w:pos="808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B0A1E">
        <w:rPr>
          <w:rFonts w:ascii="Times New Roman" w:hAnsi="Times New Roman"/>
          <w:sz w:val="24"/>
          <w:szCs w:val="24"/>
        </w:rPr>
        <w:t>АНАЛИЗ ИСТОЧНИКОВ ФИНАНСИРОВАНИЯ ДЕФИЦИТА БЮДЖЕТА</w:t>
      </w:r>
    </w:p>
    <w:p w:rsidR="0090384C" w:rsidRDefault="002B4902" w:rsidP="0090384C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E4A">
        <w:rPr>
          <w:rFonts w:ascii="Times New Roman" w:hAnsi="Times New Roman"/>
          <w:sz w:val="24"/>
          <w:szCs w:val="24"/>
        </w:rPr>
        <w:t xml:space="preserve">По итогам 1 полугодия 2019 года бюджет исполнен с превышением расходов над доходами (дефицит) в сумме </w:t>
      </w:r>
      <w:r w:rsidR="009E5E4A" w:rsidRPr="009E5E4A">
        <w:rPr>
          <w:rFonts w:ascii="Times New Roman" w:hAnsi="Times New Roman"/>
          <w:b/>
          <w:sz w:val="24"/>
          <w:szCs w:val="24"/>
        </w:rPr>
        <w:t>- 15 164,8</w:t>
      </w:r>
      <w:r w:rsidRPr="009E5E4A">
        <w:rPr>
          <w:rFonts w:ascii="Times New Roman" w:hAnsi="Times New Roman"/>
          <w:sz w:val="24"/>
          <w:szCs w:val="24"/>
        </w:rPr>
        <w:t xml:space="preserve"> тыс. руб. Источниками финансирования полученного дефицита явилось изменение остатков средств на счетах по учету средств бюджета.</w:t>
      </w:r>
    </w:p>
    <w:p w:rsidR="0090384C" w:rsidRDefault="0090384C" w:rsidP="0090384C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0384C" w:rsidRDefault="00E239C9" w:rsidP="0090384C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C92">
        <w:rPr>
          <w:rFonts w:ascii="Times New Roman" w:hAnsi="Times New Roman"/>
          <w:b/>
          <w:sz w:val="24"/>
          <w:szCs w:val="24"/>
        </w:rPr>
        <w:t>Итоги проверки:</w:t>
      </w:r>
    </w:p>
    <w:p w:rsidR="0090384C" w:rsidRPr="0090384C" w:rsidRDefault="0090384C" w:rsidP="0090384C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A61">
        <w:rPr>
          <w:rFonts w:ascii="Times New Roman" w:hAnsi="Times New Roman"/>
          <w:sz w:val="24"/>
          <w:szCs w:val="24"/>
        </w:rPr>
        <w:t>В раздел</w:t>
      </w:r>
      <w:r>
        <w:rPr>
          <w:rFonts w:ascii="Times New Roman" w:hAnsi="Times New Roman"/>
          <w:sz w:val="24"/>
          <w:szCs w:val="24"/>
        </w:rPr>
        <w:t>е</w:t>
      </w:r>
      <w:r w:rsidRPr="00445A61">
        <w:rPr>
          <w:rFonts w:ascii="Times New Roman" w:hAnsi="Times New Roman"/>
          <w:sz w:val="24"/>
          <w:szCs w:val="24"/>
        </w:rPr>
        <w:t xml:space="preserve"> «Общегосударственные вопросы» п</w:t>
      </w:r>
      <w:r w:rsidRPr="00445A6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одраздел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</w:t>
      </w:r>
      <w:r w:rsidRPr="00445A6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04 </w:t>
      </w:r>
      <w:r w:rsidRPr="00445A6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целевой статье 830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«</w:t>
      </w:r>
      <w:r w:rsidR="000D2C9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Обеспечение деятельности Администрации МО ГО «Новая Земля»,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выявлено </w:t>
      </w:r>
      <w:r w:rsidRPr="000D2C92">
        <w:rPr>
          <w:rFonts w:ascii="Times New Roman" w:hAnsi="Times New Roman"/>
          <w:sz w:val="24"/>
          <w:szCs w:val="24"/>
        </w:rPr>
        <w:t>нецелевое использование бюджетных средств на сумму - 31 127,45 руб.</w:t>
      </w:r>
    </w:p>
    <w:p w:rsidR="000D2C92" w:rsidRDefault="0090384C" w:rsidP="000D2C9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2C92">
        <w:rPr>
          <w:rFonts w:ascii="Times New Roman" w:hAnsi="Times New Roman"/>
          <w:sz w:val="24"/>
          <w:szCs w:val="24"/>
        </w:rPr>
        <w:t>В разделе «Национальная безопасность и правоохранительная деятельность» подразделе 09 целевой статье 104 «</w:t>
      </w:r>
      <w:r w:rsidR="000D2C92" w:rsidRPr="000D2C92">
        <w:rPr>
          <w:rFonts w:ascii="Times New Roman" w:hAnsi="Times New Roman"/>
          <w:sz w:val="24"/>
          <w:szCs w:val="24"/>
        </w:rPr>
        <w:t>Ведомственная целевая программа «</w:t>
      </w:r>
      <w:r w:rsidRPr="000D2C92">
        <w:rPr>
          <w:rFonts w:ascii="Times New Roman" w:hAnsi="Times New Roman"/>
          <w:bCs/>
          <w:sz w:val="24"/>
          <w:szCs w:val="24"/>
        </w:rPr>
        <w:t>Предупреждение терроризма и экстремистской деятельности в МО ГО «Новая Земля»</w:t>
      </w:r>
      <w:r w:rsidR="000D2C92" w:rsidRPr="000D2C92">
        <w:rPr>
          <w:rFonts w:ascii="Times New Roman" w:hAnsi="Times New Roman"/>
          <w:bCs/>
          <w:sz w:val="24"/>
          <w:szCs w:val="24"/>
        </w:rPr>
        <w:t>,</w:t>
      </w:r>
      <w:r w:rsidRPr="000D2C9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выявлено </w:t>
      </w:r>
      <w:r w:rsidRPr="000D2C92">
        <w:rPr>
          <w:rFonts w:ascii="Times New Roman" w:hAnsi="Times New Roman"/>
          <w:sz w:val="24"/>
          <w:szCs w:val="24"/>
        </w:rPr>
        <w:t>нецелевое использование бюджетных средств на сумму - 66,04 руб.</w:t>
      </w:r>
    </w:p>
    <w:p w:rsidR="00DD7ADA" w:rsidRPr="00264508" w:rsidRDefault="000D2C92" w:rsidP="000D2C9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2C92">
        <w:rPr>
          <w:rFonts w:ascii="Times New Roman" w:hAnsi="Times New Roman"/>
          <w:sz w:val="24"/>
          <w:szCs w:val="24"/>
        </w:rPr>
        <w:t xml:space="preserve">Всего </w:t>
      </w:r>
      <w:r w:rsidR="00DD7ADA" w:rsidRPr="000D2C92">
        <w:rPr>
          <w:rFonts w:ascii="Times New Roman" w:hAnsi="Times New Roman"/>
          <w:sz w:val="24"/>
          <w:szCs w:val="24"/>
        </w:rPr>
        <w:t xml:space="preserve">нецелевое использование бюджетных средств </w:t>
      </w:r>
      <w:r w:rsidR="00E239C9" w:rsidRPr="000D2C92">
        <w:rPr>
          <w:rFonts w:ascii="Times New Roman" w:hAnsi="Times New Roman"/>
          <w:sz w:val="24"/>
          <w:szCs w:val="24"/>
        </w:rPr>
        <w:t xml:space="preserve">в 1 полугодии 2019 года </w:t>
      </w:r>
      <w:r w:rsidR="00DD7ADA" w:rsidRPr="000D2C92">
        <w:rPr>
          <w:rFonts w:ascii="Times New Roman" w:hAnsi="Times New Roman"/>
          <w:sz w:val="24"/>
          <w:szCs w:val="24"/>
        </w:rPr>
        <w:t xml:space="preserve">составило </w:t>
      </w:r>
      <w:r w:rsidR="009B5753" w:rsidRPr="000D2C92">
        <w:rPr>
          <w:rFonts w:ascii="Times New Roman" w:hAnsi="Times New Roman"/>
          <w:sz w:val="24"/>
          <w:szCs w:val="24"/>
        </w:rPr>
        <w:t>-</w:t>
      </w:r>
      <w:r w:rsidR="00DD7ADA" w:rsidRPr="000D2C92">
        <w:rPr>
          <w:rFonts w:ascii="Times New Roman" w:hAnsi="Times New Roman"/>
          <w:b/>
          <w:sz w:val="24"/>
          <w:szCs w:val="24"/>
        </w:rPr>
        <w:t xml:space="preserve"> </w:t>
      </w:r>
      <w:r w:rsidR="00C9650F" w:rsidRPr="000D2C92">
        <w:rPr>
          <w:rFonts w:ascii="Times New Roman" w:hAnsi="Times New Roman"/>
          <w:b/>
          <w:sz w:val="24"/>
          <w:szCs w:val="24"/>
          <w:u w:val="single"/>
        </w:rPr>
        <w:t>31 193,49</w:t>
      </w:r>
      <w:r w:rsidR="00C9650F" w:rsidRPr="000D2C92">
        <w:rPr>
          <w:rFonts w:ascii="Times New Roman" w:hAnsi="Times New Roman"/>
          <w:b/>
          <w:sz w:val="24"/>
          <w:szCs w:val="24"/>
        </w:rPr>
        <w:t xml:space="preserve"> </w:t>
      </w:r>
      <w:r w:rsidR="00DD7ADA" w:rsidRPr="000D2C92">
        <w:rPr>
          <w:rFonts w:ascii="Times New Roman" w:hAnsi="Times New Roman"/>
          <w:sz w:val="24"/>
          <w:szCs w:val="24"/>
        </w:rPr>
        <w:t>руб.</w:t>
      </w:r>
    </w:p>
    <w:p w:rsidR="008B715B" w:rsidRDefault="008B715B" w:rsidP="00546BEC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BE60E0" w:rsidRPr="00E31B81" w:rsidRDefault="00BE60E0" w:rsidP="00546BEC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CC7C1F" w:rsidRDefault="00CC7C1F" w:rsidP="00546BEC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54430C" w:rsidRDefault="0054430C" w:rsidP="0054430C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BC0507" w:rsidRDefault="00BC0507" w:rsidP="00546BEC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CB70CB" w:rsidRPr="00E31B81" w:rsidRDefault="00CB70CB" w:rsidP="00546BEC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sectPr w:rsidR="00CB70CB" w:rsidRPr="00E31B81" w:rsidSect="00890A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0E" w:rsidRDefault="0079540E" w:rsidP="00E72275">
      <w:pPr>
        <w:spacing w:after="0" w:line="240" w:lineRule="auto"/>
      </w:pPr>
      <w:r>
        <w:separator/>
      </w:r>
    </w:p>
  </w:endnote>
  <w:endnote w:type="continuationSeparator" w:id="1">
    <w:p w:rsidR="0079540E" w:rsidRDefault="0079540E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0E" w:rsidRDefault="0079540E" w:rsidP="00E72275">
      <w:pPr>
        <w:spacing w:after="0" w:line="240" w:lineRule="auto"/>
      </w:pPr>
      <w:r>
        <w:separator/>
      </w:r>
    </w:p>
  </w:footnote>
  <w:footnote w:type="continuationSeparator" w:id="1">
    <w:p w:rsidR="0079540E" w:rsidRDefault="0079540E" w:rsidP="00E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3C" w:rsidRPr="00591DEE" w:rsidRDefault="008172BC" w:rsidP="00591DEE">
    <w:pPr>
      <w:pStyle w:val="a6"/>
      <w:jc w:val="center"/>
      <w:rPr>
        <w:rFonts w:ascii="Times New Roman" w:hAnsi="Times New Roman"/>
      </w:rPr>
    </w:pPr>
    <w:r w:rsidRPr="005E08A4">
      <w:rPr>
        <w:rFonts w:ascii="Times New Roman" w:hAnsi="Times New Roman"/>
      </w:rPr>
      <w:fldChar w:fldCharType="begin"/>
    </w:r>
    <w:r w:rsidR="00145B3C" w:rsidRPr="005E08A4">
      <w:rPr>
        <w:rFonts w:ascii="Times New Roman" w:hAnsi="Times New Roman"/>
      </w:rPr>
      <w:instrText xml:space="preserve"> PAGE   \* MERGEFORMAT </w:instrText>
    </w:r>
    <w:r w:rsidRPr="005E08A4">
      <w:rPr>
        <w:rFonts w:ascii="Times New Roman" w:hAnsi="Times New Roman"/>
      </w:rPr>
      <w:fldChar w:fldCharType="separate"/>
    </w:r>
    <w:r w:rsidR="00CB70CB">
      <w:rPr>
        <w:rFonts w:ascii="Times New Roman" w:hAnsi="Times New Roman"/>
        <w:noProof/>
      </w:rPr>
      <w:t>14</w:t>
    </w:r>
    <w:r w:rsidRPr="005E08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2E33C14"/>
    <w:multiLevelType w:val="hybridMultilevel"/>
    <w:tmpl w:val="4E3CEA80"/>
    <w:lvl w:ilvl="0" w:tplc="D88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90E0E"/>
    <w:multiLevelType w:val="hybridMultilevel"/>
    <w:tmpl w:val="FC82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6831D3"/>
    <w:multiLevelType w:val="hybridMultilevel"/>
    <w:tmpl w:val="C10A1A76"/>
    <w:lvl w:ilvl="0" w:tplc="9EEC450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F65ABC"/>
    <w:multiLevelType w:val="hybridMultilevel"/>
    <w:tmpl w:val="11F8A970"/>
    <w:lvl w:ilvl="0" w:tplc="8A0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E31002"/>
    <w:multiLevelType w:val="hybridMultilevel"/>
    <w:tmpl w:val="3E26A75E"/>
    <w:lvl w:ilvl="0" w:tplc="2AAA3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942A2"/>
    <w:multiLevelType w:val="hybridMultilevel"/>
    <w:tmpl w:val="208C0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92098"/>
    <w:multiLevelType w:val="hybridMultilevel"/>
    <w:tmpl w:val="A32C6202"/>
    <w:lvl w:ilvl="0" w:tplc="C4F2057C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8">
    <w:nsid w:val="6BD34922"/>
    <w:multiLevelType w:val="hybridMultilevel"/>
    <w:tmpl w:val="B5D89E70"/>
    <w:lvl w:ilvl="0" w:tplc="D51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272E82"/>
    <w:multiLevelType w:val="hybridMultilevel"/>
    <w:tmpl w:val="647A1B62"/>
    <w:lvl w:ilvl="0" w:tplc="82660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277134"/>
    <w:multiLevelType w:val="hybridMultilevel"/>
    <w:tmpl w:val="D02807CA"/>
    <w:lvl w:ilvl="0" w:tplc="ADBCA1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36392A"/>
    <w:multiLevelType w:val="hybridMultilevel"/>
    <w:tmpl w:val="712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13"/>
  </w:num>
  <w:num w:numId="5">
    <w:abstractNumId w:val="10"/>
  </w:num>
  <w:num w:numId="6">
    <w:abstractNumId w:val="23"/>
  </w:num>
  <w:num w:numId="7">
    <w:abstractNumId w:val="1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9"/>
  </w:num>
  <w:num w:numId="21">
    <w:abstractNumId w:val="21"/>
  </w:num>
  <w:num w:numId="22">
    <w:abstractNumId w:val="31"/>
  </w:num>
  <w:num w:numId="23">
    <w:abstractNumId w:val="15"/>
  </w:num>
  <w:num w:numId="24">
    <w:abstractNumId w:val="17"/>
  </w:num>
  <w:num w:numId="25">
    <w:abstractNumId w:val="26"/>
  </w:num>
  <w:num w:numId="26">
    <w:abstractNumId w:val="24"/>
  </w:num>
  <w:num w:numId="27">
    <w:abstractNumId w:val="14"/>
  </w:num>
  <w:num w:numId="28">
    <w:abstractNumId w:val="28"/>
  </w:num>
  <w:num w:numId="29">
    <w:abstractNumId w:val="29"/>
  </w:num>
  <w:num w:numId="30">
    <w:abstractNumId w:val="30"/>
  </w:num>
  <w:num w:numId="31">
    <w:abstractNumId w:val="1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0EA"/>
    <w:rsid w:val="0000169F"/>
    <w:rsid w:val="000021CC"/>
    <w:rsid w:val="00002955"/>
    <w:rsid w:val="00002B32"/>
    <w:rsid w:val="00003638"/>
    <w:rsid w:val="00003AAC"/>
    <w:rsid w:val="000053F4"/>
    <w:rsid w:val="00007053"/>
    <w:rsid w:val="000070F1"/>
    <w:rsid w:val="000107FB"/>
    <w:rsid w:val="00011DD4"/>
    <w:rsid w:val="0001237F"/>
    <w:rsid w:val="00012400"/>
    <w:rsid w:val="00012808"/>
    <w:rsid w:val="00012D77"/>
    <w:rsid w:val="00012EBF"/>
    <w:rsid w:val="00013830"/>
    <w:rsid w:val="000149BB"/>
    <w:rsid w:val="00014A1A"/>
    <w:rsid w:val="0001526A"/>
    <w:rsid w:val="00016173"/>
    <w:rsid w:val="00016C8F"/>
    <w:rsid w:val="00016FD5"/>
    <w:rsid w:val="0001766F"/>
    <w:rsid w:val="00020282"/>
    <w:rsid w:val="000212F0"/>
    <w:rsid w:val="00021D0F"/>
    <w:rsid w:val="00022708"/>
    <w:rsid w:val="00023080"/>
    <w:rsid w:val="000233FA"/>
    <w:rsid w:val="0002373E"/>
    <w:rsid w:val="0002378D"/>
    <w:rsid w:val="00024E66"/>
    <w:rsid w:val="000250E3"/>
    <w:rsid w:val="000251B2"/>
    <w:rsid w:val="00025855"/>
    <w:rsid w:val="00025A2C"/>
    <w:rsid w:val="00025B28"/>
    <w:rsid w:val="00026244"/>
    <w:rsid w:val="0002778E"/>
    <w:rsid w:val="00031152"/>
    <w:rsid w:val="00031703"/>
    <w:rsid w:val="000319A1"/>
    <w:rsid w:val="000338DA"/>
    <w:rsid w:val="000339D8"/>
    <w:rsid w:val="000342C6"/>
    <w:rsid w:val="00034FBD"/>
    <w:rsid w:val="000355CC"/>
    <w:rsid w:val="00036085"/>
    <w:rsid w:val="00036D8A"/>
    <w:rsid w:val="0003714C"/>
    <w:rsid w:val="000406F1"/>
    <w:rsid w:val="00040A2B"/>
    <w:rsid w:val="00041492"/>
    <w:rsid w:val="00041C3B"/>
    <w:rsid w:val="000423B3"/>
    <w:rsid w:val="0004291E"/>
    <w:rsid w:val="00042A04"/>
    <w:rsid w:val="00042B29"/>
    <w:rsid w:val="00043BC1"/>
    <w:rsid w:val="00043C99"/>
    <w:rsid w:val="000445C1"/>
    <w:rsid w:val="0004483C"/>
    <w:rsid w:val="00047DF5"/>
    <w:rsid w:val="000503AF"/>
    <w:rsid w:val="000511E6"/>
    <w:rsid w:val="00051289"/>
    <w:rsid w:val="00051BA0"/>
    <w:rsid w:val="000525DB"/>
    <w:rsid w:val="00052A7B"/>
    <w:rsid w:val="00052D88"/>
    <w:rsid w:val="000534CD"/>
    <w:rsid w:val="00055A76"/>
    <w:rsid w:val="000561C3"/>
    <w:rsid w:val="00063585"/>
    <w:rsid w:val="000637BA"/>
    <w:rsid w:val="00063881"/>
    <w:rsid w:val="000638F7"/>
    <w:rsid w:val="00064491"/>
    <w:rsid w:val="0006472D"/>
    <w:rsid w:val="00066641"/>
    <w:rsid w:val="00066807"/>
    <w:rsid w:val="000669F2"/>
    <w:rsid w:val="00066ED4"/>
    <w:rsid w:val="00067C85"/>
    <w:rsid w:val="00067E6D"/>
    <w:rsid w:val="00070E23"/>
    <w:rsid w:val="00070FD0"/>
    <w:rsid w:val="00072A66"/>
    <w:rsid w:val="0007423A"/>
    <w:rsid w:val="0007466C"/>
    <w:rsid w:val="000763E1"/>
    <w:rsid w:val="00076CF3"/>
    <w:rsid w:val="00080846"/>
    <w:rsid w:val="0008337D"/>
    <w:rsid w:val="000846FD"/>
    <w:rsid w:val="00084C34"/>
    <w:rsid w:val="00085F98"/>
    <w:rsid w:val="00086EF9"/>
    <w:rsid w:val="000871F7"/>
    <w:rsid w:val="000874D8"/>
    <w:rsid w:val="00090219"/>
    <w:rsid w:val="0009071D"/>
    <w:rsid w:val="00092C06"/>
    <w:rsid w:val="00094627"/>
    <w:rsid w:val="00094890"/>
    <w:rsid w:val="0009537D"/>
    <w:rsid w:val="00096D63"/>
    <w:rsid w:val="000973C5"/>
    <w:rsid w:val="00097B8E"/>
    <w:rsid w:val="000A043A"/>
    <w:rsid w:val="000A08B4"/>
    <w:rsid w:val="000A0B8D"/>
    <w:rsid w:val="000A0BCF"/>
    <w:rsid w:val="000A10FC"/>
    <w:rsid w:val="000A1384"/>
    <w:rsid w:val="000A2064"/>
    <w:rsid w:val="000A22E9"/>
    <w:rsid w:val="000A252E"/>
    <w:rsid w:val="000A33B9"/>
    <w:rsid w:val="000A3EA5"/>
    <w:rsid w:val="000A5836"/>
    <w:rsid w:val="000A588C"/>
    <w:rsid w:val="000A6C30"/>
    <w:rsid w:val="000A7CBA"/>
    <w:rsid w:val="000B1C93"/>
    <w:rsid w:val="000B39C8"/>
    <w:rsid w:val="000B3C69"/>
    <w:rsid w:val="000B4B10"/>
    <w:rsid w:val="000B4E66"/>
    <w:rsid w:val="000B6992"/>
    <w:rsid w:val="000B7948"/>
    <w:rsid w:val="000C0118"/>
    <w:rsid w:val="000C0492"/>
    <w:rsid w:val="000C09EA"/>
    <w:rsid w:val="000C0F8A"/>
    <w:rsid w:val="000C43CC"/>
    <w:rsid w:val="000C4779"/>
    <w:rsid w:val="000C5C27"/>
    <w:rsid w:val="000C60A4"/>
    <w:rsid w:val="000C614A"/>
    <w:rsid w:val="000C68A5"/>
    <w:rsid w:val="000C6AED"/>
    <w:rsid w:val="000C7C80"/>
    <w:rsid w:val="000C7CFB"/>
    <w:rsid w:val="000D07F8"/>
    <w:rsid w:val="000D125B"/>
    <w:rsid w:val="000D1353"/>
    <w:rsid w:val="000D29FD"/>
    <w:rsid w:val="000D2C92"/>
    <w:rsid w:val="000D2C94"/>
    <w:rsid w:val="000D2D10"/>
    <w:rsid w:val="000D34DA"/>
    <w:rsid w:val="000D3B08"/>
    <w:rsid w:val="000D4502"/>
    <w:rsid w:val="000D487A"/>
    <w:rsid w:val="000D4ADB"/>
    <w:rsid w:val="000D588C"/>
    <w:rsid w:val="000D673E"/>
    <w:rsid w:val="000D6DCF"/>
    <w:rsid w:val="000D75D3"/>
    <w:rsid w:val="000D7A3B"/>
    <w:rsid w:val="000D7D9B"/>
    <w:rsid w:val="000E0A2F"/>
    <w:rsid w:val="000E0B99"/>
    <w:rsid w:val="000E0D29"/>
    <w:rsid w:val="000E1C79"/>
    <w:rsid w:val="000E1E82"/>
    <w:rsid w:val="000E24F9"/>
    <w:rsid w:val="000E2A5E"/>
    <w:rsid w:val="000E4F68"/>
    <w:rsid w:val="000E5C48"/>
    <w:rsid w:val="000E622A"/>
    <w:rsid w:val="000E670C"/>
    <w:rsid w:val="000F1ADC"/>
    <w:rsid w:val="000F2390"/>
    <w:rsid w:val="000F2E9B"/>
    <w:rsid w:val="000F3C26"/>
    <w:rsid w:val="000F483F"/>
    <w:rsid w:val="000F59D5"/>
    <w:rsid w:val="000F5EDA"/>
    <w:rsid w:val="000F61A0"/>
    <w:rsid w:val="0010031D"/>
    <w:rsid w:val="00101320"/>
    <w:rsid w:val="001021A0"/>
    <w:rsid w:val="0010327C"/>
    <w:rsid w:val="001039C2"/>
    <w:rsid w:val="00103CF2"/>
    <w:rsid w:val="001055AD"/>
    <w:rsid w:val="00105F39"/>
    <w:rsid w:val="00106620"/>
    <w:rsid w:val="001072E8"/>
    <w:rsid w:val="00107674"/>
    <w:rsid w:val="0011065E"/>
    <w:rsid w:val="00110BC5"/>
    <w:rsid w:val="001122AF"/>
    <w:rsid w:val="00112E68"/>
    <w:rsid w:val="001139BF"/>
    <w:rsid w:val="00114619"/>
    <w:rsid w:val="00114812"/>
    <w:rsid w:val="00114BAE"/>
    <w:rsid w:val="00114D41"/>
    <w:rsid w:val="00115970"/>
    <w:rsid w:val="00120053"/>
    <w:rsid w:val="00120248"/>
    <w:rsid w:val="001217E6"/>
    <w:rsid w:val="00121D40"/>
    <w:rsid w:val="001220BE"/>
    <w:rsid w:val="00124D7B"/>
    <w:rsid w:val="00125125"/>
    <w:rsid w:val="0012534A"/>
    <w:rsid w:val="001253AD"/>
    <w:rsid w:val="0012561C"/>
    <w:rsid w:val="00127624"/>
    <w:rsid w:val="00130580"/>
    <w:rsid w:val="00131271"/>
    <w:rsid w:val="00131BF2"/>
    <w:rsid w:val="00131ECC"/>
    <w:rsid w:val="00132D93"/>
    <w:rsid w:val="00132E12"/>
    <w:rsid w:val="00133F76"/>
    <w:rsid w:val="00134028"/>
    <w:rsid w:val="001356F0"/>
    <w:rsid w:val="00135801"/>
    <w:rsid w:val="00135893"/>
    <w:rsid w:val="00135B75"/>
    <w:rsid w:val="00135FC1"/>
    <w:rsid w:val="0013600E"/>
    <w:rsid w:val="00136F2D"/>
    <w:rsid w:val="00137805"/>
    <w:rsid w:val="00137960"/>
    <w:rsid w:val="00137F8C"/>
    <w:rsid w:val="00142A3F"/>
    <w:rsid w:val="00143524"/>
    <w:rsid w:val="00143576"/>
    <w:rsid w:val="0014372F"/>
    <w:rsid w:val="001437F8"/>
    <w:rsid w:val="001438B4"/>
    <w:rsid w:val="001438E0"/>
    <w:rsid w:val="00143B72"/>
    <w:rsid w:val="001441EA"/>
    <w:rsid w:val="00145B3C"/>
    <w:rsid w:val="0014682D"/>
    <w:rsid w:val="0014797F"/>
    <w:rsid w:val="00147B80"/>
    <w:rsid w:val="001524A5"/>
    <w:rsid w:val="001526A2"/>
    <w:rsid w:val="00153763"/>
    <w:rsid w:val="00154CE8"/>
    <w:rsid w:val="00156673"/>
    <w:rsid w:val="00156983"/>
    <w:rsid w:val="0015722F"/>
    <w:rsid w:val="001574E7"/>
    <w:rsid w:val="001618CD"/>
    <w:rsid w:val="0016211B"/>
    <w:rsid w:val="001627BC"/>
    <w:rsid w:val="00162F4D"/>
    <w:rsid w:val="00163CC1"/>
    <w:rsid w:val="001650E9"/>
    <w:rsid w:val="00170F1A"/>
    <w:rsid w:val="00170FCE"/>
    <w:rsid w:val="0017102D"/>
    <w:rsid w:val="001712B1"/>
    <w:rsid w:val="00171C30"/>
    <w:rsid w:val="0017202C"/>
    <w:rsid w:val="001727C1"/>
    <w:rsid w:val="00172953"/>
    <w:rsid w:val="00173169"/>
    <w:rsid w:val="001737CD"/>
    <w:rsid w:val="001739D5"/>
    <w:rsid w:val="00174325"/>
    <w:rsid w:val="00174657"/>
    <w:rsid w:val="0017473A"/>
    <w:rsid w:val="00174795"/>
    <w:rsid w:val="00174AAB"/>
    <w:rsid w:val="00175D6D"/>
    <w:rsid w:val="001763C2"/>
    <w:rsid w:val="00176830"/>
    <w:rsid w:val="00176D3A"/>
    <w:rsid w:val="00176FCB"/>
    <w:rsid w:val="0017796D"/>
    <w:rsid w:val="00177B87"/>
    <w:rsid w:val="00177C96"/>
    <w:rsid w:val="00177D3C"/>
    <w:rsid w:val="00177F0C"/>
    <w:rsid w:val="0018011C"/>
    <w:rsid w:val="0018065F"/>
    <w:rsid w:val="001808A4"/>
    <w:rsid w:val="00180ADA"/>
    <w:rsid w:val="00181144"/>
    <w:rsid w:val="00181AA1"/>
    <w:rsid w:val="001825F3"/>
    <w:rsid w:val="0018366B"/>
    <w:rsid w:val="001842E5"/>
    <w:rsid w:val="00184686"/>
    <w:rsid w:val="00185A91"/>
    <w:rsid w:val="00187AD9"/>
    <w:rsid w:val="00193C5A"/>
    <w:rsid w:val="001945C2"/>
    <w:rsid w:val="00195088"/>
    <w:rsid w:val="0019637B"/>
    <w:rsid w:val="00196CE1"/>
    <w:rsid w:val="001979FC"/>
    <w:rsid w:val="001A0373"/>
    <w:rsid w:val="001A06E0"/>
    <w:rsid w:val="001A093A"/>
    <w:rsid w:val="001A250B"/>
    <w:rsid w:val="001A2A43"/>
    <w:rsid w:val="001A32FD"/>
    <w:rsid w:val="001A34B7"/>
    <w:rsid w:val="001A39CC"/>
    <w:rsid w:val="001A4569"/>
    <w:rsid w:val="001A4E8F"/>
    <w:rsid w:val="001A5737"/>
    <w:rsid w:val="001A5ED5"/>
    <w:rsid w:val="001A7A0F"/>
    <w:rsid w:val="001A7CC9"/>
    <w:rsid w:val="001B12E6"/>
    <w:rsid w:val="001B1E94"/>
    <w:rsid w:val="001B27DD"/>
    <w:rsid w:val="001B2851"/>
    <w:rsid w:val="001B2EB8"/>
    <w:rsid w:val="001B2EFD"/>
    <w:rsid w:val="001B56D1"/>
    <w:rsid w:val="001B6460"/>
    <w:rsid w:val="001B6A18"/>
    <w:rsid w:val="001B73D3"/>
    <w:rsid w:val="001B7AEA"/>
    <w:rsid w:val="001C0A05"/>
    <w:rsid w:val="001C0E2E"/>
    <w:rsid w:val="001C14F7"/>
    <w:rsid w:val="001C20D3"/>
    <w:rsid w:val="001C2590"/>
    <w:rsid w:val="001C2A13"/>
    <w:rsid w:val="001C3834"/>
    <w:rsid w:val="001C3A26"/>
    <w:rsid w:val="001C4EA1"/>
    <w:rsid w:val="001C668B"/>
    <w:rsid w:val="001C69C1"/>
    <w:rsid w:val="001C69E8"/>
    <w:rsid w:val="001D0238"/>
    <w:rsid w:val="001D0D23"/>
    <w:rsid w:val="001D1804"/>
    <w:rsid w:val="001D2069"/>
    <w:rsid w:val="001D27BB"/>
    <w:rsid w:val="001D2B7D"/>
    <w:rsid w:val="001D4218"/>
    <w:rsid w:val="001D45C5"/>
    <w:rsid w:val="001D5E2B"/>
    <w:rsid w:val="001D6E13"/>
    <w:rsid w:val="001D7008"/>
    <w:rsid w:val="001D734E"/>
    <w:rsid w:val="001D7C0B"/>
    <w:rsid w:val="001E05F0"/>
    <w:rsid w:val="001E1B05"/>
    <w:rsid w:val="001E2D71"/>
    <w:rsid w:val="001E3324"/>
    <w:rsid w:val="001E3A83"/>
    <w:rsid w:val="001E3C20"/>
    <w:rsid w:val="001E433F"/>
    <w:rsid w:val="001E4C58"/>
    <w:rsid w:val="001E4E88"/>
    <w:rsid w:val="001E545D"/>
    <w:rsid w:val="001E59F2"/>
    <w:rsid w:val="001E6902"/>
    <w:rsid w:val="001E7870"/>
    <w:rsid w:val="001E792D"/>
    <w:rsid w:val="001E7A39"/>
    <w:rsid w:val="001E7D3F"/>
    <w:rsid w:val="001F06EF"/>
    <w:rsid w:val="001F0FDB"/>
    <w:rsid w:val="001F20B9"/>
    <w:rsid w:val="001F2567"/>
    <w:rsid w:val="001F25AB"/>
    <w:rsid w:val="001F3CF6"/>
    <w:rsid w:val="001F41B3"/>
    <w:rsid w:val="001F4C8B"/>
    <w:rsid w:val="001F50CC"/>
    <w:rsid w:val="001F59F5"/>
    <w:rsid w:val="001F5A66"/>
    <w:rsid w:val="001F6DAF"/>
    <w:rsid w:val="001F7C94"/>
    <w:rsid w:val="00200B76"/>
    <w:rsid w:val="00200FFC"/>
    <w:rsid w:val="002012A8"/>
    <w:rsid w:val="00206041"/>
    <w:rsid w:val="00207233"/>
    <w:rsid w:val="00210569"/>
    <w:rsid w:val="002105A8"/>
    <w:rsid w:val="0021226D"/>
    <w:rsid w:val="00212366"/>
    <w:rsid w:val="00213952"/>
    <w:rsid w:val="00215721"/>
    <w:rsid w:val="00215D58"/>
    <w:rsid w:val="00215FCF"/>
    <w:rsid w:val="002169E6"/>
    <w:rsid w:val="00217008"/>
    <w:rsid w:val="0022125B"/>
    <w:rsid w:val="00221DD3"/>
    <w:rsid w:val="002224F1"/>
    <w:rsid w:val="00223441"/>
    <w:rsid w:val="00224600"/>
    <w:rsid w:val="00224868"/>
    <w:rsid w:val="00225203"/>
    <w:rsid w:val="00225462"/>
    <w:rsid w:val="00225753"/>
    <w:rsid w:val="00225D2F"/>
    <w:rsid w:val="00226934"/>
    <w:rsid w:val="00226D59"/>
    <w:rsid w:val="0022726D"/>
    <w:rsid w:val="00227287"/>
    <w:rsid w:val="0023023C"/>
    <w:rsid w:val="00231523"/>
    <w:rsid w:val="00233501"/>
    <w:rsid w:val="00234E74"/>
    <w:rsid w:val="0023503A"/>
    <w:rsid w:val="00236C60"/>
    <w:rsid w:val="00241439"/>
    <w:rsid w:val="00242258"/>
    <w:rsid w:val="00243266"/>
    <w:rsid w:val="00243D7E"/>
    <w:rsid w:val="00244002"/>
    <w:rsid w:val="00244CC0"/>
    <w:rsid w:val="002460BF"/>
    <w:rsid w:val="002464A9"/>
    <w:rsid w:val="0024690C"/>
    <w:rsid w:val="00246C4D"/>
    <w:rsid w:val="00246D67"/>
    <w:rsid w:val="00246F65"/>
    <w:rsid w:val="0024717D"/>
    <w:rsid w:val="00247D2C"/>
    <w:rsid w:val="00247E64"/>
    <w:rsid w:val="00251A62"/>
    <w:rsid w:val="00251D62"/>
    <w:rsid w:val="0025381D"/>
    <w:rsid w:val="00254A10"/>
    <w:rsid w:val="00255ED8"/>
    <w:rsid w:val="002566EE"/>
    <w:rsid w:val="0025751B"/>
    <w:rsid w:val="00260377"/>
    <w:rsid w:val="002613F6"/>
    <w:rsid w:val="00261DC0"/>
    <w:rsid w:val="002644C3"/>
    <w:rsid w:val="002644D1"/>
    <w:rsid w:val="00264508"/>
    <w:rsid w:val="00264B07"/>
    <w:rsid w:val="00265972"/>
    <w:rsid w:val="00265D32"/>
    <w:rsid w:val="00266338"/>
    <w:rsid w:val="00266612"/>
    <w:rsid w:val="00266ABF"/>
    <w:rsid w:val="00270177"/>
    <w:rsid w:val="00270D74"/>
    <w:rsid w:val="0027439E"/>
    <w:rsid w:val="00274582"/>
    <w:rsid w:val="00275850"/>
    <w:rsid w:val="00276721"/>
    <w:rsid w:val="00276F88"/>
    <w:rsid w:val="0028109C"/>
    <w:rsid w:val="00281F06"/>
    <w:rsid w:val="00281FB6"/>
    <w:rsid w:val="00282A0D"/>
    <w:rsid w:val="0028404D"/>
    <w:rsid w:val="00284698"/>
    <w:rsid w:val="002850CE"/>
    <w:rsid w:val="00285480"/>
    <w:rsid w:val="002859BD"/>
    <w:rsid w:val="0028726D"/>
    <w:rsid w:val="00287D8A"/>
    <w:rsid w:val="00290132"/>
    <w:rsid w:val="00290446"/>
    <w:rsid w:val="00290697"/>
    <w:rsid w:val="002909F9"/>
    <w:rsid w:val="00291071"/>
    <w:rsid w:val="0029196F"/>
    <w:rsid w:val="00291EBE"/>
    <w:rsid w:val="00292087"/>
    <w:rsid w:val="002925EC"/>
    <w:rsid w:val="002931EA"/>
    <w:rsid w:val="00293270"/>
    <w:rsid w:val="002933A0"/>
    <w:rsid w:val="00293FA5"/>
    <w:rsid w:val="0029439A"/>
    <w:rsid w:val="00294753"/>
    <w:rsid w:val="00294B19"/>
    <w:rsid w:val="00294E37"/>
    <w:rsid w:val="0029512D"/>
    <w:rsid w:val="002951DF"/>
    <w:rsid w:val="00295810"/>
    <w:rsid w:val="00295EFC"/>
    <w:rsid w:val="002960F0"/>
    <w:rsid w:val="00296BCD"/>
    <w:rsid w:val="00296ECC"/>
    <w:rsid w:val="0029746A"/>
    <w:rsid w:val="00297FA5"/>
    <w:rsid w:val="002A0291"/>
    <w:rsid w:val="002A1270"/>
    <w:rsid w:val="002A2124"/>
    <w:rsid w:val="002A327E"/>
    <w:rsid w:val="002A7DFF"/>
    <w:rsid w:val="002B213C"/>
    <w:rsid w:val="002B2825"/>
    <w:rsid w:val="002B3ED7"/>
    <w:rsid w:val="002B421B"/>
    <w:rsid w:val="002B4902"/>
    <w:rsid w:val="002B51FC"/>
    <w:rsid w:val="002B6BD6"/>
    <w:rsid w:val="002B6F48"/>
    <w:rsid w:val="002C09A5"/>
    <w:rsid w:val="002C2B67"/>
    <w:rsid w:val="002C38A4"/>
    <w:rsid w:val="002C3B67"/>
    <w:rsid w:val="002C56A0"/>
    <w:rsid w:val="002C5D1C"/>
    <w:rsid w:val="002C5E87"/>
    <w:rsid w:val="002C6C7E"/>
    <w:rsid w:val="002C70CE"/>
    <w:rsid w:val="002C7DDE"/>
    <w:rsid w:val="002D0CF3"/>
    <w:rsid w:val="002D2669"/>
    <w:rsid w:val="002D30DD"/>
    <w:rsid w:val="002D3CF6"/>
    <w:rsid w:val="002D4E0F"/>
    <w:rsid w:val="002D64FD"/>
    <w:rsid w:val="002D6C5E"/>
    <w:rsid w:val="002E0941"/>
    <w:rsid w:val="002E0E83"/>
    <w:rsid w:val="002E0F6F"/>
    <w:rsid w:val="002E2AE6"/>
    <w:rsid w:val="002E3020"/>
    <w:rsid w:val="002E3249"/>
    <w:rsid w:val="002E3A81"/>
    <w:rsid w:val="002E43DD"/>
    <w:rsid w:val="002E4566"/>
    <w:rsid w:val="002E676D"/>
    <w:rsid w:val="002E7165"/>
    <w:rsid w:val="002E7558"/>
    <w:rsid w:val="002F01AE"/>
    <w:rsid w:val="002F1C9C"/>
    <w:rsid w:val="002F261C"/>
    <w:rsid w:val="002F2AE9"/>
    <w:rsid w:val="002F354E"/>
    <w:rsid w:val="002F3AC6"/>
    <w:rsid w:val="002F4277"/>
    <w:rsid w:val="002F43C6"/>
    <w:rsid w:val="002F4FB2"/>
    <w:rsid w:val="002F5BB3"/>
    <w:rsid w:val="002F5C84"/>
    <w:rsid w:val="002F5F8C"/>
    <w:rsid w:val="002F614E"/>
    <w:rsid w:val="002F6C07"/>
    <w:rsid w:val="003017AF"/>
    <w:rsid w:val="00302505"/>
    <w:rsid w:val="00304EDF"/>
    <w:rsid w:val="00306268"/>
    <w:rsid w:val="00306696"/>
    <w:rsid w:val="003067CB"/>
    <w:rsid w:val="0030696A"/>
    <w:rsid w:val="00306AFF"/>
    <w:rsid w:val="0031001D"/>
    <w:rsid w:val="00310E6C"/>
    <w:rsid w:val="0031134A"/>
    <w:rsid w:val="00311928"/>
    <w:rsid w:val="00311EAF"/>
    <w:rsid w:val="003129B1"/>
    <w:rsid w:val="00313442"/>
    <w:rsid w:val="00314F24"/>
    <w:rsid w:val="003169AF"/>
    <w:rsid w:val="0031701E"/>
    <w:rsid w:val="003200A0"/>
    <w:rsid w:val="00320386"/>
    <w:rsid w:val="003204B1"/>
    <w:rsid w:val="003210AB"/>
    <w:rsid w:val="003210C5"/>
    <w:rsid w:val="003215E6"/>
    <w:rsid w:val="00321D53"/>
    <w:rsid w:val="003224E1"/>
    <w:rsid w:val="00323845"/>
    <w:rsid w:val="00323B3E"/>
    <w:rsid w:val="00323C1A"/>
    <w:rsid w:val="00324100"/>
    <w:rsid w:val="00324347"/>
    <w:rsid w:val="00325ABB"/>
    <w:rsid w:val="0032627C"/>
    <w:rsid w:val="0032679B"/>
    <w:rsid w:val="003270C0"/>
    <w:rsid w:val="0032787A"/>
    <w:rsid w:val="003305C4"/>
    <w:rsid w:val="00330637"/>
    <w:rsid w:val="00331398"/>
    <w:rsid w:val="00331EB4"/>
    <w:rsid w:val="003323E8"/>
    <w:rsid w:val="0033277C"/>
    <w:rsid w:val="00332C9D"/>
    <w:rsid w:val="00332CEB"/>
    <w:rsid w:val="00332D31"/>
    <w:rsid w:val="00332E3E"/>
    <w:rsid w:val="00333565"/>
    <w:rsid w:val="00333A31"/>
    <w:rsid w:val="00334DBF"/>
    <w:rsid w:val="0033599C"/>
    <w:rsid w:val="00336746"/>
    <w:rsid w:val="00340182"/>
    <w:rsid w:val="00340A1F"/>
    <w:rsid w:val="00340C47"/>
    <w:rsid w:val="003415FC"/>
    <w:rsid w:val="003418A7"/>
    <w:rsid w:val="0034202D"/>
    <w:rsid w:val="00342CC0"/>
    <w:rsid w:val="00343771"/>
    <w:rsid w:val="003438D3"/>
    <w:rsid w:val="00344252"/>
    <w:rsid w:val="0034464D"/>
    <w:rsid w:val="00344868"/>
    <w:rsid w:val="00344F6D"/>
    <w:rsid w:val="003457B9"/>
    <w:rsid w:val="003459FB"/>
    <w:rsid w:val="00345DA6"/>
    <w:rsid w:val="00345F67"/>
    <w:rsid w:val="0034670D"/>
    <w:rsid w:val="00350375"/>
    <w:rsid w:val="00350FAC"/>
    <w:rsid w:val="00351474"/>
    <w:rsid w:val="00352510"/>
    <w:rsid w:val="0035338F"/>
    <w:rsid w:val="003533D2"/>
    <w:rsid w:val="00354B89"/>
    <w:rsid w:val="00354C14"/>
    <w:rsid w:val="00355420"/>
    <w:rsid w:val="00355A22"/>
    <w:rsid w:val="00356394"/>
    <w:rsid w:val="00357864"/>
    <w:rsid w:val="00361B57"/>
    <w:rsid w:val="00362F76"/>
    <w:rsid w:val="00364D85"/>
    <w:rsid w:val="0036524A"/>
    <w:rsid w:val="003664DA"/>
    <w:rsid w:val="00366B7E"/>
    <w:rsid w:val="00366F58"/>
    <w:rsid w:val="00367951"/>
    <w:rsid w:val="00367D29"/>
    <w:rsid w:val="003712DC"/>
    <w:rsid w:val="003717C4"/>
    <w:rsid w:val="00372163"/>
    <w:rsid w:val="00372D9E"/>
    <w:rsid w:val="00372E59"/>
    <w:rsid w:val="00374ED2"/>
    <w:rsid w:val="003762D2"/>
    <w:rsid w:val="00376C35"/>
    <w:rsid w:val="0037783D"/>
    <w:rsid w:val="00381409"/>
    <w:rsid w:val="00381428"/>
    <w:rsid w:val="00381CD7"/>
    <w:rsid w:val="0038356C"/>
    <w:rsid w:val="00383B4A"/>
    <w:rsid w:val="00383BB4"/>
    <w:rsid w:val="00384382"/>
    <w:rsid w:val="003844EC"/>
    <w:rsid w:val="00387568"/>
    <w:rsid w:val="003902C2"/>
    <w:rsid w:val="0039049C"/>
    <w:rsid w:val="0039050A"/>
    <w:rsid w:val="00390B9E"/>
    <w:rsid w:val="0039122F"/>
    <w:rsid w:val="0039124B"/>
    <w:rsid w:val="00391751"/>
    <w:rsid w:val="00391AF4"/>
    <w:rsid w:val="003922EA"/>
    <w:rsid w:val="003943B6"/>
    <w:rsid w:val="003946FF"/>
    <w:rsid w:val="003950C1"/>
    <w:rsid w:val="00395605"/>
    <w:rsid w:val="00395E85"/>
    <w:rsid w:val="003A0883"/>
    <w:rsid w:val="003A1914"/>
    <w:rsid w:val="003A20F1"/>
    <w:rsid w:val="003A27A3"/>
    <w:rsid w:val="003A366F"/>
    <w:rsid w:val="003A3884"/>
    <w:rsid w:val="003A3B21"/>
    <w:rsid w:val="003A6296"/>
    <w:rsid w:val="003A65E0"/>
    <w:rsid w:val="003A6BBC"/>
    <w:rsid w:val="003A6E1D"/>
    <w:rsid w:val="003B087F"/>
    <w:rsid w:val="003B1698"/>
    <w:rsid w:val="003B176D"/>
    <w:rsid w:val="003B22B3"/>
    <w:rsid w:val="003B23AD"/>
    <w:rsid w:val="003B36CA"/>
    <w:rsid w:val="003B3D2B"/>
    <w:rsid w:val="003B3DB0"/>
    <w:rsid w:val="003B4757"/>
    <w:rsid w:val="003B51E2"/>
    <w:rsid w:val="003B532D"/>
    <w:rsid w:val="003B6062"/>
    <w:rsid w:val="003B6D6A"/>
    <w:rsid w:val="003B72D7"/>
    <w:rsid w:val="003B7D41"/>
    <w:rsid w:val="003B7F58"/>
    <w:rsid w:val="003C247F"/>
    <w:rsid w:val="003C2724"/>
    <w:rsid w:val="003C2A9F"/>
    <w:rsid w:val="003C3114"/>
    <w:rsid w:val="003C3745"/>
    <w:rsid w:val="003C3E50"/>
    <w:rsid w:val="003C57BF"/>
    <w:rsid w:val="003C58C1"/>
    <w:rsid w:val="003C5B15"/>
    <w:rsid w:val="003C6B7C"/>
    <w:rsid w:val="003D0B19"/>
    <w:rsid w:val="003D1B41"/>
    <w:rsid w:val="003D1C94"/>
    <w:rsid w:val="003D255F"/>
    <w:rsid w:val="003D26BD"/>
    <w:rsid w:val="003D34F1"/>
    <w:rsid w:val="003D3EFC"/>
    <w:rsid w:val="003D42AB"/>
    <w:rsid w:val="003D4C05"/>
    <w:rsid w:val="003D4DAB"/>
    <w:rsid w:val="003D60BF"/>
    <w:rsid w:val="003E0C88"/>
    <w:rsid w:val="003E14B5"/>
    <w:rsid w:val="003E21F4"/>
    <w:rsid w:val="003E23B9"/>
    <w:rsid w:val="003E2641"/>
    <w:rsid w:val="003E2A3B"/>
    <w:rsid w:val="003E4603"/>
    <w:rsid w:val="003E5486"/>
    <w:rsid w:val="003E551E"/>
    <w:rsid w:val="003E5FEB"/>
    <w:rsid w:val="003E793A"/>
    <w:rsid w:val="003E7D41"/>
    <w:rsid w:val="003F0785"/>
    <w:rsid w:val="003F09B1"/>
    <w:rsid w:val="003F0A93"/>
    <w:rsid w:val="003F0B36"/>
    <w:rsid w:val="003F17D9"/>
    <w:rsid w:val="003F1A85"/>
    <w:rsid w:val="003F1F4E"/>
    <w:rsid w:val="003F20C2"/>
    <w:rsid w:val="003F4757"/>
    <w:rsid w:val="003F755C"/>
    <w:rsid w:val="00400F06"/>
    <w:rsid w:val="004011BF"/>
    <w:rsid w:val="00401778"/>
    <w:rsid w:val="00401E5F"/>
    <w:rsid w:val="00402244"/>
    <w:rsid w:val="004022DD"/>
    <w:rsid w:val="004028BB"/>
    <w:rsid w:val="00403241"/>
    <w:rsid w:val="0040380C"/>
    <w:rsid w:val="00403B9F"/>
    <w:rsid w:val="00404B6E"/>
    <w:rsid w:val="00404E8D"/>
    <w:rsid w:val="00406057"/>
    <w:rsid w:val="004064B8"/>
    <w:rsid w:val="00406D5A"/>
    <w:rsid w:val="004071E2"/>
    <w:rsid w:val="0040765A"/>
    <w:rsid w:val="004104DE"/>
    <w:rsid w:val="0041083D"/>
    <w:rsid w:val="00411887"/>
    <w:rsid w:val="00411C35"/>
    <w:rsid w:val="004124DA"/>
    <w:rsid w:val="00413277"/>
    <w:rsid w:val="0041342C"/>
    <w:rsid w:val="00415D09"/>
    <w:rsid w:val="00420E95"/>
    <w:rsid w:val="00422147"/>
    <w:rsid w:val="004221EA"/>
    <w:rsid w:val="0042260E"/>
    <w:rsid w:val="004236D5"/>
    <w:rsid w:val="004238F3"/>
    <w:rsid w:val="004259D3"/>
    <w:rsid w:val="00425CF8"/>
    <w:rsid w:val="00425FBB"/>
    <w:rsid w:val="0042753C"/>
    <w:rsid w:val="004319C2"/>
    <w:rsid w:val="0043447D"/>
    <w:rsid w:val="004352A3"/>
    <w:rsid w:val="00435B16"/>
    <w:rsid w:val="00435B2C"/>
    <w:rsid w:val="00435E16"/>
    <w:rsid w:val="00436162"/>
    <w:rsid w:val="0043692A"/>
    <w:rsid w:val="00437313"/>
    <w:rsid w:val="00440E98"/>
    <w:rsid w:val="00441129"/>
    <w:rsid w:val="00442241"/>
    <w:rsid w:val="00442DFE"/>
    <w:rsid w:val="00445483"/>
    <w:rsid w:val="00445A61"/>
    <w:rsid w:val="004461E9"/>
    <w:rsid w:val="004462D4"/>
    <w:rsid w:val="00446BBF"/>
    <w:rsid w:val="00446F5D"/>
    <w:rsid w:val="004474AA"/>
    <w:rsid w:val="004476B8"/>
    <w:rsid w:val="00447BB6"/>
    <w:rsid w:val="00453321"/>
    <w:rsid w:val="00453D1F"/>
    <w:rsid w:val="00454331"/>
    <w:rsid w:val="004546D9"/>
    <w:rsid w:val="004552B4"/>
    <w:rsid w:val="004554B7"/>
    <w:rsid w:val="00455D8C"/>
    <w:rsid w:val="00456C26"/>
    <w:rsid w:val="004602F7"/>
    <w:rsid w:val="00460817"/>
    <w:rsid w:val="00460F2D"/>
    <w:rsid w:val="00461055"/>
    <w:rsid w:val="004612CB"/>
    <w:rsid w:val="004613FA"/>
    <w:rsid w:val="00461755"/>
    <w:rsid w:val="00461AB1"/>
    <w:rsid w:val="004621DD"/>
    <w:rsid w:val="00462AA3"/>
    <w:rsid w:val="00462BCB"/>
    <w:rsid w:val="00463D51"/>
    <w:rsid w:val="0046665F"/>
    <w:rsid w:val="0046760C"/>
    <w:rsid w:val="00475DBE"/>
    <w:rsid w:val="004763B2"/>
    <w:rsid w:val="00476469"/>
    <w:rsid w:val="00476F92"/>
    <w:rsid w:val="004779E8"/>
    <w:rsid w:val="00481E9A"/>
    <w:rsid w:val="004844AF"/>
    <w:rsid w:val="004844DD"/>
    <w:rsid w:val="0048466B"/>
    <w:rsid w:val="00484F21"/>
    <w:rsid w:val="00484F80"/>
    <w:rsid w:val="00485E70"/>
    <w:rsid w:val="004863B6"/>
    <w:rsid w:val="00486BC6"/>
    <w:rsid w:val="004874BB"/>
    <w:rsid w:val="00491389"/>
    <w:rsid w:val="00491B84"/>
    <w:rsid w:val="00491C79"/>
    <w:rsid w:val="00492401"/>
    <w:rsid w:val="004938C9"/>
    <w:rsid w:val="00493FDA"/>
    <w:rsid w:val="00495B3E"/>
    <w:rsid w:val="00496692"/>
    <w:rsid w:val="00496B93"/>
    <w:rsid w:val="004A01BE"/>
    <w:rsid w:val="004A077C"/>
    <w:rsid w:val="004A12D5"/>
    <w:rsid w:val="004A1304"/>
    <w:rsid w:val="004A2E39"/>
    <w:rsid w:val="004A33BA"/>
    <w:rsid w:val="004A3FBA"/>
    <w:rsid w:val="004A405D"/>
    <w:rsid w:val="004A4C7A"/>
    <w:rsid w:val="004A4E9B"/>
    <w:rsid w:val="004A4EB3"/>
    <w:rsid w:val="004A4FE9"/>
    <w:rsid w:val="004A52E8"/>
    <w:rsid w:val="004A56E3"/>
    <w:rsid w:val="004A5CD5"/>
    <w:rsid w:val="004A5FD5"/>
    <w:rsid w:val="004A6418"/>
    <w:rsid w:val="004B1A9A"/>
    <w:rsid w:val="004B1E49"/>
    <w:rsid w:val="004B3703"/>
    <w:rsid w:val="004B4218"/>
    <w:rsid w:val="004B525A"/>
    <w:rsid w:val="004B551B"/>
    <w:rsid w:val="004B6BF7"/>
    <w:rsid w:val="004B7B12"/>
    <w:rsid w:val="004C059E"/>
    <w:rsid w:val="004C0DA6"/>
    <w:rsid w:val="004C1668"/>
    <w:rsid w:val="004C2222"/>
    <w:rsid w:val="004C4B1D"/>
    <w:rsid w:val="004C4C00"/>
    <w:rsid w:val="004C589A"/>
    <w:rsid w:val="004C5EAB"/>
    <w:rsid w:val="004C6E64"/>
    <w:rsid w:val="004D05A5"/>
    <w:rsid w:val="004D1FD8"/>
    <w:rsid w:val="004D248E"/>
    <w:rsid w:val="004D4A7E"/>
    <w:rsid w:val="004D520F"/>
    <w:rsid w:val="004D672D"/>
    <w:rsid w:val="004D7666"/>
    <w:rsid w:val="004D7A44"/>
    <w:rsid w:val="004E021E"/>
    <w:rsid w:val="004E0FF7"/>
    <w:rsid w:val="004E1B53"/>
    <w:rsid w:val="004E2B2A"/>
    <w:rsid w:val="004E2C91"/>
    <w:rsid w:val="004E437A"/>
    <w:rsid w:val="004E4499"/>
    <w:rsid w:val="004E451D"/>
    <w:rsid w:val="004E4C45"/>
    <w:rsid w:val="004E54CE"/>
    <w:rsid w:val="004E6106"/>
    <w:rsid w:val="004E6AD1"/>
    <w:rsid w:val="004E6BEA"/>
    <w:rsid w:val="004E73D2"/>
    <w:rsid w:val="004F06BB"/>
    <w:rsid w:val="004F1B2D"/>
    <w:rsid w:val="004F1D5B"/>
    <w:rsid w:val="004F234F"/>
    <w:rsid w:val="004F4F48"/>
    <w:rsid w:val="004F5BB8"/>
    <w:rsid w:val="004F781F"/>
    <w:rsid w:val="004F7FA5"/>
    <w:rsid w:val="00500A6A"/>
    <w:rsid w:val="00500A7A"/>
    <w:rsid w:val="00501121"/>
    <w:rsid w:val="00501764"/>
    <w:rsid w:val="0050257F"/>
    <w:rsid w:val="005032F7"/>
    <w:rsid w:val="00504649"/>
    <w:rsid w:val="005047B2"/>
    <w:rsid w:val="0050608F"/>
    <w:rsid w:val="005064F4"/>
    <w:rsid w:val="0050661B"/>
    <w:rsid w:val="00506722"/>
    <w:rsid w:val="005069E5"/>
    <w:rsid w:val="00506A39"/>
    <w:rsid w:val="00507FA0"/>
    <w:rsid w:val="0051069F"/>
    <w:rsid w:val="00510E1E"/>
    <w:rsid w:val="00511EBB"/>
    <w:rsid w:val="00511FD2"/>
    <w:rsid w:val="005125B5"/>
    <w:rsid w:val="0051380A"/>
    <w:rsid w:val="00513BD6"/>
    <w:rsid w:val="00514299"/>
    <w:rsid w:val="005156AF"/>
    <w:rsid w:val="00515831"/>
    <w:rsid w:val="00515D36"/>
    <w:rsid w:val="005172AB"/>
    <w:rsid w:val="00520004"/>
    <w:rsid w:val="0052011C"/>
    <w:rsid w:val="00520451"/>
    <w:rsid w:val="0052088C"/>
    <w:rsid w:val="005210C3"/>
    <w:rsid w:val="005250F0"/>
    <w:rsid w:val="0052512D"/>
    <w:rsid w:val="00526AA3"/>
    <w:rsid w:val="0052716C"/>
    <w:rsid w:val="00532C4D"/>
    <w:rsid w:val="00534619"/>
    <w:rsid w:val="005347A9"/>
    <w:rsid w:val="00535CCF"/>
    <w:rsid w:val="005362C5"/>
    <w:rsid w:val="00537DCB"/>
    <w:rsid w:val="0054006B"/>
    <w:rsid w:val="005401F9"/>
    <w:rsid w:val="00540259"/>
    <w:rsid w:val="00541099"/>
    <w:rsid w:val="005419B5"/>
    <w:rsid w:val="00541B15"/>
    <w:rsid w:val="00541E72"/>
    <w:rsid w:val="0054260B"/>
    <w:rsid w:val="005430A7"/>
    <w:rsid w:val="0054430C"/>
    <w:rsid w:val="00546BEC"/>
    <w:rsid w:val="0054723E"/>
    <w:rsid w:val="0055071A"/>
    <w:rsid w:val="0055091C"/>
    <w:rsid w:val="00551942"/>
    <w:rsid w:val="00552263"/>
    <w:rsid w:val="0055376A"/>
    <w:rsid w:val="005539F6"/>
    <w:rsid w:val="00553FB5"/>
    <w:rsid w:val="00554285"/>
    <w:rsid w:val="00554C91"/>
    <w:rsid w:val="00555858"/>
    <w:rsid w:val="005579DE"/>
    <w:rsid w:val="005601EE"/>
    <w:rsid w:val="0056023A"/>
    <w:rsid w:val="00560D7F"/>
    <w:rsid w:val="0056223C"/>
    <w:rsid w:val="00562854"/>
    <w:rsid w:val="00562B37"/>
    <w:rsid w:val="00564683"/>
    <w:rsid w:val="005657FC"/>
    <w:rsid w:val="00566B57"/>
    <w:rsid w:val="005700BC"/>
    <w:rsid w:val="0057031F"/>
    <w:rsid w:val="00570B37"/>
    <w:rsid w:val="005713D8"/>
    <w:rsid w:val="00571630"/>
    <w:rsid w:val="005716D6"/>
    <w:rsid w:val="005716E7"/>
    <w:rsid w:val="00572067"/>
    <w:rsid w:val="00572B59"/>
    <w:rsid w:val="00573AA1"/>
    <w:rsid w:val="00574666"/>
    <w:rsid w:val="0057589A"/>
    <w:rsid w:val="0057631C"/>
    <w:rsid w:val="005773FC"/>
    <w:rsid w:val="00581956"/>
    <w:rsid w:val="0058414D"/>
    <w:rsid w:val="00584EED"/>
    <w:rsid w:val="00585EED"/>
    <w:rsid w:val="00586CC7"/>
    <w:rsid w:val="005872E8"/>
    <w:rsid w:val="00587F60"/>
    <w:rsid w:val="005909D3"/>
    <w:rsid w:val="005919AE"/>
    <w:rsid w:val="00591DEE"/>
    <w:rsid w:val="0059394B"/>
    <w:rsid w:val="00594520"/>
    <w:rsid w:val="005974A6"/>
    <w:rsid w:val="005A094D"/>
    <w:rsid w:val="005A0A74"/>
    <w:rsid w:val="005A2566"/>
    <w:rsid w:val="005A28CB"/>
    <w:rsid w:val="005A2B9F"/>
    <w:rsid w:val="005A3221"/>
    <w:rsid w:val="005A4857"/>
    <w:rsid w:val="005A4A22"/>
    <w:rsid w:val="005A53B7"/>
    <w:rsid w:val="005A596F"/>
    <w:rsid w:val="005A6921"/>
    <w:rsid w:val="005A7B78"/>
    <w:rsid w:val="005B0096"/>
    <w:rsid w:val="005B09D8"/>
    <w:rsid w:val="005B19DE"/>
    <w:rsid w:val="005B3322"/>
    <w:rsid w:val="005B6E71"/>
    <w:rsid w:val="005B707D"/>
    <w:rsid w:val="005C0356"/>
    <w:rsid w:val="005C0491"/>
    <w:rsid w:val="005C0734"/>
    <w:rsid w:val="005C182A"/>
    <w:rsid w:val="005C1FD8"/>
    <w:rsid w:val="005C211F"/>
    <w:rsid w:val="005C23A4"/>
    <w:rsid w:val="005C35D0"/>
    <w:rsid w:val="005C398A"/>
    <w:rsid w:val="005C515B"/>
    <w:rsid w:val="005C56C4"/>
    <w:rsid w:val="005C63CD"/>
    <w:rsid w:val="005C6CBB"/>
    <w:rsid w:val="005C6FE5"/>
    <w:rsid w:val="005C7259"/>
    <w:rsid w:val="005C7ABB"/>
    <w:rsid w:val="005D002C"/>
    <w:rsid w:val="005D011F"/>
    <w:rsid w:val="005D0972"/>
    <w:rsid w:val="005D1F51"/>
    <w:rsid w:val="005D2870"/>
    <w:rsid w:val="005D303F"/>
    <w:rsid w:val="005D3C26"/>
    <w:rsid w:val="005D5254"/>
    <w:rsid w:val="005D5AF5"/>
    <w:rsid w:val="005D615B"/>
    <w:rsid w:val="005D745F"/>
    <w:rsid w:val="005E08A4"/>
    <w:rsid w:val="005E1138"/>
    <w:rsid w:val="005E2069"/>
    <w:rsid w:val="005E28B5"/>
    <w:rsid w:val="005E30EC"/>
    <w:rsid w:val="005E35B0"/>
    <w:rsid w:val="005E441C"/>
    <w:rsid w:val="005E6520"/>
    <w:rsid w:val="005E7B04"/>
    <w:rsid w:val="005F0443"/>
    <w:rsid w:val="005F04A1"/>
    <w:rsid w:val="005F19E6"/>
    <w:rsid w:val="005F1D82"/>
    <w:rsid w:val="005F44E1"/>
    <w:rsid w:val="005F4A69"/>
    <w:rsid w:val="005F4EC2"/>
    <w:rsid w:val="005F5935"/>
    <w:rsid w:val="005F623B"/>
    <w:rsid w:val="005F69A5"/>
    <w:rsid w:val="00600C93"/>
    <w:rsid w:val="006015DC"/>
    <w:rsid w:val="006019B7"/>
    <w:rsid w:val="00601BCC"/>
    <w:rsid w:val="00602B7D"/>
    <w:rsid w:val="00603CC6"/>
    <w:rsid w:val="00604E39"/>
    <w:rsid w:val="00606873"/>
    <w:rsid w:val="00606EC7"/>
    <w:rsid w:val="006103A6"/>
    <w:rsid w:val="00610D5A"/>
    <w:rsid w:val="00610F0E"/>
    <w:rsid w:val="00611838"/>
    <w:rsid w:val="00611B6F"/>
    <w:rsid w:val="00611D10"/>
    <w:rsid w:val="006122AD"/>
    <w:rsid w:val="00612484"/>
    <w:rsid w:val="006127B1"/>
    <w:rsid w:val="0061316E"/>
    <w:rsid w:val="006139B5"/>
    <w:rsid w:val="00614420"/>
    <w:rsid w:val="00614904"/>
    <w:rsid w:val="006169BA"/>
    <w:rsid w:val="00621099"/>
    <w:rsid w:val="00621811"/>
    <w:rsid w:val="00621D3B"/>
    <w:rsid w:val="00622272"/>
    <w:rsid w:val="00622AFB"/>
    <w:rsid w:val="00623CDC"/>
    <w:rsid w:val="00626606"/>
    <w:rsid w:val="00630B1A"/>
    <w:rsid w:val="00631813"/>
    <w:rsid w:val="00632727"/>
    <w:rsid w:val="00632A60"/>
    <w:rsid w:val="00632E79"/>
    <w:rsid w:val="00633AD9"/>
    <w:rsid w:val="00634453"/>
    <w:rsid w:val="00634DED"/>
    <w:rsid w:val="006353C5"/>
    <w:rsid w:val="00637025"/>
    <w:rsid w:val="00637248"/>
    <w:rsid w:val="0063741B"/>
    <w:rsid w:val="00637C12"/>
    <w:rsid w:val="00637CC9"/>
    <w:rsid w:val="006428A7"/>
    <w:rsid w:val="00642ED4"/>
    <w:rsid w:val="00643487"/>
    <w:rsid w:val="006438CB"/>
    <w:rsid w:val="006445F5"/>
    <w:rsid w:val="00644B15"/>
    <w:rsid w:val="00646443"/>
    <w:rsid w:val="00646657"/>
    <w:rsid w:val="00646698"/>
    <w:rsid w:val="00646835"/>
    <w:rsid w:val="00646B98"/>
    <w:rsid w:val="00652096"/>
    <w:rsid w:val="00652D53"/>
    <w:rsid w:val="006532B8"/>
    <w:rsid w:val="006534B2"/>
    <w:rsid w:val="00655045"/>
    <w:rsid w:val="0065552A"/>
    <w:rsid w:val="00660C50"/>
    <w:rsid w:val="00661D35"/>
    <w:rsid w:val="00662242"/>
    <w:rsid w:val="00662885"/>
    <w:rsid w:val="00662A82"/>
    <w:rsid w:val="006632AA"/>
    <w:rsid w:val="00664EC1"/>
    <w:rsid w:val="0066524B"/>
    <w:rsid w:val="006653B6"/>
    <w:rsid w:val="00665409"/>
    <w:rsid w:val="006660DF"/>
    <w:rsid w:val="0066660F"/>
    <w:rsid w:val="00666E93"/>
    <w:rsid w:val="00667953"/>
    <w:rsid w:val="006679BD"/>
    <w:rsid w:val="00670371"/>
    <w:rsid w:val="006703FD"/>
    <w:rsid w:val="0067048A"/>
    <w:rsid w:val="0067102D"/>
    <w:rsid w:val="00672544"/>
    <w:rsid w:val="00673195"/>
    <w:rsid w:val="00673858"/>
    <w:rsid w:val="00673C93"/>
    <w:rsid w:val="00673C98"/>
    <w:rsid w:val="006742FF"/>
    <w:rsid w:val="0067473E"/>
    <w:rsid w:val="0067482D"/>
    <w:rsid w:val="00677A32"/>
    <w:rsid w:val="00680891"/>
    <w:rsid w:val="00680B5D"/>
    <w:rsid w:val="006811FF"/>
    <w:rsid w:val="006821D5"/>
    <w:rsid w:val="006825E0"/>
    <w:rsid w:val="00682697"/>
    <w:rsid w:val="006827E3"/>
    <w:rsid w:val="006828FB"/>
    <w:rsid w:val="00682B28"/>
    <w:rsid w:val="00682D0C"/>
    <w:rsid w:val="006839C6"/>
    <w:rsid w:val="00683F72"/>
    <w:rsid w:val="00684996"/>
    <w:rsid w:val="00684E05"/>
    <w:rsid w:val="00685110"/>
    <w:rsid w:val="006865FF"/>
    <w:rsid w:val="00686A00"/>
    <w:rsid w:val="00690327"/>
    <w:rsid w:val="00691924"/>
    <w:rsid w:val="00694027"/>
    <w:rsid w:val="0069406C"/>
    <w:rsid w:val="00694E7E"/>
    <w:rsid w:val="00695AFC"/>
    <w:rsid w:val="00696312"/>
    <w:rsid w:val="006963A8"/>
    <w:rsid w:val="00697CD2"/>
    <w:rsid w:val="006A01E6"/>
    <w:rsid w:val="006A064F"/>
    <w:rsid w:val="006A06ED"/>
    <w:rsid w:val="006A0E59"/>
    <w:rsid w:val="006A1DAF"/>
    <w:rsid w:val="006A30C8"/>
    <w:rsid w:val="006A3159"/>
    <w:rsid w:val="006A3AF3"/>
    <w:rsid w:val="006A4386"/>
    <w:rsid w:val="006A43CB"/>
    <w:rsid w:val="006A4FE2"/>
    <w:rsid w:val="006A5312"/>
    <w:rsid w:val="006A66B7"/>
    <w:rsid w:val="006B0BDB"/>
    <w:rsid w:val="006B1F70"/>
    <w:rsid w:val="006B2723"/>
    <w:rsid w:val="006B34C5"/>
    <w:rsid w:val="006B3785"/>
    <w:rsid w:val="006B47DF"/>
    <w:rsid w:val="006B495B"/>
    <w:rsid w:val="006B5953"/>
    <w:rsid w:val="006B5B28"/>
    <w:rsid w:val="006B5E41"/>
    <w:rsid w:val="006B7293"/>
    <w:rsid w:val="006B78C9"/>
    <w:rsid w:val="006C019F"/>
    <w:rsid w:val="006C094F"/>
    <w:rsid w:val="006C2BEA"/>
    <w:rsid w:val="006C3DC7"/>
    <w:rsid w:val="006C616F"/>
    <w:rsid w:val="006C6400"/>
    <w:rsid w:val="006C7049"/>
    <w:rsid w:val="006C7E59"/>
    <w:rsid w:val="006D0221"/>
    <w:rsid w:val="006D0E3C"/>
    <w:rsid w:val="006D0FBF"/>
    <w:rsid w:val="006D12CE"/>
    <w:rsid w:val="006D1A4F"/>
    <w:rsid w:val="006D310D"/>
    <w:rsid w:val="006D45B5"/>
    <w:rsid w:val="006D546E"/>
    <w:rsid w:val="006D5E08"/>
    <w:rsid w:val="006E0A48"/>
    <w:rsid w:val="006E792F"/>
    <w:rsid w:val="006E7A77"/>
    <w:rsid w:val="006E7D75"/>
    <w:rsid w:val="006E7F58"/>
    <w:rsid w:val="006F0102"/>
    <w:rsid w:val="006F0AF1"/>
    <w:rsid w:val="006F13DC"/>
    <w:rsid w:val="006F2397"/>
    <w:rsid w:val="0070006F"/>
    <w:rsid w:val="0070036C"/>
    <w:rsid w:val="007005C1"/>
    <w:rsid w:val="0070080E"/>
    <w:rsid w:val="00700D95"/>
    <w:rsid w:val="00700EA6"/>
    <w:rsid w:val="007023E1"/>
    <w:rsid w:val="00704D59"/>
    <w:rsid w:val="00705DB0"/>
    <w:rsid w:val="007061BA"/>
    <w:rsid w:val="00706BB7"/>
    <w:rsid w:val="00706F01"/>
    <w:rsid w:val="00707DB3"/>
    <w:rsid w:val="007101DD"/>
    <w:rsid w:val="007111DF"/>
    <w:rsid w:val="00711DB8"/>
    <w:rsid w:val="00715449"/>
    <w:rsid w:val="00715B46"/>
    <w:rsid w:val="007163FC"/>
    <w:rsid w:val="00716606"/>
    <w:rsid w:val="007175B8"/>
    <w:rsid w:val="00717622"/>
    <w:rsid w:val="00717929"/>
    <w:rsid w:val="00721BDE"/>
    <w:rsid w:val="007222C6"/>
    <w:rsid w:val="00723838"/>
    <w:rsid w:val="007244E8"/>
    <w:rsid w:val="007250F2"/>
    <w:rsid w:val="00726A83"/>
    <w:rsid w:val="007303C0"/>
    <w:rsid w:val="007303E2"/>
    <w:rsid w:val="00730AED"/>
    <w:rsid w:val="00732B25"/>
    <w:rsid w:val="00732C87"/>
    <w:rsid w:val="00733F2F"/>
    <w:rsid w:val="00734FE6"/>
    <w:rsid w:val="007352B6"/>
    <w:rsid w:val="00736BF8"/>
    <w:rsid w:val="00736D4F"/>
    <w:rsid w:val="007378A9"/>
    <w:rsid w:val="00737FF0"/>
    <w:rsid w:val="007418E4"/>
    <w:rsid w:val="00745270"/>
    <w:rsid w:val="00745EC2"/>
    <w:rsid w:val="00746FDC"/>
    <w:rsid w:val="00747836"/>
    <w:rsid w:val="00753CC4"/>
    <w:rsid w:val="007541BB"/>
    <w:rsid w:val="007551AE"/>
    <w:rsid w:val="00756A10"/>
    <w:rsid w:val="00757664"/>
    <w:rsid w:val="0076005E"/>
    <w:rsid w:val="00760075"/>
    <w:rsid w:val="007615FF"/>
    <w:rsid w:val="007622A0"/>
    <w:rsid w:val="00762496"/>
    <w:rsid w:val="00762B8B"/>
    <w:rsid w:val="00763CF1"/>
    <w:rsid w:val="00764C5F"/>
    <w:rsid w:val="007651C9"/>
    <w:rsid w:val="007665E9"/>
    <w:rsid w:val="00770071"/>
    <w:rsid w:val="00770D15"/>
    <w:rsid w:val="00770DC8"/>
    <w:rsid w:val="00770E37"/>
    <w:rsid w:val="007727A1"/>
    <w:rsid w:val="007729DE"/>
    <w:rsid w:val="00774E9C"/>
    <w:rsid w:val="007764CB"/>
    <w:rsid w:val="00777064"/>
    <w:rsid w:val="00780026"/>
    <w:rsid w:val="0078069A"/>
    <w:rsid w:val="00780B78"/>
    <w:rsid w:val="00780DA8"/>
    <w:rsid w:val="00781426"/>
    <w:rsid w:val="00781AD4"/>
    <w:rsid w:val="0078276D"/>
    <w:rsid w:val="00782C7A"/>
    <w:rsid w:val="0078311B"/>
    <w:rsid w:val="007843AE"/>
    <w:rsid w:val="00784F02"/>
    <w:rsid w:val="007854BC"/>
    <w:rsid w:val="00785B8C"/>
    <w:rsid w:val="00785E9B"/>
    <w:rsid w:val="007871F3"/>
    <w:rsid w:val="00787A49"/>
    <w:rsid w:val="0079130C"/>
    <w:rsid w:val="00792401"/>
    <w:rsid w:val="007941CB"/>
    <w:rsid w:val="007944D5"/>
    <w:rsid w:val="007946E5"/>
    <w:rsid w:val="0079540E"/>
    <w:rsid w:val="00795500"/>
    <w:rsid w:val="00795F9E"/>
    <w:rsid w:val="007A036B"/>
    <w:rsid w:val="007A063D"/>
    <w:rsid w:val="007A1C35"/>
    <w:rsid w:val="007A1CCD"/>
    <w:rsid w:val="007A2378"/>
    <w:rsid w:val="007A4B51"/>
    <w:rsid w:val="007A52EB"/>
    <w:rsid w:val="007A722E"/>
    <w:rsid w:val="007A7B77"/>
    <w:rsid w:val="007B135B"/>
    <w:rsid w:val="007B1E51"/>
    <w:rsid w:val="007B2E1F"/>
    <w:rsid w:val="007B37B4"/>
    <w:rsid w:val="007B38BF"/>
    <w:rsid w:val="007B3D6D"/>
    <w:rsid w:val="007B4E40"/>
    <w:rsid w:val="007B51D4"/>
    <w:rsid w:val="007B5B4C"/>
    <w:rsid w:val="007B67E3"/>
    <w:rsid w:val="007B6FB5"/>
    <w:rsid w:val="007C0219"/>
    <w:rsid w:val="007C09BF"/>
    <w:rsid w:val="007C19F5"/>
    <w:rsid w:val="007C1D27"/>
    <w:rsid w:val="007C2266"/>
    <w:rsid w:val="007C3E38"/>
    <w:rsid w:val="007C5594"/>
    <w:rsid w:val="007C5AD8"/>
    <w:rsid w:val="007D0A08"/>
    <w:rsid w:val="007D0D18"/>
    <w:rsid w:val="007D150F"/>
    <w:rsid w:val="007D1DF5"/>
    <w:rsid w:val="007D1E75"/>
    <w:rsid w:val="007D1F92"/>
    <w:rsid w:val="007D2C19"/>
    <w:rsid w:val="007D2FE0"/>
    <w:rsid w:val="007D3A51"/>
    <w:rsid w:val="007D3C2A"/>
    <w:rsid w:val="007D4FF5"/>
    <w:rsid w:val="007D5B18"/>
    <w:rsid w:val="007D5C30"/>
    <w:rsid w:val="007D67B9"/>
    <w:rsid w:val="007D740A"/>
    <w:rsid w:val="007D7603"/>
    <w:rsid w:val="007D7AB7"/>
    <w:rsid w:val="007D7D83"/>
    <w:rsid w:val="007E009D"/>
    <w:rsid w:val="007E0741"/>
    <w:rsid w:val="007E1822"/>
    <w:rsid w:val="007E1B1F"/>
    <w:rsid w:val="007E2345"/>
    <w:rsid w:val="007E2791"/>
    <w:rsid w:val="007E40BF"/>
    <w:rsid w:val="007E4AC5"/>
    <w:rsid w:val="007E57E4"/>
    <w:rsid w:val="007E6536"/>
    <w:rsid w:val="007E7AD2"/>
    <w:rsid w:val="007F0312"/>
    <w:rsid w:val="007F0749"/>
    <w:rsid w:val="007F0A12"/>
    <w:rsid w:val="007F2239"/>
    <w:rsid w:val="007F33E8"/>
    <w:rsid w:val="007F3AC7"/>
    <w:rsid w:val="007F3CAD"/>
    <w:rsid w:val="007F3F03"/>
    <w:rsid w:val="007F4CB3"/>
    <w:rsid w:val="007F5B56"/>
    <w:rsid w:val="007F73BF"/>
    <w:rsid w:val="007F7548"/>
    <w:rsid w:val="007F7B02"/>
    <w:rsid w:val="008003A9"/>
    <w:rsid w:val="00800CCC"/>
    <w:rsid w:val="008043BA"/>
    <w:rsid w:val="008051ED"/>
    <w:rsid w:val="008051FF"/>
    <w:rsid w:val="00805247"/>
    <w:rsid w:val="00805F55"/>
    <w:rsid w:val="00807F93"/>
    <w:rsid w:val="008110DD"/>
    <w:rsid w:val="0081305F"/>
    <w:rsid w:val="00815C46"/>
    <w:rsid w:val="0081706B"/>
    <w:rsid w:val="008172BC"/>
    <w:rsid w:val="008178ED"/>
    <w:rsid w:val="0082085F"/>
    <w:rsid w:val="00821616"/>
    <w:rsid w:val="00823A81"/>
    <w:rsid w:val="008243A7"/>
    <w:rsid w:val="00824477"/>
    <w:rsid w:val="00824F20"/>
    <w:rsid w:val="00826E8A"/>
    <w:rsid w:val="00827326"/>
    <w:rsid w:val="008306C5"/>
    <w:rsid w:val="00831228"/>
    <w:rsid w:val="00832F4B"/>
    <w:rsid w:val="00834079"/>
    <w:rsid w:val="008341C4"/>
    <w:rsid w:val="00835213"/>
    <w:rsid w:val="0083764D"/>
    <w:rsid w:val="008377F8"/>
    <w:rsid w:val="0083796C"/>
    <w:rsid w:val="00837AD3"/>
    <w:rsid w:val="00840657"/>
    <w:rsid w:val="008409A2"/>
    <w:rsid w:val="00841687"/>
    <w:rsid w:val="00841E87"/>
    <w:rsid w:val="0084375A"/>
    <w:rsid w:val="00844462"/>
    <w:rsid w:val="00844D74"/>
    <w:rsid w:val="0084504E"/>
    <w:rsid w:val="00846257"/>
    <w:rsid w:val="008474AB"/>
    <w:rsid w:val="00847F91"/>
    <w:rsid w:val="00851D4A"/>
    <w:rsid w:val="00852644"/>
    <w:rsid w:val="00855295"/>
    <w:rsid w:val="008560E5"/>
    <w:rsid w:val="00856B14"/>
    <w:rsid w:val="0085711A"/>
    <w:rsid w:val="008575F7"/>
    <w:rsid w:val="008577B8"/>
    <w:rsid w:val="0086012A"/>
    <w:rsid w:val="008601F6"/>
    <w:rsid w:val="008604AE"/>
    <w:rsid w:val="00860D63"/>
    <w:rsid w:val="0086207C"/>
    <w:rsid w:val="00862E52"/>
    <w:rsid w:val="00864491"/>
    <w:rsid w:val="008645BC"/>
    <w:rsid w:val="00864863"/>
    <w:rsid w:val="00865022"/>
    <w:rsid w:val="00865626"/>
    <w:rsid w:val="00867977"/>
    <w:rsid w:val="0087066F"/>
    <w:rsid w:val="0087091E"/>
    <w:rsid w:val="00870D45"/>
    <w:rsid w:val="008712DF"/>
    <w:rsid w:val="008725E2"/>
    <w:rsid w:val="00872F58"/>
    <w:rsid w:val="00873D08"/>
    <w:rsid w:val="00876A69"/>
    <w:rsid w:val="00876C69"/>
    <w:rsid w:val="00880C73"/>
    <w:rsid w:val="008825C3"/>
    <w:rsid w:val="0088265B"/>
    <w:rsid w:val="00882EC5"/>
    <w:rsid w:val="0088319B"/>
    <w:rsid w:val="008831A3"/>
    <w:rsid w:val="00883EE6"/>
    <w:rsid w:val="008852BF"/>
    <w:rsid w:val="0088548B"/>
    <w:rsid w:val="00885D53"/>
    <w:rsid w:val="008877F7"/>
    <w:rsid w:val="00890193"/>
    <w:rsid w:val="00890A1F"/>
    <w:rsid w:val="008915D8"/>
    <w:rsid w:val="008920A5"/>
    <w:rsid w:val="008920D5"/>
    <w:rsid w:val="00893186"/>
    <w:rsid w:val="00894121"/>
    <w:rsid w:val="00894817"/>
    <w:rsid w:val="00896735"/>
    <w:rsid w:val="00896D45"/>
    <w:rsid w:val="0089734C"/>
    <w:rsid w:val="00897971"/>
    <w:rsid w:val="008979A4"/>
    <w:rsid w:val="008A08DE"/>
    <w:rsid w:val="008A1596"/>
    <w:rsid w:val="008A180B"/>
    <w:rsid w:val="008A1931"/>
    <w:rsid w:val="008A1A45"/>
    <w:rsid w:val="008A23A9"/>
    <w:rsid w:val="008A46A6"/>
    <w:rsid w:val="008A551C"/>
    <w:rsid w:val="008A66EA"/>
    <w:rsid w:val="008A6C14"/>
    <w:rsid w:val="008A6F30"/>
    <w:rsid w:val="008A7167"/>
    <w:rsid w:val="008B0166"/>
    <w:rsid w:val="008B11D7"/>
    <w:rsid w:val="008B1AAC"/>
    <w:rsid w:val="008B2078"/>
    <w:rsid w:val="008B2EFB"/>
    <w:rsid w:val="008B44EE"/>
    <w:rsid w:val="008B4A5F"/>
    <w:rsid w:val="008B4CFD"/>
    <w:rsid w:val="008B52EB"/>
    <w:rsid w:val="008B5E3E"/>
    <w:rsid w:val="008B715B"/>
    <w:rsid w:val="008C1026"/>
    <w:rsid w:val="008C1BB0"/>
    <w:rsid w:val="008C1E84"/>
    <w:rsid w:val="008C2CCE"/>
    <w:rsid w:val="008C3207"/>
    <w:rsid w:val="008C3341"/>
    <w:rsid w:val="008C468F"/>
    <w:rsid w:val="008C539A"/>
    <w:rsid w:val="008C5D53"/>
    <w:rsid w:val="008C6376"/>
    <w:rsid w:val="008C7B49"/>
    <w:rsid w:val="008D0C31"/>
    <w:rsid w:val="008D101A"/>
    <w:rsid w:val="008D1564"/>
    <w:rsid w:val="008D1C74"/>
    <w:rsid w:val="008D3903"/>
    <w:rsid w:val="008D3A85"/>
    <w:rsid w:val="008D48BA"/>
    <w:rsid w:val="008D60D8"/>
    <w:rsid w:val="008D69F3"/>
    <w:rsid w:val="008D776B"/>
    <w:rsid w:val="008D7F34"/>
    <w:rsid w:val="008E033B"/>
    <w:rsid w:val="008E0BAF"/>
    <w:rsid w:val="008E0EB0"/>
    <w:rsid w:val="008E1FA7"/>
    <w:rsid w:val="008E203D"/>
    <w:rsid w:val="008E2DF9"/>
    <w:rsid w:val="008E3433"/>
    <w:rsid w:val="008E37B6"/>
    <w:rsid w:val="008E5647"/>
    <w:rsid w:val="008E5AFC"/>
    <w:rsid w:val="008E5EA5"/>
    <w:rsid w:val="008E68B7"/>
    <w:rsid w:val="008F0547"/>
    <w:rsid w:val="008F05C8"/>
    <w:rsid w:val="008F0877"/>
    <w:rsid w:val="008F36B0"/>
    <w:rsid w:val="008F4821"/>
    <w:rsid w:val="008F5217"/>
    <w:rsid w:val="008F580A"/>
    <w:rsid w:val="008F59CC"/>
    <w:rsid w:val="008F6D34"/>
    <w:rsid w:val="008F6F4C"/>
    <w:rsid w:val="0090095C"/>
    <w:rsid w:val="00900DAC"/>
    <w:rsid w:val="00901371"/>
    <w:rsid w:val="00901646"/>
    <w:rsid w:val="00901ED2"/>
    <w:rsid w:val="00902260"/>
    <w:rsid w:val="00903345"/>
    <w:rsid w:val="009033C7"/>
    <w:rsid w:val="00903771"/>
    <w:rsid w:val="0090384C"/>
    <w:rsid w:val="00904229"/>
    <w:rsid w:val="00904AB9"/>
    <w:rsid w:val="00905F21"/>
    <w:rsid w:val="00905F6A"/>
    <w:rsid w:val="00906703"/>
    <w:rsid w:val="00907166"/>
    <w:rsid w:val="0090750A"/>
    <w:rsid w:val="00907C67"/>
    <w:rsid w:val="00910967"/>
    <w:rsid w:val="009115D8"/>
    <w:rsid w:val="00911B40"/>
    <w:rsid w:val="00912936"/>
    <w:rsid w:val="00913273"/>
    <w:rsid w:val="00914142"/>
    <w:rsid w:val="00915CBF"/>
    <w:rsid w:val="00916059"/>
    <w:rsid w:val="009162B4"/>
    <w:rsid w:val="00916522"/>
    <w:rsid w:val="0091666C"/>
    <w:rsid w:val="00916D87"/>
    <w:rsid w:val="00916DCC"/>
    <w:rsid w:val="0091717F"/>
    <w:rsid w:val="009171F9"/>
    <w:rsid w:val="00920074"/>
    <w:rsid w:val="00920C4B"/>
    <w:rsid w:val="009222C2"/>
    <w:rsid w:val="009224AD"/>
    <w:rsid w:val="009224F7"/>
    <w:rsid w:val="00923658"/>
    <w:rsid w:val="00923F82"/>
    <w:rsid w:val="009260D9"/>
    <w:rsid w:val="009277FC"/>
    <w:rsid w:val="00930766"/>
    <w:rsid w:val="00930C3B"/>
    <w:rsid w:val="0093183B"/>
    <w:rsid w:val="00931B33"/>
    <w:rsid w:val="00931CFD"/>
    <w:rsid w:val="00932137"/>
    <w:rsid w:val="009325BC"/>
    <w:rsid w:val="009330A6"/>
    <w:rsid w:val="00934C79"/>
    <w:rsid w:val="009355E2"/>
    <w:rsid w:val="00936F4E"/>
    <w:rsid w:val="0093706C"/>
    <w:rsid w:val="00941A67"/>
    <w:rsid w:val="00941AB2"/>
    <w:rsid w:val="009434D3"/>
    <w:rsid w:val="009439BB"/>
    <w:rsid w:val="00943D1A"/>
    <w:rsid w:val="00944820"/>
    <w:rsid w:val="00944934"/>
    <w:rsid w:val="00946255"/>
    <w:rsid w:val="00947370"/>
    <w:rsid w:val="009506BF"/>
    <w:rsid w:val="009511B4"/>
    <w:rsid w:val="0095167F"/>
    <w:rsid w:val="009523D2"/>
    <w:rsid w:val="00952B0E"/>
    <w:rsid w:val="00952E33"/>
    <w:rsid w:val="00953E1F"/>
    <w:rsid w:val="00954ABA"/>
    <w:rsid w:val="00956875"/>
    <w:rsid w:val="00957E34"/>
    <w:rsid w:val="0096152D"/>
    <w:rsid w:val="009624DF"/>
    <w:rsid w:val="0096324A"/>
    <w:rsid w:val="009632A8"/>
    <w:rsid w:val="00963403"/>
    <w:rsid w:val="00963F92"/>
    <w:rsid w:val="009640B6"/>
    <w:rsid w:val="00964DB7"/>
    <w:rsid w:val="00966611"/>
    <w:rsid w:val="00966A50"/>
    <w:rsid w:val="00966CBE"/>
    <w:rsid w:val="009702D9"/>
    <w:rsid w:val="009702F3"/>
    <w:rsid w:val="00970F44"/>
    <w:rsid w:val="00971673"/>
    <w:rsid w:val="00971882"/>
    <w:rsid w:val="00971933"/>
    <w:rsid w:val="00971BF7"/>
    <w:rsid w:val="00972B8D"/>
    <w:rsid w:val="009766AB"/>
    <w:rsid w:val="00976C62"/>
    <w:rsid w:val="0098010E"/>
    <w:rsid w:val="009809C6"/>
    <w:rsid w:val="00981DF6"/>
    <w:rsid w:val="00982282"/>
    <w:rsid w:val="00983059"/>
    <w:rsid w:val="0098315C"/>
    <w:rsid w:val="009834EA"/>
    <w:rsid w:val="00984D38"/>
    <w:rsid w:val="00984F12"/>
    <w:rsid w:val="00985110"/>
    <w:rsid w:val="00985697"/>
    <w:rsid w:val="00987878"/>
    <w:rsid w:val="00992691"/>
    <w:rsid w:val="00993CCA"/>
    <w:rsid w:val="009940B0"/>
    <w:rsid w:val="009950C3"/>
    <w:rsid w:val="00995672"/>
    <w:rsid w:val="009968B8"/>
    <w:rsid w:val="0099718D"/>
    <w:rsid w:val="00997216"/>
    <w:rsid w:val="009A05ED"/>
    <w:rsid w:val="009A08AA"/>
    <w:rsid w:val="009A0924"/>
    <w:rsid w:val="009A21B1"/>
    <w:rsid w:val="009A2D9F"/>
    <w:rsid w:val="009A3316"/>
    <w:rsid w:val="009A457E"/>
    <w:rsid w:val="009A493C"/>
    <w:rsid w:val="009A4F00"/>
    <w:rsid w:val="009A5755"/>
    <w:rsid w:val="009A649F"/>
    <w:rsid w:val="009B104A"/>
    <w:rsid w:val="009B1131"/>
    <w:rsid w:val="009B1A3F"/>
    <w:rsid w:val="009B2E38"/>
    <w:rsid w:val="009B3E72"/>
    <w:rsid w:val="009B40C0"/>
    <w:rsid w:val="009B4E6A"/>
    <w:rsid w:val="009B553A"/>
    <w:rsid w:val="009B5753"/>
    <w:rsid w:val="009B5B9B"/>
    <w:rsid w:val="009B61A2"/>
    <w:rsid w:val="009C0094"/>
    <w:rsid w:val="009C0215"/>
    <w:rsid w:val="009C1994"/>
    <w:rsid w:val="009C1C53"/>
    <w:rsid w:val="009C1F00"/>
    <w:rsid w:val="009C2071"/>
    <w:rsid w:val="009C27A2"/>
    <w:rsid w:val="009C2B43"/>
    <w:rsid w:val="009C2CBB"/>
    <w:rsid w:val="009C366E"/>
    <w:rsid w:val="009C37D8"/>
    <w:rsid w:val="009C418D"/>
    <w:rsid w:val="009C4F28"/>
    <w:rsid w:val="009C5364"/>
    <w:rsid w:val="009C57B0"/>
    <w:rsid w:val="009C5F7F"/>
    <w:rsid w:val="009C72A3"/>
    <w:rsid w:val="009C7BB3"/>
    <w:rsid w:val="009C7E56"/>
    <w:rsid w:val="009D0DE3"/>
    <w:rsid w:val="009D1679"/>
    <w:rsid w:val="009D2007"/>
    <w:rsid w:val="009D2CD7"/>
    <w:rsid w:val="009D4294"/>
    <w:rsid w:val="009D4495"/>
    <w:rsid w:val="009D4731"/>
    <w:rsid w:val="009D53CA"/>
    <w:rsid w:val="009D7283"/>
    <w:rsid w:val="009D7360"/>
    <w:rsid w:val="009E0422"/>
    <w:rsid w:val="009E0884"/>
    <w:rsid w:val="009E0A51"/>
    <w:rsid w:val="009E2CDA"/>
    <w:rsid w:val="009E3A5B"/>
    <w:rsid w:val="009E45AE"/>
    <w:rsid w:val="009E4AE7"/>
    <w:rsid w:val="009E50CF"/>
    <w:rsid w:val="009E515F"/>
    <w:rsid w:val="009E5E4A"/>
    <w:rsid w:val="009E6424"/>
    <w:rsid w:val="009E6624"/>
    <w:rsid w:val="009E7173"/>
    <w:rsid w:val="009E7E98"/>
    <w:rsid w:val="009F0360"/>
    <w:rsid w:val="009F074B"/>
    <w:rsid w:val="009F3BE4"/>
    <w:rsid w:val="009F61FC"/>
    <w:rsid w:val="009F7247"/>
    <w:rsid w:val="009F7C77"/>
    <w:rsid w:val="009F7F92"/>
    <w:rsid w:val="00A02A64"/>
    <w:rsid w:val="00A031DC"/>
    <w:rsid w:val="00A05876"/>
    <w:rsid w:val="00A06418"/>
    <w:rsid w:val="00A06FA1"/>
    <w:rsid w:val="00A07C73"/>
    <w:rsid w:val="00A07EE0"/>
    <w:rsid w:val="00A07F43"/>
    <w:rsid w:val="00A10425"/>
    <w:rsid w:val="00A10B16"/>
    <w:rsid w:val="00A11134"/>
    <w:rsid w:val="00A12249"/>
    <w:rsid w:val="00A16D58"/>
    <w:rsid w:val="00A17D69"/>
    <w:rsid w:val="00A21572"/>
    <w:rsid w:val="00A2158B"/>
    <w:rsid w:val="00A218ED"/>
    <w:rsid w:val="00A24314"/>
    <w:rsid w:val="00A24EB7"/>
    <w:rsid w:val="00A25BE6"/>
    <w:rsid w:val="00A25D84"/>
    <w:rsid w:val="00A25EA4"/>
    <w:rsid w:val="00A27010"/>
    <w:rsid w:val="00A27076"/>
    <w:rsid w:val="00A272E5"/>
    <w:rsid w:val="00A274B7"/>
    <w:rsid w:val="00A30026"/>
    <w:rsid w:val="00A3074E"/>
    <w:rsid w:val="00A308A3"/>
    <w:rsid w:val="00A30D44"/>
    <w:rsid w:val="00A31852"/>
    <w:rsid w:val="00A31F1B"/>
    <w:rsid w:val="00A32989"/>
    <w:rsid w:val="00A34B7C"/>
    <w:rsid w:val="00A35423"/>
    <w:rsid w:val="00A3587F"/>
    <w:rsid w:val="00A3598C"/>
    <w:rsid w:val="00A36B8F"/>
    <w:rsid w:val="00A36F65"/>
    <w:rsid w:val="00A37D60"/>
    <w:rsid w:val="00A40036"/>
    <w:rsid w:val="00A40A42"/>
    <w:rsid w:val="00A4227F"/>
    <w:rsid w:val="00A43A19"/>
    <w:rsid w:val="00A43DEE"/>
    <w:rsid w:val="00A443C6"/>
    <w:rsid w:val="00A45A46"/>
    <w:rsid w:val="00A45BFE"/>
    <w:rsid w:val="00A45FEF"/>
    <w:rsid w:val="00A46A47"/>
    <w:rsid w:val="00A46DB2"/>
    <w:rsid w:val="00A47038"/>
    <w:rsid w:val="00A47085"/>
    <w:rsid w:val="00A471B6"/>
    <w:rsid w:val="00A47ADC"/>
    <w:rsid w:val="00A5088F"/>
    <w:rsid w:val="00A515C4"/>
    <w:rsid w:val="00A516D0"/>
    <w:rsid w:val="00A5177A"/>
    <w:rsid w:val="00A51B1E"/>
    <w:rsid w:val="00A52A21"/>
    <w:rsid w:val="00A52E89"/>
    <w:rsid w:val="00A53E1E"/>
    <w:rsid w:val="00A541D6"/>
    <w:rsid w:val="00A54C0C"/>
    <w:rsid w:val="00A54D7C"/>
    <w:rsid w:val="00A54DBC"/>
    <w:rsid w:val="00A54EC0"/>
    <w:rsid w:val="00A56490"/>
    <w:rsid w:val="00A5725B"/>
    <w:rsid w:val="00A57A10"/>
    <w:rsid w:val="00A57CD6"/>
    <w:rsid w:val="00A61424"/>
    <w:rsid w:val="00A6181E"/>
    <w:rsid w:val="00A64BC1"/>
    <w:rsid w:val="00A651F8"/>
    <w:rsid w:val="00A655D0"/>
    <w:rsid w:val="00A655F8"/>
    <w:rsid w:val="00A6679A"/>
    <w:rsid w:val="00A67136"/>
    <w:rsid w:val="00A67172"/>
    <w:rsid w:val="00A70224"/>
    <w:rsid w:val="00A708F1"/>
    <w:rsid w:val="00A70917"/>
    <w:rsid w:val="00A71F55"/>
    <w:rsid w:val="00A72053"/>
    <w:rsid w:val="00A72131"/>
    <w:rsid w:val="00A72218"/>
    <w:rsid w:val="00A725D9"/>
    <w:rsid w:val="00A7305F"/>
    <w:rsid w:val="00A7344F"/>
    <w:rsid w:val="00A73AD5"/>
    <w:rsid w:val="00A74C79"/>
    <w:rsid w:val="00A77D0F"/>
    <w:rsid w:val="00A80669"/>
    <w:rsid w:val="00A80C4B"/>
    <w:rsid w:val="00A81E6A"/>
    <w:rsid w:val="00A81FF7"/>
    <w:rsid w:val="00A8314E"/>
    <w:rsid w:val="00A83FEE"/>
    <w:rsid w:val="00A8427A"/>
    <w:rsid w:val="00A85F68"/>
    <w:rsid w:val="00A9026B"/>
    <w:rsid w:val="00A9032D"/>
    <w:rsid w:val="00A9039F"/>
    <w:rsid w:val="00A903A3"/>
    <w:rsid w:val="00A90618"/>
    <w:rsid w:val="00A906CD"/>
    <w:rsid w:val="00A909E7"/>
    <w:rsid w:val="00A92118"/>
    <w:rsid w:val="00A92F43"/>
    <w:rsid w:val="00A9336F"/>
    <w:rsid w:val="00A945D8"/>
    <w:rsid w:val="00A95833"/>
    <w:rsid w:val="00A95D9D"/>
    <w:rsid w:val="00A962B7"/>
    <w:rsid w:val="00A96E55"/>
    <w:rsid w:val="00AA1D18"/>
    <w:rsid w:val="00AA3509"/>
    <w:rsid w:val="00AA4328"/>
    <w:rsid w:val="00AA44E0"/>
    <w:rsid w:val="00AA49E4"/>
    <w:rsid w:val="00AA5B77"/>
    <w:rsid w:val="00AA5F17"/>
    <w:rsid w:val="00AA7B78"/>
    <w:rsid w:val="00AB0449"/>
    <w:rsid w:val="00AB1B7B"/>
    <w:rsid w:val="00AB2202"/>
    <w:rsid w:val="00AB345A"/>
    <w:rsid w:val="00AB469B"/>
    <w:rsid w:val="00AB5E83"/>
    <w:rsid w:val="00AB5FE4"/>
    <w:rsid w:val="00AB7E16"/>
    <w:rsid w:val="00AC0019"/>
    <w:rsid w:val="00AC0CC4"/>
    <w:rsid w:val="00AC0E48"/>
    <w:rsid w:val="00AC3388"/>
    <w:rsid w:val="00AC3673"/>
    <w:rsid w:val="00AC43FA"/>
    <w:rsid w:val="00AC48A5"/>
    <w:rsid w:val="00AC709F"/>
    <w:rsid w:val="00AC7AB6"/>
    <w:rsid w:val="00AD0186"/>
    <w:rsid w:val="00AD0588"/>
    <w:rsid w:val="00AD0612"/>
    <w:rsid w:val="00AD0B47"/>
    <w:rsid w:val="00AD1CBF"/>
    <w:rsid w:val="00AD1EB8"/>
    <w:rsid w:val="00AD1FB7"/>
    <w:rsid w:val="00AD34F2"/>
    <w:rsid w:val="00AD4365"/>
    <w:rsid w:val="00AE0EEB"/>
    <w:rsid w:val="00AE1748"/>
    <w:rsid w:val="00AE292D"/>
    <w:rsid w:val="00AE2BCE"/>
    <w:rsid w:val="00AE40C6"/>
    <w:rsid w:val="00AE4122"/>
    <w:rsid w:val="00AE48A4"/>
    <w:rsid w:val="00AE4E39"/>
    <w:rsid w:val="00AE7610"/>
    <w:rsid w:val="00AE791F"/>
    <w:rsid w:val="00AF2109"/>
    <w:rsid w:val="00AF218F"/>
    <w:rsid w:val="00AF273A"/>
    <w:rsid w:val="00AF47B0"/>
    <w:rsid w:val="00AF501E"/>
    <w:rsid w:val="00AF56C1"/>
    <w:rsid w:val="00AF6080"/>
    <w:rsid w:val="00AF64B5"/>
    <w:rsid w:val="00AF67D7"/>
    <w:rsid w:val="00AF70D8"/>
    <w:rsid w:val="00AF7A77"/>
    <w:rsid w:val="00B00453"/>
    <w:rsid w:val="00B02197"/>
    <w:rsid w:val="00B027C5"/>
    <w:rsid w:val="00B03447"/>
    <w:rsid w:val="00B050C4"/>
    <w:rsid w:val="00B057CD"/>
    <w:rsid w:val="00B06750"/>
    <w:rsid w:val="00B06A15"/>
    <w:rsid w:val="00B06C21"/>
    <w:rsid w:val="00B07966"/>
    <w:rsid w:val="00B10572"/>
    <w:rsid w:val="00B1124B"/>
    <w:rsid w:val="00B12182"/>
    <w:rsid w:val="00B13452"/>
    <w:rsid w:val="00B13578"/>
    <w:rsid w:val="00B1502A"/>
    <w:rsid w:val="00B152C1"/>
    <w:rsid w:val="00B156A1"/>
    <w:rsid w:val="00B157EB"/>
    <w:rsid w:val="00B16196"/>
    <w:rsid w:val="00B1794B"/>
    <w:rsid w:val="00B220B7"/>
    <w:rsid w:val="00B250C9"/>
    <w:rsid w:val="00B2546C"/>
    <w:rsid w:val="00B254A5"/>
    <w:rsid w:val="00B25CAE"/>
    <w:rsid w:val="00B32F0C"/>
    <w:rsid w:val="00B33AD9"/>
    <w:rsid w:val="00B35235"/>
    <w:rsid w:val="00B375E5"/>
    <w:rsid w:val="00B404C5"/>
    <w:rsid w:val="00B40590"/>
    <w:rsid w:val="00B40A6D"/>
    <w:rsid w:val="00B412C7"/>
    <w:rsid w:val="00B42153"/>
    <w:rsid w:val="00B421A2"/>
    <w:rsid w:val="00B42546"/>
    <w:rsid w:val="00B42991"/>
    <w:rsid w:val="00B431A3"/>
    <w:rsid w:val="00B43E39"/>
    <w:rsid w:val="00B4434F"/>
    <w:rsid w:val="00B44631"/>
    <w:rsid w:val="00B4514C"/>
    <w:rsid w:val="00B45291"/>
    <w:rsid w:val="00B45FCB"/>
    <w:rsid w:val="00B51049"/>
    <w:rsid w:val="00B51ACD"/>
    <w:rsid w:val="00B53120"/>
    <w:rsid w:val="00B545C4"/>
    <w:rsid w:val="00B56AD3"/>
    <w:rsid w:val="00B578A6"/>
    <w:rsid w:val="00B60560"/>
    <w:rsid w:val="00B60868"/>
    <w:rsid w:val="00B6091A"/>
    <w:rsid w:val="00B629DF"/>
    <w:rsid w:val="00B641F4"/>
    <w:rsid w:val="00B65B95"/>
    <w:rsid w:val="00B66129"/>
    <w:rsid w:val="00B6728B"/>
    <w:rsid w:val="00B6786A"/>
    <w:rsid w:val="00B70251"/>
    <w:rsid w:val="00B72BD5"/>
    <w:rsid w:val="00B72F39"/>
    <w:rsid w:val="00B74CC4"/>
    <w:rsid w:val="00B751D9"/>
    <w:rsid w:val="00B7590C"/>
    <w:rsid w:val="00B7617F"/>
    <w:rsid w:val="00B7709C"/>
    <w:rsid w:val="00B770ED"/>
    <w:rsid w:val="00B77234"/>
    <w:rsid w:val="00B77387"/>
    <w:rsid w:val="00B777D6"/>
    <w:rsid w:val="00B80917"/>
    <w:rsid w:val="00B8257D"/>
    <w:rsid w:val="00B82CEB"/>
    <w:rsid w:val="00B831BB"/>
    <w:rsid w:val="00B837C4"/>
    <w:rsid w:val="00B83C63"/>
    <w:rsid w:val="00B83CF1"/>
    <w:rsid w:val="00B844DB"/>
    <w:rsid w:val="00B853AE"/>
    <w:rsid w:val="00B859AC"/>
    <w:rsid w:val="00B86351"/>
    <w:rsid w:val="00B9068C"/>
    <w:rsid w:val="00B90F8F"/>
    <w:rsid w:val="00B91B28"/>
    <w:rsid w:val="00B92E22"/>
    <w:rsid w:val="00B9589F"/>
    <w:rsid w:val="00B96489"/>
    <w:rsid w:val="00B968A1"/>
    <w:rsid w:val="00B9768F"/>
    <w:rsid w:val="00B97DA7"/>
    <w:rsid w:val="00BA080D"/>
    <w:rsid w:val="00BA1B97"/>
    <w:rsid w:val="00BA277C"/>
    <w:rsid w:val="00BA2B0F"/>
    <w:rsid w:val="00BA303F"/>
    <w:rsid w:val="00BA35B8"/>
    <w:rsid w:val="00BA394B"/>
    <w:rsid w:val="00BA4905"/>
    <w:rsid w:val="00BA4E96"/>
    <w:rsid w:val="00BA5544"/>
    <w:rsid w:val="00BA5DAF"/>
    <w:rsid w:val="00BA5E4E"/>
    <w:rsid w:val="00BA6324"/>
    <w:rsid w:val="00BA6A4E"/>
    <w:rsid w:val="00BA72D3"/>
    <w:rsid w:val="00BA76A5"/>
    <w:rsid w:val="00BB1679"/>
    <w:rsid w:val="00BB1F80"/>
    <w:rsid w:val="00BB2D84"/>
    <w:rsid w:val="00BB38D9"/>
    <w:rsid w:val="00BB3916"/>
    <w:rsid w:val="00BB41F9"/>
    <w:rsid w:val="00BB440A"/>
    <w:rsid w:val="00BB5A20"/>
    <w:rsid w:val="00BB647F"/>
    <w:rsid w:val="00BB6929"/>
    <w:rsid w:val="00BB798F"/>
    <w:rsid w:val="00BC0507"/>
    <w:rsid w:val="00BC2AD8"/>
    <w:rsid w:val="00BC4C2E"/>
    <w:rsid w:val="00BC6605"/>
    <w:rsid w:val="00BC7777"/>
    <w:rsid w:val="00BD0610"/>
    <w:rsid w:val="00BD09EB"/>
    <w:rsid w:val="00BD0A5D"/>
    <w:rsid w:val="00BD1E42"/>
    <w:rsid w:val="00BD2665"/>
    <w:rsid w:val="00BD414A"/>
    <w:rsid w:val="00BD47E3"/>
    <w:rsid w:val="00BD4BBE"/>
    <w:rsid w:val="00BD4F14"/>
    <w:rsid w:val="00BD5013"/>
    <w:rsid w:val="00BD5195"/>
    <w:rsid w:val="00BD5843"/>
    <w:rsid w:val="00BD6278"/>
    <w:rsid w:val="00BD663F"/>
    <w:rsid w:val="00BD7354"/>
    <w:rsid w:val="00BE08AE"/>
    <w:rsid w:val="00BE0B7B"/>
    <w:rsid w:val="00BE0B93"/>
    <w:rsid w:val="00BE0DED"/>
    <w:rsid w:val="00BE0EBA"/>
    <w:rsid w:val="00BE22CB"/>
    <w:rsid w:val="00BE2CFB"/>
    <w:rsid w:val="00BE2FA6"/>
    <w:rsid w:val="00BE3874"/>
    <w:rsid w:val="00BE423E"/>
    <w:rsid w:val="00BE4849"/>
    <w:rsid w:val="00BE583D"/>
    <w:rsid w:val="00BE60E0"/>
    <w:rsid w:val="00BE72C8"/>
    <w:rsid w:val="00BF24CE"/>
    <w:rsid w:val="00BF25DC"/>
    <w:rsid w:val="00BF3D43"/>
    <w:rsid w:val="00BF64C6"/>
    <w:rsid w:val="00BF65CD"/>
    <w:rsid w:val="00BF6625"/>
    <w:rsid w:val="00BF768B"/>
    <w:rsid w:val="00BF7968"/>
    <w:rsid w:val="00C018AA"/>
    <w:rsid w:val="00C01FEA"/>
    <w:rsid w:val="00C027AF"/>
    <w:rsid w:val="00C02F29"/>
    <w:rsid w:val="00C0316D"/>
    <w:rsid w:val="00C033EC"/>
    <w:rsid w:val="00C035BC"/>
    <w:rsid w:val="00C03838"/>
    <w:rsid w:val="00C03CAE"/>
    <w:rsid w:val="00C03E57"/>
    <w:rsid w:val="00C03EA1"/>
    <w:rsid w:val="00C03F5C"/>
    <w:rsid w:val="00C0441B"/>
    <w:rsid w:val="00C04AD2"/>
    <w:rsid w:val="00C04E73"/>
    <w:rsid w:val="00C05772"/>
    <w:rsid w:val="00C05C76"/>
    <w:rsid w:val="00C05D07"/>
    <w:rsid w:val="00C05ED0"/>
    <w:rsid w:val="00C07353"/>
    <w:rsid w:val="00C07368"/>
    <w:rsid w:val="00C07BD6"/>
    <w:rsid w:val="00C100B8"/>
    <w:rsid w:val="00C101E0"/>
    <w:rsid w:val="00C10326"/>
    <w:rsid w:val="00C10E91"/>
    <w:rsid w:val="00C1377B"/>
    <w:rsid w:val="00C164D6"/>
    <w:rsid w:val="00C17862"/>
    <w:rsid w:val="00C17F80"/>
    <w:rsid w:val="00C2001D"/>
    <w:rsid w:val="00C2003F"/>
    <w:rsid w:val="00C22CE8"/>
    <w:rsid w:val="00C230ED"/>
    <w:rsid w:val="00C2475E"/>
    <w:rsid w:val="00C24C92"/>
    <w:rsid w:val="00C24CAE"/>
    <w:rsid w:val="00C25480"/>
    <w:rsid w:val="00C25496"/>
    <w:rsid w:val="00C25570"/>
    <w:rsid w:val="00C2595F"/>
    <w:rsid w:val="00C260CD"/>
    <w:rsid w:val="00C2633D"/>
    <w:rsid w:val="00C2652A"/>
    <w:rsid w:val="00C26853"/>
    <w:rsid w:val="00C271C3"/>
    <w:rsid w:val="00C2793F"/>
    <w:rsid w:val="00C31250"/>
    <w:rsid w:val="00C31DF3"/>
    <w:rsid w:val="00C34147"/>
    <w:rsid w:val="00C348A9"/>
    <w:rsid w:val="00C355CF"/>
    <w:rsid w:val="00C36235"/>
    <w:rsid w:val="00C369A2"/>
    <w:rsid w:val="00C37A53"/>
    <w:rsid w:val="00C403EB"/>
    <w:rsid w:val="00C42820"/>
    <w:rsid w:val="00C43335"/>
    <w:rsid w:val="00C434E4"/>
    <w:rsid w:val="00C436B8"/>
    <w:rsid w:val="00C43A0C"/>
    <w:rsid w:val="00C4525D"/>
    <w:rsid w:val="00C45D3D"/>
    <w:rsid w:val="00C4641C"/>
    <w:rsid w:val="00C46985"/>
    <w:rsid w:val="00C46FDD"/>
    <w:rsid w:val="00C4731A"/>
    <w:rsid w:val="00C47412"/>
    <w:rsid w:val="00C47649"/>
    <w:rsid w:val="00C47DCE"/>
    <w:rsid w:val="00C50300"/>
    <w:rsid w:val="00C504D6"/>
    <w:rsid w:val="00C506EE"/>
    <w:rsid w:val="00C51D2F"/>
    <w:rsid w:val="00C52095"/>
    <w:rsid w:val="00C52C3C"/>
    <w:rsid w:val="00C54E0B"/>
    <w:rsid w:val="00C55480"/>
    <w:rsid w:val="00C55851"/>
    <w:rsid w:val="00C5669C"/>
    <w:rsid w:val="00C56A86"/>
    <w:rsid w:val="00C609D5"/>
    <w:rsid w:val="00C61BAD"/>
    <w:rsid w:val="00C63215"/>
    <w:rsid w:val="00C6418B"/>
    <w:rsid w:val="00C64268"/>
    <w:rsid w:val="00C658AE"/>
    <w:rsid w:val="00C65C6F"/>
    <w:rsid w:val="00C65D81"/>
    <w:rsid w:val="00C65D92"/>
    <w:rsid w:val="00C668FB"/>
    <w:rsid w:val="00C66C49"/>
    <w:rsid w:val="00C6796B"/>
    <w:rsid w:val="00C7148E"/>
    <w:rsid w:val="00C7362B"/>
    <w:rsid w:val="00C73A33"/>
    <w:rsid w:val="00C73C72"/>
    <w:rsid w:val="00C74FA6"/>
    <w:rsid w:val="00C7650F"/>
    <w:rsid w:val="00C768D8"/>
    <w:rsid w:val="00C76BBC"/>
    <w:rsid w:val="00C77644"/>
    <w:rsid w:val="00C80038"/>
    <w:rsid w:val="00C802E5"/>
    <w:rsid w:val="00C808FA"/>
    <w:rsid w:val="00C80EE5"/>
    <w:rsid w:val="00C80F67"/>
    <w:rsid w:val="00C8148F"/>
    <w:rsid w:val="00C81C9F"/>
    <w:rsid w:val="00C82499"/>
    <w:rsid w:val="00C8255D"/>
    <w:rsid w:val="00C82B14"/>
    <w:rsid w:val="00C834DE"/>
    <w:rsid w:val="00C83907"/>
    <w:rsid w:val="00C83BB1"/>
    <w:rsid w:val="00C847B2"/>
    <w:rsid w:val="00C84E23"/>
    <w:rsid w:val="00C854C8"/>
    <w:rsid w:val="00C91482"/>
    <w:rsid w:val="00C9184B"/>
    <w:rsid w:val="00C91AB3"/>
    <w:rsid w:val="00C93B1C"/>
    <w:rsid w:val="00C93CEF"/>
    <w:rsid w:val="00C94F86"/>
    <w:rsid w:val="00C960EE"/>
    <w:rsid w:val="00C9650F"/>
    <w:rsid w:val="00C973D5"/>
    <w:rsid w:val="00C97BCA"/>
    <w:rsid w:val="00CA001E"/>
    <w:rsid w:val="00CA2D44"/>
    <w:rsid w:val="00CA31D3"/>
    <w:rsid w:val="00CA4CED"/>
    <w:rsid w:val="00CA5B66"/>
    <w:rsid w:val="00CA6CA8"/>
    <w:rsid w:val="00CA6E34"/>
    <w:rsid w:val="00CA6F0A"/>
    <w:rsid w:val="00CA760A"/>
    <w:rsid w:val="00CA77FF"/>
    <w:rsid w:val="00CA781B"/>
    <w:rsid w:val="00CB336D"/>
    <w:rsid w:val="00CB39E2"/>
    <w:rsid w:val="00CB4918"/>
    <w:rsid w:val="00CB49E8"/>
    <w:rsid w:val="00CB53FC"/>
    <w:rsid w:val="00CB70CB"/>
    <w:rsid w:val="00CB7766"/>
    <w:rsid w:val="00CC0A5C"/>
    <w:rsid w:val="00CC0B26"/>
    <w:rsid w:val="00CC1D05"/>
    <w:rsid w:val="00CC1D4F"/>
    <w:rsid w:val="00CC26D1"/>
    <w:rsid w:val="00CC2893"/>
    <w:rsid w:val="00CC3EBA"/>
    <w:rsid w:val="00CC4390"/>
    <w:rsid w:val="00CC4CFD"/>
    <w:rsid w:val="00CC59E5"/>
    <w:rsid w:val="00CC77AD"/>
    <w:rsid w:val="00CC7C1F"/>
    <w:rsid w:val="00CC7E7E"/>
    <w:rsid w:val="00CD12FB"/>
    <w:rsid w:val="00CD14F6"/>
    <w:rsid w:val="00CD1BDE"/>
    <w:rsid w:val="00CD1CF9"/>
    <w:rsid w:val="00CD1E5F"/>
    <w:rsid w:val="00CD24DD"/>
    <w:rsid w:val="00CD2FDB"/>
    <w:rsid w:val="00CD36BB"/>
    <w:rsid w:val="00CD4064"/>
    <w:rsid w:val="00CD5DBE"/>
    <w:rsid w:val="00CD60EF"/>
    <w:rsid w:val="00CD6595"/>
    <w:rsid w:val="00CD7F48"/>
    <w:rsid w:val="00CE07D0"/>
    <w:rsid w:val="00CE10E3"/>
    <w:rsid w:val="00CE3498"/>
    <w:rsid w:val="00CE37F6"/>
    <w:rsid w:val="00CE3AFF"/>
    <w:rsid w:val="00CE41C6"/>
    <w:rsid w:val="00CE7C9B"/>
    <w:rsid w:val="00CE7FA6"/>
    <w:rsid w:val="00CF0165"/>
    <w:rsid w:val="00CF1A2A"/>
    <w:rsid w:val="00CF1F7E"/>
    <w:rsid w:val="00CF38B1"/>
    <w:rsid w:val="00CF3CBC"/>
    <w:rsid w:val="00CF4529"/>
    <w:rsid w:val="00CF5645"/>
    <w:rsid w:val="00CF5670"/>
    <w:rsid w:val="00CF78B6"/>
    <w:rsid w:val="00D00470"/>
    <w:rsid w:val="00D00B80"/>
    <w:rsid w:val="00D01317"/>
    <w:rsid w:val="00D01A68"/>
    <w:rsid w:val="00D02B54"/>
    <w:rsid w:val="00D03F76"/>
    <w:rsid w:val="00D0447E"/>
    <w:rsid w:val="00D05410"/>
    <w:rsid w:val="00D05FFF"/>
    <w:rsid w:val="00D07E77"/>
    <w:rsid w:val="00D1247A"/>
    <w:rsid w:val="00D13B71"/>
    <w:rsid w:val="00D13BA7"/>
    <w:rsid w:val="00D13BFB"/>
    <w:rsid w:val="00D14184"/>
    <w:rsid w:val="00D15CA2"/>
    <w:rsid w:val="00D15D5E"/>
    <w:rsid w:val="00D16109"/>
    <w:rsid w:val="00D165E4"/>
    <w:rsid w:val="00D165E5"/>
    <w:rsid w:val="00D1663C"/>
    <w:rsid w:val="00D1746B"/>
    <w:rsid w:val="00D200E3"/>
    <w:rsid w:val="00D20192"/>
    <w:rsid w:val="00D23AA2"/>
    <w:rsid w:val="00D23D79"/>
    <w:rsid w:val="00D23D8D"/>
    <w:rsid w:val="00D253CC"/>
    <w:rsid w:val="00D25CE8"/>
    <w:rsid w:val="00D25ED6"/>
    <w:rsid w:val="00D268FD"/>
    <w:rsid w:val="00D27261"/>
    <w:rsid w:val="00D2764F"/>
    <w:rsid w:val="00D3198F"/>
    <w:rsid w:val="00D3240A"/>
    <w:rsid w:val="00D32572"/>
    <w:rsid w:val="00D32858"/>
    <w:rsid w:val="00D3327D"/>
    <w:rsid w:val="00D339B6"/>
    <w:rsid w:val="00D33BCC"/>
    <w:rsid w:val="00D3416B"/>
    <w:rsid w:val="00D35347"/>
    <w:rsid w:val="00D37388"/>
    <w:rsid w:val="00D3759A"/>
    <w:rsid w:val="00D4074C"/>
    <w:rsid w:val="00D41BBB"/>
    <w:rsid w:val="00D42DD1"/>
    <w:rsid w:val="00D42F8D"/>
    <w:rsid w:val="00D43532"/>
    <w:rsid w:val="00D445C9"/>
    <w:rsid w:val="00D450C5"/>
    <w:rsid w:val="00D45140"/>
    <w:rsid w:val="00D45234"/>
    <w:rsid w:val="00D45613"/>
    <w:rsid w:val="00D45A69"/>
    <w:rsid w:val="00D45C13"/>
    <w:rsid w:val="00D4620B"/>
    <w:rsid w:val="00D467F0"/>
    <w:rsid w:val="00D47415"/>
    <w:rsid w:val="00D53250"/>
    <w:rsid w:val="00D53F4C"/>
    <w:rsid w:val="00D54149"/>
    <w:rsid w:val="00D5485F"/>
    <w:rsid w:val="00D556F5"/>
    <w:rsid w:val="00D55CB2"/>
    <w:rsid w:val="00D55D44"/>
    <w:rsid w:val="00D56E5C"/>
    <w:rsid w:val="00D57B94"/>
    <w:rsid w:val="00D57DED"/>
    <w:rsid w:val="00D606C3"/>
    <w:rsid w:val="00D60706"/>
    <w:rsid w:val="00D609BC"/>
    <w:rsid w:val="00D62004"/>
    <w:rsid w:val="00D632DA"/>
    <w:rsid w:val="00D64CA3"/>
    <w:rsid w:val="00D65EB6"/>
    <w:rsid w:val="00D66231"/>
    <w:rsid w:val="00D66BC2"/>
    <w:rsid w:val="00D66C3B"/>
    <w:rsid w:val="00D67FB0"/>
    <w:rsid w:val="00D7004B"/>
    <w:rsid w:val="00D7094C"/>
    <w:rsid w:val="00D71260"/>
    <w:rsid w:val="00D71335"/>
    <w:rsid w:val="00D73CF5"/>
    <w:rsid w:val="00D73F69"/>
    <w:rsid w:val="00D74EFC"/>
    <w:rsid w:val="00D754A3"/>
    <w:rsid w:val="00D75CB8"/>
    <w:rsid w:val="00D76C01"/>
    <w:rsid w:val="00D7703E"/>
    <w:rsid w:val="00D7751D"/>
    <w:rsid w:val="00D77967"/>
    <w:rsid w:val="00D8109A"/>
    <w:rsid w:val="00D825B2"/>
    <w:rsid w:val="00D83AA5"/>
    <w:rsid w:val="00D851A1"/>
    <w:rsid w:val="00D85380"/>
    <w:rsid w:val="00D86052"/>
    <w:rsid w:val="00D90937"/>
    <w:rsid w:val="00D91B38"/>
    <w:rsid w:val="00D91BD0"/>
    <w:rsid w:val="00D92BF2"/>
    <w:rsid w:val="00D92BFC"/>
    <w:rsid w:val="00D93512"/>
    <w:rsid w:val="00D95121"/>
    <w:rsid w:val="00D95264"/>
    <w:rsid w:val="00D96B5E"/>
    <w:rsid w:val="00D978E7"/>
    <w:rsid w:val="00D97BCF"/>
    <w:rsid w:val="00DA0A05"/>
    <w:rsid w:val="00DA177B"/>
    <w:rsid w:val="00DA34F8"/>
    <w:rsid w:val="00DA4162"/>
    <w:rsid w:val="00DA4650"/>
    <w:rsid w:val="00DA4F68"/>
    <w:rsid w:val="00DA5AF1"/>
    <w:rsid w:val="00DA5D7F"/>
    <w:rsid w:val="00DA640D"/>
    <w:rsid w:val="00DA67F5"/>
    <w:rsid w:val="00DA6C5A"/>
    <w:rsid w:val="00DB0A2B"/>
    <w:rsid w:val="00DB0B1A"/>
    <w:rsid w:val="00DB1B96"/>
    <w:rsid w:val="00DB29BE"/>
    <w:rsid w:val="00DB3932"/>
    <w:rsid w:val="00DB3BBB"/>
    <w:rsid w:val="00DB6556"/>
    <w:rsid w:val="00DB655C"/>
    <w:rsid w:val="00DB74C0"/>
    <w:rsid w:val="00DC0949"/>
    <w:rsid w:val="00DC124D"/>
    <w:rsid w:val="00DC1E76"/>
    <w:rsid w:val="00DC245A"/>
    <w:rsid w:val="00DC2E86"/>
    <w:rsid w:val="00DC303F"/>
    <w:rsid w:val="00DC392C"/>
    <w:rsid w:val="00DC399A"/>
    <w:rsid w:val="00DC4CCB"/>
    <w:rsid w:val="00DC6719"/>
    <w:rsid w:val="00DC7849"/>
    <w:rsid w:val="00DC7EE4"/>
    <w:rsid w:val="00DD0CC2"/>
    <w:rsid w:val="00DD2ECA"/>
    <w:rsid w:val="00DD305B"/>
    <w:rsid w:val="00DD3675"/>
    <w:rsid w:val="00DD4340"/>
    <w:rsid w:val="00DD5184"/>
    <w:rsid w:val="00DD6560"/>
    <w:rsid w:val="00DD67FB"/>
    <w:rsid w:val="00DD6B5D"/>
    <w:rsid w:val="00DD6DA4"/>
    <w:rsid w:val="00DD7ADA"/>
    <w:rsid w:val="00DD7F7F"/>
    <w:rsid w:val="00DE0590"/>
    <w:rsid w:val="00DE086A"/>
    <w:rsid w:val="00DE18B2"/>
    <w:rsid w:val="00DE2ED7"/>
    <w:rsid w:val="00DE3329"/>
    <w:rsid w:val="00DE3E15"/>
    <w:rsid w:val="00DE409A"/>
    <w:rsid w:val="00DE46F5"/>
    <w:rsid w:val="00DE50AB"/>
    <w:rsid w:val="00DE52BF"/>
    <w:rsid w:val="00DE68A3"/>
    <w:rsid w:val="00DF00BD"/>
    <w:rsid w:val="00DF0C0F"/>
    <w:rsid w:val="00DF0EE8"/>
    <w:rsid w:val="00DF1036"/>
    <w:rsid w:val="00DF24A4"/>
    <w:rsid w:val="00DF2E43"/>
    <w:rsid w:val="00DF3B1C"/>
    <w:rsid w:val="00DF3B38"/>
    <w:rsid w:val="00DF4519"/>
    <w:rsid w:val="00DF4BC9"/>
    <w:rsid w:val="00DF4F9A"/>
    <w:rsid w:val="00DF6AC5"/>
    <w:rsid w:val="00DF6FAB"/>
    <w:rsid w:val="00DF71C8"/>
    <w:rsid w:val="00DF77F1"/>
    <w:rsid w:val="00DF7AD7"/>
    <w:rsid w:val="00DF7F83"/>
    <w:rsid w:val="00DF7FBB"/>
    <w:rsid w:val="00E00119"/>
    <w:rsid w:val="00E00614"/>
    <w:rsid w:val="00E0082B"/>
    <w:rsid w:val="00E01193"/>
    <w:rsid w:val="00E01472"/>
    <w:rsid w:val="00E02826"/>
    <w:rsid w:val="00E02843"/>
    <w:rsid w:val="00E02AB9"/>
    <w:rsid w:val="00E02ACC"/>
    <w:rsid w:val="00E037AB"/>
    <w:rsid w:val="00E039FF"/>
    <w:rsid w:val="00E03A27"/>
    <w:rsid w:val="00E04206"/>
    <w:rsid w:val="00E04780"/>
    <w:rsid w:val="00E049EC"/>
    <w:rsid w:val="00E07A4B"/>
    <w:rsid w:val="00E07DE3"/>
    <w:rsid w:val="00E07F7E"/>
    <w:rsid w:val="00E10B5D"/>
    <w:rsid w:val="00E12088"/>
    <w:rsid w:val="00E12929"/>
    <w:rsid w:val="00E1354D"/>
    <w:rsid w:val="00E140E8"/>
    <w:rsid w:val="00E14AF5"/>
    <w:rsid w:val="00E158E7"/>
    <w:rsid w:val="00E16CD1"/>
    <w:rsid w:val="00E179DB"/>
    <w:rsid w:val="00E205C4"/>
    <w:rsid w:val="00E21E19"/>
    <w:rsid w:val="00E2288C"/>
    <w:rsid w:val="00E22D2A"/>
    <w:rsid w:val="00E23137"/>
    <w:rsid w:val="00E23619"/>
    <w:rsid w:val="00E239C9"/>
    <w:rsid w:val="00E25AAC"/>
    <w:rsid w:val="00E26E4A"/>
    <w:rsid w:val="00E27715"/>
    <w:rsid w:val="00E27ACB"/>
    <w:rsid w:val="00E27BA8"/>
    <w:rsid w:val="00E317FA"/>
    <w:rsid w:val="00E31B81"/>
    <w:rsid w:val="00E334A3"/>
    <w:rsid w:val="00E33C44"/>
    <w:rsid w:val="00E33D71"/>
    <w:rsid w:val="00E34E61"/>
    <w:rsid w:val="00E35310"/>
    <w:rsid w:val="00E3552D"/>
    <w:rsid w:val="00E3574A"/>
    <w:rsid w:val="00E3599D"/>
    <w:rsid w:val="00E35AE5"/>
    <w:rsid w:val="00E35E72"/>
    <w:rsid w:val="00E37AAB"/>
    <w:rsid w:val="00E4027D"/>
    <w:rsid w:val="00E40B5D"/>
    <w:rsid w:val="00E41010"/>
    <w:rsid w:val="00E42111"/>
    <w:rsid w:val="00E42221"/>
    <w:rsid w:val="00E42B59"/>
    <w:rsid w:val="00E4352A"/>
    <w:rsid w:val="00E44BD0"/>
    <w:rsid w:val="00E4524F"/>
    <w:rsid w:val="00E465B6"/>
    <w:rsid w:val="00E4733C"/>
    <w:rsid w:val="00E47993"/>
    <w:rsid w:val="00E50883"/>
    <w:rsid w:val="00E50FB5"/>
    <w:rsid w:val="00E51573"/>
    <w:rsid w:val="00E519AC"/>
    <w:rsid w:val="00E51F79"/>
    <w:rsid w:val="00E5291D"/>
    <w:rsid w:val="00E5399C"/>
    <w:rsid w:val="00E542AD"/>
    <w:rsid w:val="00E5758A"/>
    <w:rsid w:val="00E60837"/>
    <w:rsid w:val="00E60E66"/>
    <w:rsid w:val="00E614CF"/>
    <w:rsid w:val="00E61D83"/>
    <w:rsid w:val="00E62AC6"/>
    <w:rsid w:val="00E643C6"/>
    <w:rsid w:val="00E64B47"/>
    <w:rsid w:val="00E64F9A"/>
    <w:rsid w:val="00E6558A"/>
    <w:rsid w:val="00E65C53"/>
    <w:rsid w:val="00E66502"/>
    <w:rsid w:val="00E665F8"/>
    <w:rsid w:val="00E66863"/>
    <w:rsid w:val="00E66BB7"/>
    <w:rsid w:val="00E672E1"/>
    <w:rsid w:val="00E70CB6"/>
    <w:rsid w:val="00E71581"/>
    <w:rsid w:val="00E72275"/>
    <w:rsid w:val="00E72546"/>
    <w:rsid w:val="00E731D6"/>
    <w:rsid w:val="00E7348D"/>
    <w:rsid w:val="00E73E0F"/>
    <w:rsid w:val="00E73F33"/>
    <w:rsid w:val="00E74039"/>
    <w:rsid w:val="00E7537E"/>
    <w:rsid w:val="00E75B8A"/>
    <w:rsid w:val="00E773EA"/>
    <w:rsid w:val="00E8009E"/>
    <w:rsid w:val="00E80965"/>
    <w:rsid w:val="00E80B52"/>
    <w:rsid w:val="00E815C4"/>
    <w:rsid w:val="00E85AAE"/>
    <w:rsid w:val="00E85FDA"/>
    <w:rsid w:val="00E860FB"/>
    <w:rsid w:val="00E867BC"/>
    <w:rsid w:val="00E92169"/>
    <w:rsid w:val="00E92896"/>
    <w:rsid w:val="00E94582"/>
    <w:rsid w:val="00E945AE"/>
    <w:rsid w:val="00E94B95"/>
    <w:rsid w:val="00E94F1A"/>
    <w:rsid w:val="00E95391"/>
    <w:rsid w:val="00E96287"/>
    <w:rsid w:val="00E96B48"/>
    <w:rsid w:val="00E97BFA"/>
    <w:rsid w:val="00EA047A"/>
    <w:rsid w:val="00EA072E"/>
    <w:rsid w:val="00EA0811"/>
    <w:rsid w:val="00EA0D46"/>
    <w:rsid w:val="00EA2760"/>
    <w:rsid w:val="00EA28B6"/>
    <w:rsid w:val="00EA2AF9"/>
    <w:rsid w:val="00EA4E11"/>
    <w:rsid w:val="00EA5C42"/>
    <w:rsid w:val="00EA5E7B"/>
    <w:rsid w:val="00EA6943"/>
    <w:rsid w:val="00EA7596"/>
    <w:rsid w:val="00EA77F2"/>
    <w:rsid w:val="00EA7995"/>
    <w:rsid w:val="00EB0633"/>
    <w:rsid w:val="00EB1319"/>
    <w:rsid w:val="00EB230E"/>
    <w:rsid w:val="00EB2DE9"/>
    <w:rsid w:val="00EB32F0"/>
    <w:rsid w:val="00EB3E3E"/>
    <w:rsid w:val="00EB4133"/>
    <w:rsid w:val="00EB4818"/>
    <w:rsid w:val="00EB58D5"/>
    <w:rsid w:val="00EB5D73"/>
    <w:rsid w:val="00EB763A"/>
    <w:rsid w:val="00EB7686"/>
    <w:rsid w:val="00EB7830"/>
    <w:rsid w:val="00EC118D"/>
    <w:rsid w:val="00EC1455"/>
    <w:rsid w:val="00EC1CA8"/>
    <w:rsid w:val="00EC1E16"/>
    <w:rsid w:val="00EC373E"/>
    <w:rsid w:val="00EC4D6C"/>
    <w:rsid w:val="00EC5F2B"/>
    <w:rsid w:val="00EC69DF"/>
    <w:rsid w:val="00EC7B2A"/>
    <w:rsid w:val="00ED00F1"/>
    <w:rsid w:val="00ED0612"/>
    <w:rsid w:val="00ED081D"/>
    <w:rsid w:val="00ED08C6"/>
    <w:rsid w:val="00ED1BDF"/>
    <w:rsid w:val="00ED3197"/>
    <w:rsid w:val="00ED3DF3"/>
    <w:rsid w:val="00ED48A1"/>
    <w:rsid w:val="00ED61CF"/>
    <w:rsid w:val="00ED6327"/>
    <w:rsid w:val="00ED6492"/>
    <w:rsid w:val="00EE0775"/>
    <w:rsid w:val="00EE332F"/>
    <w:rsid w:val="00EE45A3"/>
    <w:rsid w:val="00EE4BE6"/>
    <w:rsid w:val="00EE4CA2"/>
    <w:rsid w:val="00EE521A"/>
    <w:rsid w:val="00EE6672"/>
    <w:rsid w:val="00EE751B"/>
    <w:rsid w:val="00EE7DBF"/>
    <w:rsid w:val="00EF09AE"/>
    <w:rsid w:val="00EF0D50"/>
    <w:rsid w:val="00EF1629"/>
    <w:rsid w:val="00EF2DF1"/>
    <w:rsid w:val="00EF35BA"/>
    <w:rsid w:val="00EF36C4"/>
    <w:rsid w:val="00EF4779"/>
    <w:rsid w:val="00EF643B"/>
    <w:rsid w:val="00EF6B01"/>
    <w:rsid w:val="00EF771C"/>
    <w:rsid w:val="00F00D52"/>
    <w:rsid w:val="00F032EB"/>
    <w:rsid w:val="00F0385E"/>
    <w:rsid w:val="00F04334"/>
    <w:rsid w:val="00F0454A"/>
    <w:rsid w:val="00F05760"/>
    <w:rsid w:val="00F06A89"/>
    <w:rsid w:val="00F06C5B"/>
    <w:rsid w:val="00F07778"/>
    <w:rsid w:val="00F1077D"/>
    <w:rsid w:val="00F115E2"/>
    <w:rsid w:val="00F12422"/>
    <w:rsid w:val="00F12488"/>
    <w:rsid w:val="00F12D35"/>
    <w:rsid w:val="00F1417A"/>
    <w:rsid w:val="00F14EC4"/>
    <w:rsid w:val="00F160AA"/>
    <w:rsid w:val="00F16901"/>
    <w:rsid w:val="00F17429"/>
    <w:rsid w:val="00F17EBF"/>
    <w:rsid w:val="00F20C2B"/>
    <w:rsid w:val="00F20F25"/>
    <w:rsid w:val="00F21643"/>
    <w:rsid w:val="00F22126"/>
    <w:rsid w:val="00F22E45"/>
    <w:rsid w:val="00F23874"/>
    <w:rsid w:val="00F2611F"/>
    <w:rsid w:val="00F263C5"/>
    <w:rsid w:val="00F26BA8"/>
    <w:rsid w:val="00F2712A"/>
    <w:rsid w:val="00F27472"/>
    <w:rsid w:val="00F27775"/>
    <w:rsid w:val="00F27B33"/>
    <w:rsid w:val="00F30936"/>
    <w:rsid w:val="00F30C6F"/>
    <w:rsid w:val="00F31E14"/>
    <w:rsid w:val="00F32EED"/>
    <w:rsid w:val="00F33028"/>
    <w:rsid w:val="00F3370C"/>
    <w:rsid w:val="00F3463F"/>
    <w:rsid w:val="00F34D4C"/>
    <w:rsid w:val="00F34DB6"/>
    <w:rsid w:val="00F368A3"/>
    <w:rsid w:val="00F36E54"/>
    <w:rsid w:val="00F401E0"/>
    <w:rsid w:val="00F4074A"/>
    <w:rsid w:val="00F409B6"/>
    <w:rsid w:val="00F40D50"/>
    <w:rsid w:val="00F41A67"/>
    <w:rsid w:val="00F42BA8"/>
    <w:rsid w:val="00F438D7"/>
    <w:rsid w:val="00F43ADB"/>
    <w:rsid w:val="00F45097"/>
    <w:rsid w:val="00F471D3"/>
    <w:rsid w:val="00F47DDD"/>
    <w:rsid w:val="00F5072E"/>
    <w:rsid w:val="00F5074B"/>
    <w:rsid w:val="00F50EFB"/>
    <w:rsid w:val="00F5242D"/>
    <w:rsid w:val="00F54518"/>
    <w:rsid w:val="00F545C3"/>
    <w:rsid w:val="00F56A25"/>
    <w:rsid w:val="00F574B3"/>
    <w:rsid w:val="00F57AC6"/>
    <w:rsid w:val="00F60397"/>
    <w:rsid w:val="00F60CA5"/>
    <w:rsid w:val="00F622BE"/>
    <w:rsid w:val="00F641F6"/>
    <w:rsid w:val="00F643ED"/>
    <w:rsid w:val="00F654D4"/>
    <w:rsid w:val="00F65888"/>
    <w:rsid w:val="00F65F42"/>
    <w:rsid w:val="00F6643E"/>
    <w:rsid w:val="00F6768C"/>
    <w:rsid w:val="00F67AEF"/>
    <w:rsid w:val="00F70754"/>
    <w:rsid w:val="00F7276E"/>
    <w:rsid w:val="00F728BB"/>
    <w:rsid w:val="00F72D90"/>
    <w:rsid w:val="00F72DAF"/>
    <w:rsid w:val="00F7462A"/>
    <w:rsid w:val="00F74764"/>
    <w:rsid w:val="00F76F5F"/>
    <w:rsid w:val="00F77035"/>
    <w:rsid w:val="00F774EF"/>
    <w:rsid w:val="00F77E37"/>
    <w:rsid w:val="00F80BC3"/>
    <w:rsid w:val="00F81E7E"/>
    <w:rsid w:val="00F82043"/>
    <w:rsid w:val="00F820FB"/>
    <w:rsid w:val="00F82420"/>
    <w:rsid w:val="00F83BF3"/>
    <w:rsid w:val="00F860D5"/>
    <w:rsid w:val="00F8673D"/>
    <w:rsid w:val="00F8758D"/>
    <w:rsid w:val="00F8759E"/>
    <w:rsid w:val="00F875AD"/>
    <w:rsid w:val="00F87635"/>
    <w:rsid w:val="00F91C37"/>
    <w:rsid w:val="00F92E01"/>
    <w:rsid w:val="00F9442A"/>
    <w:rsid w:val="00F94AF2"/>
    <w:rsid w:val="00F95D85"/>
    <w:rsid w:val="00F97682"/>
    <w:rsid w:val="00FA0183"/>
    <w:rsid w:val="00FA063C"/>
    <w:rsid w:val="00FA07BF"/>
    <w:rsid w:val="00FA18F6"/>
    <w:rsid w:val="00FA201C"/>
    <w:rsid w:val="00FA2B33"/>
    <w:rsid w:val="00FA2B47"/>
    <w:rsid w:val="00FA5152"/>
    <w:rsid w:val="00FA57E1"/>
    <w:rsid w:val="00FA6F81"/>
    <w:rsid w:val="00FA71AC"/>
    <w:rsid w:val="00FA7283"/>
    <w:rsid w:val="00FA7B79"/>
    <w:rsid w:val="00FB04AC"/>
    <w:rsid w:val="00FB092F"/>
    <w:rsid w:val="00FB0D31"/>
    <w:rsid w:val="00FB14F0"/>
    <w:rsid w:val="00FB184A"/>
    <w:rsid w:val="00FB2532"/>
    <w:rsid w:val="00FB28B3"/>
    <w:rsid w:val="00FB5A5E"/>
    <w:rsid w:val="00FB7198"/>
    <w:rsid w:val="00FB7D4B"/>
    <w:rsid w:val="00FB7D63"/>
    <w:rsid w:val="00FB7EEB"/>
    <w:rsid w:val="00FC1FC6"/>
    <w:rsid w:val="00FC256F"/>
    <w:rsid w:val="00FC3164"/>
    <w:rsid w:val="00FC3FEA"/>
    <w:rsid w:val="00FC47BE"/>
    <w:rsid w:val="00FC532B"/>
    <w:rsid w:val="00FC5373"/>
    <w:rsid w:val="00FC5617"/>
    <w:rsid w:val="00FC5F08"/>
    <w:rsid w:val="00FC65E4"/>
    <w:rsid w:val="00FC698F"/>
    <w:rsid w:val="00FD1AA0"/>
    <w:rsid w:val="00FD1E7D"/>
    <w:rsid w:val="00FD39EA"/>
    <w:rsid w:val="00FD52A9"/>
    <w:rsid w:val="00FD6711"/>
    <w:rsid w:val="00FD71E2"/>
    <w:rsid w:val="00FD7A4D"/>
    <w:rsid w:val="00FE053B"/>
    <w:rsid w:val="00FE1487"/>
    <w:rsid w:val="00FE321A"/>
    <w:rsid w:val="00FE33C0"/>
    <w:rsid w:val="00FE33D8"/>
    <w:rsid w:val="00FE626D"/>
    <w:rsid w:val="00FF0271"/>
    <w:rsid w:val="00FF085B"/>
    <w:rsid w:val="00FF0CD3"/>
    <w:rsid w:val="00FF10E7"/>
    <w:rsid w:val="00FF4758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E8A"/>
    <w:pPr>
      <w:ind w:left="720"/>
      <w:contextualSpacing/>
    </w:pPr>
  </w:style>
  <w:style w:type="table" w:styleId="a5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75"/>
  </w:style>
  <w:style w:type="paragraph" w:styleId="a8">
    <w:name w:val="footer"/>
    <w:basedOn w:val="a"/>
    <w:link w:val="a9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2E094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01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01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01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01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rsid w:val="003E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67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23841059602648"/>
          <c:y val="4.4871794871794914E-2"/>
          <c:w val="0.8443708609271523"/>
          <c:h val="0.70833333333333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01.07.2018</c:v>
                </c:pt>
                <c:pt idx="1">
                  <c:v>на 01.07.2019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40878.199999999997</c:v>
                </c:pt>
                <c:pt idx="1">
                  <c:v>41695.4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7361111111111124"/>
                  <c:y val="-5.1587301587301515E-2"/>
                </c:manualLayout>
              </c:layout>
              <c:showVal val="1"/>
            </c:dLbl>
            <c:dLbl>
              <c:idx val="1"/>
              <c:layout>
                <c:manualLayout>
                  <c:x val="0.13657407407407407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1478,1</a:t>
                    </a:r>
                  </a:p>
                  <a:p>
                    <a:endParaRPr lang="en-US"/>
                  </a:p>
                </c:rich>
              </c:tx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 01.07.2018</c:v>
                </c:pt>
                <c:pt idx="1">
                  <c:v>на 01.07.2019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247.9</c:v>
                </c:pt>
                <c:pt idx="1">
                  <c:v>1478.1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01.07.2018</c:v>
                </c:pt>
                <c:pt idx="1">
                  <c:v>на 01.07.2019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3913.7</c:v>
                </c:pt>
                <c:pt idx="1">
                  <c:v>3681.2</c:v>
                </c:pt>
              </c:numCache>
            </c:numRef>
          </c:val>
        </c:ser>
        <c:shape val="box"/>
        <c:axId val="126279680"/>
        <c:axId val="126281216"/>
        <c:axId val="0"/>
      </c:bar3DChart>
      <c:catAx>
        <c:axId val="126279680"/>
        <c:scaling>
          <c:orientation val="minMax"/>
        </c:scaling>
        <c:axPos val="b"/>
        <c:numFmt formatCode="General" sourceLinked="1"/>
        <c:tickLblPos val="nextTo"/>
        <c:crossAx val="126281216"/>
        <c:crosses val="autoZero"/>
        <c:auto val="1"/>
        <c:lblAlgn val="ctr"/>
        <c:lblOffset val="100"/>
      </c:catAx>
      <c:valAx>
        <c:axId val="126281216"/>
        <c:scaling>
          <c:orientation val="minMax"/>
        </c:scaling>
        <c:axPos val="l"/>
        <c:majorGridlines/>
        <c:numFmt formatCode="#,##0.0" sourceLinked="1"/>
        <c:tickLblPos val="nextTo"/>
        <c:crossAx val="1262796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01.07.2019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0</c:v>
                </c:pt>
                <c:pt idx="1">
                  <c:v>1497.2</c:v>
                </c:pt>
                <c:pt idx="2">
                  <c:v>696</c:v>
                </c:pt>
                <c:pt idx="3">
                  <c:v>21194.1</c:v>
                </c:pt>
                <c:pt idx="4">
                  <c:v>325.10000000000002</c:v>
                </c:pt>
                <c:pt idx="5">
                  <c:v>16680</c:v>
                </c:pt>
                <c:pt idx="6">
                  <c:v>495.1</c:v>
                </c:pt>
                <c:pt idx="7">
                  <c:v>21132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01.07.20182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19.899999999999999</c:v>
                </c:pt>
                <c:pt idx="1">
                  <c:v>1673.6</c:v>
                </c:pt>
                <c:pt idx="2">
                  <c:v>636.6</c:v>
                </c:pt>
                <c:pt idx="3">
                  <c:v>20298.5</c:v>
                </c:pt>
                <c:pt idx="4">
                  <c:v>305.2</c:v>
                </c:pt>
                <c:pt idx="5">
                  <c:v>15860</c:v>
                </c:pt>
                <c:pt idx="6">
                  <c:v>139.30000000000001</c:v>
                </c:pt>
                <c:pt idx="7">
                  <c:v>20930.3</c:v>
                </c:pt>
              </c:numCache>
            </c:numRef>
          </c:val>
        </c:ser>
        <c:dLbls>
          <c:showVal val="1"/>
        </c:dLbls>
        <c:gapWidth val="75"/>
        <c:axId val="88968576"/>
        <c:axId val="88994944"/>
      </c:barChart>
      <c:catAx>
        <c:axId val="889685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88994944"/>
        <c:crosses val="autoZero"/>
        <c:auto val="1"/>
        <c:lblAlgn val="ctr"/>
        <c:lblOffset val="100"/>
      </c:catAx>
      <c:valAx>
        <c:axId val="88994944"/>
        <c:scaling>
          <c:orientation val="minMax"/>
          <c:max val="25000"/>
          <c:min val="0"/>
        </c:scaling>
        <c:axPos val="b"/>
        <c:numFmt formatCode="General" sourceLinked="0"/>
        <c:majorTickMark val="none"/>
        <c:minorTickMark val="cross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88968576"/>
        <c:crosses val="autoZero"/>
        <c:crossBetween val="between"/>
        <c:majorUnit val="5000"/>
      </c:valAx>
    </c:plotArea>
    <c:legend>
      <c:legendPos val="b"/>
      <c:txPr>
        <a:bodyPr/>
        <a:lstStyle/>
        <a:p>
          <a:pPr>
            <a:defRPr sz="1097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70A5-1A66-4395-9987-13403740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21491</TotalTime>
  <Pages>14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КРК</cp:lastModifiedBy>
  <cp:revision>1322</cp:revision>
  <cp:lastPrinted>2016-08-12T13:55:00Z</cp:lastPrinted>
  <dcterms:created xsi:type="dcterms:W3CDTF">2010-08-31T07:54:00Z</dcterms:created>
  <dcterms:modified xsi:type="dcterms:W3CDTF">2019-11-14T11:10:00Z</dcterms:modified>
</cp:coreProperties>
</file>