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96" w:rsidRPr="00963284" w:rsidRDefault="00D63996" w:rsidP="00D63996">
      <w:pPr>
        <w:ind w:right="-20"/>
        <w:jc w:val="center"/>
        <w:rPr>
          <w:b/>
          <w:bCs/>
          <w:sz w:val="26"/>
          <w:szCs w:val="26"/>
          <w:u w:val="single"/>
        </w:rPr>
      </w:pPr>
      <w:r w:rsidRPr="00963284">
        <w:rPr>
          <w:b/>
          <w:bCs/>
          <w:noProof/>
          <w:sz w:val="26"/>
          <w:szCs w:val="26"/>
          <w:lang w:bidi="ar-SA"/>
        </w:rPr>
        <w:drawing>
          <wp:inline distT="0" distB="0" distL="0" distR="0" wp14:anchorId="712898B5" wp14:editId="3D7744A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996" w:rsidRPr="00963284" w:rsidRDefault="00D63996" w:rsidP="00D63996">
      <w:pPr>
        <w:ind w:right="-20"/>
        <w:jc w:val="center"/>
        <w:rPr>
          <w:b/>
          <w:bCs/>
          <w:sz w:val="26"/>
          <w:szCs w:val="26"/>
        </w:rPr>
      </w:pPr>
      <w:r w:rsidRPr="00963284">
        <w:rPr>
          <w:b/>
          <w:bCs/>
          <w:sz w:val="26"/>
          <w:szCs w:val="26"/>
        </w:rPr>
        <w:t>СОВЕТ ДЕПУТАТОВ</w:t>
      </w:r>
    </w:p>
    <w:p w:rsidR="00D63996" w:rsidRPr="00963284" w:rsidRDefault="00D63996" w:rsidP="00D63996">
      <w:pPr>
        <w:ind w:right="-20"/>
        <w:jc w:val="center"/>
        <w:rPr>
          <w:b/>
          <w:bCs/>
          <w:sz w:val="26"/>
          <w:szCs w:val="26"/>
        </w:rPr>
      </w:pPr>
      <w:r w:rsidRPr="00963284">
        <w:rPr>
          <w:b/>
          <w:bCs/>
          <w:sz w:val="26"/>
          <w:szCs w:val="26"/>
        </w:rPr>
        <w:t>МУНИЦИПАЛЬНОГО ОБРАЗОВАНИЯ</w:t>
      </w:r>
    </w:p>
    <w:p w:rsidR="00D63996" w:rsidRPr="00963284" w:rsidRDefault="00D63996" w:rsidP="00D63996">
      <w:pPr>
        <w:ind w:right="-20"/>
        <w:jc w:val="center"/>
        <w:rPr>
          <w:b/>
          <w:bCs/>
          <w:sz w:val="26"/>
          <w:szCs w:val="26"/>
        </w:rPr>
      </w:pPr>
      <w:r w:rsidRPr="00963284">
        <w:rPr>
          <w:b/>
          <w:bCs/>
          <w:sz w:val="26"/>
          <w:szCs w:val="26"/>
        </w:rPr>
        <w:t>ГОРОДСКОЙ ОКРУГ «НОВАЯ ЗЕМЛЯ»</w:t>
      </w:r>
    </w:p>
    <w:p w:rsidR="00D63996" w:rsidRPr="00963284" w:rsidRDefault="00D63996" w:rsidP="00D63996">
      <w:pPr>
        <w:ind w:right="-20"/>
        <w:jc w:val="center"/>
        <w:rPr>
          <w:sz w:val="26"/>
          <w:szCs w:val="26"/>
        </w:rPr>
      </w:pPr>
      <w:r w:rsidRPr="00963284">
        <w:rPr>
          <w:sz w:val="26"/>
          <w:szCs w:val="26"/>
        </w:rPr>
        <w:t>(пятого созыва)</w:t>
      </w:r>
    </w:p>
    <w:p w:rsidR="00D63996" w:rsidRPr="00963284" w:rsidRDefault="00D63996" w:rsidP="00D63996">
      <w:pPr>
        <w:ind w:right="-20"/>
        <w:jc w:val="center"/>
        <w:rPr>
          <w:sz w:val="26"/>
          <w:szCs w:val="26"/>
        </w:rPr>
      </w:pPr>
      <w:r w:rsidRPr="00963284">
        <w:rPr>
          <w:sz w:val="26"/>
          <w:szCs w:val="26"/>
        </w:rPr>
        <w:t>Четырнадцатая сессия</w:t>
      </w:r>
    </w:p>
    <w:p w:rsidR="00D63996" w:rsidRPr="00963284" w:rsidRDefault="00D63996" w:rsidP="00D6399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63996" w:rsidRPr="00963284" w:rsidRDefault="00D63996" w:rsidP="00D6399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28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63284" w:rsidRPr="00963284" w:rsidRDefault="00963284" w:rsidP="0096328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63996" w:rsidRPr="00963284" w:rsidRDefault="00151327" w:rsidP="00D6399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D63996" w:rsidRPr="00963284">
        <w:rPr>
          <w:rFonts w:ascii="Times New Roman" w:hAnsi="Times New Roman" w:cs="Times New Roman"/>
          <w:b/>
          <w:sz w:val="26"/>
          <w:szCs w:val="26"/>
        </w:rPr>
        <w:t xml:space="preserve"> февраля 2019 г.</w:t>
      </w:r>
      <w:r w:rsidR="00D63996" w:rsidRPr="00963284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</w:t>
      </w:r>
      <w:r w:rsidR="0096328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D63996" w:rsidRPr="00963284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96328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63996" w:rsidRPr="009632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328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63996" w:rsidRPr="00963284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EB1D74">
        <w:rPr>
          <w:rFonts w:ascii="Times New Roman" w:hAnsi="Times New Roman" w:cs="Times New Roman"/>
          <w:b/>
          <w:sz w:val="26"/>
          <w:szCs w:val="26"/>
        </w:rPr>
        <w:t>102</w:t>
      </w:r>
    </w:p>
    <w:p w:rsidR="00C45082" w:rsidRPr="00963284" w:rsidRDefault="00C45082">
      <w:pPr>
        <w:pStyle w:val="a3"/>
        <w:rPr>
          <w:sz w:val="26"/>
          <w:szCs w:val="26"/>
        </w:rPr>
      </w:pPr>
    </w:p>
    <w:p w:rsidR="00C45082" w:rsidRPr="00963284" w:rsidRDefault="00C45082" w:rsidP="00D63996">
      <w:pPr>
        <w:pStyle w:val="a3"/>
        <w:spacing w:before="4"/>
        <w:jc w:val="center"/>
        <w:rPr>
          <w:sz w:val="26"/>
          <w:szCs w:val="26"/>
        </w:rPr>
      </w:pPr>
    </w:p>
    <w:p w:rsidR="00C45082" w:rsidRPr="00963284" w:rsidRDefault="00D63996" w:rsidP="00963284">
      <w:pPr>
        <w:pStyle w:val="1"/>
        <w:spacing w:before="1"/>
        <w:ind w:left="0" w:right="0" w:firstLine="284"/>
        <w:jc w:val="both"/>
        <w:rPr>
          <w:sz w:val="26"/>
          <w:szCs w:val="26"/>
        </w:rPr>
      </w:pPr>
      <w:r w:rsidRPr="00963284">
        <w:rPr>
          <w:sz w:val="26"/>
          <w:szCs w:val="26"/>
        </w:rPr>
        <w:t>Об утверждении Положен</w:t>
      </w:r>
      <w:r w:rsidR="00963284">
        <w:rPr>
          <w:sz w:val="26"/>
          <w:szCs w:val="26"/>
        </w:rPr>
        <w:t xml:space="preserve">ия «Об организации и проведении </w:t>
      </w:r>
      <w:r w:rsidRPr="00963284">
        <w:rPr>
          <w:sz w:val="26"/>
          <w:szCs w:val="26"/>
        </w:rPr>
        <w:t>общественных обсуждений или публичных слушаний по вопросам градостроительной деятельности на территории муниципал</w:t>
      </w:r>
      <w:r w:rsidR="00963284">
        <w:rPr>
          <w:sz w:val="26"/>
          <w:szCs w:val="26"/>
        </w:rPr>
        <w:t>ьного образования «Новая Земля»</w:t>
      </w:r>
    </w:p>
    <w:p w:rsidR="00C45082" w:rsidRPr="00963284" w:rsidRDefault="00C45082" w:rsidP="00963284">
      <w:pPr>
        <w:pStyle w:val="a3"/>
        <w:spacing w:before="6"/>
        <w:ind w:firstLine="284"/>
        <w:rPr>
          <w:b/>
          <w:sz w:val="26"/>
          <w:szCs w:val="26"/>
        </w:rPr>
      </w:pPr>
    </w:p>
    <w:p w:rsidR="00C45082" w:rsidRPr="00963284" w:rsidRDefault="00D63996" w:rsidP="00963284">
      <w:pPr>
        <w:pStyle w:val="a3"/>
        <w:ind w:right="3" w:firstLine="284"/>
        <w:jc w:val="both"/>
        <w:rPr>
          <w:sz w:val="26"/>
          <w:szCs w:val="26"/>
        </w:rPr>
      </w:pPr>
      <w:r w:rsidRPr="00963284">
        <w:rPr>
          <w:sz w:val="26"/>
          <w:szCs w:val="26"/>
        </w:rPr>
        <w:t xml:space="preserve">В соответствии с частью 1 статьи 5.1 Градостроительного кодекса Российской Федерации, частью 5 статьи 28 Федерального закона от 6 октября 2003 года № 131-ФЗ «Об общих принципах организации местного самоуправления в Российской Федерации», статьей 15 Устава муниципального образования </w:t>
      </w:r>
      <w:r w:rsidR="00963284" w:rsidRPr="00963284">
        <w:rPr>
          <w:sz w:val="26"/>
          <w:szCs w:val="26"/>
        </w:rPr>
        <w:t>«Новая Земля»</w:t>
      </w:r>
      <w:r w:rsidR="002C698B" w:rsidRPr="002C698B">
        <w:rPr>
          <w:sz w:val="26"/>
          <w:lang w:bidi="ar-SA"/>
        </w:rPr>
        <w:t xml:space="preserve"> от 20.04.2012 № 02 (с последующими изменениями)</w:t>
      </w:r>
      <w:r w:rsidR="00963284" w:rsidRPr="00963284">
        <w:rPr>
          <w:sz w:val="26"/>
          <w:szCs w:val="26"/>
        </w:rPr>
        <w:t>,</w:t>
      </w:r>
    </w:p>
    <w:p w:rsidR="00963284" w:rsidRDefault="00963284" w:rsidP="00963284">
      <w:pPr>
        <w:jc w:val="both"/>
        <w:rPr>
          <w:sz w:val="26"/>
          <w:szCs w:val="26"/>
        </w:rPr>
      </w:pPr>
    </w:p>
    <w:p w:rsidR="00963284" w:rsidRDefault="00963284" w:rsidP="00963284">
      <w:pPr>
        <w:jc w:val="both"/>
        <w:rPr>
          <w:sz w:val="26"/>
          <w:szCs w:val="26"/>
        </w:rPr>
      </w:pPr>
      <w:r w:rsidRPr="001A3BF5">
        <w:rPr>
          <w:sz w:val="26"/>
          <w:szCs w:val="26"/>
        </w:rPr>
        <w:t>Совет депутатов РЕШАЕТ:</w:t>
      </w:r>
    </w:p>
    <w:p w:rsidR="00D63996" w:rsidRPr="00963284" w:rsidRDefault="00D63996" w:rsidP="00963284">
      <w:pPr>
        <w:pStyle w:val="a3"/>
        <w:ind w:right="183"/>
        <w:jc w:val="both"/>
        <w:rPr>
          <w:sz w:val="26"/>
          <w:szCs w:val="26"/>
        </w:rPr>
      </w:pPr>
    </w:p>
    <w:p w:rsidR="00C45082" w:rsidRDefault="00D63996" w:rsidP="00963284">
      <w:pPr>
        <w:pStyle w:val="a4"/>
        <w:numPr>
          <w:ilvl w:val="0"/>
          <w:numId w:val="28"/>
        </w:numPr>
        <w:ind w:left="0" w:right="3" w:firstLine="284"/>
        <w:jc w:val="both"/>
        <w:rPr>
          <w:sz w:val="26"/>
          <w:szCs w:val="26"/>
        </w:rPr>
      </w:pPr>
      <w:r w:rsidRPr="00963284">
        <w:rPr>
          <w:sz w:val="26"/>
          <w:szCs w:val="26"/>
        </w:rPr>
        <w:t xml:space="preserve">Утвердить прилагаемое Положение </w:t>
      </w:r>
      <w:r w:rsidR="00963284" w:rsidRPr="00963284">
        <w:rPr>
          <w:sz w:val="26"/>
          <w:szCs w:val="26"/>
        </w:rPr>
        <w:t>«О</w:t>
      </w:r>
      <w:r w:rsidRPr="00963284">
        <w:rPr>
          <w:sz w:val="26"/>
          <w:szCs w:val="26"/>
        </w:rPr>
        <w:t>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</w:t>
      </w:r>
      <w:r w:rsidRPr="00963284">
        <w:rPr>
          <w:spacing w:val="1"/>
          <w:sz w:val="26"/>
          <w:szCs w:val="26"/>
        </w:rPr>
        <w:t xml:space="preserve"> </w:t>
      </w:r>
      <w:r w:rsidR="00963284" w:rsidRPr="00963284">
        <w:rPr>
          <w:sz w:val="26"/>
          <w:szCs w:val="26"/>
        </w:rPr>
        <w:t>«Новая Земля»</w:t>
      </w:r>
      <w:r w:rsidRPr="00963284">
        <w:rPr>
          <w:sz w:val="26"/>
          <w:szCs w:val="26"/>
        </w:rPr>
        <w:t>.</w:t>
      </w:r>
    </w:p>
    <w:p w:rsidR="00963284" w:rsidRPr="001A3BF5" w:rsidRDefault="00963284" w:rsidP="00963284">
      <w:pPr>
        <w:pStyle w:val="a4"/>
        <w:widowControl/>
        <w:numPr>
          <w:ilvl w:val="0"/>
          <w:numId w:val="28"/>
        </w:numPr>
        <w:autoSpaceDE/>
        <w:autoSpaceDN/>
        <w:spacing w:after="200"/>
        <w:ind w:left="0" w:firstLine="284"/>
        <w:contextualSpacing/>
        <w:jc w:val="both"/>
        <w:rPr>
          <w:sz w:val="26"/>
          <w:szCs w:val="26"/>
        </w:rPr>
      </w:pPr>
      <w:r w:rsidRPr="001A3BF5">
        <w:rPr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963284" w:rsidRPr="001A3BF5" w:rsidRDefault="00963284" w:rsidP="00963284">
      <w:pPr>
        <w:pStyle w:val="a4"/>
        <w:widowControl/>
        <w:numPr>
          <w:ilvl w:val="0"/>
          <w:numId w:val="28"/>
        </w:numPr>
        <w:autoSpaceDE/>
        <w:autoSpaceDN/>
        <w:spacing w:after="200"/>
        <w:ind w:left="0" w:firstLine="284"/>
        <w:contextualSpacing/>
        <w:jc w:val="both"/>
        <w:rPr>
          <w:sz w:val="26"/>
          <w:szCs w:val="26"/>
        </w:rPr>
      </w:pPr>
      <w:r w:rsidRPr="001A3BF5">
        <w:rPr>
          <w:sz w:val="26"/>
          <w:szCs w:val="26"/>
        </w:rPr>
        <w:t>Настоящее решение вступает в силу со дня официального опубликования.</w:t>
      </w:r>
    </w:p>
    <w:tbl>
      <w:tblPr>
        <w:tblpPr w:leftFromText="180" w:rightFromText="180" w:vertAnchor="text" w:horzAnchor="page" w:tblpX="2173" w:tblpY="146"/>
        <w:tblW w:w="92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753"/>
      </w:tblGrid>
      <w:tr w:rsidR="00963284" w:rsidRPr="001A3BF5" w:rsidTr="00963284">
        <w:trPr>
          <w:trHeight w:val="68"/>
        </w:trPr>
        <w:tc>
          <w:tcPr>
            <w:tcW w:w="4461" w:type="dxa"/>
          </w:tcPr>
          <w:p w:rsidR="00963284" w:rsidRPr="001A3BF5" w:rsidRDefault="00963284" w:rsidP="0096328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63284" w:rsidRPr="001A3BF5" w:rsidRDefault="00963284" w:rsidP="0096328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  <w:p w:rsidR="00963284" w:rsidRPr="001A3BF5" w:rsidRDefault="00963284" w:rsidP="0096328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>«Новая Земля»</w:t>
            </w:r>
          </w:p>
          <w:p w:rsidR="00963284" w:rsidRPr="001A3BF5" w:rsidRDefault="00963284" w:rsidP="0096328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284" w:rsidRPr="001A3BF5" w:rsidRDefault="00963284" w:rsidP="00963284">
            <w:pPr>
              <w:pStyle w:val="a5"/>
              <w:rPr>
                <w:rFonts w:ascii="Times New Roman" w:hAnsi="Times New Roman" w:cs="Times New Roman"/>
                <w:color w:val="BFBFBF"/>
                <w:sz w:val="26"/>
                <w:szCs w:val="26"/>
              </w:rPr>
            </w:pPr>
          </w:p>
          <w:p w:rsidR="00963284" w:rsidRPr="001A3BF5" w:rsidRDefault="00963284" w:rsidP="0096328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color w:val="BFBFBF"/>
                <w:sz w:val="26"/>
                <w:szCs w:val="26"/>
              </w:rPr>
              <w:t xml:space="preserve">_________________  </w:t>
            </w: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 xml:space="preserve">Ж.К. Мусин </w:t>
            </w:r>
          </w:p>
        </w:tc>
        <w:tc>
          <w:tcPr>
            <w:tcW w:w="4753" w:type="dxa"/>
          </w:tcPr>
          <w:p w:rsidR="00963284" w:rsidRPr="001A3BF5" w:rsidRDefault="00963284" w:rsidP="0096328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284" w:rsidRDefault="00521060" w:rsidP="0096328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председателя</w:t>
            </w:r>
            <w:r w:rsidR="00963284" w:rsidRPr="001A3BF5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муниципального образования  </w:t>
            </w:r>
          </w:p>
          <w:p w:rsidR="00963284" w:rsidRPr="001A3BF5" w:rsidRDefault="00963284" w:rsidP="0096328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>«Новая Земля»</w:t>
            </w:r>
          </w:p>
          <w:p w:rsidR="00963284" w:rsidRPr="001A3BF5" w:rsidRDefault="00963284" w:rsidP="00963284">
            <w:pPr>
              <w:pStyle w:val="a5"/>
              <w:rPr>
                <w:rFonts w:ascii="Times New Roman" w:hAnsi="Times New Roman" w:cs="Times New Roman"/>
                <w:color w:val="BFBFBF"/>
                <w:sz w:val="26"/>
                <w:szCs w:val="26"/>
              </w:rPr>
            </w:pPr>
          </w:p>
          <w:p w:rsidR="00963284" w:rsidRPr="001A3BF5" w:rsidRDefault="000E08CB" w:rsidP="0096328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/>
                <w:sz w:val="26"/>
                <w:szCs w:val="26"/>
              </w:rPr>
              <w:t xml:space="preserve"> </w:t>
            </w:r>
            <w:r w:rsidR="00963284" w:rsidRPr="001A3BF5">
              <w:rPr>
                <w:rFonts w:ascii="Times New Roman" w:hAnsi="Times New Roman" w:cs="Times New Roman"/>
                <w:color w:val="BFBFBF"/>
                <w:sz w:val="26"/>
                <w:szCs w:val="26"/>
              </w:rPr>
              <w:t xml:space="preserve">________________  </w:t>
            </w:r>
            <w:r w:rsidR="00521060">
              <w:rPr>
                <w:rFonts w:ascii="Times New Roman" w:hAnsi="Times New Roman" w:cs="Times New Roman"/>
                <w:sz w:val="26"/>
                <w:szCs w:val="26"/>
              </w:rPr>
              <w:t>Ю.А. Мантула</w:t>
            </w:r>
          </w:p>
          <w:p w:rsidR="00963284" w:rsidRPr="001A3BF5" w:rsidRDefault="00963284" w:rsidP="0096328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284" w:rsidRPr="001A3BF5" w:rsidRDefault="00963284" w:rsidP="0096328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284" w:rsidRPr="00963284" w:rsidRDefault="00963284" w:rsidP="00963284">
      <w:pPr>
        <w:pStyle w:val="a4"/>
        <w:ind w:left="284" w:right="3" w:firstLine="0"/>
        <w:rPr>
          <w:sz w:val="26"/>
          <w:szCs w:val="26"/>
        </w:rPr>
      </w:pPr>
    </w:p>
    <w:p w:rsidR="00963284" w:rsidRPr="00963284" w:rsidRDefault="00963284" w:rsidP="00963284">
      <w:pPr>
        <w:pStyle w:val="a4"/>
        <w:tabs>
          <w:tab w:val="left" w:pos="1130"/>
        </w:tabs>
        <w:ind w:left="541" w:right="3" w:firstLine="0"/>
        <w:jc w:val="center"/>
        <w:rPr>
          <w:sz w:val="26"/>
          <w:szCs w:val="26"/>
        </w:rPr>
      </w:pPr>
    </w:p>
    <w:p w:rsidR="00C45082" w:rsidRPr="00963284" w:rsidRDefault="00C45082" w:rsidP="00963284">
      <w:pPr>
        <w:rPr>
          <w:sz w:val="26"/>
          <w:szCs w:val="26"/>
        </w:rPr>
        <w:sectPr w:rsidR="00C45082" w:rsidRPr="00963284" w:rsidSect="00963284">
          <w:footerReference w:type="default" r:id="rId10"/>
          <w:type w:val="continuous"/>
          <w:pgSz w:w="11910" w:h="16840"/>
          <w:pgMar w:top="567" w:right="1134" w:bottom="567" w:left="1701" w:header="720" w:footer="720" w:gutter="0"/>
          <w:cols w:space="720"/>
        </w:sectPr>
      </w:pPr>
    </w:p>
    <w:p w:rsidR="00963284" w:rsidRPr="00016E15" w:rsidRDefault="00963284" w:rsidP="008431FD">
      <w:pPr>
        <w:pStyle w:val="a5"/>
        <w:ind w:right="26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963284" w:rsidRPr="00A94FF3" w:rsidRDefault="00963284" w:rsidP="008431FD">
      <w:pPr>
        <w:ind w:right="262"/>
        <w:jc w:val="right"/>
      </w:pPr>
      <w:r>
        <w:t>решением</w:t>
      </w:r>
      <w:r w:rsidRPr="00A94FF3">
        <w:t xml:space="preserve"> Совета депутатов</w:t>
      </w:r>
    </w:p>
    <w:p w:rsidR="00963284" w:rsidRPr="00A94FF3" w:rsidRDefault="00963284" w:rsidP="008431FD">
      <w:pPr>
        <w:ind w:left="6600" w:right="262"/>
        <w:jc w:val="right"/>
      </w:pPr>
      <w:r w:rsidRPr="00A94FF3">
        <w:t>МО «Новая Земля»</w:t>
      </w:r>
    </w:p>
    <w:p w:rsidR="00963284" w:rsidRPr="00A94FF3" w:rsidRDefault="00151327" w:rsidP="008431FD">
      <w:pPr>
        <w:ind w:left="6600" w:right="262"/>
        <w:jc w:val="right"/>
      </w:pPr>
      <w:r>
        <w:t>от 26</w:t>
      </w:r>
      <w:r w:rsidR="00963284">
        <w:t>.02.2019</w:t>
      </w:r>
      <w:r w:rsidR="00963284" w:rsidRPr="00A94FF3">
        <w:t xml:space="preserve"> № </w:t>
      </w:r>
      <w:r w:rsidR="00EB1D74">
        <w:t>102</w:t>
      </w:r>
      <w:bookmarkStart w:id="0" w:name="_GoBack"/>
      <w:bookmarkEnd w:id="0"/>
    </w:p>
    <w:p w:rsidR="00C45082" w:rsidRPr="00D63996" w:rsidRDefault="00C45082">
      <w:pPr>
        <w:pStyle w:val="a3"/>
        <w:spacing w:before="7"/>
        <w:rPr>
          <w:sz w:val="20"/>
        </w:rPr>
      </w:pPr>
    </w:p>
    <w:p w:rsidR="00C45082" w:rsidRPr="00963284" w:rsidRDefault="00D63996">
      <w:pPr>
        <w:spacing w:before="91" w:line="252" w:lineRule="exact"/>
        <w:ind w:left="237" w:right="549"/>
        <w:jc w:val="center"/>
        <w:rPr>
          <w:b/>
          <w:sz w:val="26"/>
          <w:szCs w:val="26"/>
        </w:rPr>
      </w:pPr>
      <w:r w:rsidRPr="00963284">
        <w:rPr>
          <w:b/>
          <w:sz w:val="26"/>
          <w:szCs w:val="26"/>
        </w:rPr>
        <w:t>ПОЛОЖЕНИЕ</w:t>
      </w:r>
    </w:p>
    <w:p w:rsidR="00963284" w:rsidRPr="00854763" w:rsidRDefault="00963284">
      <w:pPr>
        <w:spacing w:before="91" w:line="252" w:lineRule="exact"/>
        <w:ind w:left="237" w:right="549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854763">
        <w:rPr>
          <w:b/>
          <w:sz w:val="26"/>
          <w:szCs w:val="26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</w:t>
      </w:r>
      <w:r w:rsidRPr="00854763">
        <w:rPr>
          <w:b/>
          <w:spacing w:val="1"/>
          <w:sz w:val="26"/>
          <w:szCs w:val="26"/>
        </w:rPr>
        <w:t xml:space="preserve"> </w:t>
      </w:r>
      <w:r w:rsidRPr="00854763">
        <w:rPr>
          <w:b/>
          <w:sz w:val="26"/>
          <w:szCs w:val="26"/>
        </w:rPr>
        <w:t>«Новая Земля»</w:t>
      </w:r>
    </w:p>
    <w:p w:rsidR="00C45082" w:rsidRPr="00D63996" w:rsidRDefault="00C45082">
      <w:pPr>
        <w:pStyle w:val="a3"/>
        <w:spacing w:before="9"/>
        <w:rPr>
          <w:b/>
          <w:sz w:val="23"/>
        </w:rPr>
      </w:pPr>
    </w:p>
    <w:p w:rsidR="00C45082" w:rsidRPr="00D63996" w:rsidRDefault="00D63996">
      <w:pPr>
        <w:pStyle w:val="1"/>
        <w:numPr>
          <w:ilvl w:val="1"/>
          <w:numId w:val="28"/>
        </w:numPr>
        <w:tabs>
          <w:tab w:val="left" w:pos="4429"/>
        </w:tabs>
        <w:ind w:right="0" w:firstLine="305"/>
        <w:jc w:val="left"/>
      </w:pPr>
      <w:r w:rsidRPr="00D63996">
        <w:t>Общие</w:t>
      </w:r>
      <w:r w:rsidRPr="00D63996">
        <w:rPr>
          <w:spacing w:val="-2"/>
        </w:rPr>
        <w:t xml:space="preserve"> </w:t>
      </w:r>
      <w:r w:rsidRPr="00D63996">
        <w:t>положения</w:t>
      </w:r>
    </w:p>
    <w:p w:rsidR="00C45082" w:rsidRPr="00D63996" w:rsidRDefault="00C45082">
      <w:pPr>
        <w:pStyle w:val="a3"/>
        <w:spacing w:before="7"/>
        <w:rPr>
          <w:b/>
          <w:sz w:val="23"/>
        </w:rPr>
      </w:pPr>
    </w:p>
    <w:p w:rsidR="00C45082" w:rsidRPr="00D63996" w:rsidRDefault="00D63996">
      <w:pPr>
        <w:pStyle w:val="a4"/>
        <w:numPr>
          <w:ilvl w:val="1"/>
          <w:numId w:val="27"/>
        </w:numPr>
        <w:tabs>
          <w:tab w:val="left" w:pos="1378"/>
        </w:tabs>
        <w:ind w:right="185" w:firstLine="709"/>
        <w:jc w:val="both"/>
        <w:rPr>
          <w:sz w:val="24"/>
        </w:rPr>
      </w:pPr>
      <w:r w:rsidRPr="00D63996">
        <w:rPr>
          <w:sz w:val="24"/>
        </w:rPr>
        <w:t>Настоящее Положение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r w:rsidR="008431FD">
        <w:rPr>
          <w:sz w:val="24"/>
        </w:rPr>
        <w:t>Новая Земля»</w:t>
      </w:r>
      <w:r w:rsidRPr="00D63996">
        <w:rPr>
          <w:sz w:val="24"/>
        </w:rPr>
        <w:t xml:space="preserve">» (далее – Положение) разработано в соответствии с частью 5 статьи 28 Федерального закона от 6 октября 2003 года № 131-ФЗ </w:t>
      </w:r>
      <w:r w:rsidRPr="00D63996">
        <w:rPr>
          <w:spacing w:val="-3"/>
          <w:sz w:val="24"/>
        </w:rPr>
        <w:t xml:space="preserve">«Об </w:t>
      </w:r>
      <w:r w:rsidRPr="00D63996">
        <w:rPr>
          <w:sz w:val="24"/>
        </w:rPr>
        <w:t>общих принципах организации местного самоуправления в Российской Федерации», статьями 5.1, 28, 31, 39 и 46 Градостроительного кодекса Российской</w:t>
      </w:r>
      <w:r w:rsidRPr="00D63996">
        <w:rPr>
          <w:spacing w:val="-5"/>
          <w:sz w:val="24"/>
        </w:rPr>
        <w:t xml:space="preserve"> </w:t>
      </w:r>
      <w:r w:rsidRPr="00D63996">
        <w:rPr>
          <w:sz w:val="24"/>
        </w:rPr>
        <w:t>Федерации.</w:t>
      </w:r>
    </w:p>
    <w:p w:rsidR="00C45082" w:rsidRPr="00D63996" w:rsidRDefault="00D63996">
      <w:pPr>
        <w:pStyle w:val="a4"/>
        <w:numPr>
          <w:ilvl w:val="1"/>
          <w:numId w:val="27"/>
        </w:numPr>
        <w:tabs>
          <w:tab w:val="left" w:pos="1378"/>
        </w:tabs>
        <w:ind w:right="190" w:firstLine="709"/>
        <w:jc w:val="both"/>
        <w:rPr>
          <w:sz w:val="24"/>
        </w:rPr>
      </w:pPr>
      <w:r w:rsidRPr="00D63996">
        <w:rPr>
          <w:sz w:val="24"/>
        </w:rPr>
        <w:t>Настоящее Положение определяет порядок организации и проведения общественных обсуждений или публичных слушаний на территории муниципального образования «</w:t>
      </w:r>
      <w:r w:rsidR="008431FD">
        <w:rPr>
          <w:sz w:val="24"/>
        </w:rPr>
        <w:t>Новая Земля</w:t>
      </w:r>
      <w:r w:rsidRPr="00D63996">
        <w:rPr>
          <w:sz w:val="24"/>
        </w:rPr>
        <w:t>» по проектам генерального плана, проектам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Pr="00D63996">
        <w:rPr>
          <w:spacing w:val="-5"/>
          <w:sz w:val="24"/>
        </w:rPr>
        <w:t xml:space="preserve"> </w:t>
      </w:r>
      <w:r w:rsidRPr="00D63996">
        <w:rPr>
          <w:sz w:val="24"/>
        </w:rPr>
        <w:t>строительства.</w:t>
      </w:r>
    </w:p>
    <w:p w:rsidR="00C45082" w:rsidRPr="00D63996" w:rsidRDefault="00D63996">
      <w:pPr>
        <w:pStyle w:val="a4"/>
        <w:numPr>
          <w:ilvl w:val="1"/>
          <w:numId w:val="27"/>
        </w:numPr>
        <w:tabs>
          <w:tab w:val="left" w:pos="1366"/>
        </w:tabs>
        <w:spacing w:before="1"/>
        <w:ind w:right="189" w:firstLine="709"/>
        <w:jc w:val="both"/>
        <w:rPr>
          <w:sz w:val="24"/>
        </w:rPr>
      </w:pPr>
      <w:r w:rsidRPr="00D63996">
        <w:rPr>
          <w:sz w:val="24"/>
        </w:rPr>
        <w:t>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</w:t>
      </w:r>
      <w:r w:rsidRPr="00D63996">
        <w:rPr>
          <w:spacing w:val="-1"/>
          <w:sz w:val="24"/>
        </w:rPr>
        <w:t xml:space="preserve"> </w:t>
      </w:r>
      <w:r w:rsidRPr="00D63996">
        <w:rPr>
          <w:sz w:val="24"/>
        </w:rPr>
        <w:t>строительства.</w:t>
      </w:r>
    </w:p>
    <w:p w:rsidR="00C45082" w:rsidRPr="00D63996" w:rsidRDefault="00D63996">
      <w:pPr>
        <w:pStyle w:val="a4"/>
        <w:numPr>
          <w:ilvl w:val="1"/>
          <w:numId w:val="27"/>
        </w:numPr>
        <w:tabs>
          <w:tab w:val="left" w:pos="1363"/>
        </w:tabs>
        <w:ind w:right="191" w:firstLine="709"/>
        <w:jc w:val="both"/>
        <w:rPr>
          <w:sz w:val="24"/>
        </w:rPr>
      </w:pPr>
      <w:r w:rsidRPr="00293091">
        <w:rPr>
          <w:sz w:val="24"/>
        </w:rPr>
        <w:t>Публичные слушания</w:t>
      </w:r>
      <w:r w:rsidRPr="00D63996">
        <w:rPr>
          <w:b/>
          <w:sz w:val="24"/>
        </w:rPr>
        <w:t xml:space="preserve"> </w:t>
      </w:r>
      <w:r w:rsidRPr="00D63996">
        <w:rPr>
          <w:sz w:val="24"/>
        </w:rPr>
        <w:t>проводятся по проектам генерального плана, проектам правил землепользования и застройки, проектам правил благоустройства территории, проектам, предусматривающим внесение изменений в один из указанных утвержденных</w:t>
      </w:r>
      <w:r w:rsidRPr="00D63996">
        <w:rPr>
          <w:spacing w:val="-14"/>
          <w:sz w:val="24"/>
        </w:rPr>
        <w:t xml:space="preserve"> </w:t>
      </w:r>
      <w:r w:rsidRPr="00D63996">
        <w:rPr>
          <w:sz w:val="24"/>
        </w:rPr>
        <w:t>документов.</w:t>
      </w:r>
    </w:p>
    <w:p w:rsidR="00C45082" w:rsidRPr="00D63996" w:rsidRDefault="00D63996">
      <w:pPr>
        <w:pStyle w:val="a4"/>
        <w:numPr>
          <w:ilvl w:val="1"/>
          <w:numId w:val="27"/>
        </w:numPr>
        <w:tabs>
          <w:tab w:val="left" w:pos="1483"/>
        </w:tabs>
        <w:ind w:right="184" w:firstLine="709"/>
        <w:jc w:val="both"/>
        <w:rPr>
          <w:sz w:val="24"/>
        </w:rPr>
      </w:pPr>
      <w:proofErr w:type="gramStart"/>
      <w:r w:rsidRPr="00293091">
        <w:rPr>
          <w:sz w:val="24"/>
        </w:rPr>
        <w:t>Общественные обсуждения</w:t>
      </w:r>
      <w:r w:rsidRPr="00D63996">
        <w:rPr>
          <w:b/>
          <w:sz w:val="24"/>
        </w:rPr>
        <w:t xml:space="preserve"> </w:t>
      </w:r>
      <w:r w:rsidRPr="00D63996">
        <w:rPr>
          <w:sz w:val="24"/>
        </w:rPr>
        <w:t xml:space="preserve">проводятся по проектам планировки территории, проектам межевания территории, за исключением случаев, предусмотренных </w:t>
      </w:r>
      <w:hyperlink r:id="rId11">
        <w:r w:rsidRPr="00D63996">
          <w:rPr>
            <w:sz w:val="24"/>
          </w:rPr>
          <w:t>частью 5.1 статьи 46</w:t>
        </w:r>
      </w:hyperlink>
      <w:r w:rsidRPr="00D63996">
        <w:rPr>
          <w:sz w:val="24"/>
        </w:rPr>
        <w:t xml:space="preserve"> Градостроительного кодекса Российской Федерации,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Pr="00D63996">
        <w:rPr>
          <w:sz w:val="24"/>
        </w:rPr>
        <w:t xml:space="preserve">, </w:t>
      </w:r>
      <w:proofErr w:type="gramStart"/>
      <w:r w:rsidRPr="00D63996">
        <w:rPr>
          <w:sz w:val="24"/>
        </w:rPr>
        <w:t>реконструкции объектов капитального строительства.</w:t>
      </w:r>
      <w:proofErr w:type="gramEnd"/>
    </w:p>
    <w:p w:rsidR="00C45082" w:rsidRPr="00D63996" w:rsidRDefault="00D63996">
      <w:pPr>
        <w:pStyle w:val="a4"/>
        <w:numPr>
          <w:ilvl w:val="1"/>
          <w:numId w:val="27"/>
        </w:numPr>
        <w:tabs>
          <w:tab w:val="left" w:pos="1193"/>
        </w:tabs>
        <w:spacing w:before="1"/>
        <w:ind w:right="193" w:firstLine="541"/>
        <w:jc w:val="both"/>
        <w:rPr>
          <w:sz w:val="24"/>
        </w:rPr>
      </w:pPr>
      <w:r w:rsidRPr="00D63996">
        <w:rPr>
          <w:sz w:val="24"/>
        </w:rPr>
        <w:t>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1.2 настоящего</w:t>
      </w:r>
      <w:r w:rsidRPr="00D63996">
        <w:rPr>
          <w:spacing w:val="2"/>
          <w:sz w:val="24"/>
        </w:rPr>
        <w:t xml:space="preserve"> </w:t>
      </w:r>
      <w:r w:rsidRPr="00D63996">
        <w:rPr>
          <w:sz w:val="24"/>
        </w:rPr>
        <w:t>Положения.</w:t>
      </w:r>
    </w:p>
    <w:p w:rsidR="00C45082" w:rsidRPr="00D63996" w:rsidRDefault="00D63996">
      <w:pPr>
        <w:pStyle w:val="a4"/>
        <w:numPr>
          <w:ilvl w:val="1"/>
          <w:numId w:val="27"/>
        </w:numPr>
        <w:tabs>
          <w:tab w:val="left" w:pos="1248"/>
        </w:tabs>
        <w:spacing w:line="242" w:lineRule="auto"/>
        <w:ind w:right="192" w:firstLine="541"/>
        <w:jc w:val="both"/>
        <w:rPr>
          <w:sz w:val="24"/>
        </w:rPr>
      </w:pPr>
      <w:r w:rsidRPr="00D63996">
        <w:rPr>
          <w:sz w:val="24"/>
        </w:rPr>
        <w:t>Общественные обсуждения и публичные слушания по вопросам градостроительной деятельности инициируются и назначаются главой</w:t>
      </w:r>
      <w:r w:rsidRPr="00D63996">
        <w:rPr>
          <w:spacing w:val="-1"/>
          <w:sz w:val="24"/>
        </w:rPr>
        <w:t xml:space="preserve"> </w:t>
      </w:r>
      <w:r w:rsidR="008431FD">
        <w:rPr>
          <w:sz w:val="24"/>
        </w:rPr>
        <w:t>муниципального образования «Новая Земля»</w:t>
      </w:r>
      <w:r w:rsidRPr="00D63996">
        <w:rPr>
          <w:sz w:val="24"/>
        </w:rPr>
        <w:t>.</w:t>
      </w:r>
    </w:p>
    <w:p w:rsidR="00C45082" w:rsidRPr="00D63996" w:rsidRDefault="00D63996">
      <w:pPr>
        <w:pStyle w:val="a4"/>
        <w:numPr>
          <w:ilvl w:val="1"/>
          <w:numId w:val="27"/>
        </w:numPr>
        <w:tabs>
          <w:tab w:val="left" w:pos="1296"/>
        </w:tabs>
        <w:spacing w:line="242" w:lineRule="auto"/>
        <w:ind w:right="183" w:firstLine="541"/>
        <w:jc w:val="both"/>
        <w:rPr>
          <w:sz w:val="24"/>
        </w:rPr>
      </w:pPr>
      <w:r w:rsidRPr="00D63996">
        <w:rPr>
          <w:sz w:val="24"/>
        </w:rPr>
        <w:t xml:space="preserve">В постановлении главы </w:t>
      </w:r>
      <w:r w:rsidR="008431FD">
        <w:rPr>
          <w:sz w:val="24"/>
        </w:rPr>
        <w:t xml:space="preserve">муниципального образования «Новая Земля» </w:t>
      </w:r>
      <w:r w:rsidRPr="00D63996">
        <w:rPr>
          <w:sz w:val="24"/>
        </w:rPr>
        <w:t>о назначении общественных обсуждений или публичных слушаний по проектам</w:t>
      </w:r>
      <w:r w:rsidRPr="00D63996">
        <w:rPr>
          <w:spacing w:val="1"/>
          <w:sz w:val="24"/>
        </w:rPr>
        <w:t xml:space="preserve"> </w:t>
      </w:r>
      <w:r w:rsidRPr="00D63996">
        <w:rPr>
          <w:sz w:val="24"/>
        </w:rPr>
        <w:t>указываются:</w:t>
      </w:r>
    </w:p>
    <w:p w:rsidR="00C45082" w:rsidRPr="00D63996" w:rsidRDefault="00D63996">
      <w:pPr>
        <w:pStyle w:val="a4"/>
        <w:numPr>
          <w:ilvl w:val="0"/>
          <w:numId w:val="26"/>
        </w:numPr>
        <w:tabs>
          <w:tab w:val="left" w:pos="1145"/>
        </w:tabs>
        <w:spacing w:line="242" w:lineRule="auto"/>
        <w:ind w:right="193" w:firstLine="541"/>
        <w:jc w:val="both"/>
        <w:rPr>
          <w:sz w:val="24"/>
        </w:rPr>
      </w:pPr>
      <w:r w:rsidRPr="00D63996">
        <w:rPr>
          <w:sz w:val="24"/>
        </w:rPr>
        <w:t>наименование проекта, по которому назначаются общественные обсуждения или публичные</w:t>
      </w:r>
      <w:r w:rsidRPr="00D63996">
        <w:rPr>
          <w:spacing w:val="-1"/>
          <w:sz w:val="24"/>
        </w:rPr>
        <w:t xml:space="preserve"> </w:t>
      </w:r>
      <w:r w:rsidRPr="00D63996">
        <w:rPr>
          <w:sz w:val="24"/>
        </w:rPr>
        <w:t>слушания;</w:t>
      </w:r>
    </w:p>
    <w:p w:rsidR="00C45082" w:rsidRPr="00D63996" w:rsidRDefault="00D63996">
      <w:pPr>
        <w:pStyle w:val="a4"/>
        <w:numPr>
          <w:ilvl w:val="0"/>
          <w:numId w:val="26"/>
        </w:numPr>
        <w:tabs>
          <w:tab w:val="left" w:pos="1013"/>
        </w:tabs>
        <w:ind w:left="1012" w:hanging="259"/>
        <w:rPr>
          <w:sz w:val="24"/>
        </w:rPr>
      </w:pPr>
      <w:r w:rsidRPr="00D63996">
        <w:rPr>
          <w:sz w:val="24"/>
        </w:rPr>
        <w:t>назначаемая процедура – общественные обсуждения или публичные</w:t>
      </w:r>
      <w:r w:rsidRPr="00D63996">
        <w:rPr>
          <w:spacing w:val="-9"/>
          <w:sz w:val="24"/>
        </w:rPr>
        <w:t xml:space="preserve"> </w:t>
      </w:r>
      <w:r w:rsidRPr="00D63996">
        <w:rPr>
          <w:sz w:val="24"/>
        </w:rPr>
        <w:t>слушания.</w:t>
      </w:r>
    </w:p>
    <w:p w:rsidR="00C45082" w:rsidRPr="00D63996" w:rsidRDefault="00C45082">
      <w:pPr>
        <w:rPr>
          <w:sz w:val="24"/>
        </w:rPr>
        <w:sectPr w:rsidR="00C45082" w:rsidRPr="00D63996">
          <w:headerReference w:type="default" r:id="rId12"/>
          <w:pgSz w:w="11910" w:h="16840"/>
          <w:pgMar w:top="1020" w:right="380" w:bottom="280" w:left="920" w:header="712" w:footer="0" w:gutter="0"/>
          <w:pgNumType w:start="2"/>
          <w:cols w:space="720"/>
        </w:sectPr>
      </w:pPr>
    </w:p>
    <w:p w:rsidR="00C45082" w:rsidRPr="00D63996" w:rsidRDefault="00C45082">
      <w:pPr>
        <w:pStyle w:val="a3"/>
        <w:spacing w:before="5"/>
        <w:rPr>
          <w:sz w:val="20"/>
        </w:rPr>
      </w:pPr>
    </w:p>
    <w:p w:rsidR="00C45082" w:rsidRPr="00D63996" w:rsidRDefault="00D63996">
      <w:pPr>
        <w:pStyle w:val="a4"/>
        <w:numPr>
          <w:ilvl w:val="1"/>
          <w:numId w:val="27"/>
        </w:numPr>
        <w:tabs>
          <w:tab w:val="left" w:pos="1174"/>
        </w:tabs>
        <w:spacing w:before="90"/>
        <w:ind w:left="1173" w:hanging="420"/>
        <w:jc w:val="left"/>
        <w:rPr>
          <w:sz w:val="24"/>
        </w:rPr>
      </w:pPr>
      <w:r w:rsidRPr="00D63996">
        <w:rPr>
          <w:sz w:val="24"/>
        </w:rPr>
        <w:t>Процедура проведения общественных обсуждений состоит из следующих</w:t>
      </w:r>
      <w:r w:rsidRPr="00D63996">
        <w:rPr>
          <w:spacing w:val="-6"/>
          <w:sz w:val="24"/>
        </w:rPr>
        <w:t xml:space="preserve"> </w:t>
      </w:r>
      <w:r w:rsidRPr="00D63996">
        <w:rPr>
          <w:sz w:val="24"/>
        </w:rPr>
        <w:t>этапов:</w:t>
      </w:r>
    </w:p>
    <w:p w:rsidR="00C45082" w:rsidRPr="00D63996" w:rsidRDefault="00D63996">
      <w:pPr>
        <w:pStyle w:val="a4"/>
        <w:numPr>
          <w:ilvl w:val="0"/>
          <w:numId w:val="25"/>
        </w:numPr>
        <w:tabs>
          <w:tab w:val="left" w:pos="1013"/>
        </w:tabs>
        <w:ind w:firstLine="541"/>
        <w:rPr>
          <w:sz w:val="24"/>
        </w:rPr>
      </w:pPr>
      <w:r w:rsidRPr="00D63996">
        <w:rPr>
          <w:sz w:val="24"/>
        </w:rPr>
        <w:t>оповещение о начале общественных обсуждений;</w:t>
      </w:r>
    </w:p>
    <w:p w:rsidR="00C45082" w:rsidRPr="00D63996" w:rsidRDefault="00D63996">
      <w:pPr>
        <w:pStyle w:val="a4"/>
        <w:numPr>
          <w:ilvl w:val="0"/>
          <w:numId w:val="25"/>
        </w:numPr>
        <w:tabs>
          <w:tab w:val="left" w:pos="1106"/>
        </w:tabs>
        <w:ind w:right="183" w:firstLine="541"/>
        <w:jc w:val="both"/>
        <w:rPr>
          <w:sz w:val="24"/>
        </w:rPr>
      </w:pPr>
      <w:r w:rsidRPr="00D63996">
        <w:rPr>
          <w:sz w:val="24"/>
        </w:rPr>
        <w:t>размещение проекта, подлежащего рассмотрению на общественных обсуждениях, и информационных материалов к нему в государственной информационной системе Архангельской области «Региональный портал проектов нормативных правовых актов Архангельской области» (далее также соответственно – информационная система), и открытие экспозиции или экспозиций такого</w:t>
      </w:r>
      <w:r w:rsidRPr="00D63996">
        <w:rPr>
          <w:spacing w:val="-1"/>
          <w:sz w:val="24"/>
        </w:rPr>
        <w:t xml:space="preserve"> </w:t>
      </w:r>
      <w:r w:rsidRPr="00D63996">
        <w:rPr>
          <w:sz w:val="24"/>
        </w:rPr>
        <w:t>проекта;</w:t>
      </w:r>
    </w:p>
    <w:p w:rsidR="00C45082" w:rsidRPr="00D63996" w:rsidRDefault="00D63996">
      <w:pPr>
        <w:pStyle w:val="a4"/>
        <w:numPr>
          <w:ilvl w:val="0"/>
          <w:numId w:val="25"/>
        </w:numPr>
        <w:tabs>
          <w:tab w:val="left" w:pos="1152"/>
        </w:tabs>
        <w:spacing w:line="242" w:lineRule="auto"/>
        <w:ind w:right="183" w:firstLine="541"/>
        <w:rPr>
          <w:sz w:val="24"/>
        </w:rPr>
      </w:pPr>
      <w:r w:rsidRPr="00D63996">
        <w:rPr>
          <w:sz w:val="24"/>
        </w:rPr>
        <w:t>проведение экспозиции или экспозиций проекта, подлежащего рассмотрению на общественных обсуждениях;</w:t>
      </w:r>
    </w:p>
    <w:p w:rsidR="00C45082" w:rsidRPr="00D63996" w:rsidRDefault="00D63996">
      <w:pPr>
        <w:pStyle w:val="a4"/>
        <w:numPr>
          <w:ilvl w:val="0"/>
          <w:numId w:val="25"/>
        </w:numPr>
        <w:tabs>
          <w:tab w:val="left" w:pos="1013"/>
        </w:tabs>
        <w:spacing w:line="273" w:lineRule="exact"/>
        <w:ind w:firstLine="541"/>
        <w:rPr>
          <w:sz w:val="24"/>
        </w:rPr>
      </w:pPr>
      <w:r w:rsidRPr="00D63996">
        <w:rPr>
          <w:sz w:val="24"/>
        </w:rPr>
        <w:t>подготовка и оформление протокола общественных</w:t>
      </w:r>
      <w:r w:rsidRPr="00D63996">
        <w:rPr>
          <w:spacing w:val="-3"/>
          <w:sz w:val="24"/>
        </w:rPr>
        <w:t xml:space="preserve"> </w:t>
      </w:r>
      <w:r w:rsidRPr="00D63996">
        <w:rPr>
          <w:sz w:val="24"/>
        </w:rPr>
        <w:t>обсуждений;</w:t>
      </w:r>
    </w:p>
    <w:p w:rsidR="00C45082" w:rsidRPr="00D63996" w:rsidRDefault="00D63996">
      <w:pPr>
        <w:pStyle w:val="a4"/>
        <w:numPr>
          <w:ilvl w:val="0"/>
          <w:numId w:val="25"/>
        </w:numPr>
        <w:tabs>
          <w:tab w:val="left" w:pos="1013"/>
        </w:tabs>
        <w:spacing w:before="3"/>
        <w:ind w:firstLine="541"/>
        <w:rPr>
          <w:sz w:val="24"/>
        </w:rPr>
      </w:pPr>
      <w:r w:rsidRPr="00D63996">
        <w:rPr>
          <w:sz w:val="24"/>
        </w:rPr>
        <w:t>подготовка и опубликование заключения о результатах общественных</w:t>
      </w:r>
      <w:r w:rsidRPr="00D63996">
        <w:rPr>
          <w:spacing w:val="-7"/>
          <w:sz w:val="24"/>
        </w:rPr>
        <w:t xml:space="preserve"> </w:t>
      </w:r>
      <w:r w:rsidRPr="00D63996">
        <w:rPr>
          <w:sz w:val="24"/>
        </w:rPr>
        <w:t>обсуждений.</w:t>
      </w:r>
    </w:p>
    <w:p w:rsidR="00C45082" w:rsidRPr="00D63996" w:rsidRDefault="00D63996">
      <w:pPr>
        <w:pStyle w:val="a4"/>
        <w:numPr>
          <w:ilvl w:val="1"/>
          <w:numId w:val="27"/>
        </w:numPr>
        <w:tabs>
          <w:tab w:val="left" w:pos="1294"/>
        </w:tabs>
        <w:ind w:left="1293" w:hanging="540"/>
        <w:jc w:val="left"/>
        <w:rPr>
          <w:sz w:val="24"/>
        </w:rPr>
      </w:pPr>
      <w:r w:rsidRPr="00D63996">
        <w:rPr>
          <w:sz w:val="24"/>
        </w:rPr>
        <w:t>Процедура проведения публичных слушаний состоит из следующих этапов:</w:t>
      </w:r>
    </w:p>
    <w:p w:rsidR="00C45082" w:rsidRPr="00D63996" w:rsidRDefault="00D63996">
      <w:pPr>
        <w:pStyle w:val="a4"/>
        <w:numPr>
          <w:ilvl w:val="0"/>
          <w:numId w:val="24"/>
        </w:numPr>
        <w:tabs>
          <w:tab w:val="left" w:pos="1013"/>
        </w:tabs>
        <w:spacing w:before="2" w:line="275" w:lineRule="exact"/>
        <w:ind w:firstLine="541"/>
        <w:rPr>
          <w:sz w:val="24"/>
        </w:rPr>
      </w:pPr>
      <w:r w:rsidRPr="00D63996">
        <w:rPr>
          <w:sz w:val="24"/>
        </w:rPr>
        <w:t>оповещение о начале публичных слушаний;</w:t>
      </w:r>
    </w:p>
    <w:p w:rsidR="00C45082" w:rsidRPr="008431FD" w:rsidRDefault="00D63996" w:rsidP="008431FD">
      <w:pPr>
        <w:pStyle w:val="a4"/>
        <w:numPr>
          <w:ilvl w:val="0"/>
          <w:numId w:val="24"/>
        </w:numPr>
        <w:tabs>
          <w:tab w:val="left" w:pos="1177"/>
          <w:tab w:val="left" w:pos="1178"/>
          <w:tab w:val="left" w:pos="2638"/>
          <w:tab w:val="left" w:pos="3726"/>
          <w:tab w:val="left" w:pos="5329"/>
          <w:tab w:val="left" w:pos="7034"/>
          <w:tab w:val="left" w:pos="7494"/>
          <w:tab w:val="left" w:pos="8873"/>
          <w:tab w:val="left" w:pos="10282"/>
        </w:tabs>
        <w:ind w:right="193" w:firstLine="541"/>
        <w:jc w:val="both"/>
        <w:rPr>
          <w:sz w:val="24"/>
          <w:szCs w:val="24"/>
        </w:rPr>
      </w:pPr>
      <w:r w:rsidRPr="008431FD">
        <w:rPr>
          <w:sz w:val="24"/>
          <w:szCs w:val="24"/>
        </w:rPr>
        <w:t>размещение</w:t>
      </w:r>
      <w:r w:rsidRPr="008431FD">
        <w:rPr>
          <w:sz w:val="24"/>
          <w:szCs w:val="24"/>
        </w:rPr>
        <w:tab/>
        <w:t>проекта,</w:t>
      </w:r>
      <w:r w:rsidRPr="008431FD">
        <w:rPr>
          <w:sz w:val="24"/>
          <w:szCs w:val="24"/>
        </w:rPr>
        <w:tab/>
        <w:t>подлежащего</w:t>
      </w:r>
      <w:r w:rsidRPr="008431FD">
        <w:rPr>
          <w:sz w:val="24"/>
          <w:szCs w:val="24"/>
        </w:rPr>
        <w:tab/>
        <w:t>рассмотрению</w:t>
      </w:r>
      <w:r w:rsidRPr="008431FD">
        <w:rPr>
          <w:sz w:val="24"/>
          <w:szCs w:val="24"/>
        </w:rPr>
        <w:tab/>
        <w:t>на</w:t>
      </w:r>
      <w:r w:rsidRPr="008431FD">
        <w:rPr>
          <w:sz w:val="24"/>
          <w:szCs w:val="24"/>
        </w:rPr>
        <w:tab/>
        <w:t>публичных</w:t>
      </w:r>
      <w:r w:rsidRPr="008431FD">
        <w:rPr>
          <w:sz w:val="24"/>
          <w:szCs w:val="24"/>
        </w:rPr>
        <w:tab/>
        <w:t>слушаниях,</w:t>
      </w:r>
      <w:r w:rsidRPr="008431FD">
        <w:rPr>
          <w:sz w:val="24"/>
          <w:szCs w:val="24"/>
        </w:rPr>
        <w:tab/>
        <w:t>и информационных материалов к нему на официальном сайте муниципального</w:t>
      </w:r>
      <w:r w:rsidRPr="008431FD">
        <w:rPr>
          <w:spacing w:val="42"/>
          <w:sz w:val="24"/>
          <w:szCs w:val="24"/>
        </w:rPr>
        <w:t xml:space="preserve"> </w:t>
      </w:r>
      <w:r w:rsidRPr="008431FD">
        <w:rPr>
          <w:sz w:val="24"/>
          <w:szCs w:val="24"/>
        </w:rPr>
        <w:t>образования</w:t>
      </w:r>
      <w:r w:rsidR="008431FD" w:rsidRPr="008431FD">
        <w:rPr>
          <w:sz w:val="24"/>
          <w:szCs w:val="24"/>
        </w:rPr>
        <w:t xml:space="preserve"> городской округ </w:t>
      </w:r>
      <w:r w:rsidRPr="008431FD">
        <w:rPr>
          <w:sz w:val="24"/>
          <w:szCs w:val="24"/>
        </w:rPr>
        <w:t>«</w:t>
      </w:r>
      <w:r w:rsidR="008431FD" w:rsidRPr="008431FD">
        <w:rPr>
          <w:sz w:val="24"/>
          <w:szCs w:val="24"/>
        </w:rPr>
        <w:t>Новая Земля</w:t>
      </w:r>
      <w:r w:rsidRPr="008431FD">
        <w:rPr>
          <w:sz w:val="24"/>
          <w:szCs w:val="24"/>
        </w:rPr>
        <w:t>» в информационно-телекоммуникационной сети «Интернет» (далее – официальный сайт) и открытие экспозиции или экспозиций такого проекта;</w:t>
      </w:r>
    </w:p>
    <w:p w:rsidR="00C45082" w:rsidRPr="008431FD" w:rsidRDefault="00D63996" w:rsidP="008431FD">
      <w:pPr>
        <w:pStyle w:val="a4"/>
        <w:numPr>
          <w:ilvl w:val="0"/>
          <w:numId w:val="24"/>
        </w:numPr>
        <w:tabs>
          <w:tab w:val="left" w:pos="1152"/>
        </w:tabs>
        <w:spacing w:line="242" w:lineRule="auto"/>
        <w:ind w:right="190" w:firstLine="541"/>
        <w:jc w:val="both"/>
        <w:rPr>
          <w:sz w:val="24"/>
          <w:szCs w:val="24"/>
        </w:rPr>
      </w:pPr>
      <w:r w:rsidRPr="008431FD">
        <w:rPr>
          <w:sz w:val="24"/>
          <w:szCs w:val="24"/>
        </w:rPr>
        <w:t>проведение экспозиции или экспозиций проекта, подлежащего рассмотрению на публичных слушаниях;</w:t>
      </w:r>
    </w:p>
    <w:p w:rsidR="00C45082" w:rsidRPr="00D63996" w:rsidRDefault="00D63996">
      <w:pPr>
        <w:pStyle w:val="a4"/>
        <w:numPr>
          <w:ilvl w:val="0"/>
          <w:numId w:val="24"/>
        </w:numPr>
        <w:tabs>
          <w:tab w:val="left" w:pos="1013"/>
        </w:tabs>
        <w:spacing w:line="275" w:lineRule="exact"/>
        <w:ind w:firstLine="541"/>
        <w:rPr>
          <w:sz w:val="24"/>
        </w:rPr>
      </w:pPr>
      <w:r w:rsidRPr="00D63996">
        <w:rPr>
          <w:sz w:val="24"/>
        </w:rPr>
        <w:t>проведение собрания или собраний участников публичных слушаний;</w:t>
      </w:r>
    </w:p>
    <w:p w:rsidR="00C45082" w:rsidRPr="00D63996" w:rsidRDefault="00D63996">
      <w:pPr>
        <w:pStyle w:val="a4"/>
        <w:numPr>
          <w:ilvl w:val="0"/>
          <w:numId w:val="24"/>
        </w:numPr>
        <w:tabs>
          <w:tab w:val="left" w:pos="1013"/>
        </w:tabs>
        <w:ind w:firstLine="541"/>
        <w:rPr>
          <w:sz w:val="24"/>
        </w:rPr>
      </w:pPr>
      <w:r w:rsidRPr="00D63996">
        <w:rPr>
          <w:sz w:val="24"/>
        </w:rPr>
        <w:t>подготовка и оформление протокола публичных</w:t>
      </w:r>
      <w:r w:rsidRPr="00D63996">
        <w:rPr>
          <w:spacing w:val="-6"/>
          <w:sz w:val="24"/>
        </w:rPr>
        <w:t xml:space="preserve"> </w:t>
      </w:r>
      <w:r w:rsidRPr="00D63996">
        <w:rPr>
          <w:sz w:val="24"/>
        </w:rPr>
        <w:t>слушаний;</w:t>
      </w:r>
    </w:p>
    <w:p w:rsidR="00C45082" w:rsidRPr="00D63996" w:rsidRDefault="00D63996">
      <w:pPr>
        <w:pStyle w:val="a4"/>
        <w:numPr>
          <w:ilvl w:val="0"/>
          <w:numId w:val="24"/>
        </w:numPr>
        <w:tabs>
          <w:tab w:val="left" w:pos="1013"/>
        </w:tabs>
        <w:ind w:firstLine="541"/>
        <w:rPr>
          <w:sz w:val="24"/>
        </w:rPr>
      </w:pPr>
      <w:r w:rsidRPr="00D63996">
        <w:rPr>
          <w:sz w:val="24"/>
        </w:rPr>
        <w:t>подготовка и опубликование заключения о результатах публичных</w:t>
      </w:r>
      <w:r w:rsidRPr="00D63996">
        <w:rPr>
          <w:spacing w:val="-6"/>
          <w:sz w:val="24"/>
        </w:rPr>
        <w:t xml:space="preserve"> </w:t>
      </w:r>
      <w:r w:rsidRPr="00D63996">
        <w:rPr>
          <w:sz w:val="24"/>
        </w:rPr>
        <w:t>слушаний.</w:t>
      </w:r>
    </w:p>
    <w:p w:rsidR="00C45082" w:rsidRPr="00D63996" w:rsidRDefault="00C45082">
      <w:pPr>
        <w:pStyle w:val="a3"/>
        <w:spacing w:before="1"/>
      </w:pPr>
    </w:p>
    <w:p w:rsidR="00C45082" w:rsidRPr="00D63996" w:rsidRDefault="00D63996">
      <w:pPr>
        <w:pStyle w:val="1"/>
        <w:numPr>
          <w:ilvl w:val="1"/>
          <w:numId w:val="28"/>
        </w:numPr>
        <w:tabs>
          <w:tab w:val="left" w:pos="3231"/>
        </w:tabs>
        <w:ind w:right="2966" w:hanging="893"/>
        <w:jc w:val="left"/>
      </w:pPr>
      <w:r w:rsidRPr="00D63996">
        <w:t>Организатор общественных обсуждений или публичных</w:t>
      </w:r>
      <w:r w:rsidRPr="00D63996">
        <w:rPr>
          <w:spacing w:val="-1"/>
        </w:rPr>
        <w:t xml:space="preserve"> </w:t>
      </w:r>
      <w:r w:rsidRPr="00D63996">
        <w:t>слушаний</w:t>
      </w:r>
    </w:p>
    <w:p w:rsidR="00C45082" w:rsidRPr="00D63996" w:rsidRDefault="00C45082">
      <w:pPr>
        <w:pStyle w:val="a3"/>
        <w:spacing w:before="7"/>
        <w:rPr>
          <w:b/>
          <w:sz w:val="23"/>
        </w:rPr>
      </w:pPr>
    </w:p>
    <w:p w:rsidR="00C45082" w:rsidRPr="00D63996" w:rsidRDefault="00D63996">
      <w:pPr>
        <w:pStyle w:val="a4"/>
        <w:numPr>
          <w:ilvl w:val="1"/>
          <w:numId w:val="23"/>
        </w:numPr>
        <w:tabs>
          <w:tab w:val="left" w:pos="1466"/>
        </w:tabs>
        <w:ind w:right="188" w:firstLine="709"/>
        <w:jc w:val="both"/>
        <w:rPr>
          <w:sz w:val="24"/>
        </w:rPr>
      </w:pPr>
      <w:r w:rsidRPr="00D63996">
        <w:rPr>
          <w:sz w:val="24"/>
        </w:rPr>
        <w:t xml:space="preserve">Организацию общественных обсуждений и публичных слушаний по вопросам градостроительной деятельности осуществляет коллегиальный орган при администрации </w:t>
      </w:r>
      <w:r w:rsidR="008431FD">
        <w:rPr>
          <w:sz w:val="24"/>
        </w:rPr>
        <w:t xml:space="preserve">муниципального образования «Новая Земля» </w:t>
      </w:r>
      <w:r w:rsidRPr="00D63996">
        <w:rPr>
          <w:sz w:val="24"/>
        </w:rPr>
        <w:t>по организации и проведению общественных обсуждений и публичных слушаний по вопросам градостроительной деятельности (далее – комиссия).</w:t>
      </w:r>
    </w:p>
    <w:p w:rsidR="00C45082" w:rsidRPr="00D63996" w:rsidRDefault="00D63996" w:rsidP="008431FD">
      <w:pPr>
        <w:pStyle w:val="a4"/>
        <w:numPr>
          <w:ilvl w:val="1"/>
          <w:numId w:val="23"/>
        </w:numPr>
        <w:tabs>
          <w:tab w:val="left" w:pos="851"/>
        </w:tabs>
        <w:ind w:left="284" w:right="120" w:firstLine="567"/>
        <w:jc w:val="both"/>
        <w:rPr>
          <w:sz w:val="24"/>
        </w:rPr>
      </w:pPr>
      <w:r w:rsidRPr="00D63996">
        <w:rPr>
          <w:sz w:val="24"/>
        </w:rPr>
        <w:t>Состав комиссии утверждается постановлением администрации</w:t>
      </w:r>
      <w:r w:rsidR="008431FD" w:rsidRPr="008431FD">
        <w:rPr>
          <w:sz w:val="24"/>
        </w:rPr>
        <w:t xml:space="preserve"> муниципального образования «Новая Земля»</w:t>
      </w:r>
      <w:r w:rsidR="008431FD" w:rsidRPr="00D63996">
        <w:rPr>
          <w:spacing w:val="-4"/>
          <w:sz w:val="24"/>
        </w:rPr>
        <w:t xml:space="preserve">. </w:t>
      </w:r>
    </w:p>
    <w:p w:rsidR="00C45082" w:rsidRPr="00D63996" w:rsidRDefault="00D63996">
      <w:pPr>
        <w:pStyle w:val="a4"/>
        <w:numPr>
          <w:ilvl w:val="1"/>
          <w:numId w:val="23"/>
        </w:numPr>
        <w:tabs>
          <w:tab w:val="left" w:pos="1342"/>
        </w:tabs>
        <w:ind w:left="1341" w:hanging="420"/>
        <w:rPr>
          <w:sz w:val="24"/>
        </w:rPr>
      </w:pPr>
      <w:r w:rsidRPr="00D63996">
        <w:rPr>
          <w:sz w:val="24"/>
        </w:rPr>
        <w:t>Комиссия:</w:t>
      </w:r>
    </w:p>
    <w:p w:rsidR="00C45082" w:rsidRPr="00D63996" w:rsidRDefault="00D63996">
      <w:pPr>
        <w:pStyle w:val="a4"/>
        <w:numPr>
          <w:ilvl w:val="0"/>
          <w:numId w:val="22"/>
        </w:numPr>
        <w:tabs>
          <w:tab w:val="left" w:pos="1294"/>
        </w:tabs>
        <w:ind w:right="193" w:firstLine="709"/>
        <w:jc w:val="both"/>
        <w:rPr>
          <w:sz w:val="24"/>
        </w:rPr>
      </w:pPr>
      <w:r w:rsidRPr="00D63996">
        <w:rPr>
          <w:sz w:val="24"/>
        </w:rPr>
        <w:t>определяет председателя и секретаря общественных обсуждений или публичных слушаний;</w:t>
      </w:r>
    </w:p>
    <w:p w:rsidR="00C45082" w:rsidRPr="00D63996" w:rsidRDefault="00D63996">
      <w:pPr>
        <w:pStyle w:val="a4"/>
        <w:numPr>
          <w:ilvl w:val="0"/>
          <w:numId w:val="22"/>
        </w:numPr>
        <w:tabs>
          <w:tab w:val="left" w:pos="1229"/>
        </w:tabs>
        <w:ind w:right="192" w:firstLine="709"/>
        <w:jc w:val="both"/>
        <w:rPr>
          <w:sz w:val="24"/>
        </w:rPr>
      </w:pPr>
      <w:r w:rsidRPr="00D63996">
        <w:rPr>
          <w:sz w:val="24"/>
        </w:rPr>
        <w:t>составляет план работы по подготовке и проведению общественных обсуждений или публичных слушаний;</w:t>
      </w:r>
    </w:p>
    <w:p w:rsidR="00C45082" w:rsidRPr="00D63996" w:rsidRDefault="00D63996">
      <w:pPr>
        <w:pStyle w:val="a4"/>
        <w:numPr>
          <w:ilvl w:val="0"/>
          <w:numId w:val="22"/>
        </w:numPr>
        <w:tabs>
          <w:tab w:val="left" w:pos="1212"/>
        </w:tabs>
        <w:ind w:right="194" w:firstLine="709"/>
        <w:jc w:val="both"/>
        <w:rPr>
          <w:sz w:val="24"/>
        </w:rPr>
      </w:pPr>
      <w:r w:rsidRPr="00D63996">
        <w:rPr>
          <w:sz w:val="24"/>
        </w:rPr>
        <w:t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слушаний;</w:t>
      </w:r>
    </w:p>
    <w:p w:rsidR="00C45082" w:rsidRPr="00D63996" w:rsidRDefault="00D63996">
      <w:pPr>
        <w:pStyle w:val="a4"/>
        <w:numPr>
          <w:ilvl w:val="0"/>
          <w:numId w:val="22"/>
        </w:numPr>
        <w:tabs>
          <w:tab w:val="left" w:pos="1214"/>
        </w:tabs>
        <w:spacing w:before="1"/>
        <w:ind w:right="184" w:firstLine="709"/>
        <w:jc w:val="both"/>
        <w:rPr>
          <w:sz w:val="24"/>
        </w:rPr>
      </w:pPr>
      <w:r w:rsidRPr="00D63996">
        <w:rPr>
          <w:sz w:val="24"/>
        </w:rPr>
        <w:t>проводит анализ документов, представленных участниками общественных обсуждений или публичных</w:t>
      </w:r>
      <w:r w:rsidRPr="00D63996">
        <w:rPr>
          <w:spacing w:val="-2"/>
          <w:sz w:val="24"/>
        </w:rPr>
        <w:t xml:space="preserve"> </w:t>
      </w:r>
      <w:r w:rsidRPr="00D63996">
        <w:rPr>
          <w:sz w:val="24"/>
        </w:rPr>
        <w:t>слушаний;</w:t>
      </w:r>
    </w:p>
    <w:p w:rsidR="00C45082" w:rsidRPr="00D63996" w:rsidRDefault="00D63996">
      <w:pPr>
        <w:pStyle w:val="a4"/>
        <w:numPr>
          <w:ilvl w:val="0"/>
          <w:numId w:val="22"/>
        </w:numPr>
        <w:tabs>
          <w:tab w:val="left" w:pos="1270"/>
        </w:tabs>
        <w:ind w:right="193" w:firstLine="709"/>
        <w:jc w:val="both"/>
        <w:rPr>
          <w:sz w:val="24"/>
        </w:rPr>
      </w:pPr>
      <w:r w:rsidRPr="00D63996">
        <w:rPr>
          <w:sz w:val="24"/>
        </w:rPr>
        <w:t>определяет представителя организатора общественных обсуждений или публичных слушаний, ответственного за консультирование посетителей</w:t>
      </w:r>
      <w:r w:rsidRPr="00D63996">
        <w:rPr>
          <w:spacing w:val="-6"/>
          <w:sz w:val="24"/>
        </w:rPr>
        <w:t xml:space="preserve"> </w:t>
      </w:r>
      <w:r w:rsidRPr="00D63996">
        <w:rPr>
          <w:sz w:val="24"/>
        </w:rPr>
        <w:t>экспозиции;</w:t>
      </w:r>
    </w:p>
    <w:p w:rsidR="00C45082" w:rsidRPr="00D63996" w:rsidRDefault="00D63996">
      <w:pPr>
        <w:pStyle w:val="a4"/>
        <w:numPr>
          <w:ilvl w:val="0"/>
          <w:numId w:val="22"/>
        </w:numPr>
        <w:tabs>
          <w:tab w:val="left" w:pos="1181"/>
        </w:tabs>
        <w:ind w:left="1180" w:hanging="259"/>
        <w:rPr>
          <w:sz w:val="24"/>
        </w:rPr>
      </w:pPr>
      <w:r w:rsidRPr="00D63996">
        <w:rPr>
          <w:sz w:val="24"/>
        </w:rPr>
        <w:t>определяет график консультирования посетителей</w:t>
      </w:r>
      <w:r w:rsidRPr="00D63996">
        <w:rPr>
          <w:spacing w:val="-3"/>
          <w:sz w:val="24"/>
        </w:rPr>
        <w:t xml:space="preserve"> </w:t>
      </w:r>
      <w:r w:rsidRPr="00D63996">
        <w:rPr>
          <w:sz w:val="24"/>
        </w:rPr>
        <w:t>экспозиции;</w:t>
      </w:r>
    </w:p>
    <w:p w:rsidR="00C45082" w:rsidRPr="00D63996" w:rsidRDefault="00D63996">
      <w:pPr>
        <w:pStyle w:val="a4"/>
        <w:numPr>
          <w:ilvl w:val="0"/>
          <w:numId w:val="22"/>
        </w:numPr>
        <w:tabs>
          <w:tab w:val="left" w:pos="1248"/>
        </w:tabs>
        <w:ind w:right="192" w:firstLine="709"/>
        <w:jc w:val="both"/>
        <w:rPr>
          <w:sz w:val="24"/>
        </w:rPr>
      </w:pPr>
      <w:r w:rsidRPr="00D63996">
        <w:rPr>
          <w:sz w:val="24"/>
        </w:rPr>
        <w:t>принимает предложения и замечания от участников общественных обсуждений или публичных слушаний;</w:t>
      </w:r>
    </w:p>
    <w:p w:rsidR="00C45082" w:rsidRPr="00D63996" w:rsidRDefault="00D63996">
      <w:pPr>
        <w:pStyle w:val="a4"/>
        <w:numPr>
          <w:ilvl w:val="0"/>
          <w:numId w:val="22"/>
        </w:numPr>
        <w:tabs>
          <w:tab w:val="left" w:pos="1190"/>
        </w:tabs>
        <w:ind w:right="183" w:firstLine="709"/>
        <w:jc w:val="both"/>
        <w:rPr>
          <w:sz w:val="24"/>
        </w:rPr>
      </w:pPr>
      <w:r w:rsidRPr="00D63996">
        <w:rPr>
          <w:sz w:val="24"/>
        </w:rPr>
        <w:t>определяет перечень представителей органов местного самоуправления муниципального образования «</w:t>
      </w:r>
      <w:r w:rsidR="008431FD">
        <w:rPr>
          <w:sz w:val="24"/>
        </w:rPr>
        <w:t>Новая Земля</w:t>
      </w:r>
      <w:r w:rsidRPr="00D63996">
        <w:rPr>
          <w:sz w:val="24"/>
        </w:rPr>
        <w:t>», разработчиков градостроительной документации, экспертов и иных лиц, приглашаемых для выступлений перед участниками публичных слушаний</w:t>
      </w:r>
      <w:r w:rsidRPr="00D63996">
        <w:rPr>
          <w:spacing w:val="-8"/>
          <w:sz w:val="24"/>
        </w:rPr>
        <w:t xml:space="preserve"> </w:t>
      </w:r>
      <w:r w:rsidRPr="00D63996">
        <w:rPr>
          <w:sz w:val="24"/>
        </w:rPr>
        <w:t>(докладчиков);</w:t>
      </w:r>
    </w:p>
    <w:p w:rsidR="00C45082" w:rsidRPr="00D63996" w:rsidRDefault="00D63996">
      <w:pPr>
        <w:pStyle w:val="a4"/>
        <w:numPr>
          <w:ilvl w:val="0"/>
          <w:numId w:val="22"/>
        </w:numPr>
        <w:tabs>
          <w:tab w:val="left" w:pos="1301"/>
        </w:tabs>
        <w:ind w:right="195" w:firstLine="709"/>
        <w:jc w:val="both"/>
        <w:rPr>
          <w:sz w:val="24"/>
        </w:rPr>
      </w:pPr>
      <w:r w:rsidRPr="00D63996">
        <w:rPr>
          <w:sz w:val="24"/>
        </w:rPr>
        <w:t>устанавливает время, порядок и последовательность выступлений на публичных слушаниях;</w:t>
      </w:r>
    </w:p>
    <w:p w:rsidR="00C45082" w:rsidRPr="00D63996" w:rsidRDefault="00D63996">
      <w:pPr>
        <w:pStyle w:val="a4"/>
        <w:numPr>
          <w:ilvl w:val="0"/>
          <w:numId w:val="22"/>
        </w:numPr>
        <w:tabs>
          <w:tab w:val="left" w:pos="1302"/>
        </w:tabs>
        <w:spacing w:before="1"/>
        <w:ind w:left="1301" w:hanging="380"/>
        <w:rPr>
          <w:sz w:val="24"/>
        </w:rPr>
      </w:pPr>
      <w:r w:rsidRPr="00D63996">
        <w:rPr>
          <w:sz w:val="24"/>
        </w:rPr>
        <w:t>ведет и оформляет протокол общественных обсуждений или публичных</w:t>
      </w:r>
      <w:r w:rsidRPr="00D63996">
        <w:rPr>
          <w:spacing w:val="-6"/>
          <w:sz w:val="24"/>
        </w:rPr>
        <w:t xml:space="preserve"> </w:t>
      </w:r>
      <w:r w:rsidRPr="00D63996">
        <w:rPr>
          <w:sz w:val="24"/>
        </w:rPr>
        <w:t>слушаний;</w:t>
      </w:r>
    </w:p>
    <w:p w:rsidR="00C45082" w:rsidRPr="00D63996" w:rsidRDefault="00C45082">
      <w:pPr>
        <w:rPr>
          <w:sz w:val="24"/>
        </w:rPr>
        <w:sectPr w:rsidR="00C45082" w:rsidRPr="00D63996">
          <w:pgSz w:w="11910" w:h="16840"/>
          <w:pgMar w:top="1020" w:right="380" w:bottom="280" w:left="920" w:header="712" w:footer="0" w:gutter="0"/>
          <w:cols w:space="720"/>
        </w:sectPr>
      </w:pPr>
    </w:p>
    <w:p w:rsidR="00C45082" w:rsidRPr="00D63996" w:rsidRDefault="00C45082">
      <w:pPr>
        <w:pStyle w:val="a3"/>
        <w:spacing w:before="2"/>
        <w:rPr>
          <w:sz w:val="20"/>
        </w:rPr>
      </w:pPr>
    </w:p>
    <w:p w:rsidR="00C45082" w:rsidRPr="00D63996" w:rsidRDefault="00D63996">
      <w:pPr>
        <w:pStyle w:val="a4"/>
        <w:numPr>
          <w:ilvl w:val="0"/>
          <w:numId w:val="22"/>
        </w:numPr>
        <w:tabs>
          <w:tab w:val="left" w:pos="1392"/>
        </w:tabs>
        <w:spacing w:before="90"/>
        <w:ind w:right="193" w:firstLine="709"/>
        <w:jc w:val="both"/>
        <w:rPr>
          <w:sz w:val="24"/>
        </w:rPr>
      </w:pPr>
      <w:r w:rsidRPr="00D63996">
        <w:rPr>
          <w:sz w:val="24"/>
        </w:rPr>
        <w:t>организует подготовку заключения о результатах общественных обсуждений или публичных слушаний;</w:t>
      </w:r>
    </w:p>
    <w:p w:rsidR="00C45082" w:rsidRPr="00D63996" w:rsidRDefault="00D63996">
      <w:pPr>
        <w:pStyle w:val="a4"/>
        <w:numPr>
          <w:ilvl w:val="0"/>
          <w:numId w:val="22"/>
        </w:numPr>
        <w:tabs>
          <w:tab w:val="left" w:pos="1356"/>
        </w:tabs>
        <w:spacing w:before="1"/>
        <w:ind w:right="196" w:firstLine="709"/>
        <w:jc w:val="both"/>
        <w:rPr>
          <w:sz w:val="24"/>
        </w:rPr>
      </w:pPr>
      <w:r w:rsidRPr="00D63996">
        <w:rPr>
          <w:sz w:val="24"/>
        </w:rPr>
        <w:t>выдает рекомендации о целесообразности или нецелесообразности учета внесенных участниками общественных обсуждений или публичных слушаний предложений и</w:t>
      </w:r>
      <w:r w:rsidRPr="00D63996">
        <w:rPr>
          <w:spacing w:val="-10"/>
          <w:sz w:val="24"/>
        </w:rPr>
        <w:t xml:space="preserve"> </w:t>
      </w:r>
      <w:r w:rsidRPr="00D63996">
        <w:rPr>
          <w:sz w:val="24"/>
        </w:rPr>
        <w:t>замечаний;</w:t>
      </w:r>
    </w:p>
    <w:p w:rsidR="00C45082" w:rsidRPr="00D63996" w:rsidRDefault="00D63996">
      <w:pPr>
        <w:pStyle w:val="a4"/>
        <w:numPr>
          <w:ilvl w:val="0"/>
          <w:numId w:val="22"/>
        </w:numPr>
        <w:tabs>
          <w:tab w:val="left" w:pos="1390"/>
        </w:tabs>
        <w:ind w:right="193" w:firstLine="709"/>
        <w:jc w:val="both"/>
        <w:rPr>
          <w:sz w:val="24"/>
        </w:rPr>
      </w:pPr>
      <w:r w:rsidRPr="00D63996">
        <w:rPr>
          <w:sz w:val="24"/>
        </w:rPr>
        <w:t>обеспечивает хранение заключения о результатах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</w:t>
      </w:r>
      <w:r w:rsidRPr="00D63996">
        <w:rPr>
          <w:spacing w:val="-12"/>
          <w:sz w:val="24"/>
        </w:rPr>
        <w:t xml:space="preserve"> </w:t>
      </w:r>
      <w:r w:rsidRPr="00D63996">
        <w:rPr>
          <w:sz w:val="24"/>
        </w:rPr>
        <w:t>законодательством.</w:t>
      </w:r>
    </w:p>
    <w:p w:rsidR="00C45082" w:rsidRPr="00D63996" w:rsidRDefault="00C45082">
      <w:pPr>
        <w:pStyle w:val="a3"/>
        <w:spacing w:before="4"/>
      </w:pPr>
    </w:p>
    <w:p w:rsidR="00C45082" w:rsidRPr="00D63996" w:rsidRDefault="00D63996">
      <w:pPr>
        <w:pStyle w:val="1"/>
        <w:numPr>
          <w:ilvl w:val="1"/>
          <w:numId w:val="28"/>
        </w:numPr>
        <w:tabs>
          <w:tab w:val="left" w:pos="2993"/>
        </w:tabs>
        <w:spacing w:before="1"/>
        <w:ind w:right="2729" w:hanging="1130"/>
        <w:jc w:val="left"/>
      </w:pPr>
      <w:r w:rsidRPr="00D63996">
        <w:t>Срок проведения общественных обсуждений или публичных</w:t>
      </w:r>
      <w:r w:rsidRPr="00D63996">
        <w:rPr>
          <w:spacing w:val="-1"/>
        </w:rPr>
        <w:t xml:space="preserve"> </w:t>
      </w:r>
      <w:r w:rsidRPr="00D63996">
        <w:t>слушаний</w:t>
      </w:r>
    </w:p>
    <w:p w:rsidR="00C45082" w:rsidRPr="008431FD" w:rsidRDefault="00C45082">
      <w:pPr>
        <w:pStyle w:val="a3"/>
        <w:spacing w:before="6"/>
        <w:rPr>
          <w:b/>
        </w:rPr>
      </w:pPr>
    </w:p>
    <w:p w:rsidR="00C45082" w:rsidRPr="008431FD" w:rsidRDefault="00D63996">
      <w:pPr>
        <w:pStyle w:val="a3"/>
        <w:ind w:left="921"/>
      </w:pPr>
      <w:r w:rsidRPr="008431FD">
        <w:t>3.1. Общественные обсуждения, публичные слушания проводятся в следующие сроки:</w:t>
      </w:r>
    </w:p>
    <w:p w:rsidR="00C45082" w:rsidRPr="008431FD" w:rsidRDefault="00D63996" w:rsidP="008431FD">
      <w:pPr>
        <w:pStyle w:val="a4"/>
        <w:numPr>
          <w:ilvl w:val="0"/>
          <w:numId w:val="21"/>
        </w:numPr>
        <w:tabs>
          <w:tab w:val="left" w:pos="1231"/>
        </w:tabs>
        <w:ind w:right="185" w:firstLine="709"/>
        <w:jc w:val="both"/>
        <w:rPr>
          <w:sz w:val="24"/>
          <w:szCs w:val="24"/>
        </w:rPr>
      </w:pPr>
      <w:r w:rsidRPr="008431FD">
        <w:rPr>
          <w:sz w:val="24"/>
          <w:szCs w:val="24"/>
        </w:rPr>
        <w:t xml:space="preserve">по проекту генерального плана и по проектам, предусматривающим внесение в него изменений, – </w:t>
      </w:r>
      <w:r w:rsidRPr="00293091">
        <w:rPr>
          <w:sz w:val="24"/>
          <w:szCs w:val="24"/>
        </w:rPr>
        <w:t>одного месяца со дня оповещения жителей</w:t>
      </w:r>
      <w:r w:rsidRPr="008431FD">
        <w:rPr>
          <w:b/>
          <w:sz w:val="24"/>
          <w:szCs w:val="24"/>
        </w:rPr>
        <w:t xml:space="preserve"> </w:t>
      </w:r>
      <w:r w:rsidRPr="008431FD">
        <w:rPr>
          <w:sz w:val="24"/>
          <w:szCs w:val="24"/>
        </w:rPr>
        <w:t>муниципального</w:t>
      </w:r>
      <w:r w:rsidRPr="008431FD">
        <w:rPr>
          <w:spacing w:val="50"/>
          <w:sz w:val="24"/>
          <w:szCs w:val="24"/>
        </w:rPr>
        <w:t xml:space="preserve"> </w:t>
      </w:r>
      <w:r w:rsidRPr="008431FD">
        <w:rPr>
          <w:sz w:val="24"/>
          <w:szCs w:val="24"/>
        </w:rPr>
        <w:t>образования</w:t>
      </w:r>
      <w:r w:rsidR="008431FD" w:rsidRPr="008431FD">
        <w:rPr>
          <w:sz w:val="24"/>
          <w:szCs w:val="24"/>
        </w:rPr>
        <w:t xml:space="preserve"> «Новая Земля</w:t>
      </w:r>
      <w:r w:rsidRPr="008431FD">
        <w:rPr>
          <w:sz w:val="24"/>
          <w:szCs w:val="24"/>
        </w:rPr>
        <w:t>», о проведении общественных обсуждений или публичных слушаний;</w:t>
      </w:r>
    </w:p>
    <w:p w:rsidR="00C45082" w:rsidRPr="00D63996" w:rsidRDefault="00D63996">
      <w:pPr>
        <w:pStyle w:val="a4"/>
        <w:numPr>
          <w:ilvl w:val="0"/>
          <w:numId w:val="21"/>
        </w:numPr>
        <w:tabs>
          <w:tab w:val="left" w:pos="1334"/>
        </w:tabs>
        <w:ind w:right="185" w:firstLine="709"/>
        <w:jc w:val="both"/>
        <w:rPr>
          <w:sz w:val="24"/>
        </w:rPr>
      </w:pPr>
      <w:r w:rsidRPr="008431FD">
        <w:rPr>
          <w:sz w:val="26"/>
          <w:szCs w:val="26"/>
        </w:rPr>
        <w:t>по проекту Правил землепользования</w:t>
      </w:r>
      <w:r w:rsidRPr="00D63996">
        <w:rPr>
          <w:sz w:val="24"/>
        </w:rPr>
        <w:t xml:space="preserve"> и застройки – </w:t>
      </w:r>
      <w:r w:rsidRPr="00293091">
        <w:rPr>
          <w:sz w:val="24"/>
        </w:rPr>
        <w:t>двух месяцев со дня опубликования</w:t>
      </w:r>
      <w:r w:rsidRPr="00D63996">
        <w:rPr>
          <w:b/>
          <w:sz w:val="24"/>
        </w:rPr>
        <w:t xml:space="preserve"> </w:t>
      </w:r>
      <w:r w:rsidRPr="00D63996">
        <w:rPr>
          <w:sz w:val="24"/>
        </w:rPr>
        <w:t>такого</w:t>
      </w:r>
      <w:r w:rsidRPr="00D63996">
        <w:rPr>
          <w:spacing w:val="-4"/>
          <w:sz w:val="24"/>
        </w:rPr>
        <w:t xml:space="preserve"> </w:t>
      </w:r>
      <w:r w:rsidRPr="00D63996">
        <w:rPr>
          <w:sz w:val="24"/>
        </w:rPr>
        <w:t>проекта;</w:t>
      </w:r>
    </w:p>
    <w:p w:rsidR="00C45082" w:rsidRPr="00D63996" w:rsidRDefault="00D63996">
      <w:pPr>
        <w:pStyle w:val="a4"/>
        <w:numPr>
          <w:ilvl w:val="0"/>
          <w:numId w:val="21"/>
        </w:numPr>
        <w:tabs>
          <w:tab w:val="left" w:pos="1217"/>
        </w:tabs>
        <w:ind w:right="185" w:firstLine="709"/>
        <w:jc w:val="both"/>
        <w:rPr>
          <w:sz w:val="24"/>
        </w:rPr>
      </w:pPr>
      <w:r w:rsidRPr="00D63996">
        <w:rPr>
          <w:sz w:val="24"/>
        </w:rPr>
        <w:t xml:space="preserve">по проектам, предусматривающим внесение изменений в Правила землепользования и застройки в части, касающейся внесения изменений в градостроительный регламент, установленный для конкретной территориальной зоны – </w:t>
      </w:r>
      <w:r w:rsidRPr="00293091">
        <w:rPr>
          <w:sz w:val="24"/>
        </w:rPr>
        <w:t>семи календарных дней со дня опубликования</w:t>
      </w:r>
      <w:r w:rsidRPr="00D63996">
        <w:rPr>
          <w:b/>
          <w:sz w:val="24"/>
        </w:rPr>
        <w:t xml:space="preserve"> </w:t>
      </w:r>
      <w:r w:rsidRPr="00D63996">
        <w:rPr>
          <w:sz w:val="24"/>
        </w:rPr>
        <w:t>соответствующего</w:t>
      </w:r>
      <w:r w:rsidRPr="00D63996">
        <w:rPr>
          <w:spacing w:val="-2"/>
          <w:sz w:val="24"/>
        </w:rPr>
        <w:t xml:space="preserve"> </w:t>
      </w:r>
      <w:r w:rsidRPr="00D63996">
        <w:rPr>
          <w:sz w:val="24"/>
        </w:rPr>
        <w:t>проекта;</w:t>
      </w:r>
    </w:p>
    <w:p w:rsidR="00C45082" w:rsidRPr="00D63996" w:rsidRDefault="00D63996">
      <w:pPr>
        <w:pStyle w:val="a4"/>
        <w:numPr>
          <w:ilvl w:val="0"/>
          <w:numId w:val="21"/>
        </w:numPr>
        <w:tabs>
          <w:tab w:val="left" w:pos="1186"/>
        </w:tabs>
        <w:ind w:right="182" w:firstLine="709"/>
        <w:jc w:val="both"/>
        <w:rPr>
          <w:sz w:val="24"/>
        </w:rPr>
      </w:pPr>
      <w:r w:rsidRPr="00D63996">
        <w:rPr>
          <w:sz w:val="24"/>
        </w:rPr>
        <w:t xml:space="preserve">по проектам планировки территории и проектам межевания территории – </w:t>
      </w:r>
      <w:r w:rsidRPr="00293091">
        <w:rPr>
          <w:sz w:val="24"/>
        </w:rPr>
        <w:t>одного месяца со дня оповещения жителей</w:t>
      </w:r>
      <w:r w:rsidRPr="00D63996">
        <w:rPr>
          <w:b/>
          <w:sz w:val="24"/>
        </w:rPr>
        <w:t xml:space="preserve"> </w:t>
      </w:r>
      <w:r w:rsidRPr="00D63996">
        <w:rPr>
          <w:sz w:val="24"/>
        </w:rPr>
        <w:t>муниципального образования «</w:t>
      </w:r>
      <w:r w:rsidR="008431FD">
        <w:rPr>
          <w:sz w:val="24"/>
        </w:rPr>
        <w:t>Новая Земля</w:t>
      </w:r>
      <w:r w:rsidRPr="00D63996">
        <w:rPr>
          <w:sz w:val="24"/>
        </w:rPr>
        <w:t>» о проведении общественных обсуждений или публичных</w:t>
      </w:r>
      <w:r w:rsidRPr="00D63996">
        <w:rPr>
          <w:spacing w:val="-3"/>
          <w:sz w:val="24"/>
        </w:rPr>
        <w:t xml:space="preserve"> </w:t>
      </w:r>
      <w:r w:rsidRPr="00D63996">
        <w:rPr>
          <w:sz w:val="24"/>
        </w:rPr>
        <w:t>слушаний;</w:t>
      </w:r>
    </w:p>
    <w:p w:rsidR="00C45082" w:rsidRPr="00D63996" w:rsidRDefault="00D63996">
      <w:pPr>
        <w:pStyle w:val="a4"/>
        <w:numPr>
          <w:ilvl w:val="0"/>
          <w:numId w:val="21"/>
        </w:numPr>
        <w:tabs>
          <w:tab w:val="left" w:pos="1183"/>
        </w:tabs>
        <w:ind w:right="183" w:firstLine="709"/>
        <w:jc w:val="both"/>
        <w:rPr>
          <w:sz w:val="24"/>
        </w:rPr>
      </w:pPr>
      <w:r w:rsidRPr="00D63996">
        <w:rPr>
          <w:sz w:val="24"/>
        </w:rPr>
        <w:t xml:space="preserve">по проекту Правил благоустройства территории – </w:t>
      </w:r>
      <w:r w:rsidRPr="00293091">
        <w:rPr>
          <w:sz w:val="24"/>
        </w:rPr>
        <w:t>одного месяца со дня опубликования оповещения</w:t>
      </w:r>
      <w:r w:rsidRPr="00D63996">
        <w:rPr>
          <w:b/>
          <w:sz w:val="24"/>
        </w:rPr>
        <w:t xml:space="preserve"> </w:t>
      </w:r>
      <w:r w:rsidRPr="00D63996">
        <w:rPr>
          <w:sz w:val="24"/>
        </w:rPr>
        <w:t>о начале общественных обсуждений или публичных</w:t>
      </w:r>
      <w:r w:rsidRPr="00D63996">
        <w:rPr>
          <w:spacing w:val="-2"/>
          <w:sz w:val="24"/>
        </w:rPr>
        <w:t xml:space="preserve"> </w:t>
      </w:r>
      <w:r w:rsidRPr="00D63996">
        <w:rPr>
          <w:sz w:val="24"/>
        </w:rPr>
        <w:t>слушаний;</w:t>
      </w:r>
    </w:p>
    <w:p w:rsidR="00C45082" w:rsidRPr="00D63996" w:rsidRDefault="00D63996">
      <w:pPr>
        <w:pStyle w:val="a4"/>
        <w:numPr>
          <w:ilvl w:val="0"/>
          <w:numId w:val="21"/>
        </w:numPr>
        <w:tabs>
          <w:tab w:val="left" w:pos="1262"/>
        </w:tabs>
        <w:ind w:right="186" w:firstLine="709"/>
        <w:jc w:val="both"/>
        <w:rPr>
          <w:sz w:val="24"/>
        </w:rPr>
      </w:pPr>
      <w:proofErr w:type="gramStart"/>
      <w:r w:rsidRPr="00D63996">
        <w:rPr>
          <w:sz w:val="24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</w:t>
      </w:r>
      <w:r w:rsidRPr="00293091">
        <w:rPr>
          <w:sz w:val="24"/>
        </w:rPr>
        <w:t>семи календарных дней со дня оповещения жителей</w:t>
      </w:r>
      <w:r w:rsidRPr="00D63996">
        <w:rPr>
          <w:b/>
          <w:sz w:val="24"/>
        </w:rPr>
        <w:t xml:space="preserve"> </w:t>
      </w:r>
      <w:r w:rsidRPr="00D63996">
        <w:rPr>
          <w:sz w:val="24"/>
        </w:rPr>
        <w:t>му</w:t>
      </w:r>
      <w:r w:rsidR="008431FD">
        <w:rPr>
          <w:sz w:val="24"/>
        </w:rPr>
        <w:t>ниципального образования «Новая Земля</w:t>
      </w:r>
      <w:r w:rsidRPr="00D63996">
        <w:rPr>
          <w:sz w:val="24"/>
        </w:rPr>
        <w:t>» о проведении общественных обсуждений или публичных слушаний.</w:t>
      </w:r>
      <w:proofErr w:type="gramEnd"/>
    </w:p>
    <w:p w:rsidR="00C45082" w:rsidRPr="00D63996" w:rsidRDefault="00C45082">
      <w:pPr>
        <w:pStyle w:val="a3"/>
        <w:spacing w:before="3"/>
      </w:pPr>
    </w:p>
    <w:p w:rsidR="00C45082" w:rsidRPr="00D63996" w:rsidRDefault="00D63996">
      <w:pPr>
        <w:pStyle w:val="1"/>
        <w:numPr>
          <w:ilvl w:val="1"/>
          <w:numId w:val="28"/>
        </w:numPr>
        <w:tabs>
          <w:tab w:val="left" w:pos="2753"/>
        </w:tabs>
        <w:ind w:right="2491" w:hanging="1371"/>
        <w:jc w:val="left"/>
      </w:pPr>
      <w:r w:rsidRPr="00D63996">
        <w:t>Оповещение о начале общественных</w:t>
      </w:r>
      <w:r w:rsidRPr="00D63996">
        <w:rPr>
          <w:spacing w:val="-16"/>
        </w:rPr>
        <w:t xml:space="preserve"> </w:t>
      </w:r>
      <w:r w:rsidRPr="00D63996">
        <w:t>обсуждений или публичных</w:t>
      </w:r>
      <w:r w:rsidRPr="00D63996">
        <w:rPr>
          <w:spacing w:val="-1"/>
        </w:rPr>
        <w:t xml:space="preserve"> </w:t>
      </w:r>
      <w:r w:rsidRPr="00D63996">
        <w:t>слушаний</w:t>
      </w:r>
    </w:p>
    <w:p w:rsidR="00C45082" w:rsidRPr="00D63996" w:rsidRDefault="00C45082">
      <w:pPr>
        <w:pStyle w:val="a3"/>
        <w:spacing w:before="7"/>
        <w:rPr>
          <w:b/>
          <w:sz w:val="23"/>
        </w:rPr>
      </w:pPr>
    </w:p>
    <w:p w:rsidR="00C45082" w:rsidRPr="00D63996" w:rsidRDefault="00D63996">
      <w:pPr>
        <w:pStyle w:val="a4"/>
        <w:numPr>
          <w:ilvl w:val="1"/>
          <w:numId w:val="20"/>
        </w:numPr>
        <w:tabs>
          <w:tab w:val="left" w:pos="1409"/>
        </w:tabs>
        <w:ind w:right="193" w:firstLine="709"/>
        <w:jc w:val="both"/>
        <w:rPr>
          <w:sz w:val="24"/>
        </w:rPr>
      </w:pPr>
      <w:r w:rsidRPr="00D63996">
        <w:rPr>
          <w:sz w:val="24"/>
        </w:rPr>
        <w:t>Оповещение о начале общественных обсуждений оформляется по форме согласно приложению № 1 к настоящему Положению председателем</w:t>
      </w:r>
      <w:r w:rsidRPr="00D63996">
        <w:rPr>
          <w:spacing w:val="-4"/>
          <w:sz w:val="24"/>
        </w:rPr>
        <w:t xml:space="preserve"> </w:t>
      </w:r>
      <w:r w:rsidRPr="00D63996">
        <w:rPr>
          <w:sz w:val="24"/>
        </w:rPr>
        <w:t>комиссии.</w:t>
      </w:r>
    </w:p>
    <w:p w:rsidR="00C45082" w:rsidRPr="00D63996" w:rsidRDefault="00D63996">
      <w:pPr>
        <w:pStyle w:val="a4"/>
        <w:numPr>
          <w:ilvl w:val="1"/>
          <w:numId w:val="20"/>
        </w:numPr>
        <w:tabs>
          <w:tab w:val="left" w:pos="1473"/>
        </w:tabs>
        <w:spacing w:before="1"/>
        <w:ind w:right="192" w:firstLine="709"/>
        <w:jc w:val="both"/>
        <w:rPr>
          <w:sz w:val="24"/>
        </w:rPr>
      </w:pPr>
      <w:r w:rsidRPr="00D63996">
        <w:rPr>
          <w:sz w:val="24"/>
        </w:rPr>
        <w:t>Оповещение о начале публичных слушаний оформляется по форме согласно приложению № 2 к настоящему</w:t>
      </w:r>
      <w:r w:rsidRPr="00D63996">
        <w:rPr>
          <w:spacing w:val="-5"/>
          <w:sz w:val="24"/>
        </w:rPr>
        <w:t xml:space="preserve"> </w:t>
      </w:r>
      <w:r w:rsidRPr="00D63996">
        <w:rPr>
          <w:sz w:val="24"/>
        </w:rPr>
        <w:t>Положению.</w:t>
      </w:r>
    </w:p>
    <w:p w:rsidR="00C45082" w:rsidRPr="00D63996" w:rsidRDefault="00D63996">
      <w:pPr>
        <w:pStyle w:val="a4"/>
        <w:numPr>
          <w:ilvl w:val="1"/>
          <w:numId w:val="20"/>
        </w:numPr>
        <w:tabs>
          <w:tab w:val="left" w:pos="1342"/>
        </w:tabs>
        <w:ind w:left="1341" w:hanging="420"/>
        <w:rPr>
          <w:sz w:val="24"/>
        </w:rPr>
      </w:pPr>
      <w:r w:rsidRPr="00D63996">
        <w:rPr>
          <w:sz w:val="24"/>
        </w:rPr>
        <w:t>Оповещение о начале общественных обсуждений или публичных</w:t>
      </w:r>
      <w:r w:rsidRPr="00D63996">
        <w:rPr>
          <w:spacing w:val="-9"/>
          <w:sz w:val="24"/>
        </w:rPr>
        <w:t xml:space="preserve"> </w:t>
      </w:r>
      <w:r w:rsidRPr="00D63996">
        <w:rPr>
          <w:sz w:val="24"/>
        </w:rPr>
        <w:t>слушаний:</w:t>
      </w:r>
    </w:p>
    <w:p w:rsidR="00C45082" w:rsidRPr="00D63996" w:rsidRDefault="00D63996">
      <w:pPr>
        <w:pStyle w:val="a4"/>
        <w:numPr>
          <w:ilvl w:val="0"/>
          <w:numId w:val="19"/>
        </w:numPr>
        <w:tabs>
          <w:tab w:val="left" w:pos="1214"/>
        </w:tabs>
        <w:ind w:right="189" w:firstLine="709"/>
        <w:jc w:val="both"/>
        <w:rPr>
          <w:sz w:val="24"/>
        </w:rPr>
      </w:pPr>
      <w:r w:rsidRPr="00D63996">
        <w:rPr>
          <w:sz w:val="24"/>
        </w:rPr>
        <w:t>не позднее, чем за семь дней до дня размещения в информационной системе проекта, подлежащего рассмотрению на общественных обсуждениях или публичных слушаниях, подлежит опубликованию на официальном</w:t>
      </w:r>
      <w:r w:rsidRPr="00D63996">
        <w:rPr>
          <w:spacing w:val="-3"/>
          <w:sz w:val="24"/>
        </w:rPr>
        <w:t xml:space="preserve"> </w:t>
      </w:r>
      <w:r w:rsidRPr="00D63996">
        <w:rPr>
          <w:sz w:val="24"/>
        </w:rPr>
        <w:t>сайте;</w:t>
      </w:r>
    </w:p>
    <w:p w:rsidR="00C45082" w:rsidRPr="00D63996" w:rsidRDefault="00D63996">
      <w:pPr>
        <w:pStyle w:val="a4"/>
        <w:numPr>
          <w:ilvl w:val="0"/>
          <w:numId w:val="19"/>
        </w:numPr>
        <w:tabs>
          <w:tab w:val="left" w:pos="1190"/>
        </w:tabs>
        <w:ind w:right="185" w:firstLine="709"/>
        <w:jc w:val="both"/>
        <w:rPr>
          <w:sz w:val="24"/>
        </w:rPr>
      </w:pPr>
      <w:r w:rsidRPr="00D63996">
        <w:rPr>
          <w:sz w:val="24"/>
        </w:rPr>
        <w:t xml:space="preserve">распространяется на информационных стендах, оборудованных в </w:t>
      </w:r>
      <w:r w:rsidR="008431FD">
        <w:rPr>
          <w:sz w:val="24"/>
        </w:rPr>
        <w:t>помещении</w:t>
      </w:r>
      <w:r w:rsidRPr="00D63996">
        <w:rPr>
          <w:sz w:val="24"/>
        </w:rPr>
        <w:t xml:space="preserve"> администрации </w:t>
      </w:r>
      <w:r w:rsidR="008431FD">
        <w:rPr>
          <w:sz w:val="24"/>
        </w:rPr>
        <w:t>муниципального образовании «Новая Земля»</w:t>
      </w:r>
      <w:r w:rsidRPr="00D63996">
        <w:rPr>
          <w:sz w:val="24"/>
        </w:rPr>
        <w:t>.</w:t>
      </w:r>
    </w:p>
    <w:p w:rsidR="00C45082" w:rsidRPr="00D63996" w:rsidRDefault="00D63996">
      <w:pPr>
        <w:pStyle w:val="a4"/>
        <w:numPr>
          <w:ilvl w:val="1"/>
          <w:numId w:val="20"/>
        </w:numPr>
        <w:tabs>
          <w:tab w:val="left" w:pos="1387"/>
        </w:tabs>
        <w:ind w:right="192" w:firstLine="709"/>
        <w:jc w:val="both"/>
        <w:rPr>
          <w:sz w:val="24"/>
        </w:rPr>
      </w:pPr>
      <w:r w:rsidRPr="00D63996">
        <w:rPr>
          <w:sz w:val="24"/>
        </w:rPr>
        <w:t>Оповещение о начале общественных обсуждений или публичных слушаний должно содержать:</w:t>
      </w:r>
    </w:p>
    <w:p w:rsidR="00C45082" w:rsidRPr="00D63996" w:rsidRDefault="00D63996">
      <w:pPr>
        <w:pStyle w:val="a4"/>
        <w:numPr>
          <w:ilvl w:val="0"/>
          <w:numId w:val="18"/>
        </w:numPr>
        <w:tabs>
          <w:tab w:val="left" w:pos="1200"/>
        </w:tabs>
        <w:ind w:right="193" w:firstLine="709"/>
        <w:jc w:val="both"/>
        <w:rPr>
          <w:sz w:val="24"/>
        </w:rPr>
      </w:pPr>
      <w:r w:rsidRPr="00D63996">
        <w:rPr>
          <w:sz w:val="24"/>
        </w:rPr>
        <w:t>информацию о проекте, подлежащем рассмотрению на общественных обсуждениях или публичных слушаниях, и перечень информационных материалов к такому</w:t>
      </w:r>
      <w:r w:rsidRPr="00D63996">
        <w:rPr>
          <w:spacing w:val="-13"/>
          <w:sz w:val="24"/>
        </w:rPr>
        <w:t xml:space="preserve"> </w:t>
      </w:r>
      <w:r w:rsidRPr="00D63996">
        <w:rPr>
          <w:sz w:val="24"/>
        </w:rPr>
        <w:t>проекту;</w:t>
      </w:r>
    </w:p>
    <w:p w:rsidR="00C45082" w:rsidRPr="00D63996" w:rsidRDefault="00D63996">
      <w:pPr>
        <w:pStyle w:val="a4"/>
        <w:numPr>
          <w:ilvl w:val="0"/>
          <w:numId w:val="18"/>
        </w:numPr>
        <w:tabs>
          <w:tab w:val="left" w:pos="1193"/>
        </w:tabs>
        <w:ind w:right="193" w:firstLine="709"/>
        <w:jc w:val="both"/>
        <w:rPr>
          <w:sz w:val="24"/>
        </w:rPr>
      </w:pPr>
      <w:r w:rsidRPr="00D63996">
        <w:rPr>
          <w:sz w:val="24"/>
        </w:rPr>
        <w:t>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C45082" w:rsidRPr="00D63996" w:rsidRDefault="00C45082">
      <w:pPr>
        <w:jc w:val="both"/>
        <w:rPr>
          <w:sz w:val="24"/>
        </w:rPr>
        <w:sectPr w:rsidR="00C45082" w:rsidRPr="00D63996">
          <w:pgSz w:w="11910" w:h="16840"/>
          <w:pgMar w:top="1020" w:right="380" w:bottom="280" w:left="920" w:header="712" w:footer="0" w:gutter="0"/>
          <w:cols w:space="720"/>
        </w:sectPr>
      </w:pPr>
    </w:p>
    <w:p w:rsidR="00C45082" w:rsidRPr="00D63996" w:rsidRDefault="00C45082">
      <w:pPr>
        <w:pStyle w:val="a3"/>
        <w:spacing w:before="2"/>
        <w:rPr>
          <w:sz w:val="20"/>
        </w:rPr>
      </w:pPr>
    </w:p>
    <w:p w:rsidR="00C45082" w:rsidRPr="00D63996" w:rsidRDefault="00D63996">
      <w:pPr>
        <w:pStyle w:val="a4"/>
        <w:numPr>
          <w:ilvl w:val="0"/>
          <w:numId w:val="18"/>
        </w:numPr>
        <w:tabs>
          <w:tab w:val="left" w:pos="1200"/>
        </w:tabs>
        <w:spacing w:before="90"/>
        <w:ind w:right="192" w:firstLine="709"/>
        <w:jc w:val="both"/>
        <w:rPr>
          <w:sz w:val="24"/>
        </w:rPr>
      </w:pPr>
      <w:r w:rsidRPr="00D63996">
        <w:rPr>
          <w:sz w:val="24"/>
        </w:rPr>
        <w:t>информацию о месте, дате открытия экспозиции или экспозиций проекта, подлежащего рассмотрению на общественных обсуждениях или публичных слушаниях, сроках проведения экспозиции или экспозиций такого проекта, днях и часах, в которые возможно посещение указанных экспозиции или</w:t>
      </w:r>
      <w:r w:rsidRPr="00D63996">
        <w:rPr>
          <w:spacing w:val="-1"/>
          <w:sz w:val="24"/>
        </w:rPr>
        <w:t xml:space="preserve"> </w:t>
      </w:r>
      <w:r w:rsidRPr="00D63996">
        <w:rPr>
          <w:sz w:val="24"/>
        </w:rPr>
        <w:t>экспозиций;</w:t>
      </w:r>
    </w:p>
    <w:p w:rsidR="00C45082" w:rsidRPr="00D63996" w:rsidRDefault="00D63996">
      <w:pPr>
        <w:pStyle w:val="a4"/>
        <w:numPr>
          <w:ilvl w:val="0"/>
          <w:numId w:val="18"/>
        </w:numPr>
        <w:tabs>
          <w:tab w:val="left" w:pos="1325"/>
        </w:tabs>
        <w:spacing w:before="1"/>
        <w:ind w:right="186" w:firstLine="709"/>
        <w:jc w:val="both"/>
        <w:rPr>
          <w:sz w:val="24"/>
        </w:rPr>
      </w:pPr>
      <w:r w:rsidRPr="00D63996">
        <w:rPr>
          <w:sz w:val="24"/>
        </w:rPr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</w:t>
      </w:r>
      <w:r w:rsidRPr="00D63996">
        <w:rPr>
          <w:spacing w:val="-11"/>
          <w:sz w:val="24"/>
        </w:rPr>
        <w:t xml:space="preserve"> </w:t>
      </w:r>
      <w:r w:rsidRPr="00D63996">
        <w:rPr>
          <w:sz w:val="24"/>
        </w:rPr>
        <w:t>слушаниях.</w:t>
      </w:r>
    </w:p>
    <w:p w:rsidR="00C45082" w:rsidRPr="00D63996" w:rsidRDefault="00D63996">
      <w:pPr>
        <w:pStyle w:val="a4"/>
        <w:numPr>
          <w:ilvl w:val="1"/>
          <w:numId w:val="20"/>
        </w:numPr>
        <w:tabs>
          <w:tab w:val="left" w:pos="1512"/>
        </w:tabs>
        <w:ind w:right="186" w:firstLine="709"/>
        <w:jc w:val="both"/>
        <w:rPr>
          <w:sz w:val="24"/>
        </w:rPr>
      </w:pPr>
      <w:r w:rsidRPr="00D63996">
        <w:rPr>
          <w:sz w:val="24"/>
        </w:rPr>
        <w:t>Оповещение о начале общественных обсуждений также должно содержать информацию об официальном сайте, на котором будет размещен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</w:t>
      </w:r>
      <w:r w:rsidRPr="00D63996">
        <w:rPr>
          <w:spacing w:val="-19"/>
          <w:sz w:val="24"/>
        </w:rPr>
        <w:t xml:space="preserve"> </w:t>
      </w:r>
      <w:r w:rsidRPr="00D63996">
        <w:rPr>
          <w:sz w:val="24"/>
        </w:rPr>
        <w:t>обсуждения.</w:t>
      </w:r>
    </w:p>
    <w:p w:rsidR="00C45082" w:rsidRPr="00D63996" w:rsidRDefault="00D63996">
      <w:pPr>
        <w:pStyle w:val="a3"/>
        <w:ind w:left="212" w:right="190" w:firstLine="708"/>
        <w:jc w:val="both"/>
      </w:pPr>
      <w:r w:rsidRPr="00D63996"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C45082" w:rsidRPr="00D63996" w:rsidRDefault="00D63996">
      <w:pPr>
        <w:pStyle w:val="a4"/>
        <w:numPr>
          <w:ilvl w:val="1"/>
          <w:numId w:val="20"/>
        </w:numPr>
        <w:tabs>
          <w:tab w:val="left" w:pos="1526"/>
        </w:tabs>
        <w:ind w:right="185" w:firstLine="709"/>
        <w:jc w:val="both"/>
        <w:rPr>
          <w:sz w:val="24"/>
        </w:rPr>
      </w:pPr>
      <w:r w:rsidRPr="00D63996">
        <w:rPr>
          <w:sz w:val="24"/>
        </w:rPr>
        <w:t>Информационные стенды, на которых размещаются оповещения о начале общественных обсуждений или публичных слушаний, должны быть максимально заметны, хорошо просматриваемы и</w:t>
      </w:r>
      <w:r w:rsidRPr="00D63996">
        <w:rPr>
          <w:spacing w:val="-1"/>
          <w:sz w:val="24"/>
        </w:rPr>
        <w:t xml:space="preserve"> </w:t>
      </w:r>
      <w:r w:rsidRPr="00D63996">
        <w:rPr>
          <w:sz w:val="24"/>
        </w:rPr>
        <w:t>функциональны.</w:t>
      </w:r>
    </w:p>
    <w:p w:rsidR="00C45082" w:rsidRPr="00D63996" w:rsidRDefault="00D63996">
      <w:pPr>
        <w:pStyle w:val="a4"/>
        <w:numPr>
          <w:ilvl w:val="1"/>
          <w:numId w:val="20"/>
        </w:numPr>
        <w:tabs>
          <w:tab w:val="left" w:pos="1488"/>
        </w:tabs>
        <w:spacing w:before="1"/>
        <w:ind w:right="186" w:firstLine="709"/>
        <w:jc w:val="both"/>
        <w:rPr>
          <w:sz w:val="24"/>
        </w:rPr>
      </w:pPr>
      <w:r w:rsidRPr="00D63996">
        <w:rPr>
          <w:sz w:val="24"/>
        </w:rPr>
        <w:t>Общественные обсуждения или публичные слушания проводятся в пределах следующих территорий (далее – территории, в пределах которых проводятся общественные обсуждения или публичные</w:t>
      </w:r>
      <w:r w:rsidRPr="00D63996">
        <w:rPr>
          <w:spacing w:val="-5"/>
          <w:sz w:val="24"/>
        </w:rPr>
        <w:t xml:space="preserve"> </w:t>
      </w:r>
      <w:r w:rsidRPr="00D63996">
        <w:rPr>
          <w:sz w:val="24"/>
        </w:rPr>
        <w:t>слушания):</w:t>
      </w:r>
    </w:p>
    <w:p w:rsidR="00C45082" w:rsidRPr="00D63996" w:rsidRDefault="00D63996">
      <w:pPr>
        <w:pStyle w:val="a4"/>
        <w:numPr>
          <w:ilvl w:val="0"/>
          <w:numId w:val="17"/>
        </w:numPr>
        <w:tabs>
          <w:tab w:val="left" w:pos="1183"/>
        </w:tabs>
        <w:ind w:right="180" w:firstLine="709"/>
        <w:jc w:val="both"/>
        <w:rPr>
          <w:sz w:val="24"/>
        </w:rPr>
      </w:pPr>
      <w:r w:rsidRPr="00D63996">
        <w:rPr>
          <w:sz w:val="24"/>
        </w:rPr>
        <w:t>по проекту генерального плана, проектам Правил землепользования и застройки, проекту Правил благоустройства территории, проектам, предусматривающим внесение изменений в один из указанных утвержденных документов, – в пределах территории муниципального</w:t>
      </w:r>
      <w:r w:rsidRPr="00D63996">
        <w:rPr>
          <w:spacing w:val="-5"/>
          <w:sz w:val="24"/>
        </w:rPr>
        <w:t xml:space="preserve"> </w:t>
      </w:r>
      <w:r w:rsidRPr="00D63996">
        <w:rPr>
          <w:sz w:val="24"/>
        </w:rPr>
        <w:t>образования</w:t>
      </w:r>
    </w:p>
    <w:p w:rsidR="00C45082" w:rsidRPr="00D63996" w:rsidRDefault="00D63996">
      <w:pPr>
        <w:pStyle w:val="a3"/>
        <w:spacing w:line="274" w:lineRule="exact"/>
        <w:ind w:left="212"/>
      </w:pPr>
      <w:r w:rsidRPr="00D63996">
        <w:t>«</w:t>
      </w:r>
      <w:r w:rsidR="008431FD">
        <w:t>Новая Земля</w:t>
      </w:r>
      <w:r w:rsidRPr="00D63996">
        <w:t>»;</w:t>
      </w:r>
    </w:p>
    <w:p w:rsidR="00C45082" w:rsidRPr="00D63996" w:rsidRDefault="00D63996">
      <w:pPr>
        <w:pStyle w:val="a4"/>
        <w:numPr>
          <w:ilvl w:val="0"/>
          <w:numId w:val="17"/>
        </w:numPr>
        <w:tabs>
          <w:tab w:val="left" w:pos="1234"/>
        </w:tabs>
        <w:ind w:right="183" w:firstLine="709"/>
        <w:jc w:val="both"/>
        <w:rPr>
          <w:sz w:val="24"/>
        </w:rPr>
      </w:pPr>
      <w:r w:rsidRPr="00D63996">
        <w:rPr>
          <w:sz w:val="24"/>
        </w:rPr>
        <w:t>по проектам, вносящим изменения в Правила землепользования и застройки в части внесения изменений в градостроительный регламент, установленный для конкретной территориальной зоны, – в пределах территориальной зоны, для которой установлен такой градостроительный</w:t>
      </w:r>
      <w:r w:rsidRPr="00D63996">
        <w:rPr>
          <w:spacing w:val="-1"/>
          <w:sz w:val="24"/>
        </w:rPr>
        <w:t xml:space="preserve"> </w:t>
      </w:r>
      <w:r w:rsidRPr="00D63996">
        <w:rPr>
          <w:sz w:val="24"/>
        </w:rPr>
        <w:t>регламент;</w:t>
      </w:r>
    </w:p>
    <w:p w:rsidR="00C45082" w:rsidRPr="00D63996" w:rsidRDefault="00D63996">
      <w:pPr>
        <w:pStyle w:val="a4"/>
        <w:numPr>
          <w:ilvl w:val="0"/>
          <w:numId w:val="17"/>
        </w:numPr>
        <w:tabs>
          <w:tab w:val="left" w:pos="1284"/>
        </w:tabs>
        <w:ind w:right="187" w:firstLine="709"/>
        <w:jc w:val="both"/>
        <w:rPr>
          <w:sz w:val="24"/>
        </w:rPr>
      </w:pPr>
      <w:r w:rsidRPr="00D63996">
        <w:rPr>
          <w:sz w:val="24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документов, – в пределах территории, в отношении которой подготовлены данные</w:t>
      </w:r>
      <w:r w:rsidRPr="00D63996">
        <w:rPr>
          <w:spacing w:val="-7"/>
          <w:sz w:val="24"/>
        </w:rPr>
        <w:t xml:space="preserve"> </w:t>
      </w:r>
      <w:r w:rsidRPr="00D63996">
        <w:rPr>
          <w:sz w:val="24"/>
        </w:rPr>
        <w:t>проекты;</w:t>
      </w:r>
    </w:p>
    <w:p w:rsidR="00C45082" w:rsidRPr="00D63996" w:rsidRDefault="00D63996">
      <w:pPr>
        <w:pStyle w:val="a4"/>
        <w:numPr>
          <w:ilvl w:val="0"/>
          <w:numId w:val="17"/>
        </w:numPr>
        <w:tabs>
          <w:tab w:val="left" w:pos="1262"/>
        </w:tabs>
        <w:ind w:right="186" w:firstLine="709"/>
        <w:jc w:val="both"/>
        <w:rPr>
          <w:sz w:val="24"/>
        </w:rPr>
      </w:pPr>
      <w:r w:rsidRPr="00D63996">
        <w:rPr>
          <w:sz w:val="24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а также в пределах земельных участков, прилегающих к земельному участку,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– также в пределах земельных участков, подверженных риску негативного воздействия на окружающую среду в результате реализации данных</w:t>
      </w:r>
      <w:r w:rsidRPr="00D63996">
        <w:rPr>
          <w:spacing w:val="-17"/>
          <w:sz w:val="24"/>
        </w:rPr>
        <w:t xml:space="preserve"> </w:t>
      </w:r>
      <w:r w:rsidRPr="00D63996">
        <w:rPr>
          <w:sz w:val="24"/>
        </w:rPr>
        <w:t>проектов.</w:t>
      </w:r>
    </w:p>
    <w:p w:rsidR="00C45082" w:rsidRPr="00D63996" w:rsidRDefault="00C45082">
      <w:pPr>
        <w:pStyle w:val="a3"/>
        <w:spacing w:before="6"/>
      </w:pPr>
    </w:p>
    <w:p w:rsidR="00C45082" w:rsidRPr="00D63996" w:rsidRDefault="00D63996">
      <w:pPr>
        <w:pStyle w:val="1"/>
        <w:numPr>
          <w:ilvl w:val="1"/>
          <w:numId w:val="28"/>
        </w:numPr>
        <w:tabs>
          <w:tab w:val="left" w:pos="2194"/>
        </w:tabs>
        <w:ind w:left="1984" w:right="1932" w:hanging="31"/>
        <w:jc w:val="left"/>
      </w:pPr>
      <w:r w:rsidRPr="00D63996">
        <w:t>Порядок размещения проекта, подлежащего рассмотрению на общественных обсуждениях или публичных слушаниях,</w:t>
      </w:r>
      <w:r w:rsidRPr="00D63996">
        <w:rPr>
          <w:spacing w:val="-9"/>
        </w:rPr>
        <w:t xml:space="preserve"> </w:t>
      </w:r>
      <w:r w:rsidRPr="00D63996">
        <w:t>и</w:t>
      </w:r>
    </w:p>
    <w:p w:rsidR="00C45082" w:rsidRPr="00D63996" w:rsidRDefault="00D63996">
      <w:pPr>
        <w:ind w:left="1737"/>
        <w:rPr>
          <w:b/>
          <w:sz w:val="24"/>
        </w:rPr>
      </w:pPr>
      <w:r w:rsidRPr="00D63996">
        <w:rPr>
          <w:b/>
          <w:sz w:val="24"/>
        </w:rPr>
        <w:t>информационных материалов к нему в информационной системе</w:t>
      </w:r>
    </w:p>
    <w:p w:rsidR="00C45082" w:rsidRPr="00D63996" w:rsidRDefault="00C45082">
      <w:pPr>
        <w:pStyle w:val="a3"/>
        <w:spacing w:before="6"/>
        <w:rPr>
          <w:b/>
          <w:sz w:val="23"/>
        </w:rPr>
      </w:pPr>
    </w:p>
    <w:p w:rsidR="00C45082" w:rsidRPr="00D63996" w:rsidRDefault="00D63996">
      <w:pPr>
        <w:pStyle w:val="a4"/>
        <w:numPr>
          <w:ilvl w:val="1"/>
          <w:numId w:val="16"/>
        </w:numPr>
        <w:tabs>
          <w:tab w:val="left" w:pos="1365"/>
        </w:tabs>
        <w:spacing w:before="1"/>
        <w:ind w:right="192" w:firstLine="709"/>
        <w:jc w:val="both"/>
        <w:rPr>
          <w:sz w:val="24"/>
        </w:rPr>
      </w:pPr>
      <w:r w:rsidRPr="00D63996">
        <w:rPr>
          <w:sz w:val="24"/>
        </w:rPr>
        <w:t xml:space="preserve">Не позднее дня начала указанного в оповещении о начале общественных обсуждений периода размещения проекта и информационных материалов к нему администрацией </w:t>
      </w:r>
      <w:r w:rsidR="00287D62">
        <w:rPr>
          <w:sz w:val="24"/>
        </w:rPr>
        <w:t>муниципального образования «Новая Земля»</w:t>
      </w:r>
      <w:r w:rsidRPr="00D63996">
        <w:rPr>
          <w:sz w:val="24"/>
        </w:rPr>
        <w:t xml:space="preserve"> обеспечивается размещение проекта и информационных материалов к нему в информационной системе по адресу: </w:t>
      </w:r>
      <w:hyperlink r:id="rId13">
        <w:r w:rsidRPr="00D63996">
          <w:rPr>
            <w:i/>
            <w:sz w:val="24"/>
          </w:rPr>
          <w:t>https://regulation.dvinaland.ru</w:t>
        </w:r>
        <w:r w:rsidRPr="00D63996">
          <w:rPr>
            <w:i/>
            <w:spacing w:val="2"/>
            <w:sz w:val="24"/>
          </w:rPr>
          <w:t xml:space="preserve"> </w:t>
        </w:r>
      </w:hyperlink>
      <w:r w:rsidRPr="00D63996">
        <w:rPr>
          <w:sz w:val="24"/>
        </w:rPr>
        <w:t>.</w:t>
      </w:r>
    </w:p>
    <w:p w:rsidR="00C45082" w:rsidRPr="00D63996" w:rsidRDefault="00C45082">
      <w:pPr>
        <w:jc w:val="both"/>
        <w:rPr>
          <w:sz w:val="24"/>
        </w:rPr>
        <w:sectPr w:rsidR="00C45082" w:rsidRPr="00D63996">
          <w:pgSz w:w="11910" w:h="16840"/>
          <w:pgMar w:top="1020" w:right="380" w:bottom="280" w:left="920" w:header="712" w:footer="0" w:gutter="0"/>
          <w:cols w:space="720"/>
        </w:sectPr>
      </w:pPr>
    </w:p>
    <w:p w:rsidR="00C45082" w:rsidRPr="00D63996" w:rsidRDefault="00C45082">
      <w:pPr>
        <w:pStyle w:val="a3"/>
        <w:spacing w:before="2"/>
        <w:rPr>
          <w:sz w:val="20"/>
        </w:rPr>
      </w:pPr>
    </w:p>
    <w:p w:rsidR="00287D62" w:rsidRPr="00287D62" w:rsidRDefault="00D63996" w:rsidP="00287D62">
      <w:pPr>
        <w:pStyle w:val="a4"/>
        <w:numPr>
          <w:ilvl w:val="1"/>
          <w:numId w:val="16"/>
        </w:numPr>
        <w:tabs>
          <w:tab w:val="left" w:pos="1418"/>
        </w:tabs>
        <w:spacing w:before="90"/>
        <w:ind w:right="191" w:firstLine="709"/>
        <w:jc w:val="both"/>
        <w:rPr>
          <w:i/>
          <w:sz w:val="24"/>
        </w:rPr>
      </w:pPr>
      <w:r w:rsidRPr="00D63996">
        <w:rPr>
          <w:sz w:val="24"/>
        </w:rPr>
        <w:t xml:space="preserve">Не позднее дня начала указанного в оповещении о начале публичных слушаний периода размещения проекта и информационных материалов к нему администрацией </w:t>
      </w:r>
      <w:r w:rsidR="00287D62">
        <w:rPr>
          <w:sz w:val="24"/>
        </w:rPr>
        <w:t xml:space="preserve">муниципального образования «Новая Земля» </w:t>
      </w:r>
      <w:r w:rsidRPr="00D63996">
        <w:rPr>
          <w:sz w:val="24"/>
        </w:rPr>
        <w:t xml:space="preserve">обеспечивается размещение проекта и информационных материалов к нему на официальном сайте </w:t>
      </w:r>
      <w:r w:rsidR="00287D62">
        <w:rPr>
          <w:sz w:val="24"/>
        </w:rPr>
        <w:t xml:space="preserve">городского округа «Новая Земля» </w:t>
      </w:r>
      <w:r w:rsidRPr="00D63996">
        <w:rPr>
          <w:sz w:val="24"/>
        </w:rPr>
        <w:t xml:space="preserve">по адресу: </w:t>
      </w:r>
      <w:r w:rsidR="00287D62">
        <w:rPr>
          <w:sz w:val="24"/>
        </w:rPr>
        <w:t xml:space="preserve"> </w:t>
      </w:r>
      <w:r w:rsidR="00287D62" w:rsidRPr="00287D62">
        <w:rPr>
          <w:i/>
          <w:sz w:val="24"/>
        </w:rPr>
        <w:t>http://www.nov-zemlya.ru.</w:t>
      </w:r>
    </w:p>
    <w:p w:rsidR="00C45082" w:rsidRPr="00D63996" w:rsidRDefault="00D63996">
      <w:pPr>
        <w:pStyle w:val="a4"/>
        <w:numPr>
          <w:ilvl w:val="1"/>
          <w:numId w:val="16"/>
        </w:numPr>
        <w:tabs>
          <w:tab w:val="left" w:pos="1411"/>
        </w:tabs>
        <w:spacing w:before="1"/>
        <w:ind w:right="190" w:firstLine="709"/>
        <w:jc w:val="both"/>
        <w:rPr>
          <w:sz w:val="24"/>
        </w:rPr>
      </w:pPr>
      <w:r w:rsidRPr="00D63996">
        <w:rPr>
          <w:sz w:val="24"/>
        </w:rPr>
        <w:t>По окончании указанного в оповещении о начале общественных обсуждений или публичных слушаний периода размещения проекта и информационных материалов к нему проект и информационных материалы к нему удаляются или перемещаются в архив в соответствии с нормативными правовыми актами, регулирующими порядок функционирования информационной системы / официального</w:t>
      </w:r>
      <w:r w:rsidRPr="00D63996">
        <w:rPr>
          <w:spacing w:val="-1"/>
          <w:sz w:val="24"/>
        </w:rPr>
        <w:t xml:space="preserve"> </w:t>
      </w:r>
      <w:r w:rsidRPr="00D63996">
        <w:rPr>
          <w:sz w:val="24"/>
        </w:rPr>
        <w:t>сайта.</w:t>
      </w:r>
    </w:p>
    <w:p w:rsidR="00C45082" w:rsidRPr="00D63996" w:rsidRDefault="00D63996">
      <w:pPr>
        <w:pStyle w:val="a4"/>
        <w:numPr>
          <w:ilvl w:val="1"/>
          <w:numId w:val="16"/>
        </w:numPr>
        <w:tabs>
          <w:tab w:val="left" w:pos="1418"/>
        </w:tabs>
        <w:ind w:right="181" w:firstLine="709"/>
        <w:jc w:val="both"/>
        <w:rPr>
          <w:sz w:val="24"/>
        </w:rPr>
      </w:pPr>
      <w:r w:rsidRPr="00D63996">
        <w:rPr>
          <w:sz w:val="24"/>
        </w:rPr>
        <w:t>В период размещения проекта,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8.3 настоящего Положения, имеют право посредством информационной системы вносить предложения и замечания, касающиеся</w:t>
      </w:r>
      <w:r w:rsidRPr="00D63996">
        <w:rPr>
          <w:spacing w:val="-2"/>
          <w:sz w:val="24"/>
        </w:rPr>
        <w:t xml:space="preserve"> </w:t>
      </w:r>
      <w:r w:rsidRPr="00D63996">
        <w:rPr>
          <w:sz w:val="24"/>
        </w:rPr>
        <w:t>проекта.</w:t>
      </w:r>
    </w:p>
    <w:p w:rsidR="00C45082" w:rsidRPr="00D63996" w:rsidRDefault="00D63996">
      <w:pPr>
        <w:pStyle w:val="a4"/>
        <w:numPr>
          <w:ilvl w:val="1"/>
          <w:numId w:val="16"/>
        </w:numPr>
        <w:tabs>
          <w:tab w:val="left" w:pos="1411"/>
        </w:tabs>
        <w:ind w:right="192" w:firstLine="709"/>
        <w:jc w:val="both"/>
        <w:rPr>
          <w:sz w:val="24"/>
        </w:rPr>
      </w:pPr>
      <w:r w:rsidRPr="00D63996">
        <w:rPr>
          <w:sz w:val="24"/>
        </w:rPr>
        <w:t>Внесенные предложения и замечания, касающиеся проекта, подлежат регистрации представителем комиссии не позднее окончания рабочего дня, в течение которого они внесены, или окончания следующего рабочего дня, если предложения и замечания, касающиеся проекта, внесены во внерабочее время.</w:t>
      </w:r>
    </w:p>
    <w:p w:rsidR="00C45082" w:rsidRPr="00D63996" w:rsidRDefault="00D63996">
      <w:pPr>
        <w:pStyle w:val="a4"/>
        <w:numPr>
          <w:ilvl w:val="1"/>
          <w:numId w:val="16"/>
        </w:numPr>
        <w:tabs>
          <w:tab w:val="left" w:pos="1538"/>
        </w:tabs>
        <w:spacing w:before="1"/>
        <w:ind w:right="187" w:firstLine="709"/>
        <w:jc w:val="both"/>
        <w:rPr>
          <w:sz w:val="24"/>
        </w:rPr>
      </w:pPr>
      <w:r w:rsidRPr="00D63996">
        <w:rPr>
          <w:sz w:val="24"/>
        </w:rPr>
        <w:t>Официальный сайт и(или) информационная система должны обеспечивать возможность:</w:t>
      </w:r>
    </w:p>
    <w:p w:rsidR="00C45082" w:rsidRPr="00D63996" w:rsidRDefault="00D63996">
      <w:pPr>
        <w:pStyle w:val="a4"/>
        <w:numPr>
          <w:ilvl w:val="0"/>
          <w:numId w:val="15"/>
        </w:numPr>
        <w:tabs>
          <w:tab w:val="left" w:pos="1205"/>
        </w:tabs>
        <w:ind w:right="189" w:firstLine="709"/>
        <w:jc w:val="both"/>
        <w:rPr>
          <w:sz w:val="24"/>
        </w:rPr>
      </w:pPr>
      <w:r w:rsidRPr="00D63996">
        <w:rPr>
          <w:sz w:val="24"/>
        </w:rPr>
        <w:t>проверки участниками общественных обсуждений полноты и достоверности отражения на официальном сайте и(или) в информационной системе внесенных ими предложений и замечаний;</w:t>
      </w:r>
    </w:p>
    <w:p w:rsidR="00C45082" w:rsidRPr="00D63996" w:rsidRDefault="00D63996">
      <w:pPr>
        <w:pStyle w:val="a4"/>
        <w:numPr>
          <w:ilvl w:val="0"/>
          <w:numId w:val="15"/>
        </w:numPr>
        <w:tabs>
          <w:tab w:val="left" w:pos="1294"/>
        </w:tabs>
        <w:ind w:right="186" w:firstLine="709"/>
        <w:jc w:val="both"/>
        <w:rPr>
          <w:sz w:val="24"/>
        </w:rPr>
      </w:pPr>
      <w:r w:rsidRPr="00D63996">
        <w:rPr>
          <w:sz w:val="24"/>
        </w:rPr>
        <w:t>представления информации о результатах общественных обсуждений, количестве участников общественных обсуждений.</w:t>
      </w:r>
    </w:p>
    <w:p w:rsidR="00C45082" w:rsidRPr="00D63996" w:rsidRDefault="00D63996">
      <w:pPr>
        <w:pStyle w:val="1"/>
        <w:numPr>
          <w:ilvl w:val="1"/>
          <w:numId w:val="28"/>
        </w:numPr>
        <w:tabs>
          <w:tab w:val="left" w:pos="2388"/>
        </w:tabs>
        <w:spacing w:before="211"/>
        <w:ind w:left="822" w:right="798" w:firstLine="1325"/>
        <w:jc w:val="left"/>
      </w:pPr>
      <w:r w:rsidRPr="00D63996">
        <w:t>Порядок проведения экспозиции проекта, подлежащего рассмотрению на общественных обсуждениях или публичных слушаниях, а</w:t>
      </w:r>
      <w:r w:rsidRPr="00D63996">
        <w:rPr>
          <w:spacing w:val="-21"/>
        </w:rPr>
        <w:t xml:space="preserve"> </w:t>
      </w:r>
      <w:r w:rsidRPr="00D63996">
        <w:t>также</w:t>
      </w:r>
    </w:p>
    <w:p w:rsidR="00C45082" w:rsidRPr="00D63996" w:rsidRDefault="00D63996">
      <w:pPr>
        <w:ind w:left="2113" w:right="319" w:hanging="1697"/>
        <w:rPr>
          <w:b/>
          <w:sz w:val="24"/>
        </w:rPr>
      </w:pPr>
      <w:r w:rsidRPr="00D63996">
        <w:rPr>
          <w:b/>
          <w:sz w:val="24"/>
        </w:rPr>
        <w:t>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C45082" w:rsidRPr="00D63996" w:rsidRDefault="00D63996">
      <w:pPr>
        <w:pStyle w:val="a4"/>
        <w:numPr>
          <w:ilvl w:val="1"/>
          <w:numId w:val="14"/>
        </w:numPr>
        <w:tabs>
          <w:tab w:val="left" w:pos="1378"/>
        </w:tabs>
        <w:spacing w:before="226"/>
        <w:ind w:right="182" w:firstLine="709"/>
        <w:jc w:val="both"/>
        <w:rPr>
          <w:sz w:val="24"/>
        </w:rPr>
      </w:pPr>
      <w:r w:rsidRPr="00D63996">
        <w:rPr>
          <w:sz w:val="24"/>
        </w:rPr>
        <w:t>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подпунктом 2 пункта 1.9 и подпунктом 2 пункта 1.10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 (далее – экспозиция</w:t>
      </w:r>
      <w:r w:rsidRPr="00D63996">
        <w:rPr>
          <w:spacing w:val="-6"/>
          <w:sz w:val="24"/>
        </w:rPr>
        <w:t xml:space="preserve"> </w:t>
      </w:r>
      <w:r w:rsidRPr="00D63996">
        <w:rPr>
          <w:sz w:val="24"/>
        </w:rPr>
        <w:t>проекта).</w:t>
      </w:r>
    </w:p>
    <w:p w:rsidR="00C45082" w:rsidRPr="00D63996" w:rsidRDefault="00D63996">
      <w:pPr>
        <w:pStyle w:val="a4"/>
        <w:numPr>
          <w:ilvl w:val="1"/>
          <w:numId w:val="14"/>
        </w:numPr>
        <w:tabs>
          <w:tab w:val="left" w:pos="1342"/>
        </w:tabs>
        <w:ind w:left="1341" w:hanging="420"/>
        <w:rPr>
          <w:sz w:val="24"/>
        </w:rPr>
      </w:pPr>
      <w:r w:rsidRPr="00D63996">
        <w:rPr>
          <w:sz w:val="24"/>
        </w:rPr>
        <w:t>Проведение экспозиции проекта обеспечивается комиссией.</w:t>
      </w:r>
    </w:p>
    <w:p w:rsidR="00C45082" w:rsidRPr="00D63996" w:rsidRDefault="00D63996">
      <w:pPr>
        <w:pStyle w:val="a4"/>
        <w:numPr>
          <w:ilvl w:val="1"/>
          <w:numId w:val="14"/>
        </w:numPr>
        <w:tabs>
          <w:tab w:val="left" w:pos="1375"/>
        </w:tabs>
        <w:ind w:right="182" w:firstLine="709"/>
        <w:jc w:val="both"/>
        <w:rPr>
          <w:sz w:val="24"/>
        </w:rPr>
      </w:pPr>
      <w:r w:rsidRPr="00D63996">
        <w:rPr>
          <w:sz w:val="24"/>
        </w:rPr>
        <w:t>Экспозиция проекта размещается в зданиях, находящихся на территории, на которой проводятся общественные обсуждения или публичные слушания. Место (места) проведения экспозиции проекта определяется (определяются) в оповещении о начале общественных обсуждений или публичных слушаний.</w:t>
      </w:r>
    </w:p>
    <w:p w:rsidR="00C45082" w:rsidRPr="00D63996" w:rsidRDefault="00D63996">
      <w:pPr>
        <w:pStyle w:val="a4"/>
        <w:numPr>
          <w:ilvl w:val="1"/>
          <w:numId w:val="14"/>
        </w:numPr>
        <w:tabs>
          <w:tab w:val="left" w:pos="1521"/>
        </w:tabs>
        <w:spacing w:before="1"/>
        <w:ind w:right="192" w:firstLine="709"/>
        <w:jc w:val="both"/>
        <w:rPr>
          <w:sz w:val="24"/>
        </w:rPr>
      </w:pPr>
      <w:r w:rsidRPr="00D63996">
        <w:rPr>
          <w:sz w:val="24"/>
        </w:rPr>
        <w:t>К экспозиции проекта должен быть обеспечен свободный доступ любых заинтересованных лиц без предъявления требований к их</w:t>
      </w:r>
      <w:r w:rsidRPr="00D63996">
        <w:rPr>
          <w:spacing w:val="-5"/>
          <w:sz w:val="24"/>
        </w:rPr>
        <w:t xml:space="preserve"> </w:t>
      </w:r>
      <w:r w:rsidRPr="00D63996">
        <w:rPr>
          <w:sz w:val="24"/>
        </w:rPr>
        <w:t>идентификации.</w:t>
      </w:r>
    </w:p>
    <w:p w:rsidR="00C45082" w:rsidRPr="00D63996" w:rsidRDefault="00D63996">
      <w:pPr>
        <w:pStyle w:val="a4"/>
        <w:numPr>
          <w:ilvl w:val="1"/>
          <w:numId w:val="14"/>
        </w:numPr>
        <w:tabs>
          <w:tab w:val="left" w:pos="1342"/>
        </w:tabs>
        <w:ind w:left="1341" w:hanging="420"/>
        <w:rPr>
          <w:sz w:val="24"/>
        </w:rPr>
      </w:pPr>
      <w:r w:rsidRPr="00D63996">
        <w:rPr>
          <w:sz w:val="24"/>
        </w:rPr>
        <w:t>В ходе проведения экспозиции проекта</w:t>
      </w:r>
      <w:r w:rsidRPr="00D63996">
        <w:rPr>
          <w:spacing w:val="-9"/>
          <w:sz w:val="24"/>
        </w:rPr>
        <w:t xml:space="preserve"> </w:t>
      </w:r>
      <w:r w:rsidRPr="00D63996">
        <w:rPr>
          <w:sz w:val="24"/>
        </w:rPr>
        <w:t>осуществляется:</w:t>
      </w:r>
    </w:p>
    <w:p w:rsidR="00C45082" w:rsidRPr="00D63996" w:rsidRDefault="00D63996">
      <w:pPr>
        <w:pStyle w:val="a4"/>
        <w:numPr>
          <w:ilvl w:val="0"/>
          <w:numId w:val="13"/>
        </w:numPr>
        <w:tabs>
          <w:tab w:val="left" w:pos="1188"/>
        </w:tabs>
        <w:ind w:right="195" w:firstLine="709"/>
        <w:jc w:val="both"/>
        <w:rPr>
          <w:sz w:val="24"/>
        </w:rPr>
      </w:pPr>
      <w:r w:rsidRPr="00D63996">
        <w:rPr>
          <w:sz w:val="24"/>
        </w:rPr>
        <w:t>распространение информационных материалов о проекте, подлежащем рассмотрению на общественных обсуждениях или публичных</w:t>
      </w:r>
      <w:r w:rsidRPr="00D63996">
        <w:rPr>
          <w:spacing w:val="6"/>
          <w:sz w:val="24"/>
        </w:rPr>
        <w:t xml:space="preserve"> </w:t>
      </w:r>
      <w:r w:rsidRPr="00D63996">
        <w:rPr>
          <w:sz w:val="24"/>
        </w:rPr>
        <w:t>слушаниях;</w:t>
      </w:r>
    </w:p>
    <w:p w:rsidR="00C45082" w:rsidRPr="00D63996" w:rsidRDefault="00D63996">
      <w:pPr>
        <w:pStyle w:val="a4"/>
        <w:numPr>
          <w:ilvl w:val="0"/>
          <w:numId w:val="13"/>
        </w:numPr>
        <w:tabs>
          <w:tab w:val="left" w:pos="1181"/>
        </w:tabs>
        <w:ind w:left="1180" w:hanging="259"/>
        <w:rPr>
          <w:sz w:val="24"/>
        </w:rPr>
      </w:pPr>
      <w:r w:rsidRPr="00D63996">
        <w:rPr>
          <w:sz w:val="24"/>
        </w:rPr>
        <w:t>консультирование посетителей экспозиции проекта представителями</w:t>
      </w:r>
      <w:r w:rsidRPr="00D63996">
        <w:rPr>
          <w:spacing w:val="-11"/>
          <w:sz w:val="24"/>
        </w:rPr>
        <w:t xml:space="preserve"> </w:t>
      </w:r>
      <w:r w:rsidRPr="00D63996">
        <w:rPr>
          <w:sz w:val="24"/>
        </w:rPr>
        <w:t>комиссии.</w:t>
      </w:r>
    </w:p>
    <w:p w:rsidR="00C45082" w:rsidRPr="00D63996" w:rsidRDefault="00D63996">
      <w:pPr>
        <w:pStyle w:val="a4"/>
        <w:numPr>
          <w:ilvl w:val="1"/>
          <w:numId w:val="14"/>
        </w:numPr>
        <w:tabs>
          <w:tab w:val="left" w:pos="1342"/>
        </w:tabs>
        <w:ind w:left="1341" w:hanging="420"/>
        <w:rPr>
          <w:sz w:val="24"/>
        </w:rPr>
      </w:pPr>
      <w:r w:rsidRPr="00D63996">
        <w:rPr>
          <w:sz w:val="24"/>
        </w:rPr>
        <w:t>Консультирование посетителей экспозиции осуществляется</w:t>
      </w:r>
      <w:r w:rsidRPr="00D63996">
        <w:rPr>
          <w:spacing w:val="-1"/>
          <w:sz w:val="24"/>
        </w:rPr>
        <w:t xml:space="preserve"> </w:t>
      </w:r>
      <w:r w:rsidRPr="00D63996">
        <w:rPr>
          <w:sz w:val="24"/>
        </w:rPr>
        <w:t>комиссией.</w:t>
      </w:r>
    </w:p>
    <w:p w:rsidR="00C45082" w:rsidRPr="00D63996" w:rsidRDefault="00D63996">
      <w:pPr>
        <w:pStyle w:val="a4"/>
        <w:numPr>
          <w:ilvl w:val="1"/>
          <w:numId w:val="14"/>
        </w:numPr>
        <w:tabs>
          <w:tab w:val="left" w:pos="1349"/>
        </w:tabs>
        <w:ind w:right="183" w:firstLine="709"/>
        <w:jc w:val="both"/>
        <w:rPr>
          <w:sz w:val="24"/>
        </w:rPr>
      </w:pPr>
      <w:r w:rsidRPr="00D63996">
        <w:rPr>
          <w:sz w:val="24"/>
        </w:rPr>
        <w:t>График консультирования посетителей экспозиции определяется решением комиссии и подлежит включению в оповещение о начале общественных обсуждений или публичных слушаний.</w:t>
      </w:r>
    </w:p>
    <w:p w:rsidR="00287D62" w:rsidRPr="00D63996" w:rsidRDefault="00D63996" w:rsidP="00287D62">
      <w:pPr>
        <w:pStyle w:val="a4"/>
        <w:numPr>
          <w:ilvl w:val="1"/>
          <w:numId w:val="14"/>
        </w:numPr>
        <w:ind w:right="191" w:firstLine="781"/>
        <w:jc w:val="both"/>
        <w:rPr>
          <w:sz w:val="24"/>
        </w:rPr>
      </w:pPr>
      <w:r w:rsidRPr="00287D62">
        <w:rPr>
          <w:sz w:val="24"/>
        </w:rPr>
        <w:t xml:space="preserve">Информационные материалы о проекте распространяются в текстовой и наглядной графической форме (карты-схемы), а также (при наличии технической возможности) в объемной </w:t>
      </w:r>
      <w:r w:rsidR="00287D62" w:rsidRPr="00D63996">
        <w:rPr>
          <w:sz w:val="24"/>
        </w:rPr>
        <w:t>форме (макеты) и в форме мультимедийных</w:t>
      </w:r>
      <w:r w:rsidR="00287D62" w:rsidRPr="00D63996">
        <w:rPr>
          <w:spacing w:val="-6"/>
          <w:sz w:val="24"/>
        </w:rPr>
        <w:t xml:space="preserve"> </w:t>
      </w:r>
      <w:r w:rsidR="00287D62" w:rsidRPr="00D63996">
        <w:rPr>
          <w:sz w:val="24"/>
        </w:rPr>
        <w:t>презентаций.</w:t>
      </w:r>
    </w:p>
    <w:p w:rsidR="00C45082" w:rsidRPr="00287D62" w:rsidRDefault="00C45082" w:rsidP="00287D62">
      <w:pPr>
        <w:pStyle w:val="a4"/>
        <w:numPr>
          <w:ilvl w:val="1"/>
          <w:numId w:val="14"/>
        </w:numPr>
        <w:tabs>
          <w:tab w:val="left" w:pos="1397"/>
        </w:tabs>
        <w:ind w:right="191" w:firstLine="709"/>
        <w:jc w:val="both"/>
        <w:rPr>
          <w:sz w:val="24"/>
        </w:rPr>
        <w:sectPr w:rsidR="00C45082" w:rsidRPr="00287D62" w:rsidSect="00287D62">
          <w:pgSz w:w="11910" w:h="16840"/>
          <w:pgMar w:top="567" w:right="380" w:bottom="278" w:left="919" w:header="714" w:footer="0" w:gutter="0"/>
          <w:cols w:space="720"/>
        </w:sectPr>
      </w:pPr>
    </w:p>
    <w:p w:rsidR="00C45082" w:rsidRPr="00D63996" w:rsidRDefault="00C45082">
      <w:pPr>
        <w:pStyle w:val="a3"/>
        <w:spacing w:before="2"/>
        <w:rPr>
          <w:sz w:val="20"/>
        </w:rPr>
      </w:pPr>
    </w:p>
    <w:p w:rsidR="00C45082" w:rsidRPr="00D63996" w:rsidRDefault="00D63996" w:rsidP="00287D62">
      <w:pPr>
        <w:pStyle w:val="a4"/>
        <w:numPr>
          <w:ilvl w:val="1"/>
          <w:numId w:val="14"/>
        </w:numPr>
        <w:spacing w:before="90"/>
        <w:ind w:right="193" w:firstLine="709"/>
        <w:jc w:val="both"/>
        <w:rPr>
          <w:sz w:val="24"/>
        </w:rPr>
      </w:pPr>
      <w:r w:rsidRPr="00D63996">
        <w:rPr>
          <w:sz w:val="24"/>
        </w:rPr>
        <w:t>Консультирование посетителей экспозиции проекта осуществляется в форме ознакомительных обзорных рассказов о проекте и ответов на вопросы посетителей экспозиции проекта.</w:t>
      </w:r>
    </w:p>
    <w:p w:rsidR="00C45082" w:rsidRPr="00D63996" w:rsidRDefault="00D63996">
      <w:pPr>
        <w:pStyle w:val="a4"/>
        <w:numPr>
          <w:ilvl w:val="1"/>
          <w:numId w:val="14"/>
        </w:numPr>
        <w:tabs>
          <w:tab w:val="left" w:pos="1550"/>
        </w:tabs>
        <w:spacing w:before="1"/>
        <w:ind w:right="191" w:firstLine="709"/>
        <w:jc w:val="both"/>
        <w:rPr>
          <w:sz w:val="24"/>
        </w:rPr>
      </w:pPr>
      <w:r w:rsidRPr="00D63996">
        <w:rPr>
          <w:sz w:val="24"/>
        </w:rPr>
        <w:t xml:space="preserve">В ходе консультирования посетителей экспозиции проекта до </w:t>
      </w:r>
      <w:r w:rsidR="00287D62" w:rsidRPr="00D63996">
        <w:rPr>
          <w:sz w:val="24"/>
        </w:rPr>
        <w:t>них,</w:t>
      </w:r>
      <w:r w:rsidRPr="00D63996">
        <w:rPr>
          <w:sz w:val="24"/>
        </w:rPr>
        <w:t xml:space="preserve"> а доводится достоверная и полная информация о проекте, его положительных и отрицательных последствиях для жителей муниципального образования в целом, конкретных категорий участников</w:t>
      </w:r>
      <w:r w:rsidRPr="00D63996">
        <w:rPr>
          <w:spacing w:val="-19"/>
          <w:sz w:val="24"/>
        </w:rPr>
        <w:t xml:space="preserve"> </w:t>
      </w:r>
      <w:r w:rsidRPr="00D63996">
        <w:rPr>
          <w:sz w:val="24"/>
        </w:rPr>
        <w:t>проекта.</w:t>
      </w:r>
    </w:p>
    <w:p w:rsidR="00C45082" w:rsidRPr="00D63996" w:rsidRDefault="00D63996">
      <w:pPr>
        <w:pStyle w:val="a4"/>
        <w:numPr>
          <w:ilvl w:val="1"/>
          <w:numId w:val="14"/>
        </w:numPr>
        <w:tabs>
          <w:tab w:val="left" w:pos="1620"/>
        </w:tabs>
        <w:ind w:right="189" w:firstLine="709"/>
        <w:jc w:val="both"/>
        <w:rPr>
          <w:sz w:val="24"/>
        </w:rPr>
      </w:pPr>
      <w:r w:rsidRPr="00D63996">
        <w:rPr>
          <w:sz w:val="24"/>
        </w:rPr>
        <w:t>Представители комиссии и (или) разработчика проекта обязаны постоянно присутствовать в месте размещения экспозиции проекта и отвечать на возникающие вопросы посетителей экспозиции проекта, разъяснять им сущность и содержание проводимой процедуры общественных обсуждений или публичных слушаний, права участников общественных обсуждений или публичных слушаний, порядок, срок и формы внесения предложений и замечаний, касающихся</w:t>
      </w:r>
      <w:r w:rsidRPr="00D63996">
        <w:rPr>
          <w:spacing w:val="-1"/>
          <w:sz w:val="24"/>
        </w:rPr>
        <w:t xml:space="preserve"> </w:t>
      </w:r>
      <w:r w:rsidRPr="00D63996">
        <w:rPr>
          <w:sz w:val="24"/>
        </w:rPr>
        <w:t>проекта.</w:t>
      </w:r>
    </w:p>
    <w:p w:rsidR="00C45082" w:rsidRPr="00D63996" w:rsidRDefault="00D63996">
      <w:pPr>
        <w:pStyle w:val="a4"/>
        <w:numPr>
          <w:ilvl w:val="1"/>
          <w:numId w:val="14"/>
        </w:numPr>
        <w:tabs>
          <w:tab w:val="left" w:pos="1498"/>
        </w:tabs>
        <w:ind w:right="192" w:firstLine="709"/>
        <w:jc w:val="both"/>
        <w:rPr>
          <w:sz w:val="24"/>
        </w:rPr>
      </w:pPr>
      <w:r w:rsidRPr="00D63996">
        <w:rPr>
          <w:sz w:val="24"/>
        </w:rPr>
        <w:t>При обращении посетителей экспозиции проекта, желающих внести предложения и замечания, касающиеся проекта, представители комиссии обязаны:</w:t>
      </w:r>
    </w:p>
    <w:p w:rsidR="00C45082" w:rsidRPr="00D63996" w:rsidRDefault="00D63996">
      <w:pPr>
        <w:pStyle w:val="a4"/>
        <w:numPr>
          <w:ilvl w:val="0"/>
          <w:numId w:val="12"/>
        </w:numPr>
        <w:tabs>
          <w:tab w:val="left" w:pos="1282"/>
        </w:tabs>
        <w:ind w:right="193" w:firstLine="709"/>
        <w:jc w:val="both"/>
        <w:rPr>
          <w:sz w:val="24"/>
        </w:rPr>
      </w:pPr>
      <w:r w:rsidRPr="00D63996">
        <w:rPr>
          <w:sz w:val="24"/>
        </w:rPr>
        <w:t>проводить идентификацию участников общественных обсуждений или публичных слушаний в соответствии с требованиями пункта 8.3 настоящего</w:t>
      </w:r>
      <w:r w:rsidRPr="00D63996">
        <w:rPr>
          <w:spacing w:val="-6"/>
          <w:sz w:val="24"/>
        </w:rPr>
        <w:t xml:space="preserve"> </w:t>
      </w:r>
      <w:r w:rsidRPr="00D63996">
        <w:rPr>
          <w:sz w:val="24"/>
        </w:rPr>
        <w:t>Положения;</w:t>
      </w:r>
    </w:p>
    <w:p w:rsidR="00C45082" w:rsidRPr="00D63996" w:rsidRDefault="00D63996">
      <w:pPr>
        <w:pStyle w:val="a4"/>
        <w:numPr>
          <w:ilvl w:val="0"/>
          <w:numId w:val="12"/>
        </w:numPr>
        <w:tabs>
          <w:tab w:val="left" w:pos="1301"/>
        </w:tabs>
        <w:ind w:right="193" w:firstLine="709"/>
        <w:jc w:val="both"/>
        <w:rPr>
          <w:sz w:val="24"/>
        </w:rPr>
      </w:pPr>
      <w:r w:rsidRPr="00D63996">
        <w:rPr>
          <w:sz w:val="24"/>
        </w:rPr>
        <w:t>принимать от участников общественных обсуждений или публичных слушаний, прошедших идентификацию, письменные предложения и замечания, касающиеся</w:t>
      </w:r>
      <w:r w:rsidRPr="00D63996">
        <w:rPr>
          <w:spacing w:val="-7"/>
          <w:sz w:val="24"/>
        </w:rPr>
        <w:t xml:space="preserve"> </w:t>
      </w:r>
      <w:r w:rsidRPr="00D63996">
        <w:rPr>
          <w:sz w:val="24"/>
        </w:rPr>
        <w:t>проекта;</w:t>
      </w:r>
    </w:p>
    <w:p w:rsidR="00C45082" w:rsidRPr="00D63996" w:rsidRDefault="00D63996">
      <w:pPr>
        <w:pStyle w:val="a4"/>
        <w:numPr>
          <w:ilvl w:val="0"/>
          <w:numId w:val="12"/>
        </w:numPr>
        <w:tabs>
          <w:tab w:val="left" w:pos="1303"/>
        </w:tabs>
        <w:spacing w:before="1"/>
        <w:ind w:right="194" w:firstLine="709"/>
        <w:jc w:val="both"/>
        <w:rPr>
          <w:sz w:val="24"/>
        </w:rPr>
      </w:pPr>
      <w:r w:rsidRPr="00D63996">
        <w:rPr>
          <w:sz w:val="24"/>
        </w:rPr>
        <w:t>предоставлять участникам общественных обсуждений или публичных слушаний, прошедших идентификацию, возможность вносить записи в книгу (журнал) учета посетителей экспозиции</w:t>
      </w:r>
      <w:r w:rsidRPr="00D63996">
        <w:rPr>
          <w:spacing w:val="-1"/>
          <w:sz w:val="24"/>
        </w:rPr>
        <w:t xml:space="preserve"> </w:t>
      </w:r>
      <w:r w:rsidRPr="00D63996">
        <w:rPr>
          <w:sz w:val="24"/>
        </w:rPr>
        <w:t>проекта;</w:t>
      </w:r>
    </w:p>
    <w:p w:rsidR="00C45082" w:rsidRPr="00D63996" w:rsidRDefault="00D63996">
      <w:pPr>
        <w:pStyle w:val="a4"/>
        <w:numPr>
          <w:ilvl w:val="0"/>
          <w:numId w:val="12"/>
        </w:numPr>
        <w:tabs>
          <w:tab w:val="left" w:pos="1212"/>
        </w:tabs>
        <w:ind w:right="185" w:firstLine="709"/>
        <w:jc w:val="both"/>
        <w:rPr>
          <w:sz w:val="24"/>
        </w:rPr>
      </w:pPr>
      <w:r w:rsidRPr="00D63996">
        <w:rPr>
          <w:sz w:val="24"/>
        </w:rPr>
        <w:t>обеспечивать регистрацию внесенных предложений и замечаний, касающихся проекта, непосредственно при их</w:t>
      </w:r>
      <w:r w:rsidRPr="00D63996">
        <w:rPr>
          <w:spacing w:val="-1"/>
          <w:sz w:val="24"/>
        </w:rPr>
        <w:t xml:space="preserve"> </w:t>
      </w:r>
      <w:r w:rsidRPr="00D63996">
        <w:rPr>
          <w:sz w:val="24"/>
        </w:rPr>
        <w:t>внесении.</w:t>
      </w:r>
    </w:p>
    <w:p w:rsidR="00C45082" w:rsidRPr="00D63996" w:rsidRDefault="00C45082">
      <w:pPr>
        <w:pStyle w:val="a3"/>
        <w:spacing w:before="4"/>
      </w:pPr>
    </w:p>
    <w:p w:rsidR="00C45082" w:rsidRPr="00D63996" w:rsidRDefault="00D63996">
      <w:pPr>
        <w:pStyle w:val="1"/>
        <w:numPr>
          <w:ilvl w:val="1"/>
          <w:numId w:val="28"/>
        </w:numPr>
        <w:tabs>
          <w:tab w:val="left" w:pos="2129"/>
        </w:tabs>
        <w:spacing w:line="242" w:lineRule="auto"/>
        <w:ind w:left="4020" w:right="1864" w:hanging="2132"/>
        <w:jc w:val="left"/>
      </w:pPr>
      <w:r w:rsidRPr="00D63996">
        <w:t>Права и обязанности участников общественных обсуждений и публичных</w:t>
      </w:r>
      <w:r w:rsidRPr="00D63996">
        <w:rPr>
          <w:spacing w:val="-1"/>
        </w:rPr>
        <w:t xml:space="preserve"> </w:t>
      </w:r>
      <w:r w:rsidRPr="00D63996">
        <w:t>слушаний</w:t>
      </w:r>
    </w:p>
    <w:p w:rsidR="00C45082" w:rsidRPr="00D63996" w:rsidRDefault="00C45082">
      <w:pPr>
        <w:pStyle w:val="a3"/>
        <w:spacing w:before="4"/>
        <w:rPr>
          <w:b/>
          <w:sz w:val="23"/>
        </w:rPr>
      </w:pPr>
    </w:p>
    <w:p w:rsidR="00C45082" w:rsidRPr="00D63996" w:rsidRDefault="00D63996">
      <w:pPr>
        <w:pStyle w:val="a4"/>
        <w:numPr>
          <w:ilvl w:val="1"/>
          <w:numId w:val="11"/>
        </w:numPr>
        <w:tabs>
          <w:tab w:val="left" w:pos="1440"/>
        </w:tabs>
        <w:spacing w:before="1"/>
        <w:ind w:right="193" w:firstLine="709"/>
        <w:jc w:val="both"/>
        <w:rPr>
          <w:sz w:val="24"/>
        </w:rPr>
      </w:pPr>
      <w:r w:rsidRPr="00D63996">
        <w:rPr>
          <w:sz w:val="24"/>
        </w:rPr>
        <w:t>Участниками общественных обсуждений или публичных слушаний по проектам являются:</w:t>
      </w:r>
    </w:p>
    <w:p w:rsidR="00C45082" w:rsidRPr="00D63996" w:rsidRDefault="00D63996">
      <w:pPr>
        <w:pStyle w:val="a4"/>
        <w:numPr>
          <w:ilvl w:val="0"/>
          <w:numId w:val="10"/>
        </w:numPr>
        <w:tabs>
          <w:tab w:val="left" w:pos="1183"/>
        </w:tabs>
        <w:ind w:right="187" w:firstLine="709"/>
        <w:jc w:val="both"/>
        <w:rPr>
          <w:sz w:val="24"/>
        </w:rPr>
      </w:pPr>
      <w:r w:rsidRPr="00D63996">
        <w:rPr>
          <w:sz w:val="24"/>
        </w:rPr>
        <w:t>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–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r w:rsidRPr="00D63996">
        <w:rPr>
          <w:spacing w:val="-1"/>
          <w:sz w:val="24"/>
        </w:rPr>
        <w:t xml:space="preserve"> </w:t>
      </w:r>
      <w:r w:rsidRPr="00D63996">
        <w:rPr>
          <w:sz w:val="24"/>
        </w:rPr>
        <w:t>строительства;</w:t>
      </w:r>
    </w:p>
    <w:p w:rsidR="00C45082" w:rsidRPr="00D63996" w:rsidRDefault="00D63996">
      <w:pPr>
        <w:pStyle w:val="a4"/>
        <w:numPr>
          <w:ilvl w:val="0"/>
          <w:numId w:val="10"/>
        </w:numPr>
        <w:tabs>
          <w:tab w:val="left" w:pos="1111"/>
        </w:tabs>
        <w:ind w:right="184" w:firstLine="541"/>
        <w:jc w:val="both"/>
        <w:rPr>
          <w:sz w:val="24"/>
        </w:rPr>
      </w:pPr>
      <w:r w:rsidRPr="00D63996">
        <w:rPr>
          <w:sz w:val="24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</w:t>
      </w:r>
      <w:r w:rsidRPr="00D63996">
        <w:rPr>
          <w:spacing w:val="33"/>
          <w:sz w:val="24"/>
        </w:rPr>
        <w:t xml:space="preserve"> </w:t>
      </w:r>
      <w:r w:rsidRPr="00D63996">
        <w:rPr>
          <w:sz w:val="24"/>
        </w:rPr>
        <w:t>также</w:t>
      </w:r>
      <w:r w:rsidRPr="00D63996">
        <w:rPr>
          <w:spacing w:val="32"/>
          <w:sz w:val="24"/>
        </w:rPr>
        <w:t xml:space="preserve"> </w:t>
      </w:r>
      <w:r w:rsidRPr="00D63996">
        <w:rPr>
          <w:sz w:val="24"/>
        </w:rPr>
        <w:t>правообладатели</w:t>
      </w:r>
      <w:r w:rsidRPr="00D63996">
        <w:rPr>
          <w:spacing w:val="34"/>
          <w:sz w:val="24"/>
        </w:rPr>
        <w:t xml:space="preserve"> </w:t>
      </w:r>
      <w:r w:rsidRPr="00D63996">
        <w:rPr>
          <w:sz w:val="24"/>
        </w:rPr>
        <w:t>земельных</w:t>
      </w:r>
      <w:r w:rsidRPr="00D63996">
        <w:rPr>
          <w:spacing w:val="36"/>
          <w:sz w:val="24"/>
        </w:rPr>
        <w:t xml:space="preserve"> </w:t>
      </w:r>
      <w:r w:rsidRPr="00D63996">
        <w:rPr>
          <w:sz w:val="24"/>
        </w:rPr>
        <w:t>участков</w:t>
      </w:r>
      <w:r w:rsidRPr="00D63996">
        <w:rPr>
          <w:spacing w:val="32"/>
          <w:sz w:val="24"/>
        </w:rPr>
        <w:t xml:space="preserve"> </w:t>
      </w:r>
      <w:r w:rsidRPr="00D63996">
        <w:rPr>
          <w:sz w:val="24"/>
        </w:rPr>
        <w:t>и</w:t>
      </w:r>
      <w:r w:rsidRPr="00D63996">
        <w:rPr>
          <w:spacing w:val="35"/>
          <w:sz w:val="24"/>
        </w:rPr>
        <w:t xml:space="preserve"> </w:t>
      </w:r>
      <w:r w:rsidRPr="00D63996">
        <w:rPr>
          <w:sz w:val="24"/>
        </w:rPr>
        <w:t>объектов</w:t>
      </w:r>
      <w:r w:rsidRPr="00D63996">
        <w:rPr>
          <w:spacing w:val="30"/>
          <w:sz w:val="24"/>
        </w:rPr>
        <w:t xml:space="preserve"> </w:t>
      </w:r>
      <w:r w:rsidRPr="00D63996">
        <w:rPr>
          <w:sz w:val="24"/>
        </w:rPr>
        <w:t>капитального</w:t>
      </w:r>
      <w:r w:rsidRPr="00D63996">
        <w:rPr>
          <w:spacing w:val="31"/>
          <w:sz w:val="24"/>
        </w:rPr>
        <w:t xml:space="preserve"> </w:t>
      </w:r>
      <w:r w:rsidRPr="00D63996">
        <w:rPr>
          <w:sz w:val="24"/>
        </w:rPr>
        <w:t>строительства,</w:t>
      </w:r>
    </w:p>
    <w:p w:rsidR="00C45082" w:rsidRPr="00D63996" w:rsidRDefault="00C45082">
      <w:pPr>
        <w:jc w:val="both"/>
        <w:rPr>
          <w:sz w:val="24"/>
        </w:rPr>
        <w:sectPr w:rsidR="00C45082" w:rsidRPr="00D63996">
          <w:pgSz w:w="11910" w:h="16840"/>
          <w:pgMar w:top="1020" w:right="380" w:bottom="280" w:left="920" w:header="712" w:footer="0" w:gutter="0"/>
          <w:cols w:space="720"/>
        </w:sectPr>
      </w:pPr>
    </w:p>
    <w:p w:rsidR="00C45082" w:rsidRPr="00D63996" w:rsidRDefault="00C45082">
      <w:pPr>
        <w:pStyle w:val="a3"/>
        <w:spacing w:before="2"/>
        <w:rPr>
          <w:sz w:val="20"/>
        </w:rPr>
      </w:pPr>
    </w:p>
    <w:p w:rsidR="00C45082" w:rsidRPr="00D63996" w:rsidRDefault="00D63996">
      <w:pPr>
        <w:pStyle w:val="a3"/>
        <w:spacing w:before="90" w:line="242" w:lineRule="auto"/>
        <w:ind w:left="212"/>
      </w:pPr>
      <w:r w:rsidRPr="00D63996">
        <w:t>подверженных риску негативного воздействия на окружающую среду в результате реализации данных проектов.</w:t>
      </w:r>
    </w:p>
    <w:p w:rsidR="00C45082" w:rsidRPr="00D63996" w:rsidRDefault="00D63996">
      <w:pPr>
        <w:pStyle w:val="a4"/>
        <w:numPr>
          <w:ilvl w:val="1"/>
          <w:numId w:val="11"/>
        </w:numPr>
        <w:tabs>
          <w:tab w:val="left" w:pos="1486"/>
        </w:tabs>
        <w:ind w:right="182" w:firstLine="709"/>
        <w:jc w:val="both"/>
        <w:rPr>
          <w:sz w:val="24"/>
        </w:rPr>
      </w:pPr>
      <w:r w:rsidRPr="00D63996">
        <w:rPr>
          <w:sz w:val="24"/>
        </w:rPr>
        <w:t xml:space="preserve">Участники общественных обсуждений или публичных слушаний, прошедшие идентификацию в соответствии с </w:t>
      </w:r>
      <w:hyperlink w:anchor="_bookmark0" w:history="1">
        <w:r w:rsidRPr="00D63996">
          <w:rPr>
            <w:sz w:val="24"/>
          </w:rPr>
          <w:t>пунктом 7.3</w:t>
        </w:r>
      </w:hyperlink>
      <w:r w:rsidRPr="00D63996">
        <w:rPr>
          <w:sz w:val="24"/>
        </w:rPr>
        <w:t xml:space="preserve"> настоящего Положения, имеют право в порядке, срок и формах, установленных настоящим Положением, вносить предложения и замечания, касающиеся проекта, рассматриваемого на общественных обсуждениях или публичных слушаниях.</w:t>
      </w:r>
    </w:p>
    <w:p w:rsidR="00C45082" w:rsidRPr="00D63996" w:rsidRDefault="00D63996">
      <w:pPr>
        <w:pStyle w:val="a4"/>
        <w:numPr>
          <w:ilvl w:val="1"/>
          <w:numId w:val="11"/>
        </w:numPr>
        <w:tabs>
          <w:tab w:val="left" w:pos="1462"/>
        </w:tabs>
        <w:ind w:right="185" w:firstLine="709"/>
        <w:jc w:val="both"/>
        <w:rPr>
          <w:sz w:val="24"/>
        </w:rPr>
      </w:pPr>
      <w:r w:rsidRPr="00D63996">
        <w:rPr>
          <w:sz w:val="24"/>
        </w:rPr>
        <w:t>В целях идентификации участники общественных обсуждений или публичных слушаний представляют сведения о себе (с приложением документов, подтверждающих такие сведения):</w:t>
      </w:r>
    </w:p>
    <w:p w:rsidR="00C45082" w:rsidRPr="00D63996" w:rsidRDefault="00D63996">
      <w:pPr>
        <w:pStyle w:val="a4"/>
        <w:numPr>
          <w:ilvl w:val="0"/>
          <w:numId w:val="9"/>
        </w:numPr>
        <w:tabs>
          <w:tab w:val="left" w:pos="1231"/>
        </w:tabs>
        <w:ind w:right="188" w:firstLine="709"/>
        <w:jc w:val="both"/>
        <w:rPr>
          <w:sz w:val="24"/>
        </w:rPr>
      </w:pPr>
      <w:r w:rsidRPr="00D63996">
        <w:rPr>
          <w:sz w:val="24"/>
        </w:rPr>
        <w:t>для физических лиц – фамилию, имя, отчество (при наличии), дату рождения, адрес места жительства</w:t>
      </w:r>
      <w:r w:rsidRPr="00D63996">
        <w:rPr>
          <w:spacing w:val="-4"/>
          <w:sz w:val="24"/>
        </w:rPr>
        <w:t xml:space="preserve"> </w:t>
      </w:r>
      <w:r w:rsidRPr="00D63996">
        <w:rPr>
          <w:sz w:val="24"/>
        </w:rPr>
        <w:t>(регистрации);</w:t>
      </w:r>
    </w:p>
    <w:p w:rsidR="00C45082" w:rsidRPr="00D63996" w:rsidRDefault="00D63996">
      <w:pPr>
        <w:pStyle w:val="a4"/>
        <w:numPr>
          <w:ilvl w:val="0"/>
          <w:numId w:val="9"/>
        </w:numPr>
        <w:tabs>
          <w:tab w:val="left" w:pos="1205"/>
        </w:tabs>
        <w:ind w:right="187" w:firstLine="709"/>
        <w:jc w:val="both"/>
        <w:rPr>
          <w:sz w:val="24"/>
        </w:rPr>
      </w:pPr>
      <w:r w:rsidRPr="00D63996">
        <w:rPr>
          <w:sz w:val="24"/>
        </w:rPr>
        <w:t>для юридических лиц – наименование, ФИО представителя, основной государственный регистрационный номер, место нахождения и</w:t>
      </w:r>
      <w:r w:rsidRPr="00D63996">
        <w:rPr>
          <w:spacing w:val="-1"/>
          <w:sz w:val="24"/>
        </w:rPr>
        <w:t xml:space="preserve"> </w:t>
      </w:r>
      <w:r w:rsidRPr="00D63996">
        <w:rPr>
          <w:sz w:val="24"/>
        </w:rPr>
        <w:t>адрес.</w:t>
      </w:r>
    </w:p>
    <w:p w:rsidR="00C45082" w:rsidRPr="00D63996" w:rsidRDefault="00D63996">
      <w:pPr>
        <w:pStyle w:val="a4"/>
        <w:numPr>
          <w:ilvl w:val="1"/>
          <w:numId w:val="11"/>
        </w:numPr>
        <w:tabs>
          <w:tab w:val="left" w:pos="1481"/>
        </w:tabs>
        <w:ind w:right="184" w:firstLine="709"/>
        <w:jc w:val="both"/>
        <w:rPr>
          <w:sz w:val="24"/>
        </w:rPr>
      </w:pPr>
      <w:r w:rsidRPr="00D63996">
        <w:rPr>
          <w:sz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45082" w:rsidRPr="00D63996" w:rsidRDefault="00D63996">
      <w:pPr>
        <w:pStyle w:val="a4"/>
        <w:numPr>
          <w:ilvl w:val="1"/>
          <w:numId w:val="11"/>
        </w:numPr>
        <w:tabs>
          <w:tab w:val="left" w:pos="1481"/>
        </w:tabs>
        <w:ind w:right="182" w:firstLine="709"/>
        <w:jc w:val="both"/>
        <w:rPr>
          <w:sz w:val="24"/>
        </w:rPr>
      </w:pPr>
      <w:r w:rsidRPr="00D63996">
        <w:rPr>
          <w:sz w:val="24"/>
        </w:rPr>
        <w:t xml:space="preserve">Не требуется представление указанных в </w:t>
      </w:r>
      <w:hyperlink w:anchor="_bookmark0" w:history="1">
        <w:r w:rsidRPr="00D63996">
          <w:rPr>
            <w:sz w:val="24"/>
          </w:rPr>
          <w:t>пункте 7.3</w:t>
        </w:r>
      </w:hyperlink>
      <w:r w:rsidRPr="00D63996">
        <w:rPr>
          <w:sz w:val="24"/>
        </w:rPr>
        <w:t xml:space="preserve"> настоящего Положения документов, подтверждающих сведения об участниках общественных обсуждений, если данными лицами вносятся предложения и замечания, касающиеся проекта, рассматриваемого на общественных обсуждениях, посредством государственной информационной системы Архангельской области «Региональный портал проектов нормативных правовых актов Архангельской области» (при условии, что сведения, указанные в </w:t>
      </w:r>
      <w:hyperlink w:anchor="_bookmark0" w:history="1">
        <w:r w:rsidRPr="00D63996">
          <w:rPr>
            <w:sz w:val="24"/>
          </w:rPr>
          <w:t>пункте 7.3</w:t>
        </w:r>
      </w:hyperlink>
      <w:r w:rsidRPr="00D63996">
        <w:rPr>
          <w:sz w:val="24"/>
        </w:rPr>
        <w:t xml:space="preserve"> настоящего Положения, содержатся в данной государственной информационной системе). При этом для подтверждения сведений, указанных в абзацах втором – четвертом настоящего пункта, может использоваться единая система идентификации и</w:t>
      </w:r>
      <w:r w:rsidRPr="00D63996">
        <w:rPr>
          <w:spacing w:val="-7"/>
          <w:sz w:val="24"/>
        </w:rPr>
        <w:t xml:space="preserve"> </w:t>
      </w:r>
      <w:r w:rsidRPr="00D63996">
        <w:rPr>
          <w:sz w:val="24"/>
        </w:rPr>
        <w:t>аутентификации.</w:t>
      </w:r>
    </w:p>
    <w:p w:rsidR="00C45082" w:rsidRPr="00D63996" w:rsidRDefault="00D63996">
      <w:pPr>
        <w:pStyle w:val="a4"/>
        <w:numPr>
          <w:ilvl w:val="1"/>
          <w:numId w:val="11"/>
        </w:numPr>
        <w:tabs>
          <w:tab w:val="left" w:pos="1500"/>
        </w:tabs>
        <w:ind w:right="188" w:firstLine="709"/>
        <w:jc w:val="both"/>
        <w:rPr>
          <w:sz w:val="24"/>
        </w:rPr>
      </w:pPr>
      <w:r w:rsidRPr="00D63996">
        <w:rPr>
          <w:sz w:val="24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июня 2006 года № 152-ФЗ </w:t>
      </w:r>
      <w:r w:rsidRPr="00D63996">
        <w:rPr>
          <w:spacing w:val="-4"/>
          <w:sz w:val="24"/>
        </w:rPr>
        <w:t xml:space="preserve">«О </w:t>
      </w:r>
      <w:r w:rsidRPr="00D63996">
        <w:rPr>
          <w:sz w:val="24"/>
        </w:rPr>
        <w:t>персональных</w:t>
      </w:r>
      <w:r w:rsidRPr="00D63996">
        <w:rPr>
          <w:spacing w:val="7"/>
          <w:sz w:val="24"/>
        </w:rPr>
        <w:t xml:space="preserve"> </w:t>
      </w:r>
      <w:r w:rsidRPr="00D63996">
        <w:rPr>
          <w:sz w:val="24"/>
        </w:rPr>
        <w:t>данных».</w:t>
      </w:r>
    </w:p>
    <w:p w:rsidR="00C45082" w:rsidRPr="00D63996" w:rsidRDefault="00D63996">
      <w:pPr>
        <w:pStyle w:val="a4"/>
        <w:numPr>
          <w:ilvl w:val="1"/>
          <w:numId w:val="11"/>
        </w:numPr>
        <w:tabs>
          <w:tab w:val="left" w:pos="1363"/>
        </w:tabs>
        <w:ind w:right="186" w:firstLine="709"/>
        <w:jc w:val="both"/>
        <w:rPr>
          <w:sz w:val="24"/>
        </w:rPr>
      </w:pPr>
      <w:bookmarkStart w:id="1" w:name="_bookmark0"/>
      <w:bookmarkEnd w:id="1"/>
      <w:r w:rsidRPr="00D63996">
        <w:rPr>
          <w:sz w:val="24"/>
        </w:rPr>
        <w:t xml:space="preserve">Предложения и замечания, касающиеся проекта, вносятся участниками общественных обсуждений или публичных слушаний, прошедших идентификацию в соответствии с </w:t>
      </w:r>
      <w:hyperlink w:anchor="_bookmark0" w:history="1">
        <w:r w:rsidRPr="00D63996">
          <w:rPr>
            <w:sz w:val="24"/>
          </w:rPr>
          <w:t>пунктом 8.3</w:t>
        </w:r>
      </w:hyperlink>
      <w:r w:rsidRPr="00D63996">
        <w:rPr>
          <w:sz w:val="24"/>
        </w:rPr>
        <w:t xml:space="preserve"> настоящего</w:t>
      </w:r>
      <w:r w:rsidRPr="00D63996">
        <w:rPr>
          <w:spacing w:val="-2"/>
          <w:sz w:val="24"/>
        </w:rPr>
        <w:t xml:space="preserve"> </w:t>
      </w:r>
      <w:r w:rsidRPr="00D63996">
        <w:rPr>
          <w:sz w:val="24"/>
        </w:rPr>
        <w:t>Положения:</w:t>
      </w:r>
    </w:p>
    <w:p w:rsidR="00C45082" w:rsidRPr="00D63996" w:rsidRDefault="00D63996">
      <w:pPr>
        <w:pStyle w:val="a4"/>
        <w:numPr>
          <w:ilvl w:val="0"/>
          <w:numId w:val="8"/>
        </w:numPr>
        <w:tabs>
          <w:tab w:val="left" w:pos="1326"/>
          <w:tab w:val="left" w:pos="1327"/>
          <w:tab w:val="left" w:pos="2832"/>
          <w:tab w:val="left" w:pos="4770"/>
          <w:tab w:val="left" w:pos="6770"/>
          <w:tab w:val="left" w:pos="7839"/>
          <w:tab w:val="left" w:pos="9602"/>
        </w:tabs>
        <w:ind w:firstLine="709"/>
        <w:rPr>
          <w:sz w:val="24"/>
        </w:rPr>
      </w:pPr>
      <w:r w:rsidRPr="00D63996">
        <w:rPr>
          <w:sz w:val="24"/>
        </w:rPr>
        <w:t>посредством</w:t>
      </w:r>
      <w:r w:rsidRPr="00D63996">
        <w:rPr>
          <w:sz w:val="24"/>
        </w:rPr>
        <w:tab/>
        <w:t>государственной</w:t>
      </w:r>
      <w:r w:rsidRPr="00D63996">
        <w:rPr>
          <w:sz w:val="24"/>
        </w:rPr>
        <w:tab/>
        <w:t>информационной</w:t>
      </w:r>
      <w:r w:rsidRPr="00D63996">
        <w:rPr>
          <w:sz w:val="24"/>
        </w:rPr>
        <w:tab/>
        <w:t>системы</w:t>
      </w:r>
      <w:r w:rsidRPr="00D63996">
        <w:rPr>
          <w:sz w:val="24"/>
        </w:rPr>
        <w:tab/>
        <w:t>Архангельской</w:t>
      </w:r>
      <w:r w:rsidRPr="00D63996">
        <w:rPr>
          <w:sz w:val="24"/>
        </w:rPr>
        <w:tab/>
        <w:t>области</w:t>
      </w:r>
    </w:p>
    <w:p w:rsidR="00C45082" w:rsidRPr="00D63996" w:rsidRDefault="00D63996">
      <w:pPr>
        <w:pStyle w:val="a3"/>
        <w:ind w:left="212"/>
      </w:pPr>
      <w:r w:rsidRPr="00D63996">
        <w:t>«Региональный портал проектов нормативных правовых актов Архангельской области» (в случае проведения общественных обсуждений);</w:t>
      </w:r>
    </w:p>
    <w:p w:rsidR="00C45082" w:rsidRPr="00D63996" w:rsidRDefault="00D63996">
      <w:pPr>
        <w:pStyle w:val="a4"/>
        <w:numPr>
          <w:ilvl w:val="0"/>
          <w:numId w:val="8"/>
        </w:numPr>
        <w:tabs>
          <w:tab w:val="left" w:pos="1205"/>
        </w:tabs>
        <w:ind w:right="194" w:firstLine="709"/>
        <w:jc w:val="both"/>
        <w:rPr>
          <w:sz w:val="24"/>
        </w:rPr>
      </w:pPr>
      <w:r w:rsidRPr="00D63996">
        <w:rPr>
          <w:sz w:val="24"/>
        </w:rPr>
        <w:t>в письменной или устной форме в ходе проведения собрания или собраний участников публичных слушаний (в случае проведения публичных</w:t>
      </w:r>
      <w:r w:rsidRPr="00D63996">
        <w:rPr>
          <w:spacing w:val="-2"/>
          <w:sz w:val="24"/>
        </w:rPr>
        <w:t xml:space="preserve"> </w:t>
      </w:r>
      <w:r w:rsidRPr="00D63996">
        <w:rPr>
          <w:sz w:val="24"/>
        </w:rPr>
        <w:t>слушаний);</w:t>
      </w:r>
    </w:p>
    <w:p w:rsidR="00C45082" w:rsidRPr="00D63996" w:rsidRDefault="00D63996">
      <w:pPr>
        <w:pStyle w:val="a4"/>
        <w:numPr>
          <w:ilvl w:val="0"/>
          <w:numId w:val="8"/>
        </w:numPr>
        <w:tabs>
          <w:tab w:val="left" w:pos="1181"/>
        </w:tabs>
        <w:ind w:left="1180" w:hanging="259"/>
        <w:rPr>
          <w:sz w:val="24"/>
        </w:rPr>
      </w:pPr>
      <w:r w:rsidRPr="00D63996">
        <w:rPr>
          <w:sz w:val="24"/>
        </w:rPr>
        <w:t>в письменной форме в адрес главы</w:t>
      </w:r>
      <w:r w:rsidRPr="00D63996">
        <w:rPr>
          <w:spacing w:val="-15"/>
          <w:sz w:val="24"/>
        </w:rPr>
        <w:t xml:space="preserve"> </w:t>
      </w:r>
      <w:r w:rsidR="00287D62">
        <w:rPr>
          <w:sz w:val="24"/>
        </w:rPr>
        <w:t>муниципального образования «Новая Земля»</w:t>
      </w:r>
      <w:r w:rsidRPr="00D63996">
        <w:rPr>
          <w:sz w:val="24"/>
        </w:rPr>
        <w:t>;</w:t>
      </w:r>
    </w:p>
    <w:p w:rsidR="00C45082" w:rsidRPr="00D63996" w:rsidRDefault="00D63996">
      <w:pPr>
        <w:pStyle w:val="a4"/>
        <w:numPr>
          <w:ilvl w:val="0"/>
          <w:numId w:val="8"/>
        </w:numPr>
        <w:tabs>
          <w:tab w:val="left" w:pos="1313"/>
        </w:tabs>
        <w:ind w:right="187" w:firstLine="709"/>
        <w:jc w:val="both"/>
        <w:rPr>
          <w:sz w:val="24"/>
        </w:rPr>
      </w:pPr>
      <w:r w:rsidRPr="00D63996">
        <w:rPr>
          <w:sz w:val="24"/>
        </w:rPr>
        <w:t>посредством записи в книге (журнале) учета посетителей экспозиции проекта, рассматриваемого на общественных обсуждениях или публичных</w:t>
      </w:r>
      <w:r w:rsidRPr="00D63996">
        <w:rPr>
          <w:spacing w:val="-4"/>
          <w:sz w:val="24"/>
        </w:rPr>
        <w:t xml:space="preserve"> </w:t>
      </w:r>
      <w:r w:rsidRPr="00D63996">
        <w:rPr>
          <w:sz w:val="24"/>
        </w:rPr>
        <w:t>слушаниях.</w:t>
      </w:r>
    </w:p>
    <w:p w:rsidR="00C45082" w:rsidRPr="00D63996" w:rsidRDefault="00D63996">
      <w:pPr>
        <w:pStyle w:val="a4"/>
        <w:numPr>
          <w:ilvl w:val="1"/>
          <w:numId w:val="11"/>
        </w:numPr>
        <w:tabs>
          <w:tab w:val="left" w:pos="1433"/>
        </w:tabs>
        <w:ind w:right="184" w:firstLine="709"/>
        <w:jc w:val="both"/>
        <w:rPr>
          <w:sz w:val="24"/>
        </w:rPr>
      </w:pPr>
      <w:r w:rsidRPr="00D63996">
        <w:rPr>
          <w:sz w:val="24"/>
        </w:rPr>
        <w:t>Предложения и замечания, касающиеся проекта, могут быть внесены в течение указанного в оповещении о начале общественных обсуждений или публичных слушаний периода размещения</w:t>
      </w:r>
      <w:r w:rsidRPr="00D63996">
        <w:rPr>
          <w:spacing w:val="-1"/>
          <w:sz w:val="24"/>
        </w:rPr>
        <w:t xml:space="preserve"> </w:t>
      </w:r>
      <w:r w:rsidRPr="00D63996">
        <w:rPr>
          <w:sz w:val="24"/>
        </w:rPr>
        <w:t>проекта.</w:t>
      </w:r>
    </w:p>
    <w:p w:rsidR="00C45082" w:rsidRPr="00D63996" w:rsidRDefault="00D63996">
      <w:pPr>
        <w:pStyle w:val="a4"/>
        <w:numPr>
          <w:ilvl w:val="1"/>
          <w:numId w:val="11"/>
        </w:numPr>
        <w:tabs>
          <w:tab w:val="left" w:pos="1428"/>
        </w:tabs>
        <w:ind w:right="187" w:firstLine="709"/>
        <w:jc w:val="both"/>
        <w:rPr>
          <w:sz w:val="24"/>
        </w:rPr>
      </w:pPr>
      <w:r w:rsidRPr="00D63996">
        <w:rPr>
          <w:sz w:val="24"/>
        </w:rPr>
        <w:t xml:space="preserve">Предложения и замечания, внесенные в соответствии с </w:t>
      </w:r>
      <w:hyperlink w:anchor="_bookmark0" w:history="1">
        <w:r w:rsidRPr="00D63996">
          <w:rPr>
            <w:sz w:val="24"/>
          </w:rPr>
          <w:t>пунктом 5.7</w:t>
        </w:r>
      </w:hyperlink>
      <w:r w:rsidRPr="00D63996">
        <w:rPr>
          <w:sz w:val="24"/>
        </w:rPr>
        <w:t xml:space="preserve"> настоящего Положения, подлежат регистрации, а также обязательному рассмотрению</w:t>
      </w:r>
      <w:r w:rsidRPr="00D63996">
        <w:rPr>
          <w:spacing w:val="-14"/>
          <w:sz w:val="24"/>
        </w:rPr>
        <w:t xml:space="preserve"> </w:t>
      </w:r>
      <w:r w:rsidRPr="00D63996">
        <w:rPr>
          <w:sz w:val="24"/>
        </w:rPr>
        <w:t>комиссией.</w:t>
      </w:r>
    </w:p>
    <w:p w:rsidR="00C45082" w:rsidRPr="00D63996" w:rsidRDefault="00D63996">
      <w:pPr>
        <w:pStyle w:val="a4"/>
        <w:numPr>
          <w:ilvl w:val="1"/>
          <w:numId w:val="11"/>
        </w:numPr>
        <w:tabs>
          <w:tab w:val="left" w:pos="1670"/>
        </w:tabs>
        <w:ind w:right="187" w:firstLine="709"/>
        <w:jc w:val="both"/>
        <w:rPr>
          <w:sz w:val="24"/>
        </w:rPr>
      </w:pPr>
      <w:r w:rsidRPr="00D63996">
        <w:rPr>
          <w:sz w:val="24"/>
        </w:rPr>
        <w:t>Регистрация внесенных предложений и замечаний, касающихся проекта, осуществляется в порядке, определенном решением</w:t>
      </w:r>
      <w:r w:rsidRPr="00D63996">
        <w:rPr>
          <w:spacing w:val="-3"/>
          <w:sz w:val="24"/>
        </w:rPr>
        <w:t xml:space="preserve"> </w:t>
      </w:r>
      <w:r w:rsidRPr="00D63996">
        <w:rPr>
          <w:sz w:val="24"/>
        </w:rPr>
        <w:t>комиссии.</w:t>
      </w:r>
    </w:p>
    <w:p w:rsidR="00C45082" w:rsidRPr="00D63996" w:rsidRDefault="00C45082">
      <w:pPr>
        <w:jc w:val="both"/>
        <w:rPr>
          <w:sz w:val="24"/>
        </w:rPr>
        <w:sectPr w:rsidR="00C45082" w:rsidRPr="00D63996">
          <w:pgSz w:w="11910" w:h="16840"/>
          <w:pgMar w:top="1020" w:right="380" w:bottom="280" w:left="920" w:header="712" w:footer="0" w:gutter="0"/>
          <w:cols w:space="720"/>
        </w:sectPr>
      </w:pPr>
    </w:p>
    <w:p w:rsidR="00C45082" w:rsidRPr="00D63996" w:rsidRDefault="00C45082">
      <w:pPr>
        <w:pStyle w:val="a3"/>
        <w:rPr>
          <w:sz w:val="20"/>
        </w:rPr>
      </w:pPr>
    </w:p>
    <w:p w:rsidR="00C45082" w:rsidRPr="00D63996" w:rsidRDefault="00C45082">
      <w:pPr>
        <w:pStyle w:val="a3"/>
        <w:spacing w:before="10"/>
      </w:pPr>
    </w:p>
    <w:p w:rsidR="00C45082" w:rsidRPr="00D63996" w:rsidRDefault="00D63996">
      <w:pPr>
        <w:pStyle w:val="1"/>
        <w:spacing w:before="90"/>
        <w:ind w:left="3458" w:right="2713" w:hanging="706"/>
      </w:pPr>
      <w:r w:rsidRPr="00D63996">
        <w:t>9. Порядок проведения собрания или собраний участников публичных слушаний</w:t>
      </w:r>
    </w:p>
    <w:p w:rsidR="00C45082" w:rsidRPr="00D63996" w:rsidRDefault="00C45082">
      <w:pPr>
        <w:pStyle w:val="a3"/>
        <w:spacing w:before="6"/>
        <w:rPr>
          <w:b/>
          <w:sz w:val="23"/>
        </w:rPr>
      </w:pPr>
    </w:p>
    <w:p w:rsidR="00C45082" w:rsidRPr="00D63996" w:rsidRDefault="00D63996">
      <w:pPr>
        <w:pStyle w:val="a4"/>
        <w:numPr>
          <w:ilvl w:val="1"/>
          <w:numId w:val="7"/>
        </w:numPr>
        <w:tabs>
          <w:tab w:val="left" w:pos="1471"/>
        </w:tabs>
        <w:spacing w:before="1"/>
        <w:ind w:right="187" w:firstLine="709"/>
        <w:jc w:val="both"/>
        <w:rPr>
          <w:sz w:val="24"/>
        </w:rPr>
      </w:pPr>
      <w:r w:rsidRPr="00D63996">
        <w:rPr>
          <w:sz w:val="24"/>
        </w:rPr>
        <w:t>Собрание или собрания участников публичных слушаний (далее – собрание) проводятся в зданиях, находящихся на территории, на которой проводятся общественные обсуждения или публичные слушания. Место (места) и время проведения собрания определяются в оповещении о начале публичных</w:t>
      </w:r>
      <w:r w:rsidRPr="00D63996">
        <w:rPr>
          <w:spacing w:val="-2"/>
          <w:sz w:val="24"/>
        </w:rPr>
        <w:t xml:space="preserve"> </w:t>
      </w:r>
      <w:r w:rsidRPr="00D63996">
        <w:rPr>
          <w:sz w:val="24"/>
        </w:rPr>
        <w:t>слушаний.</w:t>
      </w:r>
    </w:p>
    <w:p w:rsidR="00C45082" w:rsidRPr="00D63996" w:rsidRDefault="00D63996">
      <w:pPr>
        <w:pStyle w:val="a4"/>
        <w:numPr>
          <w:ilvl w:val="1"/>
          <w:numId w:val="7"/>
        </w:numPr>
        <w:tabs>
          <w:tab w:val="left" w:pos="1394"/>
        </w:tabs>
        <w:ind w:right="188" w:firstLine="709"/>
        <w:jc w:val="both"/>
        <w:rPr>
          <w:sz w:val="24"/>
        </w:rPr>
      </w:pPr>
      <w:r w:rsidRPr="00D63996">
        <w:rPr>
          <w:sz w:val="24"/>
        </w:rPr>
        <w:t>Перед началом проведения собрания представители комиссии, обеспечивающие его проведение, организуют регистрацию участников собрания в соответствии с перечнем принявших участие в рассмотрении проекта участников общественных обсуждений или публичных слушаний по форме согласно приложению № 3 к настоящему Положению. Регистрация участников собрания начинается не позднее, чем за тридцать минут до начала его</w:t>
      </w:r>
      <w:r w:rsidRPr="00D63996">
        <w:rPr>
          <w:spacing w:val="-7"/>
          <w:sz w:val="24"/>
        </w:rPr>
        <w:t xml:space="preserve"> </w:t>
      </w:r>
      <w:r w:rsidRPr="00D63996">
        <w:rPr>
          <w:sz w:val="24"/>
        </w:rPr>
        <w:t>проведения.</w:t>
      </w:r>
    </w:p>
    <w:p w:rsidR="00C45082" w:rsidRPr="00D63996" w:rsidRDefault="00D63996">
      <w:pPr>
        <w:pStyle w:val="a4"/>
        <w:numPr>
          <w:ilvl w:val="1"/>
          <w:numId w:val="7"/>
        </w:numPr>
        <w:tabs>
          <w:tab w:val="left" w:pos="1346"/>
        </w:tabs>
        <w:ind w:right="188" w:firstLine="709"/>
        <w:jc w:val="both"/>
        <w:rPr>
          <w:sz w:val="24"/>
        </w:rPr>
      </w:pPr>
      <w:r w:rsidRPr="00D63996">
        <w:rPr>
          <w:sz w:val="24"/>
        </w:rPr>
        <w:t>Председательствующий публичных слушаний открывает собрание, представляет себя и секретаря публичных слушаний, оглашает тему публичных слушаний, представляет инициатора (разработчика) проекта, рассматриваемого на публичных слушаниях, и его представителя (представителей), разъясняет порядок проведения собрания, разъясняет порядок и формы внесения предложений и замечаний, касающихся</w:t>
      </w:r>
      <w:r w:rsidRPr="00D63996">
        <w:rPr>
          <w:spacing w:val="-3"/>
          <w:sz w:val="24"/>
        </w:rPr>
        <w:t xml:space="preserve"> </w:t>
      </w:r>
      <w:r w:rsidRPr="00D63996">
        <w:rPr>
          <w:sz w:val="24"/>
        </w:rPr>
        <w:t>проекта.</w:t>
      </w:r>
    </w:p>
    <w:p w:rsidR="00C45082" w:rsidRPr="00D63996" w:rsidRDefault="00D63996">
      <w:pPr>
        <w:pStyle w:val="a4"/>
        <w:numPr>
          <w:ilvl w:val="1"/>
          <w:numId w:val="7"/>
        </w:numPr>
        <w:tabs>
          <w:tab w:val="left" w:pos="1390"/>
        </w:tabs>
        <w:ind w:right="183" w:firstLine="709"/>
        <w:jc w:val="both"/>
        <w:rPr>
          <w:sz w:val="24"/>
        </w:rPr>
      </w:pPr>
      <w:r w:rsidRPr="00D63996">
        <w:rPr>
          <w:sz w:val="24"/>
        </w:rPr>
        <w:t>Председательствующий публичных слушаний предоставляет слово для выступления представителю инициатора (разработчика) проекта, рассматриваемого на публичных слушаниях, а затем участникам публичных слушаний, выразившим желание выступить. Порядок выступлений участников публичных слушаний определяется в порядке поступления заявок на выступления. Продолжительность выступлений определяется председательствующим публичных слушаний с учетом мнений участников публичных слушаний перед началом первого выступления (не более 10 минут).</w:t>
      </w:r>
    </w:p>
    <w:p w:rsidR="00C45082" w:rsidRPr="00D63996" w:rsidRDefault="00D63996">
      <w:pPr>
        <w:pStyle w:val="a4"/>
        <w:numPr>
          <w:ilvl w:val="1"/>
          <w:numId w:val="7"/>
        </w:numPr>
        <w:tabs>
          <w:tab w:val="left" w:pos="1378"/>
        </w:tabs>
        <w:ind w:right="191" w:firstLine="709"/>
        <w:jc w:val="both"/>
        <w:rPr>
          <w:sz w:val="24"/>
        </w:rPr>
      </w:pPr>
      <w:r w:rsidRPr="00D63996">
        <w:rPr>
          <w:sz w:val="24"/>
        </w:rPr>
        <w:t>Председательствующий публичных слушаний по истечении времени на выступление предупреждает об этом выступающего, а затем вправе прервать его</w:t>
      </w:r>
      <w:r w:rsidRPr="00D63996">
        <w:rPr>
          <w:spacing w:val="-11"/>
          <w:sz w:val="24"/>
        </w:rPr>
        <w:t xml:space="preserve"> </w:t>
      </w:r>
      <w:r w:rsidRPr="00D63996">
        <w:rPr>
          <w:sz w:val="24"/>
        </w:rPr>
        <w:t>выступление.</w:t>
      </w:r>
    </w:p>
    <w:p w:rsidR="00C45082" w:rsidRPr="00D63996" w:rsidRDefault="00D63996">
      <w:pPr>
        <w:pStyle w:val="a4"/>
        <w:numPr>
          <w:ilvl w:val="1"/>
          <w:numId w:val="7"/>
        </w:numPr>
        <w:tabs>
          <w:tab w:val="left" w:pos="1368"/>
        </w:tabs>
        <w:ind w:right="184" w:firstLine="709"/>
        <w:jc w:val="both"/>
        <w:rPr>
          <w:sz w:val="24"/>
        </w:rPr>
      </w:pPr>
      <w:r w:rsidRPr="00D63996">
        <w:rPr>
          <w:sz w:val="24"/>
        </w:rPr>
        <w:t>Председательствующий публичных слушаний вправе предупреждать выступающего в случае его отклонения от темы выступления, а при повторном нарушении лишать его</w:t>
      </w:r>
      <w:r w:rsidRPr="00D63996">
        <w:rPr>
          <w:spacing w:val="-21"/>
          <w:sz w:val="24"/>
        </w:rPr>
        <w:t xml:space="preserve"> </w:t>
      </w:r>
      <w:r w:rsidRPr="00D63996">
        <w:rPr>
          <w:sz w:val="24"/>
        </w:rPr>
        <w:t>слова.</w:t>
      </w:r>
    </w:p>
    <w:p w:rsidR="00C45082" w:rsidRPr="00D63996" w:rsidRDefault="00D63996">
      <w:pPr>
        <w:pStyle w:val="a4"/>
        <w:numPr>
          <w:ilvl w:val="1"/>
          <w:numId w:val="7"/>
        </w:numPr>
        <w:tabs>
          <w:tab w:val="left" w:pos="1385"/>
        </w:tabs>
        <w:ind w:right="182" w:firstLine="709"/>
        <w:jc w:val="both"/>
        <w:rPr>
          <w:sz w:val="24"/>
        </w:rPr>
      </w:pPr>
      <w:r w:rsidRPr="00D63996">
        <w:rPr>
          <w:sz w:val="24"/>
        </w:rPr>
        <w:t>Председательствующий публичных слушаний вправе лишить выступающего слова в случае допущения им оскорбительных выражений, жестов в адрес кого бы то ни было, иного нарушения им общественного</w:t>
      </w:r>
      <w:r w:rsidRPr="00D63996">
        <w:rPr>
          <w:spacing w:val="-2"/>
          <w:sz w:val="24"/>
        </w:rPr>
        <w:t xml:space="preserve"> </w:t>
      </w:r>
      <w:r w:rsidRPr="00D63996">
        <w:rPr>
          <w:sz w:val="24"/>
        </w:rPr>
        <w:t>порядка.</w:t>
      </w:r>
    </w:p>
    <w:p w:rsidR="00C45082" w:rsidRPr="00D63996" w:rsidRDefault="00D63996">
      <w:pPr>
        <w:pStyle w:val="a4"/>
        <w:numPr>
          <w:ilvl w:val="1"/>
          <w:numId w:val="7"/>
        </w:numPr>
        <w:tabs>
          <w:tab w:val="left" w:pos="1558"/>
        </w:tabs>
        <w:ind w:right="191" w:firstLine="709"/>
        <w:jc w:val="both"/>
        <w:rPr>
          <w:sz w:val="24"/>
        </w:rPr>
      </w:pPr>
      <w:r w:rsidRPr="00D63996">
        <w:rPr>
          <w:sz w:val="24"/>
        </w:rPr>
        <w:t>Никто не вправе выступать на публичных слушаниях без разрешения председательствующего публичных</w:t>
      </w:r>
      <w:r w:rsidRPr="00D63996">
        <w:rPr>
          <w:spacing w:val="2"/>
          <w:sz w:val="24"/>
        </w:rPr>
        <w:t xml:space="preserve"> </w:t>
      </w:r>
      <w:r w:rsidRPr="00D63996">
        <w:rPr>
          <w:sz w:val="24"/>
        </w:rPr>
        <w:t>слушаний.</w:t>
      </w:r>
    </w:p>
    <w:p w:rsidR="00C45082" w:rsidRPr="00D63996" w:rsidRDefault="00D63996">
      <w:pPr>
        <w:pStyle w:val="a3"/>
        <w:ind w:left="212" w:right="190" w:firstLine="708"/>
        <w:jc w:val="both"/>
      </w:pPr>
      <w:r w:rsidRPr="00D63996">
        <w:t>9.9. Председательствующий публичных слушаний не вправе высказывать собственное мнение по обсуждаемым вопросам, комментировать выступления иных лиц, давать характеристику</w:t>
      </w:r>
      <w:r w:rsidRPr="00D63996">
        <w:rPr>
          <w:spacing w:val="-9"/>
        </w:rPr>
        <w:t xml:space="preserve"> </w:t>
      </w:r>
      <w:r w:rsidRPr="00D63996">
        <w:t>выступающим.</w:t>
      </w:r>
    </w:p>
    <w:p w:rsidR="00C45082" w:rsidRPr="00D63996" w:rsidRDefault="00D63996">
      <w:pPr>
        <w:pStyle w:val="a4"/>
        <w:numPr>
          <w:ilvl w:val="1"/>
          <w:numId w:val="6"/>
        </w:numPr>
        <w:tabs>
          <w:tab w:val="left" w:pos="1533"/>
        </w:tabs>
        <w:ind w:right="194" w:firstLine="709"/>
        <w:jc w:val="both"/>
        <w:rPr>
          <w:sz w:val="24"/>
        </w:rPr>
      </w:pPr>
      <w:r w:rsidRPr="00D63996">
        <w:rPr>
          <w:sz w:val="24"/>
        </w:rPr>
        <w:t>После каждого выступления отводится время на вопросы выступающему. Право задавать вопросы выступающему в течение отведенного времени имеет каждый участник публичных слушаний.</w:t>
      </w:r>
    </w:p>
    <w:p w:rsidR="00C45082" w:rsidRPr="00D63996" w:rsidRDefault="00D63996">
      <w:pPr>
        <w:pStyle w:val="a4"/>
        <w:numPr>
          <w:ilvl w:val="1"/>
          <w:numId w:val="6"/>
        </w:numPr>
        <w:tabs>
          <w:tab w:val="left" w:pos="1473"/>
        </w:tabs>
        <w:ind w:right="191" w:firstLine="709"/>
        <w:jc w:val="both"/>
        <w:rPr>
          <w:sz w:val="24"/>
        </w:rPr>
      </w:pPr>
      <w:r w:rsidRPr="00D63996">
        <w:rPr>
          <w:sz w:val="24"/>
        </w:rPr>
        <w:t>После окончания всех выступлений слово может быть предоставлено по его желанию представителю инициатора (разработчика) проекта, рассматриваемого на публичных слушаниях для краткого дополнительного выступления (не более пяти минут).</w:t>
      </w:r>
    </w:p>
    <w:p w:rsidR="00C45082" w:rsidRPr="00D63996" w:rsidRDefault="00D63996">
      <w:pPr>
        <w:pStyle w:val="a4"/>
        <w:numPr>
          <w:ilvl w:val="1"/>
          <w:numId w:val="6"/>
        </w:numPr>
        <w:tabs>
          <w:tab w:val="left" w:pos="1531"/>
        </w:tabs>
        <w:ind w:right="188" w:firstLine="709"/>
        <w:jc w:val="both"/>
        <w:rPr>
          <w:sz w:val="24"/>
        </w:rPr>
      </w:pPr>
      <w:r w:rsidRPr="00D63996">
        <w:rPr>
          <w:sz w:val="24"/>
        </w:rPr>
        <w:t>В ходе собрания участники публичных слушаний, прошедшие идентификацию в соответствии с требованиями пункта 7.3 настоящего Положения, имеют право вносить предложения и замечания, касающиеся проекта, рассматриваемого на публичных</w:t>
      </w:r>
      <w:r w:rsidRPr="00D63996">
        <w:rPr>
          <w:spacing w:val="-10"/>
          <w:sz w:val="24"/>
        </w:rPr>
        <w:t xml:space="preserve"> </w:t>
      </w:r>
      <w:r w:rsidRPr="00D63996">
        <w:rPr>
          <w:sz w:val="24"/>
        </w:rPr>
        <w:t>слушаниях.</w:t>
      </w:r>
    </w:p>
    <w:p w:rsidR="00C45082" w:rsidRPr="00D63996" w:rsidRDefault="00D63996">
      <w:pPr>
        <w:pStyle w:val="a4"/>
        <w:numPr>
          <w:ilvl w:val="1"/>
          <w:numId w:val="6"/>
        </w:numPr>
        <w:tabs>
          <w:tab w:val="left" w:pos="1462"/>
        </w:tabs>
        <w:ind w:left="1461" w:hanging="540"/>
        <w:rPr>
          <w:sz w:val="24"/>
        </w:rPr>
      </w:pPr>
      <w:r w:rsidRPr="00D63996">
        <w:rPr>
          <w:sz w:val="24"/>
        </w:rPr>
        <w:t>Представители комиссии, обеспечивающие проведение собрания,</w:t>
      </w:r>
      <w:r w:rsidRPr="00D63996">
        <w:rPr>
          <w:spacing w:val="-5"/>
          <w:sz w:val="24"/>
        </w:rPr>
        <w:t xml:space="preserve"> </w:t>
      </w:r>
      <w:r w:rsidRPr="00D63996">
        <w:rPr>
          <w:sz w:val="24"/>
        </w:rPr>
        <w:t>обязаны:</w:t>
      </w:r>
    </w:p>
    <w:p w:rsidR="00C45082" w:rsidRPr="00D63996" w:rsidRDefault="00D63996">
      <w:pPr>
        <w:pStyle w:val="a4"/>
        <w:numPr>
          <w:ilvl w:val="0"/>
          <w:numId w:val="5"/>
        </w:numPr>
        <w:tabs>
          <w:tab w:val="left" w:pos="1354"/>
        </w:tabs>
        <w:ind w:right="191" w:firstLine="709"/>
        <w:jc w:val="both"/>
        <w:rPr>
          <w:sz w:val="24"/>
        </w:rPr>
      </w:pPr>
      <w:r w:rsidRPr="00D63996">
        <w:rPr>
          <w:sz w:val="24"/>
        </w:rPr>
        <w:t>принимать от участников публичных слушаний, прошедших идентификацию, письменные предложения и замечания, касающиеся</w:t>
      </w:r>
      <w:r w:rsidRPr="00D63996">
        <w:rPr>
          <w:spacing w:val="-4"/>
          <w:sz w:val="24"/>
        </w:rPr>
        <w:t xml:space="preserve"> </w:t>
      </w:r>
      <w:r w:rsidRPr="00D63996">
        <w:rPr>
          <w:sz w:val="24"/>
        </w:rPr>
        <w:t>проекта;</w:t>
      </w:r>
    </w:p>
    <w:p w:rsidR="00C45082" w:rsidRPr="00D63996" w:rsidRDefault="00D63996">
      <w:pPr>
        <w:pStyle w:val="a4"/>
        <w:numPr>
          <w:ilvl w:val="0"/>
          <w:numId w:val="5"/>
        </w:numPr>
        <w:tabs>
          <w:tab w:val="left" w:pos="1318"/>
        </w:tabs>
        <w:ind w:right="191" w:firstLine="709"/>
        <w:jc w:val="both"/>
        <w:rPr>
          <w:sz w:val="24"/>
        </w:rPr>
      </w:pPr>
      <w:r w:rsidRPr="00D63996">
        <w:rPr>
          <w:sz w:val="24"/>
        </w:rPr>
        <w:t>вносить в протокол собрания предложения и замечания, касающиеся проекта, поступившие от участников публичных слушаний, прошедших идентификацию, в устной</w:t>
      </w:r>
      <w:r w:rsidRPr="00D63996">
        <w:rPr>
          <w:spacing w:val="-28"/>
          <w:sz w:val="24"/>
        </w:rPr>
        <w:t xml:space="preserve"> </w:t>
      </w:r>
      <w:r w:rsidRPr="00D63996">
        <w:rPr>
          <w:sz w:val="24"/>
        </w:rPr>
        <w:t>форме;</w:t>
      </w:r>
    </w:p>
    <w:p w:rsidR="00C45082" w:rsidRPr="00D63996" w:rsidRDefault="00D63996">
      <w:pPr>
        <w:pStyle w:val="a4"/>
        <w:numPr>
          <w:ilvl w:val="0"/>
          <w:numId w:val="5"/>
        </w:numPr>
        <w:tabs>
          <w:tab w:val="left" w:pos="1212"/>
        </w:tabs>
        <w:ind w:right="192" w:firstLine="709"/>
        <w:jc w:val="both"/>
        <w:rPr>
          <w:sz w:val="24"/>
        </w:rPr>
      </w:pPr>
      <w:r w:rsidRPr="00D63996">
        <w:rPr>
          <w:sz w:val="24"/>
        </w:rPr>
        <w:t>обеспечивать регистрацию внесенных предложений и замечаний, касающихся проекта, непосредственно при их</w:t>
      </w:r>
      <w:r w:rsidRPr="00D63996">
        <w:rPr>
          <w:spacing w:val="-1"/>
          <w:sz w:val="24"/>
        </w:rPr>
        <w:t xml:space="preserve"> </w:t>
      </w:r>
      <w:r w:rsidRPr="00D63996">
        <w:rPr>
          <w:sz w:val="24"/>
        </w:rPr>
        <w:t>внесении.</w:t>
      </w:r>
    </w:p>
    <w:p w:rsidR="00C45082" w:rsidRPr="00D63996" w:rsidRDefault="00C45082">
      <w:pPr>
        <w:jc w:val="both"/>
        <w:rPr>
          <w:sz w:val="24"/>
        </w:rPr>
        <w:sectPr w:rsidR="00C45082" w:rsidRPr="00D63996">
          <w:pgSz w:w="11910" w:h="16840"/>
          <w:pgMar w:top="1020" w:right="380" w:bottom="280" w:left="920" w:header="712" w:footer="0" w:gutter="0"/>
          <w:cols w:space="720"/>
        </w:sectPr>
      </w:pPr>
    </w:p>
    <w:p w:rsidR="00C45082" w:rsidRPr="00D63996" w:rsidRDefault="00C45082">
      <w:pPr>
        <w:pStyle w:val="a3"/>
        <w:spacing w:before="2"/>
        <w:rPr>
          <w:sz w:val="20"/>
        </w:rPr>
      </w:pPr>
    </w:p>
    <w:p w:rsidR="00C45082" w:rsidRPr="00D63996" w:rsidRDefault="00D63996">
      <w:pPr>
        <w:pStyle w:val="a4"/>
        <w:numPr>
          <w:ilvl w:val="1"/>
          <w:numId w:val="6"/>
        </w:numPr>
        <w:tabs>
          <w:tab w:val="left" w:pos="1579"/>
        </w:tabs>
        <w:spacing w:before="90"/>
        <w:ind w:right="185" w:firstLine="709"/>
        <w:jc w:val="both"/>
        <w:rPr>
          <w:sz w:val="24"/>
        </w:rPr>
      </w:pPr>
      <w:r w:rsidRPr="00D63996">
        <w:rPr>
          <w:sz w:val="24"/>
        </w:rPr>
        <w:t>При проведении собрания секретарем публичных слушаний ведется протокол собрания, в котором</w:t>
      </w:r>
      <w:r w:rsidRPr="00D63996">
        <w:rPr>
          <w:spacing w:val="-2"/>
          <w:sz w:val="24"/>
        </w:rPr>
        <w:t xml:space="preserve"> </w:t>
      </w:r>
      <w:r w:rsidRPr="00D63996">
        <w:rPr>
          <w:sz w:val="24"/>
        </w:rPr>
        <w:t>отражаются:</w:t>
      </w:r>
    </w:p>
    <w:p w:rsidR="00C45082" w:rsidRPr="00D63996" w:rsidRDefault="00D63996">
      <w:pPr>
        <w:pStyle w:val="a4"/>
        <w:numPr>
          <w:ilvl w:val="0"/>
          <w:numId w:val="4"/>
        </w:numPr>
        <w:tabs>
          <w:tab w:val="left" w:pos="1181"/>
        </w:tabs>
        <w:spacing w:before="1"/>
        <w:ind w:firstLine="709"/>
        <w:rPr>
          <w:sz w:val="24"/>
        </w:rPr>
      </w:pPr>
      <w:r w:rsidRPr="00D63996">
        <w:rPr>
          <w:sz w:val="24"/>
        </w:rPr>
        <w:t>дата и место проведения собрания, время его начала и</w:t>
      </w:r>
      <w:r w:rsidRPr="00D63996">
        <w:rPr>
          <w:spacing w:val="-7"/>
          <w:sz w:val="24"/>
        </w:rPr>
        <w:t xml:space="preserve"> </w:t>
      </w:r>
      <w:r w:rsidRPr="00D63996">
        <w:rPr>
          <w:sz w:val="24"/>
        </w:rPr>
        <w:t>окончания;</w:t>
      </w:r>
    </w:p>
    <w:p w:rsidR="00C45082" w:rsidRPr="00D63996" w:rsidRDefault="00D63996">
      <w:pPr>
        <w:pStyle w:val="a4"/>
        <w:numPr>
          <w:ilvl w:val="0"/>
          <w:numId w:val="4"/>
        </w:numPr>
        <w:tabs>
          <w:tab w:val="left" w:pos="1181"/>
        </w:tabs>
        <w:ind w:firstLine="709"/>
        <w:rPr>
          <w:sz w:val="24"/>
        </w:rPr>
      </w:pPr>
      <w:r w:rsidRPr="00D63996">
        <w:rPr>
          <w:sz w:val="24"/>
        </w:rPr>
        <w:t>проект, рассматривавшийся на</w:t>
      </w:r>
      <w:r w:rsidRPr="00D63996">
        <w:rPr>
          <w:spacing w:val="-2"/>
          <w:sz w:val="24"/>
        </w:rPr>
        <w:t xml:space="preserve"> </w:t>
      </w:r>
      <w:r w:rsidRPr="00D63996">
        <w:rPr>
          <w:sz w:val="24"/>
        </w:rPr>
        <w:t>собрании;</w:t>
      </w:r>
    </w:p>
    <w:p w:rsidR="00C45082" w:rsidRPr="00D63996" w:rsidRDefault="00D63996">
      <w:pPr>
        <w:pStyle w:val="a4"/>
        <w:numPr>
          <w:ilvl w:val="0"/>
          <w:numId w:val="4"/>
        </w:numPr>
        <w:tabs>
          <w:tab w:val="left" w:pos="1229"/>
        </w:tabs>
        <w:ind w:right="187" w:firstLine="709"/>
        <w:jc w:val="both"/>
        <w:rPr>
          <w:sz w:val="24"/>
        </w:rPr>
      </w:pPr>
      <w:r w:rsidRPr="00D63996">
        <w:rPr>
          <w:sz w:val="24"/>
        </w:rPr>
        <w:t>фамилия, имя, отчество (при наличии) председательствующего публичных слушаний, секретаря публичных слушаний, присутствующих представителей инициатора (разработчика) проекта;</w:t>
      </w:r>
    </w:p>
    <w:p w:rsidR="00C45082" w:rsidRPr="00D63996" w:rsidRDefault="00D63996">
      <w:pPr>
        <w:pStyle w:val="a4"/>
        <w:numPr>
          <w:ilvl w:val="0"/>
          <w:numId w:val="4"/>
        </w:numPr>
        <w:tabs>
          <w:tab w:val="left" w:pos="1181"/>
        </w:tabs>
        <w:ind w:firstLine="709"/>
        <w:rPr>
          <w:sz w:val="24"/>
        </w:rPr>
      </w:pPr>
      <w:r w:rsidRPr="00D63996">
        <w:rPr>
          <w:sz w:val="24"/>
        </w:rPr>
        <w:t>количество зарегистрированных участников</w:t>
      </w:r>
      <w:r w:rsidRPr="00D63996">
        <w:rPr>
          <w:spacing w:val="1"/>
          <w:sz w:val="24"/>
        </w:rPr>
        <w:t xml:space="preserve"> </w:t>
      </w:r>
      <w:r w:rsidRPr="00D63996">
        <w:rPr>
          <w:sz w:val="24"/>
        </w:rPr>
        <w:t>собрания;</w:t>
      </w:r>
    </w:p>
    <w:p w:rsidR="00C45082" w:rsidRPr="00D63996" w:rsidRDefault="00D63996">
      <w:pPr>
        <w:pStyle w:val="a4"/>
        <w:numPr>
          <w:ilvl w:val="0"/>
          <w:numId w:val="4"/>
        </w:numPr>
        <w:tabs>
          <w:tab w:val="left" w:pos="1181"/>
        </w:tabs>
        <w:ind w:firstLine="709"/>
        <w:rPr>
          <w:sz w:val="24"/>
        </w:rPr>
      </w:pPr>
      <w:r w:rsidRPr="00D63996">
        <w:rPr>
          <w:sz w:val="24"/>
        </w:rPr>
        <w:t>краткое содержание выступлений участников</w:t>
      </w:r>
      <w:r w:rsidRPr="00D63996">
        <w:rPr>
          <w:spacing w:val="1"/>
          <w:sz w:val="24"/>
        </w:rPr>
        <w:t xml:space="preserve"> </w:t>
      </w:r>
      <w:r w:rsidRPr="00D63996">
        <w:rPr>
          <w:sz w:val="24"/>
        </w:rPr>
        <w:t>собрания;</w:t>
      </w:r>
    </w:p>
    <w:p w:rsidR="00C45082" w:rsidRPr="00D63996" w:rsidRDefault="00D63996">
      <w:pPr>
        <w:pStyle w:val="a4"/>
        <w:numPr>
          <w:ilvl w:val="0"/>
          <w:numId w:val="4"/>
        </w:numPr>
        <w:tabs>
          <w:tab w:val="left" w:pos="1272"/>
        </w:tabs>
        <w:ind w:right="186" w:firstLine="709"/>
        <w:jc w:val="both"/>
        <w:rPr>
          <w:sz w:val="24"/>
        </w:rPr>
      </w:pPr>
      <w:r w:rsidRPr="00D63996">
        <w:rPr>
          <w:sz w:val="24"/>
        </w:rPr>
        <w:t>предложения и замечания, касающиеся проекта, поступившие в устной форме от участников публичных слушаний, прошедших</w:t>
      </w:r>
      <w:r w:rsidRPr="00D63996">
        <w:rPr>
          <w:spacing w:val="-4"/>
          <w:sz w:val="24"/>
        </w:rPr>
        <w:t xml:space="preserve"> </w:t>
      </w:r>
      <w:r w:rsidRPr="00D63996">
        <w:rPr>
          <w:sz w:val="24"/>
        </w:rPr>
        <w:t>идентификацию.</w:t>
      </w:r>
    </w:p>
    <w:p w:rsidR="00C45082" w:rsidRPr="00D63996" w:rsidRDefault="00C45082">
      <w:pPr>
        <w:pStyle w:val="a3"/>
        <w:spacing w:before="7"/>
      </w:pPr>
    </w:p>
    <w:p w:rsidR="00C45082" w:rsidRPr="00D63996" w:rsidRDefault="00D63996">
      <w:pPr>
        <w:pStyle w:val="1"/>
        <w:numPr>
          <w:ilvl w:val="2"/>
          <w:numId w:val="28"/>
        </w:numPr>
        <w:tabs>
          <w:tab w:val="left" w:pos="2900"/>
        </w:tabs>
        <w:ind w:right="1897" w:firstLine="740"/>
        <w:jc w:val="left"/>
      </w:pPr>
      <w:r w:rsidRPr="00D63996">
        <w:t>Порядок подготовки и оформления протокола общественных обсуждений и протокола публичных</w:t>
      </w:r>
      <w:r w:rsidRPr="00D63996">
        <w:rPr>
          <w:spacing w:val="-19"/>
        </w:rPr>
        <w:t xml:space="preserve"> </w:t>
      </w:r>
      <w:r w:rsidRPr="00D63996">
        <w:t>слушаний</w:t>
      </w:r>
    </w:p>
    <w:p w:rsidR="00C45082" w:rsidRPr="00D63996" w:rsidRDefault="00C45082">
      <w:pPr>
        <w:pStyle w:val="a3"/>
        <w:spacing w:before="5"/>
        <w:rPr>
          <w:b/>
          <w:sz w:val="23"/>
        </w:rPr>
      </w:pPr>
    </w:p>
    <w:p w:rsidR="00C45082" w:rsidRPr="00D63996" w:rsidRDefault="00D63996">
      <w:pPr>
        <w:pStyle w:val="a4"/>
        <w:numPr>
          <w:ilvl w:val="1"/>
          <w:numId w:val="3"/>
        </w:numPr>
        <w:tabs>
          <w:tab w:val="left" w:pos="1433"/>
        </w:tabs>
        <w:ind w:right="183" w:firstLine="709"/>
        <w:jc w:val="both"/>
        <w:rPr>
          <w:sz w:val="24"/>
        </w:rPr>
      </w:pPr>
      <w:r w:rsidRPr="00D63996">
        <w:rPr>
          <w:sz w:val="24"/>
        </w:rPr>
        <w:t>Комиссия подготавливает и оформляет протокол общественных обсуждений или публичных слушаний по форме согласно приложению № 3 к настоящему</w:t>
      </w:r>
      <w:r w:rsidRPr="00D63996">
        <w:rPr>
          <w:spacing w:val="-11"/>
          <w:sz w:val="24"/>
        </w:rPr>
        <w:t xml:space="preserve"> </w:t>
      </w:r>
      <w:r w:rsidRPr="00D63996">
        <w:rPr>
          <w:sz w:val="24"/>
        </w:rPr>
        <w:t>Положению.</w:t>
      </w:r>
    </w:p>
    <w:p w:rsidR="00C45082" w:rsidRPr="00D63996" w:rsidRDefault="00D63996">
      <w:pPr>
        <w:pStyle w:val="a4"/>
        <w:numPr>
          <w:ilvl w:val="1"/>
          <w:numId w:val="3"/>
        </w:numPr>
        <w:tabs>
          <w:tab w:val="left" w:pos="1435"/>
        </w:tabs>
        <w:ind w:right="182" w:firstLine="709"/>
        <w:jc w:val="both"/>
        <w:rPr>
          <w:sz w:val="24"/>
        </w:rPr>
      </w:pPr>
      <w:r w:rsidRPr="00D63996">
        <w:rPr>
          <w:sz w:val="24"/>
        </w:rPr>
        <w:t xml:space="preserve">Подготовка и оформление протокола общественных обсуждений или публичных слушаний осуществляется в течение трех рабочих дней по истечении срока проведения общественных обсуждений или публичных слушаний, предусмотренного пунктом </w:t>
      </w:r>
      <w:r w:rsidRPr="00D63996">
        <w:rPr>
          <w:spacing w:val="4"/>
          <w:sz w:val="24"/>
        </w:rPr>
        <w:t xml:space="preserve">10 </w:t>
      </w:r>
      <w:r w:rsidRPr="00D63996">
        <w:rPr>
          <w:sz w:val="24"/>
        </w:rPr>
        <w:t>настоящего Положения.</w:t>
      </w:r>
    </w:p>
    <w:p w:rsidR="00C45082" w:rsidRPr="00D63996" w:rsidRDefault="00D63996">
      <w:pPr>
        <w:pStyle w:val="a4"/>
        <w:numPr>
          <w:ilvl w:val="1"/>
          <w:numId w:val="3"/>
        </w:numPr>
        <w:tabs>
          <w:tab w:val="left" w:pos="1490"/>
        </w:tabs>
        <w:ind w:right="195" w:firstLine="709"/>
        <w:jc w:val="both"/>
        <w:rPr>
          <w:sz w:val="24"/>
        </w:rPr>
      </w:pPr>
      <w:r w:rsidRPr="00D63996">
        <w:rPr>
          <w:sz w:val="24"/>
        </w:rPr>
        <w:t>Протокол общественных обсуждений или публичных слушаний утверждается решением</w:t>
      </w:r>
      <w:r w:rsidRPr="00D63996">
        <w:rPr>
          <w:spacing w:val="-2"/>
          <w:sz w:val="24"/>
        </w:rPr>
        <w:t xml:space="preserve"> </w:t>
      </w:r>
      <w:r w:rsidRPr="00D63996">
        <w:rPr>
          <w:sz w:val="24"/>
        </w:rPr>
        <w:t>комиссии.</w:t>
      </w:r>
    </w:p>
    <w:p w:rsidR="00C45082" w:rsidRPr="00D63996" w:rsidRDefault="00D63996">
      <w:pPr>
        <w:pStyle w:val="a4"/>
        <w:numPr>
          <w:ilvl w:val="1"/>
          <w:numId w:val="3"/>
        </w:numPr>
        <w:tabs>
          <w:tab w:val="left" w:pos="1466"/>
        </w:tabs>
        <w:ind w:right="194" w:firstLine="709"/>
        <w:jc w:val="both"/>
        <w:rPr>
          <w:sz w:val="24"/>
        </w:rPr>
      </w:pPr>
      <w:r w:rsidRPr="00D63996">
        <w:rPr>
          <w:sz w:val="24"/>
        </w:rPr>
        <w:t>Протокол общественных обсуждений или публичных слушаний подписывается председательствующим публичных слушаний и секретарем публичных</w:t>
      </w:r>
      <w:r w:rsidRPr="00D63996">
        <w:rPr>
          <w:spacing w:val="-3"/>
          <w:sz w:val="24"/>
        </w:rPr>
        <w:t xml:space="preserve"> </w:t>
      </w:r>
      <w:r w:rsidRPr="00D63996">
        <w:rPr>
          <w:sz w:val="24"/>
        </w:rPr>
        <w:t>слушаний.</w:t>
      </w:r>
    </w:p>
    <w:p w:rsidR="00C45082" w:rsidRPr="00D63996" w:rsidRDefault="00D63996">
      <w:pPr>
        <w:pStyle w:val="a4"/>
        <w:numPr>
          <w:ilvl w:val="1"/>
          <w:numId w:val="3"/>
        </w:numPr>
        <w:tabs>
          <w:tab w:val="left" w:pos="1464"/>
        </w:tabs>
        <w:ind w:right="194" w:firstLine="709"/>
        <w:jc w:val="both"/>
        <w:rPr>
          <w:sz w:val="24"/>
        </w:rPr>
      </w:pPr>
      <w:r w:rsidRPr="00D63996">
        <w:rPr>
          <w:sz w:val="24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C45082" w:rsidRPr="00D63996" w:rsidRDefault="00D63996">
      <w:pPr>
        <w:pStyle w:val="a4"/>
        <w:numPr>
          <w:ilvl w:val="1"/>
          <w:numId w:val="3"/>
        </w:numPr>
        <w:tabs>
          <w:tab w:val="left" w:pos="1368"/>
        </w:tabs>
        <w:spacing w:before="1"/>
        <w:ind w:right="190" w:firstLine="709"/>
        <w:jc w:val="both"/>
        <w:rPr>
          <w:sz w:val="24"/>
        </w:rPr>
      </w:pPr>
      <w:r w:rsidRPr="00D63996">
        <w:rPr>
          <w:sz w:val="24"/>
        </w:rPr>
        <w:t>Выписка из протокола оформляется в течение трех рабочих дней со дня поступления обращения участника общественных обсуждений или публичных слушаний и заверяется секретарем</w:t>
      </w:r>
      <w:r w:rsidRPr="00D63996">
        <w:rPr>
          <w:spacing w:val="-2"/>
          <w:sz w:val="24"/>
        </w:rPr>
        <w:t xml:space="preserve"> </w:t>
      </w:r>
      <w:r w:rsidRPr="00D63996">
        <w:rPr>
          <w:sz w:val="24"/>
        </w:rPr>
        <w:t>комиссии.</w:t>
      </w:r>
    </w:p>
    <w:p w:rsidR="00C45082" w:rsidRPr="00D63996" w:rsidRDefault="00C45082">
      <w:pPr>
        <w:pStyle w:val="a3"/>
        <w:spacing w:before="7"/>
      </w:pPr>
    </w:p>
    <w:p w:rsidR="00C45082" w:rsidRPr="00D63996" w:rsidRDefault="00D63996">
      <w:pPr>
        <w:pStyle w:val="1"/>
        <w:numPr>
          <w:ilvl w:val="2"/>
          <w:numId w:val="28"/>
        </w:numPr>
        <w:tabs>
          <w:tab w:val="left" w:pos="1925"/>
        </w:tabs>
        <w:spacing w:line="242" w:lineRule="auto"/>
        <w:ind w:left="2385" w:right="1539" w:hanging="821"/>
        <w:jc w:val="left"/>
      </w:pPr>
      <w:r w:rsidRPr="00D63996">
        <w:t>Порядок подготовки и опубликования заключения о результатах общественных обсуждений или публичных</w:t>
      </w:r>
      <w:r w:rsidRPr="00D63996">
        <w:rPr>
          <w:spacing w:val="-5"/>
        </w:rPr>
        <w:t xml:space="preserve"> </w:t>
      </w:r>
      <w:r w:rsidRPr="00D63996">
        <w:t>слушаний</w:t>
      </w:r>
    </w:p>
    <w:p w:rsidR="00C45082" w:rsidRPr="00D63996" w:rsidRDefault="00C45082">
      <w:pPr>
        <w:pStyle w:val="a3"/>
        <w:spacing w:before="1"/>
        <w:rPr>
          <w:b/>
          <w:sz w:val="23"/>
        </w:rPr>
      </w:pPr>
    </w:p>
    <w:p w:rsidR="00C45082" w:rsidRPr="00D63996" w:rsidRDefault="00D63996">
      <w:pPr>
        <w:pStyle w:val="a4"/>
        <w:numPr>
          <w:ilvl w:val="1"/>
          <w:numId w:val="2"/>
        </w:numPr>
        <w:tabs>
          <w:tab w:val="left" w:pos="1565"/>
        </w:tabs>
        <w:ind w:right="189" w:firstLine="709"/>
        <w:jc w:val="both"/>
        <w:rPr>
          <w:sz w:val="24"/>
        </w:rPr>
      </w:pPr>
      <w:r w:rsidRPr="00D63996">
        <w:rPr>
          <w:sz w:val="24"/>
        </w:rPr>
        <w:t>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 по форме согласно приложению № 4 к настоящему</w:t>
      </w:r>
      <w:r w:rsidRPr="00D63996">
        <w:rPr>
          <w:spacing w:val="-11"/>
          <w:sz w:val="24"/>
        </w:rPr>
        <w:t xml:space="preserve"> </w:t>
      </w:r>
      <w:r w:rsidRPr="00D63996">
        <w:rPr>
          <w:sz w:val="24"/>
        </w:rPr>
        <w:t>Положению.</w:t>
      </w:r>
    </w:p>
    <w:p w:rsidR="00C45082" w:rsidRPr="00D63996" w:rsidRDefault="00D63996">
      <w:pPr>
        <w:pStyle w:val="a4"/>
        <w:numPr>
          <w:ilvl w:val="1"/>
          <w:numId w:val="2"/>
        </w:numPr>
        <w:tabs>
          <w:tab w:val="left" w:pos="1526"/>
        </w:tabs>
        <w:spacing w:before="1"/>
        <w:ind w:right="184" w:firstLine="709"/>
        <w:jc w:val="both"/>
        <w:rPr>
          <w:sz w:val="24"/>
        </w:rPr>
      </w:pPr>
      <w:r w:rsidRPr="00D63996">
        <w:rPr>
          <w:sz w:val="24"/>
        </w:rPr>
        <w:t>Подготовка заключения о результатах общественных обсуждений или публичных слушаний осуществляется в течение трех рабочих дней со дня подписания протокола общественных обсуждений или публичных</w:t>
      </w:r>
      <w:r w:rsidRPr="00D63996">
        <w:rPr>
          <w:spacing w:val="-3"/>
          <w:sz w:val="24"/>
        </w:rPr>
        <w:t xml:space="preserve"> </w:t>
      </w:r>
      <w:r w:rsidRPr="00D63996">
        <w:rPr>
          <w:sz w:val="24"/>
        </w:rPr>
        <w:t>слушаний.</w:t>
      </w:r>
    </w:p>
    <w:p w:rsidR="00C45082" w:rsidRPr="00D63996" w:rsidRDefault="00D63996">
      <w:pPr>
        <w:pStyle w:val="a4"/>
        <w:numPr>
          <w:ilvl w:val="1"/>
          <w:numId w:val="2"/>
        </w:numPr>
        <w:tabs>
          <w:tab w:val="left" w:pos="1546"/>
        </w:tabs>
        <w:ind w:right="195" w:firstLine="709"/>
        <w:jc w:val="both"/>
        <w:rPr>
          <w:sz w:val="24"/>
        </w:rPr>
      </w:pPr>
      <w:r w:rsidRPr="00D63996">
        <w:rPr>
          <w:sz w:val="24"/>
        </w:rPr>
        <w:t>Заключение о результатах общественных обсуждений или публичных слушаний утверждается решением</w:t>
      </w:r>
      <w:r w:rsidRPr="00D63996">
        <w:rPr>
          <w:spacing w:val="-2"/>
          <w:sz w:val="24"/>
        </w:rPr>
        <w:t xml:space="preserve"> </w:t>
      </w:r>
      <w:r w:rsidRPr="00D63996">
        <w:rPr>
          <w:sz w:val="24"/>
        </w:rPr>
        <w:t>комиссии.</w:t>
      </w:r>
    </w:p>
    <w:p w:rsidR="00C45082" w:rsidRPr="00D63996" w:rsidRDefault="00D63996">
      <w:pPr>
        <w:pStyle w:val="a4"/>
        <w:numPr>
          <w:ilvl w:val="1"/>
          <w:numId w:val="2"/>
        </w:numPr>
        <w:tabs>
          <w:tab w:val="left" w:pos="1545"/>
        </w:tabs>
        <w:ind w:right="188" w:firstLine="709"/>
        <w:jc w:val="both"/>
        <w:rPr>
          <w:sz w:val="24"/>
        </w:rPr>
      </w:pPr>
      <w:r w:rsidRPr="00D63996">
        <w:rPr>
          <w:sz w:val="24"/>
        </w:rPr>
        <w:t xml:space="preserve">Заключение о результатах общественных обсуждений или публичных слушаний подлежит опубликованию в </w:t>
      </w:r>
      <w:r w:rsidR="00287D62">
        <w:rPr>
          <w:sz w:val="24"/>
        </w:rPr>
        <w:t xml:space="preserve">газете «Новоземельские вести» </w:t>
      </w:r>
      <w:r w:rsidRPr="00D63996">
        <w:rPr>
          <w:sz w:val="24"/>
        </w:rPr>
        <w:t>и размещению на официальном сайте и(или) в информационной</w:t>
      </w:r>
      <w:r w:rsidRPr="00D63996">
        <w:rPr>
          <w:spacing w:val="-25"/>
          <w:sz w:val="24"/>
        </w:rPr>
        <w:t xml:space="preserve"> </w:t>
      </w:r>
      <w:r w:rsidRPr="00D63996">
        <w:rPr>
          <w:sz w:val="24"/>
        </w:rPr>
        <w:t>системе.</w:t>
      </w:r>
    </w:p>
    <w:p w:rsidR="00C45082" w:rsidRPr="00D63996" w:rsidRDefault="00D63996">
      <w:pPr>
        <w:pStyle w:val="a4"/>
        <w:numPr>
          <w:ilvl w:val="1"/>
          <w:numId w:val="2"/>
        </w:numPr>
        <w:tabs>
          <w:tab w:val="left" w:pos="1685"/>
        </w:tabs>
        <w:ind w:right="190" w:firstLine="709"/>
        <w:jc w:val="both"/>
        <w:rPr>
          <w:sz w:val="24"/>
        </w:rPr>
      </w:pPr>
      <w:r w:rsidRPr="00D63996">
        <w:rPr>
          <w:sz w:val="24"/>
        </w:rPr>
        <w:t>Результаты общественных обсуждений или публичных слушаний носят рекомендательный</w:t>
      </w:r>
      <w:r w:rsidRPr="00D63996">
        <w:rPr>
          <w:spacing w:val="-3"/>
          <w:sz w:val="24"/>
        </w:rPr>
        <w:t xml:space="preserve"> </w:t>
      </w:r>
      <w:r w:rsidRPr="00D63996">
        <w:rPr>
          <w:sz w:val="24"/>
        </w:rPr>
        <w:t>характер.</w:t>
      </w:r>
    </w:p>
    <w:p w:rsidR="00C45082" w:rsidRDefault="00C45082">
      <w:pPr>
        <w:jc w:val="both"/>
        <w:rPr>
          <w:sz w:val="24"/>
        </w:rPr>
        <w:sectPr w:rsidR="00C45082">
          <w:pgSz w:w="11910" w:h="16840"/>
          <w:pgMar w:top="1020" w:right="380" w:bottom="280" w:left="920" w:header="712" w:footer="0" w:gutter="0"/>
          <w:cols w:space="720"/>
        </w:sectPr>
      </w:pPr>
    </w:p>
    <w:p w:rsidR="00C45082" w:rsidRDefault="00C45082">
      <w:pPr>
        <w:pStyle w:val="a3"/>
        <w:spacing w:before="2"/>
        <w:rPr>
          <w:sz w:val="20"/>
        </w:rPr>
      </w:pPr>
    </w:p>
    <w:p w:rsidR="00C45082" w:rsidRDefault="00D63996">
      <w:pPr>
        <w:spacing w:before="91"/>
        <w:ind w:left="6989"/>
        <w:rPr>
          <w:sz w:val="20"/>
        </w:rPr>
      </w:pPr>
      <w:r>
        <w:rPr>
          <w:sz w:val="20"/>
        </w:rPr>
        <w:t>Приложение № 1</w:t>
      </w:r>
    </w:p>
    <w:p w:rsidR="00C45082" w:rsidRDefault="00D63996">
      <w:pPr>
        <w:spacing w:before="1"/>
        <w:ind w:left="4873" w:right="27"/>
        <w:jc w:val="center"/>
        <w:rPr>
          <w:sz w:val="20"/>
        </w:rPr>
      </w:pPr>
      <w:r>
        <w:rPr>
          <w:sz w:val="20"/>
        </w:rPr>
        <w:t>к Положению об организации и проведении общественных обсуждений или публичных слушаний по вопросам</w:t>
      </w:r>
    </w:p>
    <w:p w:rsidR="00C45082" w:rsidRDefault="00D63996">
      <w:pPr>
        <w:ind w:left="5395" w:right="549"/>
        <w:jc w:val="center"/>
        <w:rPr>
          <w:sz w:val="20"/>
        </w:rPr>
      </w:pPr>
      <w:r>
        <w:rPr>
          <w:sz w:val="20"/>
        </w:rPr>
        <w:t>градостроительной деятельности на территории му</w:t>
      </w:r>
      <w:r w:rsidR="00287D62">
        <w:rPr>
          <w:sz w:val="20"/>
        </w:rPr>
        <w:t>ниципального образования «Новая Земля</w:t>
      </w:r>
      <w:r>
        <w:rPr>
          <w:sz w:val="20"/>
        </w:rPr>
        <w:t>»</w:t>
      </w:r>
    </w:p>
    <w:p w:rsidR="00C45082" w:rsidRDefault="00C45082">
      <w:pPr>
        <w:pStyle w:val="a3"/>
        <w:spacing w:before="1"/>
        <w:rPr>
          <w:sz w:val="12"/>
        </w:rPr>
      </w:pPr>
    </w:p>
    <w:p w:rsidR="00C45082" w:rsidRDefault="00C45082">
      <w:pPr>
        <w:rPr>
          <w:sz w:val="12"/>
        </w:rPr>
        <w:sectPr w:rsidR="00C45082">
          <w:pgSz w:w="11910" w:h="16840"/>
          <w:pgMar w:top="1020" w:right="380" w:bottom="280" w:left="920" w:header="712" w:footer="0" w:gutter="0"/>
          <w:cols w:space="720"/>
        </w:sectPr>
      </w:pPr>
    </w:p>
    <w:p w:rsidR="00C45082" w:rsidRDefault="00C45082">
      <w:pPr>
        <w:pStyle w:val="a3"/>
        <w:spacing w:before="4"/>
        <w:rPr>
          <w:sz w:val="28"/>
        </w:rPr>
      </w:pPr>
    </w:p>
    <w:p w:rsidR="00C45082" w:rsidRDefault="00D63996">
      <w:pPr>
        <w:spacing w:line="229" w:lineRule="exact"/>
        <w:ind w:left="3682"/>
        <w:jc w:val="center"/>
        <w:rPr>
          <w:b/>
          <w:sz w:val="20"/>
        </w:rPr>
      </w:pPr>
      <w:r>
        <w:rPr>
          <w:b/>
          <w:sz w:val="20"/>
        </w:rPr>
        <w:t>ОПОВЕЩЕНИЕ</w:t>
      </w:r>
    </w:p>
    <w:p w:rsidR="00C45082" w:rsidRDefault="00D63996">
      <w:pPr>
        <w:spacing w:line="229" w:lineRule="exact"/>
        <w:ind w:left="3677"/>
        <w:jc w:val="center"/>
        <w:rPr>
          <w:b/>
          <w:sz w:val="20"/>
        </w:rPr>
      </w:pPr>
      <w:r>
        <w:rPr>
          <w:b/>
          <w:sz w:val="20"/>
        </w:rPr>
        <w:t>о начале общественных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обсуждений</w:t>
      </w:r>
    </w:p>
    <w:p w:rsidR="00287D62" w:rsidRDefault="00287D62">
      <w:pPr>
        <w:spacing w:line="229" w:lineRule="exact"/>
        <w:ind w:left="3677"/>
        <w:jc w:val="center"/>
        <w:rPr>
          <w:b/>
          <w:sz w:val="20"/>
        </w:rPr>
      </w:pPr>
    </w:p>
    <w:p w:rsidR="00C45082" w:rsidRDefault="00D63996">
      <w:pPr>
        <w:spacing w:before="91"/>
        <w:ind w:left="1805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форма оповещения</w:t>
      </w:r>
    </w:p>
    <w:p w:rsidR="00C45082" w:rsidRDefault="00C45082">
      <w:pPr>
        <w:rPr>
          <w:sz w:val="20"/>
        </w:rPr>
        <w:sectPr w:rsidR="00C45082">
          <w:type w:val="continuous"/>
          <w:pgSz w:w="11910" w:h="16840"/>
          <w:pgMar w:top="580" w:right="380" w:bottom="280" w:left="920" w:header="720" w:footer="720" w:gutter="0"/>
          <w:cols w:num="2" w:space="720" w:equalWidth="0">
            <w:col w:w="6947" w:space="40"/>
            <w:col w:w="3623"/>
          </w:cols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1135"/>
      </w:tblGrid>
      <w:tr w:rsidR="00C45082">
        <w:trPr>
          <w:trHeight w:val="664"/>
        </w:trPr>
        <w:tc>
          <w:tcPr>
            <w:tcW w:w="8932" w:type="dxa"/>
          </w:tcPr>
          <w:p w:rsidR="00C45082" w:rsidRDefault="00D63996">
            <w:pPr>
              <w:pStyle w:val="TableParagraph"/>
              <w:spacing w:before="96"/>
              <w:ind w:left="62" w:right="59"/>
              <w:rPr>
                <w:sz w:val="20"/>
              </w:rPr>
            </w:pPr>
            <w:r>
              <w:rPr>
                <w:sz w:val="20"/>
              </w:rPr>
              <w:lastRenderedPageBreak/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1135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664"/>
        </w:trPr>
        <w:tc>
          <w:tcPr>
            <w:tcW w:w="8932" w:type="dxa"/>
          </w:tcPr>
          <w:p w:rsidR="00C45082" w:rsidRDefault="00D63996">
            <w:pPr>
              <w:pStyle w:val="TableParagraph"/>
              <w:spacing w:before="96"/>
              <w:ind w:left="62" w:right="59"/>
              <w:rPr>
                <w:sz w:val="20"/>
              </w:rPr>
            </w:pPr>
            <w:r>
              <w:rPr>
                <w:sz w:val="20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1135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434"/>
        </w:trPr>
        <w:tc>
          <w:tcPr>
            <w:tcW w:w="8932" w:type="dxa"/>
          </w:tcPr>
          <w:p w:rsidR="00C45082" w:rsidRDefault="00D63996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3. Организатор общественных обсуждений</w:t>
            </w:r>
          </w:p>
        </w:tc>
        <w:tc>
          <w:tcPr>
            <w:tcW w:w="1135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892"/>
        </w:trPr>
        <w:tc>
          <w:tcPr>
            <w:tcW w:w="8932" w:type="dxa"/>
          </w:tcPr>
          <w:p w:rsidR="00C45082" w:rsidRDefault="00D63996">
            <w:pPr>
              <w:pStyle w:val="TableParagraph"/>
              <w:spacing w:before="94"/>
              <w:ind w:left="62" w:right="49"/>
              <w:jc w:val="both"/>
              <w:rPr>
                <w:sz w:val="20"/>
              </w:rPr>
            </w:pPr>
            <w:r>
              <w:rPr>
                <w:sz w:val="20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1135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894"/>
        </w:trPr>
        <w:tc>
          <w:tcPr>
            <w:tcW w:w="8932" w:type="dxa"/>
          </w:tcPr>
          <w:p w:rsidR="00C45082" w:rsidRDefault="00D63996">
            <w:pPr>
              <w:pStyle w:val="TableParagraph"/>
              <w:spacing w:before="96"/>
              <w:ind w:left="62" w:right="57"/>
              <w:jc w:val="both"/>
              <w:rPr>
                <w:sz w:val="20"/>
              </w:rPr>
            </w:pPr>
            <w:r>
              <w:rPr>
                <w:sz w:val="20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1135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1814"/>
        </w:trPr>
        <w:tc>
          <w:tcPr>
            <w:tcW w:w="8932" w:type="dxa"/>
          </w:tcPr>
          <w:p w:rsidR="00C45082" w:rsidRDefault="00D63996" w:rsidP="00DF5B9E">
            <w:pPr>
              <w:pStyle w:val="TableParagraph"/>
              <w:spacing w:before="96"/>
              <w:ind w:left="62" w:right="52"/>
              <w:jc w:val="both"/>
              <w:rPr>
                <w:sz w:val="20"/>
              </w:rPr>
            </w:pPr>
            <w:r>
              <w:rPr>
                <w:sz w:val="20"/>
              </w:rPr>
              <w:t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формы проведения общественных слушаний: с использованием [официального сайта муниципального образования</w:t>
            </w:r>
            <w:r w:rsidR="00287D62">
              <w:rPr>
                <w:sz w:val="20"/>
              </w:rPr>
              <w:t xml:space="preserve"> «Новая Земля</w:t>
            </w:r>
            <w:r>
              <w:rPr>
                <w:sz w:val="20"/>
              </w:rPr>
              <w:t>» в информационно-телекоммуникационной сети «Интернет» / государственной информационной системы Архангельской области «Региональный портал проектов нормативных правовых актов Архангельской области»],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1135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894"/>
        </w:trPr>
        <w:tc>
          <w:tcPr>
            <w:tcW w:w="8932" w:type="dxa"/>
          </w:tcPr>
          <w:p w:rsidR="00C45082" w:rsidRDefault="00D63996">
            <w:pPr>
              <w:pStyle w:val="TableParagraph"/>
              <w:spacing w:before="96"/>
              <w:ind w:left="62" w:right="57"/>
              <w:jc w:val="both"/>
              <w:rPr>
                <w:sz w:val="20"/>
              </w:rPr>
            </w:pPr>
            <w:r>
              <w:rPr>
                <w:sz w:val="20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1135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1583"/>
        </w:trPr>
        <w:tc>
          <w:tcPr>
            <w:tcW w:w="8932" w:type="dxa"/>
          </w:tcPr>
          <w:p w:rsidR="00C45082" w:rsidRDefault="00D63996" w:rsidP="00DF5B9E">
            <w:pPr>
              <w:pStyle w:val="TableParagraph"/>
              <w:spacing w:before="94"/>
              <w:ind w:left="62" w:right="51"/>
              <w:jc w:val="both"/>
              <w:rPr>
                <w:sz w:val="20"/>
              </w:rPr>
            </w:pPr>
            <w:r>
              <w:rPr>
                <w:sz w:val="20"/>
              </w:rPr>
              <w:t xml:space="preserve">8. Информация о внесении участниками общественных обсуждений предложений и замечаний, касающихся проекта, подлежащего рассмотрению на общественных слушаниях (порядок, срок и форма внесения предложений и замечаний (посредством [официального сайта муниципального образования </w:t>
            </w:r>
            <w:r w:rsidR="00DF5B9E">
              <w:rPr>
                <w:sz w:val="20"/>
              </w:rPr>
              <w:t>«Новая Земля</w:t>
            </w:r>
            <w:r>
              <w:rPr>
                <w:sz w:val="20"/>
              </w:rPr>
              <w:t>» в информационно-телекоммуникационной сети «Интернет / государственной информационной системы Архангельской области «Региональный портал проектов нормативных правовых актов Архангельской области»], в письменной или устной форме, иное))</w:t>
            </w:r>
          </w:p>
        </w:tc>
        <w:tc>
          <w:tcPr>
            <w:tcW w:w="1135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1584"/>
        </w:trPr>
        <w:tc>
          <w:tcPr>
            <w:tcW w:w="8932" w:type="dxa"/>
          </w:tcPr>
          <w:p w:rsidR="00C45082" w:rsidRDefault="00D63996" w:rsidP="00DF5B9E">
            <w:pPr>
              <w:pStyle w:val="TableParagraph"/>
              <w:spacing w:before="94"/>
              <w:ind w:left="62" w:right="49"/>
              <w:jc w:val="both"/>
              <w:rPr>
                <w:sz w:val="20"/>
              </w:rPr>
            </w:pPr>
            <w:r>
              <w:rPr>
                <w:sz w:val="20"/>
              </w:rPr>
              <w:t>9. Информация об [официальном сайте муниципального образования «</w:t>
            </w:r>
            <w:r w:rsidR="00DF5B9E">
              <w:rPr>
                <w:sz w:val="20"/>
              </w:rPr>
              <w:t>Новая Земля</w:t>
            </w:r>
            <w:r>
              <w:rPr>
                <w:sz w:val="20"/>
              </w:rPr>
              <w:t>» / государственной информационной системе Архангельской области «Региональный портал проектов нормативных правовых актов Архангельской области»], на которых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«Интернет», период размещения)</w:t>
            </w:r>
          </w:p>
        </w:tc>
        <w:tc>
          <w:tcPr>
            <w:tcW w:w="1135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</w:tbl>
    <w:p w:rsidR="00C45082" w:rsidRDefault="00C45082">
      <w:pPr>
        <w:pStyle w:val="a3"/>
        <w:spacing w:before="1"/>
        <w:rPr>
          <w:i/>
          <w:sz w:val="6"/>
        </w:rPr>
      </w:pPr>
    </w:p>
    <w:p w:rsidR="00C45082" w:rsidRDefault="00C45082">
      <w:pPr>
        <w:rPr>
          <w:sz w:val="6"/>
        </w:rPr>
        <w:sectPr w:rsidR="00C45082">
          <w:type w:val="continuous"/>
          <w:pgSz w:w="11910" w:h="16840"/>
          <w:pgMar w:top="580" w:right="380" w:bottom="280" w:left="920" w:header="720" w:footer="720" w:gutter="0"/>
          <w:cols w:space="720"/>
        </w:sectPr>
      </w:pPr>
    </w:p>
    <w:p w:rsidR="00C45082" w:rsidRDefault="00D63996">
      <w:pPr>
        <w:tabs>
          <w:tab w:val="left" w:pos="4993"/>
        </w:tabs>
        <w:spacing w:before="87"/>
        <w:ind w:left="212"/>
        <w:rPr>
          <w:sz w:val="20"/>
        </w:rPr>
      </w:pPr>
      <w:r>
        <w:rPr>
          <w:sz w:val="20"/>
        </w:rPr>
        <w:lastRenderedPageBreak/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оповещения: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C45082" w:rsidRDefault="00D63996" w:rsidP="00DF5B9E">
      <w:pPr>
        <w:spacing w:before="161"/>
        <w:ind w:left="212"/>
        <w:rPr>
          <w:sz w:val="20"/>
        </w:rPr>
      </w:pPr>
      <w:r>
        <w:rPr>
          <w:sz w:val="20"/>
        </w:rPr>
        <w:t xml:space="preserve">Председатель комиссии при администрации </w:t>
      </w:r>
      <w:r w:rsidR="00DF5B9E">
        <w:rPr>
          <w:sz w:val="20"/>
        </w:rPr>
        <w:t xml:space="preserve">МО «Новая Земля» </w:t>
      </w:r>
      <w:r>
        <w:rPr>
          <w:sz w:val="20"/>
        </w:rPr>
        <w:t>по организации и проведению общественных обсуждений и публичных слушаний</w:t>
      </w:r>
    </w:p>
    <w:p w:rsidR="00C45082" w:rsidRDefault="00D63996">
      <w:pPr>
        <w:pStyle w:val="a3"/>
        <w:rPr>
          <w:sz w:val="20"/>
        </w:rPr>
      </w:pPr>
      <w:r>
        <w:br w:type="column"/>
      </w:r>
    </w:p>
    <w:p w:rsidR="00C45082" w:rsidRDefault="00C45082">
      <w:pPr>
        <w:pStyle w:val="a3"/>
        <w:rPr>
          <w:sz w:val="20"/>
        </w:rPr>
      </w:pPr>
    </w:p>
    <w:p w:rsidR="00C45082" w:rsidRDefault="00C45082">
      <w:pPr>
        <w:pStyle w:val="a3"/>
        <w:rPr>
          <w:sz w:val="20"/>
        </w:rPr>
      </w:pPr>
    </w:p>
    <w:p w:rsidR="00C45082" w:rsidRDefault="00C45082">
      <w:pPr>
        <w:pStyle w:val="a3"/>
        <w:rPr>
          <w:sz w:val="20"/>
        </w:rPr>
      </w:pPr>
    </w:p>
    <w:p w:rsidR="00C45082" w:rsidRDefault="00F357E1">
      <w:pPr>
        <w:pStyle w:val="a3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5972175</wp:posOffset>
                </wp:positionH>
                <wp:positionV relativeFrom="paragraph">
                  <wp:posOffset>155575</wp:posOffset>
                </wp:positionV>
                <wp:extent cx="1141095" cy="0"/>
                <wp:effectExtent l="9525" t="9525" r="11430" b="9525"/>
                <wp:wrapTopAndBottom/>
                <wp:docPr id="4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0.25pt,12.25pt" to="560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0o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" strokeweight=".14056mm">
                <w10:wrap type="topAndBottom" anchorx="page"/>
              </v:line>
            </w:pict>
          </mc:Fallback>
        </mc:AlternateContent>
      </w:r>
    </w:p>
    <w:p w:rsidR="00C45082" w:rsidRDefault="00D63996" w:rsidP="00D50A2B">
      <w:pPr>
        <w:ind w:left="212"/>
        <w:rPr>
          <w:sz w:val="20"/>
        </w:rPr>
        <w:sectPr w:rsidR="00C45082">
          <w:type w:val="continuous"/>
          <w:pgSz w:w="11910" w:h="16840"/>
          <w:pgMar w:top="580" w:right="380" w:bottom="280" w:left="920" w:header="720" w:footer="720" w:gutter="0"/>
          <w:cols w:num="2" w:space="720" w:equalWidth="0">
            <w:col w:w="5229" w:space="2926"/>
            <w:col w:w="2455"/>
          </w:cols>
        </w:sectPr>
      </w:pPr>
      <w:r>
        <w:rPr>
          <w:sz w:val="20"/>
        </w:rPr>
        <w:t>(инициалы и фамилия)</w:t>
      </w:r>
    </w:p>
    <w:p w:rsidR="00D50A2B" w:rsidRDefault="00D50A2B" w:rsidP="00D50A2B">
      <w:pPr>
        <w:spacing w:before="10"/>
        <w:ind w:left="6237" w:right="18"/>
        <w:rPr>
          <w:sz w:val="20"/>
        </w:rPr>
      </w:pPr>
      <w:r>
        <w:rPr>
          <w:sz w:val="20"/>
        </w:rPr>
        <w:lastRenderedPageBreak/>
        <w:t xml:space="preserve">                           Приложение № 2</w:t>
      </w:r>
    </w:p>
    <w:p w:rsidR="00D50A2B" w:rsidRDefault="00D50A2B" w:rsidP="00D50A2B">
      <w:pPr>
        <w:spacing w:before="1"/>
        <w:ind w:left="6237" w:right="18"/>
        <w:jc w:val="center"/>
        <w:rPr>
          <w:sz w:val="20"/>
        </w:rPr>
      </w:pPr>
      <w:r>
        <w:rPr>
          <w:sz w:val="20"/>
        </w:rPr>
        <w:t>к Положению об организации и проведении общественных обсуждений или публичных слушаний по вопросам</w:t>
      </w:r>
    </w:p>
    <w:p w:rsidR="00D50A2B" w:rsidRDefault="00D50A2B" w:rsidP="00D50A2B">
      <w:pPr>
        <w:ind w:left="6237" w:right="18"/>
        <w:jc w:val="center"/>
        <w:rPr>
          <w:sz w:val="20"/>
        </w:rPr>
      </w:pPr>
      <w:r>
        <w:rPr>
          <w:sz w:val="20"/>
        </w:rPr>
        <w:t>градостроительной деятельности на территории муниципального образования «Новая Земля»</w:t>
      </w:r>
    </w:p>
    <w:p w:rsidR="00C45082" w:rsidRDefault="00C45082">
      <w:pPr>
        <w:pStyle w:val="a3"/>
        <w:spacing w:before="2"/>
        <w:rPr>
          <w:sz w:val="12"/>
        </w:rPr>
      </w:pPr>
    </w:p>
    <w:p w:rsidR="00C45082" w:rsidRDefault="00D63996">
      <w:pPr>
        <w:spacing w:before="91"/>
        <w:ind w:right="184"/>
        <w:jc w:val="right"/>
        <w:rPr>
          <w:i/>
          <w:sz w:val="20"/>
        </w:rPr>
      </w:pPr>
      <w:r>
        <w:rPr>
          <w:i/>
          <w:sz w:val="20"/>
        </w:rPr>
        <w:t>форма оповещения</w:t>
      </w:r>
    </w:p>
    <w:p w:rsidR="00C45082" w:rsidRDefault="00D63996">
      <w:pPr>
        <w:spacing w:before="5" w:line="229" w:lineRule="exact"/>
        <w:ind w:left="50" w:right="27"/>
        <w:jc w:val="center"/>
        <w:rPr>
          <w:b/>
          <w:sz w:val="20"/>
        </w:rPr>
      </w:pPr>
      <w:r>
        <w:rPr>
          <w:b/>
          <w:sz w:val="20"/>
        </w:rPr>
        <w:t>ОПОВЕЩЕНИЕ</w:t>
      </w:r>
    </w:p>
    <w:p w:rsidR="00C45082" w:rsidRDefault="00D63996">
      <w:pPr>
        <w:spacing w:line="229" w:lineRule="exact"/>
        <w:ind w:left="49" w:right="27"/>
        <w:jc w:val="center"/>
        <w:rPr>
          <w:b/>
          <w:sz w:val="20"/>
        </w:rPr>
      </w:pPr>
      <w:r>
        <w:rPr>
          <w:b/>
          <w:sz w:val="20"/>
        </w:rPr>
        <w:t>о начале публичных слушаний</w:t>
      </w:r>
    </w:p>
    <w:p w:rsidR="00C45082" w:rsidRDefault="00C45082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1135"/>
      </w:tblGrid>
      <w:tr w:rsidR="00C45082">
        <w:trPr>
          <w:trHeight w:val="664"/>
        </w:trPr>
        <w:tc>
          <w:tcPr>
            <w:tcW w:w="8932" w:type="dxa"/>
          </w:tcPr>
          <w:p w:rsidR="00C45082" w:rsidRDefault="00D63996">
            <w:pPr>
              <w:pStyle w:val="TableParagraph"/>
              <w:spacing w:before="96"/>
              <w:ind w:left="62" w:right="59"/>
              <w:rPr>
                <w:sz w:val="20"/>
              </w:rPr>
            </w:pPr>
            <w:r>
              <w:rPr>
                <w:sz w:val="20"/>
              </w:rPr>
              <w:t>1. Информация о проекте, подлежащем рассмотрению на публичных слушаниях (наименование и иные реквизиты)</w:t>
            </w:r>
          </w:p>
        </w:tc>
        <w:tc>
          <w:tcPr>
            <w:tcW w:w="1135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664"/>
        </w:trPr>
        <w:tc>
          <w:tcPr>
            <w:tcW w:w="8932" w:type="dxa"/>
          </w:tcPr>
          <w:p w:rsidR="00C45082" w:rsidRDefault="00D63996">
            <w:pPr>
              <w:pStyle w:val="TableParagraph"/>
              <w:spacing w:before="94"/>
              <w:ind w:left="62" w:right="59"/>
              <w:rPr>
                <w:sz w:val="20"/>
              </w:rPr>
            </w:pPr>
            <w:r>
              <w:rPr>
                <w:sz w:val="20"/>
              </w:rPr>
              <w:t>2. Перечень информационных материалов к проекту, подлежащему рассмотрению на публичных слушаниях</w:t>
            </w:r>
          </w:p>
        </w:tc>
        <w:tc>
          <w:tcPr>
            <w:tcW w:w="1135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434"/>
        </w:trPr>
        <w:tc>
          <w:tcPr>
            <w:tcW w:w="8932" w:type="dxa"/>
          </w:tcPr>
          <w:p w:rsidR="00C45082" w:rsidRDefault="00D63996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3. Организатор публичных слушаний</w:t>
            </w:r>
          </w:p>
        </w:tc>
        <w:tc>
          <w:tcPr>
            <w:tcW w:w="1135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892"/>
        </w:trPr>
        <w:tc>
          <w:tcPr>
            <w:tcW w:w="8932" w:type="dxa"/>
          </w:tcPr>
          <w:p w:rsidR="00C45082" w:rsidRDefault="00D63996">
            <w:pPr>
              <w:pStyle w:val="TableParagraph"/>
              <w:spacing w:before="94"/>
              <w:ind w:left="62" w:right="52"/>
              <w:jc w:val="both"/>
              <w:rPr>
                <w:sz w:val="20"/>
              </w:rPr>
            </w:pPr>
            <w:r>
              <w:rPr>
                <w:sz w:val="20"/>
              </w:rPr>
              <w:t>4. Территория проведения публичных слушаний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иное)</w:t>
            </w:r>
          </w:p>
        </w:tc>
        <w:tc>
          <w:tcPr>
            <w:tcW w:w="1135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894"/>
        </w:trPr>
        <w:tc>
          <w:tcPr>
            <w:tcW w:w="8932" w:type="dxa"/>
          </w:tcPr>
          <w:p w:rsidR="00C45082" w:rsidRDefault="00D63996">
            <w:pPr>
              <w:pStyle w:val="TableParagraph"/>
              <w:spacing w:before="96"/>
              <w:ind w:left="62" w:right="55"/>
              <w:jc w:val="both"/>
              <w:rPr>
                <w:sz w:val="20"/>
              </w:rPr>
            </w:pPr>
            <w:r>
              <w:rPr>
                <w:sz w:val="20"/>
              </w:rPr>
              <w:t>5. Категории участников публичных слушаний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1135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1353"/>
        </w:trPr>
        <w:tc>
          <w:tcPr>
            <w:tcW w:w="8932" w:type="dxa"/>
          </w:tcPr>
          <w:p w:rsidR="00C45082" w:rsidRDefault="00D63996">
            <w:pPr>
              <w:pStyle w:val="TableParagraph"/>
              <w:spacing w:before="96"/>
              <w:ind w:left="62" w:right="47"/>
              <w:jc w:val="both"/>
              <w:rPr>
                <w:sz w:val="20"/>
              </w:rPr>
            </w:pPr>
            <w:r>
              <w:rPr>
                <w:sz w:val="20"/>
              </w:rPr>
              <w:t>6. Информация о порядке и сроках проведения публичных слушаний по проекту (общий срок публичных слушаний, в том числе дата их начала и окончания, формы проведения публичных слушаний: путем проведения собрания или собраний участников публичных слушаний, в месте (местах) проведения экспозиции (экспозиций) проекта, подлежащего рассмотрению на публичных слушаниях, иное)</w:t>
            </w:r>
          </w:p>
        </w:tc>
        <w:tc>
          <w:tcPr>
            <w:tcW w:w="1135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894"/>
        </w:trPr>
        <w:tc>
          <w:tcPr>
            <w:tcW w:w="8932" w:type="dxa"/>
          </w:tcPr>
          <w:p w:rsidR="00C45082" w:rsidRDefault="00D63996">
            <w:pPr>
              <w:pStyle w:val="TableParagraph"/>
              <w:spacing w:before="96"/>
              <w:ind w:left="62" w:right="55"/>
              <w:jc w:val="both"/>
              <w:rPr>
                <w:sz w:val="20"/>
              </w:rPr>
            </w:pPr>
            <w:r>
              <w:rPr>
                <w:sz w:val="20"/>
              </w:rPr>
              <w:t>7. Информация о проведении экспозиции (экспозиций) проекта, подлежащего рассмотрению на публичных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1135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664"/>
        </w:trPr>
        <w:tc>
          <w:tcPr>
            <w:tcW w:w="8932" w:type="dxa"/>
          </w:tcPr>
          <w:p w:rsidR="00C45082" w:rsidRDefault="00D63996">
            <w:pPr>
              <w:pStyle w:val="TableParagraph"/>
              <w:spacing w:before="96"/>
              <w:ind w:left="62" w:right="59"/>
              <w:rPr>
                <w:sz w:val="20"/>
              </w:rPr>
            </w:pPr>
            <w:r>
              <w:rPr>
                <w:sz w:val="20"/>
              </w:rPr>
              <w:t>8. Информация о проведении собрания (собраний) участников публичных слушаний (место / места, дата / даты, время начала собрания / собраний)</w:t>
            </w:r>
          </w:p>
        </w:tc>
        <w:tc>
          <w:tcPr>
            <w:tcW w:w="1135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892"/>
        </w:trPr>
        <w:tc>
          <w:tcPr>
            <w:tcW w:w="8932" w:type="dxa"/>
          </w:tcPr>
          <w:p w:rsidR="00C45082" w:rsidRDefault="00D63996">
            <w:pPr>
              <w:pStyle w:val="TableParagraph"/>
              <w:spacing w:before="94"/>
              <w:ind w:left="62" w:right="59"/>
              <w:jc w:val="both"/>
              <w:rPr>
                <w:sz w:val="20"/>
              </w:rPr>
            </w:pPr>
            <w:r>
              <w:rPr>
                <w:sz w:val="20"/>
              </w:rPr>
              <w:t>9. Информация о внесении участниками публичных слушаний предложений и замечаний,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касающихся проекта, подлежащего рассмотрению на публичных слушаниях (порядок, срок и форма внесения предложений и замечаний (в письменной или устной форме,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иное))</w:t>
            </w:r>
          </w:p>
        </w:tc>
        <w:tc>
          <w:tcPr>
            <w:tcW w:w="1135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1356"/>
        </w:trPr>
        <w:tc>
          <w:tcPr>
            <w:tcW w:w="8932" w:type="dxa"/>
          </w:tcPr>
          <w:p w:rsidR="00C45082" w:rsidRDefault="00D63996">
            <w:pPr>
              <w:pStyle w:val="TableParagraph"/>
              <w:spacing w:before="96"/>
              <w:ind w:left="62" w:right="48"/>
              <w:jc w:val="both"/>
              <w:rPr>
                <w:sz w:val="20"/>
              </w:rPr>
            </w:pPr>
            <w:r>
              <w:rPr>
                <w:sz w:val="20"/>
              </w:rPr>
              <w:t>10. Информация об официальном сайте в информационно-телекоммуникационной сети «Интернет», на котором будут размещены проект, подлежащий рассмотрению на публичных слушаниях, информационные материалы к нему и информация о дате, времени и месте проведения собрания или собраний участников публичных слушаний (адрес соответствующего сайта в информационно- телекоммуникационной сети «Интернет», период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размещения)</w:t>
            </w:r>
          </w:p>
        </w:tc>
        <w:tc>
          <w:tcPr>
            <w:tcW w:w="1135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</w:tbl>
    <w:p w:rsidR="00C45082" w:rsidRDefault="00C45082">
      <w:pPr>
        <w:pStyle w:val="a3"/>
        <w:spacing w:before="6"/>
        <w:rPr>
          <w:b/>
          <w:sz w:val="11"/>
        </w:rPr>
      </w:pPr>
    </w:p>
    <w:p w:rsidR="00C45082" w:rsidRDefault="00D63996">
      <w:pPr>
        <w:tabs>
          <w:tab w:val="left" w:pos="4988"/>
        </w:tabs>
        <w:spacing w:before="91"/>
        <w:ind w:left="212"/>
        <w:rPr>
          <w:sz w:val="20"/>
        </w:rPr>
      </w:pP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оповещения: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C45082" w:rsidRDefault="00C45082">
      <w:pPr>
        <w:pStyle w:val="a3"/>
        <w:spacing w:before="11"/>
        <w:rPr>
          <w:sz w:val="11"/>
        </w:rPr>
      </w:pPr>
    </w:p>
    <w:p w:rsidR="00C45082" w:rsidRDefault="00D63996">
      <w:pPr>
        <w:spacing w:before="91"/>
        <w:ind w:left="212"/>
        <w:rPr>
          <w:sz w:val="20"/>
        </w:rPr>
      </w:pPr>
      <w:r>
        <w:rPr>
          <w:sz w:val="20"/>
        </w:rPr>
        <w:t xml:space="preserve">Председатель комиссии при администрации </w:t>
      </w:r>
      <w:r w:rsidR="00DF5B9E">
        <w:rPr>
          <w:sz w:val="20"/>
        </w:rPr>
        <w:t>МО «Новая Земля»</w:t>
      </w:r>
    </w:p>
    <w:p w:rsidR="00C45082" w:rsidRDefault="00D63996">
      <w:pPr>
        <w:ind w:left="212" w:right="5403"/>
        <w:rPr>
          <w:sz w:val="20"/>
        </w:rPr>
      </w:pPr>
      <w:r>
        <w:rPr>
          <w:sz w:val="20"/>
        </w:rPr>
        <w:t>по организации и проведению общественных обсуждений и публичных слушаний</w:t>
      </w:r>
    </w:p>
    <w:p w:rsidR="00C45082" w:rsidRDefault="00F357E1">
      <w:pPr>
        <w:pStyle w:val="a3"/>
        <w:spacing w:line="20" w:lineRule="exact"/>
        <w:ind w:left="838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141095" cy="5080"/>
                <wp:effectExtent l="9525" t="3810" r="11430" b="10160"/>
                <wp:docPr id="4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5080"/>
                          <a:chOff x="0" y="0"/>
                          <a:chExt cx="1797" cy="8"/>
                        </a:xfrm>
                      </wpg:grpSpPr>
                      <wps:wsp>
                        <wps:cNvPr id="48" name="Line 67"/>
                        <wps:cNvCnPr/>
                        <wps:spPr bwMode="auto">
                          <a:xfrm>
                            <a:off x="0" y="4"/>
                            <a:ext cx="17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89.85pt;height:.4pt;mso-position-horizontal-relative:char;mso-position-vertical-relative:line" coordsize="17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">
                <v:line id="Line 67" o:spid="_x0000_s1027" style="position:absolute;visibility:visible;mso-wrap-style:square" from="0,4" to="179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uNqsEAAADbAAAADwAAAGRycy9kb3ducmV2LnhtbERPzYrCMBC+L/gOYQQvoqlFF+0aReyK&#10;giBr9QGGZrYtNpPSZLW+vTkIe/z4/pfrztTiTq2rLCuYjCMQxLnVFRcKrpfdaA7CeWSNtWVS8CQH&#10;61XvY4mJtg8+0z3zhQgh7BJUUHrfJFK6vCSDbmwb4sD92tagD7AtpG7xEcJNLeMo+pQGKw4NJTa0&#10;LSm/ZX9GwWk4c9dD2nxvftLjbJEO48Xex0oN+t3mC4Snzv+L3+6DVjANY8OX8AP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q42qwQAAANsAAAAPAAAAAAAAAAAAAAAA&#10;AKECAABkcnMvZG93bnJldi54bWxQSwUGAAAAAAQABAD5AAAAjwMAAAAA&#10;" strokeweight=".14056mm"/>
                <w10:anchorlock/>
              </v:group>
            </w:pict>
          </mc:Fallback>
        </mc:AlternateContent>
      </w:r>
    </w:p>
    <w:p w:rsidR="00C45082" w:rsidRDefault="00D63996">
      <w:pPr>
        <w:ind w:right="292"/>
        <w:jc w:val="right"/>
        <w:rPr>
          <w:sz w:val="20"/>
        </w:rPr>
      </w:pPr>
      <w:r>
        <w:rPr>
          <w:sz w:val="20"/>
        </w:rPr>
        <w:t>(инициалы и фамилия)</w:t>
      </w:r>
    </w:p>
    <w:p w:rsidR="00C45082" w:rsidRDefault="00C45082">
      <w:pPr>
        <w:jc w:val="right"/>
        <w:rPr>
          <w:sz w:val="20"/>
        </w:rPr>
        <w:sectPr w:rsidR="00C45082" w:rsidSect="00D50A2B">
          <w:headerReference w:type="default" r:id="rId14"/>
          <w:pgSz w:w="11910" w:h="16840"/>
          <w:pgMar w:top="1104" w:right="380" w:bottom="280" w:left="920" w:header="454" w:footer="0" w:gutter="0"/>
          <w:pgNumType w:start="12"/>
          <w:cols w:space="720"/>
          <w:docGrid w:linePitch="299"/>
        </w:sectPr>
      </w:pPr>
    </w:p>
    <w:p w:rsidR="00C45082" w:rsidRDefault="00C45082">
      <w:pPr>
        <w:pStyle w:val="a3"/>
        <w:spacing w:before="2"/>
        <w:rPr>
          <w:sz w:val="20"/>
        </w:rPr>
      </w:pPr>
    </w:p>
    <w:p w:rsidR="00C45082" w:rsidRDefault="00D63996">
      <w:pPr>
        <w:spacing w:before="91"/>
        <w:ind w:left="6989"/>
        <w:rPr>
          <w:sz w:val="20"/>
        </w:rPr>
      </w:pPr>
      <w:r>
        <w:rPr>
          <w:sz w:val="20"/>
        </w:rPr>
        <w:t>Приложение № 3</w:t>
      </w:r>
    </w:p>
    <w:p w:rsidR="00C45082" w:rsidRDefault="00D63996">
      <w:pPr>
        <w:spacing w:before="1"/>
        <w:ind w:left="4873" w:right="27"/>
        <w:jc w:val="center"/>
        <w:rPr>
          <w:sz w:val="20"/>
        </w:rPr>
      </w:pPr>
      <w:r>
        <w:rPr>
          <w:sz w:val="20"/>
        </w:rPr>
        <w:t>к Положению об организации и проведении общественных обсуждений или публичных слушаний по вопросам</w:t>
      </w:r>
    </w:p>
    <w:p w:rsidR="00C45082" w:rsidRDefault="00D63996">
      <w:pPr>
        <w:ind w:left="5395" w:right="549"/>
        <w:jc w:val="center"/>
        <w:rPr>
          <w:sz w:val="20"/>
        </w:rPr>
      </w:pPr>
      <w:r>
        <w:rPr>
          <w:sz w:val="20"/>
        </w:rPr>
        <w:t>градостроительной деятельности на территории муниципального образования «</w:t>
      </w:r>
      <w:r w:rsidR="00DF5B9E">
        <w:rPr>
          <w:sz w:val="20"/>
        </w:rPr>
        <w:t>Новая Земля</w:t>
      </w:r>
      <w:r>
        <w:rPr>
          <w:sz w:val="20"/>
        </w:rPr>
        <w:t>»</w:t>
      </w:r>
    </w:p>
    <w:p w:rsidR="00C45082" w:rsidRDefault="00C45082">
      <w:pPr>
        <w:pStyle w:val="a3"/>
        <w:spacing w:before="1"/>
        <w:rPr>
          <w:sz w:val="12"/>
        </w:rPr>
      </w:pPr>
    </w:p>
    <w:p w:rsidR="00C45082" w:rsidRDefault="00D63996">
      <w:pPr>
        <w:spacing w:before="91"/>
        <w:ind w:right="184"/>
        <w:jc w:val="right"/>
        <w:rPr>
          <w:i/>
          <w:sz w:val="20"/>
        </w:rPr>
      </w:pPr>
      <w:r>
        <w:rPr>
          <w:i/>
          <w:sz w:val="20"/>
        </w:rPr>
        <w:t>форма протокола</w:t>
      </w:r>
    </w:p>
    <w:p w:rsidR="00C45082" w:rsidRDefault="00D63996">
      <w:pPr>
        <w:spacing w:before="5" w:line="229" w:lineRule="exact"/>
        <w:ind w:left="51" w:right="27"/>
        <w:jc w:val="center"/>
        <w:rPr>
          <w:b/>
          <w:sz w:val="20"/>
        </w:rPr>
      </w:pPr>
      <w:r>
        <w:rPr>
          <w:b/>
          <w:sz w:val="20"/>
        </w:rPr>
        <w:t>ПРОТОКОЛ</w:t>
      </w:r>
    </w:p>
    <w:p w:rsidR="00C45082" w:rsidRDefault="00D63996">
      <w:pPr>
        <w:spacing w:line="227" w:lineRule="exact"/>
        <w:ind w:left="47" w:right="27"/>
        <w:jc w:val="center"/>
        <w:rPr>
          <w:b/>
          <w:sz w:val="20"/>
        </w:rPr>
      </w:pPr>
      <w:r>
        <w:rPr>
          <w:b/>
          <w:sz w:val="20"/>
        </w:rPr>
        <w:t>общественных обсуждений / публичных слушаний</w:t>
      </w:r>
    </w:p>
    <w:p w:rsidR="00C45082" w:rsidRDefault="00D63996">
      <w:pPr>
        <w:spacing w:line="228" w:lineRule="exact"/>
        <w:ind w:left="47" w:right="27"/>
        <w:jc w:val="center"/>
        <w:rPr>
          <w:sz w:val="20"/>
        </w:rPr>
      </w:pPr>
      <w:r>
        <w:rPr>
          <w:sz w:val="20"/>
        </w:rPr>
        <w:t>(нужное подчеркнуть)</w:t>
      </w:r>
    </w:p>
    <w:p w:rsidR="00C45082" w:rsidRDefault="00F357E1">
      <w:pPr>
        <w:pStyle w:val="a3"/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144145</wp:posOffset>
                </wp:positionV>
                <wp:extent cx="1584960" cy="0"/>
                <wp:effectExtent l="13335" t="9525" r="11430" b="9525"/>
                <wp:wrapTopAndBottom/>
                <wp:docPr id="4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3pt,11.35pt" to="374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PXHAIAAEM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" strokeweight=".14056mm">
                <w10:wrap type="topAndBottom" anchorx="page"/>
              </v:line>
            </w:pict>
          </mc:Fallback>
        </mc:AlternateContent>
      </w:r>
    </w:p>
    <w:p w:rsidR="00C45082" w:rsidRDefault="00D63996">
      <w:pPr>
        <w:spacing w:line="202" w:lineRule="exact"/>
        <w:ind w:left="47" w:right="27"/>
        <w:jc w:val="center"/>
        <w:rPr>
          <w:sz w:val="20"/>
        </w:rPr>
      </w:pPr>
      <w:r>
        <w:rPr>
          <w:sz w:val="20"/>
        </w:rPr>
        <w:t>дата оформления протокола</w:t>
      </w:r>
    </w:p>
    <w:p w:rsidR="00C45082" w:rsidRDefault="00C45082">
      <w:pPr>
        <w:pStyle w:val="a3"/>
        <w:spacing w:before="3"/>
        <w:rPr>
          <w:sz w:val="20"/>
        </w:rPr>
      </w:pPr>
    </w:p>
    <w:p w:rsidR="00C45082" w:rsidRDefault="00D63996">
      <w:pPr>
        <w:pStyle w:val="a4"/>
        <w:numPr>
          <w:ilvl w:val="2"/>
          <w:numId w:val="2"/>
        </w:numPr>
        <w:tabs>
          <w:tab w:val="left" w:pos="3929"/>
        </w:tabs>
        <w:ind w:firstLine="734"/>
        <w:jc w:val="left"/>
        <w:rPr>
          <w:b/>
          <w:sz w:val="20"/>
        </w:rPr>
      </w:pPr>
      <w:r>
        <w:rPr>
          <w:b/>
          <w:sz w:val="20"/>
        </w:rPr>
        <w:t>Общие сведения об организации</w:t>
      </w:r>
    </w:p>
    <w:p w:rsidR="00C45082" w:rsidRDefault="00D63996">
      <w:pPr>
        <w:ind w:left="3017"/>
        <w:rPr>
          <w:b/>
          <w:sz w:val="20"/>
        </w:rPr>
      </w:pPr>
      <w:r>
        <w:rPr>
          <w:b/>
          <w:sz w:val="20"/>
        </w:rPr>
        <w:t>общественных обсуждений / публичных слушаний</w:t>
      </w:r>
    </w:p>
    <w:p w:rsidR="00C45082" w:rsidRDefault="00C45082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1193"/>
      </w:tblGrid>
      <w:tr w:rsidR="00C45082">
        <w:trPr>
          <w:trHeight w:val="664"/>
        </w:trPr>
        <w:tc>
          <w:tcPr>
            <w:tcW w:w="9074" w:type="dxa"/>
          </w:tcPr>
          <w:p w:rsidR="00C45082" w:rsidRDefault="00D63996">
            <w:pPr>
              <w:pStyle w:val="TableParagraph"/>
              <w:spacing w:before="97"/>
              <w:ind w:left="62"/>
              <w:rPr>
                <w:sz w:val="20"/>
              </w:rPr>
            </w:pPr>
            <w:r>
              <w:rPr>
                <w:sz w:val="20"/>
              </w:rPr>
              <w:t>1. Информация о проекте, рассмотренном на общественных обсуждениях или публичных слушаниях (наименование и иные реквизиты)</w:t>
            </w:r>
          </w:p>
        </w:tc>
        <w:tc>
          <w:tcPr>
            <w:tcW w:w="1193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433"/>
        </w:trPr>
        <w:tc>
          <w:tcPr>
            <w:tcW w:w="9074" w:type="dxa"/>
          </w:tcPr>
          <w:p w:rsidR="00C45082" w:rsidRDefault="00D63996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2. Организатор общественных обсуждений или публичных слушаний</w:t>
            </w:r>
          </w:p>
        </w:tc>
        <w:tc>
          <w:tcPr>
            <w:tcW w:w="1193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664"/>
        </w:trPr>
        <w:tc>
          <w:tcPr>
            <w:tcW w:w="9074" w:type="dxa"/>
          </w:tcPr>
          <w:p w:rsidR="00C45082" w:rsidRDefault="00D63996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1193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2042"/>
        </w:trPr>
        <w:tc>
          <w:tcPr>
            <w:tcW w:w="9074" w:type="dxa"/>
          </w:tcPr>
          <w:p w:rsidR="00C45082" w:rsidRDefault="00D63996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4. Информация о:</w:t>
            </w:r>
          </w:p>
          <w:p w:rsidR="00C45082" w:rsidRDefault="00D63996">
            <w:pPr>
              <w:pStyle w:val="TableParagraph"/>
              <w:ind w:left="62" w:right="60" w:firstLine="720"/>
              <w:jc w:val="both"/>
              <w:rPr>
                <w:sz w:val="20"/>
              </w:rPr>
            </w:pPr>
            <w:r>
              <w:rPr>
                <w:sz w:val="20"/>
              </w:rPr>
              <w:t>источнике (источниках) и дате (датах) опубликования оповещения о начала общественных обсуждений или публичных слушаний;</w:t>
            </w:r>
          </w:p>
          <w:p w:rsidR="00C45082" w:rsidRDefault="00D63996">
            <w:pPr>
              <w:pStyle w:val="TableParagraph"/>
              <w:spacing w:before="1"/>
              <w:ind w:left="62" w:right="51" w:firstLine="720"/>
              <w:jc w:val="both"/>
              <w:rPr>
                <w:sz w:val="20"/>
              </w:rPr>
            </w:pPr>
            <w:r>
              <w:rPr>
                <w:sz w:val="20"/>
              </w:rPr>
              <w:t>адресах официальных сайтов в информационно-телекоммуникационной сети «Интернет», на которых было размещено оповещение о начале общественных обсуждений или публичных слушаний, и датах размещения оповещения;</w:t>
            </w:r>
          </w:p>
          <w:p w:rsidR="00C45082" w:rsidRDefault="00D63996">
            <w:pPr>
              <w:pStyle w:val="TableParagraph"/>
              <w:ind w:left="62" w:right="55" w:firstLine="720"/>
              <w:jc w:val="both"/>
              <w:rPr>
                <w:sz w:val="20"/>
              </w:rPr>
            </w:pPr>
            <w:r>
              <w:rPr>
                <w:sz w:val="20"/>
              </w:rPr>
              <w:t>местах расположения информационных стендов, на которых распространено оповещение о начале общественных обсуждений или публичных слушаний, и датах распространения оповещения</w:t>
            </w:r>
          </w:p>
        </w:tc>
        <w:tc>
          <w:tcPr>
            <w:tcW w:w="1193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894"/>
        </w:trPr>
        <w:tc>
          <w:tcPr>
            <w:tcW w:w="9074" w:type="dxa"/>
          </w:tcPr>
          <w:p w:rsidR="00C45082" w:rsidRDefault="00D63996">
            <w:pPr>
              <w:pStyle w:val="TableParagraph"/>
              <w:spacing w:before="96"/>
              <w:ind w:left="62" w:right="56"/>
              <w:jc w:val="both"/>
              <w:rPr>
                <w:sz w:val="20"/>
              </w:rPr>
            </w:pPr>
            <w:r>
              <w:rPr>
                <w:sz w:val="20"/>
              </w:rPr>
              <w:t>5. Информация о проведении экспозиции (экспозиций) проекта, рассмотренного на общественных обсуждениях или публичных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1193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664"/>
        </w:trPr>
        <w:tc>
          <w:tcPr>
            <w:tcW w:w="9074" w:type="dxa"/>
          </w:tcPr>
          <w:p w:rsidR="00C45082" w:rsidRDefault="00D63996">
            <w:pPr>
              <w:pStyle w:val="TableParagraph"/>
              <w:spacing w:before="96"/>
              <w:ind w:left="62" w:right="86"/>
              <w:rPr>
                <w:sz w:val="20"/>
              </w:rPr>
            </w:pPr>
            <w:r>
              <w:rPr>
                <w:sz w:val="20"/>
              </w:rPr>
              <w:t>6. Информация о проведении собрания (собраний) участников публичных слушаний (место / места, дата / даты, время начала собрания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собраний)</w:t>
            </w:r>
          </w:p>
        </w:tc>
        <w:tc>
          <w:tcPr>
            <w:tcW w:w="1193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894"/>
        </w:trPr>
        <w:tc>
          <w:tcPr>
            <w:tcW w:w="9074" w:type="dxa"/>
          </w:tcPr>
          <w:p w:rsidR="00C45082" w:rsidRDefault="00D63996">
            <w:pPr>
              <w:pStyle w:val="TableParagraph"/>
              <w:spacing w:before="94"/>
              <w:ind w:left="62" w:right="53"/>
              <w:jc w:val="both"/>
              <w:rPr>
                <w:sz w:val="20"/>
              </w:rPr>
            </w:pPr>
            <w:r>
              <w:rPr>
                <w:sz w:val="20"/>
              </w:rPr>
              <w:t>7. Информация об официальном сайте в информационно-телекоммуникационной сети «Интернет», на котором размещен проект, рассмотренный на общественных обсуждениях или публичных слушаниях, и информационные материалы к нему, а также о дате и периоде размещения</w:t>
            </w:r>
          </w:p>
        </w:tc>
        <w:tc>
          <w:tcPr>
            <w:tcW w:w="1193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</w:tbl>
    <w:p w:rsidR="00C45082" w:rsidRDefault="00C45082">
      <w:pPr>
        <w:pStyle w:val="a3"/>
        <w:spacing w:before="7"/>
        <w:rPr>
          <w:b/>
          <w:sz w:val="19"/>
        </w:rPr>
      </w:pPr>
    </w:p>
    <w:p w:rsidR="00C45082" w:rsidRDefault="00D63996">
      <w:pPr>
        <w:pStyle w:val="a4"/>
        <w:numPr>
          <w:ilvl w:val="2"/>
          <w:numId w:val="2"/>
        </w:numPr>
        <w:tabs>
          <w:tab w:val="left" w:pos="3687"/>
        </w:tabs>
        <w:ind w:right="2994" w:firstLine="415"/>
        <w:jc w:val="left"/>
        <w:rPr>
          <w:b/>
          <w:sz w:val="20"/>
        </w:rPr>
      </w:pPr>
      <w:r>
        <w:rPr>
          <w:b/>
          <w:sz w:val="20"/>
        </w:rPr>
        <w:t>Опубликованное оповещение о начале общественных обсуждений / публичных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слушаний</w:t>
      </w:r>
    </w:p>
    <w:p w:rsidR="00C45082" w:rsidRDefault="00C45082">
      <w:pPr>
        <w:pStyle w:val="a3"/>
        <w:spacing w:before="9"/>
        <w:rPr>
          <w:b/>
          <w:sz w:val="19"/>
        </w:rPr>
      </w:pPr>
    </w:p>
    <w:p w:rsidR="00C45082" w:rsidRDefault="00D63996">
      <w:pPr>
        <w:ind w:left="212" w:right="319" w:firstLine="720"/>
        <w:rPr>
          <w:sz w:val="20"/>
        </w:rPr>
      </w:pPr>
      <w:r>
        <w:rPr>
          <w:sz w:val="20"/>
        </w:rPr>
        <w:t>Приводится текст опубликованного оповещения о начале общественных обсуждений или публичных слушаний.</w:t>
      </w:r>
    </w:p>
    <w:p w:rsidR="00C45082" w:rsidRDefault="00C45082">
      <w:pPr>
        <w:pStyle w:val="a3"/>
        <w:spacing w:before="3"/>
        <w:rPr>
          <w:sz w:val="20"/>
        </w:rPr>
      </w:pPr>
    </w:p>
    <w:p w:rsidR="00C45082" w:rsidRDefault="00D63996">
      <w:pPr>
        <w:pStyle w:val="a4"/>
        <w:numPr>
          <w:ilvl w:val="2"/>
          <w:numId w:val="2"/>
        </w:numPr>
        <w:tabs>
          <w:tab w:val="left" w:pos="2739"/>
        </w:tabs>
        <w:spacing w:before="1"/>
        <w:ind w:left="2394" w:right="2369" w:firstLine="12"/>
        <w:jc w:val="left"/>
        <w:rPr>
          <w:b/>
          <w:sz w:val="20"/>
        </w:rPr>
      </w:pPr>
      <w:r>
        <w:rPr>
          <w:b/>
          <w:sz w:val="20"/>
        </w:rPr>
        <w:t>Предложения и замечания, касающиеся проекта, внесенные участниками общественных обсуждений / публичных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слушаний</w:t>
      </w:r>
    </w:p>
    <w:p w:rsidR="00C45082" w:rsidRDefault="00C45082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105"/>
      </w:tblGrid>
      <w:tr w:rsidR="00C45082">
        <w:trPr>
          <w:trHeight w:val="918"/>
        </w:trPr>
        <w:tc>
          <w:tcPr>
            <w:tcW w:w="3085" w:type="dxa"/>
          </w:tcPr>
          <w:p w:rsidR="00C45082" w:rsidRDefault="00D63996">
            <w:pPr>
              <w:pStyle w:val="TableParagraph"/>
              <w:ind w:left="465" w:right="457" w:firstLine="3"/>
              <w:jc w:val="center"/>
              <w:rPr>
                <w:sz w:val="20"/>
              </w:rPr>
            </w:pPr>
            <w:r>
              <w:rPr>
                <w:sz w:val="20"/>
              </w:rPr>
              <w:t>Участник общественных обсуждений 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публичных</w:t>
            </w:r>
          </w:p>
          <w:p w:rsidR="00C45082" w:rsidRDefault="00D63996">
            <w:pPr>
              <w:pStyle w:val="TableParagraph"/>
              <w:spacing w:line="228" w:lineRule="exact"/>
              <w:ind w:left="536" w:right="525"/>
              <w:jc w:val="center"/>
              <w:rPr>
                <w:sz w:val="20"/>
              </w:rPr>
            </w:pPr>
            <w:r>
              <w:rPr>
                <w:sz w:val="20"/>
              </w:rPr>
              <w:t>слушаний, прошедший идентификацию</w:t>
            </w:r>
          </w:p>
        </w:tc>
        <w:tc>
          <w:tcPr>
            <w:tcW w:w="7105" w:type="dxa"/>
          </w:tcPr>
          <w:p w:rsidR="00C45082" w:rsidRDefault="00C4508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45082" w:rsidRDefault="00D63996">
            <w:pPr>
              <w:pStyle w:val="TableParagraph"/>
              <w:ind w:left="3050" w:hanging="2617"/>
              <w:rPr>
                <w:sz w:val="20"/>
              </w:rPr>
            </w:pPr>
            <w:r>
              <w:rPr>
                <w:sz w:val="20"/>
              </w:rPr>
              <w:t>Содержание предложений и замечаний, касающихся проекта, внесенных участником</w:t>
            </w:r>
          </w:p>
        </w:tc>
      </w:tr>
      <w:tr w:rsidR="00C45082">
        <w:trPr>
          <w:trHeight w:val="460"/>
        </w:trPr>
        <w:tc>
          <w:tcPr>
            <w:tcW w:w="10190" w:type="dxa"/>
            <w:gridSpan w:val="2"/>
          </w:tcPr>
          <w:p w:rsidR="00C45082" w:rsidRDefault="00D63996">
            <w:pPr>
              <w:pStyle w:val="TableParagraph"/>
              <w:spacing w:line="223" w:lineRule="exact"/>
              <w:ind w:left="324"/>
              <w:rPr>
                <w:sz w:val="20"/>
              </w:rPr>
            </w:pPr>
            <w:r>
              <w:rPr>
                <w:sz w:val="20"/>
              </w:rPr>
              <w:t>1. Участники общественных обсуждений или публичных слушаний, постоянно проживающие на территории, в</w:t>
            </w:r>
          </w:p>
          <w:p w:rsidR="00C45082" w:rsidRDefault="00D63996">
            <w:pPr>
              <w:pStyle w:val="TableParagraph"/>
              <w:spacing w:line="217" w:lineRule="exact"/>
              <w:ind w:left="1541"/>
              <w:rPr>
                <w:sz w:val="20"/>
              </w:rPr>
            </w:pPr>
            <w:r>
              <w:rPr>
                <w:sz w:val="20"/>
              </w:rPr>
              <w:t>пределах которой проведены общественные обсуждения или публичные слушания</w:t>
            </w:r>
          </w:p>
        </w:tc>
      </w:tr>
      <w:tr w:rsidR="00C45082">
        <w:trPr>
          <w:trHeight w:val="230"/>
        </w:trPr>
        <w:tc>
          <w:tcPr>
            <w:tcW w:w="3085" w:type="dxa"/>
          </w:tcPr>
          <w:p w:rsidR="00C45082" w:rsidRDefault="00D63996">
            <w:pPr>
              <w:pStyle w:val="TableParagraph"/>
              <w:spacing w:line="210" w:lineRule="exact"/>
              <w:ind w:right="1379"/>
              <w:jc w:val="right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7105" w:type="dxa"/>
          </w:tcPr>
          <w:p w:rsidR="00C45082" w:rsidRDefault="00C45082">
            <w:pPr>
              <w:pStyle w:val="TableParagraph"/>
              <w:rPr>
                <w:sz w:val="16"/>
              </w:rPr>
            </w:pPr>
          </w:p>
        </w:tc>
      </w:tr>
      <w:tr w:rsidR="00C45082">
        <w:trPr>
          <w:trHeight w:val="230"/>
        </w:trPr>
        <w:tc>
          <w:tcPr>
            <w:tcW w:w="3085" w:type="dxa"/>
          </w:tcPr>
          <w:p w:rsidR="00C45082" w:rsidRDefault="00D63996">
            <w:pPr>
              <w:pStyle w:val="TableParagraph"/>
              <w:spacing w:line="210" w:lineRule="exact"/>
              <w:ind w:right="1379"/>
              <w:jc w:val="right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7105" w:type="dxa"/>
          </w:tcPr>
          <w:p w:rsidR="00C45082" w:rsidRDefault="00C45082">
            <w:pPr>
              <w:pStyle w:val="TableParagraph"/>
              <w:rPr>
                <w:sz w:val="16"/>
              </w:rPr>
            </w:pPr>
          </w:p>
        </w:tc>
      </w:tr>
      <w:tr w:rsidR="00C45082">
        <w:trPr>
          <w:trHeight w:val="230"/>
        </w:trPr>
        <w:tc>
          <w:tcPr>
            <w:tcW w:w="3085" w:type="dxa"/>
          </w:tcPr>
          <w:p w:rsidR="00C45082" w:rsidRDefault="00D63996">
            <w:pPr>
              <w:pStyle w:val="TableParagraph"/>
              <w:spacing w:line="210" w:lineRule="exact"/>
              <w:ind w:right="14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...</w:t>
            </w:r>
          </w:p>
        </w:tc>
        <w:tc>
          <w:tcPr>
            <w:tcW w:w="7105" w:type="dxa"/>
          </w:tcPr>
          <w:p w:rsidR="00C45082" w:rsidRDefault="00C45082">
            <w:pPr>
              <w:pStyle w:val="TableParagraph"/>
              <w:rPr>
                <w:sz w:val="16"/>
              </w:rPr>
            </w:pPr>
          </w:p>
        </w:tc>
      </w:tr>
      <w:tr w:rsidR="00C45082">
        <w:trPr>
          <w:trHeight w:val="230"/>
        </w:trPr>
        <w:tc>
          <w:tcPr>
            <w:tcW w:w="10190" w:type="dxa"/>
            <w:gridSpan w:val="2"/>
          </w:tcPr>
          <w:p w:rsidR="00C45082" w:rsidRDefault="00D63996">
            <w:pPr>
              <w:pStyle w:val="TableParagraph"/>
              <w:spacing w:line="210" w:lineRule="exact"/>
              <w:ind w:left="1956"/>
              <w:rPr>
                <w:sz w:val="20"/>
              </w:rPr>
            </w:pPr>
            <w:r>
              <w:rPr>
                <w:sz w:val="20"/>
              </w:rPr>
              <w:t>2. Иные участники общественных обсуждений или публичных слушаний</w:t>
            </w:r>
          </w:p>
        </w:tc>
      </w:tr>
    </w:tbl>
    <w:p w:rsidR="00C45082" w:rsidRDefault="00C45082">
      <w:pPr>
        <w:spacing w:line="210" w:lineRule="exact"/>
        <w:rPr>
          <w:sz w:val="20"/>
        </w:rPr>
        <w:sectPr w:rsidR="00C45082">
          <w:headerReference w:type="default" r:id="rId15"/>
          <w:pgSz w:w="11910" w:h="16840"/>
          <w:pgMar w:top="1020" w:right="380" w:bottom="280" w:left="920" w:header="712" w:footer="0" w:gutter="0"/>
          <w:pgNumType w:start="13"/>
          <w:cols w:space="720"/>
        </w:sectPr>
      </w:pPr>
    </w:p>
    <w:p w:rsidR="00C45082" w:rsidRDefault="00C45082">
      <w:pPr>
        <w:pStyle w:val="a3"/>
        <w:spacing w:before="8"/>
        <w:rPr>
          <w:b/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105"/>
      </w:tblGrid>
      <w:tr w:rsidR="00C45082">
        <w:trPr>
          <w:trHeight w:val="230"/>
        </w:trPr>
        <w:tc>
          <w:tcPr>
            <w:tcW w:w="3085" w:type="dxa"/>
          </w:tcPr>
          <w:p w:rsidR="00C45082" w:rsidRDefault="00D63996">
            <w:pPr>
              <w:pStyle w:val="TableParagraph"/>
              <w:spacing w:line="210" w:lineRule="exact"/>
              <w:ind w:right="1379"/>
              <w:jc w:val="right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7105" w:type="dxa"/>
          </w:tcPr>
          <w:p w:rsidR="00C45082" w:rsidRDefault="00C45082">
            <w:pPr>
              <w:pStyle w:val="TableParagraph"/>
              <w:rPr>
                <w:sz w:val="16"/>
              </w:rPr>
            </w:pPr>
          </w:p>
        </w:tc>
      </w:tr>
      <w:tr w:rsidR="00C45082">
        <w:trPr>
          <w:trHeight w:val="230"/>
        </w:trPr>
        <w:tc>
          <w:tcPr>
            <w:tcW w:w="3085" w:type="dxa"/>
          </w:tcPr>
          <w:p w:rsidR="00C45082" w:rsidRDefault="00D63996">
            <w:pPr>
              <w:pStyle w:val="TableParagraph"/>
              <w:spacing w:line="210" w:lineRule="exact"/>
              <w:ind w:right="1379"/>
              <w:jc w:val="right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7105" w:type="dxa"/>
          </w:tcPr>
          <w:p w:rsidR="00C45082" w:rsidRDefault="00C45082">
            <w:pPr>
              <w:pStyle w:val="TableParagraph"/>
              <w:rPr>
                <w:sz w:val="16"/>
              </w:rPr>
            </w:pPr>
          </w:p>
        </w:tc>
      </w:tr>
      <w:tr w:rsidR="00C45082">
        <w:trPr>
          <w:trHeight w:val="230"/>
        </w:trPr>
        <w:tc>
          <w:tcPr>
            <w:tcW w:w="3085" w:type="dxa"/>
          </w:tcPr>
          <w:p w:rsidR="00C45082" w:rsidRDefault="00D63996">
            <w:pPr>
              <w:pStyle w:val="TableParagraph"/>
              <w:spacing w:line="210" w:lineRule="exact"/>
              <w:ind w:right="14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...</w:t>
            </w:r>
          </w:p>
        </w:tc>
        <w:tc>
          <w:tcPr>
            <w:tcW w:w="7105" w:type="dxa"/>
          </w:tcPr>
          <w:p w:rsidR="00C45082" w:rsidRDefault="00C45082">
            <w:pPr>
              <w:pStyle w:val="TableParagraph"/>
              <w:rPr>
                <w:sz w:val="16"/>
              </w:rPr>
            </w:pPr>
          </w:p>
        </w:tc>
      </w:tr>
    </w:tbl>
    <w:p w:rsidR="00C45082" w:rsidRDefault="00C45082">
      <w:pPr>
        <w:pStyle w:val="a3"/>
        <w:spacing w:before="6"/>
        <w:rPr>
          <w:b/>
          <w:sz w:val="11"/>
        </w:rPr>
      </w:pPr>
    </w:p>
    <w:p w:rsidR="00C45082" w:rsidRDefault="00C45082">
      <w:pPr>
        <w:rPr>
          <w:sz w:val="11"/>
        </w:rPr>
        <w:sectPr w:rsidR="00C45082">
          <w:pgSz w:w="11910" w:h="16840"/>
          <w:pgMar w:top="1020" w:right="380" w:bottom="280" w:left="920" w:header="712" w:footer="0" w:gutter="0"/>
          <w:cols w:space="720"/>
        </w:sectPr>
      </w:pPr>
    </w:p>
    <w:p w:rsidR="00C45082" w:rsidRDefault="00D63996" w:rsidP="00DF5B9E">
      <w:pPr>
        <w:spacing w:before="91"/>
        <w:ind w:left="212"/>
        <w:rPr>
          <w:sz w:val="20"/>
        </w:rPr>
      </w:pPr>
      <w:r>
        <w:rPr>
          <w:sz w:val="20"/>
        </w:rPr>
        <w:lastRenderedPageBreak/>
        <w:t xml:space="preserve">Председатель комиссии при администрации </w:t>
      </w:r>
      <w:r w:rsidR="00DF5B9E">
        <w:rPr>
          <w:sz w:val="20"/>
        </w:rPr>
        <w:t xml:space="preserve">МО «Новая Земля»  </w:t>
      </w:r>
      <w:r>
        <w:rPr>
          <w:sz w:val="20"/>
        </w:rPr>
        <w:t>по организации и проведению общественных обсуждений и публичных слушаний</w:t>
      </w:r>
    </w:p>
    <w:p w:rsidR="00C45082" w:rsidRDefault="00D63996">
      <w:pPr>
        <w:pStyle w:val="a3"/>
        <w:rPr>
          <w:sz w:val="20"/>
        </w:rPr>
      </w:pPr>
      <w:r>
        <w:br w:type="column"/>
      </w:r>
    </w:p>
    <w:p w:rsidR="00C45082" w:rsidRDefault="00C45082">
      <w:pPr>
        <w:pStyle w:val="a3"/>
        <w:rPr>
          <w:sz w:val="20"/>
        </w:rPr>
      </w:pPr>
    </w:p>
    <w:p w:rsidR="00C45082" w:rsidRDefault="00F357E1">
      <w:pPr>
        <w:pStyle w:val="a3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5399405</wp:posOffset>
                </wp:positionH>
                <wp:positionV relativeFrom="paragraph">
                  <wp:posOffset>200025</wp:posOffset>
                </wp:positionV>
                <wp:extent cx="1776730" cy="0"/>
                <wp:effectExtent l="8255" t="10795" r="5715" b="8255"/>
                <wp:wrapTopAndBottom/>
                <wp:docPr id="4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15pt,15.75pt" to="565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" strokeweight=".14056mm">
                <w10:wrap type="topAndBottom" anchorx="page"/>
              </v:line>
            </w:pict>
          </mc:Fallback>
        </mc:AlternateContent>
      </w:r>
    </w:p>
    <w:p w:rsidR="00C45082" w:rsidRDefault="00D63996">
      <w:pPr>
        <w:ind w:left="212"/>
        <w:rPr>
          <w:sz w:val="20"/>
        </w:rPr>
      </w:pPr>
      <w:r>
        <w:rPr>
          <w:sz w:val="20"/>
        </w:rPr>
        <w:t>(подпись, инициалы и фамилия)</w:t>
      </w:r>
    </w:p>
    <w:p w:rsidR="00C45082" w:rsidRDefault="00C45082">
      <w:pPr>
        <w:rPr>
          <w:sz w:val="20"/>
        </w:rPr>
        <w:sectPr w:rsidR="00C45082">
          <w:type w:val="continuous"/>
          <w:pgSz w:w="11910" w:h="16840"/>
          <w:pgMar w:top="580" w:right="380" w:bottom="280" w:left="920" w:header="720" w:footer="720" w:gutter="0"/>
          <w:cols w:num="2" w:space="720" w:equalWidth="0">
            <w:col w:w="5225" w:space="2179"/>
            <w:col w:w="3206"/>
          </w:cols>
        </w:sectPr>
      </w:pPr>
    </w:p>
    <w:p w:rsidR="00C45082" w:rsidRDefault="00C45082">
      <w:pPr>
        <w:pStyle w:val="a3"/>
        <w:rPr>
          <w:sz w:val="14"/>
        </w:rPr>
      </w:pPr>
    </w:p>
    <w:p w:rsidR="00C45082" w:rsidRDefault="00C45082">
      <w:pPr>
        <w:rPr>
          <w:sz w:val="14"/>
        </w:rPr>
        <w:sectPr w:rsidR="00C45082">
          <w:type w:val="continuous"/>
          <w:pgSz w:w="11910" w:h="16840"/>
          <w:pgMar w:top="580" w:right="380" w:bottom="280" w:left="920" w:header="720" w:footer="720" w:gutter="0"/>
          <w:cols w:space="720"/>
        </w:sectPr>
      </w:pPr>
    </w:p>
    <w:p w:rsidR="00C45082" w:rsidRDefault="00D63996" w:rsidP="00DF5B9E">
      <w:pPr>
        <w:spacing w:before="91"/>
        <w:ind w:left="212"/>
        <w:rPr>
          <w:sz w:val="20"/>
        </w:rPr>
      </w:pPr>
      <w:r>
        <w:rPr>
          <w:sz w:val="20"/>
        </w:rPr>
        <w:lastRenderedPageBreak/>
        <w:t xml:space="preserve">Секретарь комиссии при администрации </w:t>
      </w:r>
      <w:r w:rsidR="00DF5B9E" w:rsidRPr="00DF5B9E">
        <w:rPr>
          <w:sz w:val="20"/>
        </w:rPr>
        <w:t xml:space="preserve">МО «Новая Земля»  </w:t>
      </w:r>
      <w:r>
        <w:rPr>
          <w:sz w:val="20"/>
        </w:rPr>
        <w:t>по организации и проведению общественных обсуждений и публичных слушаний</w:t>
      </w:r>
    </w:p>
    <w:p w:rsidR="00C45082" w:rsidRDefault="00D63996">
      <w:pPr>
        <w:pStyle w:val="a3"/>
        <w:rPr>
          <w:sz w:val="20"/>
        </w:rPr>
      </w:pPr>
      <w:r>
        <w:br w:type="column"/>
      </w:r>
    </w:p>
    <w:p w:rsidR="00C45082" w:rsidRDefault="00C45082">
      <w:pPr>
        <w:pStyle w:val="a3"/>
        <w:rPr>
          <w:sz w:val="20"/>
        </w:rPr>
      </w:pPr>
    </w:p>
    <w:p w:rsidR="00C45082" w:rsidRDefault="00F357E1">
      <w:pPr>
        <w:pStyle w:val="a3"/>
        <w:spacing w:before="10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5386705</wp:posOffset>
                </wp:positionH>
                <wp:positionV relativeFrom="paragraph">
                  <wp:posOffset>199390</wp:posOffset>
                </wp:positionV>
                <wp:extent cx="1791335" cy="5080"/>
                <wp:effectExtent l="5080" t="6350" r="13335" b="7620"/>
                <wp:wrapTopAndBottom/>
                <wp:docPr id="4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335" cy="5080"/>
                          <a:chOff x="8483" y="314"/>
                          <a:chExt cx="2821" cy="8"/>
                        </a:xfrm>
                      </wpg:grpSpPr>
                      <wps:wsp>
                        <wps:cNvPr id="43" name="Line 63"/>
                        <wps:cNvCnPr/>
                        <wps:spPr bwMode="auto">
                          <a:xfrm>
                            <a:off x="8483" y="318"/>
                            <a:ext cx="1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2"/>
                        <wps:cNvCnPr/>
                        <wps:spPr bwMode="auto">
                          <a:xfrm>
                            <a:off x="9904" y="318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24.15pt;margin-top:15.7pt;width:141.05pt;height:.4pt;z-index:-251673600;mso-wrap-distance-left:0;mso-wrap-distance-right:0;mso-position-horizontal-relative:page" coordorigin="8483,314" coordsize="28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">
                <v:line id="Line 63" o:spid="_x0000_s1027" style="position:absolute;visibility:visible;mso-wrap-style:square" from="8483,318" to="988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8f28UAAADbAAAADwAAAGRycy9kb3ducmV2LnhtbESP0WrCQBRE3wv+w3KFvohuGqto6irS&#10;KBUKRaMfcMneJqHZuyG7avz7riD4OMzMGWax6kwtLtS6yrKCt1EEgji3uuJCwem4Hc5AOI+ssbZM&#10;Cm7kYLXsvSww0fbKB7pkvhABwi5BBaX3TSKly0sy6Ea2IQ7er20N+iDbQuoWrwFuahlH0VQarDgs&#10;lNjQZ0n5X3Y2Cn4GE3fapc1mvU+/J/N0EM+/fKzUa79bf4Dw1Pln+NHeaQXvY7h/C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8f28UAAADbAAAADwAAAAAAAAAA&#10;AAAAAAChAgAAZHJzL2Rvd25yZXYueG1sUEsFBgAAAAAEAAQA+QAAAJMDAAAAAA==&#10;" strokeweight=".14056mm"/>
                <v:line id="Line 62" o:spid="_x0000_s1028" style="position:absolute;visibility:visible;mso-wrap-style:square" from="9904,318" to="1130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aHr8QAAADbAAAADwAAAGRycy9kb3ducmV2LnhtbESP3YrCMBSE74V9h3AWvBFNt+ii1Shi&#10;VxQEWX8e4NAc27LNSWmyWt/eCIKXw8x8w8wWranElRpXWlbwNYhAEGdWl5wrOJ/W/TEI55E1VpZJ&#10;wZ0cLOYfnRkm2t74QNejz0WAsEtQQeF9nUjpsoIMuoGtiYN3sY1BH2STS93gLcBNJeMo+pYGSw4L&#10;Bda0Kij7O/4bBfveyJ23af2z/E13o0naiycbHyvV/WyXUxCeWv8Ov9pbrWA4hOeX8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5oevxAAAANsAAAAPAAAAAAAAAAAA&#10;AAAAAKECAABkcnMvZG93bnJldi54bWxQSwUGAAAAAAQABAD5AAAAkgMAAAAA&#10;" strokeweight=".14056mm"/>
                <w10:wrap type="topAndBottom" anchorx="page"/>
              </v:group>
            </w:pict>
          </mc:Fallback>
        </mc:AlternateContent>
      </w:r>
    </w:p>
    <w:p w:rsidR="00C45082" w:rsidRDefault="00D63996">
      <w:pPr>
        <w:ind w:left="212"/>
        <w:rPr>
          <w:sz w:val="20"/>
        </w:rPr>
      </w:pPr>
      <w:r>
        <w:rPr>
          <w:sz w:val="20"/>
        </w:rPr>
        <w:t>(подпись, инициалы и фамилия)</w:t>
      </w:r>
    </w:p>
    <w:p w:rsidR="00C45082" w:rsidRDefault="00C45082">
      <w:pPr>
        <w:rPr>
          <w:sz w:val="20"/>
        </w:rPr>
        <w:sectPr w:rsidR="00C45082">
          <w:type w:val="continuous"/>
          <w:pgSz w:w="11910" w:h="16840"/>
          <w:pgMar w:top="580" w:right="380" w:bottom="280" w:left="920" w:header="720" w:footer="720" w:gutter="0"/>
          <w:cols w:num="2" w:space="720" w:equalWidth="0">
            <w:col w:w="5225" w:space="2179"/>
            <w:col w:w="3206"/>
          </w:cols>
        </w:sectPr>
      </w:pPr>
    </w:p>
    <w:p w:rsidR="00C45082" w:rsidRDefault="00C45082">
      <w:pPr>
        <w:pStyle w:val="a3"/>
        <w:rPr>
          <w:sz w:val="20"/>
        </w:rPr>
      </w:pPr>
    </w:p>
    <w:p w:rsidR="00C45082" w:rsidRDefault="00C45082">
      <w:pPr>
        <w:pStyle w:val="a3"/>
        <w:spacing w:before="4"/>
        <w:rPr>
          <w:sz w:val="22"/>
        </w:rPr>
      </w:pPr>
    </w:p>
    <w:p w:rsidR="00C45082" w:rsidRDefault="00D63996">
      <w:pPr>
        <w:ind w:left="212"/>
        <w:rPr>
          <w:b/>
          <w:sz w:val="20"/>
        </w:rPr>
      </w:pPr>
      <w:r>
        <w:rPr>
          <w:b/>
          <w:sz w:val="20"/>
        </w:rPr>
        <w:t>Приложение к протоколу общественных обсуждений / публичных слушаний</w:t>
      </w:r>
    </w:p>
    <w:p w:rsidR="00C45082" w:rsidRDefault="00C45082">
      <w:pPr>
        <w:pStyle w:val="a3"/>
        <w:rPr>
          <w:b/>
          <w:sz w:val="22"/>
        </w:rPr>
      </w:pPr>
    </w:p>
    <w:p w:rsidR="00C45082" w:rsidRDefault="00C45082">
      <w:pPr>
        <w:pStyle w:val="a3"/>
        <w:spacing w:before="6"/>
        <w:rPr>
          <w:b/>
          <w:sz w:val="17"/>
        </w:rPr>
      </w:pPr>
    </w:p>
    <w:p w:rsidR="00C45082" w:rsidRDefault="00D63996">
      <w:pPr>
        <w:spacing w:before="1"/>
        <w:ind w:left="50" w:right="27"/>
        <w:jc w:val="center"/>
        <w:rPr>
          <w:sz w:val="20"/>
        </w:rPr>
      </w:pPr>
      <w:r>
        <w:rPr>
          <w:sz w:val="20"/>
        </w:rPr>
        <w:t>Перечень</w:t>
      </w:r>
    </w:p>
    <w:p w:rsidR="00C45082" w:rsidRDefault="00D63996">
      <w:pPr>
        <w:ind w:left="39" w:right="27"/>
        <w:jc w:val="center"/>
        <w:rPr>
          <w:sz w:val="20"/>
        </w:rPr>
      </w:pPr>
      <w:r>
        <w:rPr>
          <w:sz w:val="20"/>
        </w:rPr>
        <w:t>принявших участие в рассмотрении проекта участников общественных обсуждений или публичных слушаний</w:t>
      </w:r>
    </w:p>
    <w:p w:rsidR="00C45082" w:rsidRDefault="00C45082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2"/>
        <w:gridCol w:w="2551"/>
        <w:gridCol w:w="3828"/>
      </w:tblGrid>
      <w:tr w:rsidR="00C45082">
        <w:trPr>
          <w:trHeight w:val="918"/>
        </w:trPr>
        <w:tc>
          <w:tcPr>
            <w:tcW w:w="567" w:type="dxa"/>
          </w:tcPr>
          <w:p w:rsidR="00C45082" w:rsidRDefault="00C45082">
            <w:pPr>
              <w:pStyle w:val="TableParagraph"/>
              <w:spacing w:before="4"/>
              <w:rPr>
                <w:sz w:val="19"/>
              </w:rPr>
            </w:pPr>
          </w:p>
          <w:p w:rsidR="00C45082" w:rsidRDefault="00D63996">
            <w:pPr>
              <w:pStyle w:val="TableParagraph"/>
              <w:spacing w:before="1"/>
              <w:ind w:left="148" w:right="127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3262" w:type="dxa"/>
          </w:tcPr>
          <w:p w:rsidR="00C45082" w:rsidRDefault="00D63996">
            <w:pPr>
              <w:pStyle w:val="TableParagraph"/>
              <w:ind w:left="583" w:right="571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(для физических лиц)</w:t>
            </w:r>
          </w:p>
          <w:p w:rsidR="00C45082" w:rsidRDefault="00D63996">
            <w:pPr>
              <w:pStyle w:val="TableParagraph"/>
              <w:spacing w:line="230" w:lineRule="atLeast"/>
              <w:ind w:left="72" w:right="5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Наименование, ФИО представителя (для юридических лиц)</w:t>
            </w:r>
          </w:p>
        </w:tc>
        <w:tc>
          <w:tcPr>
            <w:tcW w:w="2551" w:type="dxa"/>
          </w:tcPr>
          <w:p w:rsidR="00C45082" w:rsidRDefault="00D63996">
            <w:pPr>
              <w:pStyle w:val="TableParagraph"/>
              <w:spacing w:line="223" w:lineRule="exact"/>
              <w:ind w:left="633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  <w:p w:rsidR="00C45082" w:rsidRDefault="00D63996">
            <w:pPr>
              <w:pStyle w:val="TableParagraph"/>
              <w:ind w:left="258" w:right="246"/>
              <w:jc w:val="center"/>
              <w:rPr>
                <w:sz w:val="20"/>
              </w:rPr>
            </w:pPr>
            <w:r>
              <w:rPr>
                <w:sz w:val="20"/>
              </w:rPr>
              <w:t>(для физических лиц) ОГРН</w:t>
            </w:r>
          </w:p>
          <w:p w:rsidR="00C45082" w:rsidRDefault="00D63996">
            <w:pPr>
              <w:pStyle w:val="TableParagraph"/>
              <w:spacing w:before="1" w:line="214" w:lineRule="exact"/>
              <w:ind w:left="260" w:right="246"/>
              <w:jc w:val="center"/>
              <w:rPr>
                <w:sz w:val="20"/>
              </w:rPr>
            </w:pPr>
            <w:r>
              <w:rPr>
                <w:sz w:val="20"/>
              </w:rPr>
              <w:t>(для юридических лиц)</w:t>
            </w:r>
          </w:p>
        </w:tc>
        <w:tc>
          <w:tcPr>
            <w:tcW w:w="3828" w:type="dxa"/>
          </w:tcPr>
          <w:p w:rsidR="00C45082" w:rsidRDefault="00D63996">
            <w:pPr>
              <w:pStyle w:val="TableParagraph"/>
              <w:ind w:left="231" w:right="218"/>
              <w:jc w:val="center"/>
              <w:rPr>
                <w:sz w:val="20"/>
              </w:rPr>
            </w:pPr>
            <w:r>
              <w:rPr>
                <w:sz w:val="20"/>
              </w:rPr>
              <w:t>Адрес места жительства (регистрации) (для физических лиц)</w:t>
            </w:r>
          </w:p>
          <w:p w:rsidR="00C45082" w:rsidRDefault="00D63996">
            <w:pPr>
              <w:pStyle w:val="TableParagraph"/>
              <w:spacing w:line="230" w:lineRule="atLeast"/>
              <w:ind w:left="827" w:right="811"/>
              <w:jc w:val="center"/>
              <w:rPr>
                <w:sz w:val="20"/>
              </w:rPr>
            </w:pPr>
            <w:r>
              <w:rPr>
                <w:sz w:val="20"/>
              </w:rPr>
              <w:t>Адрес места нахождения (для юридических лиц)</w:t>
            </w:r>
          </w:p>
        </w:tc>
      </w:tr>
      <w:tr w:rsidR="00C45082">
        <w:trPr>
          <w:trHeight w:val="298"/>
        </w:trPr>
        <w:tc>
          <w:tcPr>
            <w:tcW w:w="567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287"/>
        </w:trPr>
        <w:tc>
          <w:tcPr>
            <w:tcW w:w="567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318"/>
        </w:trPr>
        <w:tc>
          <w:tcPr>
            <w:tcW w:w="567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</w:tbl>
    <w:p w:rsidR="00C45082" w:rsidRDefault="00C45082">
      <w:pPr>
        <w:pStyle w:val="a3"/>
        <w:spacing w:before="6"/>
        <w:rPr>
          <w:sz w:val="11"/>
        </w:rPr>
      </w:pPr>
    </w:p>
    <w:p w:rsidR="00C45082" w:rsidRDefault="00C45082">
      <w:pPr>
        <w:rPr>
          <w:sz w:val="11"/>
        </w:rPr>
        <w:sectPr w:rsidR="00C45082">
          <w:type w:val="continuous"/>
          <w:pgSz w:w="11910" w:h="16840"/>
          <w:pgMar w:top="580" w:right="380" w:bottom="280" w:left="920" w:header="720" w:footer="720" w:gutter="0"/>
          <w:cols w:space="720"/>
        </w:sectPr>
      </w:pPr>
    </w:p>
    <w:p w:rsidR="00C45082" w:rsidRDefault="00D63996" w:rsidP="00DF5B9E">
      <w:pPr>
        <w:spacing w:before="91" w:line="229" w:lineRule="exact"/>
        <w:ind w:left="212"/>
        <w:rPr>
          <w:sz w:val="20"/>
        </w:rPr>
      </w:pPr>
      <w:r>
        <w:rPr>
          <w:sz w:val="20"/>
        </w:rPr>
        <w:lastRenderedPageBreak/>
        <w:t xml:space="preserve">Председатель комиссии при администрации </w:t>
      </w:r>
      <w:r w:rsidR="00DF5B9E" w:rsidRPr="00DF5B9E">
        <w:rPr>
          <w:sz w:val="20"/>
        </w:rPr>
        <w:t xml:space="preserve">МО «Новая Земля»  </w:t>
      </w:r>
      <w:r w:rsidR="00DF5B9E">
        <w:rPr>
          <w:sz w:val="20"/>
        </w:rPr>
        <w:t xml:space="preserve"> </w:t>
      </w:r>
      <w:r>
        <w:rPr>
          <w:sz w:val="20"/>
        </w:rPr>
        <w:t>по организации и проведению общественных обсуждений и публичных слушаний</w:t>
      </w:r>
    </w:p>
    <w:p w:rsidR="00C45082" w:rsidRDefault="00D63996">
      <w:pPr>
        <w:pStyle w:val="a3"/>
        <w:rPr>
          <w:sz w:val="20"/>
        </w:rPr>
      </w:pPr>
      <w:r>
        <w:br w:type="column"/>
      </w:r>
    </w:p>
    <w:p w:rsidR="00C45082" w:rsidRDefault="00C45082">
      <w:pPr>
        <w:pStyle w:val="a3"/>
        <w:rPr>
          <w:sz w:val="20"/>
        </w:rPr>
      </w:pPr>
    </w:p>
    <w:p w:rsidR="00C45082" w:rsidRDefault="00F357E1">
      <w:pPr>
        <w:pStyle w:val="a3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5399405</wp:posOffset>
                </wp:positionH>
                <wp:positionV relativeFrom="paragraph">
                  <wp:posOffset>200660</wp:posOffset>
                </wp:positionV>
                <wp:extent cx="1776730" cy="0"/>
                <wp:effectExtent l="8255" t="10160" r="5715" b="8890"/>
                <wp:wrapTopAndBottom/>
                <wp:docPr id="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15pt,15.8pt" to="565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" strokeweight=".14056mm">
                <w10:wrap type="topAndBottom" anchorx="page"/>
              </v:line>
            </w:pict>
          </mc:Fallback>
        </mc:AlternateContent>
      </w:r>
    </w:p>
    <w:p w:rsidR="00C45082" w:rsidRDefault="00D63996">
      <w:pPr>
        <w:ind w:left="212"/>
        <w:rPr>
          <w:sz w:val="20"/>
        </w:rPr>
      </w:pPr>
      <w:r>
        <w:rPr>
          <w:sz w:val="20"/>
        </w:rPr>
        <w:t>(подпись, инициалы и фамилия)</w:t>
      </w:r>
    </w:p>
    <w:p w:rsidR="00C45082" w:rsidRDefault="00C45082">
      <w:pPr>
        <w:rPr>
          <w:sz w:val="20"/>
        </w:rPr>
        <w:sectPr w:rsidR="00C45082">
          <w:type w:val="continuous"/>
          <w:pgSz w:w="11910" w:h="16840"/>
          <w:pgMar w:top="580" w:right="380" w:bottom="280" w:left="920" w:header="720" w:footer="720" w:gutter="0"/>
          <w:cols w:num="2" w:space="720" w:equalWidth="0">
            <w:col w:w="5225" w:space="2179"/>
            <w:col w:w="3206"/>
          </w:cols>
        </w:sectPr>
      </w:pPr>
    </w:p>
    <w:p w:rsidR="00C45082" w:rsidRDefault="00C45082">
      <w:pPr>
        <w:pStyle w:val="a3"/>
        <w:rPr>
          <w:sz w:val="14"/>
        </w:rPr>
      </w:pPr>
    </w:p>
    <w:p w:rsidR="00C45082" w:rsidRDefault="00C45082">
      <w:pPr>
        <w:rPr>
          <w:sz w:val="14"/>
        </w:rPr>
        <w:sectPr w:rsidR="00C45082">
          <w:type w:val="continuous"/>
          <w:pgSz w:w="11910" w:h="16840"/>
          <w:pgMar w:top="580" w:right="380" w:bottom="280" w:left="920" w:header="720" w:footer="720" w:gutter="0"/>
          <w:cols w:space="720"/>
        </w:sectPr>
      </w:pPr>
    </w:p>
    <w:p w:rsidR="00C45082" w:rsidRDefault="00D63996" w:rsidP="00DF5B9E">
      <w:pPr>
        <w:spacing w:before="91"/>
        <w:ind w:left="212"/>
        <w:rPr>
          <w:sz w:val="20"/>
        </w:rPr>
      </w:pPr>
      <w:r>
        <w:rPr>
          <w:sz w:val="20"/>
        </w:rPr>
        <w:lastRenderedPageBreak/>
        <w:t xml:space="preserve">Секретарь комиссии при администрации </w:t>
      </w:r>
      <w:r w:rsidR="00DF5B9E" w:rsidRPr="00DF5B9E">
        <w:rPr>
          <w:sz w:val="20"/>
        </w:rPr>
        <w:t xml:space="preserve">МО «Новая Земля»  </w:t>
      </w:r>
      <w:r>
        <w:rPr>
          <w:sz w:val="20"/>
        </w:rPr>
        <w:t>по организации и проведению общественных обсуждений и публичных слушаний</w:t>
      </w:r>
    </w:p>
    <w:p w:rsidR="00C45082" w:rsidRDefault="00D63996">
      <w:pPr>
        <w:pStyle w:val="a3"/>
        <w:rPr>
          <w:sz w:val="20"/>
        </w:rPr>
      </w:pPr>
      <w:r>
        <w:br w:type="column"/>
      </w:r>
    </w:p>
    <w:p w:rsidR="00C45082" w:rsidRDefault="00C45082">
      <w:pPr>
        <w:pStyle w:val="a3"/>
        <w:rPr>
          <w:sz w:val="20"/>
        </w:rPr>
      </w:pPr>
    </w:p>
    <w:p w:rsidR="00C45082" w:rsidRDefault="00F357E1">
      <w:pPr>
        <w:pStyle w:val="a3"/>
        <w:spacing w:before="1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5399405</wp:posOffset>
                </wp:positionH>
                <wp:positionV relativeFrom="paragraph">
                  <wp:posOffset>201930</wp:posOffset>
                </wp:positionV>
                <wp:extent cx="1776730" cy="0"/>
                <wp:effectExtent l="8255" t="8890" r="5715" b="10160"/>
                <wp:wrapTopAndBottom/>
                <wp:docPr id="4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15pt,15.9pt" to="565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i8Hg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" strokeweight=".14056mm">
                <w10:wrap type="topAndBottom" anchorx="page"/>
              </v:line>
            </w:pict>
          </mc:Fallback>
        </mc:AlternateContent>
      </w:r>
    </w:p>
    <w:p w:rsidR="00C45082" w:rsidRDefault="00D63996" w:rsidP="00F357E1">
      <w:pPr>
        <w:ind w:left="212"/>
        <w:jc w:val="right"/>
        <w:rPr>
          <w:sz w:val="20"/>
        </w:rPr>
        <w:sectPr w:rsidR="00C45082">
          <w:type w:val="continuous"/>
          <w:pgSz w:w="11910" w:h="16840"/>
          <w:pgMar w:top="580" w:right="380" w:bottom="280" w:left="920" w:header="720" w:footer="720" w:gutter="0"/>
          <w:cols w:num="2" w:space="720" w:equalWidth="0">
            <w:col w:w="5225" w:space="2178"/>
            <w:col w:w="3207"/>
          </w:cols>
        </w:sectPr>
      </w:pPr>
      <w:r>
        <w:rPr>
          <w:sz w:val="20"/>
        </w:rPr>
        <w:t>(подпись, инициалы и фамилия)</w:t>
      </w:r>
    </w:p>
    <w:p w:rsidR="00C45082" w:rsidRDefault="00F357E1" w:rsidP="00F357E1">
      <w:pPr>
        <w:spacing w:before="91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</w:t>
      </w:r>
      <w:r w:rsidR="00D63996">
        <w:rPr>
          <w:sz w:val="20"/>
        </w:rPr>
        <w:t>Приложение № 4</w:t>
      </w:r>
    </w:p>
    <w:p w:rsidR="00C45082" w:rsidRDefault="00D63996">
      <w:pPr>
        <w:spacing w:before="1"/>
        <w:ind w:left="4873" w:right="27"/>
        <w:jc w:val="center"/>
        <w:rPr>
          <w:sz w:val="20"/>
        </w:rPr>
      </w:pPr>
      <w:r>
        <w:rPr>
          <w:sz w:val="20"/>
        </w:rPr>
        <w:t>к Положению об организации и проведении общественных обсуждений или публичных слушаний по вопросам</w:t>
      </w:r>
    </w:p>
    <w:p w:rsidR="00C45082" w:rsidRDefault="00D63996">
      <w:pPr>
        <w:ind w:left="5395" w:right="549"/>
        <w:jc w:val="center"/>
        <w:rPr>
          <w:sz w:val="20"/>
        </w:rPr>
      </w:pPr>
      <w:r>
        <w:rPr>
          <w:sz w:val="20"/>
        </w:rPr>
        <w:t>градостроительной деятельности на территории муниципального образования «</w:t>
      </w:r>
      <w:r w:rsidR="00DF5B9E">
        <w:rPr>
          <w:sz w:val="20"/>
        </w:rPr>
        <w:t>Новая Земля</w:t>
      </w:r>
      <w:r>
        <w:rPr>
          <w:sz w:val="20"/>
        </w:rPr>
        <w:t>»</w:t>
      </w:r>
    </w:p>
    <w:p w:rsidR="00C45082" w:rsidRDefault="00C45082">
      <w:pPr>
        <w:pStyle w:val="a3"/>
        <w:rPr>
          <w:sz w:val="14"/>
        </w:rPr>
      </w:pPr>
    </w:p>
    <w:p w:rsidR="00C45082" w:rsidRDefault="00D63996">
      <w:pPr>
        <w:spacing w:before="91"/>
        <w:ind w:right="184"/>
        <w:jc w:val="right"/>
        <w:rPr>
          <w:i/>
          <w:sz w:val="20"/>
        </w:rPr>
      </w:pPr>
      <w:r>
        <w:rPr>
          <w:i/>
          <w:sz w:val="20"/>
        </w:rPr>
        <w:t>форма заключения</w:t>
      </w:r>
    </w:p>
    <w:p w:rsidR="00C45082" w:rsidRDefault="00D63996">
      <w:pPr>
        <w:spacing w:before="5"/>
        <w:ind w:left="48" w:right="27"/>
        <w:jc w:val="center"/>
        <w:rPr>
          <w:b/>
          <w:sz w:val="20"/>
        </w:rPr>
      </w:pPr>
      <w:r>
        <w:rPr>
          <w:b/>
          <w:sz w:val="20"/>
        </w:rPr>
        <w:t>ЗАКЛЮЧЕНИЕ</w:t>
      </w:r>
    </w:p>
    <w:p w:rsidR="00C45082" w:rsidRDefault="00D63996">
      <w:pPr>
        <w:spacing w:line="228" w:lineRule="exact"/>
        <w:ind w:left="47" w:right="27"/>
        <w:jc w:val="center"/>
        <w:rPr>
          <w:b/>
          <w:sz w:val="20"/>
        </w:rPr>
      </w:pPr>
      <w:r>
        <w:rPr>
          <w:b/>
          <w:sz w:val="20"/>
        </w:rPr>
        <w:t>о результатах общественных обсуждений / публичных слушаний</w:t>
      </w:r>
    </w:p>
    <w:p w:rsidR="00C45082" w:rsidRDefault="00D63996">
      <w:pPr>
        <w:spacing w:line="228" w:lineRule="exact"/>
        <w:ind w:left="47" w:right="27"/>
        <w:jc w:val="center"/>
        <w:rPr>
          <w:sz w:val="20"/>
        </w:rPr>
      </w:pPr>
      <w:r>
        <w:rPr>
          <w:sz w:val="20"/>
        </w:rPr>
        <w:t>(нужное подчеркнуть)</w:t>
      </w:r>
    </w:p>
    <w:p w:rsidR="00C45082" w:rsidRDefault="00F357E1">
      <w:pPr>
        <w:pStyle w:val="a3"/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3133725</wp:posOffset>
                </wp:positionH>
                <wp:positionV relativeFrom="paragraph">
                  <wp:posOffset>144145</wp:posOffset>
                </wp:positionV>
                <wp:extent cx="1649095" cy="0"/>
                <wp:effectExtent l="9525" t="5715" r="8255" b="13335"/>
                <wp:wrapTopAndBottom/>
                <wp:docPr id="3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6.75pt,11.35pt" to="37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GU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" strokeweight=".14056mm">
                <w10:wrap type="topAndBottom" anchorx="page"/>
              </v:line>
            </w:pict>
          </mc:Fallback>
        </mc:AlternateContent>
      </w:r>
    </w:p>
    <w:p w:rsidR="00C45082" w:rsidRDefault="00D63996">
      <w:pPr>
        <w:spacing w:line="199" w:lineRule="exact"/>
        <w:ind w:left="4051"/>
        <w:rPr>
          <w:sz w:val="20"/>
        </w:rPr>
      </w:pPr>
      <w:r>
        <w:rPr>
          <w:sz w:val="20"/>
        </w:rPr>
        <w:t>дата оформления заключения</w:t>
      </w:r>
    </w:p>
    <w:p w:rsidR="00C45082" w:rsidRDefault="00C45082">
      <w:pPr>
        <w:pStyle w:val="a3"/>
        <w:spacing w:before="5"/>
        <w:rPr>
          <w:sz w:val="20"/>
        </w:rPr>
      </w:pPr>
    </w:p>
    <w:p w:rsidR="00C45082" w:rsidRDefault="00D63996">
      <w:pPr>
        <w:pStyle w:val="a4"/>
        <w:numPr>
          <w:ilvl w:val="0"/>
          <w:numId w:val="1"/>
        </w:numPr>
        <w:tabs>
          <w:tab w:val="left" w:pos="2116"/>
        </w:tabs>
        <w:ind w:hanging="456"/>
        <w:jc w:val="left"/>
        <w:rPr>
          <w:b/>
          <w:sz w:val="20"/>
        </w:rPr>
      </w:pPr>
      <w:r>
        <w:rPr>
          <w:b/>
          <w:sz w:val="20"/>
        </w:rPr>
        <w:t>Общие сведения об общественных обсуждениях / публичных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слушаниях</w:t>
      </w:r>
    </w:p>
    <w:p w:rsidR="00C45082" w:rsidRDefault="00C45082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1476"/>
      </w:tblGrid>
      <w:tr w:rsidR="00C45082">
        <w:trPr>
          <w:trHeight w:val="665"/>
        </w:trPr>
        <w:tc>
          <w:tcPr>
            <w:tcW w:w="8649" w:type="dxa"/>
          </w:tcPr>
          <w:p w:rsidR="00C45082" w:rsidRDefault="00D63996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1. Наименование проекта, рассмотренного на общественных обсуждениях или публичных слушаниях</w:t>
            </w:r>
          </w:p>
        </w:tc>
        <w:tc>
          <w:tcPr>
            <w:tcW w:w="1476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431"/>
        </w:trPr>
        <w:tc>
          <w:tcPr>
            <w:tcW w:w="8649" w:type="dxa"/>
          </w:tcPr>
          <w:p w:rsidR="00C45082" w:rsidRDefault="00D63996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2. Организатор общественных обсуждений или публичных слушаний</w:t>
            </w:r>
          </w:p>
        </w:tc>
        <w:tc>
          <w:tcPr>
            <w:tcW w:w="1476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664"/>
        </w:trPr>
        <w:tc>
          <w:tcPr>
            <w:tcW w:w="8649" w:type="dxa"/>
          </w:tcPr>
          <w:p w:rsidR="00C45082" w:rsidRDefault="00D63996">
            <w:pPr>
              <w:pStyle w:val="TableParagraph"/>
              <w:spacing w:before="96"/>
              <w:ind w:left="62" w:right="431"/>
              <w:rPr>
                <w:sz w:val="20"/>
              </w:rPr>
            </w:pPr>
            <w:r>
              <w:rPr>
                <w:sz w:val="20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1476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664"/>
        </w:trPr>
        <w:tc>
          <w:tcPr>
            <w:tcW w:w="8649" w:type="dxa"/>
          </w:tcPr>
          <w:p w:rsidR="00C45082" w:rsidRDefault="00D63996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1476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  <w:tr w:rsidR="00C45082">
        <w:trPr>
          <w:trHeight w:val="434"/>
        </w:trPr>
        <w:tc>
          <w:tcPr>
            <w:tcW w:w="8649" w:type="dxa"/>
          </w:tcPr>
          <w:p w:rsidR="00C45082" w:rsidRDefault="00D63996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1476" w:type="dxa"/>
          </w:tcPr>
          <w:p w:rsidR="00C45082" w:rsidRDefault="00C45082">
            <w:pPr>
              <w:pStyle w:val="TableParagraph"/>
              <w:rPr>
                <w:sz w:val="18"/>
              </w:rPr>
            </w:pPr>
          </w:p>
        </w:tc>
      </w:tr>
    </w:tbl>
    <w:p w:rsidR="00C45082" w:rsidRDefault="00C45082">
      <w:pPr>
        <w:pStyle w:val="a3"/>
        <w:spacing w:before="10"/>
        <w:rPr>
          <w:b/>
          <w:sz w:val="19"/>
        </w:rPr>
      </w:pPr>
    </w:p>
    <w:p w:rsidR="00C45082" w:rsidRDefault="00D63996">
      <w:pPr>
        <w:pStyle w:val="a4"/>
        <w:numPr>
          <w:ilvl w:val="0"/>
          <w:numId w:val="1"/>
        </w:numPr>
        <w:tabs>
          <w:tab w:val="left" w:pos="2700"/>
        </w:tabs>
        <w:ind w:right="2371" w:firstLine="51"/>
        <w:jc w:val="left"/>
        <w:rPr>
          <w:b/>
          <w:sz w:val="20"/>
        </w:rPr>
      </w:pPr>
      <w:r>
        <w:rPr>
          <w:b/>
          <w:sz w:val="20"/>
        </w:rPr>
        <w:t>Предложения и замечания, касающиеся проекта, внесенные участниками общественных обсуждений / публичных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слушаний</w:t>
      </w:r>
    </w:p>
    <w:p w:rsidR="00C45082" w:rsidRDefault="00C45082">
      <w:pPr>
        <w:pStyle w:val="a3"/>
        <w:spacing w:before="8"/>
        <w:rPr>
          <w:b/>
          <w:sz w:val="19"/>
        </w:rPr>
      </w:pPr>
    </w:p>
    <w:p w:rsidR="00C45082" w:rsidRDefault="00D63996">
      <w:pPr>
        <w:ind w:left="212" w:right="195" w:firstLine="720"/>
        <w:jc w:val="both"/>
        <w:rPr>
          <w:sz w:val="20"/>
        </w:rPr>
      </w:pPr>
      <w:r>
        <w:rPr>
          <w:sz w:val="20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C45082" w:rsidRDefault="00D63996">
      <w:pPr>
        <w:spacing w:line="229" w:lineRule="exact"/>
        <w:ind w:left="933"/>
        <w:rPr>
          <w:sz w:val="20"/>
        </w:rPr>
      </w:pPr>
      <w:r>
        <w:rPr>
          <w:sz w:val="20"/>
        </w:rPr>
        <w:t>1.1.</w:t>
      </w:r>
      <w:r w:rsidR="00DF5B9E" w:rsidRPr="00DF5B9E">
        <w:rPr>
          <w:sz w:val="2"/>
        </w:rPr>
        <w:t xml:space="preserve"> </w:t>
      </w:r>
      <w:r w:rsidR="00F357E1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04535" cy="45085"/>
                <wp:effectExtent l="12065" t="0" r="12700" b="0"/>
                <wp:docPr id="3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45085"/>
                          <a:chOff x="0" y="0"/>
                          <a:chExt cx="5795" cy="8"/>
                        </a:xfrm>
                      </wpg:grpSpPr>
                      <wps:wsp>
                        <wps:cNvPr id="38" name="Line 133"/>
                        <wps:cNvCnPr/>
                        <wps:spPr bwMode="auto">
                          <a:xfrm>
                            <a:off x="0" y="4"/>
                            <a:ext cx="57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" o:spid="_x0000_s1026" style="width:457.05pt;height:3.55pt;mso-position-horizontal-relative:char;mso-position-vertical-relative:line" coordsize="57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">
                <v:line id="Line 133" o:spid="_x0000_s1027" style="position:absolute;visibility:visible;mso-wrap-style:square" from="0,4" to="57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3+18EAAADbAAAADwAAAGRycy9kb3ducmV2LnhtbERPzYrCMBC+L/gOYQQvoqkVF+0aReyK&#10;giBr9QGGZrYtNpPSZLW+vTkIe/z4/pfrztTiTq2rLCuYjCMQxLnVFRcKrpfdaA7CeWSNtWVS8CQH&#10;61XvY4mJtg8+0z3zhQgh7BJUUHrfJFK6vCSDbmwb4sD92tagD7AtpG7xEcJNLeMo+pQGKw4NJTa0&#10;LSm/ZX9GwWk4c9dD2nxvftLjbJEO48Xex0oN+t3mC4Snzv+L3+6DVjANY8OX8AP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rf7XwQAAANsAAAAPAAAAAAAAAAAAAAAA&#10;AKECAABkcnMvZG93bnJldi54bWxQSwUGAAAAAAQABAD5AAAAjwMAAAAA&#10;" strokeweight=".14056mm"/>
                <w10:anchorlock/>
              </v:group>
            </w:pict>
          </mc:Fallback>
        </mc:AlternateContent>
      </w:r>
    </w:p>
    <w:p w:rsidR="00C45082" w:rsidRDefault="00C45082">
      <w:pPr>
        <w:pStyle w:val="a3"/>
        <w:spacing w:line="20" w:lineRule="exact"/>
        <w:ind w:left="4612"/>
        <w:rPr>
          <w:sz w:val="2"/>
        </w:rPr>
      </w:pPr>
    </w:p>
    <w:p w:rsidR="00C45082" w:rsidRPr="00582704" w:rsidRDefault="00F357E1" w:rsidP="00582704">
      <w:pPr>
        <w:pStyle w:val="a3"/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6976" behindDoc="1" locked="0" layoutInCell="1" allowOverlap="1" wp14:anchorId="0EF05A78" wp14:editId="35CB6B1C">
                <wp:simplePos x="0" y="0"/>
                <wp:positionH relativeFrom="page">
                  <wp:posOffset>719455</wp:posOffset>
                </wp:positionH>
                <wp:positionV relativeFrom="paragraph">
                  <wp:posOffset>141605</wp:posOffset>
                </wp:positionV>
                <wp:extent cx="6475095" cy="5080"/>
                <wp:effectExtent l="5080" t="7620" r="6350" b="6350"/>
                <wp:wrapTopAndBottom/>
                <wp:docPr id="3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5080"/>
                          <a:chOff x="1133" y="223"/>
                          <a:chExt cx="10197" cy="8"/>
                        </a:xfrm>
                      </wpg:grpSpPr>
                      <wps:wsp>
                        <wps:cNvPr id="35" name="Line 55"/>
                        <wps:cNvCnPr/>
                        <wps:spPr bwMode="auto">
                          <a:xfrm>
                            <a:off x="1133" y="227"/>
                            <a:ext cx="589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4"/>
                        <wps:cNvCnPr/>
                        <wps:spPr bwMode="auto">
                          <a:xfrm>
                            <a:off x="7036" y="227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6.65pt;margin-top:11.15pt;width:509.85pt;height:.4pt;z-index:-251669504;mso-wrap-distance-left:0;mso-wrap-distance-right:0;mso-position-horizontal-relative:page" coordorigin="1133,223" coordsize="101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">
                <v:line id="Line 55" o:spid="_x0000_s1027" style="position:absolute;visibility:visible;mso-wrap-style:square" from="1133,227" to="7025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xRScQAAADbAAAADwAAAGRycy9kb3ducmV2LnhtbESP0WrCQBRE34X+w3ILvohuGknR6CrS&#10;KApCadUPuGSvSTB7N2RXjX/vFgo+DjNzhpkvO1OLG7WusqzgYxSBIM6trrhQcDpuhhMQziNrrC2T&#10;ggc5WC7eenNMtb3zL90OvhABwi5FBaX3TSqly0sy6Ea2IQ7e2bYGfZBtIXWL9wA3tYyj6FMarDgs&#10;lNjQV0n55XA1Cr4HiTvtsma9+sn2yTQbxNOtj5Xqv3erGQhPnX+F/9s7rWCcwN+X8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FFJxAAAANsAAAAPAAAAAAAAAAAA&#10;AAAAAKECAABkcnMvZG93bnJldi54bWxQSwUGAAAAAAQABAD5AAAAkgMAAAAA&#10;" strokeweight=".14056mm"/>
                <v:line id="Line 54" o:spid="_x0000_s1028" style="position:absolute;visibility:visible;mso-wrap-style:square" from="7036,227" to="11330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7PPsYAAADbAAAADwAAAGRycy9kb3ducmV2LnhtbESP0WrCQBRE34X+w3ILfQm6aUTR1E2Q&#10;RqkgSGv9gEv2NgnN3g3ZrYl/3y0UfBxm5gyzyUfTiiv1rrGs4HkWgyAurW64UnD53E9XIJxH1tha&#10;JgU3cpBnD5MNptoO/EHXs69EgLBLUUHtfZdK6cqaDLqZ7YiD92V7gz7IvpK6xyHATSuTOF5Kgw2H&#10;hRo7eq2p/D7/GAWnaOEuh6Lbbd+L42JdRMn6zSdKPT2O2xcQnkZ/D/+3D1rBfAl/X8IP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+zz7GAAAA2wAAAA8AAAAAAAAA&#10;AAAAAAAAoQIAAGRycy9kb3ducmV2LnhtbFBLBQYAAAAABAAEAPkAAACUAwAAAAA=&#10;" strokeweight=".1405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57D8EFE1" wp14:editId="38777B5B">
                <wp:simplePos x="0" y="0"/>
                <wp:positionH relativeFrom="page">
                  <wp:posOffset>719455</wp:posOffset>
                </wp:positionH>
                <wp:positionV relativeFrom="paragraph">
                  <wp:posOffset>290195</wp:posOffset>
                </wp:positionV>
                <wp:extent cx="6468745" cy="0"/>
                <wp:effectExtent l="5080" t="13335" r="12700" b="5715"/>
                <wp:wrapTopAndBottom/>
                <wp:docPr id="3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2.85pt" to="56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Ot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" strokeweight=".14056mm">
                <w10:wrap type="topAndBottom" anchorx="page"/>
              </v:line>
            </w:pict>
          </mc:Fallback>
        </mc:AlternateContent>
      </w:r>
    </w:p>
    <w:p w:rsidR="00C45082" w:rsidRDefault="00C45082">
      <w:pPr>
        <w:pStyle w:val="a3"/>
        <w:spacing w:before="5"/>
        <w:rPr>
          <w:sz w:val="9"/>
        </w:rPr>
      </w:pPr>
    </w:p>
    <w:p w:rsidR="00C45082" w:rsidRDefault="00582704">
      <w:pPr>
        <w:spacing w:before="91"/>
        <w:ind w:left="93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3BC835A7" wp14:editId="0ABF2987">
                <wp:simplePos x="0" y="0"/>
                <wp:positionH relativeFrom="page">
                  <wp:posOffset>721995</wp:posOffset>
                </wp:positionH>
                <wp:positionV relativeFrom="paragraph">
                  <wp:posOffset>217170</wp:posOffset>
                </wp:positionV>
                <wp:extent cx="6459855" cy="0"/>
                <wp:effectExtent l="0" t="0" r="17145" b="19050"/>
                <wp:wrapTopAndBottom/>
                <wp:docPr id="3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8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5pt,17.1pt" to="565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k3IA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" strokeweight=".14056mm">
                <w10:wrap type="topAndBottom" anchorx="page"/>
              </v:line>
            </w:pict>
          </mc:Fallback>
        </mc:AlternateContent>
      </w:r>
      <w:r w:rsidR="00D63996">
        <w:rPr>
          <w:sz w:val="20"/>
        </w:rPr>
        <w:t>1.2.</w:t>
      </w:r>
      <w:r w:rsidR="00DF5B9E" w:rsidRPr="00DF5B9E">
        <w:rPr>
          <w:sz w:val="2"/>
        </w:rPr>
        <w:t xml:space="preserve"> </w:t>
      </w:r>
      <w:r w:rsidR="00F357E1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01995" cy="45085"/>
                <wp:effectExtent l="12065" t="0" r="5715" b="0"/>
                <wp:docPr id="2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801995" cy="45085"/>
                          <a:chOff x="0" y="0"/>
                          <a:chExt cx="5803" cy="8"/>
                        </a:xfrm>
                      </wpg:grpSpPr>
                      <wps:wsp>
                        <wps:cNvPr id="29" name="Line 135"/>
                        <wps:cNvCnPr/>
                        <wps:spPr bwMode="auto">
                          <a:xfrm>
                            <a:off x="0" y="4"/>
                            <a:ext cx="31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6"/>
                        <wps:cNvCnPr/>
                        <wps:spPr bwMode="auto">
                          <a:xfrm>
                            <a:off x="3204" y="4"/>
                            <a:ext cx="11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7"/>
                        <wps:cNvCnPr/>
                        <wps:spPr bwMode="auto">
                          <a:xfrm>
                            <a:off x="4404" y="4"/>
                            <a:ext cx="1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4" o:spid="_x0000_s1026" style="width:456.85pt;height:3.55pt;flip:y;mso-position-horizontal-relative:char;mso-position-vertical-relative:line" coordsize="5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">
                <v:line id="Line 135" o:spid="_x0000_s1027" style="position:absolute;visibility:visible;mso-wrap-style:square" from="0,4" to="31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jNkcQAAADbAAAADwAAAGRycy9kb3ducmV2LnhtbESP0YrCMBRE34X9h3AXfJE1taBsq1Fk&#10;qygI4rp+wKW5tmWbm9JErX9vBMHHYWbOMLNFZ2pxpdZVlhWMhhEI4tzqigsFp7/11zcI55E11pZJ&#10;wZ0cLOYfvRmm2t74l65HX4gAYZeigtL7JpXS5SUZdEPbEAfvbFuDPsi2kLrFW4CbWsZRNJEGKw4L&#10;JTb0U1L+f7wYBfvB2J22WbNaHrLdOMkGcbLxsVL9z245BeGp8+/wq73VCuIEnl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M2RxAAAANsAAAAPAAAAAAAAAAAA&#10;AAAAAKECAABkcnMvZG93bnJldi54bWxQSwUGAAAAAAQABAD5AAAAkgMAAAAA&#10;" strokeweight=".14056mm"/>
                <v:line id="Line 136" o:spid="_x0000_s1028" style="position:absolute;visibility:visible;mso-wrap-style:square" from="3204,4" to="44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vy0cEAAADbAAAADwAAAGRycy9kb3ducmV2LnhtbERPzYrCMBC+L/gOYQQvoqkVF+0aReyK&#10;giBr9QGGZrYtNpPSZLW+vTkIe/z4/pfrztTiTq2rLCuYjCMQxLnVFRcKrpfdaA7CeWSNtWVS8CQH&#10;61XvY4mJtg8+0z3zhQgh7BJUUHrfJFK6vCSDbmwb4sD92tagD7AtpG7xEcJNLeMo+pQGKw4NJTa0&#10;LSm/ZX9GwWk4c9dD2nxvftLjbJEO48Xex0oN+t3mC4Snzv+L3+6DVjAN68OX8AP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2/LRwQAAANsAAAAPAAAAAAAAAAAAAAAA&#10;AKECAABkcnMvZG93bnJldi54bWxQSwUGAAAAAAQABAD5AAAAjwMAAAAA&#10;" strokeweight=".14056mm"/>
                <v:line id="Line 137" o:spid="_x0000_s1029" style="position:absolute;visibility:visible;mso-wrap-style:square" from="4404,4" to="58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dXSsQAAADbAAAADwAAAGRycy9kb3ducmV2LnhtbESP3YrCMBSE74V9h3AEb0RTKy5ajSJb&#10;ZQVB1p8HODTHtticlCZqffvNwoKXw8x8wyxWranEgxpXWlYwGkYgiDOrS84VXM7bwRSE88gaK8uk&#10;4EUOVsuPzgITbZ98pMfJ5yJA2CWooPC+TqR0WUEG3dDWxMG72sagD7LJpW7wGeCmknEUfUqDJYeF&#10;Amv6Kii7ne5GwaE/cZddWm/WP+l+Mkv78ezbx0r1uu16DsJT69/h//ZOKxiP4O9L+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l1dKxAAAANs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p w:rsidR="00C45082" w:rsidRDefault="00C45082">
      <w:pPr>
        <w:pStyle w:val="a3"/>
        <w:spacing w:line="20" w:lineRule="exact"/>
        <w:ind w:left="4612"/>
        <w:rPr>
          <w:sz w:val="2"/>
        </w:rPr>
      </w:pPr>
    </w:p>
    <w:p w:rsidR="00C45082" w:rsidRDefault="00F357E1">
      <w:pPr>
        <w:pStyle w:val="a3"/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6468745" cy="0"/>
                <wp:effectExtent l="5080" t="9525" r="12700" b="9525"/>
                <wp:wrapTopAndBottom/>
                <wp:docPr id="2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3pt" to="56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290195</wp:posOffset>
                </wp:positionV>
                <wp:extent cx="6468745" cy="0"/>
                <wp:effectExtent l="5080" t="13335" r="12700" b="5715"/>
                <wp:wrapTopAndBottom/>
                <wp:docPr id="2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2.85pt" to="56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IZHgIAAEMEAAAOAAAAZHJzL2Uyb0RvYy54bWysU8GO2jAQvVfqP1i+QxIasm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" strokeweight=".14056mm">
                <w10:wrap type="topAndBottom" anchorx="page"/>
              </v:line>
            </w:pict>
          </mc:Fallback>
        </mc:AlternateContent>
      </w:r>
    </w:p>
    <w:p w:rsidR="00C45082" w:rsidRDefault="00C45082">
      <w:pPr>
        <w:pStyle w:val="a3"/>
        <w:spacing w:before="4"/>
        <w:rPr>
          <w:sz w:val="13"/>
        </w:rPr>
      </w:pPr>
    </w:p>
    <w:p w:rsidR="00C45082" w:rsidRDefault="00582704">
      <w:pPr>
        <w:pStyle w:val="a3"/>
        <w:spacing w:before="5"/>
        <w:rPr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2096" behindDoc="1" locked="0" layoutInCell="1" allowOverlap="1" wp14:anchorId="795CD6E4" wp14:editId="79ACE462">
                <wp:simplePos x="0" y="0"/>
                <wp:positionH relativeFrom="page">
                  <wp:posOffset>721995</wp:posOffset>
                </wp:positionH>
                <wp:positionV relativeFrom="paragraph">
                  <wp:posOffset>167640</wp:posOffset>
                </wp:positionV>
                <wp:extent cx="6422390" cy="45720"/>
                <wp:effectExtent l="0" t="0" r="16510" b="0"/>
                <wp:wrapTopAndBottom/>
                <wp:docPr id="2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22390" cy="45720"/>
                          <a:chOff x="1133" y="683"/>
                          <a:chExt cx="6000" cy="8"/>
                        </a:xfrm>
                      </wpg:grpSpPr>
                      <wps:wsp>
                        <wps:cNvPr id="24" name="Line 44"/>
                        <wps:cNvCnPr/>
                        <wps:spPr bwMode="auto">
                          <a:xfrm>
                            <a:off x="1133" y="687"/>
                            <a:ext cx="36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3"/>
                        <wps:cNvCnPr/>
                        <wps:spPr bwMode="auto">
                          <a:xfrm>
                            <a:off x="4835" y="687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6.85pt;margin-top:13.2pt;width:505.7pt;height:3.6pt;flip:y;z-index:-251664384;mso-wrap-distance-left:0;mso-wrap-distance-right:0;mso-position-horizontal-relative:page" coordorigin="1133,683" coordsize="60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">
                <v:line id="Line 44" o:spid="_x0000_s1027" style="position:absolute;visibility:visible;mso-wrap-style:square" from="1133,687" to="4830,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liD8QAAADbAAAADwAAAGRycy9kb3ducmV2LnhtbESP3YrCMBSE7xf2HcJZ8EY0tayi1Shi&#10;FQVB/HuAQ3Nsi81JaaJ2394sLOzlMDPfMLNFayrxpMaVlhUM+hEI4szqknMF18umNwbhPLLGyjIp&#10;+CEHi/nnxwwTbV98oufZ5yJA2CWooPC+TqR0WUEGXd/WxMG72cagD7LJpW7wFeCmknEUjaTBksNC&#10;gTWtCsru54dRcOgO3XWX1uvlMd0PJ2k3nmx9rFTnq11OQXhq/X/4r73TCuJv+P0SfoCc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OWIPxAAAANsAAAAPAAAAAAAAAAAA&#10;AAAAAKECAABkcnMvZG93bnJldi54bWxQSwUGAAAAAAQABAD5AAAAkgMAAAAA&#10;" strokeweight=".14056mm"/>
                <v:line id="Line 43" o:spid="_x0000_s1028" style="position:absolute;visibility:visible;mso-wrap-style:square" from="4835,687" to="7132,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XHlMUAAADbAAAADwAAAGRycy9kb3ducmV2LnhtbESP0WrCQBRE3wv+w3IFX6RuGkip0TUE&#10;Y6lQKK31Ay7ZaxLM3g3ZbZL+fVcQ+jjMzBlmm02mFQP1rrGs4GkVgSAurW64UnD+fn18AeE8ssbW&#10;Min4JQfZbvawxVTbkb9oOPlKBAi7FBXU3neplK6syaBb2Y44eBfbG/RB9pXUPY4BbloZR9GzNNhw&#10;WKixo31N5fX0YxR8LBN3PhbdIf8s3pN1sYzXbz5WajGf8g0IT5P/D9/bR60gTuD2JfwAu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XHlMUAAADbAAAADwAAAAAAAAAA&#10;AAAAAAChAgAAZHJzL2Rvd25yZXYueG1sUEsFBgAAAAAEAAQA+QAAAJMDAAAAAA==&#10;" strokeweight=".14056mm"/>
                <w10:wrap type="topAndBottom" anchorx="page"/>
              </v:group>
            </w:pict>
          </mc:Fallback>
        </mc:AlternateContent>
      </w:r>
    </w:p>
    <w:p w:rsidR="00C45082" w:rsidRDefault="00D63996">
      <w:pPr>
        <w:spacing w:before="91"/>
        <w:ind w:left="212" w:right="319" w:firstLine="720"/>
        <w:rPr>
          <w:sz w:val="20"/>
        </w:rPr>
      </w:pPr>
      <w:r>
        <w:rPr>
          <w:sz w:val="20"/>
        </w:rPr>
        <w:t>2. Содержание предложений и замечаний, касающихся проекта, внесенных иными участниками общественных обсуждений или публичных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слушаний:</w:t>
      </w:r>
    </w:p>
    <w:p w:rsidR="00C45082" w:rsidRPr="00DF5B9E" w:rsidRDefault="00D63996" w:rsidP="00DF5B9E">
      <w:pPr>
        <w:spacing w:before="1"/>
        <w:ind w:left="933"/>
        <w:rPr>
          <w:sz w:val="15"/>
        </w:rPr>
      </w:pPr>
      <w:r>
        <w:rPr>
          <w:sz w:val="20"/>
        </w:rPr>
        <w:t>2.1.</w:t>
      </w:r>
      <w:r w:rsidR="00DF5B9E">
        <w:rPr>
          <w:sz w:val="20"/>
        </w:rPr>
        <w:t>_________________________________________________________________________________________</w:t>
      </w:r>
      <w:r w:rsidR="00DF5B9E">
        <w:rPr>
          <w:sz w:val="15"/>
        </w:rPr>
        <w:t xml:space="preserve"> </w:t>
      </w:r>
    </w:p>
    <w:p w:rsidR="00C45082" w:rsidRDefault="00C45082">
      <w:pPr>
        <w:pStyle w:val="a3"/>
        <w:spacing w:before="5"/>
        <w:rPr>
          <w:sz w:val="9"/>
        </w:rPr>
      </w:pPr>
    </w:p>
    <w:p w:rsidR="00C45082" w:rsidRDefault="00D63996">
      <w:pPr>
        <w:spacing w:before="91"/>
        <w:ind w:left="933"/>
        <w:rPr>
          <w:sz w:val="20"/>
        </w:rPr>
      </w:pPr>
      <w:r>
        <w:rPr>
          <w:sz w:val="20"/>
        </w:rPr>
        <w:t>2.2.</w:t>
      </w:r>
      <w:r w:rsidR="00DF5B9E" w:rsidRPr="00DF5B9E">
        <w:rPr>
          <w:sz w:val="2"/>
        </w:rPr>
        <w:t xml:space="preserve"> </w:t>
      </w:r>
      <w:r w:rsidR="00F357E1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99455" cy="54610"/>
                <wp:effectExtent l="12065" t="0" r="8255" b="0"/>
                <wp:docPr id="2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99455" cy="54610"/>
                          <a:chOff x="0" y="0"/>
                          <a:chExt cx="5797" cy="8"/>
                        </a:xfrm>
                      </wpg:grpSpPr>
                      <wps:wsp>
                        <wps:cNvPr id="21" name="Line 139"/>
                        <wps:cNvCnPr/>
                        <wps:spPr bwMode="auto">
                          <a:xfrm>
                            <a:off x="0" y="4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0"/>
                        <wps:cNvCnPr/>
                        <wps:spPr bwMode="auto">
                          <a:xfrm>
                            <a:off x="803" y="4"/>
                            <a:ext cx="49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8" o:spid="_x0000_s1026" style="width:456.65pt;height:4.3pt;flip:y;mso-position-horizontal-relative:char;mso-position-vertical-relative:line" coordsize="57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">
                <v:line id="Line 139" o:spid="_x0000_s1027" style="position:absolute;visibility:visible;mso-wrap-style:square" from="0,4" to="7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7Bl8QAAADbAAAADwAAAGRycy9kb3ducmV2LnhtbESP3YrCMBSE7xd8h3CEvRFNLSjbahTZ&#10;rigIsv48wKE5tsXmpDRZrW9vBGEvh5n5hpkvO1OLG7WusqxgPIpAEOdWV1woOJ/Wwy8QziNrrC2T&#10;ggc5WC56H3NMtb3zgW5HX4gAYZeigtL7JpXS5SUZdCPbEAfvYluDPsi2kLrFe4CbWsZRNJUGKw4L&#10;JTb0XVJ+Pf4ZBfvBxJ23WfOz+s12kyQbxMnGx0p99rvVDISnzv+H3+2tVhCP4fUl/AC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sGXxAAAANsAAAAPAAAAAAAAAAAA&#10;AAAAAKECAABkcnMvZG93bnJldi54bWxQSwUGAAAAAAQABAD5AAAAkgMAAAAA&#10;" strokeweight=".14056mm"/>
                <v:line id="Line 140" o:spid="_x0000_s1028" style="position:absolute;visibility:visible;mso-wrap-style:square" from="803,4" to="579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xf4MUAAADbAAAADwAAAGRycy9kb3ducmV2LnhtbESP0WrCQBRE3wv+w3KFvkizccFi0qwi&#10;pqVCoVTrB1yyt0kwezdkV03/visIfRxm5gxTrEfbiQsNvnWsYZ6kIIgrZ1quNRy/356WIHxANtg5&#10;Jg2/5GG9mjwUmBt35T1dDqEWEcI+Rw1NCH0upa8asugT1xNH78cNFkOUQy3NgNcIt51UafosLbYc&#10;FxrsadtQdTqcrYbP2cIfd2X/uvkqPxZZOVPZe1BaP07HzQuIQGP4D9/bO6NBKb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xf4MUAAADbAAAADwAAAAAAAAAA&#10;AAAAAAChAgAAZHJzL2Rvd25yZXYueG1sUEsFBgAAAAAEAAQA+QAAAJMDAAAAAA==&#10;" strokeweight=".14056mm"/>
                <w10:anchorlock/>
              </v:group>
            </w:pict>
          </mc:Fallback>
        </mc:AlternateContent>
      </w:r>
    </w:p>
    <w:p w:rsidR="00C45082" w:rsidRDefault="00C45082">
      <w:pPr>
        <w:pStyle w:val="a3"/>
        <w:spacing w:line="20" w:lineRule="exact"/>
        <w:ind w:left="4612"/>
        <w:rPr>
          <w:sz w:val="2"/>
        </w:rPr>
      </w:pPr>
    </w:p>
    <w:p w:rsidR="00C45082" w:rsidRPr="00582704" w:rsidRDefault="00F357E1" w:rsidP="00582704">
      <w:pPr>
        <w:pStyle w:val="a3"/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958BC43" wp14:editId="7C3B1B0C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6468745" cy="0"/>
                <wp:effectExtent l="5080" t="9525" r="12700" b="9525"/>
                <wp:wrapTopAndBottom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3pt" to="56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JB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898ADB" wp14:editId="71A0B1D2">
                <wp:simplePos x="0" y="0"/>
                <wp:positionH relativeFrom="page">
                  <wp:posOffset>719455</wp:posOffset>
                </wp:positionH>
                <wp:positionV relativeFrom="paragraph">
                  <wp:posOffset>290195</wp:posOffset>
                </wp:positionV>
                <wp:extent cx="6468745" cy="0"/>
                <wp:effectExtent l="5080" t="13335" r="12700" b="5715"/>
                <wp:wrapTopAndBottom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2.85pt" to="56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" strokeweight=".14056mm">
                <w10:wrap type="topAndBottom" anchorx="page"/>
              </v:line>
            </w:pict>
          </mc:Fallback>
        </mc:AlternateContent>
      </w:r>
    </w:p>
    <w:p w:rsidR="00C45082" w:rsidRDefault="00582704">
      <w:pPr>
        <w:pStyle w:val="a3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9CB4EA" wp14:editId="67D52D47">
                <wp:simplePos x="0" y="0"/>
                <wp:positionH relativeFrom="page">
                  <wp:posOffset>721995</wp:posOffset>
                </wp:positionH>
                <wp:positionV relativeFrom="paragraph">
                  <wp:posOffset>324485</wp:posOffset>
                </wp:positionV>
                <wp:extent cx="6475095" cy="0"/>
                <wp:effectExtent l="0" t="0" r="20955" b="19050"/>
                <wp:wrapTopAndBottom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5pt,25.55pt" to="566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1I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" strokeweight=".14056mm">
                <w10:wrap type="topAndBottom" anchorx="page"/>
              </v:line>
            </w:pict>
          </mc:Fallback>
        </mc:AlternateContent>
      </w:r>
    </w:p>
    <w:p w:rsidR="00C45082" w:rsidRDefault="00C45082">
      <w:pPr>
        <w:rPr>
          <w:sz w:val="13"/>
        </w:rPr>
        <w:sectPr w:rsidR="00C45082">
          <w:pgSz w:w="11910" w:h="16840"/>
          <w:pgMar w:top="1020" w:right="380" w:bottom="280" w:left="920" w:header="712" w:footer="0" w:gutter="0"/>
          <w:cols w:space="720"/>
        </w:sectPr>
      </w:pPr>
    </w:p>
    <w:p w:rsidR="00C45082" w:rsidRDefault="00C45082">
      <w:pPr>
        <w:pStyle w:val="a3"/>
        <w:spacing w:before="2"/>
        <w:rPr>
          <w:sz w:val="20"/>
        </w:rPr>
      </w:pPr>
    </w:p>
    <w:p w:rsidR="00C45082" w:rsidRDefault="00F357E1" w:rsidP="00582704">
      <w:pPr>
        <w:spacing w:before="91"/>
        <w:ind w:left="2181" w:right="2090" w:hanging="56"/>
        <w:jc w:val="center"/>
        <w:rPr>
          <w:b/>
          <w:sz w:val="20"/>
        </w:rPr>
      </w:pPr>
      <w:r>
        <w:rPr>
          <w:b/>
          <w:sz w:val="20"/>
          <w:lang w:val="en-US"/>
        </w:rPr>
        <w:t>III</w:t>
      </w:r>
      <w:r w:rsidR="00D63996">
        <w:rPr>
          <w:b/>
          <w:sz w:val="20"/>
        </w:rPr>
        <w:t xml:space="preserve">. Аргументированные рекомендации комиссии при администрации </w:t>
      </w:r>
      <w:r w:rsidR="00DF5B9E" w:rsidRPr="00DF5B9E">
        <w:rPr>
          <w:b/>
          <w:sz w:val="20"/>
        </w:rPr>
        <w:t xml:space="preserve">МО «Новая Земля»  </w:t>
      </w:r>
      <w:r w:rsidR="00D63996">
        <w:rPr>
          <w:b/>
          <w:sz w:val="20"/>
        </w:rPr>
        <w:t>по организации и проведению общественных обсуждений и</w:t>
      </w:r>
      <w:r w:rsidR="00DF5B9E">
        <w:rPr>
          <w:b/>
          <w:sz w:val="20"/>
        </w:rPr>
        <w:t xml:space="preserve"> </w:t>
      </w:r>
      <w:r w:rsidR="00D63996">
        <w:rPr>
          <w:b/>
          <w:sz w:val="20"/>
        </w:rPr>
        <w:t>публичных слушаний</w:t>
      </w:r>
    </w:p>
    <w:p w:rsidR="00C45082" w:rsidRDefault="00C45082">
      <w:pPr>
        <w:pStyle w:val="a3"/>
        <w:rPr>
          <w:b/>
          <w:sz w:val="20"/>
        </w:rPr>
      </w:pPr>
    </w:p>
    <w:p w:rsidR="00C45082" w:rsidRDefault="00F357E1">
      <w:pPr>
        <w:pStyle w:val="a3"/>
        <w:spacing w:before="4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6473825" cy="5080"/>
                <wp:effectExtent l="5080" t="5080" r="7620" b="8890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5080"/>
                          <a:chOff x="1133" y="216"/>
                          <a:chExt cx="10195" cy="8"/>
                        </a:xfrm>
                      </wpg:grpSpPr>
                      <wps:wsp>
                        <wps:cNvPr id="15" name="Line 12"/>
                        <wps:cNvCnPr/>
                        <wps:spPr bwMode="auto">
                          <a:xfrm>
                            <a:off x="1133" y="220"/>
                            <a:ext cx="41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5336" y="220"/>
                            <a:ext cx="599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6.65pt;margin-top:10.8pt;width:509.75pt;height:.4pt;z-index:-251653120;mso-wrap-distance-left:0;mso-wrap-distance-right:0;mso-position-horizontal-relative:page" coordorigin="1133,216" coordsize="101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">
                <v:line id="Line 12" o:spid="_x0000_s1027" style="position:absolute;visibility:visible;mso-wrap-style:square" from="1133,220" to="5328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NKcMAAADbAAAADwAAAGRycy9kb3ducmV2LnhtbERP22rCQBB9L/gPywi+SN00kFKjawjG&#10;UqFQWusHDNkxCWZnQ3abpH/fFYS+zeFcZ5tNphUD9a6xrOBpFYEgLq1uuFJw/n59fAHhPLLG1jIp&#10;+CUH2W72sMVU25G/aDj5SoQQdikqqL3vUildWZNBt7IdceAutjfoA+wrqXscQ7hpZRxFz9Jgw6Gh&#10;xo72NZXX049R8LFM3PlYdIf8s3hP1sUyXr/5WKnFfMo3IDxN/l98dx91mJ/A7Zdw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ZDSnDAAAA2wAAAA8AAAAAAAAAAAAA&#10;AAAAoQIAAGRycy9kb3ducmV2LnhtbFBLBQYAAAAABAAEAPkAAACRAwAAAAA=&#10;" strokeweight=".14056mm"/>
                <v:line id="Line 11" o:spid="_x0000_s1028" style="position:absolute;visibility:visible;mso-wrap-style:square" from="5336,220" to="11327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uTXsMAAADbAAAADwAAAGRycy9kb3ducmV2LnhtbERP22rCQBB9L/Qflin4InXTgNLEbEQa&#10;pUJB2pgPGLLTJDQ7G7Krpn/vCoW+zeFcJ9tMphcXGl1nWcHLIgJBXFvdcaOgOu2fX0E4j6yxt0wK&#10;fsnBJn98yDDV9spfdCl9I0IIuxQVtN4PqZSubsmgW9iBOHDfdjToAxwbqUe8hnDTyziKVtJgx6Gh&#10;xYHeWqp/yrNRcJwvXXUoht32s/hYJsU8Tt59rNTsadquQXia/L/4z33QYf4K7r+E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Lk17DAAAA2wAAAA8AAAAAAAAAAAAA&#10;AAAAoQIAAGRycy9kb3ducmV2LnhtbFBLBQYAAAAABAAEAPkAAACRAwAAAAA=&#10;" strokeweight=".1405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285750</wp:posOffset>
                </wp:positionV>
                <wp:extent cx="6468745" cy="0"/>
                <wp:effectExtent l="5080" t="10795" r="12700" b="8255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2.5pt" to="56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Xm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429895</wp:posOffset>
                </wp:positionV>
                <wp:extent cx="6478905" cy="5080"/>
                <wp:effectExtent l="5080" t="2540" r="12065" b="1143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5080"/>
                          <a:chOff x="1133" y="677"/>
                          <a:chExt cx="10203" cy="8"/>
                        </a:xfrm>
                      </wpg:grpSpPr>
                      <wps:wsp>
                        <wps:cNvPr id="11" name="Line 8"/>
                        <wps:cNvCnPr/>
                        <wps:spPr bwMode="auto">
                          <a:xfrm>
                            <a:off x="1133" y="681"/>
                            <a:ext cx="938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0536" y="681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6.65pt;margin-top:33.85pt;width:510.15pt;height:.4pt;z-index:-251651072;mso-wrap-distance-left:0;mso-wrap-distance-right:0;mso-position-horizontal-relative:page" coordorigin="1133,677" coordsize="102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">
                <v:line id="Line 8" o:spid="_x0000_s1027" style="position:absolute;visibility:visible;mso-wrap-style:square" from="1133,681" to="10522,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ILKsMAAADbAAAADwAAAGRycy9kb3ducmV2LnhtbERP22rCQBB9L/gPywh9kboxkKIxGxHT&#10;0kBBrPoBQ3aahGZnQ3bV9O+7gtC3OZzrZJvRdOJKg2stK1jMIxDEldUt1wrOp/eXJQjnkTV2lknB&#10;LznY5JOnDFNtb/xF16OvRQhhl6KCxvs+ldJVDRl0c9sTB+7bDgZ9gEMt9YC3EG46GUfRqzTYcmho&#10;sKddQ9XP8WIU7GeJO5dF/7Y9FJ/JqpjFqw8fK/U8HbdrEJ5G/y9+uEsd5i/g/ks4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iCyrDAAAA2wAAAA8AAAAAAAAAAAAA&#10;AAAAoQIAAGRycy9kb3ducmV2LnhtbFBLBQYAAAAABAAEAPkAAACRAwAAAAA=&#10;" strokeweight=".14056mm"/>
                <v:line id="Line 7" o:spid="_x0000_s1028" style="position:absolute;visibility:visible;mso-wrap-style:square" from="10536,681" to="11335,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VXcMAAADbAAAADwAAAGRycy9kb3ducmV2LnhtbERP22rCQBB9L/gPyxT6Is3GgKVJswli&#10;KhUKYq0fMGSnSWh2NmRXjX/fFYS+zeFcJy8n04szja6zrGARxSCIa6s7bhQcvzfPryCcR9bYWyYF&#10;V3JQFrOHHDNtL/xF54NvRAhhl6GC1vshk9LVLRl0kR2IA/djR4M+wLGResRLCDe9TOL4RRrsODS0&#10;ONC6pfr3cDIKdvOlO26r4X21rz6XaTVP0g+fKPX0OK3eQHia/L/47t7qMD+B2y/h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wlV3DAAAA2wAAAA8AAAAAAAAAAAAA&#10;AAAAoQIAAGRycy9kb3ducmV2LnhtbFBLBQYAAAAABAAEAPkAAACRAwAAAAA=&#10;" strokeweight=".1405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578485</wp:posOffset>
                </wp:positionV>
                <wp:extent cx="6468745" cy="0"/>
                <wp:effectExtent l="5080" t="8255" r="12700" b="1079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5.55pt" to="566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0S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725170</wp:posOffset>
                </wp:positionV>
                <wp:extent cx="3298825" cy="0"/>
                <wp:effectExtent l="5080" t="12065" r="10795" b="6985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7.1pt" to="316.4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xj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" strokeweight=".14056mm">
                <w10:wrap type="topAndBottom" anchorx="page"/>
              </v:line>
            </w:pict>
          </mc:Fallback>
        </mc:AlternateContent>
      </w:r>
    </w:p>
    <w:p w:rsidR="00C45082" w:rsidRDefault="00C45082">
      <w:pPr>
        <w:pStyle w:val="a3"/>
        <w:spacing w:before="4"/>
        <w:rPr>
          <w:b/>
          <w:sz w:val="13"/>
        </w:rPr>
      </w:pPr>
    </w:p>
    <w:p w:rsidR="00D50A2B" w:rsidRDefault="00D50A2B">
      <w:pPr>
        <w:spacing w:line="199" w:lineRule="exact"/>
        <w:ind w:left="678"/>
        <w:rPr>
          <w:b/>
          <w:sz w:val="13"/>
          <w:szCs w:val="24"/>
        </w:rPr>
      </w:pPr>
    </w:p>
    <w:p w:rsidR="00C45082" w:rsidRDefault="00D63996">
      <w:pPr>
        <w:spacing w:line="199" w:lineRule="exact"/>
        <w:ind w:left="678"/>
        <w:rPr>
          <w:sz w:val="20"/>
        </w:rPr>
      </w:pPr>
      <w:proofErr w:type="gramStart"/>
      <w:r>
        <w:rPr>
          <w:sz w:val="20"/>
        </w:rPr>
        <w:t>(аргументированные рекомендации комиссии о целесообразности или нецелесообразности учета внесенных</w:t>
      </w:r>
      <w:proofErr w:type="gramEnd"/>
    </w:p>
    <w:p w:rsidR="00C45082" w:rsidRDefault="00D63996">
      <w:pPr>
        <w:ind w:left="2428" w:hanging="1707"/>
        <w:rPr>
          <w:sz w:val="20"/>
        </w:rPr>
      </w:pPr>
      <w:r>
        <w:rPr>
          <w:sz w:val="20"/>
        </w:rPr>
        <w:t>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слушаний)</w:t>
      </w:r>
    </w:p>
    <w:p w:rsidR="00C45082" w:rsidRDefault="00C45082">
      <w:pPr>
        <w:pStyle w:val="a3"/>
        <w:rPr>
          <w:sz w:val="20"/>
        </w:rPr>
      </w:pPr>
    </w:p>
    <w:p w:rsidR="00C45082" w:rsidRDefault="00C45082">
      <w:pPr>
        <w:rPr>
          <w:sz w:val="20"/>
        </w:rPr>
        <w:sectPr w:rsidR="00C45082">
          <w:pgSz w:w="11910" w:h="16840"/>
          <w:pgMar w:top="1020" w:right="380" w:bottom="280" w:left="920" w:header="712" w:footer="0" w:gutter="0"/>
          <w:cols w:space="720"/>
        </w:sectPr>
      </w:pPr>
    </w:p>
    <w:p w:rsidR="00C45082" w:rsidRDefault="00C45082">
      <w:pPr>
        <w:pStyle w:val="a3"/>
        <w:spacing w:before="1"/>
        <w:rPr>
          <w:sz w:val="22"/>
        </w:rPr>
      </w:pPr>
    </w:p>
    <w:p w:rsidR="00C45082" w:rsidRDefault="00D63996" w:rsidP="00DF5B9E">
      <w:pPr>
        <w:ind w:left="212"/>
        <w:rPr>
          <w:sz w:val="20"/>
        </w:rPr>
      </w:pPr>
      <w:r>
        <w:rPr>
          <w:sz w:val="20"/>
        </w:rPr>
        <w:t xml:space="preserve">Председатель комиссии при администрации </w:t>
      </w:r>
      <w:r w:rsidR="00DF5B9E" w:rsidRPr="00DF5B9E">
        <w:rPr>
          <w:sz w:val="20"/>
        </w:rPr>
        <w:t xml:space="preserve">МО «Новая Земля»  </w:t>
      </w:r>
      <w:r>
        <w:rPr>
          <w:sz w:val="20"/>
        </w:rPr>
        <w:t>по организации и проведению общественных обсуждений и публичных слушаний</w:t>
      </w:r>
    </w:p>
    <w:p w:rsidR="00C45082" w:rsidRDefault="00D63996">
      <w:pPr>
        <w:pStyle w:val="a3"/>
        <w:rPr>
          <w:sz w:val="20"/>
        </w:rPr>
      </w:pPr>
      <w:r>
        <w:br w:type="column"/>
      </w:r>
    </w:p>
    <w:p w:rsidR="00C45082" w:rsidRDefault="00C45082">
      <w:pPr>
        <w:pStyle w:val="a3"/>
        <w:rPr>
          <w:sz w:val="20"/>
        </w:rPr>
      </w:pPr>
    </w:p>
    <w:p w:rsidR="00C45082" w:rsidRDefault="00C45082">
      <w:pPr>
        <w:pStyle w:val="a3"/>
        <w:rPr>
          <w:sz w:val="20"/>
        </w:rPr>
      </w:pPr>
    </w:p>
    <w:p w:rsidR="00C45082" w:rsidRDefault="00F357E1">
      <w:pPr>
        <w:pStyle w:val="a3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8ABE3B5" wp14:editId="154B5433">
                <wp:simplePos x="0" y="0"/>
                <wp:positionH relativeFrom="page">
                  <wp:posOffset>5399405</wp:posOffset>
                </wp:positionH>
                <wp:positionV relativeFrom="paragraph">
                  <wp:posOffset>159385</wp:posOffset>
                </wp:positionV>
                <wp:extent cx="1776730" cy="0"/>
                <wp:effectExtent l="8255" t="9525" r="5715" b="952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15pt,12.55pt" to="565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" strokeweight=".14056mm">
                <w10:wrap type="topAndBottom" anchorx="page"/>
              </v:line>
            </w:pict>
          </mc:Fallback>
        </mc:AlternateContent>
      </w:r>
    </w:p>
    <w:p w:rsidR="00C45082" w:rsidRDefault="00D63996">
      <w:pPr>
        <w:ind w:left="212"/>
        <w:rPr>
          <w:sz w:val="20"/>
        </w:rPr>
      </w:pPr>
      <w:r>
        <w:rPr>
          <w:sz w:val="20"/>
        </w:rPr>
        <w:t>(подпись, инициалы и фамилия)</w:t>
      </w:r>
    </w:p>
    <w:p w:rsidR="00C45082" w:rsidRDefault="00C45082">
      <w:pPr>
        <w:rPr>
          <w:sz w:val="20"/>
        </w:rPr>
        <w:sectPr w:rsidR="00C45082">
          <w:type w:val="continuous"/>
          <w:pgSz w:w="11910" w:h="16840"/>
          <w:pgMar w:top="580" w:right="380" w:bottom="280" w:left="920" w:header="720" w:footer="720" w:gutter="0"/>
          <w:cols w:num="2" w:space="720" w:equalWidth="0">
            <w:col w:w="5230" w:space="2174"/>
            <w:col w:w="3206"/>
          </w:cols>
        </w:sectPr>
      </w:pPr>
    </w:p>
    <w:p w:rsidR="00C45082" w:rsidRDefault="00C45082">
      <w:pPr>
        <w:pStyle w:val="a3"/>
        <w:rPr>
          <w:sz w:val="14"/>
        </w:rPr>
      </w:pPr>
    </w:p>
    <w:p w:rsidR="00C45082" w:rsidRDefault="00C45082">
      <w:pPr>
        <w:rPr>
          <w:sz w:val="14"/>
        </w:rPr>
        <w:sectPr w:rsidR="00C45082">
          <w:type w:val="continuous"/>
          <w:pgSz w:w="11910" w:h="16840"/>
          <w:pgMar w:top="580" w:right="380" w:bottom="280" w:left="920" w:header="720" w:footer="720" w:gutter="0"/>
          <w:cols w:space="720"/>
        </w:sectPr>
      </w:pPr>
    </w:p>
    <w:p w:rsidR="00C45082" w:rsidRDefault="00D63996" w:rsidP="00DF5B9E">
      <w:pPr>
        <w:spacing w:before="91"/>
        <w:ind w:left="212"/>
        <w:rPr>
          <w:sz w:val="20"/>
        </w:rPr>
      </w:pPr>
      <w:r>
        <w:rPr>
          <w:sz w:val="20"/>
        </w:rPr>
        <w:lastRenderedPageBreak/>
        <w:t xml:space="preserve">Секретарь комиссии при администрации </w:t>
      </w:r>
      <w:r w:rsidR="00DF5B9E">
        <w:rPr>
          <w:sz w:val="20"/>
        </w:rPr>
        <w:t xml:space="preserve">МО «Новая Земля»  </w:t>
      </w:r>
      <w:r>
        <w:rPr>
          <w:sz w:val="20"/>
        </w:rPr>
        <w:t>по организации и проведению общественных обсуждений и публичных слушаний</w:t>
      </w:r>
    </w:p>
    <w:p w:rsidR="00C45082" w:rsidRDefault="00D63996">
      <w:pPr>
        <w:pStyle w:val="a3"/>
        <w:rPr>
          <w:sz w:val="20"/>
        </w:rPr>
      </w:pPr>
      <w:r>
        <w:br w:type="column"/>
      </w:r>
    </w:p>
    <w:p w:rsidR="00C45082" w:rsidRDefault="00C45082">
      <w:pPr>
        <w:pStyle w:val="a3"/>
        <w:rPr>
          <w:sz w:val="20"/>
        </w:rPr>
      </w:pPr>
    </w:p>
    <w:p w:rsidR="00C45082" w:rsidRDefault="00F357E1">
      <w:pPr>
        <w:pStyle w:val="a3"/>
        <w:spacing w:before="1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5E9D9E9" wp14:editId="775967A7">
                <wp:simplePos x="0" y="0"/>
                <wp:positionH relativeFrom="page">
                  <wp:posOffset>5399405</wp:posOffset>
                </wp:positionH>
                <wp:positionV relativeFrom="paragraph">
                  <wp:posOffset>201930</wp:posOffset>
                </wp:positionV>
                <wp:extent cx="1776730" cy="0"/>
                <wp:effectExtent l="8255" t="8890" r="5715" b="1016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.15pt,15.9pt" to="565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" strokeweight=".14056mm">
                <w10:wrap type="topAndBottom" anchorx="page"/>
              </v:line>
            </w:pict>
          </mc:Fallback>
        </mc:AlternateContent>
      </w:r>
    </w:p>
    <w:p w:rsidR="00C45082" w:rsidRDefault="00D63996">
      <w:pPr>
        <w:ind w:left="212"/>
        <w:rPr>
          <w:sz w:val="20"/>
        </w:rPr>
      </w:pPr>
      <w:r>
        <w:rPr>
          <w:sz w:val="20"/>
        </w:rPr>
        <w:t>(подпись, инициалы и фамилия)</w:t>
      </w: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p w:rsidR="00D50A2B" w:rsidRDefault="00D50A2B">
      <w:pPr>
        <w:ind w:left="212"/>
        <w:rPr>
          <w:sz w:val="20"/>
        </w:rPr>
      </w:pPr>
    </w:p>
    <w:sectPr w:rsidR="00D50A2B">
      <w:type w:val="continuous"/>
      <w:pgSz w:w="11910" w:h="16840"/>
      <w:pgMar w:top="580" w:right="380" w:bottom="280" w:left="920" w:header="720" w:footer="720" w:gutter="0"/>
      <w:cols w:num="2" w:space="720" w:equalWidth="0">
        <w:col w:w="5225" w:space="2179"/>
        <w:col w:w="32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82" w:rsidRDefault="00930982">
      <w:r>
        <w:separator/>
      </w:r>
    </w:p>
  </w:endnote>
  <w:endnote w:type="continuationSeparator" w:id="0">
    <w:p w:rsidR="00930982" w:rsidRDefault="0093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143501"/>
      <w:docPartObj>
        <w:docPartGallery w:val="Page Numbers (Bottom of Page)"/>
        <w:docPartUnique/>
      </w:docPartObj>
    </w:sdtPr>
    <w:sdtEndPr/>
    <w:sdtContent>
      <w:p w:rsidR="00963284" w:rsidRDefault="00D50A2B" w:rsidP="00D50A2B">
        <w:pPr>
          <w:pStyle w:val="aa"/>
          <w:tabs>
            <w:tab w:val="left" w:pos="1622"/>
            <w:tab w:val="right" w:pos="10610"/>
          </w:tabs>
        </w:pPr>
        <w:r>
          <w:tab/>
        </w:r>
        <w:r>
          <w:tab/>
        </w:r>
        <w:r>
          <w:tab/>
        </w:r>
        <w:r>
          <w:tab/>
        </w:r>
        <w:r w:rsidR="00963284">
          <w:fldChar w:fldCharType="begin"/>
        </w:r>
        <w:r w:rsidR="00963284">
          <w:instrText>PAGE   \* MERGEFORMAT</w:instrText>
        </w:r>
        <w:r w:rsidR="00963284">
          <w:fldChar w:fldCharType="separate"/>
        </w:r>
        <w:r w:rsidR="00EB1D74">
          <w:rPr>
            <w:noProof/>
          </w:rPr>
          <w:t>14</w:t>
        </w:r>
        <w:r w:rsidR="00963284">
          <w:fldChar w:fldCharType="end"/>
        </w:r>
      </w:p>
    </w:sdtContent>
  </w:sdt>
  <w:p w:rsidR="00963284" w:rsidRDefault="009632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82" w:rsidRDefault="00930982">
      <w:r>
        <w:separator/>
      </w:r>
    </w:p>
  </w:footnote>
  <w:footnote w:type="continuationSeparator" w:id="0">
    <w:p w:rsidR="00930982" w:rsidRDefault="00930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96" w:rsidRDefault="00F357E1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456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439420</wp:posOffset>
              </wp:positionV>
              <wp:extent cx="231140" cy="222885"/>
              <wp:effectExtent l="0" t="1270" r="635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996" w:rsidRDefault="00D63996" w:rsidP="00963284">
                          <w:pPr>
                            <w:spacing w:before="9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2.75pt;margin-top:34.6pt;width:18.2pt;height:17.55pt;z-index:-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1S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" filled="f" stroked="f">
              <v:textbox inset="0,0,0,0">
                <w:txbxContent>
                  <w:p w:rsidR="00D63996" w:rsidRDefault="00D63996" w:rsidP="00963284">
                    <w:pPr>
                      <w:spacing w:before="9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96" w:rsidRDefault="00F357E1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480" behindDoc="1" locked="0" layoutInCell="1" allowOverlap="1" wp14:anchorId="5899E018" wp14:editId="2236E19F">
              <wp:simplePos x="0" y="0"/>
              <wp:positionH relativeFrom="page">
                <wp:posOffset>3844925</wp:posOffset>
              </wp:positionH>
              <wp:positionV relativeFrom="page">
                <wp:posOffset>439420</wp:posOffset>
              </wp:positionV>
              <wp:extent cx="231140" cy="222885"/>
              <wp:effectExtent l="0" t="1270" r="635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996" w:rsidRDefault="00D63996">
                          <w:pPr>
                            <w:spacing w:before="9"/>
                            <w:ind w:left="4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2.75pt;margin-top:34.6pt;width:18.2pt;height:17.55pt;z-index:-2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rKrg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" filled="f" stroked="f">
              <v:textbox inset="0,0,0,0">
                <w:txbxContent>
                  <w:p w:rsidR="00D63996" w:rsidRDefault="00D63996">
                    <w:pPr>
                      <w:spacing w:before="9"/>
                      <w:ind w:left="4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96" w:rsidRDefault="00F357E1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528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439420</wp:posOffset>
              </wp:positionV>
              <wp:extent cx="231140" cy="222885"/>
              <wp:effectExtent l="0" t="1270" r="63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996" w:rsidRDefault="00D63996">
                          <w:pPr>
                            <w:spacing w:before="9"/>
                            <w:ind w:left="4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2.75pt;margin-top:34.6pt;width:18.2pt;height:17.55pt;z-index:-24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lqrQ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" filled="f" stroked="f">
              <v:textbox inset="0,0,0,0">
                <w:txbxContent>
                  <w:p w:rsidR="00D63996" w:rsidRDefault="00D63996">
                    <w:pPr>
                      <w:spacing w:before="9"/>
                      <w:ind w:left="4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878"/>
    <w:multiLevelType w:val="hybridMultilevel"/>
    <w:tmpl w:val="30D6CABC"/>
    <w:lvl w:ilvl="0" w:tplc="168A29D6">
      <w:start w:val="1"/>
      <w:numFmt w:val="decimal"/>
      <w:lvlText w:val="%1)"/>
      <w:lvlJc w:val="left"/>
      <w:pPr>
        <w:ind w:left="212" w:hanging="2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DBC82EC">
      <w:numFmt w:val="bullet"/>
      <w:lvlText w:val="•"/>
      <w:lvlJc w:val="left"/>
      <w:pPr>
        <w:ind w:left="1258" w:hanging="262"/>
      </w:pPr>
      <w:rPr>
        <w:rFonts w:hint="default"/>
        <w:lang w:val="ru-RU" w:eastAsia="ru-RU" w:bidi="ru-RU"/>
      </w:rPr>
    </w:lvl>
    <w:lvl w:ilvl="2" w:tplc="1036643A">
      <w:numFmt w:val="bullet"/>
      <w:lvlText w:val="•"/>
      <w:lvlJc w:val="left"/>
      <w:pPr>
        <w:ind w:left="2297" w:hanging="262"/>
      </w:pPr>
      <w:rPr>
        <w:rFonts w:hint="default"/>
        <w:lang w:val="ru-RU" w:eastAsia="ru-RU" w:bidi="ru-RU"/>
      </w:rPr>
    </w:lvl>
    <w:lvl w:ilvl="3" w:tplc="98CC61F0">
      <w:numFmt w:val="bullet"/>
      <w:lvlText w:val="•"/>
      <w:lvlJc w:val="left"/>
      <w:pPr>
        <w:ind w:left="3335" w:hanging="262"/>
      </w:pPr>
      <w:rPr>
        <w:rFonts w:hint="default"/>
        <w:lang w:val="ru-RU" w:eastAsia="ru-RU" w:bidi="ru-RU"/>
      </w:rPr>
    </w:lvl>
    <w:lvl w:ilvl="4" w:tplc="BDA4B6C0">
      <w:numFmt w:val="bullet"/>
      <w:lvlText w:val="•"/>
      <w:lvlJc w:val="left"/>
      <w:pPr>
        <w:ind w:left="4374" w:hanging="262"/>
      </w:pPr>
      <w:rPr>
        <w:rFonts w:hint="default"/>
        <w:lang w:val="ru-RU" w:eastAsia="ru-RU" w:bidi="ru-RU"/>
      </w:rPr>
    </w:lvl>
    <w:lvl w:ilvl="5" w:tplc="74F204EC">
      <w:numFmt w:val="bullet"/>
      <w:lvlText w:val="•"/>
      <w:lvlJc w:val="left"/>
      <w:pPr>
        <w:ind w:left="5413" w:hanging="262"/>
      </w:pPr>
      <w:rPr>
        <w:rFonts w:hint="default"/>
        <w:lang w:val="ru-RU" w:eastAsia="ru-RU" w:bidi="ru-RU"/>
      </w:rPr>
    </w:lvl>
    <w:lvl w:ilvl="6" w:tplc="3CF617A8">
      <w:numFmt w:val="bullet"/>
      <w:lvlText w:val="•"/>
      <w:lvlJc w:val="left"/>
      <w:pPr>
        <w:ind w:left="6451" w:hanging="262"/>
      </w:pPr>
      <w:rPr>
        <w:rFonts w:hint="default"/>
        <w:lang w:val="ru-RU" w:eastAsia="ru-RU" w:bidi="ru-RU"/>
      </w:rPr>
    </w:lvl>
    <w:lvl w:ilvl="7" w:tplc="FDDA534E">
      <w:numFmt w:val="bullet"/>
      <w:lvlText w:val="•"/>
      <w:lvlJc w:val="left"/>
      <w:pPr>
        <w:ind w:left="7490" w:hanging="262"/>
      </w:pPr>
      <w:rPr>
        <w:rFonts w:hint="default"/>
        <w:lang w:val="ru-RU" w:eastAsia="ru-RU" w:bidi="ru-RU"/>
      </w:rPr>
    </w:lvl>
    <w:lvl w:ilvl="8" w:tplc="55645D6E">
      <w:numFmt w:val="bullet"/>
      <w:lvlText w:val="•"/>
      <w:lvlJc w:val="left"/>
      <w:pPr>
        <w:ind w:left="8529" w:hanging="262"/>
      </w:pPr>
      <w:rPr>
        <w:rFonts w:hint="default"/>
        <w:lang w:val="ru-RU" w:eastAsia="ru-RU" w:bidi="ru-RU"/>
      </w:rPr>
    </w:lvl>
  </w:abstractNum>
  <w:abstractNum w:abstractNumId="1">
    <w:nsid w:val="05AD74B7"/>
    <w:multiLevelType w:val="hybridMultilevel"/>
    <w:tmpl w:val="D518969E"/>
    <w:lvl w:ilvl="0" w:tplc="B19AF060">
      <w:start w:val="1"/>
      <w:numFmt w:val="decimal"/>
      <w:lvlText w:val="%1)"/>
      <w:lvlJc w:val="left"/>
      <w:pPr>
        <w:ind w:left="212" w:hanging="293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4398805A">
      <w:numFmt w:val="bullet"/>
      <w:lvlText w:val="•"/>
      <w:lvlJc w:val="left"/>
      <w:pPr>
        <w:ind w:left="1258" w:hanging="293"/>
      </w:pPr>
      <w:rPr>
        <w:rFonts w:hint="default"/>
        <w:lang w:val="ru-RU" w:eastAsia="ru-RU" w:bidi="ru-RU"/>
      </w:rPr>
    </w:lvl>
    <w:lvl w:ilvl="2" w:tplc="A5EE0FF4">
      <w:numFmt w:val="bullet"/>
      <w:lvlText w:val="•"/>
      <w:lvlJc w:val="left"/>
      <w:pPr>
        <w:ind w:left="2297" w:hanging="293"/>
      </w:pPr>
      <w:rPr>
        <w:rFonts w:hint="default"/>
        <w:lang w:val="ru-RU" w:eastAsia="ru-RU" w:bidi="ru-RU"/>
      </w:rPr>
    </w:lvl>
    <w:lvl w:ilvl="3" w:tplc="53EE2C02">
      <w:numFmt w:val="bullet"/>
      <w:lvlText w:val="•"/>
      <w:lvlJc w:val="left"/>
      <w:pPr>
        <w:ind w:left="3335" w:hanging="293"/>
      </w:pPr>
      <w:rPr>
        <w:rFonts w:hint="default"/>
        <w:lang w:val="ru-RU" w:eastAsia="ru-RU" w:bidi="ru-RU"/>
      </w:rPr>
    </w:lvl>
    <w:lvl w:ilvl="4" w:tplc="D5A46F18">
      <w:numFmt w:val="bullet"/>
      <w:lvlText w:val="•"/>
      <w:lvlJc w:val="left"/>
      <w:pPr>
        <w:ind w:left="4374" w:hanging="293"/>
      </w:pPr>
      <w:rPr>
        <w:rFonts w:hint="default"/>
        <w:lang w:val="ru-RU" w:eastAsia="ru-RU" w:bidi="ru-RU"/>
      </w:rPr>
    </w:lvl>
    <w:lvl w:ilvl="5" w:tplc="437C73D6">
      <w:numFmt w:val="bullet"/>
      <w:lvlText w:val="•"/>
      <w:lvlJc w:val="left"/>
      <w:pPr>
        <w:ind w:left="5413" w:hanging="293"/>
      </w:pPr>
      <w:rPr>
        <w:rFonts w:hint="default"/>
        <w:lang w:val="ru-RU" w:eastAsia="ru-RU" w:bidi="ru-RU"/>
      </w:rPr>
    </w:lvl>
    <w:lvl w:ilvl="6" w:tplc="456A89BE">
      <w:numFmt w:val="bullet"/>
      <w:lvlText w:val="•"/>
      <w:lvlJc w:val="left"/>
      <w:pPr>
        <w:ind w:left="6451" w:hanging="293"/>
      </w:pPr>
      <w:rPr>
        <w:rFonts w:hint="default"/>
        <w:lang w:val="ru-RU" w:eastAsia="ru-RU" w:bidi="ru-RU"/>
      </w:rPr>
    </w:lvl>
    <w:lvl w:ilvl="7" w:tplc="DD72074C">
      <w:numFmt w:val="bullet"/>
      <w:lvlText w:val="•"/>
      <w:lvlJc w:val="left"/>
      <w:pPr>
        <w:ind w:left="7490" w:hanging="293"/>
      </w:pPr>
      <w:rPr>
        <w:rFonts w:hint="default"/>
        <w:lang w:val="ru-RU" w:eastAsia="ru-RU" w:bidi="ru-RU"/>
      </w:rPr>
    </w:lvl>
    <w:lvl w:ilvl="8" w:tplc="55A622A8">
      <w:numFmt w:val="bullet"/>
      <w:lvlText w:val="•"/>
      <w:lvlJc w:val="left"/>
      <w:pPr>
        <w:ind w:left="8529" w:hanging="293"/>
      </w:pPr>
      <w:rPr>
        <w:rFonts w:hint="default"/>
        <w:lang w:val="ru-RU" w:eastAsia="ru-RU" w:bidi="ru-RU"/>
      </w:rPr>
    </w:lvl>
  </w:abstractNum>
  <w:abstractNum w:abstractNumId="2">
    <w:nsid w:val="06517978"/>
    <w:multiLevelType w:val="multilevel"/>
    <w:tmpl w:val="7E66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0367B0"/>
    <w:multiLevelType w:val="hybridMultilevel"/>
    <w:tmpl w:val="114E4ABA"/>
    <w:lvl w:ilvl="0" w:tplc="1EECA8B4">
      <w:start w:val="1"/>
      <w:numFmt w:val="decimal"/>
      <w:lvlText w:val="%1)"/>
      <w:lvlJc w:val="left"/>
      <w:pPr>
        <w:ind w:left="212" w:hanging="40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AD180586">
      <w:numFmt w:val="bullet"/>
      <w:lvlText w:val="•"/>
      <w:lvlJc w:val="left"/>
      <w:pPr>
        <w:ind w:left="1258" w:hanging="406"/>
      </w:pPr>
      <w:rPr>
        <w:rFonts w:hint="default"/>
        <w:lang w:val="ru-RU" w:eastAsia="ru-RU" w:bidi="ru-RU"/>
      </w:rPr>
    </w:lvl>
    <w:lvl w:ilvl="2" w:tplc="2CD8D4EE">
      <w:numFmt w:val="bullet"/>
      <w:lvlText w:val="•"/>
      <w:lvlJc w:val="left"/>
      <w:pPr>
        <w:ind w:left="2297" w:hanging="406"/>
      </w:pPr>
      <w:rPr>
        <w:rFonts w:hint="default"/>
        <w:lang w:val="ru-RU" w:eastAsia="ru-RU" w:bidi="ru-RU"/>
      </w:rPr>
    </w:lvl>
    <w:lvl w:ilvl="3" w:tplc="4E2433D2">
      <w:numFmt w:val="bullet"/>
      <w:lvlText w:val="•"/>
      <w:lvlJc w:val="left"/>
      <w:pPr>
        <w:ind w:left="3335" w:hanging="406"/>
      </w:pPr>
      <w:rPr>
        <w:rFonts w:hint="default"/>
        <w:lang w:val="ru-RU" w:eastAsia="ru-RU" w:bidi="ru-RU"/>
      </w:rPr>
    </w:lvl>
    <w:lvl w:ilvl="4" w:tplc="4992B2AE">
      <w:numFmt w:val="bullet"/>
      <w:lvlText w:val="•"/>
      <w:lvlJc w:val="left"/>
      <w:pPr>
        <w:ind w:left="4374" w:hanging="406"/>
      </w:pPr>
      <w:rPr>
        <w:rFonts w:hint="default"/>
        <w:lang w:val="ru-RU" w:eastAsia="ru-RU" w:bidi="ru-RU"/>
      </w:rPr>
    </w:lvl>
    <w:lvl w:ilvl="5" w:tplc="35485500">
      <w:numFmt w:val="bullet"/>
      <w:lvlText w:val="•"/>
      <w:lvlJc w:val="left"/>
      <w:pPr>
        <w:ind w:left="5413" w:hanging="406"/>
      </w:pPr>
      <w:rPr>
        <w:rFonts w:hint="default"/>
        <w:lang w:val="ru-RU" w:eastAsia="ru-RU" w:bidi="ru-RU"/>
      </w:rPr>
    </w:lvl>
    <w:lvl w:ilvl="6" w:tplc="463A6F10">
      <w:numFmt w:val="bullet"/>
      <w:lvlText w:val="•"/>
      <w:lvlJc w:val="left"/>
      <w:pPr>
        <w:ind w:left="6451" w:hanging="406"/>
      </w:pPr>
      <w:rPr>
        <w:rFonts w:hint="default"/>
        <w:lang w:val="ru-RU" w:eastAsia="ru-RU" w:bidi="ru-RU"/>
      </w:rPr>
    </w:lvl>
    <w:lvl w:ilvl="7" w:tplc="54B04064">
      <w:numFmt w:val="bullet"/>
      <w:lvlText w:val="•"/>
      <w:lvlJc w:val="left"/>
      <w:pPr>
        <w:ind w:left="7490" w:hanging="406"/>
      </w:pPr>
      <w:rPr>
        <w:rFonts w:hint="default"/>
        <w:lang w:val="ru-RU" w:eastAsia="ru-RU" w:bidi="ru-RU"/>
      </w:rPr>
    </w:lvl>
    <w:lvl w:ilvl="8" w:tplc="95A67398">
      <w:numFmt w:val="bullet"/>
      <w:lvlText w:val="•"/>
      <w:lvlJc w:val="left"/>
      <w:pPr>
        <w:ind w:left="8529" w:hanging="406"/>
      </w:pPr>
      <w:rPr>
        <w:rFonts w:hint="default"/>
        <w:lang w:val="ru-RU" w:eastAsia="ru-RU" w:bidi="ru-RU"/>
      </w:rPr>
    </w:lvl>
  </w:abstractNum>
  <w:abstractNum w:abstractNumId="4">
    <w:nsid w:val="1AC64595"/>
    <w:multiLevelType w:val="hybridMultilevel"/>
    <w:tmpl w:val="3690A848"/>
    <w:lvl w:ilvl="0" w:tplc="6F7C46BA">
      <w:start w:val="1"/>
      <w:numFmt w:val="decimal"/>
      <w:lvlText w:val="%1)"/>
      <w:lvlJc w:val="left"/>
      <w:pPr>
        <w:ind w:left="2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04C7BC0">
      <w:numFmt w:val="bullet"/>
      <w:lvlText w:val="•"/>
      <w:lvlJc w:val="left"/>
      <w:pPr>
        <w:ind w:left="1258" w:hanging="260"/>
      </w:pPr>
      <w:rPr>
        <w:rFonts w:hint="default"/>
        <w:lang w:val="ru-RU" w:eastAsia="ru-RU" w:bidi="ru-RU"/>
      </w:rPr>
    </w:lvl>
    <w:lvl w:ilvl="2" w:tplc="EA8A4662">
      <w:numFmt w:val="bullet"/>
      <w:lvlText w:val="•"/>
      <w:lvlJc w:val="left"/>
      <w:pPr>
        <w:ind w:left="2297" w:hanging="260"/>
      </w:pPr>
      <w:rPr>
        <w:rFonts w:hint="default"/>
        <w:lang w:val="ru-RU" w:eastAsia="ru-RU" w:bidi="ru-RU"/>
      </w:rPr>
    </w:lvl>
    <w:lvl w:ilvl="3" w:tplc="7AE8B84E">
      <w:numFmt w:val="bullet"/>
      <w:lvlText w:val="•"/>
      <w:lvlJc w:val="left"/>
      <w:pPr>
        <w:ind w:left="3335" w:hanging="260"/>
      </w:pPr>
      <w:rPr>
        <w:rFonts w:hint="default"/>
        <w:lang w:val="ru-RU" w:eastAsia="ru-RU" w:bidi="ru-RU"/>
      </w:rPr>
    </w:lvl>
    <w:lvl w:ilvl="4" w:tplc="15F0EAAE">
      <w:numFmt w:val="bullet"/>
      <w:lvlText w:val="•"/>
      <w:lvlJc w:val="left"/>
      <w:pPr>
        <w:ind w:left="4374" w:hanging="260"/>
      </w:pPr>
      <w:rPr>
        <w:rFonts w:hint="default"/>
        <w:lang w:val="ru-RU" w:eastAsia="ru-RU" w:bidi="ru-RU"/>
      </w:rPr>
    </w:lvl>
    <w:lvl w:ilvl="5" w:tplc="C4429ACC">
      <w:numFmt w:val="bullet"/>
      <w:lvlText w:val="•"/>
      <w:lvlJc w:val="left"/>
      <w:pPr>
        <w:ind w:left="5413" w:hanging="260"/>
      </w:pPr>
      <w:rPr>
        <w:rFonts w:hint="default"/>
        <w:lang w:val="ru-RU" w:eastAsia="ru-RU" w:bidi="ru-RU"/>
      </w:rPr>
    </w:lvl>
    <w:lvl w:ilvl="6" w:tplc="1A66FE94">
      <w:numFmt w:val="bullet"/>
      <w:lvlText w:val="•"/>
      <w:lvlJc w:val="left"/>
      <w:pPr>
        <w:ind w:left="6451" w:hanging="260"/>
      </w:pPr>
      <w:rPr>
        <w:rFonts w:hint="default"/>
        <w:lang w:val="ru-RU" w:eastAsia="ru-RU" w:bidi="ru-RU"/>
      </w:rPr>
    </w:lvl>
    <w:lvl w:ilvl="7" w:tplc="1B8643AE">
      <w:numFmt w:val="bullet"/>
      <w:lvlText w:val="•"/>
      <w:lvlJc w:val="left"/>
      <w:pPr>
        <w:ind w:left="7490" w:hanging="260"/>
      </w:pPr>
      <w:rPr>
        <w:rFonts w:hint="default"/>
        <w:lang w:val="ru-RU" w:eastAsia="ru-RU" w:bidi="ru-RU"/>
      </w:rPr>
    </w:lvl>
    <w:lvl w:ilvl="8" w:tplc="B4ACB830">
      <w:numFmt w:val="bullet"/>
      <w:lvlText w:val="•"/>
      <w:lvlJc w:val="left"/>
      <w:pPr>
        <w:ind w:left="8529" w:hanging="260"/>
      </w:pPr>
      <w:rPr>
        <w:rFonts w:hint="default"/>
        <w:lang w:val="ru-RU" w:eastAsia="ru-RU" w:bidi="ru-RU"/>
      </w:rPr>
    </w:lvl>
  </w:abstractNum>
  <w:abstractNum w:abstractNumId="5">
    <w:nsid w:val="1C871000"/>
    <w:multiLevelType w:val="multilevel"/>
    <w:tmpl w:val="A948A58E"/>
    <w:lvl w:ilvl="0">
      <w:start w:val="8"/>
      <w:numFmt w:val="decimal"/>
      <w:lvlText w:val="%1"/>
      <w:lvlJc w:val="left"/>
      <w:pPr>
        <w:ind w:left="212" w:hanging="5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5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7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5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1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550"/>
      </w:pPr>
      <w:rPr>
        <w:rFonts w:hint="default"/>
        <w:lang w:val="ru-RU" w:eastAsia="ru-RU" w:bidi="ru-RU"/>
      </w:rPr>
    </w:lvl>
  </w:abstractNum>
  <w:abstractNum w:abstractNumId="6">
    <w:nsid w:val="20272E77"/>
    <w:multiLevelType w:val="multilevel"/>
    <w:tmpl w:val="E99A5AEE"/>
    <w:lvl w:ilvl="0">
      <w:start w:val="10"/>
      <w:numFmt w:val="decimal"/>
      <w:lvlText w:val="%1"/>
      <w:lvlJc w:val="left"/>
      <w:pPr>
        <w:ind w:left="212" w:hanging="6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43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start w:val="1"/>
      <w:numFmt w:val="upperRoman"/>
      <w:lvlText w:val="%3."/>
      <w:lvlJc w:val="left"/>
      <w:pPr>
        <w:ind w:left="3017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4705" w:hanging="1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8" w:hanging="1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91" w:hanging="1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4" w:hanging="1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7" w:hanging="1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0" w:hanging="178"/>
      </w:pPr>
      <w:rPr>
        <w:rFonts w:hint="default"/>
        <w:lang w:val="ru-RU" w:eastAsia="ru-RU" w:bidi="ru-RU"/>
      </w:rPr>
    </w:lvl>
  </w:abstractNum>
  <w:abstractNum w:abstractNumId="7">
    <w:nsid w:val="25C520C2"/>
    <w:multiLevelType w:val="multilevel"/>
    <w:tmpl w:val="F0A80472"/>
    <w:lvl w:ilvl="0">
      <w:start w:val="2"/>
      <w:numFmt w:val="decimal"/>
      <w:lvlText w:val="%1"/>
      <w:lvlJc w:val="left"/>
      <w:pPr>
        <w:ind w:left="212" w:hanging="5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45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7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5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1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545"/>
      </w:pPr>
      <w:rPr>
        <w:rFonts w:hint="default"/>
        <w:lang w:val="ru-RU" w:eastAsia="ru-RU" w:bidi="ru-RU"/>
      </w:rPr>
    </w:lvl>
  </w:abstractNum>
  <w:abstractNum w:abstractNumId="8">
    <w:nsid w:val="29C76938"/>
    <w:multiLevelType w:val="multilevel"/>
    <w:tmpl w:val="06926F96"/>
    <w:lvl w:ilvl="0">
      <w:start w:val="5"/>
      <w:numFmt w:val="decimal"/>
      <w:lvlText w:val="%1"/>
      <w:lvlJc w:val="left"/>
      <w:pPr>
        <w:ind w:left="212" w:hanging="44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4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7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5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1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444"/>
      </w:pPr>
      <w:rPr>
        <w:rFonts w:hint="default"/>
        <w:lang w:val="ru-RU" w:eastAsia="ru-RU" w:bidi="ru-RU"/>
      </w:rPr>
    </w:lvl>
  </w:abstractNum>
  <w:abstractNum w:abstractNumId="9">
    <w:nsid w:val="2AF36F1F"/>
    <w:multiLevelType w:val="hybridMultilevel"/>
    <w:tmpl w:val="81865FB0"/>
    <w:lvl w:ilvl="0" w:tplc="37B82004">
      <w:start w:val="1"/>
      <w:numFmt w:val="decimal"/>
      <w:lvlText w:val="%1)"/>
      <w:lvlJc w:val="left"/>
      <w:pPr>
        <w:ind w:left="212" w:hanging="31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A3F43D5C">
      <w:numFmt w:val="bullet"/>
      <w:lvlText w:val="•"/>
      <w:lvlJc w:val="left"/>
      <w:pPr>
        <w:ind w:left="1258" w:hanging="310"/>
      </w:pPr>
      <w:rPr>
        <w:rFonts w:hint="default"/>
        <w:lang w:val="ru-RU" w:eastAsia="ru-RU" w:bidi="ru-RU"/>
      </w:rPr>
    </w:lvl>
    <w:lvl w:ilvl="2" w:tplc="665E7C24">
      <w:numFmt w:val="bullet"/>
      <w:lvlText w:val="•"/>
      <w:lvlJc w:val="left"/>
      <w:pPr>
        <w:ind w:left="2297" w:hanging="310"/>
      </w:pPr>
      <w:rPr>
        <w:rFonts w:hint="default"/>
        <w:lang w:val="ru-RU" w:eastAsia="ru-RU" w:bidi="ru-RU"/>
      </w:rPr>
    </w:lvl>
    <w:lvl w:ilvl="3" w:tplc="CD443722">
      <w:numFmt w:val="bullet"/>
      <w:lvlText w:val="•"/>
      <w:lvlJc w:val="left"/>
      <w:pPr>
        <w:ind w:left="3335" w:hanging="310"/>
      </w:pPr>
      <w:rPr>
        <w:rFonts w:hint="default"/>
        <w:lang w:val="ru-RU" w:eastAsia="ru-RU" w:bidi="ru-RU"/>
      </w:rPr>
    </w:lvl>
    <w:lvl w:ilvl="4" w:tplc="868870B6">
      <w:numFmt w:val="bullet"/>
      <w:lvlText w:val="•"/>
      <w:lvlJc w:val="left"/>
      <w:pPr>
        <w:ind w:left="4374" w:hanging="310"/>
      </w:pPr>
      <w:rPr>
        <w:rFonts w:hint="default"/>
        <w:lang w:val="ru-RU" w:eastAsia="ru-RU" w:bidi="ru-RU"/>
      </w:rPr>
    </w:lvl>
    <w:lvl w:ilvl="5" w:tplc="73EA3426">
      <w:numFmt w:val="bullet"/>
      <w:lvlText w:val="•"/>
      <w:lvlJc w:val="left"/>
      <w:pPr>
        <w:ind w:left="5413" w:hanging="310"/>
      </w:pPr>
      <w:rPr>
        <w:rFonts w:hint="default"/>
        <w:lang w:val="ru-RU" w:eastAsia="ru-RU" w:bidi="ru-RU"/>
      </w:rPr>
    </w:lvl>
    <w:lvl w:ilvl="6" w:tplc="25E655AC">
      <w:numFmt w:val="bullet"/>
      <w:lvlText w:val="•"/>
      <w:lvlJc w:val="left"/>
      <w:pPr>
        <w:ind w:left="6451" w:hanging="310"/>
      </w:pPr>
      <w:rPr>
        <w:rFonts w:hint="default"/>
        <w:lang w:val="ru-RU" w:eastAsia="ru-RU" w:bidi="ru-RU"/>
      </w:rPr>
    </w:lvl>
    <w:lvl w:ilvl="7" w:tplc="3E42D802">
      <w:numFmt w:val="bullet"/>
      <w:lvlText w:val="•"/>
      <w:lvlJc w:val="left"/>
      <w:pPr>
        <w:ind w:left="7490" w:hanging="310"/>
      </w:pPr>
      <w:rPr>
        <w:rFonts w:hint="default"/>
        <w:lang w:val="ru-RU" w:eastAsia="ru-RU" w:bidi="ru-RU"/>
      </w:rPr>
    </w:lvl>
    <w:lvl w:ilvl="8" w:tplc="5BC4CD16">
      <w:numFmt w:val="bullet"/>
      <w:lvlText w:val="•"/>
      <w:lvlJc w:val="left"/>
      <w:pPr>
        <w:ind w:left="8529" w:hanging="310"/>
      </w:pPr>
      <w:rPr>
        <w:rFonts w:hint="default"/>
        <w:lang w:val="ru-RU" w:eastAsia="ru-RU" w:bidi="ru-RU"/>
      </w:rPr>
    </w:lvl>
  </w:abstractNum>
  <w:abstractNum w:abstractNumId="10">
    <w:nsid w:val="2CC374A9"/>
    <w:multiLevelType w:val="hybridMultilevel"/>
    <w:tmpl w:val="7E363EA6"/>
    <w:lvl w:ilvl="0" w:tplc="D374B4A2">
      <w:start w:val="1"/>
      <w:numFmt w:val="decimal"/>
      <w:lvlText w:val="%1)"/>
      <w:lvlJc w:val="left"/>
      <w:pPr>
        <w:ind w:left="212" w:hanging="36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1944B870">
      <w:numFmt w:val="bullet"/>
      <w:lvlText w:val="•"/>
      <w:lvlJc w:val="left"/>
      <w:pPr>
        <w:ind w:left="1258" w:hanging="360"/>
      </w:pPr>
      <w:rPr>
        <w:rFonts w:hint="default"/>
        <w:lang w:val="ru-RU" w:eastAsia="ru-RU" w:bidi="ru-RU"/>
      </w:rPr>
    </w:lvl>
    <w:lvl w:ilvl="2" w:tplc="2EFABD64">
      <w:numFmt w:val="bullet"/>
      <w:lvlText w:val="•"/>
      <w:lvlJc w:val="left"/>
      <w:pPr>
        <w:ind w:left="2297" w:hanging="360"/>
      </w:pPr>
      <w:rPr>
        <w:rFonts w:hint="default"/>
        <w:lang w:val="ru-RU" w:eastAsia="ru-RU" w:bidi="ru-RU"/>
      </w:rPr>
    </w:lvl>
    <w:lvl w:ilvl="3" w:tplc="35008FD0">
      <w:numFmt w:val="bullet"/>
      <w:lvlText w:val="•"/>
      <w:lvlJc w:val="left"/>
      <w:pPr>
        <w:ind w:left="3335" w:hanging="360"/>
      </w:pPr>
      <w:rPr>
        <w:rFonts w:hint="default"/>
        <w:lang w:val="ru-RU" w:eastAsia="ru-RU" w:bidi="ru-RU"/>
      </w:rPr>
    </w:lvl>
    <w:lvl w:ilvl="4" w:tplc="995E40B0">
      <w:numFmt w:val="bullet"/>
      <w:lvlText w:val="•"/>
      <w:lvlJc w:val="left"/>
      <w:pPr>
        <w:ind w:left="4374" w:hanging="360"/>
      </w:pPr>
      <w:rPr>
        <w:rFonts w:hint="default"/>
        <w:lang w:val="ru-RU" w:eastAsia="ru-RU" w:bidi="ru-RU"/>
      </w:rPr>
    </w:lvl>
    <w:lvl w:ilvl="5" w:tplc="312E38A6">
      <w:numFmt w:val="bullet"/>
      <w:lvlText w:val="•"/>
      <w:lvlJc w:val="left"/>
      <w:pPr>
        <w:ind w:left="5413" w:hanging="360"/>
      </w:pPr>
      <w:rPr>
        <w:rFonts w:hint="default"/>
        <w:lang w:val="ru-RU" w:eastAsia="ru-RU" w:bidi="ru-RU"/>
      </w:rPr>
    </w:lvl>
    <w:lvl w:ilvl="6" w:tplc="CB122696">
      <w:numFmt w:val="bullet"/>
      <w:lvlText w:val="•"/>
      <w:lvlJc w:val="left"/>
      <w:pPr>
        <w:ind w:left="6451" w:hanging="360"/>
      </w:pPr>
      <w:rPr>
        <w:rFonts w:hint="default"/>
        <w:lang w:val="ru-RU" w:eastAsia="ru-RU" w:bidi="ru-RU"/>
      </w:rPr>
    </w:lvl>
    <w:lvl w:ilvl="7" w:tplc="9992FD4E">
      <w:numFmt w:val="bullet"/>
      <w:lvlText w:val="•"/>
      <w:lvlJc w:val="left"/>
      <w:pPr>
        <w:ind w:left="7490" w:hanging="360"/>
      </w:pPr>
      <w:rPr>
        <w:rFonts w:hint="default"/>
        <w:lang w:val="ru-RU" w:eastAsia="ru-RU" w:bidi="ru-RU"/>
      </w:rPr>
    </w:lvl>
    <w:lvl w:ilvl="8" w:tplc="332EC874">
      <w:numFmt w:val="bullet"/>
      <w:lvlText w:val="•"/>
      <w:lvlJc w:val="left"/>
      <w:pPr>
        <w:ind w:left="8529" w:hanging="360"/>
      </w:pPr>
      <w:rPr>
        <w:rFonts w:hint="default"/>
        <w:lang w:val="ru-RU" w:eastAsia="ru-RU" w:bidi="ru-RU"/>
      </w:rPr>
    </w:lvl>
  </w:abstractNum>
  <w:abstractNum w:abstractNumId="11">
    <w:nsid w:val="388A56B4"/>
    <w:multiLevelType w:val="hybridMultilevel"/>
    <w:tmpl w:val="11821C44"/>
    <w:lvl w:ilvl="0" w:tplc="E79E2F78">
      <w:start w:val="1"/>
      <w:numFmt w:val="upperRoman"/>
      <w:lvlText w:val="%1."/>
      <w:lvlJc w:val="left"/>
      <w:pPr>
        <w:ind w:left="2394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1" w:tplc="89D659DA">
      <w:numFmt w:val="bullet"/>
      <w:lvlText w:val="•"/>
      <w:lvlJc w:val="left"/>
      <w:pPr>
        <w:ind w:left="3220" w:hanging="178"/>
      </w:pPr>
      <w:rPr>
        <w:rFonts w:hint="default"/>
        <w:lang w:val="ru-RU" w:eastAsia="ru-RU" w:bidi="ru-RU"/>
      </w:rPr>
    </w:lvl>
    <w:lvl w:ilvl="2" w:tplc="9BB4E3D0">
      <w:numFmt w:val="bullet"/>
      <w:lvlText w:val="•"/>
      <w:lvlJc w:val="left"/>
      <w:pPr>
        <w:ind w:left="4041" w:hanging="178"/>
      </w:pPr>
      <w:rPr>
        <w:rFonts w:hint="default"/>
        <w:lang w:val="ru-RU" w:eastAsia="ru-RU" w:bidi="ru-RU"/>
      </w:rPr>
    </w:lvl>
    <w:lvl w:ilvl="3" w:tplc="31FC16D6">
      <w:numFmt w:val="bullet"/>
      <w:lvlText w:val="•"/>
      <w:lvlJc w:val="left"/>
      <w:pPr>
        <w:ind w:left="4861" w:hanging="178"/>
      </w:pPr>
      <w:rPr>
        <w:rFonts w:hint="default"/>
        <w:lang w:val="ru-RU" w:eastAsia="ru-RU" w:bidi="ru-RU"/>
      </w:rPr>
    </w:lvl>
    <w:lvl w:ilvl="4" w:tplc="6C928324">
      <w:numFmt w:val="bullet"/>
      <w:lvlText w:val="•"/>
      <w:lvlJc w:val="left"/>
      <w:pPr>
        <w:ind w:left="5682" w:hanging="178"/>
      </w:pPr>
      <w:rPr>
        <w:rFonts w:hint="default"/>
        <w:lang w:val="ru-RU" w:eastAsia="ru-RU" w:bidi="ru-RU"/>
      </w:rPr>
    </w:lvl>
    <w:lvl w:ilvl="5" w:tplc="772AF966">
      <w:numFmt w:val="bullet"/>
      <w:lvlText w:val="•"/>
      <w:lvlJc w:val="left"/>
      <w:pPr>
        <w:ind w:left="6503" w:hanging="178"/>
      </w:pPr>
      <w:rPr>
        <w:rFonts w:hint="default"/>
        <w:lang w:val="ru-RU" w:eastAsia="ru-RU" w:bidi="ru-RU"/>
      </w:rPr>
    </w:lvl>
    <w:lvl w:ilvl="6" w:tplc="6D1069F8">
      <w:numFmt w:val="bullet"/>
      <w:lvlText w:val="•"/>
      <w:lvlJc w:val="left"/>
      <w:pPr>
        <w:ind w:left="7323" w:hanging="178"/>
      </w:pPr>
      <w:rPr>
        <w:rFonts w:hint="default"/>
        <w:lang w:val="ru-RU" w:eastAsia="ru-RU" w:bidi="ru-RU"/>
      </w:rPr>
    </w:lvl>
    <w:lvl w:ilvl="7" w:tplc="AEBA941E">
      <w:numFmt w:val="bullet"/>
      <w:lvlText w:val="•"/>
      <w:lvlJc w:val="left"/>
      <w:pPr>
        <w:ind w:left="8144" w:hanging="178"/>
      </w:pPr>
      <w:rPr>
        <w:rFonts w:hint="default"/>
        <w:lang w:val="ru-RU" w:eastAsia="ru-RU" w:bidi="ru-RU"/>
      </w:rPr>
    </w:lvl>
    <w:lvl w:ilvl="8" w:tplc="B00096F2">
      <w:numFmt w:val="bullet"/>
      <w:lvlText w:val="•"/>
      <w:lvlJc w:val="left"/>
      <w:pPr>
        <w:ind w:left="8965" w:hanging="178"/>
      </w:pPr>
      <w:rPr>
        <w:rFonts w:hint="default"/>
        <w:lang w:val="ru-RU" w:eastAsia="ru-RU" w:bidi="ru-RU"/>
      </w:rPr>
    </w:lvl>
  </w:abstractNum>
  <w:abstractNum w:abstractNumId="12">
    <w:nsid w:val="3DA525A2"/>
    <w:multiLevelType w:val="hybridMultilevel"/>
    <w:tmpl w:val="D39ED1FA"/>
    <w:lvl w:ilvl="0" w:tplc="F1A25752">
      <w:start w:val="1"/>
      <w:numFmt w:val="decimal"/>
      <w:lvlText w:val="%1)"/>
      <w:lvlJc w:val="left"/>
      <w:pPr>
        <w:ind w:left="212" w:hanging="37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7AA0DC96">
      <w:numFmt w:val="bullet"/>
      <w:lvlText w:val="•"/>
      <w:lvlJc w:val="left"/>
      <w:pPr>
        <w:ind w:left="1258" w:hanging="372"/>
      </w:pPr>
      <w:rPr>
        <w:rFonts w:hint="default"/>
        <w:lang w:val="ru-RU" w:eastAsia="ru-RU" w:bidi="ru-RU"/>
      </w:rPr>
    </w:lvl>
    <w:lvl w:ilvl="2" w:tplc="E80A6B58">
      <w:numFmt w:val="bullet"/>
      <w:lvlText w:val="•"/>
      <w:lvlJc w:val="left"/>
      <w:pPr>
        <w:ind w:left="2297" w:hanging="372"/>
      </w:pPr>
      <w:rPr>
        <w:rFonts w:hint="default"/>
        <w:lang w:val="ru-RU" w:eastAsia="ru-RU" w:bidi="ru-RU"/>
      </w:rPr>
    </w:lvl>
    <w:lvl w:ilvl="3" w:tplc="7B96932E">
      <w:numFmt w:val="bullet"/>
      <w:lvlText w:val="•"/>
      <w:lvlJc w:val="left"/>
      <w:pPr>
        <w:ind w:left="3335" w:hanging="372"/>
      </w:pPr>
      <w:rPr>
        <w:rFonts w:hint="default"/>
        <w:lang w:val="ru-RU" w:eastAsia="ru-RU" w:bidi="ru-RU"/>
      </w:rPr>
    </w:lvl>
    <w:lvl w:ilvl="4" w:tplc="CB3A0CEA">
      <w:numFmt w:val="bullet"/>
      <w:lvlText w:val="•"/>
      <w:lvlJc w:val="left"/>
      <w:pPr>
        <w:ind w:left="4374" w:hanging="372"/>
      </w:pPr>
      <w:rPr>
        <w:rFonts w:hint="default"/>
        <w:lang w:val="ru-RU" w:eastAsia="ru-RU" w:bidi="ru-RU"/>
      </w:rPr>
    </w:lvl>
    <w:lvl w:ilvl="5" w:tplc="BFC45A68">
      <w:numFmt w:val="bullet"/>
      <w:lvlText w:val="•"/>
      <w:lvlJc w:val="left"/>
      <w:pPr>
        <w:ind w:left="5413" w:hanging="372"/>
      </w:pPr>
      <w:rPr>
        <w:rFonts w:hint="default"/>
        <w:lang w:val="ru-RU" w:eastAsia="ru-RU" w:bidi="ru-RU"/>
      </w:rPr>
    </w:lvl>
    <w:lvl w:ilvl="6" w:tplc="A0CC3ED6">
      <w:numFmt w:val="bullet"/>
      <w:lvlText w:val="•"/>
      <w:lvlJc w:val="left"/>
      <w:pPr>
        <w:ind w:left="6451" w:hanging="372"/>
      </w:pPr>
      <w:rPr>
        <w:rFonts w:hint="default"/>
        <w:lang w:val="ru-RU" w:eastAsia="ru-RU" w:bidi="ru-RU"/>
      </w:rPr>
    </w:lvl>
    <w:lvl w:ilvl="7" w:tplc="160ADC36">
      <w:numFmt w:val="bullet"/>
      <w:lvlText w:val="•"/>
      <w:lvlJc w:val="left"/>
      <w:pPr>
        <w:ind w:left="7490" w:hanging="372"/>
      </w:pPr>
      <w:rPr>
        <w:rFonts w:hint="default"/>
        <w:lang w:val="ru-RU" w:eastAsia="ru-RU" w:bidi="ru-RU"/>
      </w:rPr>
    </w:lvl>
    <w:lvl w:ilvl="8" w:tplc="9BE06E8C">
      <w:numFmt w:val="bullet"/>
      <w:lvlText w:val="•"/>
      <w:lvlJc w:val="left"/>
      <w:pPr>
        <w:ind w:left="8529" w:hanging="372"/>
      </w:pPr>
      <w:rPr>
        <w:rFonts w:hint="default"/>
        <w:lang w:val="ru-RU" w:eastAsia="ru-RU" w:bidi="ru-RU"/>
      </w:rPr>
    </w:lvl>
  </w:abstractNum>
  <w:abstractNum w:abstractNumId="13">
    <w:nsid w:val="3F5A1B99"/>
    <w:multiLevelType w:val="hybridMultilevel"/>
    <w:tmpl w:val="C92AF27E"/>
    <w:lvl w:ilvl="0" w:tplc="58A06E0C">
      <w:start w:val="1"/>
      <w:numFmt w:val="decimal"/>
      <w:lvlText w:val="%1)"/>
      <w:lvlJc w:val="left"/>
      <w:pPr>
        <w:ind w:left="212" w:hanging="39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280BCBC">
      <w:numFmt w:val="bullet"/>
      <w:lvlText w:val="•"/>
      <w:lvlJc w:val="left"/>
      <w:pPr>
        <w:ind w:left="1258" w:hanging="391"/>
      </w:pPr>
      <w:rPr>
        <w:rFonts w:hint="default"/>
        <w:lang w:val="ru-RU" w:eastAsia="ru-RU" w:bidi="ru-RU"/>
      </w:rPr>
    </w:lvl>
    <w:lvl w:ilvl="2" w:tplc="16EE2ACC">
      <w:numFmt w:val="bullet"/>
      <w:lvlText w:val="•"/>
      <w:lvlJc w:val="left"/>
      <w:pPr>
        <w:ind w:left="2297" w:hanging="391"/>
      </w:pPr>
      <w:rPr>
        <w:rFonts w:hint="default"/>
        <w:lang w:val="ru-RU" w:eastAsia="ru-RU" w:bidi="ru-RU"/>
      </w:rPr>
    </w:lvl>
    <w:lvl w:ilvl="3" w:tplc="53845ADE">
      <w:numFmt w:val="bullet"/>
      <w:lvlText w:val="•"/>
      <w:lvlJc w:val="left"/>
      <w:pPr>
        <w:ind w:left="3335" w:hanging="391"/>
      </w:pPr>
      <w:rPr>
        <w:rFonts w:hint="default"/>
        <w:lang w:val="ru-RU" w:eastAsia="ru-RU" w:bidi="ru-RU"/>
      </w:rPr>
    </w:lvl>
    <w:lvl w:ilvl="4" w:tplc="7A7A19F6">
      <w:numFmt w:val="bullet"/>
      <w:lvlText w:val="•"/>
      <w:lvlJc w:val="left"/>
      <w:pPr>
        <w:ind w:left="4374" w:hanging="391"/>
      </w:pPr>
      <w:rPr>
        <w:rFonts w:hint="default"/>
        <w:lang w:val="ru-RU" w:eastAsia="ru-RU" w:bidi="ru-RU"/>
      </w:rPr>
    </w:lvl>
    <w:lvl w:ilvl="5" w:tplc="47A02AA4">
      <w:numFmt w:val="bullet"/>
      <w:lvlText w:val="•"/>
      <w:lvlJc w:val="left"/>
      <w:pPr>
        <w:ind w:left="5413" w:hanging="391"/>
      </w:pPr>
      <w:rPr>
        <w:rFonts w:hint="default"/>
        <w:lang w:val="ru-RU" w:eastAsia="ru-RU" w:bidi="ru-RU"/>
      </w:rPr>
    </w:lvl>
    <w:lvl w:ilvl="6" w:tplc="2A824800">
      <w:numFmt w:val="bullet"/>
      <w:lvlText w:val="•"/>
      <w:lvlJc w:val="left"/>
      <w:pPr>
        <w:ind w:left="6451" w:hanging="391"/>
      </w:pPr>
      <w:rPr>
        <w:rFonts w:hint="default"/>
        <w:lang w:val="ru-RU" w:eastAsia="ru-RU" w:bidi="ru-RU"/>
      </w:rPr>
    </w:lvl>
    <w:lvl w:ilvl="7" w:tplc="9BE64094">
      <w:numFmt w:val="bullet"/>
      <w:lvlText w:val="•"/>
      <w:lvlJc w:val="left"/>
      <w:pPr>
        <w:ind w:left="7490" w:hanging="391"/>
      </w:pPr>
      <w:rPr>
        <w:rFonts w:hint="default"/>
        <w:lang w:val="ru-RU" w:eastAsia="ru-RU" w:bidi="ru-RU"/>
      </w:rPr>
    </w:lvl>
    <w:lvl w:ilvl="8" w:tplc="F73EBCCE">
      <w:numFmt w:val="bullet"/>
      <w:lvlText w:val="•"/>
      <w:lvlJc w:val="left"/>
      <w:pPr>
        <w:ind w:left="8529" w:hanging="391"/>
      </w:pPr>
      <w:rPr>
        <w:rFonts w:hint="default"/>
        <w:lang w:val="ru-RU" w:eastAsia="ru-RU" w:bidi="ru-RU"/>
      </w:rPr>
    </w:lvl>
  </w:abstractNum>
  <w:abstractNum w:abstractNumId="14">
    <w:nsid w:val="49D07099"/>
    <w:multiLevelType w:val="hybridMultilevel"/>
    <w:tmpl w:val="BFF6B91E"/>
    <w:lvl w:ilvl="0" w:tplc="5FF6E2A8">
      <w:start w:val="1"/>
      <w:numFmt w:val="decimal"/>
      <w:lvlText w:val="%1)"/>
      <w:lvlJc w:val="left"/>
      <w:pPr>
        <w:ind w:left="21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C4553C">
      <w:numFmt w:val="bullet"/>
      <w:lvlText w:val="•"/>
      <w:lvlJc w:val="left"/>
      <w:pPr>
        <w:ind w:left="1258" w:hanging="267"/>
      </w:pPr>
      <w:rPr>
        <w:rFonts w:hint="default"/>
        <w:lang w:val="ru-RU" w:eastAsia="ru-RU" w:bidi="ru-RU"/>
      </w:rPr>
    </w:lvl>
    <w:lvl w:ilvl="2" w:tplc="741CF11A">
      <w:numFmt w:val="bullet"/>
      <w:lvlText w:val="•"/>
      <w:lvlJc w:val="left"/>
      <w:pPr>
        <w:ind w:left="2297" w:hanging="267"/>
      </w:pPr>
      <w:rPr>
        <w:rFonts w:hint="default"/>
        <w:lang w:val="ru-RU" w:eastAsia="ru-RU" w:bidi="ru-RU"/>
      </w:rPr>
    </w:lvl>
    <w:lvl w:ilvl="3" w:tplc="FFFAA26C">
      <w:numFmt w:val="bullet"/>
      <w:lvlText w:val="•"/>
      <w:lvlJc w:val="left"/>
      <w:pPr>
        <w:ind w:left="3335" w:hanging="267"/>
      </w:pPr>
      <w:rPr>
        <w:rFonts w:hint="default"/>
        <w:lang w:val="ru-RU" w:eastAsia="ru-RU" w:bidi="ru-RU"/>
      </w:rPr>
    </w:lvl>
    <w:lvl w:ilvl="4" w:tplc="AA3EB1AE">
      <w:numFmt w:val="bullet"/>
      <w:lvlText w:val="•"/>
      <w:lvlJc w:val="left"/>
      <w:pPr>
        <w:ind w:left="4374" w:hanging="267"/>
      </w:pPr>
      <w:rPr>
        <w:rFonts w:hint="default"/>
        <w:lang w:val="ru-RU" w:eastAsia="ru-RU" w:bidi="ru-RU"/>
      </w:rPr>
    </w:lvl>
    <w:lvl w:ilvl="5" w:tplc="D71CD080">
      <w:numFmt w:val="bullet"/>
      <w:lvlText w:val="•"/>
      <w:lvlJc w:val="left"/>
      <w:pPr>
        <w:ind w:left="5413" w:hanging="267"/>
      </w:pPr>
      <w:rPr>
        <w:rFonts w:hint="default"/>
        <w:lang w:val="ru-RU" w:eastAsia="ru-RU" w:bidi="ru-RU"/>
      </w:rPr>
    </w:lvl>
    <w:lvl w:ilvl="6" w:tplc="65668F12">
      <w:numFmt w:val="bullet"/>
      <w:lvlText w:val="•"/>
      <w:lvlJc w:val="left"/>
      <w:pPr>
        <w:ind w:left="6451" w:hanging="267"/>
      </w:pPr>
      <w:rPr>
        <w:rFonts w:hint="default"/>
        <w:lang w:val="ru-RU" w:eastAsia="ru-RU" w:bidi="ru-RU"/>
      </w:rPr>
    </w:lvl>
    <w:lvl w:ilvl="7" w:tplc="2CC034EC">
      <w:numFmt w:val="bullet"/>
      <w:lvlText w:val="•"/>
      <w:lvlJc w:val="left"/>
      <w:pPr>
        <w:ind w:left="7490" w:hanging="267"/>
      </w:pPr>
      <w:rPr>
        <w:rFonts w:hint="default"/>
        <w:lang w:val="ru-RU" w:eastAsia="ru-RU" w:bidi="ru-RU"/>
      </w:rPr>
    </w:lvl>
    <w:lvl w:ilvl="8" w:tplc="D452E7C4">
      <w:numFmt w:val="bullet"/>
      <w:lvlText w:val="•"/>
      <w:lvlJc w:val="left"/>
      <w:pPr>
        <w:ind w:left="8529" w:hanging="267"/>
      </w:pPr>
      <w:rPr>
        <w:rFonts w:hint="default"/>
        <w:lang w:val="ru-RU" w:eastAsia="ru-RU" w:bidi="ru-RU"/>
      </w:rPr>
    </w:lvl>
  </w:abstractNum>
  <w:abstractNum w:abstractNumId="15">
    <w:nsid w:val="542263DE"/>
    <w:multiLevelType w:val="multilevel"/>
    <w:tmpl w:val="61FEEC96"/>
    <w:lvl w:ilvl="0">
      <w:start w:val="8"/>
      <w:numFmt w:val="decimal"/>
      <w:lvlText w:val="%1"/>
      <w:lvlJc w:val="left"/>
      <w:pPr>
        <w:ind w:left="212" w:hanging="612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212" w:hanging="612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7" w:hanging="6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5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1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612"/>
      </w:pPr>
      <w:rPr>
        <w:rFonts w:hint="default"/>
        <w:lang w:val="ru-RU" w:eastAsia="ru-RU" w:bidi="ru-RU"/>
      </w:rPr>
    </w:lvl>
  </w:abstractNum>
  <w:abstractNum w:abstractNumId="16">
    <w:nsid w:val="553B7137"/>
    <w:multiLevelType w:val="hybridMultilevel"/>
    <w:tmpl w:val="2938ACD8"/>
    <w:lvl w:ilvl="0" w:tplc="894A7C7E">
      <w:start w:val="1"/>
      <w:numFmt w:val="decimal"/>
      <w:lvlText w:val="%1)"/>
      <w:lvlJc w:val="left"/>
      <w:pPr>
        <w:ind w:left="2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186C106">
      <w:numFmt w:val="bullet"/>
      <w:lvlText w:val="•"/>
      <w:lvlJc w:val="left"/>
      <w:pPr>
        <w:ind w:left="1258" w:hanging="260"/>
      </w:pPr>
      <w:rPr>
        <w:rFonts w:hint="default"/>
        <w:lang w:val="ru-RU" w:eastAsia="ru-RU" w:bidi="ru-RU"/>
      </w:rPr>
    </w:lvl>
    <w:lvl w:ilvl="2" w:tplc="958E0A68">
      <w:numFmt w:val="bullet"/>
      <w:lvlText w:val="•"/>
      <w:lvlJc w:val="left"/>
      <w:pPr>
        <w:ind w:left="2297" w:hanging="260"/>
      </w:pPr>
      <w:rPr>
        <w:rFonts w:hint="default"/>
        <w:lang w:val="ru-RU" w:eastAsia="ru-RU" w:bidi="ru-RU"/>
      </w:rPr>
    </w:lvl>
    <w:lvl w:ilvl="3" w:tplc="ADDA38E8">
      <w:numFmt w:val="bullet"/>
      <w:lvlText w:val="•"/>
      <w:lvlJc w:val="left"/>
      <w:pPr>
        <w:ind w:left="3335" w:hanging="260"/>
      </w:pPr>
      <w:rPr>
        <w:rFonts w:hint="default"/>
        <w:lang w:val="ru-RU" w:eastAsia="ru-RU" w:bidi="ru-RU"/>
      </w:rPr>
    </w:lvl>
    <w:lvl w:ilvl="4" w:tplc="7424EEFE">
      <w:numFmt w:val="bullet"/>
      <w:lvlText w:val="•"/>
      <w:lvlJc w:val="left"/>
      <w:pPr>
        <w:ind w:left="4374" w:hanging="260"/>
      </w:pPr>
      <w:rPr>
        <w:rFonts w:hint="default"/>
        <w:lang w:val="ru-RU" w:eastAsia="ru-RU" w:bidi="ru-RU"/>
      </w:rPr>
    </w:lvl>
    <w:lvl w:ilvl="5" w:tplc="26BC8700">
      <w:numFmt w:val="bullet"/>
      <w:lvlText w:val="•"/>
      <w:lvlJc w:val="left"/>
      <w:pPr>
        <w:ind w:left="5413" w:hanging="260"/>
      </w:pPr>
      <w:rPr>
        <w:rFonts w:hint="default"/>
        <w:lang w:val="ru-RU" w:eastAsia="ru-RU" w:bidi="ru-RU"/>
      </w:rPr>
    </w:lvl>
    <w:lvl w:ilvl="6" w:tplc="6E5E63BC">
      <w:numFmt w:val="bullet"/>
      <w:lvlText w:val="•"/>
      <w:lvlJc w:val="left"/>
      <w:pPr>
        <w:ind w:left="6451" w:hanging="260"/>
      </w:pPr>
      <w:rPr>
        <w:rFonts w:hint="default"/>
        <w:lang w:val="ru-RU" w:eastAsia="ru-RU" w:bidi="ru-RU"/>
      </w:rPr>
    </w:lvl>
    <w:lvl w:ilvl="7" w:tplc="84F2CF3A">
      <w:numFmt w:val="bullet"/>
      <w:lvlText w:val="•"/>
      <w:lvlJc w:val="left"/>
      <w:pPr>
        <w:ind w:left="7490" w:hanging="260"/>
      </w:pPr>
      <w:rPr>
        <w:rFonts w:hint="default"/>
        <w:lang w:val="ru-RU" w:eastAsia="ru-RU" w:bidi="ru-RU"/>
      </w:rPr>
    </w:lvl>
    <w:lvl w:ilvl="8" w:tplc="95266B9C">
      <w:numFmt w:val="bullet"/>
      <w:lvlText w:val="•"/>
      <w:lvlJc w:val="left"/>
      <w:pPr>
        <w:ind w:left="8529" w:hanging="260"/>
      </w:pPr>
      <w:rPr>
        <w:rFonts w:hint="default"/>
        <w:lang w:val="ru-RU" w:eastAsia="ru-RU" w:bidi="ru-RU"/>
      </w:rPr>
    </w:lvl>
  </w:abstractNum>
  <w:abstractNum w:abstractNumId="17">
    <w:nsid w:val="56BD54BA"/>
    <w:multiLevelType w:val="hybridMultilevel"/>
    <w:tmpl w:val="783CFD64"/>
    <w:lvl w:ilvl="0" w:tplc="90D014C6">
      <w:start w:val="1"/>
      <w:numFmt w:val="decimal"/>
      <w:lvlText w:val="%1)"/>
      <w:lvlJc w:val="left"/>
      <w:pPr>
        <w:ind w:left="2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6F6C628">
      <w:numFmt w:val="bullet"/>
      <w:lvlText w:val="•"/>
      <w:lvlJc w:val="left"/>
      <w:pPr>
        <w:ind w:left="1258" w:hanging="262"/>
      </w:pPr>
      <w:rPr>
        <w:rFonts w:hint="default"/>
        <w:lang w:val="ru-RU" w:eastAsia="ru-RU" w:bidi="ru-RU"/>
      </w:rPr>
    </w:lvl>
    <w:lvl w:ilvl="2" w:tplc="9F16C0C8">
      <w:numFmt w:val="bullet"/>
      <w:lvlText w:val="•"/>
      <w:lvlJc w:val="left"/>
      <w:pPr>
        <w:ind w:left="2297" w:hanging="262"/>
      </w:pPr>
      <w:rPr>
        <w:rFonts w:hint="default"/>
        <w:lang w:val="ru-RU" w:eastAsia="ru-RU" w:bidi="ru-RU"/>
      </w:rPr>
    </w:lvl>
    <w:lvl w:ilvl="3" w:tplc="43245296">
      <w:numFmt w:val="bullet"/>
      <w:lvlText w:val="•"/>
      <w:lvlJc w:val="left"/>
      <w:pPr>
        <w:ind w:left="3335" w:hanging="262"/>
      </w:pPr>
      <w:rPr>
        <w:rFonts w:hint="default"/>
        <w:lang w:val="ru-RU" w:eastAsia="ru-RU" w:bidi="ru-RU"/>
      </w:rPr>
    </w:lvl>
    <w:lvl w:ilvl="4" w:tplc="CE7E496A">
      <w:numFmt w:val="bullet"/>
      <w:lvlText w:val="•"/>
      <w:lvlJc w:val="left"/>
      <w:pPr>
        <w:ind w:left="4374" w:hanging="262"/>
      </w:pPr>
      <w:rPr>
        <w:rFonts w:hint="default"/>
        <w:lang w:val="ru-RU" w:eastAsia="ru-RU" w:bidi="ru-RU"/>
      </w:rPr>
    </w:lvl>
    <w:lvl w:ilvl="5" w:tplc="E7A08B48">
      <w:numFmt w:val="bullet"/>
      <w:lvlText w:val="•"/>
      <w:lvlJc w:val="left"/>
      <w:pPr>
        <w:ind w:left="5413" w:hanging="262"/>
      </w:pPr>
      <w:rPr>
        <w:rFonts w:hint="default"/>
        <w:lang w:val="ru-RU" w:eastAsia="ru-RU" w:bidi="ru-RU"/>
      </w:rPr>
    </w:lvl>
    <w:lvl w:ilvl="6" w:tplc="B028894E">
      <w:numFmt w:val="bullet"/>
      <w:lvlText w:val="•"/>
      <w:lvlJc w:val="left"/>
      <w:pPr>
        <w:ind w:left="6451" w:hanging="262"/>
      </w:pPr>
      <w:rPr>
        <w:rFonts w:hint="default"/>
        <w:lang w:val="ru-RU" w:eastAsia="ru-RU" w:bidi="ru-RU"/>
      </w:rPr>
    </w:lvl>
    <w:lvl w:ilvl="7" w:tplc="D8F6EE48">
      <w:numFmt w:val="bullet"/>
      <w:lvlText w:val="•"/>
      <w:lvlJc w:val="left"/>
      <w:pPr>
        <w:ind w:left="7490" w:hanging="262"/>
      </w:pPr>
      <w:rPr>
        <w:rFonts w:hint="default"/>
        <w:lang w:val="ru-RU" w:eastAsia="ru-RU" w:bidi="ru-RU"/>
      </w:rPr>
    </w:lvl>
    <w:lvl w:ilvl="8" w:tplc="C4242362">
      <w:numFmt w:val="bullet"/>
      <w:lvlText w:val="•"/>
      <w:lvlJc w:val="left"/>
      <w:pPr>
        <w:ind w:left="8529" w:hanging="262"/>
      </w:pPr>
      <w:rPr>
        <w:rFonts w:hint="default"/>
        <w:lang w:val="ru-RU" w:eastAsia="ru-RU" w:bidi="ru-RU"/>
      </w:rPr>
    </w:lvl>
  </w:abstractNum>
  <w:abstractNum w:abstractNumId="18">
    <w:nsid w:val="5B1B7385"/>
    <w:multiLevelType w:val="hybridMultilevel"/>
    <w:tmpl w:val="F702A450"/>
    <w:lvl w:ilvl="0" w:tplc="2856E04A">
      <w:start w:val="1"/>
      <w:numFmt w:val="decimal"/>
      <w:lvlText w:val="%1)"/>
      <w:lvlJc w:val="left"/>
      <w:pPr>
        <w:ind w:left="21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48C2F5A">
      <w:numFmt w:val="bullet"/>
      <w:lvlText w:val="•"/>
      <w:lvlJc w:val="left"/>
      <w:pPr>
        <w:ind w:left="1258" w:hanging="283"/>
      </w:pPr>
      <w:rPr>
        <w:rFonts w:hint="default"/>
        <w:lang w:val="ru-RU" w:eastAsia="ru-RU" w:bidi="ru-RU"/>
      </w:rPr>
    </w:lvl>
    <w:lvl w:ilvl="2" w:tplc="03122B8A">
      <w:numFmt w:val="bullet"/>
      <w:lvlText w:val="•"/>
      <w:lvlJc w:val="left"/>
      <w:pPr>
        <w:ind w:left="2297" w:hanging="283"/>
      </w:pPr>
      <w:rPr>
        <w:rFonts w:hint="default"/>
        <w:lang w:val="ru-RU" w:eastAsia="ru-RU" w:bidi="ru-RU"/>
      </w:rPr>
    </w:lvl>
    <w:lvl w:ilvl="3" w:tplc="D1680492">
      <w:numFmt w:val="bullet"/>
      <w:lvlText w:val="•"/>
      <w:lvlJc w:val="left"/>
      <w:pPr>
        <w:ind w:left="3335" w:hanging="283"/>
      </w:pPr>
      <w:rPr>
        <w:rFonts w:hint="default"/>
        <w:lang w:val="ru-RU" w:eastAsia="ru-RU" w:bidi="ru-RU"/>
      </w:rPr>
    </w:lvl>
    <w:lvl w:ilvl="4" w:tplc="C64859D8">
      <w:numFmt w:val="bullet"/>
      <w:lvlText w:val="•"/>
      <w:lvlJc w:val="left"/>
      <w:pPr>
        <w:ind w:left="4374" w:hanging="283"/>
      </w:pPr>
      <w:rPr>
        <w:rFonts w:hint="default"/>
        <w:lang w:val="ru-RU" w:eastAsia="ru-RU" w:bidi="ru-RU"/>
      </w:rPr>
    </w:lvl>
    <w:lvl w:ilvl="5" w:tplc="25A6946C">
      <w:numFmt w:val="bullet"/>
      <w:lvlText w:val="•"/>
      <w:lvlJc w:val="left"/>
      <w:pPr>
        <w:ind w:left="5413" w:hanging="283"/>
      </w:pPr>
      <w:rPr>
        <w:rFonts w:hint="default"/>
        <w:lang w:val="ru-RU" w:eastAsia="ru-RU" w:bidi="ru-RU"/>
      </w:rPr>
    </w:lvl>
    <w:lvl w:ilvl="6" w:tplc="82C8D954">
      <w:numFmt w:val="bullet"/>
      <w:lvlText w:val="•"/>
      <w:lvlJc w:val="left"/>
      <w:pPr>
        <w:ind w:left="6451" w:hanging="283"/>
      </w:pPr>
      <w:rPr>
        <w:rFonts w:hint="default"/>
        <w:lang w:val="ru-RU" w:eastAsia="ru-RU" w:bidi="ru-RU"/>
      </w:rPr>
    </w:lvl>
    <w:lvl w:ilvl="7" w:tplc="20F84D68">
      <w:numFmt w:val="bullet"/>
      <w:lvlText w:val="•"/>
      <w:lvlJc w:val="left"/>
      <w:pPr>
        <w:ind w:left="7490" w:hanging="283"/>
      </w:pPr>
      <w:rPr>
        <w:rFonts w:hint="default"/>
        <w:lang w:val="ru-RU" w:eastAsia="ru-RU" w:bidi="ru-RU"/>
      </w:rPr>
    </w:lvl>
    <w:lvl w:ilvl="8" w:tplc="F8C8A18E">
      <w:numFmt w:val="bullet"/>
      <w:lvlText w:val="•"/>
      <w:lvlJc w:val="left"/>
      <w:pPr>
        <w:ind w:left="8529" w:hanging="283"/>
      </w:pPr>
      <w:rPr>
        <w:rFonts w:hint="default"/>
        <w:lang w:val="ru-RU" w:eastAsia="ru-RU" w:bidi="ru-RU"/>
      </w:rPr>
    </w:lvl>
  </w:abstractNum>
  <w:abstractNum w:abstractNumId="19">
    <w:nsid w:val="5B7F6C2F"/>
    <w:multiLevelType w:val="multilevel"/>
    <w:tmpl w:val="F210EFE2"/>
    <w:lvl w:ilvl="0">
      <w:start w:val="7"/>
      <w:numFmt w:val="decimal"/>
      <w:lvlText w:val="%1"/>
      <w:lvlJc w:val="left"/>
      <w:pPr>
        <w:ind w:left="212" w:hanging="5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7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5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1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519"/>
      </w:pPr>
      <w:rPr>
        <w:rFonts w:hint="default"/>
        <w:lang w:val="ru-RU" w:eastAsia="ru-RU" w:bidi="ru-RU"/>
      </w:rPr>
    </w:lvl>
  </w:abstractNum>
  <w:abstractNum w:abstractNumId="20">
    <w:nsid w:val="60CA7E0E"/>
    <w:multiLevelType w:val="multilevel"/>
    <w:tmpl w:val="699E4440"/>
    <w:lvl w:ilvl="0">
      <w:start w:val="1"/>
      <w:numFmt w:val="decimal"/>
      <w:lvlText w:val="%1"/>
      <w:lvlJc w:val="left"/>
      <w:pPr>
        <w:ind w:left="212" w:hanging="4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56"/>
        <w:jc w:val="righ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7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5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1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456"/>
      </w:pPr>
      <w:rPr>
        <w:rFonts w:hint="default"/>
        <w:lang w:val="ru-RU" w:eastAsia="ru-RU" w:bidi="ru-RU"/>
      </w:rPr>
    </w:lvl>
  </w:abstractNum>
  <w:abstractNum w:abstractNumId="21">
    <w:nsid w:val="660B7CEF"/>
    <w:multiLevelType w:val="hybridMultilevel"/>
    <w:tmpl w:val="463600D4"/>
    <w:lvl w:ilvl="0" w:tplc="28A80C6A">
      <w:start w:val="1"/>
      <w:numFmt w:val="decimal"/>
      <w:lvlText w:val="%1)"/>
      <w:lvlJc w:val="left"/>
      <w:pPr>
        <w:ind w:left="212" w:hanging="43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A76C854C">
      <w:numFmt w:val="bullet"/>
      <w:lvlText w:val="•"/>
      <w:lvlJc w:val="left"/>
      <w:pPr>
        <w:ind w:left="1258" w:hanging="432"/>
      </w:pPr>
      <w:rPr>
        <w:rFonts w:hint="default"/>
        <w:lang w:val="ru-RU" w:eastAsia="ru-RU" w:bidi="ru-RU"/>
      </w:rPr>
    </w:lvl>
    <w:lvl w:ilvl="2" w:tplc="27C06DEC">
      <w:numFmt w:val="bullet"/>
      <w:lvlText w:val="•"/>
      <w:lvlJc w:val="left"/>
      <w:pPr>
        <w:ind w:left="2297" w:hanging="432"/>
      </w:pPr>
      <w:rPr>
        <w:rFonts w:hint="default"/>
        <w:lang w:val="ru-RU" w:eastAsia="ru-RU" w:bidi="ru-RU"/>
      </w:rPr>
    </w:lvl>
    <w:lvl w:ilvl="3" w:tplc="87F2B97A">
      <w:numFmt w:val="bullet"/>
      <w:lvlText w:val="•"/>
      <w:lvlJc w:val="left"/>
      <w:pPr>
        <w:ind w:left="3335" w:hanging="432"/>
      </w:pPr>
      <w:rPr>
        <w:rFonts w:hint="default"/>
        <w:lang w:val="ru-RU" w:eastAsia="ru-RU" w:bidi="ru-RU"/>
      </w:rPr>
    </w:lvl>
    <w:lvl w:ilvl="4" w:tplc="002A8756">
      <w:numFmt w:val="bullet"/>
      <w:lvlText w:val="•"/>
      <w:lvlJc w:val="left"/>
      <w:pPr>
        <w:ind w:left="4374" w:hanging="432"/>
      </w:pPr>
      <w:rPr>
        <w:rFonts w:hint="default"/>
        <w:lang w:val="ru-RU" w:eastAsia="ru-RU" w:bidi="ru-RU"/>
      </w:rPr>
    </w:lvl>
    <w:lvl w:ilvl="5" w:tplc="697E7056">
      <w:numFmt w:val="bullet"/>
      <w:lvlText w:val="•"/>
      <w:lvlJc w:val="left"/>
      <w:pPr>
        <w:ind w:left="5413" w:hanging="432"/>
      </w:pPr>
      <w:rPr>
        <w:rFonts w:hint="default"/>
        <w:lang w:val="ru-RU" w:eastAsia="ru-RU" w:bidi="ru-RU"/>
      </w:rPr>
    </w:lvl>
    <w:lvl w:ilvl="6" w:tplc="30D276E8">
      <w:numFmt w:val="bullet"/>
      <w:lvlText w:val="•"/>
      <w:lvlJc w:val="left"/>
      <w:pPr>
        <w:ind w:left="6451" w:hanging="432"/>
      </w:pPr>
      <w:rPr>
        <w:rFonts w:hint="default"/>
        <w:lang w:val="ru-RU" w:eastAsia="ru-RU" w:bidi="ru-RU"/>
      </w:rPr>
    </w:lvl>
    <w:lvl w:ilvl="7" w:tplc="46C084F0">
      <w:numFmt w:val="bullet"/>
      <w:lvlText w:val="•"/>
      <w:lvlJc w:val="left"/>
      <w:pPr>
        <w:ind w:left="7490" w:hanging="432"/>
      </w:pPr>
      <w:rPr>
        <w:rFonts w:hint="default"/>
        <w:lang w:val="ru-RU" w:eastAsia="ru-RU" w:bidi="ru-RU"/>
      </w:rPr>
    </w:lvl>
    <w:lvl w:ilvl="8" w:tplc="809EABCE">
      <w:numFmt w:val="bullet"/>
      <w:lvlText w:val="•"/>
      <w:lvlJc w:val="left"/>
      <w:pPr>
        <w:ind w:left="8529" w:hanging="432"/>
      </w:pPr>
      <w:rPr>
        <w:rFonts w:hint="default"/>
        <w:lang w:val="ru-RU" w:eastAsia="ru-RU" w:bidi="ru-RU"/>
      </w:rPr>
    </w:lvl>
  </w:abstractNum>
  <w:abstractNum w:abstractNumId="22">
    <w:nsid w:val="67CB24D2"/>
    <w:multiLevelType w:val="multilevel"/>
    <w:tmpl w:val="DFA445DA"/>
    <w:lvl w:ilvl="0">
      <w:start w:val="6"/>
      <w:numFmt w:val="decimal"/>
      <w:lvlText w:val="%1"/>
      <w:lvlJc w:val="left"/>
      <w:pPr>
        <w:ind w:left="212" w:hanging="4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5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7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5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1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456"/>
      </w:pPr>
      <w:rPr>
        <w:rFonts w:hint="default"/>
        <w:lang w:val="ru-RU" w:eastAsia="ru-RU" w:bidi="ru-RU"/>
      </w:rPr>
    </w:lvl>
  </w:abstractNum>
  <w:abstractNum w:abstractNumId="23">
    <w:nsid w:val="69941666"/>
    <w:multiLevelType w:val="hybridMultilevel"/>
    <w:tmpl w:val="009CB498"/>
    <w:lvl w:ilvl="0" w:tplc="CC80E672">
      <w:start w:val="1"/>
      <w:numFmt w:val="decimal"/>
      <w:lvlText w:val="%1)"/>
      <w:lvlJc w:val="left"/>
      <w:pPr>
        <w:ind w:left="2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F085F82">
      <w:numFmt w:val="bullet"/>
      <w:lvlText w:val="•"/>
      <w:lvlJc w:val="left"/>
      <w:pPr>
        <w:ind w:left="1258" w:hanging="260"/>
      </w:pPr>
      <w:rPr>
        <w:rFonts w:hint="default"/>
        <w:lang w:val="ru-RU" w:eastAsia="ru-RU" w:bidi="ru-RU"/>
      </w:rPr>
    </w:lvl>
    <w:lvl w:ilvl="2" w:tplc="91A85768">
      <w:numFmt w:val="bullet"/>
      <w:lvlText w:val="•"/>
      <w:lvlJc w:val="left"/>
      <w:pPr>
        <w:ind w:left="2297" w:hanging="260"/>
      </w:pPr>
      <w:rPr>
        <w:rFonts w:hint="default"/>
        <w:lang w:val="ru-RU" w:eastAsia="ru-RU" w:bidi="ru-RU"/>
      </w:rPr>
    </w:lvl>
    <w:lvl w:ilvl="3" w:tplc="85243348">
      <w:numFmt w:val="bullet"/>
      <w:lvlText w:val="•"/>
      <w:lvlJc w:val="left"/>
      <w:pPr>
        <w:ind w:left="3335" w:hanging="260"/>
      </w:pPr>
      <w:rPr>
        <w:rFonts w:hint="default"/>
        <w:lang w:val="ru-RU" w:eastAsia="ru-RU" w:bidi="ru-RU"/>
      </w:rPr>
    </w:lvl>
    <w:lvl w:ilvl="4" w:tplc="DC4AA5A8">
      <w:numFmt w:val="bullet"/>
      <w:lvlText w:val="•"/>
      <w:lvlJc w:val="left"/>
      <w:pPr>
        <w:ind w:left="4374" w:hanging="260"/>
      </w:pPr>
      <w:rPr>
        <w:rFonts w:hint="default"/>
        <w:lang w:val="ru-RU" w:eastAsia="ru-RU" w:bidi="ru-RU"/>
      </w:rPr>
    </w:lvl>
    <w:lvl w:ilvl="5" w:tplc="A5761DFC">
      <w:numFmt w:val="bullet"/>
      <w:lvlText w:val="•"/>
      <w:lvlJc w:val="left"/>
      <w:pPr>
        <w:ind w:left="5413" w:hanging="260"/>
      </w:pPr>
      <w:rPr>
        <w:rFonts w:hint="default"/>
        <w:lang w:val="ru-RU" w:eastAsia="ru-RU" w:bidi="ru-RU"/>
      </w:rPr>
    </w:lvl>
    <w:lvl w:ilvl="6" w:tplc="B3182FD2">
      <w:numFmt w:val="bullet"/>
      <w:lvlText w:val="•"/>
      <w:lvlJc w:val="left"/>
      <w:pPr>
        <w:ind w:left="6451" w:hanging="260"/>
      </w:pPr>
      <w:rPr>
        <w:rFonts w:hint="default"/>
        <w:lang w:val="ru-RU" w:eastAsia="ru-RU" w:bidi="ru-RU"/>
      </w:rPr>
    </w:lvl>
    <w:lvl w:ilvl="7" w:tplc="F66AEFBC">
      <w:numFmt w:val="bullet"/>
      <w:lvlText w:val="•"/>
      <w:lvlJc w:val="left"/>
      <w:pPr>
        <w:ind w:left="7490" w:hanging="260"/>
      </w:pPr>
      <w:rPr>
        <w:rFonts w:hint="default"/>
        <w:lang w:val="ru-RU" w:eastAsia="ru-RU" w:bidi="ru-RU"/>
      </w:rPr>
    </w:lvl>
    <w:lvl w:ilvl="8" w:tplc="99BAEFAC">
      <w:numFmt w:val="bullet"/>
      <w:lvlText w:val="•"/>
      <w:lvlJc w:val="left"/>
      <w:pPr>
        <w:ind w:left="8529" w:hanging="260"/>
      </w:pPr>
      <w:rPr>
        <w:rFonts w:hint="default"/>
        <w:lang w:val="ru-RU" w:eastAsia="ru-RU" w:bidi="ru-RU"/>
      </w:rPr>
    </w:lvl>
  </w:abstractNum>
  <w:abstractNum w:abstractNumId="24">
    <w:nsid w:val="6BF277A5"/>
    <w:multiLevelType w:val="hybridMultilevel"/>
    <w:tmpl w:val="933A85B2"/>
    <w:lvl w:ilvl="0" w:tplc="A38CC3FA">
      <w:start w:val="1"/>
      <w:numFmt w:val="decimal"/>
      <w:lvlText w:val="%1)"/>
      <w:lvlJc w:val="left"/>
      <w:pPr>
        <w:ind w:left="21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D8C93E8">
      <w:numFmt w:val="bullet"/>
      <w:lvlText w:val="•"/>
      <w:lvlJc w:val="left"/>
      <w:pPr>
        <w:ind w:left="1258" w:hanging="279"/>
      </w:pPr>
      <w:rPr>
        <w:rFonts w:hint="default"/>
        <w:lang w:val="ru-RU" w:eastAsia="ru-RU" w:bidi="ru-RU"/>
      </w:rPr>
    </w:lvl>
    <w:lvl w:ilvl="2" w:tplc="90C44550">
      <w:numFmt w:val="bullet"/>
      <w:lvlText w:val="•"/>
      <w:lvlJc w:val="left"/>
      <w:pPr>
        <w:ind w:left="2297" w:hanging="279"/>
      </w:pPr>
      <w:rPr>
        <w:rFonts w:hint="default"/>
        <w:lang w:val="ru-RU" w:eastAsia="ru-RU" w:bidi="ru-RU"/>
      </w:rPr>
    </w:lvl>
    <w:lvl w:ilvl="3" w:tplc="940E8136">
      <w:numFmt w:val="bullet"/>
      <w:lvlText w:val="•"/>
      <w:lvlJc w:val="left"/>
      <w:pPr>
        <w:ind w:left="3335" w:hanging="279"/>
      </w:pPr>
      <w:rPr>
        <w:rFonts w:hint="default"/>
        <w:lang w:val="ru-RU" w:eastAsia="ru-RU" w:bidi="ru-RU"/>
      </w:rPr>
    </w:lvl>
    <w:lvl w:ilvl="4" w:tplc="597E92BC">
      <w:numFmt w:val="bullet"/>
      <w:lvlText w:val="•"/>
      <w:lvlJc w:val="left"/>
      <w:pPr>
        <w:ind w:left="4374" w:hanging="279"/>
      </w:pPr>
      <w:rPr>
        <w:rFonts w:hint="default"/>
        <w:lang w:val="ru-RU" w:eastAsia="ru-RU" w:bidi="ru-RU"/>
      </w:rPr>
    </w:lvl>
    <w:lvl w:ilvl="5" w:tplc="DDB64CA8">
      <w:numFmt w:val="bullet"/>
      <w:lvlText w:val="•"/>
      <w:lvlJc w:val="left"/>
      <w:pPr>
        <w:ind w:left="5413" w:hanging="279"/>
      </w:pPr>
      <w:rPr>
        <w:rFonts w:hint="default"/>
        <w:lang w:val="ru-RU" w:eastAsia="ru-RU" w:bidi="ru-RU"/>
      </w:rPr>
    </w:lvl>
    <w:lvl w:ilvl="6" w:tplc="37229FAA">
      <w:numFmt w:val="bullet"/>
      <w:lvlText w:val="•"/>
      <w:lvlJc w:val="left"/>
      <w:pPr>
        <w:ind w:left="6451" w:hanging="279"/>
      </w:pPr>
      <w:rPr>
        <w:rFonts w:hint="default"/>
        <w:lang w:val="ru-RU" w:eastAsia="ru-RU" w:bidi="ru-RU"/>
      </w:rPr>
    </w:lvl>
    <w:lvl w:ilvl="7" w:tplc="D1E8469C">
      <w:numFmt w:val="bullet"/>
      <w:lvlText w:val="•"/>
      <w:lvlJc w:val="left"/>
      <w:pPr>
        <w:ind w:left="7490" w:hanging="279"/>
      </w:pPr>
      <w:rPr>
        <w:rFonts w:hint="default"/>
        <w:lang w:val="ru-RU" w:eastAsia="ru-RU" w:bidi="ru-RU"/>
      </w:rPr>
    </w:lvl>
    <w:lvl w:ilvl="8" w:tplc="658E8732">
      <w:numFmt w:val="bullet"/>
      <w:lvlText w:val="•"/>
      <w:lvlJc w:val="left"/>
      <w:pPr>
        <w:ind w:left="8529" w:hanging="279"/>
      </w:pPr>
      <w:rPr>
        <w:rFonts w:hint="default"/>
        <w:lang w:val="ru-RU" w:eastAsia="ru-RU" w:bidi="ru-RU"/>
      </w:rPr>
    </w:lvl>
  </w:abstractNum>
  <w:abstractNum w:abstractNumId="25">
    <w:nsid w:val="71F108F5"/>
    <w:multiLevelType w:val="multilevel"/>
    <w:tmpl w:val="3D0EC470"/>
    <w:lvl w:ilvl="0">
      <w:start w:val="4"/>
      <w:numFmt w:val="decimal"/>
      <w:lvlText w:val="%1"/>
      <w:lvlJc w:val="left"/>
      <w:pPr>
        <w:ind w:left="212" w:hanging="4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8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7" w:hanging="4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5" w:hanging="4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4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1" w:hanging="4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4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488"/>
      </w:pPr>
      <w:rPr>
        <w:rFonts w:hint="default"/>
        <w:lang w:val="ru-RU" w:eastAsia="ru-RU" w:bidi="ru-RU"/>
      </w:rPr>
    </w:lvl>
  </w:abstractNum>
  <w:abstractNum w:abstractNumId="26">
    <w:nsid w:val="74437D61"/>
    <w:multiLevelType w:val="hybridMultilevel"/>
    <w:tmpl w:val="A1B62D1A"/>
    <w:lvl w:ilvl="0" w:tplc="939E76EA">
      <w:start w:val="1"/>
      <w:numFmt w:val="decimal"/>
      <w:lvlText w:val="%1)"/>
      <w:lvlJc w:val="left"/>
      <w:pPr>
        <w:ind w:left="212" w:hanging="31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6E649634">
      <w:numFmt w:val="bullet"/>
      <w:lvlText w:val="•"/>
      <w:lvlJc w:val="left"/>
      <w:pPr>
        <w:ind w:left="1258" w:hanging="310"/>
      </w:pPr>
      <w:rPr>
        <w:rFonts w:hint="default"/>
        <w:lang w:val="ru-RU" w:eastAsia="ru-RU" w:bidi="ru-RU"/>
      </w:rPr>
    </w:lvl>
    <w:lvl w:ilvl="2" w:tplc="B3566B26">
      <w:numFmt w:val="bullet"/>
      <w:lvlText w:val="•"/>
      <w:lvlJc w:val="left"/>
      <w:pPr>
        <w:ind w:left="2297" w:hanging="310"/>
      </w:pPr>
      <w:rPr>
        <w:rFonts w:hint="default"/>
        <w:lang w:val="ru-RU" w:eastAsia="ru-RU" w:bidi="ru-RU"/>
      </w:rPr>
    </w:lvl>
    <w:lvl w:ilvl="3" w:tplc="0AE8E390">
      <w:numFmt w:val="bullet"/>
      <w:lvlText w:val="•"/>
      <w:lvlJc w:val="left"/>
      <w:pPr>
        <w:ind w:left="3335" w:hanging="310"/>
      </w:pPr>
      <w:rPr>
        <w:rFonts w:hint="default"/>
        <w:lang w:val="ru-RU" w:eastAsia="ru-RU" w:bidi="ru-RU"/>
      </w:rPr>
    </w:lvl>
    <w:lvl w:ilvl="4" w:tplc="CD4A0CCA">
      <w:numFmt w:val="bullet"/>
      <w:lvlText w:val="•"/>
      <w:lvlJc w:val="left"/>
      <w:pPr>
        <w:ind w:left="4374" w:hanging="310"/>
      </w:pPr>
      <w:rPr>
        <w:rFonts w:hint="default"/>
        <w:lang w:val="ru-RU" w:eastAsia="ru-RU" w:bidi="ru-RU"/>
      </w:rPr>
    </w:lvl>
    <w:lvl w:ilvl="5" w:tplc="F81E4E20">
      <w:numFmt w:val="bullet"/>
      <w:lvlText w:val="•"/>
      <w:lvlJc w:val="left"/>
      <w:pPr>
        <w:ind w:left="5413" w:hanging="310"/>
      </w:pPr>
      <w:rPr>
        <w:rFonts w:hint="default"/>
        <w:lang w:val="ru-RU" w:eastAsia="ru-RU" w:bidi="ru-RU"/>
      </w:rPr>
    </w:lvl>
    <w:lvl w:ilvl="6" w:tplc="72A0E782">
      <w:numFmt w:val="bullet"/>
      <w:lvlText w:val="•"/>
      <w:lvlJc w:val="left"/>
      <w:pPr>
        <w:ind w:left="6451" w:hanging="310"/>
      </w:pPr>
      <w:rPr>
        <w:rFonts w:hint="default"/>
        <w:lang w:val="ru-RU" w:eastAsia="ru-RU" w:bidi="ru-RU"/>
      </w:rPr>
    </w:lvl>
    <w:lvl w:ilvl="7" w:tplc="EAC2CB4A">
      <w:numFmt w:val="bullet"/>
      <w:lvlText w:val="•"/>
      <w:lvlJc w:val="left"/>
      <w:pPr>
        <w:ind w:left="7490" w:hanging="310"/>
      </w:pPr>
      <w:rPr>
        <w:rFonts w:hint="default"/>
        <w:lang w:val="ru-RU" w:eastAsia="ru-RU" w:bidi="ru-RU"/>
      </w:rPr>
    </w:lvl>
    <w:lvl w:ilvl="8" w:tplc="54EA2724">
      <w:numFmt w:val="bullet"/>
      <w:lvlText w:val="•"/>
      <w:lvlJc w:val="left"/>
      <w:pPr>
        <w:ind w:left="8529" w:hanging="310"/>
      </w:pPr>
      <w:rPr>
        <w:rFonts w:hint="default"/>
        <w:lang w:val="ru-RU" w:eastAsia="ru-RU" w:bidi="ru-RU"/>
      </w:rPr>
    </w:lvl>
  </w:abstractNum>
  <w:abstractNum w:abstractNumId="27">
    <w:nsid w:val="75DB135E"/>
    <w:multiLevelType w:val="hybridMultilevel"/>
    <w:tmpl w:val="DC96F41E"/>
    <w:lvl w:ilvl="0" w:tplc="BD9824DA">
      <w:start w:val="1"/>
      <w:numFmt w:val="decimal"/>
      <w:lvlText w:val="%1."/>
      <w:lvlJc w:val="left"/>
      <w:pPr>
        <w:ind w:left="212" w:hanging="377"/>
        <w:jc w:val="right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ru-RU" w:eastAsia="ru-RU" w:bidi="ru-RU"/>
      </w:rPr>
    </w:lvl>
    <w:lvl w:ilvl="1" w:tplc="6658949A">
      <w:start w:val="1"/>
      <w:numFmt w:val="decimal"/>
      <w:lvlText w:val="%2."/>
      <w:lvlJc w:val="left"/>
      <w:pPr>
        <w:ind w:left="388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66288C60">
      <w:start w:val="9"/>
      <w:numFmt w:val="decimal"/>
      <w:lvlText w:val="%3."/>
      <w:lvlJc w:val="left"/>
      <w:pPr>
        <w:ind w:left="191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 w:tplc="A90CAC3E">
      <w:numFmt w:val="bullet"/>
      <w:lvlText w:val="•"/>
      <w:lvlJc w:val="left"/>
      <w:pPr>
        <w:ind w:left="3880" w:hanging="240"/>
      </w:pPr>
      <w:rPr>
        <w:rFonts w:hint="default"/>
        <w:lang w:val="ru-RU" w:eastAsia="ru-RU" w:bidi="ru-RU"/>
      </w:rPr>
    </w:lvl>
    <w:lvl w:ilvl="4" w:tplc="740C7DCE">
      <w:numFmt w:val="bullet"/>
      <w:lvlText w:val="•"/>
      <w:lvlJc w:val="left"/>
      <w:pPr>
        <w:ind w:left="4840" w:hanging="240"/>
      </w:pPr>
      <w:rPr>
        <w:rFonts w:hint="default"/>
        <w:lang w:val="ru-RU" w:eastAsia="ru-RU" w:bidi="ru-RU"/>
      </w:rPr>
    </w:lvl>
    <w:lvl w:ilvl="5" w:tplc="D10EC1B2">
      <w:numFmt w:val="bullet"/>
      <w:lvlText w:val="•"/>
      <w:lvlJc w:val="left"/>
      <w:pPr>
        <w:ind w:left="5801" w:hanging="240"/>
      </w:pPr>
      <w:rPr>
        <w:rFonts w:hint="default"/>
        <w:lang w:val="ru-RU" w:eastAsia="ru-RU" w:bidi="ru-RU"/>
      </w:rPr>
    </w:lvl>
    <w:lvl w:ilvl="6" w:tplc="727A2B6C">
      <w:numFmt w:val="bullet"/>
      <w:lvlText w:val="•"/>
      <w:lvlJc w:val="left"/>
      <w:pPr>
        <w:ind w:left="6762" w:hanging="240"/>
      </w:pPr>
      <w:rPr>
        <w:rFonts w:hint="default"/>
        <w:lang w:val="ru-RU" w:eastAsia="ru-RU" w:bidi="ru-RU"/>
      </w:rPr>
    </w:lvl>
    <w:lvl w:ilvl="7" w:tplc="42F66900">
      <w:numFmt w:val="bullet"/>
      <w:lvlText w:val="•"/>
      <w:lvlJc w:val="left"/>
      <w:pPr>
        <w:ind w:left="7723" w:hanging="240"/>
      </w:pPr>
      <w:rPr>
        <w:rFonts w:hint="default"/>
        <w:lang w:val="ru-RU" w:eastAsia="ru-RU" w:bidi="ru-RU"/>
      </w:rPr>
    </w:lvl>
    <w:lvl w:ilvl="8" w:tplc="B9187F80">
      <w:numFmt w:val="bullet"/>
      <w:lvlText w:val="•"/>
      <w:lvlJc w:val="left"/>
      <w:pPr>
        <w:ind w:left="8684" w:hanging="240"/>
      </w:pPr>
      <w:rPr>
        <w:rFonts w:hint="default"/>
        <w:lang w:val="ru-RU" w:eastAsia="ru-RU" w:bidi="ru-RU"/>
      </w:rPr>
    </w:lvl>
  </w:abstractNum>
  <w:abstractNum w:abstractNumId="28">
    <w:nsid w:val="78040CAB"/>
    <w:multiLevelType w:val="multilevel"/>
    <w:tmpl w:val="AD66CC66"/>
    <w:lvl w:ilvl="0">
      <w:start w:val="9"/>
      <w:numFmt w:val="decimal"/>
      <w:lvlText w:val="%1"/>
      <w:lvlJc w:val="left"/>
      <w:pPr>
        <w:ind w:left="212" w:hanging="5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7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5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1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511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6"/>
  </w:num>
  <w:num w:numId="3">
    <w:abstractNumId w:val="28"/>
  </w:num>
  <w:num w:numId="4">
    <w:abstractNumId w:val="16"/>
  </w:num>
  <w:num w:numId="5">
    <w:abstractNumId w:val="21"/>
  </w:num>
  <w:num w:numId="6">
    <w:abstractNumId w:val="15"/>
  </w:num>
  <w:num w:numId="7">
    <w:abstractNumId w:val="5"/>
  </w:num>
  <w:num w:numId="8">
    <w:abstractNumId w:val="3"/>
  </w:num>
  <w:num w:numId="9">
    <w:abstractNumId w:val="26"/>
  </w:num>
  <w:num w:numId="10">
    <w:abstractNumId w:val="0"/>
  </w:num>
  <w:num w:numId="11">
    <w:abstractNumId w:val="19"/>
  </w:num>
  <w:num w:numId="12">
    <w:abstractNumId w:val="10"/>
  </w:num>
  <w:num w:numId="13">
    <w:abstractNumId w:val="14"/>
  </w:num>
  <w:num w:numId="14">
    <w:abstractNumId w:val="22"/>
  </w:num>
  <w:num w:numId="15">
    <w:abstractNumId w:val="18"/>
  </w:num>
  <w:num w:numId="16">
    <w:abstractNumId w:val="8"/>
  </w:num>
  <w:num w:numId="17">
    <w:abstractNumId w:val="17"/>
  </w:num>
  <w:num w:numId="18">
    <w:abstractNumId w:val="24"/>
  </w:num>
  <w:num w:numId="19">
    <w:abstractNumId w:val="1"/>
  </w:num>
  <w:num w:numId="20">
    <w:abstractNumId w:val="25"/>
  </w:num>
  <w:num w:numId="21">
    <w:abstractNumId w:val="9"/>
  </w:num>
  <w:num w:numId="22">
    <w:abstractNumId w:val="12"/>
  </w:num>
  <w:num w:numId="23">
    <w:abstractNumId w:val="7"/>
  </w:num>
  <w:num w:numId="24">
    <w:abstractNumId w:val="23"/>
  </w:num>
  <w:num w:numId="25">
    <w:abstractNumId w:val="4"/>
  </w:num>
  <w:num w:numId="26">
    <w:abstractNumId w:val="13"/>
  </w:num>
  <w:num w:numId="27">
    <w:abstractNumId w:val="20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82"/>
    <w:rsid w:val="000E08CB"/>
    <w:rsid w:val="00151327"/>
    <w:rsid w:val="001A4F78"/>
    <w:rsid w:val="00287D62"/>
    <w:rsid w:val="00293091"/>
    <w:rsid w:val="002C698B"/>
    <w:rsid w:val="00521060"/>
    <w:rsid w:val="00582704"/>
    <w:rsid w:val="007106CD"/>
    <w:rsid w:val="0082327A"/>
    <w:rsid w:val="008431FD"/>
    <w:rsid w:val="00854763"/>
    <w:rsid w:val="00930982"/>
    <w:rsid w:val="00932769"/>
    <w:rsid w:val="00963284"/>
    <w:rsid w:val="00AC05D5"/>
    <w:rsid w:val="00B138DA"/>
    <w:rsid w:val="00C45082"/>
    <w:rsid w:val="00CB69E0"/>
    <w:rsid w:val="00D50A2B"/>
    <w:rsid w:val="00D63996"/>
    <w:rsid w:val="00DF5B9E"/>
    <w:rsid w:val="00EB1D74"/>
    <w:rsid w:val="00F3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883" w:right="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2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63996"/>
    <w:pPr>
      <w:widowControl/>
      <w:autoSpaceDE/>
      <w:autoSpaceDN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639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99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D639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3996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D639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3996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883" w:right="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2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63996"/>
    <w:pPr>
      <w:widowControl/>
      <w:autoSpaceDE/>
      <w:autoSpaceDN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639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99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D639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3996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D639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399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gulation.dvinaland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DC0CA9C73C40F1A409EE78E6040F821505F1EC746BFB7CB0ED50D049C5A861278D2BC4767992wDK9J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0DC1-3ACF-4291-BCE3-93B9C7ED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6585</Words>
  <Characters>37536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Ратманов Андрей Николаевич</dc:creator>
  <cp:lastModifiedBy>sovdep</cp:lastModifiedBy>
  <cp:revision>13</cp:revision>
  <dcterms:created xsi:type="dcterms:W3CDTF">2019-02-15T13:39:00Z</dcterms:created>
  <dcterms:modified xsi:type="dcterms:W3CDTF">2019-02-25T14:40:00Z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2019-02-15T00:00:00Z</vt:filetime>
  </property>
</Properties>
</file>