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103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3642"/>
        <w:gridCol w:w="4779"/>
        <w:gridCol w:w="219"/>
      </w:tblGrid>
      <w:tr w:rsidR="00D801A5" w:rsidTr="00053C38">
        <w:trPr>
          <w:trHeight w:val="2564"/>
        </w:trPr>
        <w:tc>
          <w:tcPr>
            <w:tcW w:w="11033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284487">
        <w:trPr>
          <w:trHeight w:val="726"/>
        </w:trPr>
        <w:tc>
          <w:tcPr>
            <w:tcW w:w="239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053C38">
            <w:pPr>
              <w:tabs>
                <w:tab w:val="left" w:pos="2765"/>
              </w:tabs>
              <w:ind w:left="621" w:right="-495" w:hanging="7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3C38">
              <w:rPr>
                <w:sz w:val="28"/>
                <w:szCs w:val="28"/>
              </w:rPr>
              <w:t xml:space="preserve">           </w:t>
            </w:r>
            <w:r w:rsidR="00E511C5">
              <w:rPr>
                <w:sz w:val="28"/>
                <w:szCs w:val="28"/>
              </w:rPr>
              <w:t>08.06.2021</w:t>
            </w:r>
          </w:p>
        </w:tc>
        <w:tc>
          <w:tcPr>
            <w:tcW w:w="36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053C38">
            <w:pPr>
              <w:ind w:left="-142" w:firstLine="426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</w:t>
            </w:r>
            <w:r w:rsidR="00053C38">
              <w:rPr>
                <w:position w:val="-6"/>
                <w:sz w:val="28"/>
                <w:szCs w:val="28"/>
              </w:rPr>
              <w:t xml:space="preserve">                  </w:t>
            </w:r>
            <w:r>
              <w:rPr>
                <w:position w:val="-6"/>
                <w:sz w:val="28"/>
                <w:szCs w:val="28"/>
              </w:rPr>
              <w:t xml:space="preserve">    </w:t>
            </w:r>
            <w:r w:rsidR="00E511C5">
              <w:rPr>
                <w:position w:val="-6"/>
                <w:sz w:val="28"/>
                <w:szCs w:val="28"/>
              </w:rPr>
              <w:t xml:space="preserve">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E511C5">
              <w:rPr>
                <w:position w:val="-6"/>
                <w:sz w:val="28"/>
                <w:szCs w:val="28"/>
              </w:rPr>
              <w:t xml:space="preserve"> 487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053C38">
        <w:trPr>
          <w:trHeight w:val="372"/>
        </w:trPr>
        <w:tc>
          <w:tcPr>
            <w:tcW w:w="1103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E1B1B" w:rsidP="00D801A5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16.02.2021 № 113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E1B1B" w:rsidRPr="00386EEE" w:rsidRDefault="00DE1B1B" w:rsidP="00DE1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284487">
        <w:rPr>
          <w:sz w:val="28"/>
          <w:szCs w:val="28"/>
        </w:rPr>
        <w:t xml:space="preserve">Омутнинской городской Думы от 31.05.2021 г. № 22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60138" w:rsidRDefault="00DE1B1B" w:rsidP="00060138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 xml:space="preserve">селения от 16.02.2021 г. № 113 "Об утверждении </w:t>
      </w:r>
      <w:r w:rsidR="00D801A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D801A5">
        <w:rPr>
          <w:sz w:val="28"/>
          <w:szCs w:val="28"/>
        </w:rPr>
        <w:t xml:space="preserve"> реализации муниципальной программы</w:t>
      </w:r>
      <w:r w:rsidR="00245780">
        <w:rPr>
          <w:sz w:val="28"/>
          <w:szCs w:val="28"/>
        </w:rPr>
        <w:t xml:space="preserve"> "</w:t>
      </w:r>
      <w:r w:rsidR="00245780" w:rsidRPr="00F70CBD">
        <w:rPr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</w:t>
      </w:r>
      <w:r w:rsidR="00FE0772">
        <w:rPr>
          <w:sz w:val="28"/>
          <w:szCs w:val="28"/>
        </w:rPr>
        <w:t>нского района Кировской области</w:t>
      </w:r>
      <w:r w:rsidR="00245780" w:rsidRPr="00F70CBD">
        <w:rPr>
          <w:sz w:val="28"/>
          <w:szCs w:val="28"/>
        </w:rPr>
        <w:t>" в 2021-2023 годах</w:t>
      </w:r>
      <w:r w:rsidR="00D801A5" w:rsidRPr="00386EEE">
        <w:rPr>
          <w:sz w:val="28"/>
          <w:szCs w:val="28"/>
        </w:rPr>
        <w:t xml:space="preserve"> </w:t>
      </w:r>
      <w:r w:rsidR="00D801A5">
        <w:rPr>
          <w:sz w:val="28"/>
          <w:szCs w:val="28"/>
        </w:rPr>
        <w:t>на 2021 год</w:t>
      </w:r>
      <w:r>
        <w:rPr>
          <w:sz w:val="28"/>
          <w:szCs w:val="28"/>
        </w:rPr>
        <w:t>"</w:t>
      </w:r>
      <w:r w:rsidR="00284487">
        <w:rPr>
          <w:sz w:val="28"/>
          <w:szCs w:val="28"/>
        </w:rPr>
        <w:t xml:space="preserve"> (с изменениями от 15.03.2021 № 195)</w:t>
      </w:r>
      <w:r>
        <w:rPr>
          <w:sz w:val="28"/>
          <w:szCs w:val="28"/>
        </w:rPr>
        <w:t>:</w:t>
      </w:r>
    </w:p>
    <w:p w:rsidR="00DE1B1B" w:rsidRDefault="00060138" w:rsidP="00DE1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B1B">
        <w:rPr>
          <w:sz w:val="28"/>
          <w:szCs w:val="28"/>
        </w:rPr>
        <w:t>1.1. План реализации муниципальной программы</w:t>
      </w:r>
      <w:r w:rsidR="00DE1B1B" w:rsidRPr="00386EEE">
        <w:rPr>
          <w:sz w:val="28"/>
          <w:szCs w:val="28"/>
        </w:rPr>
        <w:t xml:space="preserve"> </w:t>
      </w:r>
      <w:r w:rsidR="00FE0772">
        <w:rPr>
          <w:sz w:val="28"/>
          <w:szCs w:val="28"/>
        </w:rPr>
        <w:t>"</w:t>
      </w:r>
      <w:r w:rsidR="00FE0772" w:rsidRPr="00F70CBD">
        <w:rPr>
          <w:sz w:val="28"/>
          <w:szCs w:val="28"/>
        </w:rPr>
        <w:t xml:space="preserve">Управление муниципальным имуществом муниципального образования Омутнинское </w:t>
      </w:r>
      <w:r w:rsidR="00FE0772" w:rsidRPr="00F70CBD">
        <w:rPr>
          <w:sz w:val="28"/>
          <w:szCs w:val="28"/>
        </w:rPr>
        <w:lastRenderedPageBreak/>
        <w:t>городское поселение Омутни</w:t>
      </w:r>
      <w:r w:rsidR="00FE0772">
        <w:rPr>
          <w:sz w:val="28"/>
          <w:szCs w:val="28"/>
        </w:rPr>
        <w:t>нского района Кировской области</w:t>
      </w:r>
      <w:r w:rsidR="00FE0772" w:rsidRPr="00F70CBD">
        <w:rPr>
          <w:sz w:val="28"/>
          <w:szCs w:val="28"/>
        </w:rPr>
        <w:t>"</w:t>
      </w:r>
      <w:r w:rsidR="00FE0772">
        <w:rPr>
          <w:sz w:val="28"/>
          <w:szCs w:val="28"/>
        </w:rPr>
        <w:t xml:space="preserve"> </w:t>
      </w:r>
      <w:r w:rsidR="00DE1B1B" w:rsidRPr="00EF1794">
        <w:rPr>
          <w:sz w:val="28"/>
          <w:szCs w:val="28"/>
        </w:rPr>
        <w:t>в 2021-2023 годах</w:t>
      </w:r>
      <w:r w:rsidR="00DE1B1B">
        <w:rPr>
          <w:sz w:val="28"/>
          <w:szCs w:val="28"/>
        </w:rPr>
        <w:t xml:space="preserve"> на 2021 год изложить в новой редакции. Прилагается.</w:t>
      </w:r>
    </w:p>
    <w:p w:rsidR="00DE1B1B" w:rsidRDefault="00DE1B1B" w:rsidP="00DE1B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E1B1B" w:rsidRPr="009B681E" w:rsidRDefault="00DE1B1B" w:rsidP="00DE1B1B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E1B1B" w:rsidRPr="00332869" w:rsidRDefault="00DE1B1B" w:rsidP="00DE1B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386EEE" w:rsidRDefault="00D801A5" w:rsidP="00DE1B1B">
      <w:pPr>
        <w:spacing w:line="360" w:lineRule="auto"/>
        <w:jc w:val="both"/>
        <w:rPr>
          <w:sz w:val="28"/>
          <w:szCs w:val="28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4657A" w:rsidRDefault="00D4657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4657A" w:rsidRDefault="00D4657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45780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УМИ  </w:t>
      </w:r>
    </w:p>
    <w:p w:rsidR="00245780" w:rsidRPr="000E5AA7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245780" w:rsidRPr="000E5AA7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                                  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Pr="000E5A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2844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D801A5" w:rsidRPr="00386EEE">
        <w:rPr>
          <w:sz w:val="28"/>
          <w:szCs w:val="28"/>
        </w:rPr>
        <w:t>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284487">
        <w:rPr>
          <w:sz w:val="28"/>
          <w:szCs w:val="28"/>
        </w:rPr>
        <w:t>__________  Е.Б. 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245780" w:rsidRPr="00386EEE" w:rsidRDefault="00245780" w:rsidP="00245780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245780" w:rsidRDefault="00245780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060138">
        <w:rPr>
          <w:kern w:val="36"/>
          <w:sz w:val="24"/>
          <w:szCs w:val="24"/>
        </w:rPr>
        <w:t xml:space="preserve">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E511C5">
        <w:rPr>
          <w:sz w:val="24"/>
          <w:szCs w:val="24"/>
        </w:rPr>
        <w:t>от 08.06.2021 № 487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245780" w:rsidRDefault="00245780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F70CBD">
        <w:rPr>
          <w:sz w:val="28"/>
          <w:szCs w:val="28"/>
        </w:rPr>
        <w:t xml:space="preserve">Управление муниципальным имуществом муниципального образования Омутнинское городское поселение Омутнинского района Кировской области </w:t>
      </w:r>
      <w:r w:rsidR="00905086">
        <w:rPr>
          <w:sz w:val="28"/>
          <w:szCs w:val="28"/>
        </w:rPr>
        <w:t>" в 2021</w:t>
      </w:r>
      <w:r w:rsidRPr="00F70CBD">
        <w:rPr>
          <w:sz w:val="28"/>
          <w:szCs w:val="28"/>
        </w:rPr>
        <w:t>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086" w:rsidRPr="00905086" w:rsidRDefault="00905086" w:rsidP="00905086">
            <w:pPr>
              <w:widowControl w:val="0"/>
              <w:ind w:left="40"/>
              <w:rPr>
                <w:color w:val="000000"/>
                <w:sz w:val="24"/>
                <w:szCs w:val="24"/>
              </w:rPr>
            </w:pPr>
            <w:r w:rsidRPr="00905086">
              <w:rPr>
                <w:color w:val="000000"/>
                <w:sz w:val="24"/>
                <w:szCs w:val="24"/>
              </w:rPr>
              <w:t>"</w:t>
            </w:r>
            <w:r w:rsidRPr="00905086">
              <w:rPr>
                <w:bCs/>
                <w:sz w:val="24"/>
                <w:szCs w:val="24"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905086">
              <w:rPr>
                <w:color w:val="000000"/>
                <w:sz w:val="24"/>
                <w:szCs w:val="24"/>
              </w:rPr>
              <w:t xml:space="preserve"> " </w:t>
            </w:r>
          </w:p>
          <w:p w:rsidR="00905086" w:rsidRPr="00905086" w:rsidRDefault="00905086" w:rsidP="00905086">
            <w:pPr>
              <w:widowControl w:val="0"/>
              <w:ind w:left="40"/>
              <w:rPr>
                <w:color w:val="000000"/>
                <w:sz w:val="24"/>
                <w:szCs w:val="24"/>
              </w:rPr>
            </w:pPr>
            <w:r w:rsidRPr="00905086">
              <w:rPr>
                <w:color w:val="000000"/>
                <w:sz w:val="24"/>
                <w:szCs w:val="24"/>
              </w:rPr>
              <w:t>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color w:val="000000"/>
                <w:kern w:val="36"/>
                <w:sz w:val="24"/>
                <w:szCs w:val="24"/>
              </w:rPr>
              <w:t>Отдел управления муниципальным имуществом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C379B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05086">
              <w:rPr>
                <w:sz w:val="24"/>
                <w:szCs w:val="24"/>
              </w:rPr>
              <w:t>70,000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64F" w:rsidRPr="005B364F" w:rsidRDefault="005B364F" w:rsidP="005B364F">
            <w:pPr>
              <w:jc w:val="both"/>
              <w:rPr>
                <w:sz w:val="24"/>
                <w:szCs w:val="24"/>
              </w:rPr>
            </w:pPr>
            <w:r w:rsidRPr="005B364F">
              <w:rPr>
                <w:sz w:val="24"/>
                <w:szCs w:val="24"/>
              </w:rPr>
              <w:t>Увеличение поступления неналоговых доходов от сдачи в аренду и продажи муниципального имущества;</w:t>
            </w:r>
          </w:p>
          <w:p w:rsidR="005B364F" w:rsidRPr="005B364F" w:rsidRDefault="005B364F" w:rsidP="005B364F">
            <w:pPr>
              <w:jc w:val="both"/>
              <w:rPr>
                <w:sz w:val="24"/>
                <w:szCs w:val="24"/>
              </w:rPr>
            </w:pPr>
            <w:r w:rsidRPr="005B364F">
              <w:rPr>
                <w:sz w:val="24"/>
                <w:szCs w:val="24"/>
              </w:rPr>
              <w:t>Повышение эффективности и прозрачности использования муниципального имущества;</w:t>
            </w:r>
          </w:p>
          <w:p w:rsidR="00EF5CCE" w:rsidRPr="00250AD2" w:rsidRDefault="005B364F" w:rsidP="005B36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64F">
              <w:rPr>
                <w:sz w:val="24"/>
                <w:szCs w:val="24"/>
              </w:rPr>
              <w:t>Обеспечение сохранности муниципального имущества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05086">
              <w:rPr>
                <w:sz w:val="24"/>
                <w:szCs w:val="24"/>
              </w:rPr>
              <w:t>70,000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905086" w:rsidRDefault="00905086" w:rsidP="004960F6">
            <w:pPr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 xml:space="preserve">Содержание муниципального </w:t>
            </w:r>
            <w:r w:rsidRPr="00905086">
              <w:rPr>
                <w:rFonts w:eastAsia="Calibri"/>
                <w:sz w:val="24"/>
                <w:szCs w:val="24"/>
                <w:lang w:eastAsia="en-US"/>
              </w:rPr>
              <w:lastRenderedPageBreak/>
              <w:t>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2033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,602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затрат бюджета на </w:t>
            </w:r>
            <w:r>
              <w:rPr>
                <w:sz w:val="24"/>
                <w:szCs w:val="24"/>
              </w:rPr>
              <w:lastRenderedPageBreak/>
              <w:t>содержание муниципального имущества, путем  заключения договоров аренды на неиспользуемые объекты недвижимости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2033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,602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905086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Капитальный  и текущий ремонт объектов муниципальной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E1B1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5086">
              <w:rPr>
                <w:sz w:val="24"/>
                <w:szCs w:val="24"/>
              </w:rPr>
              <w:t>93,000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срока службы и улучшение состояния муниципального жилого фонда; Повышение привлекательности нежилых муниципальных объектов с целью дальнейшей передачи в аренду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E1B1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5086">
              <w:rPr>
                <w:sz w:val="24"/>
                <w:szCs w:val="24"/>
              </w:rPr>
              <w:t>93,000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05086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Межевание земельных участков, инвентаризация объектов недвижимости и сооружений, проведение экспертизы технического состояния муниципального имущества и подготовку смет на проведение ремонта,  оценка аренды и приватизации объектов муниципальной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  <w:r w:rsidR="00C95216">
              <w:rPr>
                <w:sz w:val="24"/>
                <w:szCs w:val="24"/>
              </w:rPr>
              <w:t>,5</w:t>
            </w:r>
            <w:r w:rsidR="00905086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подготовка документов для последующего проведения капитального ремонта, мероприятий по переселению граждан, регистрации права собственности, организации торгов на право аренды муниципального имущества, выполнения других муниципальных программ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95216">
              <w:rPr>
                <w:sz w:val="24"/>
                <w:szCs w:val="24"/>
              </w:rPr>
              <w:t>5,5</w:t>
            </w:r>
            <w:r w:rsidR="00905086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05086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sz w:val="24"/>
                <w:szCs w:val="24"/>
              </w:rPr>
              <w:t>Оплата коммунальных услуг за муниципальное имущество и услуг связи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1024,917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жизнедеятельности и бесперебойного функционирования объектов муниципальной собственности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0508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1024,917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905086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7475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Уплата налогов, сборов и прочих платежей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95216" w:rsidP="00C952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федерального законодательства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905086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Приобретение основных средств и материальных запасов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216">
              <w:rPr>
                <w:sz w:val="24"/>
                <w:szCs w:val="24"/>
              </w:rPr>
              <w:t>7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казны муниципального образования Омутнинское городское поселение, обеспечение своевременного проведения ремонта основных средств, обеспечение бесперебойной работы муниципальных объектов жизнедеятельности населения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5C37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5216">
              <w:rPr>
                <w:sz w:val="24"/>
                <w:szCs w:val="24"/>
              </w:rPr>
              <w:t>7</w:t>
            </w:r>
            <w:r w:rsidR="00905086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905086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05086" w:rsidRDefault="0090508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086">
              <w:rPr>
                <w:rFonts w:eastAsia="Calibri"/>
                <w:sz w:val="24"/>
                <w:szCs w:val="24"/>
                <w:lang w:eastAsia="en-US"/>
              </w:rPr>
              <w:t>Выплата заработной платы, социальных пособий и прочих несоциальных выплат персоналу</w:t>
            </w:r>
            <w:r w:rsidR="002336AB">
              <w:rPr>
                <w:rFonts w:eastAsia="Calibri"/>
                <w:sz w:val="24"/>
                <w:szCs w:val="24"/>
                <w:lang w:eastAsia="en-US"/>
              </w:rPr>
              <w:t>, сопровождение программного обеспечения, повышение квалификации сотрудников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05086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2660,9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14334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Отдела УМИ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952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2660,9</w:t>
            </w:r>
            <w:r w:rsidR="00905086" w:rsidRPr="00905086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501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53C38"/>
    <w:rsid w:val="00060138"/>
    <w:rsid w:val="00107B00"/>
    <w:rsid w:val="001110AA"/>
    <w:rsid w:val="00143346"/>
    <w:rsid w:val="00154478"/>
    <w:rsid w:val="001A665C"/>
    <w:rsid w:val="001B4BA8"/>
    <w:rsid w:val="002336AB"/>
    <w:rsid w:val="00245780"/>
    <w:rsid w:val="00284487"/>
    <w:rsid w:val="00297FBD"/>
    <w:rsid w:val="00314E90"/>
    <w:rsid w:val="0033611C"/>
    <w:rsid w:val="00337252"/>
    <w:rsid w:val="003417FD"/>
    <w:rsid w:val="003577AC"/>
    <w:rsid w:val="003C111D"/>
    <w:rsid w:val="0040328E"/>
    <w:rsid w:val="0044611F"/>
    <w:rsid w:val="004960F6"/>
    <w:rsid w:val="004A21C8"/>
    <w:rsid w:val="004B362D"/>
    <w:rsid w:val="005013F2"/>
    <w:rsid w:val="005058AC"/>
    <w:rsid w:val="00527EF2"/>
    <w:rsid w:val="005369B7"/>
    <w:rsid w:val="005B364F"/>
    <w:rsid w:val="005C379B"/>
    <w:rsid w:val="005E1F59"/>
    <w:rsid w:val="005F5340"/>
    <w:rsid w:val="00647007"/>
    <w:rsid w:val="00674F04"/>
    <w:rsid w:val="006B0CEF"/>
    <w:rsid w:val="00712512"/>
    <w:rsid w:val="00745016"/>
    <w:rsid w:val="00825519"/>
    <w:rsid w:val="0087782F"/>
    <w:rsid w:val="00905086"/>
    <w:rsid w:val="00980D5C"/>
    <w:rsid w:val="009B681E"/>
    <w:rsid w:val="009F1AE7"/>
    <w:rsid w:val="00BC096D"/>
    <w:rsid w:val="00BD2D49"/>
    <w:rsid w:val="00C51E78"/>
    <w:rsid w:val="00C56439"/>
    <w:rsid w:val="00C67659"/>
    <w:rsid w:val="00C95216"/>
    <w:rsid w:val="00CB03A1"/>
    <w:rsid w:val="00CB071F"/>
    <w:rsid w:val="00D15434"/>
    <w:rsid w:val="00D4657A"/>
    <w:rsid w:val="00D77475"/>
    <w:rsid w:val="00D801A5"/>
    <w:rsid w:val="00DA6A56"/>
    <w:rsid w:val="00DE1B1B"/>
    <w:rsid w:val="00DF0B59"/>
    <w:rsid w:val="00E511C5"/>
    <w:rsid w:val="00EE5385"/>
    <w:rsid w:val="00EF5CCE"/>
    <w:rsid w:val="00F36069"/>
    <w:rsid w:val="00F76103"/>
    <w:rsid w:val="00FA41D8"/>
    <w:rsid w:val="00F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E7C-4FE7-4842-9908-6A20B2A0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2021-03-25T08:47:00Z</cp:lastPrinted>
  <dcterms:created xsi:type="dcterms:W3CDTF">2021-06-07T18:11:00Z</dcterms:created>
  <dcterms:modified xsi:type="dcterms:W3CDTF">2021-06-09T11:28:00Z</dcterms:modified>
</cp:coreProperties>
</file>