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90" w:rsidRDefault="00E02861" w:rsidP="00E02861">
      <w:pPr>
        <w:spacing w:after="0" w:line="240" w:lineRule="auto"/>
        <w:ind w:left="5387"/>
        <w:rPr>
          <w:rFonts w:ascii="Times New Roman" w:hAnsi="Times New Roman"/>
          <w:b/>
          <w:color w:val="000000"/>
          <w:sz w:val="28"/>
          <w:szCs w:val="28"/>
        </w:rPr>
      </w:pPr>
      <w:r>
        <w:rPr>
          <w:rFonts w:ascii="Times New Roman" w:hAnsi="Times New Roman"/>
          <w:b/>
          <w:color w:val="000000"/>
          <w:sz w:val="28"/>
          <w:szCs w:val="28"/>
        </w:rPr>
        <w:t>ПРОЕКТ</w:t>
      </w:r>
    </w:p>
    <w:p w:rsidR="00E02861" w:rsidRDefault="00E02861" w:rsidP="00E02861">
      <w:pPr>
        <w:spacing w:after="0" w:line="240" w:lineRule="auto"/>
        <w:ind w:left="5387"/>
        <w:rPr>
          <w:rFonts w:ascii="Times New Roman" w:hAnsi="Times New Roman"/>
          <w:b/>
          <w:color w:val="000000"/>
          <w:sz w:val="28"/>
          <w:szCs w:val="28"/>
        </w:rPr>
      </w:pPr>
    </w:p>
    <w:p w:rsidR="00760890" w:rsidRDefault="00760890" w:rsidP="000F1C12">
      <w:pPr>
        <w:pStyle w:val="ab"/>
        <w:tabs>
          <w:tab w:val="clear" w:pos="5387"/>
          <w:tab w:val="left" w:pos="708"/>
          <w:tab w:val="left" w:pos="5040"/>
        </w:tabs>
        <w:spacing w:after="0" w:line="480" w:lineRule="auto"/>
        <w:ind w:left="0"/>
        <w:jc w:val="center"/>
        <w:rPr>
          <w:color w:val="000000"/>
          <w:szCs w:val="28"/>
          <w:lang w:eastAsia="en-US"/>
        </w:rPr>
      </w:pPr>
      <w:r>
        <w:rPr>
          <w:color w:val="000000"/>
          <w:szCs w:val="28"/>
          <w:lang w:eastAsia="en-US"/>
        </w:rPr>
        <w:t xml:space="preserve">                                        Приложение                              </w:t>
      </w:r>
    </w:p>
    <w:p w:rsidR="00760890" w:rsidRPr="00383EC1" w:rsidRDefault="00760890" w:rsidP="000F1C12">
      <w:pPr>
        <w:pStyle w:val="ab"/>
        <w:tabs>
          <w:tab w:val="clear" w:pos="5387"/>
          <w:tab w:val="left" w:pos="708"/>
          <w:tab w:val="left" w:pos="5040"/>
        </w:tabs>
        <w:spacing w:after="0" w:line="480" w:lineRule="auto"/>
        <w:ind w:left="0"/>
        <w:jc w:val="center"/>
        <w:rPr>
          <w:szCs w:val="28"/>
        </w:rPr>
      </w:pPr>
      <w:r>
        <w:rPr>
          <w:szCs w:val="28"/>
        </w:rPr>
        <w:t xml:space="preserve">                                           </w:t>
      </w:r>
      <w:r w:rsidRPr="00383EC1">
        <w:rPr>
          <w:szCs w:val="28"/>
        </w:rPr>
        <w:t>УТВЕРЖДЕН</w:t>
      </w:r>
    </w:p>
    <w:p w:rsidR="00760890" w:rsidRPr="00383EC1" w:rsidRDefault="00760890" w:rsidP="000F1C12">
      <w:pPr>
        <w:pStyle w:val="ab"/>
        <w:tabs>
          <w:tab w:val="clear" w:pos="5387"/>
          <w:tab w:val="left" w:pos="708"/>
          <w:tab w:val="left" w:pos="5040"/>
        </w:tabs>
        <w:spacing w:after="0" w:line="240" w:lineRule="auto"/>
        <w:jc w:val="left"/>
        <w:rPr>
          <w:szCs w:val="28"/>
        </w:rPr>
      </w:pPr>
      <w:r w:rsidRPr="00383EC1">
        <w:rPr>
          <w:szCs w:val="28"/>
        </w:rPr>
        <w:t>постановлением администрации муниципального образ</w:t>
      </w:r>
      <w:r>
        <w:rPr>
          <w:szCs w:val="28"/>
        </w:rPr>
        <w:t xml:space="preserve">ования </w:t>
      </w:r>
      <w:proofErr w:type="spellStart"/>
      <w:r w:rsidR="00E02861">
        <w:rPr>
          <w:szCs w:val="28"/>
        </w:rPr>
        <w:t>Омутнинское</w:t>
      </w:r>
      <w:proofErr w:type="spellEnd"/>
      <w:r>
        <w:rPr>
          <w:szCs w:val="28"/>
        </w:rPr>
        <w:t xml:space="preserve"> городское поселение</w:t>
      </w:r>
      <w:r w:rsidRPr="00383EC1">
        <w:rPr>
          <w:szCs w:val="28"/>
        </w:rPr>
        <w:t xml:space="preserve"> </w:t>
      </w:r>
      <w:proofErr w:type="spellStart"/>
      <w:r>
        <w:rPr>
          <w:szCs w:val="28"/>
        </w:rPr>
        <w:t>Омутнинского</w:t>
      </w:r>
      <w:proofErr w:type="spellEnd"/>
      <w:r>
        <w:rPr>
          <w:szCs w:val="28"/>
        </w:rPr>
        <w:t xml:space="preserve"> </w:t>
      </w:r>
      <w:r w:rsidRPr="00383EC1">
        <w:rPr>
          <w:szCs w:val="28"/>
        </w:rPr>
        <w:t>район</w:t>
      </w:r>
      <w:r>
        <w:rPr>
          <w:szCs w:val="28"/>
        </w:rPr>
        <w:t>а</w:t>
      </w:r>
      <w:r w:rsidRPr="00383EC1">
        <w:rPr>
          <w:szCs w:val="28"/>
        </w:rPr>
        <w:t xml:space="preserve"> Кировской области</w:t>
      </w:r>
    </w:p>
    <w:p w:rsidR="00760890" w:rsidRPr="00383EC1" w:rsidRDefault="00760890" w:rsidP="000F1C12">
      <w:pPr>
        <w:pStyle w:val="ab"/>
        <w:tabs>
          <w:tab w:val="clear" w:pos="5387"/>
          <w:tab w:val="left" w:pos="708"/>
          <w:tab w:val="left" w:pos="5040"/>
        </w:tabs>
        <w:spacing w:after="0" w:line="240" w:lineRule="auto"/>
        <w:jc w:val="left"/>
        <w:rPr>
          <w:szCs w:val="28"/>
        </w:rPr>
      </w:pPr>
      <w:r w:rsidRPr="00383EC1">
        <w:rPr>
          <w:szCs w:val="28"/>
        </w:rPr>
        <w:t>от</w:t>
      </w:r>
      <w:r>
        <w:rPr>
          <w:szCs w:val="28"/>
        </w:rPr>
        <w:t xml:space="preserve"> ___________</w:t>
      </w:r>
      <w:r w:rsidRPr="00383EC1">
        <w:rPr>
          <w:szCs w:val="28"/>
        </w:rPr>
        <w:t xml:space="preserve"> №   </w:t>
      </w:r>
    </w:p>
    <w:p w:rsidR="00760890" w:rsidRPr="00383EC1" w:rsidRDefault="00760890" w:rsidP="00F059C9">
      <w:pPr>
        <w:pStyle w:val="ab"/>
        <w:tabs>
          <w:tab w:val="left" w:pos="708"/>
        </w:tabs>
        <w:spacing w:after="0" w:line="240" w:lineRule="auto"/>
        <w:jc w:val="right"/>
        <w:rPr>
          <w:szCs w:val="28"/>
        </w:rPr>
      </w:pPr>
    </w:p>
    <w:p w:rsidR="00760890" w:rsidRDefault="00760890" w:rsidP="00874120">
      <w:pPr>
        <w:pStyle w:val="ConsPlusNormal"/>
        <w:jc w:val="both"/>
        <w:rPr>
          <w:szCs w:val="28"/>
        </w:rPr>
      </w:pPr>
      <w:r w:rsidRPr="00383EC1">
        <w:rPr>
          <w:szCs w:val="28"/>
        </w:rPr>
        <w:tab/>
      </w:r>
    </w:p>
    <w:p w:rsidR="00760890" w:rsidRPr="00383EC1" w:rsidRDefault="00760890" w:rsidP="00874120">
      <w:pPr>
        <w:pStyle w:val="ConsPlusNormal"/>
        <w:jc w:val="both"/>
        <w:rPr>
          <w:szCs w:val="28"/>
        </w:rPr>
      </w:pPr>
    </w:p>
    <w:p w:rsidR="00760890" w:rsidRPr="00383EC1" w:rsidRDefault="00760890" w:rsidP="00874120">
      <w:pPr>
        <w:pStyle w:val="ConsPlusNormal"/>
        <w:jc w:val="both"/>
      </w:pPr>
    </w:p>
    <w:p w:rsidR="00760890" w:rsidRPr="00640048" w:rsidRDefault="00760890" w:rsidP="00F059C9">
      <w:pPr>
        <w:pStyle w:val="ConsPlusTitle"/>
        <w:widowControl/>
        <w:jc w:val="center"/>
        <w:rPr>
          <w:sz w:val="28"/>
          <w:szCs w:val="28"/>
        </w:rPr>
      </w:pPr>
      <w:bookmarkStart w:id="0" w:name="P44"/>
      <w:bookmarkEnd w:id="0"/>
      <w:r>
        <w:rPr>
          <w:sz w:val="28"/>
          <w:szCs w:val="28"/>
        </w:rPr>
        <w:t>АДМИНИСТРАТИВНЫЙ РЕГЛАМЕНТ</w:t>
      </w:r>
    </w:p>
    <w:p w:rsidR="00760890" w:rsidRPr="00383EC1" w:rsidRDefault="00760890" w:rsidP="00BC71DC">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760890" w:rsidRPr="00383EC1" w:rsidRDefault="00760890"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760890" w:rsidRPr="00383EC1" w:rsidRDefault="00760890" w:rsidP="00BC71DC">
      <w:pPr>
        <w:shd w:val="clear" w:color="auto" w:fill="FFFFFF"/>
        <w:spacing w:after="0" w:line="240" w:lineRule="auto"/>
        <w:jc w:val="center"/>
        <w:rPr>
          <w:rFonts w:ascii="Times New Roman" w:hAnsi="Times New Roman"/>
          <w:b/>
          <w:sz w:val="28"/>
          <w:szCs w:val="28"/>
        </w:rPr>
      </w:pPr>
    </w:p>
    <w:p w:rsidR="00760890" w:rsidRPr="00383EC1" w:rsidRDefault="00760890" w:rsidP="0086681F">
      <w:pPr>
        <w:spacing w:after="0" w:line="36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760890" w:rsidRPr="00383EC1" w:rsidRDefault="00760890" w:rsidP="000F1C12">
      <w:pPr>
        <w:suppressAutoHyphens/>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1.1. Предмет регулирования регламента</w:t>
      </w:r>
    </w:p>
    <w:p w:rsidR="00760890" w:rsidRPr="00383EC1" w:rsidRDefault="00760890" w:rsidP="000F1C12">
      <w:pPr>
        <w:autoSpaceDE w:val="0"/>
        <w:autoSpaceDN w:val="0"/>
        <w:adjustRightInd w:val="0"/>
        <w:spacing w:after="0" w:line="240" w:lineRule="auto"/>
        <w:ind w:firstLine="709"/>
        <w:jc w:val="both"/>
        <w:rPr>
          <w:rFonts w:ascii="Times New Roman" w:hAnsi="Times New Roman"/>
          <w:bCs/>
          <w:sz w:val="28"/>
          <w:szCs w:val="28"/>
        </w:rPr>
      </w:pPr>
      <w:proofErr w:type="gramStart"/>
      <w:r w:rsidRPr="00383EC1">
        <w:rPr>
          <w:rFonts w:ascii="Times New Roman" w:hAnsi="Times New Roman"/>
          <w:sz w:val="28"/>
          <w:szCs w:val="28"/>
        </w:rPr>
        <w:t xml:space="preserve">Административный регламент предоставления муниципальной услуги </w:t>
      </w:r>
      <w:r w:rsidRPr="00383EC1">
        <w:rPr>
          <w:rFonts w:ascii="Times New Roman" w:hAnsi="Times New Roman"/>
          <w:bCs/>
          <w:sz w:val="28"/>
          <w:szCs w:val="28"/>
        </w:rPr>
        <w:t>«</w:t>
      </w:r>
      <w:r w:rsidRPr="00383EC1">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bCs/>
          <w:sz w:val="28"/>
          <w:szCs w:val="28"/>
        </w:rPr>
        <w:t xml:space="preserve">» </w:t>
      </w:r>
      <w:r w:rsidRPr="00383EC1">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sz w:val="28"/>
          <w:szCs w:val="28"/>
        </w:rPr>
        <w:t xml:space="preserve"> и особенности выполнения административных процедур в</w:t>
      </w:r>
      <w:proofErr w:type="gramEnd"/>
      <w:r w:rsidRPr="00383EC1">
        <w:rPr>
          <w:rFonts w:ascii="Times New Roman" w:hAnsi="Times New Roman"/>
          <w:sz w:val="28"/>
          <w:szCs w:val="28"/>
        </w:rPr>
        <w:t xml:space="preserve"> </w:t>
      </w:r>
      <w:proofErr w:type="gramStart"/>
      <w:r w:rsidRPr="00383EC1">
        <w:rPr>
          <w:rFonts w:ascii="Times New Roman" w:hAnsi="Times New Roman"/>
          <w:sz w:val="28"/>
          <w:szCs w:val="28"/>
        </w:rPr>
        <w:t>многофункциональных центрах</w:t>
      </w:r>
      <w:r w:rsidRPr="00383EC1">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sz w:val="28"/>
          <w:szCs w:val="28"/>
        </w:rPr>
        <w:t>при осуществлении полномочий по предоставлению муниципальной услуги</w:t>
      </w:r>
      <w:r w:rsidRPr="00383EC1">
        <w:rPr>
          <w:rFonts w:ascii="Times New Roman" w:hAnsi="Times New Roman"/>
          <w:bCs/>
          <w:sz w:val="28"/>
          <w:szCs w:val="28"/>
        </w:rPr>
        <w:t>.</w:t>
      </w:r>
      <w:proofErr w:type="gramEnd"/>
    </w:p>
    <w:p w:rsidR="00760890" w:rsidRPr="00383EC1" w:rsidRDefault="00760890" w:rsidP="000F1C12">
      <w:pPr>
        <w:autoSpaceDE w:val="0"/>
        <w:autoSpaceDN w:val="0"/>
        <w:adjustRightInd w:val="0"/>
        <w:spacing w:after="0" w:line="240" w:lineRule="auto"/>
        <w:ind w:firstLine="709"/>
        <w:jc w:val="both"/>
        <w:rPr>
          <w:rFonts w:ascii="Times New Roman" w:hAnsi="Times New Roman"/>
          <w:bCs/>
          <w:iCs/>
          <w:sz w:val="28"/>
          <w:szCs w:val="28"/>
          <w:lang w:eastAsia="ru-RU"/>
        </w:rPr>
      </w:pPr>
      <w:r w:rsidRPr="00383EC1">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383EC1">
          <w:rPr>
            <w:rFonts w:ascii="Times New Roman" w:hAnsi="Times New Roman"/>
            <w:sz w:val="28"/>
            <w:szCs w:val="28"/>
            <w:lang w:eastAsia="ru-RU"/>
          </w:rPr>
          <w:t>законе</w:t>
        </w:r>
      </w:hyperlink>
      <w:r w:rsidRPr="00383EC1">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sz w:val="28"/>
          <w:szCs w:val="28"/>
        </w:rPr>
        <w:t xml:space="preserve">(далее – Федеральный закон №210-ФЗ) </w:t>
      </w:r>
      <w:r w:rsidRPr="00383EC1">
        <w:rPr>
          <w:rFonts w:ascii="Times New Roman" w:hAnsi="Times New Roman"/>
          <w:bCs/>
          <w:iCs/>
          <w:sz w:val="28"/>
          <w:szCs w:val="28"/>
          <w:lang w:eastAsia="ru-RU"/>
        </w:rPr>
        <w:t>и иных нормативных правовых актах Российской Федерации и Кировской области.</w:t>
      </w:r>
    </w:p>
    <w:p w:rsidR="00760890" w:rsidRDefault="00760890" w:rsidP="000F1C12">
      <w:pPr>
        <w:suppressAutoHyphens/>
        <w:autoSpaceDE w:val="0"/>
        <w:spacing w:after="0" w:line="240" w:lineRule="auto"/>
        <w:ind w:firstLine="709"/>
        <w:jc w:val="both"/>
        <w:rPr>
          <w:rFonts w:ascii="Times New Roman" w:hAnsi="Times New Roman"/>
          <w:b/>
          <w:sz w:val="28"/>
          <w:szCs w:val="28"/>
        </w:rPr>
      </w:pPr>
    </w:p>
    <w:p w:rsidR="00760890" w:rsidRPr="00383EC1" w:rsidRDefault="00760890" w:rsidP="000F1C12">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1.2. Круг заявителей</w:t>
      </w:r>
    </w:p>
    <w:p w:rsidR="00760890" w:rsidRDefault="00760890" w:rsidP="000F1C12">
      <w:pPr>
        <w:pStyle w:val="a7"/>
        <w:spacing w:before="0" w:beforeAutospacing="0" w:after="0" w:afterAutospacing="0"/>
        <w:ind w:firstLine="709"/>
        <w:jc w:val="both"/>
        <w:rPr>
          <w:sz w:val="28"/>
          <w:szCs w:val="28"/>
        </w:rPr>
      </w:pPr>
      <w:proofErr w:type="gramStart"/>
      <w:r w:rsidRPr="00383EC1">
        <w:rPr>
          <w:sz w:val="28"/>
          <w:szCs w:val="28"/>
        </w:rPr>
        <w:lastRenderedPageBreak/>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83EC1">
        <w:rPr>
          <w:sz w:val="28"/>
          <w:szCs w:val="28"/>
        </w:rPr>
        <w:noBreakHyphen/>
        <w:t>ФЗ, или в организации, указанные в пункте 5</w:t>
      </w:r>
      <w:proofErr w:type="gramEnd"/>
      <w:r w:rsidRPr="00383EC1">
        <w:rPr>
          <w:sz w:val="28"/>
          <w:szCs w:val="28"/>
        </w:rPr>
        <w:t xml:space="preserve"> статьи 2 Федерального закона № 210</w:t>
      </w:r>
      <w:r w:rsidRPr="00383EC1">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383EC1">
        <w:rPr>
          <w:sz w:val="28"/>
          <w:szCs w:val="28"/>
        </w:rPr>
        <w:noBreakHyphen/>
        <w:t>ФЗ, выраженным в п</w:t>
      </w:r>
      <w:r>
        <w:rPr>
          <w:sz w:val="28"/>
          <w:szCs w:val="28"/>
        </w:rPr>
        <w:t>исьменной или электронной форме.</w:t>
      </w:r>
    </w:p>
    <w:p w:rsidR="00760890" w:rsidRPr="00383EC1" w:rsidRDefault="00760890" w:rsidP="000F1C12">
      <w:pPr>
        <w:pStyle w:val="a7"/>
        <w:spacing w:before="0" w:beforeAutospacing="0" w:after="0" w:afterAutospacing="0"/>
        <w:ind w:firstLine="709"/>
        <w:jc w:val="both"/>
        <w:rPr>
          <w:sz w:val="28"/>
          <w:szCs w:val="28"/>
        </w:rPr>
      </w:pPr>
    </w:p>
    <w:p w:rsidR="00760890" w:rsidRDefault="00760890" w:rsidP="000F1C12">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1.3.</w:t>
      </w:r>
      <w:r w:rsidRPr="00383EC1">
        <w:rPr>
          <w:rFonts w:ascii="Times New Roman" w:hAnsi="Times New Roman"/>
          <w:b/>
          <w:sz w:val="28"/>
          <w:szCs w:val="28"/>
        </w:rPr>
        <w:tab/>
        <w:t>Требования к порядку информирования о предоставлении муниципальной услуги</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1.3.1. Порядок получения информации по вопросам предоставления муниципальной услуги. </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760890" w:rsidRPr="00383EC1" w:rsidRDefault="00760890" w:rsidP="000F1C12">
      <w:pPr>
        <w:spacing w:after="0" w:line="240" w:lineRule="auto"/>
        <w:ind w:firstLine="540"/>
        <w:jc w:val="both"/>
        <w:outlineLvl w:val="1"/>
        <w:rPr>
          <w:rFonts w:ascii="Times New Roman" w:hAnsi="Times New Roman"/>
          <w:sz w:val="28"/>
          <w:szCs w:val="28"/>
        </w:rPr>
      </w:pPr>
      <w:r w:rsidRPr="00383EC1">
        <w:rPr>
          <w:rFonts w:ascii="Times New Roman" w:hAnsi="Times New Roman"/>
          <w:sz w:val="28"/>
          <w:szCs w:val="28"/>
        </w:rPr>
        <w:t xml:space="preserve">  на официальном сайте муници</w:t>
      </w:r>
      <w:r w:rsidR="00E02861">
        <w:rPr>
          <w:rFonts w:ascii="Times New Roman" w:hAnsi="Times New Roman"/>
          <w:sz w:val="28"/>
          <w:szCs w:val="28"/>
        </w:rPr>
        <w:t xml:space="preserve">пального образования </w:t>
      </w:r>
      <w:proofErr w:type="spellStart"/>
      <w:r w:rsidR="00E02861">
        <w:rPr>
          <w:rFonts w:ascii="Times New Roman" w:hAnsi="Times New Roman"/>
          <w:sz w:val="28"/>
          <w:szCs w:val="28"/>
        </w:rPr>
        <w:t>Омутнинское</w:t>
      </w:r>
      <w:proofErr w:type="spellEnd"/>
      <w:r w:rsidR="00E02861">
        <w:rPr>
          <w:rFonts w:ascii="Times New Roman" w:hAnsi="Times New Roman"/>
          <w:sz w:val="28"/>
          <w:szCs w:val="28"/>
        </w:rPr>
        <w:t xml:space="preserve"> городское поселение </w:t>
      </w:r>
      <w:proofErr w:type="spellStart"/>
      <w:r w:rsidR="00E02861">
        <w:rPr>
          <w:rFonts w:ascii="Times New Roman" w:hAnsi="Times New Roman"/>
          <w:sz w:val="28"/>
          <w:szCs w:val="28"/>
        </w:rPr>
        <w:t>Омутнинского</w:t>
      </w:r>
      <w:proofErr w:type="spellEnd"/>
      <w:r w:rsidRPr="00383EC1">
        <w:rPr>
          <w:rFonts w:ascii="Times New Roman" w:hAnsi="Times New Roman"/>
          <w:sz w:val="28"/>
          <w:szCs w:val="28"/>
        </w:rPr>
        <w:t xml:space="preserve"> район</w:t>
      </w:r>
      <w:r w:rsidR="00E02861">
        <w:rPr>
          <w:rFonts w:ascii="Times New Roman" w:hAnsi="Times New Roman"/>
          <w:sz w:val="28"/>
          <w:szCs w:val="28"/>
        </w:rPr>
        <w:t>а</w:t>
      </w:r>
      <w:r w:rsidRPr="00383EC1">
        <w:rPr>
          <w:rFonts w:ascii="Times New Roman" w:hAnsi="Times New Roman"/>
          <w:sz w:val="28"/>
          <w:szCs w:val="28"/>
        </w:rPr>
        <w:t xml:space="preserve"> Кировской области в сети «Интернет» (далее – официальный сайт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w:t>
      </w:r>
      <w:r w:rsidR="00E02861">
        <w:rPr>
          <w:rFonts w:ascii="Times New Roman" w:hAnsi="Times New Roman"/>
          <w:sz w:val="28"/>
          <w:szCs w:val="28"/>
        </w:rPr>
        <w:t>городского поселения</w:t>
      </w:r>
      <w:r w:rsidRPr="00383EC1">
        <w:rPr>
          <w:rFonts w:ascii="Times New Roman" w:hAnsi="Times New Roman"/>
          <w:sz w:val="28"/>
          <w:szCs w:val="28"/>
        </w:rPr>
        <w:t>);</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bCs/>
          <w:sz w:val="28"/>
          <w:szCs w:val="28"/>
        </w:rPr>
      </w:pPr>
      <w:r w:rsidRPr="00383EC1">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383EC1">
        <w:rPr>
          <w:rFonts w:ascii="Times New Roman" w:hAnsi="Times New Roman"/>
          <w:bCs/>
          <w:sz w:val="28"/>
          <w:szCs w:val="28"/>
        </w:rPr>
        <w:t>;</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bCs/>
          <w:sz w:val="28"/>
          <w:szCs w:val="28"/>
        </w:rPr>
      </w:pPr>
      <w:r w:rsidRPr="00383EC1">
        <w:rPr>
          <w:rFonts w:ascii="Times New Roman" w:hAnsi="Times New Roman"/>
          <w:sz w:val="28"/>
          <w:szCs w:val="28"/>
        </w:rPr>
        <w:t>в региональной государственной информационной системе</w:t>
      </w:r>
      <w:r w:rsidRPr="00383EC1">
        <w:rPr>
          <w:rFonts w:ascii="Times New Roman" w:hAnsi="Times New Roman"/>
          <w:bCs/>
          <w:sz w:val="28"/>
          <w:szCs w:val="28"/>
        </w:rPr>
        <w:t xml:space="preserve"> «</w:t>
      </w:r>
      <w:r w:rsidRPr="00383EC1">
        <w:rPr>
          <w:rFonts w:ascii="Times New Roman" w:hAnsi="Times New Roman"/>
          <w:sz w:val="28"/>
          <w:szCs w:val="28"/>
        </w:rPr>
        <w:t>Портал государственных и муниципальных услуг (функций) Кировской области</w:t>
      </w:r>
      <w:r w:rsidRPr="00383EC1">
        <w:rPr>
          <w:rFonts w:ascii="Times New Roman" w:hAnsi="Times New Roman"/>
          <w:bCs/>
          <w:sz w:val="28"/>
          <w:szCs w:val="28"/>
        </w:rPr>
        <w:t>»</w:t>
      </w:r>
      <w:r w:rsidRPr="00383EC1">
        <w:rPr>
          <w:rFonts w:ascii="Times New Roman" w:hAnsi="Times New Roman"/>
          <w:sz w:val="28"/>
          <w:szCs w:val="28"/>
        </w:rPr>
        <w:t xml:space="preserve"> (далее - Региональный портал)</w:t>
      </w:r>
      <w:r w:rsidRPr="00383EC1">
        <w:rPr>
          <w:rFonts w:ascii="Times New Roman" w:hAnsi="Times New Roman"/>
          <w:bCs/>
          <w:sz w:val="28"/>
          <w:szCs w:val="28"/>
        </w:rPr>
        <w:t>;</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w:t>
      </w:r>
      <w:proofErr w:type="gramStart"/>
      <w:r w:rsidRPr="00383EC1">
        <w:rPr>
          <w:rFonts w:ascii="Times New Roman" w:hAnsi="Times New Roman"/>
          <w:sz w:val="28"/>
          <w:szCs w:val="28"/>
        </w:rPr>
        <w:t>в</w:t>
      </w:r>
      <w:proofErr w:type="gramEnd"/>
      <w:r w:rsidRPr="00383EC1">
        <w:rPr>
          <w:rFonts w:ascii="Times New Roman" w:hAnsi="Times New Roman"/>
          <w:sz w:val="28"/>
          <w:szCs w:val="28"/>
        </w:rPr>
        <w:t xml:space="preserve"> </w:t>
      </w:r>
      <w:proofErr w:type="gramStart"/>
      <w:r w:rsidRPr="00383EC1">
        <w:rPr>
          <w:rFonts w:ascii="Times New Roman" w:hAnsi="Times New Roman"/>
          <w:sz w:val="28"/>
          <w:szCs w:val="28"/>
        </w:rPr>
        <w:t>Омутнинском</w:t>
      </w:r>
      <w:proofErr w:type="gramEnd"/>
      <w:r w:rsidRPr="00383EC1">
        <w:rPr>
          <w:rFonts w:ascii="Times New Roman" w:hAnsi="Times New Roman"/>
          <w:sz w:val="28"/>
          <w:szCs w:val="28"/>
        </w:rPr>
        <w:t xml:space="preserve"> районе (далее – многофункциональный центр)</w:t>
      </w:r>
      <w:r w:rsidR="00E02861">
        <w:rPr>
          <w:rFonts w:ascii="Times New Roman" w:hAnsi="Times New Roman"/>
          <w:sz w:val="28"/>
          <w:szCs w:val="28"/>
        </w:rPr>
        <w:t xml:space="preserve"> и администрацией </w:t>
      </w:r>
      <w:proofErr w:type="spellStart"/>
      <w:r w:rsidR="00E02861">
        <w:rPr>
          <w:rFonts w:ascii="Times New Roman" w:hAnsi="Times New Roman"/>
          <w:sz w:val="28"/>
          <w:szCs w:val="28"/>
        </w:rPr>
        <w:t>Омутнинского</w:t>
      </w:r>
      <w:proofErr w:type="spellEnd"/>
      <w:r w:rsidR="00E02861">
        <w:rPr>
          <w:rFonts w:ascii="Times New Roman" w:hAnsi="Times New Roman"/>
          <w:sz w:val="28"/>
          <w:szCs w:val="28"/>
        </w:rPr>
        <w:t xml:space="preserve"> </w:t>
      </w:r>
      <w:r w:rsidR="00E02861">
        <w:rPr>
          <w:rFonts w:ascii="Times New Roman" w:hAnsi="Times New Roman"/>
          <w:sz w:val="28"/>
          <w:szCs w:val="28"/>
        </w:rPr>
        <w:t>городского поселения</w:t>
      </w:r>
      <w:r w:rsidRPr="00383EC1">
        <w:rPr>
          <w:rFonts w:ascii="Times New Roman" w:hAnsi="Times New Roman"/>
          <w:sz w:val="28"/>
          <w:szCs w:val="28"/>
        </w:rPr>
        <w:t xml:space="preserve"> Кировской области;</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на информационных стендах в местах предос</w:t>
      </w:r>
      <w:r>
        <w:rPr>
          <w:rFonts w:ascii="Times New Roman" w:hAnsi="Times New Roman"/>
          <w:sz w:val="28"/>
          <w:szCs w:val="28"/>
        </w:rPr>
        <w:t>тавления муниципальной услуги, и</w:t>
      </w:r>
      <w:r w:rsidRPr="00383EC1">
        <w:rPr>
          <w:rFonts w:ascii="Times New Roman" w:hAnsi="Times New Roman"/>
          <w:sz w:val="28"/>
          <w:szCs w:val="28"/>
        </w:rPr>
        <w:t>нформация  адаптирована для инвалидов по зрению;</w:t>
      </w:r>
    </w:p>
    <w:p w:rsidR="00760890" w:rsidRPr="00383EC1" w:rsidRDefault="00760890" w:rsidP="000F1C12">
      <w:pPr>
        <w:pStyle w:val="punct"/>
        <w:numPr>
          <w:ilvl w:val="0"/>
          <w:numId w:val="0"/>
        </w:numPr>
        <w:spacing w:line="240" w:lineRule="auto"/>
        <w:ind w:firstLine="708"/>
        <w:rPr>
          <w:sz w:val="28"/>
          <w:szCs w:val="28"/>
        </w:rPr>
      </w:pPr>
      <w:r w:rsidRPr="00383EC1">
        <w:rPr>
          <w:sz w:val="28"/>
          <w:szCs w:val="28"/>
        </w:rPr>
        <w:t>при личном обращении заявителя;</w:t>
      </w:r>
    </w:p>
    <w:p w:rsidR="00760890" w:rsidRPr="00383EC1" w:rsidRDefault="00760890" w:rsidP="000F1C12">
      <w:pPr>
        <w:pStyle w:val="punct"/>
        <w:numPr>
          <w:ilvl w:val="0"/>
          <w:numId w:val="0"/>
        </w:numPr>
        <w:spacing w:line="240" w:lineRule="auto"/>
        <w:ind w:firstLine="708"/>
        <w:rPr>
          <w:sz w:val="28"/>
          <w:szCs w:val="28"/>
        </w:rPr>
      </w:pPr>
      <w:r w:rsidRPr="00383EC1">
        <w:rPr>
          <w:sz w:val="28"/>
          <w:szCs w:val="28"/>
        </w:rPr>
        <w:t xml:space="preserve">при обращении в письменной форме; </w:t>
      </w:r>
    </w:p>
    <w:p w:rsidR="00760890" w:rsidRPr="00383EC1" w:rsidRDefault="00760890" w:rsidP="000F1C12">
      <w:pPr>
        <w:pStyle w:val="punct"/>
        <w:numPr>
          <w:ilvl w:val="0"/>
          <w:numId w:val="0"/>
        </w:numPr>
        <w:spacing w:line="240" w:lineRule="auto"/>
        <w:ind w:firstLine="708"/>
        <w:rPr>
          <w:sz w:val="28"/>
          <w:szCs w:val="28"/>
        </w:rPr>
      </w:pPr>
      <w:r w:rsidRPr="00383EC1">
        <w:rPr>
          <w:sz w:val="28"/>
          <w:szCs w:val="28"/>
        </w:rPr>
        <w:t>в форме электронного документа;</w:t>
      </w:r>
    </w:p>
    <w:p w:rsidR="00760890" w:rsidRPr="00383EC1" w:rsidRDefault="00760890" w:rsidP="000F1C12">
      <w:pPr>
        <w:pStyle w:val="punct"/>
        <w:numPr>
          <w:ilvl w:val="0"/>
          <w:numId w:val="0"/>
        </w:numPr>
        <w:spacing w:line="240" w:lineRule="auto"/>
        <w:ind w:firstLine="708"/>
        <w:rPr>
          <w:sz w:val="28"/>
          <w:szCs w:val="28"/>
        </w:rPr>
      </w:pPr>
      <w:r w:rsidRPr="00383EC1">
        <w:rPr>
          <w:sz w:val="28"/>
          <w:szCs w:val="28"/>
        </w:rPr>
        <w:t>по телефону.</w:t>
      </w:r>
    </w:p>
    <w:p w:rsidR="00760890" w:rsidRPr="001C48EE" w:rsidRDefault="00760890" w:rsidP="000F1C12">
      <w:pPr>
        <w:spacing w:after="0" w:line="240" w:lineRule="auto"/>
        <w:ind w:firstLine="709"/>
        <w:jc w:val="both"/>
        <w:rPr>
          <w:rFonts w:ascii="Times New Roman" w:hAnsi="Times New Roman"/>
          <w:sz w:val="28"/>
          <w:szCs w:val="28"/>
        </w:rPr>
      </w:pPr>
      <w:r w:rsidRPr="001C48EE">
        <w:rPr>
          <w:rFonts w:ascii="Times New Roman" w:hAnsi="Times New Roman"/>
          <w:sz w:val="28"/>
          <w:szCs w:val="28"/>
        </w:rPr>
        <w:lastRenderedPageBreak/>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1.3.4. Информация о порядке предоставления муниципальной услуги предоставляется бесплатно.</w:t>
      </w:r>
    </w:p>
    <w:p w:rsidR="00760890" w:rsidRPr="00383EC1" w:rsidRDefault="00760890" w:rsidP="000F1C12">
      <w:pPr>
        <w:spacing w:after="0" w:line="240" w:lineRule="auto"/>
        <w:ind w:firstLine="709"/>
        <w:jc w:val="both"/>
        <w:rPr>
          <w:rFonts w:ascii="Times New Roman" w:hAnsi="Times New Roman"/>
          <w:sz w:val="28"/>
          <w:szCs w:val="28"/>
        </w:rPr>
      </w:pPr>
    </w:p>
    <w:p w:rsidR="00760890" w:rsidRPr="00383EC1" w:rsidRDefault="00760890" w:rsidP="000F1C12">
      <w:pPr>
        <w:spacing w:after="0" w:line="240" w:lineRule="auto"/>
        <w:ind w:firstLine="709"/>
        <w:jc w:val="center"/>
        <w:rPr>
          <w:rFonts w:ascii="Times New Roman" w:hAnsi="Times New Roman"/>
          <w:b/>
          <w:sz w:val="28"/>
          <w:szCs w:val="28"/>
        </w:rPr>
      </w:pPr>
      <w:r w:rsidRPr="00383EC1">
        <w:rPr>
          <w:rFonts w:ascii="Times New Roman" w:hAnsi="Times New Roman"/>
          <w:b/>
          <w:sz w:val="28"/>
          <w:szCs w:val="28"/>
        </w:rPr>
        <w:t>2. Стандарт предоставления муниципальной услуги</w:t>
      </w:r>
    </w:p>
    <w:p w:rsidR="00760890" w:rsidRDefault="00760890" w:rsidP="000F1C12">
      <w:pPr>
        <w:suppressAutoHyphens/>
        <w:autoSpaceDE w:val="0"/>
        <w:spacing w:after="0" w:line="240" w:lineRule="auto"/>
        <w:ind w:firstLine="709"/>
        <w:jc w:val="both"/>
        <w:rPr>
          <w:rFonts w:ascii="Times New Roman" w:hAnsi="Times New Roman"/>
          <w:b/>
          <w:sz w:val="28"/>
          <w:szCs w:val="28"/>
        </w:rPr>
      </w:pPr>
    </w:p>
    <w:p w:rsidR="00760890" w:rsidRPr="00383EC1" w:rsidRDefault="00760890" w:rsidP="000F1C12">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 Наименование муниципальной услуги</w:t>
      </w:r>
    </w:p>
    <w:p w:rsidR="00760890" w:rsidRPr="00383EC1" w:rsidRDefault="00760890" w:rsidP="000F1C12">
      <w:pPr>
        <w:suppressAutoHyphens/>
        <w:autoSpaceDE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760890" w:rsidRPr="00383EC1" w:rsidRDefault="00760890" w:rsidP="000F1C12">
      <w:pPr>
        <w:suppressAutoHyphens/>
        <w:autoSpaceDE w:val="0"/>
        <w:spacing w:after="0" w:line="240" w:lineRule="auto"/>
        <w:ind w:firstLine="709"/>
        <w:jc w:val="both"/>
        <w:rPr>
          <w:rFonts w:ascii="Times New Roman" w:hAnsi="Times New Roman"/>
          <w:sz w:val="28"/>
          <w:szCs w:val="28"/>
        </w:rPr>
      </w:pP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b/>
          <w:sz w:val="28"/>
          <w:szCs w:val="28"/>
        </w:rPr>
      </w:pPr>
      <w:r w:rsidRPr="00383EC1">
        <w:rPr>
          <w:rFonts w:ascii="Times New Roman" w:hAnsi="Times New Roman"/>
          <w:b/>
          <w:sz w:val="28"/>
          <w:szCs w:val="28"/>
        </w:rPr>
        <w:t>2.2.</w:t>
      </w:r>
      <w:r w:rsidRPr="00383EC1">
        <w:rPr>
          <w:rFonts w:ascii="Times New Roman" w:hAnsi="Times New Roman"/>
          <w:b/>
          <w:sz w:val="28"/>
          <w:szCs w:val="28"/>
        </w:rPr>
        <w:tab/>
        <w:t>Наименование органа, предоставляющего муниципальную услугу</w:t>
      </w:r>
    </w:p>
    <w:p w:rsidR="00760890" w:rsidRPr="00383EC1" w:rsidRDefault="00760890" w:rsidP="000F1C12">
      <w:pPr>
        <w:tabs>
          <w:tab w:val="left" w:pos="57"/>
        </w:tabs>
        <w:spacing w:after="0" w:line="240" w:lineRule="auto"/>
        <w:jc w:val="both"/>
        <w:rPr>
          <w:rFonts w:ascii="Times New Roman" w:hAnsi="Times New Roman"/>
          <w:sz w:val="28"/>
          <w:szCs w:val="28"/>
        </w:rPr>
      </w:pPr>
      <w:r w:rsidRPr="00383EC1">
        <w:rPr>
          <w:rFonts w:ascii="Times New Roman" w:hAnsi="Times New Roman"/>
          <w:sz w:val="28"/>
          <w:szCs w:val="28"/>
        </w:rPr>
        <w:t xml:space="preserve">          Муниципальная услуга предоставляется администрацией муниципального образования </w:t>
      </w:r>
      <w:proofErr w:type="spellStart"/>
      <w:r w:rsidR="00E02861">
        <w:rPr>
          <w:rFonts w:ascii="Times New Roman" w:hAnsi="Times New Roman"/>
          <w:sz w:val="28"/>
          <w:szCs w:val="28"/>
        </w:rPr>
        <w:t>Омутнинское</w:t>
      </w:r>
      <w:proofErr w:type="spellEnd"/>
      <w:r>
        <w:rPr>
          <w:rFonts w:ascii="Times New Roman" w:hAnsi="Times New Roman"/>
          <w:sz w:val="28"/>
          <w:szCs w:val="28"/>
        </w:rPr>
        <w:t xml:space="preserve"> городское поселение </w:t>
      </w:r>
      <w:proofErr w:type="spellStart"/>
      <w:r>
        <w:rPr>
          <w:rFonts w:ascii="Times New Roman" w:hAnsi="Times New Roman"/>
          <w:sz w:val="28"/>
          <w:szCs w:val="28"/>
        </w:rPr>
        <w:t>Омутнинского</w:t>
      </w:r>
      <w:proofErr w:type="spellEnd"/>
      <w:r w:rsidRPr="00383EC1">
        <w:rPr>
          <w:rFonts w:ascii="Times New Roman" w:hAnsi="Times New Roman"/>
          <w:sz w:val="28"/>
          <w:szCs w:val="28"/>
        </w:rPr>
        <w:t xml:space="preserve">  район</w:t>
      </w:r>
      <w:r>
        <w:rPr>
          <w:rFonts w:ascii="Times New Roman" w:hAnsi="Times New Roman"/>
          <w:sz w:val="28"/>
          <w:szCs w:val="28"/>
        </w:rPr>
        <w:t xml:space="preserve">а </w:t>
      </w:r>
      <w:r w:rsidRPr="00383EC1">
        <w:rPr>
          <w:rFonts w:ascii="Times New Roman" w:hAnsi="Times New Roman"/>
          <w:sz w:val="28"/>
          <w:szCs w:val="28"/>
        </w:rPr>
        <w:t xml:space="preserve"> Кировской области.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760890" w:rsidRPr="00383EC1" w:rsidRDefault="00760890" w:rsidP="000F1C12">
      <w:pPr>
        <w:autoSpaceDE w:val="0"/>
        <w:autoSpaceDN w:val="0"/>
        <w:adjustRightInd w:val="0"/>
        <w:spacing w:after="0" w:line="240" w:lineRule="auto"/>
        <w:jc w:val="both"/>
        <w:rPr>
          <w:rFonts w:ascii="Times New Roman" w:hAnsi="Times New Roman"/>
          <w:b/>
          <w:sz w:val="28"/>
          <w:szCs w:val="28"/>
        </w:rPr>
      </w:pPr>
    </w:p>
    <w:p w:rsidR="00760890" w:rsidRPr="00383EC1"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2.4. Срок предоставления муниципальной услуги</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lang w:eastAsia="ru-RU"/>
        </w:rPr>
      </w:pPr>
      <w:r w:rsidRPr="00383EC1">
        <w:rPr>
          <w:rFonts w:ascii="Times New Roman" w:hAnsi="Times New Roman"/>
          <w:sz w:val="28"/>
          <w:szCs w:val="28"/>
          <w:lang w:eastAsia="ru-RU"/>
        </w:rPr>
        <w:t xml:space="preserve">Максимальный срок предоставления муниципальной услуги не должен </w:t>
      </w:r>
      <w:r w:rsidRPr="00E02861">
        <w:rPr>
          <w:rFonts w:ascii="Times New Roman" w:hAnsi="Times New Roman"/>
          <w:sz w:val="28"/>
          <w:szCs w:val="28"/>
          <w:lang w:eastAsia="ru-RU"/>
        </w:rPr>
        <w:t>превышать 13 дней</w:t>
      </w:r>
      <w:r w:rsidRPr="00383EC1">
        <w:rPr>
          <w:rFonts w:ascii="Times New Roman" w:hAnsi="Times New Roman"/>
          <w:sz w:val="28"/>
          <w:szCs w:val="28"/>
          <w:lang w:eastAsia="ru-RU"/>
        </w:rPr>
        <w:t xml:space="preserve"> со дня поступления </w:t>
      </w:r>
      <w:r>
        <w:rPr>
          <w:rFonts w:ascii="Times New Roman" w:hAnsi="Times New Roman"/>
          <w:sz w:val="28"/>
          <w:szCs w:val="28"/>
          <w:lang w:eastAsia="ru-RU"/>
        </w:rPr>
        <w:t>запроса</w:t>
      </w:r>
      <w:r w:rsidRPr="00383EC1">
        <w:rPr>
          <w:rFonts w:ascii="Times New Roman" w:hAnsi="Times New Roman"/>
          <w:sz w:val="28"/>
          <w:szCs w:val="28"/>
          <w:lang w:eastAsia="ru-RU"/>
        </w:rPr>
        <w:t>.</w:t>
      </w:r>
    </w:p>
    <w:p w:rsidR="00760890" w:rsidRPr="001216A8" w:rsidRDefault="00760890" w:rsidP="000F1C12">
      <w:pPr>
        <w:autoSpaceDE w:val="0"/>
        <w:autoSpaceDN w:val="0"/>
        <w:adjustRightInd w:val="0"/>
        <w:spacing w:after="0" w:line="240" w:lineRule="auto"/>
        <w:ind w:firstLine="709"/>
        <w:jc w:val="both"/>
        <w:rPr>
          <w:rFonts w:ascii="Times New Roman" w:hAnsi="Times New Roman"/>
          <w:sz w:val="28"/>
          <w:szCs w:val="28"/>
          <w:lang w:eastAsia="ru-RU"/>
        </w:rPr>
      </w:pPr>
    </w:p>
    <w:p w:rsidR="00760890" w:rsidRDefault="00760890" w:rsidP="00C8317C">
      <w:pPr>
        <w:autoSpaceDE w:val="0"/>
        <w:autoSpaceDN w:val="0"/>
        <w:adjustRightInd w:val="0"/>
        <w:spacing w:after="0" w:line="240" w:lineRule="auto"/>
        <w:ind w:firstLine="709"/>
        <w:jc w:val="both"/>
        <w:outlineLvl w:val="2"/>
        <w:rPr>
          <w:rFonts w:ascii="Times New Roman" w:hAnsi="Times New Roman"/>
          <w:b/>
          <w:sz w:val="28"/>
          <w:szCs w:val="28"/>
        </w:rPr>
      </w:pPr>
      <w:r w:rsidRPr="001C48EE">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760890" w:rsidRPr="001C48EE" w:rsidRDefault="00760890" w:rsidP="00C8317C">
      <w:pPr>
        <w:autoSpaceDE w:val="0"/>
        <w:autoSpaceDN w:val="0"/>
        <w:adjustRightInd w:val="0"/>
        <w:spacing w:after="0" w:line="240" w:lineRule="auto"/>
        <w:ind w:firstLine="709"/>
        <w:jc w:val="both"/>
        <w:outlineLvl w:val="2"/>
        <w:rPr>
          <w:rFonts w:ascii="Times New Roman" w:hAnsi="Times New Roman"/>
          <w:sz w:val="28"/>
          <w:szCs w:val="28"/>
        </w:rPr>
      </w:pPr>
      <w:r w:rsidRPr="001C48E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60890" w:rsidRPr="001C48EE" w:rsidRDefault="00760890" w:rsidP="000F1C12">
      <w:pPr>
        <w:pStyle w:val="a7"/>
        <w:spacing w:before="0" w:beforeAutospacing="0" w:after="0" w:afterAutospacing="0"/>
        <w:ind w:firstLine="709"/>
        <w:jc w:val="both"/>
        <w:rPr>
          <w:sz w:val="28"/>
          <w:szCs w:val="28"/>
        </w:rPr>
      </w:pPr>
      <w:r w:rsidRPr="001C48EE">
        <w:rPr>
          <w:sz w:val="28"/>
          <w:szCs w:val="28"/>
        </w:rPr>
        <w:t xml:space="preserve">на официальном сайте </w:t>
      </w:r>
      <w:proofErr w:type="spellStart"/>
      <w:r w:rsidRPr="001C48EE">
        <w:rPr>
          <w:sz w:val="28"/>
          <w:szCs w:val="28"/>
        </w:rPr>
        <w:t>Омутнинского</w:t>
      </w:r>
      <w:proofErr w:type="spellEnd"/>
      <w:r w:rsidRPr="001C48EE">
        <w:rPr>
          <w:sz w:val="28"/>
          <w:szCs w:val="28"/>
        </w:rPr>
        <w:t xml:space="preserve"> </w:t>
      </w:r>
      <w:r w:rsidR="00E02861">
        <w:rPr>
          <w:sz w:val="28"/>
          <w:szCs w:val="28"/>
        </w:rPr>
        <w:t>городского поселения</w:t>
      </w:r>
      <w:r w:rsidRPr="001C48EE">
        <w:rPr>
          <w:sz w:val="28"/>
          <w:szCs w:val="28"/>
        </w:rPr>
        <w:t>;</w:t>
      </w:r>
    </w:p>
    <w:p w:rsidR="00760890" w:rsidRPr="001C48EE" w:rsidRDefault="00760890" w:rsidP="000F1C12">
      <w:pPr>
        <w:pStyle w:val="a7"/>
        <w:spacing w:before="0" w:beforeAutospacing="0" w:after="0" w:afterAutospacing="0"/>
        <w:ind w:firstLine="709"/>
        <w:jc w:val="both"/>
        <w:rPr>
          <w:sz w:val="28"/>
          <w:szCs w:val="28"/>
        </w:rPr>
      </w:pPr>
      <w:r w:rsidRPr="001C48EE">
        <w:rPr>
          <w:sz w:val="28"/>
          <w:szCs w:val="28"/>
        </w:rPr>
        <w:lastRenderedPageBreak/>
        <w:t>на Региональном портале.</w:t>
      </w:r>
    </w:p>
    <w:p w:rsidR="00760890" w:rsidRPr="00383EC1" w:rsidRDefault="00760890" w:rsidP="000F1C12">
      <w:pPr>
        <w:pStyle w:val="a7"/>
        <w:spacing w:before="0" w:beforeAutospacing="0" w:after="0" w:afterAutospacing="0"/>
        <w:ind w:firstLine="708"/>
        <w:jc w:val="both"/>
        <w:rPr>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bookmarkStart w:id="1" w:name="P144"/>
      <w:bookmarkEnd w:id="1"/>
      <w:r w:rsidRPr="00383EC1">
        <w:rPr>
          <w:rFonts w:ascii="Times New Roman" w:hAnsi="Times New Roman"/>
          <w:b/>
          <w:sz w:val="28"/>
          <w:szCs w:val="28"/>
        </w:rPr>
        <w:t>2.6.</w:t>
      </w:r>
      <w:r w:rsidRPr="00383EC1">
        <w:rPr>
          <w:rFonts w:ascii="Times New Roman" w:hAnsi="Times New Roman"/>
          <w:b/>
          <w:sz w:val="28"/>
          <w:szCs w:val="28"/>
        </w:rPr>
        <w:tab/>
      </w:r>
      <w:r w:rsidRPr="00D9319C">
        <w:rPr>
          <w:rFonts w:ascii="Times New Roman" w:hAnsi="Times New Roman"/>
          <w:b/>
          <w:sz w:val="28"/>
          <w:szCs w:val="28"/>
        </w:rPr>
        <w:t>Исчерпывающий</w:t>
      </w:r>
      <w:r w:rsidRPr="00383EC1">
        <w:rPr>
          <w:rFonts w:ascii="Times New Roman" w:hAnsi="Times New Roman"/>
          <w:b/>
          <w:sz w:val="28"/>
          <w:szCs w:val="28"/>
        </w:rPr>
        <w:t xml:space="preserve"> </w:t>
      </w:r>
      <w:r>
        <w:rPr>
          <w:rFonts w:ascii="Times New Roman" w:hAnsi="Times New Roman"/>
          <w:b/>
          <w:sz w:val="28"/>
          <w:szCs w:val="28"/>
        </w:rPr>
        <w:t>п</w:t>
      </w:r>
      <w:r w:rsidRPr="00383EC1">
        <w:rPr>
          <w:rFonts w:ascii="Times New Roman" w:hAnsi="Times New Roman"/>
          <w:b/>
          <w:sz w:val="28"/>
          <w:szCs w:val="28"/>
        </w:rPr>
        <w:t>еречень документов, необходимых для предоставления муниципальной услуги</w:t>
      </w:r>
    </w:p>
    <w:p w:rsidR="00760890" w:rsidRPr="00383EC1" w:rsidRDefault="00760890" w:rsidP="000F1C12">
      <w:pPr>
        <w:pStyle w:val="ConsPlusNormal"/>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bookmarkStart w:id="2" w:name="Par1"/>
      <w:bookmarkEnd w:id="2"/>
      <w:r w:rsidRPr="00383EC1">
        <w:rPr>
          <w:rFonts w:ascii="Times New Roman" w:hAnsi="Times New Roman"/>
          <w:sz w:val="28"/>
          <w:szCs w:val="28"/>
          <w:lang w:eastAsia="ru-RU"/>
        </w:rPr>
        <w:t xml:space="preserve">Заявитель обращается в администрацию муниципального образования с </w:t>
      </w:r>
      <w:hyperlink r:id="rId9" w:history="1">
        <w:r w:rsidRPr="00383EC1">
          <w:rPr>
            <w:rFonts w:ascii="Times New Roman" w:hAnsi="Times New Roman"/>
            <w:sz w:val="28"/>
            <w:szCs w:val="28"/>
            <w:lang w:eastAsia="ru-RU"/>
          </w:rPr>
          <w:t>заявлением</w:t>
        </w:r>
      </w:hyperlink>
      <w:r w:rsidRPr="00383EC1">
        <w:rPr>
          <w:rFonts w:ascii="Times New Roman" w:hAnsi="Times New Roman"/>
          <w:sz w:val="28"/>
          <w:szCs w:val="28"/>
          <w:lang w:eastAsia="ru-RU"/>
        </w:rPr>
        <w:t xml:space="preserve"> (приложение № 1 к Административному регламенту).</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К заявлению прилагаются: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bookmarkStart w:id="3" w:name="Par2"/>
      <w:bookmarkEnd w:id="3"/>
      <w:r w:rsidRPr="00383EC1">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копия документа, удостоверяющего личность заявителя;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bookmarkStart w:id="4" w:name="Par5"/>
      <w:bookmarkEnd w:id="4"/>
      <w:r w:rsidRPr="00383EC1">
        <w:rPr>
          <w:rFonts w:ascii="Times New Roman" w:hAnsi="Times New Roman"/>
          <w:sz w:val="28"/>
          <w:szCs w:val="28"/>
          <w:lang w:eastAsia="ru-RU"/>
        </w:rPr>
        <w:t xml:space="preserve">4) копии правоустанавливающих и (или) </w:t>
      </w:r>
      <w:proofErr w:type="spellStart"/>
      <w:r w:rsidRPr="00383EC1">
        <w:rPr>
          <w:rFonts w:ascii="Times New Roman" w:hAnsi="Times New Roman"/>
          <w:sz w:val="28"/>
          <w:szCs w:val="28"/>
          <w:lang w:eastAsia="ru-RU"/>
        </w:rPr>
        <w:t>правоудостоверяющих</w:t>
      </w:r>
      <w:proofErr w:type="spellEnd"/>
      <w:r w:rsidRPr="00383EC1">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bookmarkStart w:id="5" w:name="Par6"/>
      <w:bookmarkEnd w:id="5"/>
      <w:r w:rsidRPr="00383EC1">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2.6.2. Документы, указанные в </w:t>
      </w:r>
      <w:hyperlink w:anchor="Par2" w:history="1">
        <w:r w:rsidRPr="00383EC1">
          <w:rPr>
            <w:rFonts w:ascii="Times New Roman" w:hAnsi="Times New Roman"/>
            <w:sz w:val="28"/>
            <w:szCs w:val="28"/>
            <w:lang w:eastAsia="ru-RU"/>
          </w:rPr>
          <w:t>подпунктах 1</w:t>
        </w:r>
      </w:hyperlink>
      <w:r w:rsidRPr="00383EC1">
        <w:rPr>
          <w:rFonts w:ascii="Times New Roman" w:hAnsi="Times New Roman"/>
          <w:sz w:val="28"/>
          <w:szCs w:val="28"/>
          <w:lang w:eastAsia="ru-RU"/>
        </w:rPr>
        <w:t xml:space="preserve"> - </w:t>
      </w:r>
      <w:hyperlink w:anchor="Par5" w:history="1">
        <w:r w:rsidRPr="00383EC1">
          <w:rPr>
            <w:rFonts w:ascii="Times New Roman" w:hAnsi="Times New Roman"/>
            <w:sz w:val="28"/>
            <w:szCs w:val="28"/>
            <w:lang w:eastAsia="ru-RU"/>
          </w:rPr>
          <w:t>4 пункта 2.6.1</w:t>
        </w:r>
      </w:hyperlink>
      <w:r w:rsidRPr="00383EC1">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2.6.3. Документ, указанный в </w:t>
      </w:r>
      <w:hyperlink w:anchor="Par6" w:history="1">
        <w:r w:rsidRPr="00383EC1">
          <w:rPr>
            <w:rFonts w:ascii="Times New Roman" w:hAnsi="Times New Roman"/>
            <w:sz w:val="28"/>
            <w:szCs w:val="28"/>
            <w:lang w:eastAsia="ru-RU"/>
          </w:rPr>
          <w:t>подпункте 5 пункта 2.6.1</w:t>
        </w:r>
      </w:hyperlink>
      <w:r w:rsidRPr="00383EC1">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760890" w:rsidRPr="00383EC1" w:rsidRDefault="00760890" w:rsidP="000F1C12">
      <w:pPr>
        <w:pStyle w:val="ConsPlusNormal"/>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760890" w:rsidRPr="00383EC1" w:rsidRDefault="00760890" w:rsidP="000F1C12">
      <w:pPr>
        <w:pStyle w:val="ConsPlusNormal"/>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60890" w:rsidRPr="00383EC1" w:rsidRDefault="00760890" w:rsidP="000F1C12">
      <w:pPr>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60890" w:rsidRPr="00383EC1" w:rsidRDefault="00760890" w:rsidP="000F1C12">
      <w:pPr>
        <w:spacing w:after="0" w:line="240" w:lineRule="auto"/>
        <w:ind w:firstLine="708"/>
        <w:jc w:val="both"/>
        <w:rPr>
          <w:rFonts w:ascii="Times New Roman" w:hAnsi="Times New Roman"/>
          <w:sz w:val="28"/>
          <w:szCs w:val="28"/>
        </w:rPr>
      </w:pPr>
      <w:r w:rsidRPr="00383EC1">
        <w:rPr>
          <w:rStyle w:val="blk"/>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383EC1">
        <w:rPr>
          <w:rStyle w:val="blk"/>
          <w:rFonts w:ascii="Times New Roman"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890" w:rsidRPr="00383EC1" w:rsidRDefault="00760890" w:rsidP="000F1C12">
      <w:pPr>
        <w:spacing w:after="0" w:line="240" w:lineRule="auto"/>
        <w:ind w:firstLine="709"/>
        <w:jc w:val="both"/>
        <w:rPr>
          <w:rFonts w:ascii="Times New Roman" w:hAnsi="Times New Roman"/>
          <w:sz w:val="28"/>
          <w:szCs w:val="28"/>
        </w:rPr>
      </w:pPr>
      <w:bookmarkStart w:id="6" w:name="dst291"/>
      <w:bookmarkEnd w:id="6"/>
      <w:r w:rsidRPr="00383EC1">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890" w:rsidRPr="00383EC1" w:rsidRDefault="00760890" w:rsidP="000F1C12">
      <w:pPr>
        <w:spacing w:after="0" w:line="240" w:lineRule="auto"/>
        <w:ind w:firstLine="709"/>
        <w:jc w:val="both"/>
        <w:rPr>
          <w:rFonts w:ascii="Times New Roman" w:hAnsi="Times New Roman"/>
          <w:sz w:val="28"/>
          <w:szCs w:val="28"/>
        </w:rPr>
      </w:pPr>
      <w:bookmarkStart w:id="7" w:name="dst292"/>
      <w:bookmarkEnd w:id="7"/>
      <w:r w:rsidRPr="00383EC1">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890" w:rsidRPr="00383EC1" w:rsidRDefault="00760890" w:rsidP="000F1C12">
      <w:pPr>
        <w:spacing w:after="0" w:line="240" w:lineRule="auto"/>
        <w:ind w:firstLine="709"/>
        <w:jc w:val="both"/>
        <w:rPr>
          <w:rFonts w:ascii="Times New Roman" w:hAnsi="Times New Roman"/>
          <w:sz w:val="28"/>
          <w:szCs w:val="28"/>
        </w:rPr>
      </w:pPr>
      <w:bookmarkStart w:id="8" w:name="dst293"/>
      <w:bookmarkEnd w:id="8"/>
      <w:r w:rsidRPr="00383EC1">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890" w:rsidRPr="00383EC1" w:rsidRDefault="00760890" w:rsidP="000F1C12">
      <w:pPr>
        <w:spacing w:after="0" w:line="240" w:lineRule="auto"/>
        <w:ind w:firstLine="709"/>
        <w:jc w:val="both"/>
        <w:rPr>
          <w:rStyle w:val="blk"/>
          <w:rFonts w:ascii="Times New Roman" w:hAnsi="Times New Roman"/>
          <w:sz w:val="28"/>
          <w:szCs w:val="28"/>
        </w:rPr>
      </w:pPr>
      <w:bookmarkStart w:id="9" w:name="dst294"/>
      <w:bookmarkEnd w:id="9"/>
      <w:proofErr w:type="gramStart"/>
      <w:r w:rsidRPr="00383EC1">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383EC1">
          <w:rPr>
            <w:rStyle w:val="a3"/>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 xml:space="preserve">Федерального закона </w:t>
      </w:r>
      <w:r>
        <w:rPr>
          <w:rFonts w:ascii="Times New Roman" w:hAnsi="Times New Roman"/>
          <w:sz w:val="28"/>
          <w:szCs w:val="28"/>
        </w:rPr>
        <w:br/>
      </w:r>
      <w:r w:rsidRPr="00383EC1">
        <w:rPr>
          <w:rFonts w:ascii="Times New Roman" w:hAnsi="Times New Roman"/>
          <w:sz w:val="28"/>
          <w:szCs w:val="28"/>
        </w:rPr>
        <w:t>№</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83EC1">
        <w:rPr>
          <w:rStyle w:val="blk"/>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383EC1">
          <w:rPr>
            <w:rStyle w:val="a3"/>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Федерального закона №</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760890" w:rsidRDefault="00760890" w:rsidP="000F1C12">
      <w:pPr>
        <w:spacing w:after="0" w:line="240" w:lineRule="auto"/>
        <w:ind w:firstLine="709"/>
        <w:jc w:val="both"/>
        <w:rPr>
          <w:rFonts w:ascii="Times New Roman" w:hAnsi="Times New Roman"/>
          <w:sz w:val="28"/>
          <w:szCs w:val="28"/>
        </w:rPr>
      </w:pPr>
    </w:p>
    <w:p w:rsidR="00760890" w:rsidRPr="00383EC1" w:rsidRDefault="00760890" w:rsidP="000F1C12">
      <w:pPr>
        <w:autoSpaceDE w:val="0"/>
        <w:autoSpaceDN w:val="0"/>
        <w:adjustRightInd w:val="0"/>
        <w:spacing w:after="0" w:line="240" w:lineRule="auto"/>
        <w:ind w:left="709"/>
        <w:jc w:val="both"/>
        <w:rPr>
          <w:rFonts w:ascii="Times New Roman" w:hAnsi="Times New Roman"/>
          <w:b/>
          <w:sz w:val="28"/>
          <w:szCs w:val="28"/>
        </w:rPr>
      </w:pPr>
      <w:r w:rsidRPr="00383EC1">
        <w:rPr>
          <w:rFonts w:ascii="Times New Roman" w:hAnsi="Times New Roman"/>
          <w:b/>
          <w:sz w:val="28"/>
          <w:szCs w:val="28"/>
        </w:rPr>
        <w:t>2.7. Перечень оснований для отказа в приёме документов</w:t>
      </w:r>
    </w:p>
    <w:p w:rsidR="00760890" w:rsidRPr="00383EC1" w:rsidRDefault="00760890" w:rsidP="000F1C12">
      <w:pPr>
        <w:autoSpaceDE w:val="0"/>
        <w:autoSpaceDN w:val="0"/>
        <w:adjustRightInd w:val="0"/>
        <w:spacing w:after="0" w:line="240" w:lineRule="auto"/>
        <w:ind w:firstLine="720"/>
        <w:jc w:val="both"/>
        <w:rPr>
          <w:rFonts w:ascii="Times New Roman" w:hAnsi="Times New Roman"/>
          <w:sz w:val="28"/>
          <w:szCs w:val="28"/>
        </w:rPr>
      </w:pPr>
      <w:r w:rsidRPr="001C48EE">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760890" w:rsidRPr="00383EC1" w:rsidRDefault="00760890" w:rsidP="000F1C12">
      <w:pPr>
        <w:pStyle w:val="ConsPlusNormal"/>
        <w:ind w:firstLine="708"/>
        <w:jc w:val="both"/>
        <w:rPr>
          <w:sz w:val="28"/>
          <w:szCs w:val="28"/>
        </w:rPr>
      </w:pPr>
      <w:bookmarkStart w:id="10" w:name="P174"/>
      <w:bookmarkEnd w:id="10"/>
      <w:r w:rsidRPr="00383EC1">
        <w:rPr>
          <w:bCs/>
          <w:sz w:val="28"/>
          <w:szCs w:val="28"/>
        </w:rPr>
        <w:t>Основаниями для отказа в предоставлении муниципальной услуги являются: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383EC1">
          <w:rPr>
            <w:rFonts w:ascii="Times New Roman" w:hAnsi="Times New Roman"/>
            <w:sz w:val="28"/>
            <w:szCs w:val="28"/>
            <w:lang w:eastAsia="ru-RU"/>
          </w:rPr>
          <w:t>пунктом 12 статьи 11.10</w:t>
        </w:r>
      </w:hyperlink>
      <w:r w:rsidRPr="00383EC1">
        <w:rPr>
          <w:rFonts w:ascii="Times New Roman" w:hAnsi="Times New Roman"/>
          <w:sz w:val="28"/>
          <w:szCs w:val="28"/>
          <w:lang w:eastAsia="ru-RU"/>
        </w:rPr>
        <w:t xml:space="preserve"> Земельного кодекса Российской Федерации;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lastRenderedPageBreak/>
        <w:t>3) разработка схемы расположения земельного участка выполнена с нарушением требований к образуемым и измененным земельным участкам:</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3"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образование земельных участков приводит к вклиниванию, </w:t>
      </w:r>
      <w:proofErr w:type="spellStart"/>
      <w:r w:rsidRPr="00383EC1">
        <w:rPr>
          <w:rFonts w:ascii="Times New Roman" w:hAnsi="Times New Roman"/>
          <w:sz w:val="28"/>
          <w:szCs w:val="28"/>
          <w:lang w:eastAsia="ru-RU"/>
        </w:rPr>
        <w:t>вкрапливанию</w:t>
      </w:r>
      <w:proofErr w:type="spellEnd"/>
      <w:r w:rsidRPr="00383EC1">
        <w:rPr>
          <w:rFonts w:ascii="Times New Roman" w:hAnsi="Times New Roman"/>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4"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60890"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60890" w:rsidRPr="001C48EE"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1C48EE">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5" w:history="1">
        <w:r w:rsidRPr="001C48EE">
          <w:rPr>
            <w:rFonts w:ascii="Times New Roman" w:hAnsi="Times New Roman"/>
            <w:sz w:val="28"/>
            <w:szCs w:val="28"/>
          </w:rPr>
          <w:t>пунктом 2.</w:t>
        </w:r>
      </w:hyperlink>
      <w:r w:rsidRPr="001C48EE">
        <w:rPr>
          <w:rFonts w:ascii="Times New Roman" w:hAnsi="Times New Roman"/>
          <w:sz w:val="28"/>
          <w:szCs w:val="28"/>
        </w:rPr>
        <w:t>6.1. настоящего Административного регламента</w:t>
      </w:r>
      <w:r>
        <w:rPr>
          <w:rFonts w:ascii="Times New Roman" w:hAnsi="Times New Roman"/>
          <w:sz w:val="28"/>
          <w:szCs w:val="28"/>
        </w:rPr>
        <w:t>.</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760890"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p>
    <w:p w:rsidR="00760890" w:rsidRDefault="00760890" w:rsidP="000F1C12">
      <w:pPr>
        <w:suppressAutoHyphens/>
        <w:autoSpaceDE w:val="0"/>
        <w:spacing w:after="0" w:line="240" w:lineRule="auto"/>
        <w:ind w:firstLine="709"/>
        <w:jc w:val="both"/>
        <w:rPr>
          <w:rFonts w:ascii="Times New Roman" w:hAnsi="Times New Roman"/>
          <w:b/>
          <w:bCs/>
          <w:sz w:val="28"/>
          <w:szCs w:val="28"/>
        </w:rPr>
      </w:pPr>
      <w:r w:rsidRPr="00383EC1">
        <w:rPr>
          <w:rFonts w:ascii="Times New Roman" w:hAnsi="Times New Roman"/>
          <w:b/>
          <w:sz w:val="28"/>
          <w:szCs w:val="28"/>
        </w:rPr>
        <w:t>2.9.</w:t>
      </w:r>
      <w:r w:rsidRPr="00383EC1">
        <w:rPr>
          <w:rFonts w:ascii="Times New Roman" w:hAnsi="Times New Roman"/>
          <w:b/>
          <w:sz w:val="28"/>
          <w:szCs w:val="28"/>
        </w:rPr>
        <w:tab/>
      </w:r>
      <w:r w:rsidRPr="00383EC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0890" w:rsidRPr="00383EC1" w:rsidRDefault="00760890" w:rsidP="000F1C12">
      <w:pPr>
        <w:pStyle w:val="ConsPlusNormal"/>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760890" w:rsidRPr="00383EC1" w:rsidRDefault="00760890" w:rsidP="000F1C12">
      <w:pPr>
        <w:pStyle w:val="ConsPlusNormal"/>
        <w:ind w:firstLine="539"/>
        <w:jc w:val="both"/>
        <w:rPr>
          <w:sz w:val="28"/>
          <w:szCs w:val="28"/>
        </w:rPr>
      </w:pPr>
    </w:p>
    <w:p w:rsidR="00760890" w:rsidRDefault="00760890" w:rsidP="000F1C12">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lastRenderedPageBreak/>
        <w:t>2.10.</w:t>
      </w:r>
      <w:r w:rsidRPr="00383EC1">
        <w:rPr>
          <w:rFonts w:ascii="Times New Roman" w:hAnsi="Times New Roman"/>
          <w:b/>
          <w:sz w:val="28"/>
          <w:szCs w:val="28"/>
        </w:rPr>
        <w:tab/>
        <w:t>Размер платы, взимаемой за предоставление муниципальной услуги</w:t>
      </w:r>
    </w:p>
    <w:p w:rsidR="00760890" w:rsidRPr="001C48EE" w:rsidRDefault="00760890" w:rsidP="000F1C12">
      <w:pPr>
        <w:suppressAutoHyphens/>
        <w:autoSpaceDE w:val="0"/>
        <w:spacing w:after="0" w:line="240" w:lineRule="auto"/>
        <w:ind w:firstLine="709"/>
        <w:jc w:val="both"/>
        <w:rPr>
          <w:rFonts w:ascii="Times New Roman" w:hAnsi="Times New Roman"/>
          <w:sz w:val="28"/>
          <w:szCs w:val="28"/>
        </w:rPr>
      </w:pPr>
      <w:r w:rsidRPr="001C48EE">
        <w:rPr>
          <w:rFonts w:ascii="Times New Roman" w:hAnsi="Times New Roman"/>
          <w:sz w:val="28"/>
          <w:szCs w:val="28"/>
        </w:rPr>
        <w:t>Предоставление муниципальной услуги осуществляется на бесплатной основе.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Default="00760890" w:rsidP="000F1C12">
      <w:pPr>
        <w:spacing w:after="0" w:line="240" w:lineRule="auto"/>
        <w:ind w:firstLine="709"/>
        <w:jc w:val="both"/>
        <w:rPr>
          <w:rFonts w:ascii="Times New Roman" w:hAnsi="Times New Roman"/>
          <w:b/>
          <w:sz w:val="28"/>
          <w:szCs w:val="28"/>
        </w:rPr>
      </w:pPr>
      <w:r w:rsidRPr="001C48EE">
        <w:rPr>
          <w:rFonts w:ascii="Times New Roman" w:hAnsi="Times New Roman"/>
          <w:b/>
          <w:sz w:val="28"/>
          <w:szCs w:val="28"/>
        </w:rPr>
        <w:t>2.11.</w:t>
      </w:r>
      <w:r w:rsidRPr="001C48EE">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60890" w:rsidRPr="00383EC1" w:rsidRDefault="00760890" w:rsidP="000F1C12">
      <w:pPr>
        <w:spacing w:after="0" w:line="240" w:lineRule="auto"/>
        <w:ind w:firstLine="709"/>
        <w:jc w:val="both"/>
        <w:rPr>
          <w:rFonts w:ascii="Times New Roman" w:hAnsi="Times New Roman"/>
          <w:b/>
          <w:sz w:val="28"/>
          <w:szCs w:val="28"/>
        </w:rPr>
      </w:pPr>
    </w:p>
    <w:p w:rsidR="00760890" w:rsidRDefault="00760890" w:rsidP="000F1C12">
      <w:pPr>
        <w:pStyle w:val="ConsPlusNormal"/>
        <w:ind w:firstLine="709"/>
        <w:jc w:val="both"/>
        <w:rPr>
          <w:b/>
          <w:sz w:val="28"/>
          <w:szCs w:val="28"/>
        </w:rPr>
      </w:pPr>
      <w:r w:rsidRPr="001C48EE">
        <w:rPr>
          <w:b/>
          <w:bCs/>
          <w:sz w:val="28"/>
          <w:szCs w:val="28"/>
        </w:rPr>
        <w:t xml:space="preserve">2.12. </w:t>
      </w:r>
      <w:r w:rsidRPr="001C48EE">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0890" w:rsidRPr="00383EC1" w:rsidRDefault="00760890" w:rsidP="000F1C12">
      <w:pPr>
        <w:spacing w:after="0" w:line="240" w:lineRule="auto"/>
        <w:ind w:firstLine="709"/>
        <w:jc w:val="both"/>
        <w:rPr>
          <w:rFonts w:ascii="Times New Roman" w:hAnsi="Times New Roman"/>
          <w:b/>
          <w:bCs/>
          <w:sz w:val="28"/>
          <w:szCs w:val="28"/>
        </w:rPr>
      </w:pPr>
      <w:r w:rsidRPr="00383EC1">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760890" w:rsidRDefault="00760890" w:rsidP="000F1C12">
      <w:pPr>
        <w:spacing w:after="0" w:line="240" w:lineRule="auto"/>
        <w:ind w:firstLine="540"/>
        <w:jc w:val="both"/>
        <w:rPr>
          <w:rFonts w:ascii="Times New Roman" w:hAnsi="Times New Roman"/>
          <w:sz w:val="28"/>
          <w:szCs w:val="28"/>
        </w:rPr>
      </w:pPr>
      <w:r w:rsidRPr="00383EC1">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w:t>
      </w:r>
      <w:r w:rsidR="00E02861">
        <w:rPr>
          <w:rFonts w:ascii="Times New Roman" w:hAnsi="Times New Roman"/>
          <w:sz w:val="28"/>
          <w:szCs w:val="28"/>
        </w:rPr>
        <w:t>городского поселения</w:t>
      </w:r>
      <w:r w:rsidRPr="00383EC1">
        <w:rPr>
          <w:rFonts w:ascii="Times New Roman" w:hAnsi="Times New Roman"/>
          <w:sz w:val="28"/>
          <w:szCs w:val="28"/>
        </w:rPr>
        <w:t xml:space="preserve">,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760890" w:rsidRPr="00383EC1" w:rsidRDefault="00760890" w:rsidP="000F1C12">
      <w:pPr>
        <w:spacing w:after="0" w:line="240" w:lineRule="auto"/>
        <w:ind w:firstLine="540"/>
        <w:jc w:val="both"/>
        <w:rPr>
          <w:rFonts w:ascii="Times New Roman" w:hAnsi="Times New Roman"/>
          <w:sz w:val="28"/>
          <w:szCs w:val="28"/>
        </w:rPr>
      </w:pPr>
    </w:p>
    <w:p w:rsidR="00760890" w:rsidRPr="00383EC1" w:rsidRDefault="00760890" w:rsidP="000F1C12">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2.13. Требования к помещениям предоставления муниципальной услуги</w:t>
      </w:r>
    </w:p>
    <w:p w:rsidR="00760890" w:rsidRPr="00383EC1" w:rsidRDefault="00760890" w:rsidP="000F1C12">
      <w:pPr>
        <w:pStyle w:val="a7"/>
        <w:spacing w:before="0" w:beforeAutospacing="0" w:after="0" w:afterAutospacing="0"/>
        <w:ind w:firstLine="708"/>
        <w:jc w:val="both"/>
        <w:rPr>
          <w:sz w:val="28"/>
          <w:szCs w:val="28"/>
        </w:rPr>
      </w:pPr>
      <w:r w:rsidRPr="00383EC1">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760890" w:rsidRPr="00383EC1" w:rsidRDefault="00760890" w:rsidP="000F1C12">
      <w:pPr>
        <w:pStyle w:val="ConsPlusNormal"/>
        <w:ind w:firstLine="708"/>
        <w:jc w:val="both"/>
        <w:rPr>
          <w:sz w:val="28"/>
          <w:szCs w:val="28"/>
        </w:rPr>
      </w:pPr>
      <w:r w:rsidRPr="00383EC1">
        <w:rPr>
          <w:bCs/>
          <w:sz w:val="28"/>
          <w:szCs w:val="28"/>
        </w:rPr>
        <w:t>2.13.3. Места для информирования должны быть оборудованы информационными стендами, содержащими следующую информацию:</w:t>
      </w:r>
      <w:r w:rsidRPr="00383EC1">
        <w:rPr>
          <w:b/>
          <w:bCs/>
          <w:i/>
          <w:sz w:val="28"/>
          <w:szCs w:val="28"/>
        </w:rPr>
        <w:t xml:space="preserve"> </w:t>
      </w:r>
    </w:p>
    <w:p w:rsidR="00760890" w:rsidRPr="00383EC1" w:rsidRDefault="00760890" w:rsidP="000F1C12">
      <w:pPr>
        <w:pStyle w:val="11"/>
        <w:spacing w:line="240" w:lineRule="auto"/>
        <w:ind w:firstLine="708"/>
        <w:rPr>
          <w:szCs w:val="28"/>
        </w:rPr>
      </w:pPr>
      <w:r w:rsidRPr="00383EC1">
        <w:rPr>
          <w:szCs w:val="28"/>
        </w:rPr>
        <w:t>график работы (часы приёма), контактные телефоны (телефон для справок), электронный адрес о</w:t>
      </w:r>
      <w:r w:rsidR="00E02861">
        <w:rPr>
          <w:szCs w:val="28"/>
        </w:rPr>
        <w:t xml:space="preserve">фициального сайта </w:t>
      </w:r>
      <w:proofErr w:type="spellStart"/>
      <w:r w:rsidR="00E02861">
        <w:rPr>
          <w:szCs w:val="28"/>
        </w:rPr>
        <w:t>Омутнинского</w:t>
      </w:r>
      <w:proofErr w:type="spellEnd"/>
      <w:r w:rsidR="00E02861">
        <w:rPr>
          <w:szCs w:val="28"/>
        </w:rPr>
        <w:t xml:space="preserve"> </w:t>
      </w:r>
      <w:r w:rsidR="00E02861">
        <w:rPr>
          <w:szCs w:val="28"/>
        </w:rPr>
        <w:t>городского поселения</w:t>
      </w:r>
      <w:r w:rsidRPr="00383EC1">
        <w:rPr>
          <w:szCs w:val="28"/>
        </w:rPr>
        <w:t>, адрес электронной почты;</w:t>
      </w:r>
    </w:p>
    <w:p w:rsidR="00760890" w:rsidRPr="00383EC1" w:rsidRDefault="00760890" w:rsidP="000F1C12">
      <w:pPr>
        <w:pStyle w:val="11"/>
        <w:spacing w:line="240" w:lineRule="auto"/>
        <w:ind w:firstLine="708"/>
        <w:rPr>
          <w:szCs w:val="28"/>
        </w:rPr>
      </w:pPr>
      <w:r w:rsidRPr="00383EC1">
        <w:rPr>
          <w:szCs w:val="28"/>
        </w:rPr>
        <w:t>административный регламент предоставления муниципальной услуги (в текстовом виде);</w:t>
      </w:r>
    </w:p>
    <w:p w:rsidR="00760890" w:rsidRPr="00383EC1" w:rsidRDefault="00760890" w:rsidP="000F1C12">
      <w:pPr>
        <w:pStyle w:val="a7"/>
        <w:spacing w:before="0" w:beforeAutospacing="0" w:after="0" w:afterAutospacing="0"/>
        <w:ind w:firstLine="709"/>
        <w:jc w:val="both"/>
        <w:rPr>
          <w:sz w:val="28"/>
          <w:szCs w:val="28"/>
        </w:rPr>
      </w:pPr>
      <w:r w:rsidRPr="00383EC1">
        <w:rPr>
          <w:sz w:val="28"/>
          <w:szCs w:val="28"/>
        </w:rPr>
        <w:t xml:space="preserve"> перечень, формы документов для заполнения, образцы заполнения документов;</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основания для отказа в предоставлении муниципальной услуги;</w:t>
      </w:r>
    </w:p>
    <w:p w:rsidR="00760890" w:rsidRPr="00383EC1" w:rsidRDefault="00760890" w:rsidP="000F1C12">
      <w:pPr>
        <w:pStyle w:val="11"/>
        <w:spacing w:line="240" w:lineRule="auto"/>
        <w:ind w:firstLine="709"/>
        <w:rPr>
          <w:szCs w:val="28"/>
        </w:rPr>
      </w:pPr>
      <w:r w:rsidRPr="00383EC1">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760890" w:rsidRPr="00383EC1" w:rsidRDefault="00760890" w:rsidP="000F1C12">
      <w:pPr>
        <w:pStyle w:val="11"/>
        <w:spacing w:line="240" w:lineRule="auto"/>
        <w:ind w:firstLine="709"/>
        <w:rPr>
          <w:szCs w:val="28"/>
        </w:rPr>
      </w:pPr>
      <w:r w:rsidRPr="00383EC1">
        <w:rPr>
          <w:szCs w:val="28"/>
        </w:rPr>
        <w:lastRenderedPageBreak/>
        <w:t xml:space="preserve">перечень </w:t>
      </w:r>
      <w:r w:rsidRPr="00383EC1">
        <w:rPr>
          <w:bCs/>
          <w:szCs w:val="28"/>
        </w:rPr>
        <w:t>нормативных правовых актов</w:t>
      </w:r>
      <w:r w:rsidRPr="00383EC1">
        <w:rPr>
          <w:szCs w:val="28"/>
        </w:rPr>
        <w:t>, регулирующих предоставление муниципальной услуги.</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номера кабинета (кабинки);</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фамилии, имени и отчества специалиста, осуществляющего приём заявителей;</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дней и часов приёма, времени перерыва на обед.</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 xml:space="preserve">2.13.6.  </w:t>
      </w:r>
      <w:proofErr w:type="gramStart"/>
      <w:r w:rsidRPr="00383EC1">
        <w:rPr>
          <w:rFonts w:ascii="Times New Roman" w:hAnsi="Times New Roman"/>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sz w:val="28"/>
          <w:szCs w:val="28"/>
        </w:rPr>
        <w:br/>
        <w:t>№ 181-ФЗ «О социальной защите инвалидов в Российской Федерации»:</w:t>
      </w:r>
      <w:proofErr w:type="gramEnd"/>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3EC1">
        <w:rPr>
          <w:rFonts w:ascii="Times New Roman" w:hAnsi="Times New Roman"/>
          <w:sz w:val="28"/>
          <w:szCs w:val="28"/>
        </w:rPr>
        <w:t>сурдопереводчика</w:t>
      </w:r>
      <w:proofErr w:type="spellEnd"/>
      <w:r w:rsidRPr="00383EC1">
        <w:rPr>
          <w:rFonts w:ascii="Times New Roman" w:hAnsi="Times New Roman"/>
          <w:sz w:val="28"/>
          <w:szCs w:val="28"/>
        </w:rPr>
        <w:t xml:space="preserve"> и </w:t>
      </w:r>
      <w:proofErr w:type="spellStart"/>
      <w:r w:rsidRPr="00383EC1">
        <w:rPr>
          <w:rFonts w:ascii="Times New Roman" w:hAnsi="Times New Roman"/>
          <w:sz w:val="28"/>
          <w:szCs w:val="28"/>
        </w:rPr>
        <w:t>тифлосурдопереводчика</w:t>
      </w:r>
      <w:proofErr w:type="spellEnd"/>
      <w:r w:rsidRPr="00383EC1">
        <w:rPr>
          <w:rFonts w:ascii="Times New Roman" w:hAnsi="Times New Roman"/>
          <w:sz w:val="28"/>
          <w:szCs w:val="28"/>
        </w:rPr>
        <w:t>; допуск собаки-проводника на объекты (здания, помещения), в которых предоставляются услуги;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760890" w:rsidRPr="00383EC1" w:rsidRDefault="00760890" w:rsidP="000F1C12">
      <w:pPr>
        <w:pStyle w:val="a8"/>
        <w:spacing w:after="0" w:line="240" w:lineRule="auto"/>
        <w:ind w:right="-6" w:firstLine="660"/>
        <w:jc w:val="both"/>
        <w:rPr>
          <w:rFonts w:ascii="Times New Roman" w:hAnsi="Times New Roman"/>
          <w:sz w:val="28"/>
          <w:szCs w:val="28"/>
        </w:rPr>
      </w:pPr>
    </w:p>
    <w:p w:rsidR="00760890" w:rsidRPr="00383EC1" w:rsidRDefault="00760890" w:rsidP="000F1C12">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2.14. Показатели доступности и качества муниципальной услуги</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2.14.1. Показателями доступности муниципальной услуги является: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транспортная доступность к местам предоставления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lastRenderedPageBreak/>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sz w:val="28"/>
          <w:szCs w:val="28"/>
        </w:rPr>
        <w:t xml:space="preserve">, </w:t>
      </w:r>
      <w:r w:rsidRPr="001C48EE">
        <w:rPr>
          <w:rFonts w:ascii="Times New Roman" w:hAnsi="Times New Roman"/>
          <w:sz w:val="28"/>
          <w:szCs w:val="28"/>
        </w:rPr>
        <w:t>в том числе с использованием информационно-коммуникационных технологий;</w:t>
      </w:r>
      <w:proofErr w:type="gramEnd"/>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w:t>
      </w:r>
      <w:r w:rsidR="00E02861">
        <w:rPr>
          <w:rFonts w:ascii="Times New Roman" w:hAnsi="Times New Roman"/>
          <w:sz w:val="28"/>
          <w:szCs w:val="28"/>
        </w:rPr>
        <w:t>городского поселения</w:t>
      </w:r>
      <w:r w:rsidRPr="00383EC1">
        <w:rPr>
          <w:rFonts w:ascii="Times New Roman" w:hAnsi="Times New Roman"/>
          <w:sz w:val="28"/>
          <w:szCs w:val="28"/>
        </w:rPr>
        <w:t>, а также с использованием Единого портала и/или Регионального портала.</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2.14.2. Показателями качества муниципальной услуги являются:</w:t>
      </w:r>
    </w:p>
    <w:p w:rsidR="00760890" w:rsidRPr="00383EC1" w:rsidRDefault="00760890" w:rsidP="000F1C12">
      <w:pPr>
        <w:spacing w:after="0" w:line="240" w:lineRule="auto"/>
        <w:ind w:firstLine="709"/>
        <w:rPr>
          <w:rFonts w:ascii="Times New Roman" w:hAnsi="Times New Roman"/>
          <w:sz w:val="28"/>
          <w:szCs w:val="28"/>
        </w:rPr>
      </w:pPr>
      <w:proofErr w:type="gramStart"/>
      <w:r w:rsidRPr="00383EC1">
        <w:rPr>
          <w:rFonts w:ascii="Times New Roman" w:hAnsi="Times New Roman"/>
          <w:sz w:val="28"/>
          <w:szCs w:val="28"/>
        </w:rPr>
        <w:t>соблюдение срока предоставления муниципальной услуги;</w:t>
      </w:r>
      <w:proofErr w:type="gramEnd"/>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760890" w:rsidRPr="00BE4078"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Cs/>
          <w:sz w:val="28"/>
          <w:szCs w:val="28"/>
        </w:rPr>
        <w:t xml:space="preserve">2.14.3. </w:t>
      </w:r>
      <w:r w:rsidRPr="00383EC1">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sz w:val="28"/>
          <w:szCs w:val="28"/>
        </w:rPr>
        <w:t xml:space="preserve">муниципальной услуги. </w:t>
      </w:r>
    </w:p>
    <w:p w:rsidR="00760890" w:rsidRPr="00BE4078" w:rsidRDefault="00760890" w:rsidP="000F1C12">
      <w:pPr>
        <w:spacing w:after="0" w:line="240" w:lineRule="auto"/>
        <w:ind w:firstLine="709"/>
        <w:jc w:val="both"/>
        <w:rPr>
          <w:rFonts w:ascii="Times New Roman" w:hAnsi="Times New Roman"/>
          <w:sz w:val="28"/>
          <w:szCs w:val="28"/>
        </w:rPr>
      </w:pPr>
      <w:r w:rsidRPr="00BE4078">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760890" w:rsidRPr="00BE4078" w:rsidRDefault="00760890" w:rsidP="000F1C12">
      <w:pPr>
        <w:spacing w:after="0" w:line="240" w:lineRule="auto"/>
        <w:ind w:firstLine="709"/>
        <w:jc w:val="both"/>
        <w:rPr>
          <w:rFonts w:ascii="Times New Roman" w:hAnsi="Times New Roman"/>
          <w:sz w:val="28"/>
          <w:szCs w:val="28"/>
        </w:rPr>
      </w:pPr>
      <w:r w:rsidRPr="00BE4078">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Pr="00383EC1" w:rsidRDefault="00760890" w:rsidP="000F1C12">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bCs/>
          <w:sz w:val="28"/>
          <w:szCs w:val="28"/>
        </w:rPr>
      </w:pPr>
      <w:r w:rsidRPr="00383EC1">
        <w:rPr>
          <w:rFonts w:ascii="Times New Roman" w:hAnsi="Times New Roman"/>
          <w:bCs/>
          <w:sz w:val="28"/>
          <w:szCs w:val="28"/>
        </w:rPr>
        <w:t xml:space="preserve"> 2.15.1. Особенности предоставления муниципальной услуги в электронной форме:</w:t>
      </w:r>
    </w:p>
    <w:p w:rsidR="00760890" w:rsidRPr="00383EC1" w:rsidRDefault="00760890" w:rsidP="000F1C12">
      <w:pPr>
        <w:spacing w:after="0" w:line="240" w:lineRule="auto"/>
        <w:jc w:val="both"/>
        <w:rPr>
          <w:rFonts w:ascii="Times New Roman" w:hAnsi="Times New Roman"/>
          <w:sz w:val="28"/>
          <w:szCs w:val="28"/>
        </w:rPr>
      </w:pPr>
      <w:r w:rsidRPr="00383EC1">
        <w:rPr>
          <w:rFonts w:ascii="Times New Roman" w:hAnsi="Times New Roman"/>
          <w:bCs/>
          <w:sz w:val="28"/>
          <w:szCs w:val="28"/>
        </w:rPr>
        <w:t xml:space="preserve">          - п</w:t>
      </w:r>
      <w:r w:rsidRPr="00383EC1">
        <w:rPr>
          <w:rFonts w:ascii="Times New Roman" w:hAnsi="Times New Roman"/>
          <w:sz w:val="28"/>
          <w:szCs w:val="28"/>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w:t>
      </w:r>
      <w:r w:rsidR="00E02861">
        <w:rPr>
          <w:rFonts w:ascii="Times New Roman" w:hAnsi="Times New Roman"/>
          <w:sz w:val="28"/>
          <w:szCs w:val="28"/>
        </w:rPr>
        <w:t>городского поселения</w:t>
      </w:r>
      <w:r w:rsidRPr="00383EC1">
        <w:rPr>
          <w:rFonts w:ascii="Times New Roman" w:hAnsi="Times New Roman"/>
          <w:sz w:val="28"/>
          <w:szCs w:val="28"/>
        </w:rPr>
        <w:t>,  в федеральной государственной информационной системе Единый портал или Региональный портал;</w:t>
      </w:r>
    </w:p>
    <w:p w:rsidR="00760890" w:rsidRPr="00383EC1" w:rsidRDefault="00760890" w:rsidP="000F1C12">
      <w:pPr>
        <w:spacing w:after="0" w:line="240" w:lineRule="auto"/>
        <w:jc w:val="both"/>
        <w:rPr>
          <w:rFonts w:ascii="Times New Roman" w:hAnsi="Times New Roman"/>
          <w:sz w:val="28"/>
          <w:szCs w:val="28"/>
        </w:rPr>
      </w:pPr>
      <w:r w:rsidRPr="00383EC1">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w:t>
      </w:r>
      <w:r w:rsidR="00E02861">
        <w:rPr>
          <w:rFonts w:ascii="Times New Roman" w:hAnsi="Times New Roman"/>
          <w:sz w:val="28"/>
          <w:szCs w:val="28"/>
        </w:rPr>
        <w:t xml:space="preserve">официальном сайте </w:t>
      </w:r>
      <w:proofErr w:type="spellStart"/>
      <w:r w:rsidR="00E02861">
        <w:rPr>
          <w:rFonts w:ascii="Times New Roman" w:hAnsi="Times New Roman"/>
          <w:sz w:val="28"/>
          <w:szCs w:val="28"/>
        </w:rPr>
        <w:t>Омутнинского</w:t>
      </w:r>
      <w:proofErr w:type="spellEnd"/>
      <w:r w:rsidR="00E02861" w:rsidRPr="00E02861">
        <w:rPr>
          <w:rFonts w:ascii="Times New Roman" w:hAnsi="Times New Roman"/>
          <w:sz w:val="28"/>
          <w:szCs w:val="28"/>
        </w:rPr>
        <w:t xml:space="preserve"> </w:t>
      </w:r>
      <w:r w:rsidR="00E02861">
        <w:rPr>
          <w:rFonts w:ascii="Times New Roman" w:hAnsi="Times New Roman"/>
          <w:sz w:val="28"/>
          <w:szCs w:val="28"/>
        </w:rPr>
        <w:t>городского поселения</w:t>
      </w:r>
      <w:r w:rsidRPr="00383EC1">
        <w:rPr>
          <w:rFonts w:ascii="Times New Roman" w:hAnsi="Times New Roman"/>
          <w:sz w:val="28"/>
          <w:szCs w:val="28"/>
        </w:rPr>
        <w:t>, в федеральной государственной информационной системе Единый портал или Региональный портал;</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383EC1">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lastRenderedPageBreak/>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6" w:history="1">
        <w:r w:rsidRPr="00383EC1">
          <w:rPr>
            <w:rStyle w:val="a3"/>
            <w:rFonts w:ascii="Times New Roman" w:hAnsi="Times New Roman"/>
            <w:color w:val="000000"/>
            <w:sz w:val="28"/>
            <w:szCs w:val="28"/>
            <w:u w:val="none"/>
          </w:rPr>
          <w:t>закона</w:t>
        </w:r>
      </w:hyperlink>
      <w:r w:rsidRPr="00383EC1">
        <w:rPr>
          <w:rFonts w:ascii="Times New Roman" w:hAnsi="Times New Roman"/>
          <w:sz w:val="28"/>
          <w:szCs w:val="28"/>
        </w:rPr>
        <w:t xml:space="preserve"> от 06.04.2011 № 63-ФЗ «Об электронной подписи». </w:t>
      </w:r>
      <w:proofErr w:type="gramStart"/>
      <w:r w:rsidRPr="00383EC1">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r w:rsidRPr="00383EC1">
        <w:rPr>
          <w:rFonts w:ascii="Times New Roman" w:hAnsi="Times New Roman"/>
          <w:sz w:val="28"/>
          <w:szCs w:val="28"/>
        </w:rPr>
        <w:t>.</w:t>
      </w:r>
    </w:p>
    <w:p w:rsidR="00760890" w:rsidRPr="00383EC1" w:rsidRDefault="00760890" w:rsidP="000F1C12">
      <w:pPr>
        <w:spacing w:after="0" w:line="240" w:lineRule="auto"/>
        <w:ind w:firstLine="720"/>
        <w:jc w:val="both"/>
        <w:rPr>
          <w:rFonts w:ascii="Times New Roman" w:hAnsi="Times New Roman"/>
          <w:sz w:val="28"/>
          <w:szCs w:val="28"/>
        </w:rPr>
      </w:pPr>
      <w:r w:rsidRPr="00383EC1">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760890" w:rsidRPr="00383EC1" w:rsidRDefault="00760890" w:rsidP="000F1C12">
      <w:pPr>
        <w:spacing w:after="0" w:line="240" w:lineRule="auto"/>
        <w:ind w:firstLine="720"/>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540"/>
        <w:jc w:val="center"/>
        <w:rPr>
          <w:rFonts w:ascii="Times New Roman" w:hAnsi="Times New Roman"/>
          <w:b/>
          <w:sz w:val="28"/>
          <w:szCs w:val="28"/>
        </w:rPr>
      </w:pPr>
    </w:p>
    <w:p w:rsidR="00760890" w:rsidRPr="00383EC1" w:rsidRDefault="00760890" w:rsidP="000F1C12">
      <w:pPr>
        <w:autoSpaceDE w:val="0"/>
        <w:autoSpaceDN w:val="0"/>
        <w:adjustRightInd w:val="0"/>
        <w:spacing w:after="0" w:line="240" w:lineRule="auto"/>
        <w:ind w:firstLine="540"/>
        <w:jc w:val="center"/>
        <w:rPr>
          <w:rFonts w:ascii="Times New Roman" w:hAnsi="Times New Roman"/>
          <w:b/>
          <w:sz w:val="28"/>
          <w:szCs w:val="28"/>
        </w:rPr>
      </w:pPr>
      <w:r w:rsidRPr="00383EC1">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3.1. Описание последовательности действий при предоставлении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Предоставление муниципальной услуги включает в себя следующие административные процедуры:</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прием и регистрация </w:t>
      </w:r>
      <w:r>
        <w:rPr>
          <w:rFonts w:ascii="Times New Roman" w:hAnsi="Times New Roman"/>
          <w:sz w:val="28"/>
          <w:szCs w:val="28"/>
        </w:rPr>
        <w:t>запроса</w:t>
      </w:r>
      <w:r w:rsidRPr="00383EC1">
        <w:rPr>
          <w:rFonts w:ascii="Times New Roman" w:hAnsi="Times New Roman"/>
          <w:sz w:val="28"/>
          <w:szCs w:val="28"/>
        </w:rPr>
        <w:t xml:space="preserve"> и предоставленных документов;</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направление межведомственных запросов;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sz w:val="28"/>
          <w:szCs w:val="28"/>
        </w:rPr>
        <w:t xml:space="preserve">; </w:t>
      </w:r>
    </w:p>
    <w:p w:rsidR="00760890" w:rsidRPr="00BE4078" w:rsidRDefault="00760890" w:rsidP="000F1C12">
      <w:pPr>
        <w:autoSpaceDE w:val="0"/>
        <w:autoSpaceDN w:val="0"/>
        <w:adjustRightInd w:val="0"/>
        <w:spacing w:after="0" w:line="240" w:lineRule="auto"/>
        <w:ind w:firstLine="709"/>
        <w:jc w:val="both"/>
        <w:rPr>
          <w:rFonts w:ascii="Times New Roman" w:hAnsi="Times New Roman"/>
          <w:sz w:val="28"/>
          <w:szCs w:val="28"/>
        </w:rPr>
      </w:pPr>
      <w:r w:rsidRPr="00BE4078">
        <w:rPr>
          <w:rFonts w:ascii="Times New Roman" w:hAnsi="Times New Roman"/>
          <w:sz w:val="28"/>
          <w:szCs w:val="28"/>
        </w:rPr>
        <w:t xml:space="preserve">регистрация и выдача документов заявителю. </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 xml:space="preserve">направление межведомственных запросов; </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lastRenderedPageBreak/>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регистрация и выдача документов.</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3.1.3. Перечень процедур (действий), выполняемых многофункциональным центром:</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760890" w:rsidRPr="00383EC1"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уведомление заявителя о готовности результата предоставления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b/>
          <w:sz w:val="28"/>
          <w:szCs w:val="28"/>
        </w:rPr>
        <w:t>запроса</w:t>
      </w:r>
    </w:p>
    <w:p w:rsidR="00760890" w:rsidRPr="00383EC1"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документа, удостоверяющего личность заявителя (его представителя);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документа, подтверждающего полномочия представителя заявителя.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Специалист, ответственный за прием и регистрацию </w:t>
      </w:r>
      <w:r>
        <w:rPr>
          <w:rFonts w:ascii="Times New Roman" w:hAnsi="Times New Roman"/>
          <w:sz w:val="28"/>
          <w:szCs w:val="28"/>
        </w:rPr>
        <w:t>запроса</w:t>
      </w:r>
      <w:r w:rsidRPr="00383EC1">
        <w:rPr>
          <w:rFonts w:ascii="Times New Roman" w:hAnsi="Times New Roman"/>
          <w:sz w:val="28"/>
          <w:szCs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регистрирует </w:t>
      </w:r>
      <w:r>
        <w:rPr>
          <w:rFonts w:ascii="Times New Roman" w:hAnsi="Times New Roman"/>
          <w:sz w:val="28"/>
          <w:szCs w:val="28"/>
        </w:rPr>
        <w:t>запрос</w:t>
      </w:r>
      <w:r w:rsidRPr="00383EC1">
        <w:rPr>
          <w:rFonts w:ascii="Times New Roman" w:hAnsi="Times New Roman"/>
          <w:sz w:val="28"/>
          <w:szCs w:val="28"/>
        </w:rPr>
        <w:t xml:space="preserve"> в установленном порядке;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оформляет уведомление о приеме документов и направляет его заявителю;</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направляет </w:t>
      </w:r>
      <w:r>
        <w:rPr>
          <w:rFonts w:ascii="Times New Roman" w:hAnsi="Times New Roman"/>
          <w:sz w:val="28"/>
          <w:szCs w:val="28"/>
        </w:rPr>
        <w:t>запрос</w:t>
      </w:r>
      <w:r w:rsidRPr="00383EC1">
        <w:rPr>
          <w:rFonts w:ascii="Times New Roman" w:hAnsi="Times New Roman"/>
          <w:sz w:val="28"/>
          <w:szCs w:val="28"/>
        </w:rPr>
        <w:t xml:space="preserve"> на рассмотрение специалистом, ответственным за предоставление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760890" w:rsidRPr="00383EC1" w:rsidRDefault="00760890" w:rsidP="000F1C12">
      <w:pPr>
        <w:autoSpaceDE w:val="0"/>
        <w:autoSpaceDN w:val="0"/>
        <w:adjustRightInd w:val="0"/>
        <w:spacing w:after="0" w:line="240" w:lineRule="auto"/>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запроса</w:t>
      </w:r>
      <w:r w:rsidRPr="00383EC1">
        <w:rPr>
          <w:rFonts w:ascii="Times New Roman" w:hAnsi="Times New Roman"/>
          <w:sz w:val="28"/>
          <w:szCs w:val="28"/>
        </w:rPr>
        <w:t xml:space="preserve"> и документов специалисту, ответственному за предоставление муниципальной услуги.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Результатами выполнения административной процедуры будет являться поступление запрошенных документов (сведений, содержащихся в них) в </w:t>
      </w:r>
      <w:r w:rsidRPr="00383EC1">
        <w:rPr>
          <w:rFonts w:ascii="Times New Roman" w:hAnsi="Times New Roman"/>
          <w:sz w:val="28"/>
          <w:szCs w:val="28"/>
        </w:rPr>
        <w:lastRenderedPageBreak/>
        <w:t>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383EC1">
        <w:rPr>
          <w:rFonts w:ascii="Times New Roman" w:hAnsi="Times New Roman"/>
          <w:sz w:val="28"/>
          <w:szCs w:val="28"/>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60890" w:rsidRPr="00383EC1" w:rsidRDefault="00760890" w:rsidP="000F1C12">
      <w:pPr>
        <w:autoSpaceDE w:val="0"/>
        <w:autoSpaceDN w:val="0"/>
        <w:adjustRightInd w:val="0"/>
        <w:spacing w:after="0" w:line="240" w:lineRule="auto"/>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3.4. Описание последовательности </w:t>
      </w:r>
      <w:r>
        <w:rPr>
          <w:rFonts w:ascii="Times New Roman" w:hAnsi="Times New Roman"/>
          <w:b/>
          <w:sz w:val="28"/>
          <w:szCs w:val="28"/>
        </w:rPr>
        <w:t xml:space="preserve"> а</w:t>
      </w:r>
      <w:r w:rsidRPr="00383EC1">
        <w:rPr>
          <w:rFonts w:ascii="Times New Roman" w:hAnsi="Times New Roman"/>
          <w:b/>
          <w:sz w:val="28"/>
          <w:szCs w:val="28"/>
        </w:rPr>
        <w:t xml:space="preserve">дминистративных действий при рассмотрении </w:t>
      </w:r>
      <w:r w:rsidRPr="008F72B2">
        <w:rPr>
          <w:rFonts w:ascii="Times New Roman" w:hAnsi="Times New Roman"/>
          <w:b/>
          <w:sz w:val="28"/>
          <w:szCs w:val="28"/>
        </w:rPr>
        <w:t>запроса</w:t>
      </w:r>
      <w:r w:rsidRPr="00383EC1">
        <w:rPr>
          <w:rFonts w:ascii="Times New Roman" w:hAnsi="Times New Roman"/>
          <w:b/>
          <w:sz w:val="28"/>
          <w:szCs w:val="28"/>
        </w:rPr>
        <w:t xml:space="preserve"> и представленных документов и принятие решения о предоставлении или отказе в предоставлении</w:t>
      </w:r>
      <w:r w:rsidRPr="00383EC1">
        <w:rPr>
          <w:rFonts w:ascii="Times New Roman" w:hAnsi="Times New Roman"/>
          <w:sz w:val="28"/>
          <w:szCs w:val="28"/>
        </w:rPr>
        <w:t xml:space="preserve"> </w:t>
      </w:r>
      <w:r w:rsidRPr="00383EC1">
        <w:rPr>
          <w:rFonts w:ascii="Times New Roman" w:hAnsi="Times New Roman"/>
          <w:b/>
          <w:sz w:val="28"/>
          <w:szCs w:val="28"/>
        </w:rPr>
        <w:t>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xml:space="preserve"> и проект уведомления об отказе в предоставлении муниципальной услуги </w:t>
      </w:r>
      <w:r w:rsidRPr="00383EC1">
        <w:rPr>
          <w:rFonts w:ascii="Times New Roman" w:hAnsi="Times New Roman"/>
          <w:sz w:val="28"/>
          <w:szCs w:val="28"/>
        </w:rPr>
        <w:t xml:space="preserve">направляются на подписание должностному лицу.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rPr>
      </w:pPr>
      <w:r w:rsidRPr="00383EC1">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либо отказ в предоставлении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Максимальный срок выполнения действий не может превышать</w:t>
      </w:r>
      <w:r>
        <w:rPr>
          <w:rFonts w:ascii="Times New Roman" w:hAnsi="Times New Roman"/>
          <w:sz w:val="28"/>
          <w:szCs w:val="28"/>
        </w:rPr>
        <w:t xml:space="preserve"> 7</w:t>
      </w:r>
      <w:r w:rsidRPr="00383EC1">
        <w:rPr>
          <w:rFonts w:ascii="Times New Roman" w:hAnsi="Times New Roman"/>
          <w:sz w:val="28"/>
          <w:szCs w:val="28"/>
        </w:rPr>
        <w:t xml:space="preserve"> дней.</w:t>
      </w: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
          <w:sz w:val="28"/>
          <w:szCs w:val="28"/>
        </w:rPr>
        <w:lastRenderedPageBreak/>
        <w:t>3.5. Описание последовательности административных действий при регистрации и выдаче документов заявителю</w:t>
      </w:r>
      <w:r w:rsidRPr="00383EC1">
        <w:rPr>
          <w:rFonts w:ascii="Times New Roman" w:hAnsi="Times New Roman"/>
          <w:sz w:val="28"/>
          <w:szCs w:val="28"/>
        </w:rPr>
        <w:t xml:space="preserve">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3.6. Особенности выполнения административных процедур в электронной форме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3.7. Особенности выполнения административных процедур в многофункциональном центре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заявление на предоставление муниципальной услуги и комплект необходимых документов передаются из многофункционального центра в </w:t>
      </w:r>
      <w:r w:rsidRPr="00383EC1">
        <w:rPr>
          <w:rFonts w:ascii="Times New Roman" w:hAnsi="Times New Roman"/>
          <w:sz w:val="28"/>
          <w:szCs w:val="28"/>
        </w:rPr>
        <w:lastRenderedPageBreak/>
        <w:t>администрацию не позднее одного рабочего дня с момента регистрации документов заявителя в многофункциональном центре;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w:t>
      </w:r>
      <w:proofErr w:type="gramEnd"/>
    </w:p>
    <w:p w:rsidR="00760890" w:rsidRPr="00383EC1" w:rsidRDefault="00760890" w:rsidP="000F1C12">
      <w:pPr>
        <w:tabs>
          <w:tab w:val="left" w:pos="1095"/>
        </w:tabs>
        <w:rPr>
          <w:rFonts w:ascii="Times New Roman" w:hAnsi="Times New Roman"/>
          <w:sz w:val="28"/>
          <w:szCs w:val="28"/>
        </w:rPr>
      </w:pPr>
      <w:r w:rsidRPr="00383EC1">
        <w:rPr>
          <w:rFonts w:ascii="Times New Roman" w:hAnsi="Times New Roman"/>
          <w:sz w:val="28"/>
          <w:szCs w:val="28"/>
        </w:rPr>
        <w:t xml:space="preserve">, </w:t>
      </w:r>
      <w:proofErr w:type="gramStart"/>
      <w:r w:rsidRPr="00383EC1">
        <w:rPr>
          <w:rFonts w:ascii="Times New Roman" w:hAnsi="Times New Roman"/>
          <w:sz w:val="28"/>
          <w:szCs w:val="28"/>
        </w:rPr>
        <w:t>предъявившему</w:t>
      </w:r>
      <w:proofErr w:type="gramEnd"/>
      <w:r w:rsidRPr="00383EC1">
        <w:rPr>
          <w:rFonts w:ascii="Times New Roman" w:hAnsi="Times New Roman"/>
          <w:sz w:val="28"/>
          <w:szCs w:val="28"/>
        </w:rPr>
        <w:t xml:space="preserve"> следующие документы:</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 удостоверяющий личность заявителя либо его представителя;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 подтверждающий полномочия представителя заявителя.</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8F72B2">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8F72B2">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8F72B2">
        <w:rPr>
          <w:rFonts w:ascii="Times New Roman" w:hAnsi="Times New Roman"/>
          <w:sz w:val="28"/>
          <w:szCs w:val="28"/>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8F72B2">
        <w:rPr>
          <w:rFonts w:ascii="Times New Roman" w:hAnsi="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60890" w:rsidRDefault="00760890" w:rsidP="000F1C12">
      <w:pPr>
        <w:pStyle w:val="a7"/>
        <w:spacing w:before="0" w:beforeAutospacing="0" w:after="0" w:afterAutospacing="0"/>
        <w:ind w:firstLine="567"/>
        <w:jc w:val="both"/>
        <w:rPr>
          <w:b/>
          <w:sz w:val="28"/>
          <w:szCs w:val="28"/>
        </w:rPr>
      </w:pPr>
      <w:r w:rsidRPr="00383EC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760890" w:rsidRPr="00383EC1" w:rsidRDefault="00760890" w:rsidP="000F1C12">
      <w:pPr>
        <w:spacing w:after="0" w:line="240" w:lineRule="auto"/>
        <w:ind w:firstLine="708"/>
        <w:jc w:val="both"/>
        <w:rPr>
          <w:rFonts w:ascii="Times New Roman" w:hAnsi="Times New Roman"/>
          <w:sz w:val="28"/>
          <w:szCs w:val="28"/>
        </w:rPr>
      </w:pPr>
      <w:r w:rsidRPr="00383EC1">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60890" w:rsidRPr="00383EC1" w:rsidRDefault="00760890" w:rsidP="000F1C12">
      <w:pPr>
        <w:spacing w:after="0" w:line="240" w:lineRule="auto"/>
        <w:ind w:firstLine="708"/>
        <w:jc w:val="both"/>
        <w:rPr>
          <w:rFonts w:ascii="Times New Roman" w:hAnsi="Times New Roman"/>
          <w:sz w:val="28"/>
          <w:szCs w:val="28"/>
        </w:rPr>
      </w:pPr>
      <w:bookmarkStart w:id="11" w:name="dst100263"/>
      <w:bookmarkEnd w:id="11"/>
      <w:r w:rsidRPr="00383EC1">
        <w:rPr>
          <w:rStyle w:val="blk"/>
          <w:rFonts w:ascii="Times New Roman" w:hAnsi="Times New Roman"/>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3EC1">
        <w:rPr>
          <w:rStyle w:val="blk"/>
          <w:rFonts w:ascii="Times New Roman" w:hAnsi="Times New Roman"/>
          <w:sz w:val="28"/>
          <w:szCs w:val="28"/>
        </w:rPr>
        <w:t>с даты регистрации</w:t>
      </w:r>
      <w:proofErr w:type="gramEnd"/>
      <w:r w:rsidRPr="00383EC1">
        <w:rPr>
          <w:rStyle w:val="blk"/>
          <w:rFonts w:ascii="Times New Roman" w:hAnsi="Times New Roman"/>
          <w:sz w:val="28"/>
          <w:szCs w:val="28"/>
        </w:rPr>
        <w:t xml:space="preserve"> соответствующего заявления.</w:t>
      </w:r>
    </w:p>
    <w:p w:rsidR="00760890" w:rsidRPr="00383EC1" w:rsidRDefault="00760890" w:rsidP="000F1C12">
      <w:pPr>
        <w:spacing w:after="0" w:line="240" w:lineRule="auto"/>
        <w:ind w:firstLine="708"/>
        <w:jc w:val="both"/>
        <w:rPr>
          <w:rFonts w:ascii="Times New Roman" w:hAnsi="Times New Roman"/>
          <w:sz w:val="28"/>
          <w:szCs w:val="28"/>
        </w:rPr>
      </w:pPr>
      <w:bookmarkStart w:id="12" w:name="dst100264"/>
      <w:bookmarkStart w:id="13" w:name="dst100265"/>
      <w:bookmarkEnd w:id="12"/>
      <w:bookmarkEnd w:id="13"/>
      <w:proofErr w:type="gramStart"/>
      <w:r w:rsidRPr="00383EC1">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760890" w:rsidRPr="00383EC1" w:rsidRDefault="00760890" w:rsidP="000F1C12">
      <w:pPr>
        <w:spacing w:after="0" w:line="240" w:lineRule="auto"/>
        <w:ind w:firstLine="708"/>
        <w:jc w:val="both"/>
        <w:rPr>
          <w:rFonts w:ascii="Times New Roman" w:hAnsi="Times New Roman"/>
          <w:sz w:val="28"/>
          <w:szCs w:val="28"/>
        </w:rPr>
      </w:pPr>
      <w:bookmarkStart w:id="14" w:name="dst100266"/>
      <w:bookmarkEnd w:id="14"/>
      <w:r w:rsidRPr="00383EC1">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60890" w:rsidRPr="00383EC1" w:rsidRDefault="00760890" w:rsidP="000F1C12">
      <w:pPr>
        <w:spacing w:after="0" w:line="240" w:lineRule="auto"/>
        <w:ind w:firstLine="708"/>
        <w:jc w:val="both"/>
        <w:rPr>
          <w:rFonts w:ascii="Times New Roman" w:hAnsi="Times New Roman"/>
          <w:sz w:val="28"/>
          <w:szCs w:val="28"/>
        </w:rPr>
      </w:pPr>
      <w:bookmarkStart w:id="15" w:name="dst100267"/>
      <w:bookmarkEnd w:id="15"/>
      <w:r w:rsidRPr="00383EC1">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60890" w:rsidRPr="00383EC1" w:rsidRDefault="00760890" w:rsidP="000F1C12">
      <w:pPr>
        <w:spacing w:after="0" w:line="240" w:lineRule="auto"/>
        <w:ind w:left="709"/>
        <w:jc w:val="both"/>
        <w:rPr>
          <w:rFonts w:ascii="Times New Roman" w:hAnsi="Times New Roman"/>
          <w:b/>
          <w:bCs/>
          <w:color w:val="000000"/>
          <w:sz w:val="28"/>
          <w:szCs w:val="28"/>
        </w:rPr>
      </w:pPr>
    </w:p>
    <w:p w:rsidR="00760890" w:rsidRDefault="00760890" w:rsidP="000F1C12">
      <w:pPr>
        <w:spacing w:after="0" w:line="240" w:lineRule="auto"/>
        <w:ind w:left="709"/>
        <w:jc w:val="center"/>
        <w:rPr>
          <w:rFonts w:ascii="Times New Roman" w:hAnsi="Times New Roman"/>
          <w:b/>
          <w:bCs/>
          <w:color w:val="000000"/>
          <w:sz w:val="28"/>
          <w:szCs w:val="28"/>
        </w:rPr>
      </w:pPr>
      <w:r w:rsidRPr="00383EC1">
        <w:rPr>
          <w:rFonts w:ascii="Times New Roman" w:hAnsi="Times New Roman"/>
          <w:b/>
          <w:bCs/>
          <w:color w:val="000000"/>
          <w:sz w:val="28"/>
          <w:szCs w:val="28"/>
        </w:rPr>
        <w:t xml:space="preserve">4. Формы </w:t>
      </w:r>
      <w:proofErr w:type="gramStart"/>
      <w:r w:rsidRPr="00383EC1">
        <w:rPr>
          <w:rFonts w:ascii="Times New Roman" w:hAnsi="Times New Roman"/>
          <w:b/>
          <w:bCs/>
          <w:color w:val="000000"/>
          <w:sz w:val="28"/>
          <w:szCs w:val="28"/>
        </w:rPr>
        <w:t>контроля за</w:t>
      </w:r>
      <w:proofErr w:type="gramEnd"/>
      <w:r w:rsidRPr="00383EC1">
        <w:rPr>
          <w:rFonts w:ascii="Times New Roman" w:hAnsi="Times New Roman"/>
          <w:b/>
          <w:bCs/>
          <w:color w:val="000000"/>
          <w:sz w:val="28"/>
          <w:szCs w:val="28"/>
        </w:rPr>
        <w:t xml:space="preserve"> исполнением административного регламента</w:t>
      </w:r>
    </w:p>
    <w:p w:rsidR="00760890" w:rsidRPr="00383EC1" w:rsidRDefault="00760890" w:rsidP="000F1C12">
      <w:pPr>
        <w:spacing w:after="0" w:line="240" w:lineRule="auto"/>
        <w:ind w:left="709"/>
        <w:jc w:val="center"/>
        <w:rPr>
          <w:rFonts w:ascii="Times New Roman" w:hAnsi="Times New Roman"/>
          <w:b/>
          <w:bCs/>
          <w:color w:val="000000"/>
          <w:sz w:val="28"/>
          <w:szCs w:val="28"/>
        </w:rPr>
      </w:pP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4.1. </w:t>
      </w:r>
      <w:proofErr w:type="gramStart"/>
      <w:r w:rsidRPr="00383EC1">
        <w:rPr>
          <w:rFonts w:ascii="Times New Roman" w:hAnsi="Times New Roman"/>
          <w:sz w:val="28"/>
          <w:szCs w:val="28"/>
        </w:rPr>
        <w:t>Контроль за</w:t>
      </w:r>
      <w:proofErr w:type="gramEnd"/>
      <w:r w:rsidRPr="00383EC1">
        <w:rPr>
          <w:rFonts w:ascii="Times New Roman" w:hAnsi="Times New Roman"/>
          <w:sz w:val="28"/>
          <w:szCs w:val="28"/>
        </w:rPr>
        <w:t xml:space="preserve"> исполнением положений настоящего Административного регламента осуществляется главой района или уполномоченными им должностными лицами.</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w:t>
      </w:r>
      <w:r w:rsidRPr="00383EC1">
        <w:rPr>
          <w:rFonts w:ascii="Times New Roman" w:hAnsi="Times New Roman"/>
          <w:sz w:val="28"/>
          <w:szCs w:val="28"/>
        </w:rPr>
        <w:t>, а также уполномоченное им должностное лицо, осуществляя контроль, вправе: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lastRenderedPageBreak/>
        <w:t>контролировать соблюдение порядка и условий предоставления муниципальной услуги;</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назначать ответственных специалистов администрации </w:t>
      </w:r>
      <w:proofErr w:type="gramStart"/>
      <w:r>
        <w:rPr>
          <w:rFonts w:ascii="Times New Roman" w:hAnsi="Times New Roman"/>
          <w:sz w:val="28"/>
          <w:szCs w:val="28"/>
        </w:rPr>
        <w:t>для</w:t>
      </w:r>
      <w:proofErr w:type="gramEnd"/>
      <w:r>
        <w:rPr>
          <w:rFonts w:ascii="Times New Roman" w:hAnsi="Times New Roman"/>
          <w:sz w:val="28"/>
          <w:szCs w:val="28"/>
        </w:rPr>
        <w:t xml:space="preserve"> постоянно-</w:t>
      </w:r>
    </w:p>
    <w:p w:rsidR="00760890" w:rsidRPr="00383EC1" w:rsidRDefault="00760890" w:rsidP="00310B5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383EC1">
        <w:rPr>
          <w:rFonts w:ascii="Times New Roman" w:hAnsi="Times New Roman"/>
          <w:sz w:val="28"/>
          <w:szCs w:val="28"/>
        </w:rPr>
        <w:t>го наблюдения за предоставлением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i/>
          <w:sz w:val="28"/>
          <w:szCs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4.2. Ответственность специалистов закрепляется в их должностных регламентах (инструкциях).</w:t>
      </w:r>
    </w:p>
    <w:p w:rsidR="00760890" w:rsidRPr="00383EC1" w:rsidRDefault="00760890" w:rsidP="000F1C12">
      <w:pPr>
        <w:autoSpaceDE w:val="0"/>
        <w:autoSpaceDN w:val="0"/>
        <w:adjustRightInd w:val="0"/>
        <w:spacing w:after="0" w:line="240" w:lineRule="auto"/>
        <w:jc w:val="both"/>
        <w:rPr>
          <w:rFonts w:ascii="Times New Roman" w:hAnsi="Times New Roman"/>
          <w:sz w:val="28"/>
          <w:szCs w:val="28"/>
        </w:rPr>
      </w:pPr>
    </w:p>
    <w:p w:rsidR="00760890" w:rsidRDefault="00760890" w:rsidP="000F1C12">
      <w:pPr>
        <w:spacing w:after="0" w:line="240" w:lineRule="auto"/>
        <w:ind w:firstLine="709"/>
        <w:jc w:val="center"/>
        <w:rPr>
          <w:rFonts w:ascii="Times New Roman" w:hAnsi="Times New Roman"/>
          <w:b/>
          <w:sz w:val="28"/>
          <w:szCs w:val="28"/>
        </w:rPr>
      </w:pPr>
      <w:r w:rsidRPr="00383EC1">
        <w:rPr>
          <w:rFonts w:ascii="Times New Roman" w:hAnsi="Times New Roman"/>
          <w:b/>
          <w:bCs/>
          <w:sz w:val="28"/>
          <w:szCs w:val="28"/>
        </w:rPr>
        <w:t xml:space="preserve">5. </w:t>
      </w:r>
      <w:proofErr w:type="gramStart"/>
      <w:r w:rsidRPr="00383EC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383EC1">
        <w:rPr>
          <w:rFonts w:ascii="Times New Roman" w:hAnsi="Times New Roman"/>
          <w:sz w:val="28"/>
          <w:szCs w:val="28"/>
        </w:rPr>
        <w:t xml:space="preserve"> </w:t>
      </w:r>
      <w:r w:rsidRPr="00383EC1">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roofErr w:type="gramEnd"/>
    </w:p>
    <w:p w:rsidR="00760890" w:rsidRPr="00383EC1" w:rsidRDefault="00760890" w:rsidP="000F1C12">
      <w:pPr>
        <w:spacing w:after="0" w:line="240" w:lineRule="auto"/>
        <w:ind w:firstLine="709"/>
        <w:jc w:val="center"/>
        <w:rPr>
          <w:rFonts w:ascii="Times New Roman" w:hAnsi="Times New Roman"/>
          <w:b/>
          <w:sz w:val="28"/>
          <w:szCs w:val="28"/>
        </w:rPr>
      </w:pP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rFonts w:ascii="Times New Roman" w:hAnsi="Times New Roman"/>
          <w:sz w:val="28"/>
          <w:szCs w:val="28"/>
        </w:rPr>
        <w:t xml:space="preserve"> </w:t>
      </w:r>
      <w:r w:rsidRPr="00383EC1">
        <w:rPr>
          <w:rFonts w:ascii="Times New Roman" w:hAnsi="Times New Roman"/>
          <w:sz w:val="28"/>
          <w:szCs w:val="28"/>
        </w:rPr>
        <w:t>210-ФЗ, их руководителя и (или) работника могут быть обжалованы в досудебном порядке.</w:t>
      </w:r>
    </w:p>
    <w:p w:rsidR="00760890" w:rsidRPr="00383EC1"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383EC1">
        <w:rPr>
          <w:rFonts w:ascii="Times New Roman" w:hAnsi="Times New Roman"/>
          <w:sz w:val="28"/>
          <w:szCs w:val="28"/>
        </w:rPr>
        <w:t xml:space="preserve">5.2. Досудебный порядок обжалования.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5.2.1. Заявитель может обратиться с жалобой, в том числе в следующих случаях:</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760890" w:rsidRPr="007C4EA0"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предоставления муниципальной услуги</w:t>
      </w:r>
      <w:r w:rsidRPr="00383EC1">
        <w:rPr>
          <w:rFonts w:ascii="Times New Roman" w:hAnsi="Times New Roman"/>
          <w:sz w:val="28"/>
          <w:szCs w:val="28"/>
          <w:shd w:val="clear" w:color="auto" w:fill="FFFFFF"/>
        </w:rPr>
        <w:t xml:space="preserve">. </w:t>
      </w:r>
      <w:proofErr w:type="gramStart"/>
      <w:r w:rsidRPr="00383EC1">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sz w:val="28"/>
          <w:szCs w:val="28"/>
        </w:rPr>
        <w:t xml:space="preserve">его руководителя и (или) работника, </w:t>
      </w:r>
      <w:r w:rsidRPr="00383EC1">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383EC1">
        <w:rPr>
          <w:rFonts w:ascii="Times New Roman" w:hAnsi="Times New Roman"/>
          <w:sz w:val="28"/>
          <w:szCs w:val="28"/>
          <w:shd w:val="clear" w:color="auto" w:fill="FFFFFF"/>
        </w:rPr>
        <w:lastRenderedPageBreak/>
        <w:t xml:space="preserve">услуг в полном объеме в порядке, определенном </w:t>
      </w:r>
      <w:hyperlink r:id="rId17"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7C4EA0">
        <w:rPr>
          <w:rFonts w:ascii="Times New Roman" w:hAnsi="Times New Roman"/>
          <w:sz w:val="28"/>
          <w:szCs w:val="28"/>
        </w:rPr>
        <w:t>Федерального закона № 210-ФЗ;</w:t>
      </w:r>
      <w:proofErr w:type="gramEnd"/>
    </w:p>
    <w:p w:rsidR="00760890" w:rsidRPr="007C4EA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7C4EA0">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sz w:val="28"/>
          <w:szCs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7C4EA0">
        <w:rPr>
          <w:rFonts w:ascii="Times New Roman" w:hAnsi="Times New Roman"/>
          <w:sz w:val="28"/>
          <w:szCs w:val="28"/>
        </w:rPr>
        <w:t>отказ в приёме</w:t>
      </w:r>
      <w:r w:rsidRPr="00383EC1">
        <w:rPr>
          <w:rFonts w:ascii="Times New Roman" w:hAnsi="Times New Roman"/>
          <w:sz w:val="28"/>
          <w:szCs w:val="28"/>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sz w:val="28"/>
          <w:szCs w:val="28"/>
          <w:shd w:val="clear" w:color="auto" w:fill="FFFFFF"/>
        </w:rPr>
        <w:t xml:space="preserve"> правовыми актами.</w:t>
      </w:r>
      <w:proofErr w:type="gramEnd"/>
      <w:r w:rsidRPr="00383EC1">
        <w:rPr>
          <w:rFonts w:ascii="Times New Roman" w:hAnsi="Times New Roman"/>
          <w:sz w:val="28"/>
          <w:szCs w:val="28"/>
          <w:shd w:val="clear" w:color="auto" w:fill="FFFFFF"/>
        </w:rPr>
        <w:t xml:space="preserve"> </w:t>
      </w:r>
      <w:proofErr w:type="gramStart"/>
      <w:r w:rsidRPr="00383EC1">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w:t>
      </w:r>
      <w:proofErr w:type="gramEnd"/>
      <w:r w:rsidRPr="00383EC1">
        <w:rPr>
          <w:rFonts w:ascii="Times New Roman" w:hAnsi="Times New Roman"/>
          <w:sz w:val="28"/>
          <w:szCs w:val="28"/>
        </w:rPr>
        <w:t xml:space="preserve">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83EC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9" w:history="1">
        <w:r w:rsidRPr="00383EC1">
          <w:rPr>
            <w:rFonts w:ascii="Times New Roman" w:hAnsi="Times New Roman"/>
            <w:sz w:val="28"/>
            <w:szCs w:val="28"/>
            <w:shd w:val="clear" w:color="auto" w:fill="FFFFFF"/>
          </w:rPr>
          <w:t>частью 1.1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r w:rsidRPr="00383EC1">
        <w:rPr>
          <w:rFonts w:ascii="Times New Roman" w:hAnsi="Times New Roman"/>
          <w:sz w:val="28"/>
          <w:szCs w:val="28"/>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3EC1">
        <w:rPr>
          <w:rFonts w:ascii="Times New Roman" w:hAnsi="Times New Roman"/>
          <w:sz w:val="28"/>
          <w:szCs w:val="28"/>
          <w:shd w:val="clear" w:color="auto" w:fill="FFFFFF"/>
        </w:rPr>
        <w:t xml:space="preserve"> </w:t>
      </w:r>
      <w:proofErr w:type="gramStart"/>
      <w:r w:rsidRPr="00383EC1">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proofErr w:type="gramEnd"/>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60890" w:rsidRPr="00F63BE4"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83EC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83EC1">
        <w:rPr>
          <w:rFonts w:ascii="Times New Roman" w:hAnsi="Times New Roman"/>
          <w:sz w:val="28"/>
          <w:szCs w:val="28"/>
        </w:rPr>
        <w:lastRenderedPageBreak/>
        <w:t>Кировской области, муниципальными правовыми актами.</w:t>
      </w:r>
      <w:proofErr w:type="gramEnd"/>
      <w:r w:rsidRPr="00383EC1">
        <w:rPr>
          <w:rFonts w:ascii="Times New Roman" w:hAnsi="Times New Roman"/>
          <w:sz w:val="28"/>
          <w:szCs w:val="28"/>
        </w:rPr>
        <w:t xml:space="preserve"> </w:t>
      </w:r>
      <w:proofErr w:type="gramStart"/>
      <w:r w:rsidRPr="00383EC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383EC1">
          <w:rPr>
            <w:rFonts w:ascii="Times New Roman" w:hAnsi="Times New Roman"/>
            <w:sz w:val="28"/>
            <w:szCs w:val="28"/>
          </w:rPr>
          <w:t>частью 1.3 статьи 16</w:t>
        </w:r>
      </w:hyperlink>
      <w:r w:rsidRPr="00383EC1">
        <w:rPr>
          <w:rFonts w:ascii="Times New Roman" w:hAnsi="Times New Roman"/>
          <w:sz w:val="28"/>
          <w:szCs w:val="28"/>
        </w:rPr>
        <w:t xml:space="preserve"> </w:t>
      </w:r>
      <w:r w:rsidRPr="00F63BE4">
        <w:rPr>
          <w:rFonts w:ascii="Times New Roman" w:hAnsi="Times New Roman"/>
          <w:sz w:val="28"/>
          <w:szCs w:val="28"/>
        </w:rPr>
        <w:t>Федерального закона № 210-ФЗ.</w:t>
      </w:r>
      <w:proofErr w:type="gramEnd"/>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F63BE4">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F63BE4">
          <w:rPr>
            <w:rStyle w:val="a3"/>
            <w:rFonts w:ascii="Times New Roman" w:hAnsi="Times New Roman"/>
            <w:color w:val="auto"/>
            <w:sz w:val="28"/>
            <w:szCs w:val="28"/>
            <w:u w:val="none"/>
          </w:rPr>
          <w:t>пунктом 4 части 1 статьи 7</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 xml:space="preserve">. </w:t>
      </w:r>
      <w:proofErr w:type="gramStart"/>
      <w:r w:rsidRPr="00F63BE4">
        <w:rPr>
          <w:rStyle w:val="blk"/>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F63BE4">
          <w:rPr>
            <w:rStyle w:val="a3"/>
            <w:rFonts w:ascii="Times New Roman" w:hAnsi="Times New Roman"/>
            <w:color w:val="auto"/>
            <w:sz w:val="28"/>
            <w:szCs w:val="28"/>
            <w:u w:val="none"/>
          </w:rPr>
          <w:t>частью 1.3 статьи 16</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w:t>
      </w:r>
      <w:proofErr w:type="gramEnd"/>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760890" w:rsidRPr="00383EC1" w:rsidRDefault="00760890" w:rsidP="000F1C12">
      <w:pPr>
        <w:shd w:val="clear" w:color="auto" w:fill="FFFFFF"/>
        <w:autoSpaceDE w:val="0"/>
        <w:autoSpaceDN w:val="0"/>
        <w:adjustRightInd w:val="0"/>
        <w:spacing w:after="0" w:line="240" w:lineRule="auto"/>
        <w:jc w:val="both"/>
        <w:outlineLvl w:val="1"/>
        <w:rPr>
          <w:rFonts w:ascii="Times New Roman" w:hAnsi="Times New Roman"/>
          <w:sz w:val="28"/>
          <w:szCs w:val="28"/>
        </w:rPr>
      </w:pPr>
      <w:r w:rsidRPr="00383EC1">
        <w:rPr>
          <w:rFonts w:ascii="Times New Roman" w:hAnsi="Times New Roman"/>
          <w:sz w:val="28"/>
          <w:szCs w:val="28"/>
        </w:rPr>
        <w:t>№ 210-ФЗ, подаются руководителям этих организаций.</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 xml:space="preserve">5.2.3. </w:t>
      </w:r>
      <w:proofErr w:type="gramStart"/>
      <w:r w:rsidRPr="00383EC1">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83EC1">
        <w:rPr>
          <w:rFonts w:ascii="Times New Roman" w:hAnsi="Times New Roman"/>
          <w:sz w:val="28"/>
          <w:szCs w:val="28"/>
        </w:rPr>
        <w:lastRenderedPageBreak/>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83EC1">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83EC1">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5.2.4. Жалоба должна содержать:</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roofErr w:type="gramEnd"/>
    </w:p>
    <w:p w:rsidR="00760890" w:rsidRPr="00383EC1" w:rsidRDefault="00760890" w:rsidP="000F1C12">
      <w:pPr>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383EC1">
        <w:rPr>
          <w:rFonts w:ascii="Times New Roman" w:hAnsi="Times New Roman"/>
          <w:sz w:val="28"/>
          <w:szCs w:val="28"/>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sz w:val="28"/>
          <w:szCs w:val="28"/>
        </w:rPr>
        <w:t>кона №210-ФЗ, или их работников</w:t>
      </w:r>
      <w:r w:rsidRPr="00383EC1">
        <w:rPr>
          <w:rFonts w:ascii="Times New Roman" w:hAnsi="Times New Roman"/>
          <w:sz w:val="28"/>
          <w:szCs w:val="28"/>
        </w:rPr>
        <w:t>, их руководителя и (или) работника;</w:t>
      </w:r>
      <w:proofErr w:type="gramEnd"/>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lastRenderedPageBreak/>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w:t>
      </w:r>
      <w:proofErr w:type="gramEnd"/>
      <w:r w:rsidRPr="00383EC1">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w:t>
      </w:r>
      <w:bookmarkStart w:id="16" w:name="_GoBack"/>
      <w:r w:rsidRPr="00383EC1">
        <w:rPr>
          <w:rFonts w:ascii="Times New Roman" w:hAnsi="Times New Roman"/>
          <w:sz w:val="28"/>
          <w:szCs w:val="28"/>
        </w:rPr>
        <w:t>о</w:t>
      </w:r>
      <w:bookmarkEnd w:id="16"/>
      <w:r w:rsidRPr="00383EC1">
        <w:rPr>
          <w:rFonts w:ascii="Times New Roman" w:hAnsi="Times New Roman"/>
          <w:sz w:val="28"/>
          <w:szCs w:val="28"/>
        </w:rPr>
        <w:t>вать от имени заявителя без доверенности.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электронном виде жалоба может быть подана заявителем посредством: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сети Интернет, включая официальный сайт органа, предоставляющего муниципальную услугу;</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Единого портала, Регионального портала.</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w:t>
      </w:r>
      <w:r w:rsidRPr="00383EC1">
        <w:rPr>
          <w:rFonts w:ascii="Times New Roman" w:hAnsi="Times New Roman"/>
          <w:sz w:val="28"/>
          <w:szCs w:val="28"/>
        </w:rPr>
        <w:lastRenderedPageBreak/>
        <w:t xml:space="preserve">требованиями действующего законодательства, настоящего Административного регламента.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5.2.9. В случае установления в ходе или по результатам </w:t>
      </w:r>
      <w:proofErr w:type="gramStart"/>
      <w:r w:rsidRPr="00383EC1">
        <w:rPr>
          <w:rFonts w:ascii="Times New Roman" w:hAnsi="Times New Roman"/>
          <w:sz w:val="28"/>
          <w:szCs w:val="28"/>
        </w:rPr>
        <w:t>рассмотрения жалобы признаков состава административного правонарушения</w:t>
      </w:r>
      <w:proofErr w:type="gramEnd"/>
      <w:r w:rsidRPr="00383EC1">
        <w:rPr>
          <w:rFonts w:ascii="Times New Roman" w:hAnsi="Times New Roman"/>
          <w:sz w:val="28"/>
          <w:szCs w:val="28"/>
        </w:rPr>
        <w:t xml:space="preserve"> или преступления должностное лицо, работник, наделенные полномочиями по рассмотрению жалоб.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 xml:space="preserve">5.2.11. </w:t>
      </w:r>
      <w:proofErr w:type="gramStart"/>
      <w:r w:rsidRPr="00383EC1">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83EC1">
        <w:rPr>
          <w:rFonts w:ascii="Times New Roman" w:hAnsi="Times New Roman"/>
          <w:sz w:val="28"/>
          <w:szCs w:val="28"/>
        </w:rPr>
        <w:t xml:space="preserve"> </w:t>
      </w:r>
      <w:proofErr w:type="gramStart"/>
      <w:r w:rsidRPr="00383EC1">
        <w:rPr>
          <w:rFonts w:ascii="Times New Roman" w:hAnsi="Times New Roman"/>
          <w:sz w:val="28"/>
          <w:szCs w:val="28"/>
        </w:rPr>
        <w:t>приеме</w:t>
      </w:r>
      <w:proofErr w:type="gramEnd"/>
      <w:r w:rsidRPr="00383EC1">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5.2.12. По результатам рассмотрения жалобы принимается одно из следующих решений:</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83EC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удовлетворении жалобы отказывается.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760890" w:rsidRPr="00056862"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056862">
        <w:rPr>
          <w:rFonts w:ascii="Times New Roman" w:hAnsi="Times New Roman"/>
          <w:sz w:val="28"/>
          <w:szCs w:val="28"/>
        </w:rPr>
        <w:t xml:space="preserve">5.2.13. По результатам рассмотрения жалобы заявителю не позднее дня, следующего за днем принятия решения, в письменной форме и по желанию </w:t>
      </w:r>
      <w:r w:rsidRPr="00056862">
        <w:rPr>
          <w:rFonts w:ascii="Times New Roman" w:hAnsi="Times New Roman"/>
          <w:sz w:val="28"/>
          <w:szCs w:val="28"/>
        </w:rPr>
        <w:lastRenderedPageBreak/>
        <w:t>заявителя в электронной форме направляется мотивированный ответ о результатах рассмотрения жалобы.</w:t>
      </w:r>
    </w:p>
    <w:p w:rsidR="00760890" w:rsidRPr="00056862" w:rsidRDefault="00760890" w:rsidP="000F1C12">
      <w:pPr>
        <w:autoSpaceDE w:val="0"/>
        <w:autoSpaceDN w:val="0"/>
        <w:adjustRightInd w:val="0"/>
        <w:spacing w:after="0" w:line="240" w:lineRule="auto"/>
        <w:ind w:firstLine="709"/>
        <w:jc w:val="both"/>
        <w:outlineLvl w:val="1"/>
        <w:rPr>
          <w:rStyle w:val="blk"/>
          <w:rFonts w:ascii="Times New Roman" w:hAnsi="Times New Roman"/>
          <w:sz w:val="28"/>
          <w:szCs w:val="28"/>
        </w:rPr>
      </w:pPr>
      <w:r w:rsidRPr="00056862">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dst100352" w:history="1">
        <w:r w:rsidRPr="00056862">
          <w:rPr>
            <w:rStyle w:val="a3"/>
            <w:rFonts w:ascii="Times New Roman" w:hAnsi="Times New Roman"/>
            <w:color w:val="auto"/>
            <w:sz w:val="28"/>
            <w:szCs w:val="28"/>
            <w:u w:val="none"/>
          </w:rPr>
          <w:t>частью 1.1 статьи 16</w:t>
        </w:r>
      </w:hyperlink>
      <w:r w:rsidRPr="00056862">
        <w:rPr>
          <w:rStyle w:val="blk"/>
          <w:rFonts w:ascii="Times New Roman" w:hAnsi="Times New Roman"/>
          <w:sz w:val="28"/>
          <w:szCs w:val="28"/>
        </w:rPr>
        <w:t xml:space="preserve"> Федерального закона </w:t>
      </w:r>
      <w:r w:rsidRPr="00056862">
        <w:rPr>
          <w:rFonts w:ascii="Times New Roman" w:hAnsi="Times New Roman"/>
          <w:sz w:val="28"/>
          <w:szCs w:val="28"/>
        </w:rPr>
        <w:t>№ 210-ФЗ</w:t>
      </w:r>
      <w:r w:rsidRPr="00056862">
        <w:rPr>
          <w:rStyle w:val="blk"/>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6862">
        <w:rPr>
          <w:rStyle w:val="blk"/>
          <w:rFonts w:ascii="Times New Roman" w:hAnsi="Times New Roman"/>
          <w:sz w:val="28"/>
          <w:szCs w:val="28"/>
        </w:rPr>
        <w:t>неудобства</w:t>
      </w:r>
      <w:proofErr w:type="gramEnd"/>
      <w:r w:rsidRPr="00056862">
        <w:rPr>
          <w:rStyle w:val="blk"/>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0890" w:rsidRPr="00056862"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056862">
        <w:rPr>
          <w:rStyle w:val="blk"/>
          <w:rFonts w:ascii="Times New Roman" w:hAnsi="Times New Roman"/>
          <w:sz w:val="28"/>
          <w:szCs w:val="28"/>
        </w:rPr>
        <w:t xml:space="preserve">В случае признания </w:t>
      </w:r>
      <w:proofErr w:type="gramStart"/>
      <w:r w:rsidRPr="00056862">
        <w:rPr>
          <w:rStyle w:val="blk"/>
          <w:rFonts w:ascii="Times New Roman" w:hAnsi="Times New Roman"/>
          <w:sz w:val="28"/>
          <w:szCs w:val="28"/>
        </w:rPr>
        <w:t>жалобы</w:t>
      </w:r>
      <w:proofErr w:type="gramEnd"/>
      <w:r w:rsidRPr="00056862">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5.2.14. В ответе по результатам рассмотрения жалобы указываются: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rPr>
      </w:pPr>
      <w:proofErr w:type="gramStart"/>
      <w:r w:rsidRPr="00383EC1">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фамилия, имя, отчество (последнее – при наличии) или наименование заявителя;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основания для принятия решения по жалобе;</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принятое по жалобе решение;</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сведения о порядке обжалования принятого по жалобе решения.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5" w:history="1">
        <w:r w:rsidRPr="00383EC1">
          <w:rPr>
            <w:rFonts w:ascii="Times New Roman" w:hAnsi="Times New Roman"/>
            <w:sz w:val="28"/>
            <w:szCs w:val="28"/>
          </w:rPr>
          <w:t>законодательством</w:t>
        </w:r>
      </w:hyperlink>
      <w:r w:rsidRPr="00383EC1">
        <w:rPr>
          <w:rFonts w:ascii="Times New Roman" w:hAnsi="Times New Roman"/>
          <w:sz w:val="28"/>
          <w:szCs w:val="28"/>
        </w:rPr>
        <w:t xml:space="preserve"> Российской Федерации.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lastRenderedPageBreak/>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5.2.18. В случае</w:t>
      </w:r>
      <w:proofErr w:type="gramStart"/>
      <w:r w:rsidRPr="00383EC1">
        <w:rPr>
          <w:rFonts w:ascii="Times New Roman" w:hAnsi="Times New Roman"/>
          <w:sz w:val="28"/>
          <w:szCs w:val="28"/>
        </w:rPr>
        <w:t>,</w:t>
      </w:r>
      <w:proofErr w:type="gramEnd"/>
      <w:r w:rsidRPr="00383EC1">
        <w:rPr>
          <w:rFonts w:ascii="Times New Roman" w:hAnsi="Times New Roman"/>
          <w:sz w:val="28"/>
          <w:szCs w:val="28"/>
        </w:rPr>
        <w:t xml:space="preserve"> если текст письменной жалобы не поддается прочтению, ответ на жалобу не дается, о чем в течение </w:t>
      </w:r>
      <w:r>
        <w:rPr>
          <w:rFonts w:ascii="Times New Roman" w:hAnsi="Times New Roman"/>
          <w:sz w:val="28"/>
          <w:szCs w:val="28"/>
        </w:rPr>
        <w:t>3</w:t>
      </w:r>
      <w:r w:rsidRPr="00383EC1">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5.3. Порядок обжалования решения по жалобе.</w:t>
      </w:r>
    </w:p>
    <w:p w:rsidR="00760890"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9A0F82">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60890" w:rsidRDefault="00760890" w:rsidP="000F1C12">
      <w:pPr>
        <w:spacing w:after="0" w:line="240" w:lineRule="auto"/>
        <w:ind w:firstLine="709"/>
        <w:jc w:val="both"/>
        <w:rPr>
          <w:rFonts w:ascii="Times New Roman" w:hAnsi="Times New Roman"/>
          <w:b/>
          <w:bCs/>
          <w:sz w:val="28"/>
          <w:szCs w:val="28"/>
        </w:rPr>
      </w:pPr>
    </w:p>
    <w:p w:rsidR="00760890" w:rsidRDefault="00760890" w:rsidP="00310B5C">
      <w:pPr>
        <w:spacing w:after="0" w:line="240" w:lineRule="auto"/>
        <w:ind w:firstLine="709"/>
        <w:jc w:val="center"/>
        <w:rPr>
          <w:rFonts w:ascii="Times New Roman" w:hAnsi="Times New Roman"/>
          <w:b/>
          <w:sz w:val="28"/>
          <w:szCs w:val="28"/>
        </w:rPr>
      </w:pPr>
      <w:r w:rsidRPr="008F72B2">
        <w:rPr>
          <w:rFonts w:ascii="Times New Roman" w:hAnsi="Times New Roman"/>
          <w:b/>
          <w:bCs/>
          <w:sz w:val="28"/>
          <w:szCs w:val="28"/>
        </w:rPr>
        <w:t xml:space="preserve">6. Особенности выполнения </w:t>
      </w:r>
      <w:r w:rsidRPr="008F72B2">
        <w:rPr>
          <w:rFonts w:ascii="Times New Roman" w:hAnsi="Times New Roman"/>
          <w:b/>
          <w:sz w:val="28"/>
          <w:szCs w:val="28"/>
        </w:rPr>
        <w:t>административных процедур (действий) в многофункциональных центрах предоставления государственных и муниципальных услуг</w:t>
      </w:r>
    </w:p>
    <w:p w:rsidR="00760890" w:rsidRPr="008F72B2" w:rsidRDefault="00760890" w:rsidP="000F1C12">
      <w:pPr>
        <w:spacing w:after="0" w:line="240" w:lineRule="auto"/>
        <w:ind w:firstLine="709"/>
        <w:jc w:val="both"/>
        <w:rPr>
          <w:rFonts w:ascii="Times New Roman" w:hAnsi="Times New Roman"/>
          <w:b/>
          <w:sz w:val="28"/>
          <w:szCs w:val="28"/>
        </w:rPr>
      </w:pP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6.2</w:t>
      </w:r>
      <w:r w:rsidRPr="008F72B2">
        <w:rPr>
          <w:rFonts w:ascii="Times New Roman" w:hAnsi="Times New Roman"/>
          <w:i/>
          <w:sz w:val="28"/>
          <w:szCs w:val="28"/>
        </w:rPr>
        <w:t>. </w:t>
      </w:r>
      <w:r w:rsidRPr="008F72B2">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6" w:history="1">
        <w:r w:rsidRPr="008F72B2">
          <w:rPr>
            <w:rFonts w:ascii="Times New Roman" w:hAnsi="Times New Roman"/>
            <w:sz w:val="28"/>
            <w:szCs w:val="28"/>
          </w:rPr>
          <w:t>статьей 15.1</w:t>
        </w:r>
      </w:hyperlink>
      <w:r w:rsidRPr="008F72B2">
        <w:rPr>
          <w:rFonts w:ascii="Times New Roman" w:hAnsi="Times New Roman"/>
          <w:sz w:val="28"/>
          <w:szCs w:val="28"/>
        </w:rPr>
        <w:t xml:space="preserve"> Федерального закона № 210-ФЗ.</w:t>
      </w:r>
    </w:p>
    <w:p w:rsidR="00760890" w:rsidRPr="008F72B2" w:rsidRDefault="00760890" w:rsidP="008F72B2">
      <w:pPr>
        <w:autoSpaceDE w:val="0"/>
        <w:spacing w:after="0" w:line="360" w:lineRule="auto"/>
        <w:ind w:firstLine="709"/>
        <w:jc w:val="center"/>
        <w:rPr>
          <w:rFonts w:ascii="Times New Roman" w:hAnsi="Times New Roman"/>
          <w:b/>
          <w:kern w:val="28"/>
          <w:sz w:val="28"/>
          <w:szCs w:val="28"/>
        </w:rPr>
      </w:pPr>
    </w:p>
    <w:p w:rsidR="00760890" w:rsidRPr="007E5AA4" w:rsidRDefault="00760890" w:rsidP="007E5AA4">
      <w:pPr>
        <w:autoSpaceDE w:val="0"/>
        <w:spacing w:after="0" w:line="36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760890" w:rsidRDefault="00760890"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p>
    <w:p w:rsidR="00760890" w:rsidRDefault="00760890" w:rsidP="007E5AA4">
      <w:pPr>
        <w:widowControl w:val="0"/>
        <w:autoSpaceDE w:val="0"/>
        <w:spacing w:after="0" w:line="240" w:lineRule="auto"/>
        <w:rPr>
          <w:rFonts w:ascii="Times New Roman" w:hAnsi="Times New Roman"/>
          <w:kern w:val="28"/>
          <w:sz w:val="28"/>
        </w:rPr>
      </w:pPr>
    </w:p>
    <w:p w:rsidR="00760890" w:rsidRDefault="00760890" w:rsidP="007E5AA4">
      <w:pPr>
        <w:widowControl w:val="0"/>
        <w:autoSpaceDE w:val="0"/>
        <w:spacing w:after="0" w:line="240" w:lineRule="auto"/>
        <w:rPr>
          <w:rFonts w:ascii="Times New Roman" w:hAnsi="Times New Roman"/>
          <w:kern w:val="28"/>
          <w:sz w:val="28"/>
        </w:rPr>
      </w:pPr>
    </w:p>
    <w:p w:rsidR="00760890" w:rsidRDefault="00760890" w:rsidP="007E5AA4">
      <w:pPr>
        <w:widowControl w:val="0"/>
        <w:autoSpaceDE w:val="0"/>
        <w:spacing w:after="0" w:line="240" w:lineRule="auto"/>
        <w:rPr>
          <w:rFonts w:ascii="Times New Roman" w:hAnsi="Times New Roman"/>
          <w:kern w:val="28"/>
          <w:sz w:val="28"/>
        </w:rPr>
      </w:pPr>
    </w:p>
    <w:p w:rsidR="00760890" w:rsidRDefault="00760890" w:rsidP="00310B5C">
      <w:pPr>
        <w:widowControl w:val="0"/>
        <w:autoSpaceDE w:val="0"/>
        <w:spacing w:after="0" w:line="240" w:lineRule="auto"/>
        <w:jc w:val="right"/>
        <w:rPr>
          <w:kern w:val="28"/>
        </w:rPr>
      </w:pPr>
      <w:r>
        <w:rPr>
          <w:kern w:val="28"/>
        </w:rPr>
        <w:t xml:space="preserve">        </w:t>
      </w:r>
    </w:p>
    <w:p w:rsidR="00760890" w:rsidRPr="00383EC1" w:rsidRDefault="00760890" w:rsidP="00310B5C">
      <w:pPr>
        <w:widowControl w:val="0"/>
        <w:autoSpaceDE w:val="0"/>
        <w:spacing w:after="0" w:line="240" w:lineRule="auto"/>
        <w:jc w:val="center"/>
        <w:rPr>
          <w:rFonts w:ascii="Times New Roman" w:hAnsi="Times New Roman"/>
          <w:kern w:val="28"/>
          <w:sz w:val="28"/>
        </w:rPr>
      </w:pPr>
      <w:r>
        <w:rPr>
          <w:kern w:val="28"/>
        </w:rPr>
        <w:t xml:space="preserve">                                         </w:t>
      </w:r>
      <w:r w:rsidRPr="00383EC1">
        <w:rPr>
          <w:rFonts w:ascii="Times New Roman" w:hAnsi="Times New Roman"/>
          <w:kern w:val="28"/>
          <w:sz w:val="28"/>
        </w:rPr>
        <w:t>Приложение № 1</w:t>
      </w:r>
    </w:p>
    <w:p w:rsidR="00760890" w:rsidRPr="00383EC1" w:rsidRDefault="00760890" w:rsidP="00310B5C">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к административному регламенту</w:t>
      </w:r>
    </w:p>
    <w:p w:rsidR="00760890" w:rsidRDefault="00760890" w:rsidP="00310B5C">
      <w:pPr>
        <w:widowControl w:val="0"/>
        <w:tabs>
          <w:tab w:val="left" w:pos="-4111"/>
        </w:tabs>
        <w:spacing w:after="0" w:line="240" w:lineRule="auto"/>
        <w:ind w:right="-6"/>
        <w:outlineLvl w:val="0"/>
        <w:rPr>
          <w:rFonts w:ascii="Times New Roman" w:hAnsi="Times New Roman"/>
          <w:kern w:val="28"/>
          <w:sz w:val="28"/>
          <w:szCs w:val="28"/>
        </w:rPr>
      </w:pPr>
    </w:p>
    <w:p w:rsidR="00760890" w:rsidRPr="00383EC1" w:rsidRDefault="00760890" w:rsidP="00310B5C">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Главе ________________________</w:t>
      </w:r>
    </w:p>
    <w:p w:rsidR="00760890" w:rsidRPr="00383EC1" w:rsidRDefault="00760890" w:rsidP="00310B5C">
      <w:pPr>
        <w:widowControl w:val="0"/>
        <w:autoSpaceDE w:val="0"/>
        <w:spacing w:after="0" w:line="240" w:lineRule="auto"/>
        <w:ind w:left="2880" w:firstLine="2160"/>
        <w:rPr>
          <w:rFonts w:ascii="Times New Roman" w:hAnsi="Times New Roman"/>
          <w:kern w:val="28"/>
          <w:sz w:val="28"/>
          <w:szCs w:val="28"/>
        </w:rPr>
      </w:pPr>
      <w:r w:rsidRPr="00383EC1">
        <w:rPr>
          <w:rFonts w:ascii="Times New Roman" w:hAnsi="Times New Roman"/>
          <w:kern w:val="28"/>
          <w:sz w:val="28"/>
          <w:szCs w:val="28"/>
        </w:rPr>
        <w:t>______________________________</w:t>
      </w:r>
    </w:p>
    <w:p w:rsidR="00760890" w:rsidRPr="00A05282" w:rsidRDefault="00760890" w:rsidP="00310B5C">
      <w:pPr>
        <w:pStyle w:val="1"/>
        <w:keepNext w:val="0"/>
        <w:numPr>
          <w:ilvl w:val="0"/>
          <w:numId w:val="0"/>
        </w:numPr>
        <w:autoSpaceDE w:val="0"/>
        <w:autoSpaceDN w:val="0"/>
        <w:adjustRightInd w:val="0"/>
        <w:spacing w:before="0" w:after="0"/>
        <w:jc w:val="center"/>
        <w:rPr>
          <w:b w:val="0"/>
          <w:bCs w:val="0"/>
          <w:sz w:val="20"/>
          <w:szCs w:val="20"/>
          <w:lang w:eastAsia="ru-RU"/>
        </w:rPr>
      </w:pPr>
    </w:p>
    <w:p w:rsidR="00760890" w:rsidRDefault="00760890" w:rsidP="00310B5C">
      <w:pPr>
        <w:pStyle w:val="1"/>
        <w:keepNext w:val="0"/>
        <w:numPr>
          <w:ilvl w:val="0"/>
          <w:numId w:val="0"/>
        </w:numPr>
        <w:autoSpaceDE w:val="0"/>
        <w:autoSpaceDN w:val="0"/>
        <w:adjustRightInd w:val="0"/>
        <w:spacing w:before="0" w:after="0"/>
        <w:jc w:val="center"/>
        <w:rPr>
          <w:b w:val="0"/>
          <w:bCs w:val="0"/>
          <w:lang w:eastAsia="ru-RU"/>
        </w:rPr>
      </w:pPr>
    </w:p>
    <w:p w:rsidR="00760890" w:rsidRPr="00A05282" w:rsidRDefault="00760890" w:rsidP="00310B5C">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ЗАЯВЛЕНИЕ</w:t>
      </w:r>
    </w:p>
    <w:p w:rsidR="00760890" w:rsidRPr="00A05282" w:rsidRDefault="00760890" w:rsidP="00310B5C">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об утверждении схемы расположения земельного участка</w:t>
      </w:r>
    </w:p>
    <w:p w:rsidR="00760890" w:rsidRPr="00A05282" w:rsidRDefault="00760890" w:rsidP="00310B5C">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или земельных участков на кадастровом плане территории</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Прошу  утвердить  схему  расположения земельного участка на кадастровом</w:t>
      </w:r>
      <w:r>
        <w:rPr>
          <w:b w:val="0"/>
          <w:bCs w:val="0"/>
          <w:lang w:eastAsia="ru-RU"/>
        </w:rPr>
        <w:t xml:space="preserve"> </w:t>
      </w:r>
      <w:r w:rsidRPr="00A05282">
        <w:rPr>
          <w:b w:val="0"/>
          <w:bCs w:val="0"/>
          <w:lang w:eastAsia="ru-RU"/>
        </w:rPr>
        <w:t>плане для целей ______________________________________________</w:t>
      </w:r>
      <w:r>
        <w:rPr>
          <w:b w:val="0"/>
          <w:bCs w:val="0"/>
          <w:lang w:eastAsia="ru-RU"/>
        </w:rPr>
        <w:t>______________</w:t>
      </w:r>
      <w:r w:rsidRPr="00A05282">
        <w:rPr>
          <w:b w:val="0"/>
          <w:bCs w:val="0"/>
          <w:lang w:eastAsia="ru-RU"/>
        </w:rPr>
        <w:t>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Сведения о земельном участке:</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1) кадастровый номер или кадастровые номера земельных участков:</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w:t>
      </w:r>
      <w:r>
        <w:rPr>
          <w:b w:val="0"/>
          <w:bCs w:val="0"/>
          <w:lang w:eastAsia="ru-RU"/>
        </w:rPr>
        <w:t>____</w:t>
      </w:r>
      <w:r w:rsidRPr="00A05282">
        <w:rPr>
          <w:b w:val="0"/>
          <w:bCs w:val="0"/>
          <w:lang w:eastAsia="ru-RU"/>
        </w:rPr>
        <w:t>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2)  площадь  земельного  участка  (в  отношении  каждого  из  земельных</w:t>
      </w:r>
      <w:r>
        <w:rPr>
          <w:b w:val="0"/>
          <w:bCs w:val="0"/>
          <w:lang w:eastAsia="ru-RU"/>
        </w:rPr>
        <w:t xml:space="preserve"> </w:t>
      </w:r>
      <w:r w:rsidRPr="00A05282">
        <w:rPr>
          <w:b w:val="0"/>
          <w:bCs w:val="0"/>
          <w:lang w:eastAsia="ru-RU"/>
        </w:rPr>
        <w:t>участков, подлежащих образованию в соответствии со схемой):</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w:t>
      </w:r>
      <w:r>
        <w:rPr>
          <w:b w:val="0"/>
          <w:bCs w:val="0"/>
          <w:lang w:eastAsia="ru-RU"/>
        </w:rPr>
        <w:t>____</w:t>
      </w:r>
      <w:r w:rsidRPr="00A05282">
        <w:rPr>
          <w:b w:val="0"/>
          <w:bCs w:val="0"/>
          <w:lang w:eastAsia="ru-RU"/>
        </w:rPr>
        <w:t>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3) адрес земельного участка (в отношении каждого из земельных участков,</w:t>
      </w:r>
      <w:r>
        <w:rPr>
          <w:b w:val="0"/>
          <w:bCs w:val="0"/>
          <w:lang w:eastAsia="ru-RU"/>
        </w:rPr>
        <w:t xml:space="preserve"> </w:t>
      </w:r>
      <w:r w:rsidRPr="00A05282">
        <w:rPr>
          <w:b w:val="0"/>
          <w:bCs w:val="0"/>
          <w:lang w:eastAsia="ru-RU"/>
        </w:rPr>
        <w:t>подлежащих  образованию  в  соответствии  со схемой), при отсутствии адреса</w:t>
      </w:r>
      <w:r>
        <w:rPr>
          <w:b w:val="0"/>
          <w:bCs w:val="0"/>
          <w:lang w:eastAsia="ru-RU"/>
        </w:rPr>
        <w:t xml:space="preserve"> </w:t>
      </w:r>
      <w:r w:rsidRPr="00A05282">
        <w:rPr>
          <w:b w:val="0"/>
          <w:bCs w:val="0"/>
          <w:lang w:eastAsia="ru-RU"/>
        </w:rPr>
        <w:t>иное описание местоположения земельного участка:</w:t>
      </w:r>
      <w:r>
        <w:rPr>
          <w:b w:val="0"/>
          <w:bCs w:val="0"/>
          <w:lang w:eastAsia="ru-RU"/>
        </w:rPr>
        <w:t xml:space="preserve"> ______________________________________________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___________________________________________________________________________</w:t>
      </w:r>
      <w:r>
        <w:rPr>
          <w:b w:val="0"/>
          <w:bCs w:val="0"/>
          <w:lang w:eastAsia="ru-RU"/>
        </w:rPr>
        <w:t>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4) иные сведения ______________________________________</w:t>
      </w:r>
      <w:r>
        <w:rPr>
          <w:b w:val="0"/>
          <w:bCs w:val="0"/>
          <w:lang w:eastAsia="ru-RU"/>
        </w:rPr>
        <w:t>____</w:t>
      </w:r>
      <w:r w:rsidRPr="00A05282">
        <w:rPr>
          <w:b w:val="0"/>
          <w:bCs w:val="0"/>
          <w:lang w:eastAsia="ru-RU"/>
        </w:rPr>
        <w:t>_____________________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w:t>
      </w:r>
      <w:r>
        <w:rPr>
          <w:b w:val="0"/>
          <w:bCs w:val="0"/>
          <w:lang w:eastAsia="ru-RU"/>
        </w:rPr>
        <w:t>_____</w:t>
      </w:r>
      <w:r w:rsidRPr="00A05282">
        <w:rPr>
          <w:b w:val="0"/>
          <w:bCs w:val="0"/>
          <w:lang w:eastAsia="ru-RU"/>
        </w:rPr>
        <w:t>_________________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5) вид разрешенного использования земельного участка </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_____</w:t>
      </w:r>
      <w:r w:rsidRPr="00A05282">
        <w:rPr>
          <w:b w:val="0"/>
          <w:bCs w:val="0"/>
          <w:lang w:eastAsia="ru-RU"/>
        </w:rPr>
        <w:t>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6) категория земель, к которой относится образуемый земельный участок</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w:t>
      </w:r>
      <w:r w:rsidRPr="00A05282">
        <w:rPr>
          <w:b w:val="0"/>
          <w:bCs w:val="0"/>
          <w:lang w:eastAsia="ru-RU"/>
        </w:rPr>
        <w:t>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Перечень и количество приложенных к заявлению документов:</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w:t>
      </w:r>
      <w:r>
        <w:rPr>
          <w:b w:val="0"/>
          <w:bCs w:val="0"/>
          <w:lang w:eastAsia="ru-RU"/>
        </w:rPr>
        <w:t>____</w:t>
      </w:r>
      <w:r w:rsidRPr="00A05282">
        <w:rPr>
          <w:b w:val="0"/>
          <w:bCs w:val="0"/>
          <w:lang w:eastAsia="ru-RU"/>
        </w:rPr>
        <w:t>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Способ  выдачи  (направления)  результата  предоставления муниципальной</w:t>
      </w:r>
      <w:r>
        <w:rPr>
          <w:b w:val="0"/>
          <w:bCs w:val="0"/>
          <w:lang w:eastAsia="ru-RU"/>
        </w:rPr>
        <w:t xml:space="preserve"> </w:t>
      </w:r>
      <w:r w:rsidRPr="00A05282">
        <w:rPr>
          <w:b w:val="0"/>
          <w:bCs w:val="0"/>
          <w:lang w:eastAsia="ru-RU"/>
        </w:rPr>
        <w:t>услуги:</w:t>
      </w:r>
    </w:p>
    <w:p w:rsidR="00760890" w:rsidRPr="00383EC1" w:rsidRDefault="00760890" w:rsidP="00310B5C">
      <w:pPr>
        <w:autoSpaceDE w:val="0"/>
        <w:autoSpaceDN w:val="0"/>
        <w:adjustRightInd w:val="0"/>
        <w:spacing w:after="0" w:line="240" w:lineRule="auto"/>
        <w:jc w:val="both"/>
        <w:rPr>
          <w:rFonts w:ascii="Times New Roman" w:hAnsi="Times New Roman"/>
          <w:sz w:val="24"/>
          <w:szCs w:val="24"/>
          <w:lang w:eastAsia="ru-RU"/>
        </w:rPr>
      </w:pPr>
    </w:p>
    <w:tbl>
      <w:tblPr>
        <w:tblW w:w="0" w:type="auto"/>
        <w:tblInd w:w="242" w:type="dxa"/>
        <w:tblLayout w:type="fixed"/>
        <w:tblCellMar>
          <w:top w:w="102" w:type="dxa"/>
          <w:left w:w="62" w:type="dxa"/>
          <w:bottom w:w="102" w:type="dxa"/>
          <w:right w:w="62" w:type="dxa"/>
        </w:tblCellMar>
        <w:tblLook w:val="0000" w:firstRow="0" w:lastRow="0" w:firstColumn="0" w:lastColumn="0" w:noHBand="0" w:noVBand="0"/>
      </w:tblPr>
      <w:tblGrid>
        <w:gridCol w:w="326"/>
        <w:gridCol w:w="4252"/>
        <w:gridCol w:w="4602"/>
      </w:tblGrid>
      <w:tr w:rsidR="00760890" w:rsidRPr="00383EC1" w:rsidTr="00310B5C">
        <w:tc>
          <w:tcPr>
            <w:tcW w:w="326"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602"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760890" w:rsidRPr="00383EC1" w:rsidTr="00310B5C">
        <w:tc>
          <w:tcPr>
            <w:tcW w:w="326"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602"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760890" w:rsidRPr="00383EC1" w:rsidTr="00310B5C">
        <w:tc>
          <w:tcPr>
            <w:tcW w:w="326" w:type="dxa"/>
            <w:vMerge w:val="restart"/>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602"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760890" w:rsidRPr="00383EC1" w:rsidTr="00310B5C">
        <w:tc>
          <w:tcPr>
            <w:tcW w:w="326" w:type="dxa"/>
            <w:vMerge/>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p>
        </w:tc>
        <w:tc>
          <w:tcPr>
            <w:tcW w:w="4602"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760890" w:rsidRPr="00383EC1" w:rsidRDefault="00760890" w:rsidP="00310B5C">
      <w:pPr>
        <w:autoSpaceDE w:val="0"/>
        <w:autoSpaceDN w:val="0"/>
        <w:adjustRightInd w:val="0"/>
        <w:spacing w:after="0" w:line="240" w:lineRule="auto"/>
        <w:jc w:val="both"/>
        <w:rPr>
          <w:rFonts w:ascii="Times New Roman" w:hAnsi="Times New Roman"/>
          <w:sz w:val="24"/>
          <w:szCs w:val="24"/>
          <w:lang w:eastAsia="ru-RU"/>
        </w:rPr>
      </w:pP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"___" _____________ ____ </w:t>
      </w:r>
      <w:proofErr w:type="gramStart"/>
      <w:r w:rsidRPr="00A05282">
        <w:rPr>
          <w:b w:val="0"/>
          <w:bCs w:val="0"/>
          <w:lang w:eastAsia="ru-RU"/>
        </w:rPr>
        <w:t>г</w:t>
      </w:r>
      <w:proofErr w:type="gramEnd"/>
      <w:r w:rsidRPr="00A05282">
        <w:rPr>
          <w:b w:val="0"/>
          <w:bCs w:val="0"/>
          <w:lang w:eastAsia="ru-RU"/>
        </w:rPr>
        <w:t>. _______________________________________________</w:t>
      </w:r>
    </w:p>
    <w:p w:rsidR="00760890" w:rsidRPr="00684D50" w:rsidRDefault="00760890" w:rsidP="00310B5C">
      <w:pPr>
        <w:pStyle w:val="1"/>
        <w:keepNext w:val="0"/>
        <w:numPr>
          <w:ilvl w:val="0"/>
          <w:numId w:val="0"/>
        </w:numPr>
        <w:autoSpaceDE w:val="0"/>
        <w:autoSpaceDN w:val="0"/>
        <w:adjustRightInd w:val="0"/>
        <w:spacing w:before="0" w:after="0"/>
        <w:jc w:val="both"/>
        <w:rPr>
          <w:b w:val="0"/>
          <w:bCs w:val="0"/>
          <w:sz w:val="20"/>
          <w:szCs w:val="20"/>
          <w:lang w:eastAsia="ru-RU"/>
        </w:rPr>
      </w:pPr>
      <w:r w:rsidRPr="00684D50">
        <w:rPr>
          <w:sz w:val="20"/>
          <w:szCs w:val="20"/>
          <w:lang w:eastAsia="ru-RU"/>
        </w:rPr>
        <w:t xml:space="preserve">      (дата)                   </w:t>
      </w:r>
    </w:p>
    <w:p w:rsidR="00760890" w:rsidRPr="00A05282" w:rsidRDefault="00760890" w:rsidP="00310B5C">
      <w:pPr>
        <w:spacing w:after="0" w:line="240" w:lineRule="auto"/>
        <w:jc w:val="center"/>
        <w:rPr>
          <w:rFonts w:ascii="Times New Roman" w:hAnsi="Times New Roman"/>
          <w:sz w:val="24"/>
          <w:szCs w:val="24"/>
        </w:rPr>
      </w:pPr>
      <w:r w:rsidRPr="00A05282">
        <w:rPr>
          <w:rFonts w:ascii="Times New Roman" w:hAnsi="Times New Roman"/>
          <w:sz w:val="24"/>
          <w:szCs w:val="24"/>
        </w:rPr>
        <w:t>________</w:t>
      </w:r>
    </w:p>
    <w:p w:rsidR="00760890" w:rsidRPr="008F72B2" w:rsidRDefault="00760890" w:rsidP="00310B5C">
      <w:pPr>
        <w:widowControl w:val="0"/>
        <w:tabs>
          <w:tab w:val="left" w:pos="-4111"/>
        </w:tabs>
        <w:spacing w:after="0" w:line="240" w:lineRule="auto"/>
        <w:ind w:right="-6"/>
        <w:jc w:val="center"/>
        <w:outlineLvl w:val="0"/>
      </w:pPr>
    </w:p>
    <w:p w:rsidR="00760890" w:rsidRPr="008F72B2" w:rsidRDefault="00760890" w:rsidP="00310B5C">
      <w:pPr>
        <w:widowControl w:val="0"/>
        <w:autoSpaceDE w:val="0"/>
        <w:spacing w:after="0" w:line="240" w:lineRule="auto"/>
        <w:rPr>
          <w:szCs w:val="28"/>
        </w:rPr>
      </w:pPr>
    </w:p>
    <w:sectPr w:rsidR="00760890" w:rsidRPr="008F72B2" w:rsidSect="00E02861">
      <w:headerReference w:type="even" r:id="rId27"/>
      <w:pgSz w:w="11906" w:h="16838"/>
      <w:pgMar w:top="851" w:right="851" w:bottom="851" w:left="1559" w:header="426" w:footer="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51" w:rsidRDefault="007F7051">
      <w:r>
        <w:separator/>
      </w:r>
    </w:p>
  </w:endnote>
  <w:endnote w:type="continuationSeparator" w:id="0">
    <w:p w:rsidR="007F7051" w:rsidRDefault="007F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51" w:rsidRDefault="007F7051">
      <w:r>
        <w:separator/>
      </w:r>
    </w:p>
  </w:footnote>
  <w:footnote w:type="continuationSeparator" w:id="0">
    <w:p w:rsidR="007F7051" w:rsidRDefault="007F7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90" w:rsidRDefault="00760890"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60890" w:rsidRDefault="007608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1C12"/>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07D94"/>
    <w:rsid w:val="001102EB"/>
    <w:rsid w:val="00113853"/>
    <w:rsid w:val="0011591A"/>
    <w:rsid w:val="00116297"/>
    <w:rsid w:val="001179AD"/>
    <w:rsid w:val="001202C4"/>
    <w:rsid w:val="001216A8"/>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2C1"/>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2E99"/>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1B2"/>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0889"/>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B5C"/>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04B"/>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E2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0C0E"/>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6D7"/>
    <w:rsid w:val="00602F35"/>
    <w:rsid w:val="00604C1C"/>
    <w:rsid w:val="00604C40"/>
    <w:rsid w:val="0060502F"/>
    <w:rsid w:val="006070D5"/>
    <w:rsid w:val="00610056"/>
    <w:rsid w:val="0061008D"/>
    <w:rsid w:val="00610EA5"/>
    <w:rsid w:val="006119EE"/>
    <w:rsid w:val="00611E5F"/>
    <w:rsid w:val="00611F15"/>
    <w:rsid w:val="006120FB"/>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150D"/>
    <w:rsid w:val="00642D03"/>
    <w:rsid w:val="00642F42"/>
    <w:rsid w:val="00643125"/>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4D50"/>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1129"/>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3E2"/>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890"/>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2FFB"/>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7F705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124"/>
    <w:rsid w:val="00832EF8"/>
    <w:rsid w:val="00834A07"/>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3F0"/>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280D"/>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0042"/>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282"/>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340A"/>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5A33"/>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15D39"/>
    <w:rsid w:val="00B20A73"/>
    <w:rsid w:val="00B20EAB"/>
    <w:rsid w:val="00B21F06"/>
    <w:rsid w:val="00B222BE"/>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47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17C"/>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535"/>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67"/>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4C9"/>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28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53"/>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47BDB"/>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4F6"/>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3F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702F"/>
    <w:rPr>
      <w:rFonts w:cs="Times New Roman"/>
      <w:b/>
      <w:bCs/>
      <w:kern w:val="32"/>
      <w:sz w:val="24"/>
      <w:szCs w:val="24"/>
      <w:lang w:eastAsia="en-US"/>
    </w:rPr>
  </w:style>
  <w:style w:type="character" w:customStyle="1" w:styleId="20">
    <w:name w:val="Заголовок 2 Знак"/>
    <w:link w:val="2"/>
    <w:uiPriority w:val="99"/>
    <w:locked/>
    <w:rsid w:val="001B702F"/>
    <w:rPr>
      <w:rFonts w:cs="Times New Roman"/>
      <w:sz w:val="24"/>
      <w:szCs w:val="24"/>
      <w:lang w:eastAsia="en-US"/>
    </w:rPr>
  </w:style>
  <w:style w:type="character" w:customStyle="1" w:styleId="30">
    <w:name w:val="Заголовок 3 Знак"/>
    <w:link w:val="3"/>
    <w:uiPriority w:val="99"/>
    <w:locked/>
    <w:rsid w:val="001B702F"/>
    <w:rPr>
      <w:rFonts w:cs="Times New Roman"/>
      <w:sz w:val="24"/>
      <w:szCs w:val="24"/>
      <w:lang w:eastAsia="en-US"/>
    </w:rPr>
  </w:style>
  <w:style w:type="character" w:customStyle="1" w:styleId="40">
    <w:name w:val="Заголовок 4 Знак"/>
    <w:link w:val="4"/>
    <w:uiPriority w:val="99"/>
    <w:locked/>
    <w:rsid w:val="001B702F"/>
    <w:rPr>
      <w:rFonts w:cs="Times New Roman"/>
      <w:b/>
      <w:bCs/>
      <w:sz w:val="24"/>
      <w:szCs w:val="24"/>
      <w:lang w:eastAsia="en-US"/>
    </w:rPr>
  </w:style>
  <w:style w:type="character" w:customStyle="1" w:styleId="60">
    <w:name w:val="Заголовок 6 Знак"/>
    <w:link w:val="6"/>
    <w:uiPriority w:val="99"/>
    <w:locked/>
    <w:rsid w:val="001B702F"/>
    <w:rPr>
      <w:rFonts w:ascii="Calibri" w:hAnsi="Calibri" w:cs="Calibri"/>
      <w:b/>
      <w:bCs/>
      <w:sz w:val="22"/>
      <w:szCs w:val="22"/>
      <w:lang w:eastAsia="en-US"/>
    </w:rPr>
  </w:style>
  <w:style w:type="character" w:customStyle="1" w:styleId="70">
    <w:name w:val="Заголовок 7 Знак"/>
    <w:link w:val="7"/>
    <w:uiPriority w:val="99"/>
    <w:locked/>
    <w:rsid w:val="001B702F"/>
    <w:rPr>
      <w:rFonts w:ascii="Calibri" w:hAnsi="Calibri" w:cs="Calibri"/>
      <w:sz w:val="24"/>
      <w:szCs w:val="24"/>
      <w:lang w:eastAsia="en-US"/>
    </w:rPr>
  </w:style>
  <w:style w:type="character" w:customStyle="1" w:styleId="80">
    <w:name w:val="Заголовок 8 Знак"/>
    <w:link w:val="8"/>
    <w:uiPriority w:val="99"/>
    <w:locked/>
    <w:rsid w:val="001B702F"/>
    <w:rPr>
      <w:rFonts w:ascii="Calibri" w:hAnsi="Calibri" w:cs="Calibri"/>
      <w:i/>
      <w:iCs/>
      <w:sz w:val="24"/>
      <w:szCs w:val="24"/>
      <w:lang w:eastAsia="en-US"/>
    </w:rPr>
  </w:style>
  <w:style w:type="character" w:customStyle="1" w:styleId="90">
    <w:name w:val="Заголовок 9 Знак"/>
    <w:link w:val="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uiPriority w:val="99"/>
    <w:rsid w:val="00BC71DC"/>
    <w:pPr>
      <w:widowControl w:val="0"/>
      <w:autoSpaceDE w:val="0"/>
      <w:autoSpaceDN w:val="0"/>
    </w:pPr>
    <w:rPr>
      <w:b/>
      <w:sz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szCs w:val="22"/>
      <w:lang w:eastAsia="en-US"/>
    </w:rPr>
  </w:style>
  <w:style w:type="character" w:customStyle="1" w:styleId="ConsPlusNormal0">
    <w:name w:val="ConsPlusNormal Знак"/>
    <w:link w:val="ConsPlusNormal"/>
    <w:uiPriority w:val="99"/>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link w:val="31"/>
    <w:uiPriority w:val="99"/>
    <w:locked/>
    <w:rsid w:val="00BC71DC"/>
    <w:rPr>
      <w:rFonts w:ascii="Calibri" w:hAnsi="Calibri" w:cs="Calibri"/>
      <w:color w:val="000000"/>
      <w:sz w:val="16"/>
      <w:szCs w:val="16"/>
      <w:lang w:eastAsia="en-US"/>
    </w:rPr>
  </w:style>
  <w:style w:type="character" w:styleId="a6">
    <w:name w:val="Strong"/>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szCs w:val="22"/>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link w:val="ac"/>
    <w:uiPriority w:val="99"/>
    <w:semiHidden/>
    <w:locked/>
    <w:rsid w:val="00927095"/>
    <w:rPr>
      <w:rFonts w:ascii="Calibri" w:hAnsi="Calibri" w:cs="Times New Roman"/>
      <w:lang w:eastAsia="en-US"/>
    </w:rPr>
  </w:style>
  <w:style w:type="character" w:styleId="ae">
    <w:name w:val="page number"/>
    <w:uiPriority w:val="99"/>
    <w:locked/>
    <w:rsid w:val="00256B23"/>
    <w:rPr>
      <w:rFonts w:cs="Times New Roman"/>
    </w:rPr>
  </w:style>
  <w:style w:type="paragraph" w:styleId="21">
    <w:name w:val="Body Text 2"/>
    <w:basedOn w:val="a"/>
    <w:link w:val="22"/>
    <w:uiPriority w:val="99"/>
    <w:locked/>
    <w:rsid w:val="00336645"/>
    <w:pPr>
      <w:spacing w:after="120" w:line="480" w:lineRule="auto"/>
    </w:pPr>
    <w:rPr>
      <w:rFonts w:ascii="Times New Roman" w:hAnsi="Times New Roman"/>
      <w:sz w:val="24"/>
      <w:szCs w:val="24"/>
      <w:lang w:eastAsia="ru-RU"/>
    </w:rPr>
  </w:style>
  <w:style w:type="character" w:customStyle="1" w:styleId="22">
    <w:name w:val="Основной текст 2 Знак"/>
    <w:link w:val="21"/>
    <w:uiPriority w:val="99"/>
    <w:semiHidden/>
    <w:locked/>
    <w:rsid w:val="003F7323"/>
    <w:rPr>
      <w:rFonts w:ascii="Calibri" w:hAnsi="Calibri" w:cs="Times New Roman"/>
      <w:lang w:eastAsia="en-US"/>
    </w:rPr>
  </w:style>
  <w:style w:type="paragraph" w:styleId="af">
    <w:name w:val="footer"/>
    <w:basedOn w:val="a"/>
    <w:link w:val="af0"/>
    <w:uiPriority w:val="99"/>
    <w:locked/>
    <w:rsid w:val="000F1C12"/>
    <w:pPr>
      <w:tabs>
        <w:tab w:val="center" w:pos="4677"/>
        <w:tab w:val="right" w:pos="9355"/>
      </w:tabs>
    </w:pPr>
  </w:style>
  <w:style w:type="character" w:customStyle="1" w:styleId="af0">
    <w:name w:val="Нижний колонтитул Знак"/>
    <w:link w:val="af"/>
    <w:uiPriority w:val="99"/>
    <w:semiHidden/>
    <w:rsid w:val="00DB2380"/>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2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DI" TargetMode="External"/><Relationship Id="rId26" Type="http://schemas.openxmlformats.org/officeDocument/2006/relationships/hyperlink" Target="consultantplus://offline/ref=3E9263FC4FD90ACB72C06D0176E87D7C7E7B5D87E82D92F398AA330B71CA7BBAE005E951FD58PEK" TargetMode="External"/><Relationship Id="rId3" Type="http://schemas.microsoft.com/office/2007/relationships/stylesWithEffects" Target="stylesWithEffects.xml"/><Relationship Id="rId21" Type="http://schemas.openxmlformats.org/officeDocument/2006/relationships/hyperlink" Target="consultantplus://offline/ref=08918098C9778A23E01C6BF7E85E0780FCC2BE0302714F37BE67ED82E7F650AAB5CCE7FD7AB54B75h3iDI" TargetMode="External"/><Relationship Id="rId7" Type="http://schemas.openxmlformats.org/officeDocument/2006/relationships/endnotes" Target="endnotes.xml"/><Relationship Id="rId12" Type="http://schemas.openxmlformats.org/officeDocument/2006/relationships/hyperlink" Target="consultantplus://offline/ref=5821D990478FEF44AC54057828F4329B5E7FCCF2C7FCDEB3A98A05F7444E4B836595F82A617FO4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A7590C9A674202CDAFAF7C0C1BD38FB01DCE4DDB7BFFE1BB20B00AC4B443E3AB76A1FB54A89DD2C0EEB2424541G"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BI" TargetMode="External"/><Relationship Id="rId4" Type="http://schemas.openxmlformats.org/officeDocument/2006/relationships/settings" Target="settings.xml"/><Relationship Id="rId9" Type="http://schemas.openxmlformats.org/officeDocument/2006/relationships/hyperlink" Target="consultantplus://offline/ref=CC1F85D5DB382D64DA5ED570F0EEF9B1705A946413D94D797A3206B8343141BE9ED29391D4CF4A1DFC6072C9T9D7I" TargetMode="External"/><Relationship Id="rId14" Type="http://schemas.openxmlformats.org/officeDocument/2006/relationships/hyperlink" Target="consultantplus://offline/ref=5821D990478FEF44AC54057828F4329B5E7FCCF2C7FCDEB3A98A05F74474OEI" TargetMode="External"/><Relationship Id="rId22" Type="http://schemas.openxmlformats.org/officeDocument/2006/relationships/hyperlink" Target="http://www.consultant.ru/document/cons_doc_LAW_302971/a593eaab768d34bf2d7419322eac79481e73cf03/"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9680</Words>
  <Characters>55182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7</cp:revision>
  <cp:lastPrinted>2019-03-25T05:36:00Z</cp:lastPrinted>
  <dcterms:created xsi:type="dcterms:W3CDTF">2019-03-25T06:10:00Z</dcterms:created>
  <dcterms:modified xsi:type="dcterms:W3CDTF">2020-04-28T13:44:00Z</dcterms:modified>
</cp:coreProperties>
</file>