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2552"/>
      </w:tblGrid>
      <w:tr w:rsidR="000C7614" w:rsidRPr="005A0C7F" w:rsidTr="00BA5778">
        <w:trPr>
          <w:trHeight w:hRule="exact" w:val="2514"/>
        </w:trPr>
        <w:tc>
          <w:tcPr>
            <w:tcW w:w="9640" w:type="dxa"/>
            <w:gridSpan w:val="4"/>
          </w:tcPr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АДМИНИСТРАЦИЯ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МУНИЦИПАЛЬНОГО ОБРАЗОВАНИЯ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ОМУТНИНСКОЕ ГОРОДСКОЕ ПОСЕЛЕНИЕ</w:t>
            </w:r>
          </w:p>
          <w:p w:rsidR="000C7614" w:rsidRPr="006506E1" w:rsidRDefault="000C7614" w:rsidP="00BA5778">
            <w:pPr>
              <w:pStyle w:val="a3"/>
              <w:rPr>
                <w:b/>
                <w:szCs w:val="28"/>
              </w:rPr>
            </w:pPr>
            <w:r w:rsidRPr="006506E1">
              <w:rPr>
                <w:b/>
                <w:szCs w:val="28"/>
              </w:rPr>
              <w:t>ОМУТНИНСКОГО РАЙОНА КИРОВСКОЙ ОБЛАСТИ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0C7614" w:rsidRDefault="000C7614" w:rsidP="00BA5778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 w:rsidRPr="000C7614">
              <w:rPr>
                <w:b/>
                <w:sz w:val="32"/>
                <w:szCs w:val="32"/>
              </w:rPr>
              <w:t>ПОСТАНОВЛЕНИЕ</w:t>
            </w:r>
          </w:p>
          <w:p w:rsidR="000C7614" w:rsidRPr="006506E1" w:rsidRDefault="000C7614" w:rsidP="00BA5778">
            <w:pPr>
              <w:tabs>
                <w:tab w:val="left" w:pos="2160"/>
              </w:tabs>
              <w:rPr>
                <w:sz w:val="28"/>
                <w:szCs w:val="28"/>
              </w:rPr>
            </w:pPr>
          </w:p>
          <w:p w:rsidR="000C7614" w:rsidRPr="00D75AB7" w:rsidRDefault="000C7614" w:rsidP="00BA5778">
            <w:pPr>
              <w:tabs>
                <w:tab w:val="left" w:pos="2160"/>
              </w:tabs>
              <w:rPr>
                <w:sz w:val="26"/>
                <w:szCs w:val="26"/>
              </w:rPr>
            </w:pPr>
            <w:r w:rsidRPr="00D75AB7">
              <w:rPr>
                <w:sz w:val="26"/>
                <w:szCs w:val="26"/>
              </w:rPr>
              <w:tab/>
            </w:r>
          </w:p>
        </w:tc>
      </w:tr>
      <w:tr w:rsidR="000C7614" w:rsidRPr="00A0530A" w:rsidTr="00BA5778">
        <w:tblPrEx>
          <w:tblCellMar>
            <w:left w:w="7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C7614" w:rsidRPr="007B227F" w:rsidRDefault="005017F3" w:rsidP="003D4A5C">
            <w:pPr>
              <w:tabs>
                <w:tab w:val="left" w:pos="2765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15.09.2017</w:t>
            </w:r>
          </w:p>
        </w:tc>
        <w:tc>
          <w:tcPr>
            <w:tcW w:w="2731" w:type="dxa"/>
          </w:tcPr>
          <w:p w:rsidR="000C7614" w:rsidRPr="00A0530A" w:rsidRDefault="000C7614" w:rsidP="00BA5778">
            <w:pPr>
              <w:jc w:val="center"/>
              <w:rPr>
                <w:position w:val="-6"/>
                <w:sz w:val="26"/>
                <w:szCs w:val="26"/>
              </w:rPr>
            </w:pPr>
          </w:p>
        </w:tc>
        <w:tc>
          <w:tcPr>
            <w:tcW w:w="2372" w:type="dxa"/>
          </w:tcPr>
          <w:p w:rsidR="000C7614" w:rsidRPr="00A0530A" w:rsidRDefault="000C7614" w:rsidP="00BA5778">
            <w:pPr>
              <w:jc w:val="right"/>
              <w:rPr>
                <w:sz w:val="26"/>
                <w:szCs w:val="26"/>
              </w:rPr>
            </w:pPr>
            <w:r w:rsidRPr="00A0530A">
              <w:rPr>
                <w:position w:val="-6"/>
                <w:sz w:val="26"/>
                <w:szCs w:val="26"/>
              </w:rPr>
              <w:t>№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C7614" w:rsidRPr="00A0530A" w:rsidRDefault="005017F3" w:rsidP="00BA577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780</w:t>
            </w:r>
          </w:p>
        </w:tc>
      </w:tr>
      <w:tr w:rsidR="000C7614" w:rsidRPr="00BC4DF8" w:rsidTr="00BA5778">
        <w:tblPrEx>
          <w:tblCellMar>
            <w:left w:w="70" w:type="dxa"/>
            <w:right w:w="70" w:type="dxa"/>
          </w:tblCellMar>
        </w:tblPrEx>
        <w:tc>
          <w:tcPr>
            <w:tcW w:w="9640" w:type="dxa"/>
            <w:gridSpan w:val="4"/>
          </w:tcPr>
          <w:p w:rsidR="000C7614" w:rsidRPr="00D75AB7" w:rsidRDefault="000C7614" w:rsidP="00BA5778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D75AB7">
              <w:rPr>
                <w:szCs w:val="28"/>
              </w:rPr>
              <w:t>г. Омутнинск</w:t>
            </w:r>
          </w:p>
        </w:tc>
      </w:tr>
    </w:tbl>
    <w:p w:rsidR="000C7614" w:rsidRDefault="000C7614" w:rsidP="000C7614">
      <w:pPr>
        <w:jc w:val="center"/>
        <w:rPr>
          <w:b/>
          <w:sz w:val="28"/>
          <w:szCs w:val="28"/>
        </w:rPr>
      </w:pP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>Об утверждении  Перечня муниципальных услуг, оказываемых в</w:t>
      </w: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  <w:r w:rsidRPr="00387BFF">
        <w:rPr>
          <w:b/>
          <w:sz w:val="28"/>
          <w:szCs w:val="28"/>
        </w:rPr>
        <w:t xml:space="preserve">многофункциональных центрах предоставления государственных и муниципальных услуг на территории муниципального образования </w:t>
      </w:r>
    </w:p>
    <w:p w:rsidR="000C7614" w:rsidRPr="00387BFF" w:rsidRDefault="000C7614" w:rsidP="000C7614">
      <w:pPr>
        <w:jc w:val="center"/>
        <w:rPr>
          <w:b/>
          <w:sz w:val="28"/>
          <w:szCs w:val="28"/>
        </w:rPr>
      </w:pPr>
    </w:p>
    <w:p w:rsidR="000C7614" w:rsidRPr="000C7614" w:rsidRDefault="000C7614" w:rsidP="000C7614">
      <w:pPr>
        <w:spacing w:line="360" w:lineRule="auto"/>
        <w:ind w:right="96" w:firstLine="567"/>
        <w:jc w:val="both"/>
        <w:rPr>
          <w:sz w:val="26"/>
          <w:szCs w:val="26"/>
        </w:rPr>
      </w:pPr>
      <w:r w:rsidRPr="000C7614">
        <w:rPr>
          <w:sz w:val="26"/>
          <w:szCs w:val="26"/>
        </w:rPr>
        <w:t xml:space="preserve">В целях обеспечения открытости и доступности сведений об услугах муниципального образования Омутнинское городское поселение Омутнинского района Кировской области, а также в соответствии с частью 6 статьи 15 Федерального закона от 27.07.2010 № 210-ФЗ «Об организации предоставления государственных и муниципальных услуг», администрация Омутнинского городского поселения ПОСТАНОВЛЯЕТ: </w:t>
      </w:r>
    </w:p>
    <w:p w:rsidR="000C7614" w:rsidRPr="000C7614" w:rsidRDefault="000C7614" w:rsidP="000C7614">
      <w:pPr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1. Утвердить Перечень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 согласно приложению.</w:t>
      </w:r>
    </w:p>
    <w:p w:rsidR="000C7614" w:rsidRPr="000C7614" w:rsidRDefault="000C7614" w:rsidP="000C7614">
      <w:pPr>
        <w:tabs>
          <w:tab w:val="left" w:pos="-3402"/>
        </w:tabs>
        <w:spacing w:line="360" w:lineRule="auto"/>
        <w:ind w:firstLine="709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2. П</w:t>
      </w:r>
      <w:r w:rsidR="00983B87">
        <w:rPr>
          <w:sz w:val="26"/>
          <w:szCs w:val="26"/>
        </w:rPr>
        <w:t>остановление от 04.08.2017 № 644</w:t>
      </w:r>
      <w:r w:rsidRPr="000C7614">
        <w:rPr>
          <w:sz w:val="26"/>
          <w:szCs w:val="26"/>
        </w:rPr>
        <w:t xml:space="preserve"> «Об утверждении  Перечня муниципальных услуг, оказываемых в многофункциональных центрах предоставления государственных и муниципальных услуг на территории муниципального образования» считать утратившим силу.</w:t>
      </w:r>
    </w:p>
    <w:p w:rsidR="000C7614" w:rsidRPr="000C7614" w:rsidRDefault="000C7614" w:rsidP="000C7614">
      <w:pPr>
        <w:tabs>
          <w:tab w:val="left" w:pos="851"/>
        </w:tabs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3. Опубликовать настоящее постановление в сборнике основных муниципальных правовых актов органов местного самоуправления муниципального образования Омутнинское городское поселение Кировской области и разместить на официальном Интернет-сайте администрации Омутнинское городское поселение Кировской области.</w:t>
      </w:r>
    </w:p>
    <w:p w:rsidR="000C7614" w:rsidRPr="000C7614" w:rsidRDefault="000C7614" w:rsidP="000C761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0C7614">
        <w:rPr>
          <w:sz w:val="26"/>
          <w:szCs w:val="26"/>
        </w:rPr>
        <w:t>3. Настоящее постановление вступает в силу со дня  его официального опубликования.</w:t>
      </w:r>
    </w:p>
    <w:p w:rsidR="000C7614" w:rsidRDefault="000C7614" w:rsidP="000C7614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0C7614" w:rsidRPr="000C7614" w:rsidRDefault="000C7614" w:rsidP="000C7614"/>
    <w:p w:rsidR="00B87791" w:rsidRPr="00B87791" w:rsidRDefault="00983B87" w:rsidP="00B87791">
      <w:pPr>
        <w:spacing w:line="281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Зам.</w:t>
      </w:r>
      <w:r w:rsidR="00B87791" w:rsidRPr="00B87791">
        <w:rPr>
          <w:sz w:val="26"/>
          <w:szCs w:val="26"/>
        </w:rPr>
        <w:t xml:space="preserve"> главы администрации</w:t>
      </w:r>
    </w:p>
    <w:p w:rsidR="00B87791" w:rsidRPr="00B87791" w:rsidRDefault="00B87791" w:rsidP="00B87791">
      <w:pPr>
        <w:spacing w:line="281" w:lineRule="auto"/>
        <w:jc w:val="both"/>
        <w:rPr>
          <w:sz w:val="26"/>
          <w:szCs w:val="26"/>
        </w:rPr>
      </w:pPr>
      <w:r w:rsidRPr="00B87791">
        <w:rPr>
          <w:sz w:val="26"/>
          <w:szCs w:val="26"/>
        </w:rPr>
        <w:t xml:space="preserve">Омутнинского городского поселения                                    </w:t>
      </w:r>
      <w:r>
        <w:rPr>
          <w:sz w:val="26"/>
          <w:szCs w:val="26"/>
        </w:rPr>
        <w:t xml:space="preserve">             </w:t>
      </w:r>
      <w:r w:rsidRPr="00B87791">
        <w:rPr>
          <w:sz w:val="26"/>
          <w:szCs w:val="26"/>
        </w:rPr>
        <w:t xml:space="preserve">         С.Г. Уткин </w:t>
      </w:r>
    </w:p>
    <w:p w:rsidR="000C7614" w:rsidRDefault="000C7614" w:rsidP="000C7614">
      <w:pPr>
        <w:ind w:left="4679" w:firstLine="708"/>
        <w:rPr>
          <w:sz w:val="28"/>
          <w:szCs w:val="28"/>
        </w:rPr>
      </w:pPr>
    </w:p>
    <w:p w:rsidR="000C7614" w:rsidRPr="0003329B" w:rsidRDefault="000C7614" w:rsidP="00983B87">
      <w:pPr>
        <w:ind w:left="4679" w:firstLine="708"/>
        <w:rPr>
          <w:sz w:val="28"/>
          <w:szCs w:val="28"/>
        </w:rPr>
      </w:pPr>
      <w:r w:rsidRPr="0003329B">
        <w:rPr>
          <w:sz w:val="28"/>
          <w:szCs w:val="28"/>
        </w:rPr>
        <w:t>УТВЕРЖДЕН</w:t>
      </w:r>
    </w:p>
    <w:p w:rsidR="000C7614" w:rsidRDefault="000C7614" w:rsidP="000C7614">
      <w:pPr>
        <w:ind w:left="5387"/>
        <w:jc w:val="both"/>
        <w:rPr>
          <w:sz w:val="28"/>
          <w:szCs w:val="28"/>
        </w:rPr>
      </w:pPr>
      <w:r w:rsidRPr="0003329B">
        <w:rPr>
          <w:sz w:val="28"/>
          <w:szCs w:val="28"/>
        </w:rPr>
        <w:t xml:space="preserve">постановлением  </w:t>
      </w:r>
    </w:p>
    <w:p w:rsidR="000C7614" w:rsidRDefault="000C7614" w:rsidP="000C7614">
      <w:pPr>
        <w:ind w:left="5387"/>
        <w:jc w:val="both"/>
        <w:rPr>
          <w:sz w:val="28"/>
          <w:szCs w:val="28"/>
        </w:rPr>
      </w:pPr>
      <w:r w:rsidRPr="000332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Омутнинского</w:t>
      </w:r>
    </w:p>
    <w:p w:rsidR="000C7614" w:rsidRDefault="000C7614" w:rsidP="000C761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C7614" w:rsidRPr="0003329B" w:rsidRDefault="003D4A5C" w:rsidP="000C761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017F3">
        <w:rPr>
          <w:sz w:val="28"/>
          <w:szCs w:val="28"/>
        </w:rPr>
        <w:t>15.09</w:t>
      </w:r>
      <w:r w:rsidR="00012098">
        <w:rPr>
          <w:sz w:val="28"/>
          <w:szCs w:val="28"/>
        </w:rPr>
        <w:t>.2017</w:t>
      </w:r>
      <w:r w:rsidR="008004AE">
        <w:rPr>
          <w:sz w:val="28"/>
          <w:szCs w:val="28"/>
        </w:rPr>
        <w:t xml:space="preserve"> № </w:t>
      </w:r>
      <w:r w:rsidR="005017F3">
        <w:rPr>
          <w:sz w:val="28"/>
          <w:szCs w:val="28"/>
        </w:rPr>
        <w:t>780</w:t>
      </w:r>
    </w:p>
    <w:p w:rsidR="000C7614" w:rsidRDefault="000C7614" w:rsidP="000C7614">
      <w:pPr>
        <w:rPr>
          <w:b/>
          <w:bCs/>
          <w:color w:val="000000"/>
          <w:sz w:val="28"/>
          <w:szCs w:val="28"/>
        </w:rPr>
      </w:pPr>
    </w:p>
    <w:p w:rsidR="003D4A5C" w:rsidRPr="00CF6F7D" w:rsidRDefault="003D4A5C" w:rsidP="003D4A5C">
      <w:pPr>
        <w:spacing w:before="480" w:after="480"/>
        <w:ind w:left="1559" w:right="1559"/>
        <w:jc w:val="center"/>
        <w:rPr>
          <w:b/>
          <w:sz w:val="28"/>
          <w:szCs w:val="28"/>
        </w:rPr>
      </w:pPr>
      <w:r w:rsidRPr="00CF6F7D">
        <w:rPr>
          <w:b/>
          <w:sz w:val="28"/>
          <w:szCs w:val="28"/>
        </w:rPr>
        <w:t>Перечень муниципальных услуг, оказываемых в многофункциональных центрах предоставления государственных и муниципальных услуг на территории  муниципального образования</w:t>
      </w:r>
    </w:p>
    <w:tbl>
      <w:tblPr>
        <w:tblW w:w="9900" w:type="dxa"/>
        <w:tblInd w:w="-432" w:type="dxa"/>
        <w:tblLook w:val="0000"/>
      </w:tblPr>
      <w:tblGrid>
        <w:gridCol w:w="913"/>
        <w:gridCol w:w="8987"/>
      </w:tblGrid>
      <w:tr w:rsidR="00E423F6" w:rsidRPr="00E71BEA" w:rsidTr="005E16A6">
        <w:trPr>
          <w:trHeight w:val="126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E71BEA" w:rsidRDefault="00E423F6" w:rsidP="005E16A6">
            <w:pPr>
              <w:jc w:val="center"/>
              <w:rPr>
                <w:b/>
                <w:bCs/>
                <w:color w:val="000000"/>
              </w:rPr>
            </w:pPr>
            <w:r w:rsidRPr="00E71BE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23F6" w:rsidRPr="00E71BEA" w:rsidRDefault="00E423F6" w:rsidP="005E16A6">
            <w:pPr>
              <w:jc w:val="center"/>
              <w:rPr>
                <w:b/>
                <w:bCs/>
                <w:color w:val="000000"/>
              </w:rPr>
            </w:pPr>
            <w:r w:rsidRPr="00E71BEA">
              <w:rPr>
                <w:b/>
                <w:bCs/>
                <w:color w:val="000000"/>
              </w:rPr>
              <w:t>Наименование муниципальной услуги в соответствии с регламентом</w:t>
            </w:r>
          </w:p>
        </w:tc>
      </w:tr>
      <w:tr w:rsidR="00E423F6" w:rsidRPr="00E71BEA" w:rsidTr="005E16A6">
        <w:trPr>
          <w:trHeight w:val="547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земельных участков, на которых расположены здания, сооружения на территории муниципального образования</w:t>
            </w:r>
          </w:p>
        </w:tc>
      </w:tr>
      <w:tr w:rsidR="00E423F6" w:rsidRPr="00E71BEA" w:rsidTr="005E16A6">
        <w:trPr>
          <w:trHeight w:val="85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Бесплатное предоставление гражданам, имеющим трёх и более детей, земельных участков, на территории муниципального образования</w:t>
            </w:r>
          </w:p>
        </w:tc>
      </w:tr>
      <w:tr w:rsidR="00E423F6" w:rsidRPr="00E71BEA" w:rsidTr="005E16A6">
        <w:trPr>
          <w:trHeight w:val="719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E423F6" w:rsidRPr="00E71BEA" w:rsidTr="005E16A6">
        <w:trPr>
          <w:trHeight w:val="263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E423F6" w:rsidRPr="00E71BEA" w:rsidTr="005E16A6">
        <w:trPr>
          <w:trHeight w:val="844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Выдача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E423F6" w:rsidRPr="00E71BEA" w:rsidTr="005E16A6">
        <w:trPr>
          <w:trHeight w:val="70"/>
        </w:trPr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Выдача разрешения на ввод объекта в эксплуатацию на территории муниципального образования</w:t>
            </w:r>
          </w:p>
        </w:tc>
      </w:tr>
      <w:tr w:rsidR="00E423F6" w:rsidRPr="00E71BEA" w:rsidTr="005E16A6">
        <w:trPr>
          <w:trHeight w:val="1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Признание помещения жилым помещением, жилого помещения непригодным 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E423F6" w:rsidRPr="00E71BEA" w:rsidTr="005E16A6">
        <w:trPr>
          <w:trHeight w:val="83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Согласование переустройства и (или) перепланировки жилого помещения на территории  муниципального образования</w:t>
            </w:r>
          </w:p>
        </w:tc>
      </w:tr>
      <w:tr w:rsidR="00E423F6" w:rsidRPr="00E71BEA" w:rsidTr="005E16A6">
        <w:trPr>
          <w:trHeight w:val="54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E423F6" w:rsidRPr="00E71BEA" w:rsidTr="005E16A6">
        <w:trPr>
          <w:trHeight w:val="60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rFonts w:eastAsia="@Arial Unicode MS"/>
                <w:sz w:val="28"/>
                <w:szCs w:val="28"/>
              </w:rPr>
              <w:t>Предоставление градостроительного плана земельного участка на территории муниципального образования</w:t>
            </w:r>
          </w:p>
        </w:tc>
      </w:tr>
      <w:tr w:rsidR="00E423F6" w:rsidRPr="00E71BEA" w:rsidTr="005E16A6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E423F6" w:rsidRPr="00E71BEA" w:rsidTr="005E16A6">
        <w:trPr>
          <w:trHeight w:val="68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E423F6" w:rsidRPr="00E71BEA" w:rsidTr="005E16A6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  <w:shd w:val="clear" w:color="auto" w:fill="FFFFFF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</w:t>
            </w:r>
          </w:p>
        </w:tc>
      </w:tr>
      <w:tr w:rsidR="00E423F6" w:rsidRPr="00E71BEA" w:rsidTr="005E16A6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  <w:shd w:val="clear" w:color="auto" w:fill="FFFFFF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</w:p>
        </w:tc>
      </w:tr>
      <w:tr w:rsidR="00E423F6" w:rsidRPr="00E71BEA" w:rsidTr="005E16A6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E423F6" w:rsidRPr="00E71BEA" w:rsidTr="005E16A6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E423F6" w:rsidRPr="00E71BEA" w:rsidTr="005E16A6">
        <w:trPr>
          <w:trHeight w:val="7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 xml:space="preserve">Предварительное согласование предоставления земельных участков, находящихся в собственности муниципального образования </w:t>
            </w:r>
          </w:p>
        </w:tc>
      </w:tr>
      <w:tr w:rsidR="00E423F6" w:rsidRPr="00E71BEA" w:rsidTr="005E16A6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Предоставление земельных участков, 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E423F6" w:rsidRPr="00E71BEA" w:rsidTr="005E16A6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sz w:val="28"/>
                <w:szCs w:val="28"/>
              </w:rPr>
              <w:t>Прекращение прав физических и юридических лиц на земельные участки, находящиеся в собственности муниципального образования</w:t>
            </w:r>
          </w:p>
        </w:tc>
      </w:tr>
      <w:tr w:rsidR="00E423F6" w:rsidRPr="00E71BEA" w:rsidTr="005E16A6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spacing w:before="40" w:after="40"/>
              <w:rPr>
                <w:sz w:val="28"/>
                <w:szCs w:val="28"/>
              </w:rPr>
            </w:pPr>
            <w:r w:rsidRPr="00840C51">
              <w:rPr>
                <w:bCs/>
                <w:sz w:val="28"/>
                <w:szCs w:val="28"/>
              </w:rPr>
              <w:t>Прием заявлений и выдача документов о согласовании проектов границ земельных участков</w:t>
            </w:r>
          </w:p>
        </w:tc>
      </w:tr>
      <w:tr w:rsidR="00E423F6" w:rsidRPr="00E71BEA" w:rsidTr="005E16A6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AA1AB1" w:rsidRDefault="00E423F6" w:rsidP="005E16A6">
            <w:pPr>
              <w:spacing w:before="40" w:after="40"/>
              <w:rPr>
                <w:bCs/>
                <w:sz w:val="28"/>
                <w:szCs w:val="28"/>
              </w:rPr>
            </w:pPr>
            <w:r w:rsidRPr="00AA1AB1">
              <w:rPr>
                <w:color w:val="000000"/>
                <w:sz w:val="28"/>
                <w:szCs w:val="28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E423F6" w:rsidRPr="00E71BEA" w:rsidTr="005E16A6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1F0887" w:rsidRDefault="00E423F6" w:rsidP="005E16A6">
            <w:pPr>
              <w:spacing w:before="40" w:after="40"/>
              <w:rPr>
                <w:color w:val="000000"/>
                <w:sz w:val="28"/>
                <w:szCs w:val="28"/>
              </w:rPr>
            </w:pPr>
            <w:r w:rsidRPr="001F0887">
              <w:rPr>
                <w:sz w:val="28"/>
                <w:szCs w:val="28"/>
              </w:rPr>
              <w:t>Выдача разрешения на использование земель или земельных участков, находящихся в собственности муниципального образования</w:t>
            </w:r>
          </w:p>
        </w:tc>
      </w:tr>
      <w:tr w:rsidR="00E423F6" w:rsidRPr="00E71BEA" w:rsidTr="005E16A6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760EB" w:rsidRDefault="00E423F6" w:rsidP="005E16A6">
            <w:pPr>
              <w:spacing w:before="40" w:after="40"/>
              <w:rPr>
                <w:sz w:val="28"/>
                <w:szCs w:val="28"/>
              </w:rPr>
            </w:pPr>
            <w:r w:rsidRPr="008760EB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</w:t>
            </w:r>
          </w:p>
        </w:tc>
      </w:tr>
      <w:tr w:rsidR="00E423F6" w:rsidRPr="00E71BEA" w:rsidTr="005E16A6">
        <w:trPr>
          <w:trHeight w:val="892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840C51" w:rsidRDefault="00E423F6" w:rsidP="005E16A6">
            <w:pPr>
              <w:numPr>
                <w:ilvl w:val="0"/>
                <w:numId w:val="1"/>
              </w:numPr>
              <w:spacing w:before="40" w:after="40"/>
            </w:pPr>
          </w:p>
        </w:tc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3F6" w:rsidRPr="005C3528" w:rsidRDefault="00E423F6" w:rsidP="005E16A6">
            <w:pPr>
              <w:spacing w:before="40" w:after="40"/>
              <w:rPr>
                <w:sz w:val="28"/>
                <w:szCs w:val="28"/>
              </w:rPr>
            </w:pPr>
            <w:r w:rsidRPr="005C3528">
              <w:rPr>
                <w:sz w:val="28"/>
                <w:szCs w:val="28"/>
              </w:rPr>
              <w:t>Предоставление сведений об объектах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746F4F" w:rsidRDefault="00746F4F"/>
    <w:sectPr w:rsidR="00746F4F" w:rsidSect="000C7614">
      <w:pgSz w:w="11906" w:h="16838"/>
      <w:pgMar w:top="567" w:right="850" w:bottom="568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5E0" w:rsidRDefault="006E25E0" w:rsidP="000C7614">
      <w:r>
        <w:separator/>
      </w:r>
    </w:p>
  </w:endnote>
  <w:endnote w:type="continuationSeparator" w:id="1">
    <w:p w:rsidR="006E25E0" w:rsidRDefault="006E25E0" w:rsidP="000C7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5E0" w:rsidRDefault="006E25E0" w:rsidP="000C7614">
      <w:r>
        <w:separator/>
      </w:r>
    </w:p>
  </w:footnote>
  <w:footnote w:type="continuationSeparator" w:id="1">
    <w:p w:rsidR="006E25E0" w:rsidRDefault="006E25E0" w:rsidP="000C7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11DE0"/>
    <w:multiLevelType w:val="hybridMultilevel"/>
    <w:tmpl w:val="72F8F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614"/>
    <w:rsid w:val="00012098"/>
    <w:rsid w:val="000512FA"/>
    <w:rsid w:val="000C7614"/>
    <w:rsid w:val="0027551C"/>
    <w:rsid w:val="003D4A5C"/>
    <w:rsid w:val="005017F3"/>
    <w:rsid w:val="00531565"/>
    <w:rsid w:val="006B3651"/>
    <w:rsid w:val="006E25E0"/>
    <w:rsid w:val="00746F4F"/>
    <w:rsid w:val="007524E3"/>
    <w:rsid w:val="007B3CA5"/>
    <w:rsid w:val="008004AE"/>
    <w:rsid w:val="008F156E"/>
    <w:rsid w:val="00983B87"/>
    <w:rsid w:val="00A14312"/>
    <w:rsid w:val="00B87791"/>
    <w:rsid w:val="00E423F6"/>
    <w:rsid w:val="00E80882"/>
    <w:rsid w:val="00F9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761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761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C7614"/>
    <w:pPr>
      <w:ind w:left="-567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C76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C76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C7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C7614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830</Words>
  <Characters>4733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2017-08-03T06:49:00Z</cp:lastPrinted>
  <dcterms:created xsi:type="dcterms:W3CDTF">2017-09-15T12:07:00Z</dcterms:created>
  <dcterms:modified xsi:type="dcterms:W3CDTF">2017-09-18T07:39:00Z</dcterms:modified>
</cp:coreProperties>
</file>