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32" w:rsidRDefault="00997832" w:rsidP="00997832">
      <w:pPr>
        <w:spacing w:before="60" w:after="60"/>
        <w:jc w:val="center"/>
        <w:rPr>
          <w:rFonts w:ascii="inherit" w:hAnsi="inherit" w:cs="inherit"/>
          <w:b/>
          <w:bCs/>
          <w:color w:val="000000"/>
          <w:sz w:val="18"/>
          <w:szCs w:val="18"/>
        </w:rPr>
      </w:pPr>
      <w:bookmarkStart w:id="0" w:name="_GoBack"/>
      <w:r>
        <w:rPr>
          <w:b/>
          <w:sz w:val="28"/>
          <w:szCs w:val="28"/>
        </w:rPr>
        <w:t>Прожиточные минимумы и доходы семьи</w:t>
      </w:r>
    </w:p>
    <w:tbl>
      <w:tblPr>
        <w:tblW w:w="0" w:type="auto"/>
        <w:tblInd w:w="-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2520"/>
        <w:gridCol w:w="2520"/>
        <w:gridCol w:w="2160"/>
        <w:gridCol w:w="2520"/>
        <w:gridCol w:w="2570"/>
      </w:tblGrid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bookmarkEnd w:id="0"/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Style w:val="a3"/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Style w:val="a3"/>
                <w:rFonts w:ascii="inherit" w:hAnsi="inherit" w:cs="inherit"/>
                <w:color w:val="000000"/>
                <w:sz w:val="18"/>
                <w:szCs w:val="18"/>
              </w:rPr>
              <w:t>Субъект РФ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Style w:val="a3"/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Style w:val="a3"/>
                <w:rFonts w:ascii="inherit" w:hAnsi="inherit" w:cs="inherit"/>
                <w:color w:val="000000"/>
                <w:sz w:val="18"/>
                <w:szCs w:val="18"/>
              </w:rPr>
              <w:t>Прожиточный минимум трудоспособного гражданина в субъекте РФ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Style w:val="a3"/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Style w:val="a3"/>
                <w:rFonts w:ascii="inherit" w:hAnsi="inherit" w:cs="inherit"/>
                <w:color w:val="000000"/>
                <w:sz w:val="18"/>
                <w:szCs w:val="18"/>
              </w:rPr>
              <w:t>Доход на члена семьи из расчета 1,5 прожиточного минимума трудоспособного гражданина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Style w:val="a3"/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Style w:val="a3"/>
                <w:rFonts w:ascii="inherit" w:hAnsi="inherit" w:cs="inherit"/>
                <w:color w:val="000000"/>
                <w:sz w:val="18"/>
                <w:szCs w:val="18"/>
              </w:rPr>
              <w:t>Доход семьи из 4 человек в 2017 году (родители и два ребенка)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Style w:val="a3"/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Style w:val="a3"/>
                <w:rFonts w:ascii="inherit" w:hAnsi="inherit" w:cs="inherit"/>
                <w:color w:val="000000"/>
                <w:sz w:val="18"/>
                <w:szCs w:val="18"/>
              </w:rPr>
              <w:t>Доход семьи из 3 человек в 2017 году (мама и два ребенка)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Style w:val="a3"/>
                <w:rFonts w:ascii="inherit" w:hAnsi="inherit" w:cs="inherit"/>
                <w:color w:val="000000"/>
                <w:sz w:val="18"/>
                <w:szCs w:val="18"/>
              </w:rPr>
              <w:t>Размер ежемесячной выплаты семье – прожиточный минимум ребенка в субъекте РФ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Style w:val="a3"/>
                <w:rFonts w:ascii="inherit" w:hAnsi="inherit" w:cs="inherit"/>
                <w:color w:val="000000"/>
                <w:sz w:val="18"/>
                <w:szCs w:val="18"/>
              </w:rPr>
              <w:t>В целом по РФ и в г. Байконур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11 163,00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16 745,00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66 978,00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50 234,00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10 160,00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Чукотский автономный округ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21 396,00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32 094,00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128 376,00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96 282,00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22 222,00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Ненецкий автономный округ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22 117,00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33 175,50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132 702,00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99 526,50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22 135,00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Камчатский край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20 399,00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30 599,00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122 394,00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91 796,00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21 124,00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Магаданская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18 994,00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28 491,00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113 964,00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85 473,00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19 073,00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Республика Саха (Якутия)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17 601,00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26 402,00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105 606,00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79 205,00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17 023,00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Ямало-Ненецкий автономный округ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16 751,00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25 127,00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100 506,00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75 380,00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15 897,00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15 185,00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22 778,00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91 110,00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68 333,00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15 048,00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Сахалинская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14 552,00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21 828,00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87 312,00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65 484,00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14 734,00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г. Москва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18 742,00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28 113,00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112 452,00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84 339,00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14 252,00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Ханты-Мансийский автономный округ – Югра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15 294,00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22 941,00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91 764,00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68 823,00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13 958,00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Приморский край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13 191,00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19 787,00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79 146,00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59 360,00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13 553,00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Хабаровский край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13 807,00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20 711,00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82 842,00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62 132,00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13 386,00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13 422,00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20 133,00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80 530,00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60 398,00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13 327,00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11 925,00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17 888,00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71 550,00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53 663,00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12 778,00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Республика Коми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13 276,00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19 914,00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79 656,00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59 742,00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12 487,00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Красноярский край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12 163,00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18 245,00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72 978,00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54 734,00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12 020,00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Амурская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12 184,00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18 276,00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73 104,00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54 828,00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11 979,00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Республика Карелия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13 932,00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20 898,00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83 592,00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62 694,00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11 978,00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Архангельская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13 022,00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19 533,00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78 132,00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58 599,00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11 734,00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Новосибирская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11 854,00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17 781,00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71 124,00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53 343,00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11 545,00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Московская обл.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13 146,00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19 719,00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78 876,00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59 157,00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11 522,00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Забайкальский край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11 392,00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17 088,00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68 354,00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51 265,00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11 363,00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11 539,00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17 308,50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69 234,00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51 925,50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11 251,00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г. Севастополь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11 162,00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16 743,00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66 972,00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50 229,00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10 935,00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Тюменская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11 212,00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16 818,00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67 272,00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50 454,00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10 832,00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Вологодская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11 907,00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17 861,00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71 442,00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53 582,00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10 732,00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Псковская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11 798,00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17 697,00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70 788,00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53 091,00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10 652,00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Тверская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11 037,70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16 556,55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66 226,20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49 669,65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10 625,00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Ростовская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10 623,00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15 935,00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63 738,00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47 804,00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10 501,00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Республика Крым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10 634,00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15 951,00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63 804,00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47 853,00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10 487,00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Иркутская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10 814,00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16 221,00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64 884,00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48 663,00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10 390,00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Астраханская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10 140,00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15 210,00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60 840,00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45 630,00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10 382,00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г. Санкт-Петербург 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11 830,00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17 745,45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70 981,80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53 236,35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10 367,90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Республика Тыва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10 168,00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15 252,00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61 008,00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45 756,00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10 347,00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lastRenderedPageBreak/>
              <w:t>Пермский край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10 804,00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16 206,00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64 824,00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48 618,00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10 289,00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Республика Бурятия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10 273,00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15 410,00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61 638,00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46 229,00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10 270,00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Челябинская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10 608,00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15 912,00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63 648,00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47 736,00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10 221,00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Курганская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10 428,00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15 642,00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62 568,00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46 926,00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10 217,00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Свердловская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10 653,00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15 979,50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63 918,00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47 938,50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10 210,00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Смоленская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11 178,00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16 767,00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67 068,00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50 301,00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10 201,00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Новгородская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11 190,00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16 785,00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67 140,00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50 355,00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10 176,00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Калининградская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11 361,00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17 041,50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68 166,00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51 124,50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10 138,00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Ивановская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10 896,00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16 344,00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65 376,00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49 032,00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9 999,00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Самарская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11 072,00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16 608,00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66 432,00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49 824,00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9 967,00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Республика Алтай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10 200,00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15 300,00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61 200,00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45 900,00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9 954,00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Кемеровская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9 981,00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14 972,00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59 886,00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44 915,00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9 857,00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11 141,00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16 711,50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66 846,00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50 134,50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9 845,00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Ульяновская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10 362,00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15 543,00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62 172,00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46 629,00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9 818,00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Республика Хакасия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9 857,00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14 785,50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59 142,00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44 356,50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9 811,00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Республика Дагестан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9 922,00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14 883,00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59 532,00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44 649,00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9 774,00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Владимирская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10 616,00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15 924,00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63 696,00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47 772,00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9 752,00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Брянская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10 615,00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63 690,00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47 768,00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9 677,00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Волгоградская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10 146,00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15 219,00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60 876,00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45 657,00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9 664,00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Кировская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10 159,00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15 239,00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60 954,00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45 716,00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9 662,00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Чеченская Республика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9 996,00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14 994,00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59 976,00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44 982,00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9 650,00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Республика Марий Эл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10 047,00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15 070,50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60 282,00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45 211,50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9 645,00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Нижегородская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10 033,00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15 050,00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60 198,00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45 149,00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9 612,00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Костромская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10 581,00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15 872,00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63 486,00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47 615,00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9 566,00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Ярославская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10 429,00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15 644,00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62 574,00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46 931,00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9 547,00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Калужская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10 390,00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15 585,00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62 340,00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46 755,00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9 487,00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Пензенская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9 771,00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14 657,00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58 626,00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43 970,00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9 470,00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Алтайский край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10 002,00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15 003,00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60 012,00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45 009,00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9 434,00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Орловская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10 161,00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15 241,50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60 966,00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45 724,50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9 429,00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9 815,00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14 723,00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58 890,00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44 168,00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9 428,00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Республика Северная Осети</w:t>
            </w:r>
            <w:proofErr w:type="gramStart"/>
            <w:r>
              <w:rPr>
                <w:rFonts w:ascii="inherit" w:hAnsi="inherit" w:cs="inherit"/>
                <w:color w:val="000000"/>
                <w:sz w:val="18"/>
                <w:szCs w:val="18"/>
              </w:rPr>
              <w:t>я-</w:t>
            </w:r>
            <w:proofErr w:type="gramEnd"/>
            <w:r>
              <w:rPr>
                <w:rFonts w:ascii="inherit" w:hAnsi="inherit" w:cs="inherit"/>
                <w:color w:val="000000"/>
                <w:sz w:val="18"/>
                <w:szCs w:val="18"/>
              </w:rPr>
              <w:t xml:space="preserve"> Алания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9 911,00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14 867,00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59 466,00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44 600,00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9 372,00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Республика Адыгея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9 837,00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14 756,00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59 022,00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44 267,00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9 325,00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Омская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9 683,00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14 525,00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58 098,00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43 574,00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9 323,00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10 047,00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15 070,50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60 282,00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45 211,50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9 259,00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Тульская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15 180,00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60 720,00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45 540,00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9 256,00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Республика Ингушетия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9 319,00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13 979,00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55 914,00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41 936,00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9 241,00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Рязанская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10 139,00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15 208,50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60 834,00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45 625,50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9 215,00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9 581,00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14 372,00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57 486,00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43 115,00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9 159,00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Ставропольский край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9 404,00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14 106,00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56 424,00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42 318,00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9 123,00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Липецкая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9 580,00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14 370,00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57 480,00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43 110,00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9 078,00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Курская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9 725,00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14 587,50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58 350,00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43 762,50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8 993,00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lastRenderedPageBreak/>
              <w:t>Удмуртская Республика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9 468,00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14 202,00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56 808,00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42 606,00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8 964,00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Оренбургская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9 269,00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13 904,00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55 614,00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41 711,00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8 958,00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Республика Калмыкия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9 264,00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13 896,00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55 584,00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41 688,00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8 944,00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Чувашская Республика - Чувашии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9 330,00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13 995,00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55 980,00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41 985,00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8 910,00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9 498,00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14 247,00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56 988,00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42 741,00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8 892,00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Республика Мордовия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9 068,00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13 602,00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54 408,00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40 806,00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8 714,00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Тамбовская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9 433,00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14 149,50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56 598,00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42 449,00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8 634,00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Республика Татарстан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9 142,00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13 713,00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54 852,00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41 139,00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8 490,00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Воронежская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9 292,00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13 938,00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55 752,00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41 814,00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5F7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8 428,00</w:t>
            </w:r>
          </w:p>
        </w:tc>
      </w:tr>
      <w:tr w:rsidR="00997832" w:rsidTr="002B040B">
        <w:tc>
          <w:tcPr>
            <w:tcW w:w="2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997832" w:rsidRDefault="00997832" w:rsidP="002B040B">
            <w:pPr>
              <w:pStyle w:val="a6"/>
              <w:spacing w:before="0" w:after="0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Белгородская  область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8 989,00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13 484,00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53 934,00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  <w:rPr>
                <w:rFonts w:ascii="inherit" w:hAnsi="inherit" w:cs="inherit"/>
                <w:color w:val="000000"/>
                <w:sz w:val="18"/>
                <w:szCs w:val="18"/>
              </w:rPr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40 451,00</w:t>
            </w:r>
          </w:p>
        </w:tc>
        <w:tc>
          <w:tcPr>
            <w:tcW w:w="2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97832" w:rsidRDefault="00997832" w:rsidP="002B040B">
            <w:pPr>
              <w:pStyle w:val="a6"/>
              <w:spacing w:before="0" w:after="0"/>
              <w:jc w:val="center"/>
              <w:textAlignment w:val="baseline"/>
            </w:pPr>
            <w:r>
              <w:rPr>
                <w:rFonts w:ascii="inherit" w:hAnsi="inherit" w:cs="inherit"/>
                <w:color w:val="000000"/>
                <w:sz w:val="18"/>
                <w:szCs w:val="18"/>
              </w:rPr>
              <w:t>8 247,00</w:t>
            </w:r>
          </w:p>
        </w:tc>
      </w:tr>
    </w:tbl>
    <w:p w:rsidR="00997832" w:rsidRDefault="00997832" w:rsidP="00997832">
      <w:pPr>
        <w:spacing w:before="60" w:after="60"/>
        <w:jc w:val="both"/>
      </w:pPr>
    </w:p>
    <w:p w:rsidR="00FB64F1" w:rsidRDefault="00FB64F1"/>
    <w:sectPr w:rsidR="00FB64F1">
      <w:footerReference w:type="default" r:id="rId5"/>
      <w:pgSz w:w="16838" w:h="11906" w:orient="landscape"/>
      <w:pgMar w:top="1440" w:right="902" w:bottom="1287" w:left="720" w:header="720" w:footer="567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7832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32"/>
    <w:rsid w:val="00997832"/>
    <w:rsid w:val="00F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7832"/>
    <w:rPr>
      <w:b/>
      <w:bCs/>
    </w:rPr>
  </w:style>
  <w:style w:type="paragraph" w:styleId="a4">
    <w:name w:val="footer"/>
    <w:basedOn w:val="a"/>
    <w:link w:val="a5"/>
    <w:rsid w:val="0099783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9978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rsid w:val="00997832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7832"/>
    <w:rPr>
      <w:b/>
      <w:bCs/>
    </w:rPr>
  </w:style>
  <w:style w:type="paragraph" w:styleId="a4">
    <w:name w:val="footer"/>
    <w:basedOn w:val="a"/>
    <w:link w:val="a5"/>
    <w:rsid w:val="0099783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9978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rsid w:val="00997832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2018-09-27T11:47:00Z</dcterms:created>
  <dcterms:modified xsi:type="dcterms:W3CDTF">2018-09-27T11:47:00Z</dcterms:modified>
</cp:coreProperties>
</file>