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4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ОМУТНИСКАЯ ГОРОДСКАЯ ДУМА</w:t>
      </w: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B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7B8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80" w:rsidRDefault="002B7B80" w:rsidP="002B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80">
        <w:rPr>
          <w:rFonts w:ascii="Times New Roman" w:hAnsi="Times New Roman" w:cs="Times New Roman"/>
          <w:sz w:val="28"/>
          <w:szCs w:val="28"/>
        </w:rPr>
        <w:t xml:space="preserve">15.11.2019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B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2D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7B80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201B5D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7B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7B8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B7B80">
        <w:rPr>
          <w:rFonts w:ascii="Times New Roman" w:hAnsi="Times New Roman" w:cs="Times New Roman"/>
          <w:sz w:val="28"/>
          <w:szCs w:val="28"/>
        </w:rPr>
        <w:t>мутнинск</w:t>
      </w:r>
      <w:proofErr w:type="spellEnd"/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80" w:rsidRP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 xml:space="preserve">Об участии в конкурсе общественно значимых проектов </w:t>
      </w:r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0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2B7B80" w:rsidRDefault="002B7B80" w:rsidP="002B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80" w:rsidRDefault="002B7B80" w:rsidP="001171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1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31.05.2019 №696 «Об утверждении государственной программы Российской Федерации «Комплексное развитие сельских  территорий», </w:t>
      </w:r>
      <w:r w:rsidR="007B231E">
        <w:rPr>
          <w:rFonts w:ascii="Times New Roman" w:hAnsi="Times New Roman" w:cs="Times New Roman"/>
          <w:sz w:val="28"/>
          <w:szCs w:val="28"/>
        </w:rPr>
        <w:t xml:space="preserve"> в целях создания экономических и социальных условий для динамичного развития социальной инфраструктуры Омутнинского городского п</w:t>
      </w:r>
      <w:r w:rsidR="00117198">
        <w:rPr>
          <w:rFonts w:ascii="Times New Roman" w:hAnsi="Times New Roman" w:cs="Times New Roman"/>
          <w:sz w:val="28"/>
          <w:szCs w:val="28"/>
        </w:rPr>
        <w:t xml:space="preserve">оселения Омутнинская городская </w:t>
      </w:r>
      <w:r w:rsidR="007B231E">
        <w:rPr>
          <w:rFonts w:ascii="Times New Roman" w:hAnsi="Times New Roman" w:cs="Times New Roman"/>
          <w:sz w:val="28"/>
          <w:szCs w:val="28"/>
        </w:rPr>
        <w:t>Дума РЕШИЛА:</w:t>
      </w:r>
    </w:p>
    <w:p w:rsidR="007B231E" w:rsidRDefault="007B231E" w:rsidP="00117198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муниципальному образованию Омутнинское городское поселение Омутнинского района Кировской области принять участие в 2020 году </w:t>
      </w:r>
      <w:r w:rsidRPr="007B231E">
        <w:rPr>
          <w:rFonts w:ascii="Times New Roman" w:hAnsi="Times New Roman" w:cs="Times New Roman"/>
          <w:sz w:val="28"/>
          <w:szCs w:val="28"/>
        </w:rPr>
        <w:t xml:space="preserve">в конкурсе общественно значимых проектов </w:t>
      </w:r>
      <w:proofErr w:type="gramStart"/>
      <w:r w:rsidRPr="007B23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231E">
        <w:rPr>
          <w:rFonts w:ascii="Times New Roman" w:hAnsi="Times New Roman" w:cs="Times New Roman"/>
          <w:sz w:val="28"/>
          <w:szCs w:val="28"/>
        </w:rPr>
        <w:t xml:space="preserve"> благоустройству сельских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31E" w:rsidRDefault="007B231E" w:rsidP="00117198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7B231E" w:rsidRPr="007B231E" w:rsidRDefault="007B231E" w:rsidP="00117198">
      <w:pPr>
        <w:spacing w:after="0"/>
        <w:ind w:firstLine="284"/>
        <w:jc w:val="both"/>
        <w:rPr>
          <w:rFonts w:ascii="Times New Roman" w:hAnsi="Times New Roman" w:cs="Times New Roman"/>
          <w:sz w:val="72"/>
          <w:szCs w:val="72"/>
        </w:rPr>
      </w:pPr>
    </w:p>
    <w:p w:rsidR="007B231E" w:rsidRDefault="007B231E" w:rsidP="007B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231E" w:rsidRDefault="007B231E" w:rsidP="007B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Омутнинское городское поселение</w:t>
      </w:r>
    </w:p>
    <w:p w:rsidR="007B231E" w:rsidRPr="007B231E" w:rsidRDefault="007B231E" w:rsidP="007B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района Кировской области                                      И.В. Шаталов</w:t>
      </w:r>
    </w:p>
    <w:sectPr w:rsidR="007B231E" w:rsidRPr="007B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9EF"/>
    <w:multiLevelType w:val="hybridMultilevel"/>
    <w:tmpl w:val="FA9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7D53"/>
    <w:multiLevelType w:val="hybridMultilevel"/>
    <w:tmpl w:val="650AC1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48"/>
    <w:rsid w:val="00117198"/>
    <w:rsid w:val="00201B5D"/>
    <w:rsid w:val="002B7B80"/>
    <w:rsid w:val="00513E48"/>
    <w:rsid w:val="007B231E"/>
    <w:rsid w:val="00B82D50"/>
    <w:rsid w:val="00D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2019-11-19T08:04:00Z</dcterms:created>
  <dcterms:modified xsi:type="dcterms:W3CDTF">2020-07-16T12:30:00Z</dcterms:modified>
</cp:coreProperties>
</file>