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FC7" w:rsidRPr="00024CC4" w:rsidRDefault="00C43FC7" w:rsidP="00C43FC7">
      <w:pPr>
        <w:jc w:val="center"/>
        <w:rPr>
          <w:sz w:val="38"/>
          <w:szCs w:val="38"/>
        </w:rPr>
      </w:pPr>
    </w:p>
    <w:p w:rsidR="00C43FC7" w:rsidRPr="00024CC4" w:rsidRDefault="00C43FC7" w:rsidP="00C43FC7">
      <w:pPr>
        <w:jc w:val="center"/>
        <w:rPr>
          <w:sz w:val="38"/>
          <w:szCs w:val="38"/>
        </w:rPr>
      </w:pPr>
    </w:p>
    <w:p w:rsidR="00C43FC7" w:rsidRPr="00024CC4" w:rsidRDefault="00C43FC7" w:rsidP="00C43FC7">
      <w:pPr>
        <w:jc w:val="center"/>
        <w:rPr>
          <w:sz w:val="38"/>
          <w:szCs w:val="38"/>
        </w:rPr>
      </w:pPr>
      <w:r w:rsidRPr="00024CC4">
        <w:rPr>
          <w:sz w:val="38"/>
          <w:szCs w:val="38"/>
        </w:rPr>
        <w:t>Муниципальное образование</w:t>
      </w:r>
    </w:p>
    <w:p w:rsidR="00C43FC7" w:rsidRPr="00024CC4" w:rsidRDefault="00C43FC7" w:rsidP="00C43FC7">
      <w:pPr>
        <w:jc w:val="center"/>
        <w:rPr>
          <w:sz w:val="38"/>
          <w:szCs w:val="38"/>
        </w:rPr>
      </w:pPr>
      <w:r w:rsidRPr="00024CC4">
        <w:rPr>
          <w:sz w:val="38"/>
          <w:szCs w:val="38"/>
        </w:rPr>
        <w:t>Омутнинское городское поселение</w:t>
      </w:r>
    </w:p>
    <w:p w:rsidR="00C43FC7" w:rsidRPr="00024CC4" w:rsidRDefault="00C43FC7" w:rsidP="00C43FC7">
      <w:pPr>
        <w:jc w:val="center"/>
        <w:rPr>
          <w:sz w:val="38"/>
          <w:szCs w:val="38"/>
        </w:rPr>
      </w:pPr>
      <w:r w:rsidRPr="00024CC4">
        <w:rPr>
          <w:sz w:val="38"/>
          <w:szCs w:val="38"/>
        </w:rPr>
        <w:t xml:space="preserve">Омутнинского района </w:t>
      </w:r>
    </w:p>
    <w:p w:rsidR="00C43FC7" w:rsidRPr="00024CC4" w:rsidRDefault="00C43FC7" w:rsidP="00C43FC7">
      <w:pPr>
        <w:jc w:val="center"/>
        <w:rPr>
          <w:sz w:val="38"/>
          <w:szCs w:val="38"/>
        </w:rPr>
      </w:pPr>
      <w:r w:rsidRPr="00024CC4">
        <w:rPr>
          <w:sz w:val="38"/>
          <w:szCs w:val="38"/>
        </w:rPr>
        <w:t xml:space="preserve">Кировской области </w:t>
      </w:r>
    </w:p>
    <w:p w:rsidR="00C43FC7" w:rsidRPr="00024CC4" w:rsidRDefault="00C43FC7" w:rsidP="00C43FC7">
      <w:pPr>
        <w:rPr>
          <w:sz w:val="42"/>
          <w:szCs w:val="42"/>
        </w:rPr>
      </w:pPr>
    </w:p>
    <w:p w:rsidR="00C43FC7" w:rsidRPr="00024CC4" w:rsidRDefault="00C43FC7" w:rsidP="00C43FC7">
      <w:pPr>
        <w:rPr>
          <w:sz w:val="42"/>
          <w:szCs w:val="42"/>
        </w:rPr>
      </w:pPr>
    </w:p>
    <w:p w:rsidR="00C43FC7" w:rsidRPr="00024CC4" w:rsidRDefault="00C43FC7" w:rsidP="00C43FC7">
      <w:pPr>
        <w:rPr>
          <w:sz w:val="42"/>
          <w:szCs w:val="42"/>
        </w:rPr>
      </w:pPr>
    </w:p>
    <w:p w:rsidR="00C43FC7" w:rsidRPr="00024CC4" w:rsidRDefault="00C43FC7" w:rsidP="00C43FC7">
      <w:pPr>
        <w:rPr>
          <w:sz w:val="42"/>
          <w:szCs w:val="42"/>
        </w:rPr>
      </w:pPr>
    </w:p>
    <w:p w:rsidR="00C43FC7" w:rsidRPr="00024CC4" w:rsidRDefault="00C43FC7" w:rsidP="00C43FC7">
      <w:pPr>
        <w:rPr>
          <w:sz w:val="42"/>
          <w:szCs w:val="42"/>
        </w:rPr>
      </w:pPr>
    </w:p>
    <w:p w:rsidR="00C43FC7" w:rsidRPr="00024CC4" w:rsidRDefault="00C43FC7" w:rsidP="00C43FC7">
      <w:pPr>
        <w:jc w:val="center"/>
        <w:rPr>
          <w:sz w:val="42"/>
          <w:szCs w:val="42"/>
        </w:rPr>
      </w:pPr>
    </w:p>
    <w:p w:rsidR="00C43FC7" w:rsidRPr="00024CC4" w:rsidRDefault="00C43FC7" w:rsidP="00C43FC7">
      <w:pPr>
        <w:jc w:val="center"/>
        <w:rPr>
          <w:b/>
          <w:sz w:val="46"/>
          <w:szCs w:val="46"/>
        </w:rPr>
      </w:pPr>
      <w:r w:rsidRPr="00024CC4">
        <w:rPr>
          <w:b/>
          <w:sz w:val="46"/>
          <w:szCs w:val="46"/>
        </w:rPr>
        <w:t xml:space="preserve">СБОРНИК </w:t>
      </w:r>
    </w:p>
    <w:p w:rsidR="00C43FC7" w:rsidRPr="00024CC4" w:rsidRDefault="00C43FC7" w:rsidP="00C43FC7">
      <w:pPr>
        <w:jc w:val="center"/>
        <w:rPr>
          <w:b/>
          <w:sz w:val="46"/>
          <w:szCs w:val="46"/>
        </w:rPr>
      </w:pPr>
      <w:r w:rsidRPr="00024CC4">
        <w:rPr>
          <w:b/>
          <w:sz w:val="46"/>
          <w:szCs w:val="46"/>
        </w:rPr>
        <w:t xml:space="preserve">основных муниципальных правовых </w:t>
      </w:r>
    </w:p>
    <w:p w:rsidR="00C43FC7" w:rsidRPr="00024CC4" w:rsidRDefault="00C43FC7" w:rsidP="00C43FC7">
      <w:pPr>
        <w:jc w:val="center"/>
        <w:rPr>
          <w:b/>
          <w:sz w:val="46"/>
          <w:szCs w:val="46"/>
        </w:rPr>
      </w:pPr>
      <w:r w:rsidRPr="00024CC4">
        <w:rPr>
          <w:b/>
          <w:sz w:val="46"/>
          <w:szCs w:val="46"/>
        </w:rPr>
        <w:t xml:space="preserve">актов органов местного самоуправления </w:t>
      </w:r>
    </w:p>
    <w:p w:rsidR="00C43FC7" w:rsidRPr="00024CC4" w:rsidRDefault="00C43FC7" w:rsidP="00C43FC7">
      <w:pPr>
        <w:jc w:val="center"/>
        <w:rPr>
          <w:b/>
          <w:sz w:val="46"/>
          <w:szCs w:val="46"/>
        </w:rPr>
      </w:pPr>
      <w:r w:rsidRPr="00024CC4">
        <w:rPr>
          <w:b/>
          <w:sz w:val="46"/>
          <w:szCs w:val="46"/>
        </w:rPr>
        <w:t xml:space="preserve">муниципального образования </w:t>
      </w:r>
    </w:p>
    <w:p w:rsidR="00C43FC7" w:rsidRPr="00024CC4" w:rsidRDefault="00C43FC7" w:rsidP="00C43FC7">
      <w:pPr>
        <w:jc w:val="center"/>
        <w:rPr>
          <w:b/>
          <w:sz w:val="46"/>
          <w:szCs w:val="46"/>
        </w:rPr>
      </w:pPr>
      <w:r w:rsidRPr="00024CC4">
        <w:rPr>
          <w:b/>
          <w:sz w:val="46"/>
          <w:szCs w:val="46"/>
        </w:rPr>
        <w:t>Омутнинское городское поселение</w:t>
      </w:r>
    </w:p>
    <w:p w:rsidR="00C43FC7" w:rsidRPr="00024CC4" w:rsidRDefault="00C43FC7" w:rsidP="00C43FC7">
      <w:pPr>
        <w:jc w:val="center"/>
        <w:rPr>
          <w:b/>
          <w:sz w:val="46"/>
          <w:szCs w:val="46"/>
        </w:rPr>
      </w:pPr>
      <w:r w:rsidRPr="00024CC4">
        <w:rPr>
          <w:b/>
          <w:sz w:val="46"/>
          <w:szCs w:val="46"/>
        </w:rPr>
        <w:t>Омутнинского района</w:t>
      </w:r>
    </w:p>
    <w:p w:rsidR="00C43FC7" w:rsidRPr="00024CC4" w:rsidRDefault="00C43FC7" w:rsidP="00C43FC7">
      <w:pPr>
        <w:jc w:val="center"/>
        <w:rPr>
          <w:sz w:val="42"/>
          <w:szCs w:val="42"/>
        </w:rPr>
      </w:pPr>
      <w:r w:rsidRPr="00024CC4">
        <w:rPr>
          <w:b/>
          <w:sz w:val="46"/>
          <w:szCs w:val="46"/>
        </w:rPr>
        <w:t>Кировской области</w:t>
      </w:r>
    </w:p>
    <w:p w:rsidR="00C43FC7" w:rsidRPr="00024CC4" w:rsidRDefault="00C43FC7" w:rsidP="00C43FC7">
      <w:pPr>
        <w:rPr>
          <w:sz w:val="42"/>
          <w:szCs w:val="42"/>
        </w:rPr>
      </w:pPr>
    </w:p>
    <w:p w:rsidR="00C43FC7" w:rsidRPr="00024CC4" w:rsidRDefault="00C43FC7" w:rsidP="00C43FC7">
      <w:pPr>
        <w:rPr>
          <w:sz w:val="42"/>
          <w:szCs w:val="42"/>
        </w:rPr>
      </w:pPr>
    </w:p>
    <w:p w:rsidR="00C43FC7" w:rsidRPr="00024CC4" w:rsidRDefault="00C43FC7" w:rsidP="00C43FC7">
      <w:pPr>
        <w:jc w:val="center"/>
        <w:rPr>
          <w:b/>
          <w:sz w:val="31"/>
          <w:szCs w:val="31"/>
        </w:rPr>
      </w:pPr>
      <w:r w:rsidRPr="00024CC4">
        <w:rPr>
          <w:b/>
          <w:sz w:val="31"/>
          <w:szCs w:val="31"/>
        </w:rPr>
        <w:t>№ 20</w:t>
      </w:r>
    </w:p>
    <w:p w:rsidR="00C43FC7" w:rsidRPr="00024CC4" w:rsidRDefault="00C43FC7" w:rsidP="00C43FC7">
      <w:pPr>
        <w:jc w:val="center"/>
        <w:rPr>
          <w:b/>
          <w:sz w:val="31"/>
          <w:szCs w:val="31"/>
        </w:rPr>
      </w:pPr>
      <w:r w:rsidRPr="00024CC4">
        <w:rPr>
          <w:b/>
          <w:sz w:val="31"/>
          <w:szCs w:val="31"/>
        </w:rPr>
        <w:t xml:space="preserve">22 октября 2019 года </w:t>
      </w:r>
    </w:p>
    <w:p w:rsidR="00C43FC7" w:rsidRPr="00024CC4" w:rsidRDefault="00C43FC7" w:rsidP="00C43FC7">
      <w:pPr>
        <w:jc w:val="center"/>
        <w:rPr>
          <w:b/>
          <w:sz w:val="31"/>
          <w:szCs w:val="31"/>
        </w:rPr>
      </w:pPr>
    </w:p>
    <w:p w:rsidR="00C43FC7" w:rsidRPr="00024CC4" w:rsidRDefault="00C43FC7" w:rsidP="00C43FC7">
      <w:pPr>
        <w:jc w:val="center"/>
        <w:rPr>
          <w:b/>
          <w:sz w:val="31"/>
          <w:szCs w:val="31"/>
        </w:rPr>
      </w:pPr>
    </w:p>
    <w:p w:rsidR="00C43FC7" w:rsidRPr="00024CC4" w:rsidRDefault="00C43FC7" w:rsidP="00C43FC7">
      <w:pPr>
        <w:jc w:val="center"/>
        <w:rPr>
          <w:b/>
          <w:sz w:val="31"/>
          <w:szCs w:val="31"/>
        </w:rPr>
      </w:pPr>
    </w:p>
    <w:p w:rsidR="00C43FC7" w:rsidRPr="00024CC4" w:rsidRDefault="00C43FC7" w:rsidP="00C43FC7">
      <w:pPr>
        <w:jc w:val="center"/>
        <w:rPr>
          <w:b/>
          <w:sz w:val="31"/>
          <w:szCs w:val="31"/>
        </w:rPr>
      </w:pPr>
    </w:p>
    <w:p w:rsidR="00C43FC7" w:rsidRPr="00024CC4" w:rsidRDefault="00C43FC7" w:rsidP="00C43FC7">
      <w:pPr>
        <w:jc w:val="center"/>
        <w:rPr>
          <w:b/>
          <w:sz w:val="31"/>
          <w:szCs w:val="31"/>
        </w:rPr>
      </w:pPr>
    </w:p>
    <w:p w:rsidR="00C43FC7" w:rsidRPr="00024CC4" w:rsidRDefault="00C43FC7" w:rsidP="00C43FC7">
      <w:pPr>
        <w:jc w:val="center"/>
        <w:rPr>
          <w:b/>
          <w:sz w:val="31"/>
          <w:szCs w:val="31"/>
        </w:rPr>
      </w:pPr>
    </w:p>
    <w:p w:rsidR="00C43FC7" w:rsidRPr="00024CC4" w:rsidRDefault="00C43FC7" w:rsidP="00C43FC7">
      <w:pPr>
        <w:jc w:val="center"/>
        <w:rPr>
          <w:b/>
          <w:sz w:val="31"/>
          <w:szCs w:val="31"/>
        </w:rPr>
      </w:pPr>
    </w:p>
    <w:p w:rsidR="00C43FC7" w:rsidRPr="00024CC4" w:rsidRDefault="00C43FC7" w:rsidP="00C43FC7">
      <w:pPr>
        <w:jc w:val="center"/>
        <w:rPr>
          <w:b/>
          <w:sz w:val="38"/>
          <w:szCs w:val="38"/>
        </w:rPr>
      </w:pPr>
      <w:r w:rsidRPr="00024CC4">
        <w:rPr>
          <w:sz w:val="31"/>
          <w:szCs w:val="31"/>
        </w:rPr>
        <w:t>Официальное издание</w:t>
      </w:r>
    </w:p>
    <w:p w:rsidR="00C43FC7" w:rsidRPr="00024CC4" w:rsidRDefault="00C43FC7" w:rsidP="00C43FC7">
      <w:pPr>
        <w:jc w:val="center"/>
        <w:rPr>
          <w:b/>
          <w:sz w:val="32"/>
          <w:szCs w:val="32"/>
        </w:rPr>
      </w:pPr>
    </w:p>
    <w:p w:rsidR="00BE42BD" w:rsidRPr="00024CC4" w:rsidRDefault="00BE42BD" w:rsidP="00C43FC7">
      <w:pPr>
        <w:jc w:val="center"/>
        <w:rPr>
          <w:b/>
          <w:sz w:val="32"/>
          <w:szCs w:val="32"/>
        </w:rPr>
      </w:pPr>
    </w:p>
    <w:p w:rsidR="00BE42BD" w:rsidRPr="00024CC4" w:rsidRDefault="00BE42BD" w:rsidP="00C43FC7">
      <w:pPr>
        <w:jc w:val="center"/>
        <w:rPr>
          <w:b/>
          <w:sz w:val="32"/>
          <w:szCs w:val="32"/>
        </w:rPr>
      </w:pPr>
    </w:p>
    <w:p w:rsidR="00E2168C" w:rsidRPr="00024CC4" w:rsidRDefault="00E2168C" w:rsidP="00C43FC7">
      <w:pPr>
        <w:spacing w:line="276" w:lineRule="auto"/>
        <w:jc w:val="center"/>
        <w:rPr>
          <w:b/>
          <w:sz w:val="28"/>
          <w:szCs w:val="28"/>
        </w:rPr>
      </w:pPr>
    </w:p>
    <w:p w:rsidR="00C43FC7" w:rsidRPr="00024CC4" w:rsidRDefault="00C43FC7" w:rsidP="00C43FC7">
      <w:pPr>
        <w:spacing w:line="276" w:lineRule="auto"/>
        <w:jc w:val="center"/>
        <w:rPr>
          <w:b/>
          <w:sz w:val="28"/>
          <w:szCs w:val="28"/>
        </w:rPr>
      </w:pPr>
      <w:r w:rsidRPr="00024CC4">
        <w:rPr>
          <w:b/>
          <w:sz w:val="28"/>
          <w:szCs w:val="28"/>
        </w:rPr>
        <w:t>СБОРНИК</w:t>
      </w:r>
    </w:p>
    <w:p w:rsidR="00C43FC7" w:rsidRPr="00024CC4" w:rsidRDefault="00C43FC7" w:rsidP="00C43FC7">
      <w:pPr>
        <w:spacing w:line="276" w:lineRule="auto"/>
        <w:jc w:val="center"/>
        <w:rPr>
          <w:sz w:val="28"/>
          <w:szCs w:val="28"/>
        </w:rPr>
      </w:pPr>
      <w:r w:rsidRPr="00024CC4">
        <w:rPr>
          <w:sz w:val="28"/>
          <w:szCs w:val="28"/>
        </w:rPr>
        <w:t>основных муниципальных правовых актов</w:t>
      </w:r>
    </w:p>
    <w:p w:rsidR="00C43FC7" w:rsidRPr="00024CC4" w:rsidRDefault="00C43FC7" w:rsidP="00C43FC7">
      <w:pPr>
        <w:spacing w:line="276" w:lineRule="auto"/>
        <w:jc w:val="center"/>
        <w:rPr>
          <w:sz w:val="28"/>
          <w:szCs w:val="28"/>
        </w:rPr>
      </w:pPr>
      <w:r w:rsidRPr="00024CC4">
        <w:rPr>
          <w:sz w:val="28"/>
          <w:szCs w:val="28"/>
        </w:rPr>
        <w:t xml:space="preserve">органов местного самоуправления муниципального образования </w:t>
      </w:r>
    </w:p>
    <w:p w:rsidR="00C43FC7" w:rsidRPr="00024CC4" w:rsidRDefault="00C43FC7" w:rsidP="00C43FC7">
      <w:pPr>
        <w:spacing w:line="276" w:lineRule="auto"/>
        <w:jc w:val="center"/>
        <w:rPr>
          <w:sz w:val="28"/>
          <w:szCs w:val="28"/>
        </w:rPr>
      </w:pPr>
      <w:r w:rsidRPr="00024CC4">
        <w:rPr>
          <w:sz w:val="28"/>
          <w:szCs w:val="28"/>
        </w:rPr>
        <w:t>Омутнинское городское поселение Омутнинского района  Кировской области</w:t>
      </w:r>
    </w:p>
    <w:p w:rsidR="00C43FC7" w:rsidRPr="00024CC4" w:rsidRDefault="00C43FC7" w:rsidP="00C43FC7">
      <w:pPr>
        <w:jc w:val="center"/>
        <w:rPr>
          <w:sz w:val="16"/>
          <w:szCs w:val="16"/>
        </w:rPr>
      </w:pPr>
    </w:p>
    <w:p w:rsidR="00C43FC7" w:rsidRPr="00024CC4" w:rsidRDefault="00C43FC7" w:rsidP="00C43FC7">
      <w:pPr>
        <w:pBdr>
          <w:top w:val="single" w:sz="12" w:space="1" w:color="auto"/>
          <w:bottom w:val="single" w:sz="12" w:space="1" w:color="auto"/>
        </w:pBdr>
        <w:rPr>
          <w:b/>
          <w:sz w:val="28"/>
          <w:szCs w:val="28"/>
        </w:rPr>
      </w:pPr>
      <w:r w:rsidRPr="00024CC4">
        <w:rPr>
          <w:b/>
          <w:sz w:val="28"/>
          <w:szCs w:val="28"/>
        </w:rPr>
        <w:t xml:space="preserve">     № 20</w:t>
      </w:r>
      <w:r w:rsidRPr="00024CC4">
        <w:rPr>
          <w:b/>
          <w:sz w:val="28"/>
          <w:szCs w:val="28"/>
        </w:rPr>
        <w:tab/>
      </w:r>
      <w:r w:rsidRPr="00024CC4">
        <w:rPr>
          <w:b/>
          <w:sz w:val="28"/>
          <w:szCs w:val="28"/>
        </w:rPr>
        <w:tab/>
      </w:r>
      <w:r w:rsidRPr="00024CC4">
        <w:rPr>
          <w:b/>
          <w:sz w:val="28"/>
          <w:szCs w:val="28"/>
        </w:rPr>
        <w:tab/>
        <w:t xml:space="preserve">  22 октября 2019 года                           Официальное</w:t>
      </w:r>
    </w:p>
    <w:p w:rsidR="00C43FC7" w:rsidRPr="00024CC4" w:rsidRDefault="00C43FC7" w:rsidP="00C43FC7">
      <w:pPr>
        <w:pBdr>
          <w:top w:val="single" w:sz="12" w:space="1" w:color="auto"/>
          <w:bottom w:val="single" w:sz="12" w:space="1" w:color="auto"/>
        </w:pBdr>
        <w:rPr>
          <w:b/>
          <w:sz w:val="28"/>
          <w:szCs w:val="28"/>
        </w:rPr>
      </w:pPr>
      <w:r w:rsidRPr="00024CC4">
        <w:rPr>
          <w:b/>
          <w:sz w:val="28"/>
          <w:szCs w:val="28"/>
        </w:rPr>
        <w:tab/>
      </w:r>
      <w:r w:rsidRPr="00024CC4">
        <w:rPr>
          <w:b/>
          <w:sz w:val="28"/>
          <w:szCs w:val="28"/>
        </w:rPr>
        <w:tab/>
      </w:r>
      <w:r w:rsidRPr="00024CC4">
        <w:rPr>
          <w:b/>
          <w:sz w:val="28"/>
          <w:szCs w:val="28"/>
        </w:rPr>
        <w:tab/>
      </w:r>
      <w:r w:rsidRPr="00024CC4">
        <w:rPr>
          <w:b/>
          <w:sz w:val="28"/>
          <w:szCs w:val="28"/>
        </w:rPr>
        <w:tab/>
        <w:t xml:space="preserve">                                                         </w:t>
      </w:r>
      <w:r w:rsidRPr="00024CC4">
        <w:rPr>
          <w:b/>
          <w:sz w:val="28"/>
          <w:szCs w:val="28"/>
        </w:rPr>
        <w:tab/>
      </w:r>
      <w:r w:rsidRPr="00024CC4">
        <w:rPr>
          <w:b/>
          <w:sz w:val="28"/>
          <w:szCs w:val="28"/>
        </w:rPr>
        <w:tab/>
        <w:t xml:space="preserve">  издание</w:t>
      </w:r>
    </w:p>
    <w:p w:rsidR="00C43FC7" w:rsidRPr="00024CC4" w:rsidRDefault="00C43FC7" w:rsidP="00C43FC7">
      <w:pPr>
        <w:tabs>
          <w:tab w:val="left" w:pos="7260"/>
        </w:tabs>
        <w:jc w:val="center"/>
        <w:rPr>
          <w:b/>
          <w:sz w:val="16"/>
          <w:szCs w:val="16"/>
        </w:rPr>
      </w:pPr>
    </w:p>
    <w:p w:rsidR="00C43FC7" w:rsidRPr="00024CC4" w:rsidRDefault="00C43FC7" w:rsidP="00C43FC7">
      <w:pPr>
        <w:tabs>
          <w:tab w:val="left" w:pos="7260"/>
        </w:tabs>
        <w:jc w:val="center"/>
        <w:rPr>
          <w:b/>
          <w:sz w:val="28"/>
          <w:szCs w:val="28"/>
        </w:rPr>
      </w:pPr>
      <w:r w:rsidRPr="00024CC4">
        <w:rPr>
          <w:b/>
          <w:sz w:val="28"/>
          <w:szCs w:val="28"/>
        </w:rPr>
        <w:t>СОДЕРЖАНИЕ</w:t>
      </w:r>
    </w:p>
    <w:p w:rsidR="00C43FC7" w:rsidRPr="00024CC4" w:rsidRDefault="00C43FC7" w:rsidP="00C43FC7">
      <w:pPr>
        <w:jc w:val="center"/>
        <w:rPr>
          <w:b/>
          <w:sz w:val="16"/>
          <w:szCs w:val="16"/>
        </w:rPr>
      </w:pPr>
    </w:p>
    <w:p w:rsidR="00C43FC7" w:rsidRPr="00024CC4" w:rsidRDefault="00C43FC7" w:rsidP="00C43FC7">
      <w:pPr>
        <w:jc w:val="center"/>
        <w:rPr>
          <w:b/>
        </w:rPr>
      </w:pPr>
      <w:r w:rsidRPr="00024CC4">
        <w:rPr>
          <w:b/>
        </w:rPr>
        <w:t xml:space="preserve">Раздел 1. </w:t>
      </w:r>
    </w:p>
    <w:p w:rsidR="00C43FC7" w:rsidRPr="00024CC4" w:rsidRDefault="00C43FC7" w:rsidP="00C43FC7">
      <w:pPr>
        <w:jc w:val="center"/>
        <w:rPr>
          <w:b/>
        </w:rPr>
      </w:pPr>
      <w:r w:rsidRPr="00024CC4">
        <w:rPr>
          <w:b/>
        </w:rPr>
        <w:t>Постановления администрации Омутнинского городского поселения</w:t>
      </w:r>
    </w:p>
    <w:tbl>
      <w:tblPr>
        <w:tblW w:w="9924" w:type="dxa"/>
        <w:tblInd w:w="-34" w:type="dxa"/>
        <w:tblLayout w:type="fixed"/>
        <w:tblLook w:val="01E0"/>
      </w:tblPr>
      <w:tblGrid>
        <w:gridCol w:w="993"/>
        <w:gridCol w:w="6946"/>
        <w:gridCol w:w="1276"/>
        <w:gridCol w:w="709"/>
      </w:tblGrid>
      <w:tr w:rsidR="00C43FC7" w:rsidRPr="00024CC4" w:rsidTr="000E510F">
        <w:trPr>
          <w:trHeight w:val="183"/>
        </w:trPr>
        <w:tc>
          <w:tcPr>
            <w:tcW w:w="993" w:type="dxa"/>
            <w:tcBorders>
              <w:top w:val="single" w:sz="4" w:space="0" w:color="auto"/>
              <w:left w:val="single" w:sz="4" w:space="0" w:color="auto"/>
              <w:bottom w:val="single" w:sz="4" w:space="0" w:color="auto"/>
              <w:right w:val="single" w:sz="4" w:space="0" w:color="auto"/>
            </w:tcBorders>
          </w:tcPr>
          <w:p w:rsidR="00C43FC7" w:rsidRPr="00024CC4" w:rsidRDefault="00C43FC7" w:rsidP="00BE42BD">
            <w:pPr>
              <w:jc w:val="center"/>
              <w:rPr>
                <w:b/>
                <w:sz w:val="26"/>
                <w:szCs w:val="26"/>
              </w:rPr>
            </w:pPr>
            <w:r w:rsidRPr="00024CC4">
              <w:rPr>
                <w:b/>
                <w:sz w:val="26"/>
                <w:szCs w:val="26"/>
              </w:rPr>
              <w:t>№ п/п</w:t>
            </w:r>
          </w:p>
        </w:tc>
        <w:tc>
          <w:tcPr>
            <w:tcW w:w="6946" w:type="dxa"/>
            <w:tcBorders>
              <w:top w:val="single" w:sz="4" w:space="0" w:color="auto"/>
              <w:left w:val="single" w:sz="4" w:space="0" w:color="auto"/>
              <w:bottom w:val="single" w:sz="4" w:space="0" w:color="auto"/>
              <w:right w:val="single" w:sz="4" w:space="0" w:color="auto"/>
            </w:tcBorders>
          </w:tcPr>
          <w:p w:rsidR="00C43FC7" w:rsidRPr="00024CC4" w:rsidRDefault="00C43FC7" w:rsidP="00E2168C">
            <w:pPr>
              <w:ind w:right="34"/>
              <w:jc w:val="center"/>
              <w:rPr>
                <w:sz w:val="26"/>
                <w:szCs w:val="26"/>
              </w:rPr>
            </w:pPr>
            <w:r w:rsidRPr="00024CC4">
              <w:rPr>
                <w:b/>
              </w:rPr>
              <w:t>Постановления</w:t>
            </w:r>
          </w:p>
        </w:tc>
        <w:tc>
          <w:tcPr>
            <w:tcW w:w="1276" w:type="dxa"/>
            <w:tcBorders>
              <w:top w:val="single" w:sz="4" w:space="0" w:color="auto"/>
              <w:left w:val="single" w:sz="4" w:space="0" w:color="auto"/>
              <w:bottom w:val="single" w:sz="4" w:space="0" w:color="auto"/>
              <w:right w:val="single" w:sz="4" w:space="0" w:color="auto"/>
            </w:tcBorders>
          </w:tcPr>
          <w:p w:rsidR="00C43FC7" w:rsidRPr="00024CC4" w:rsidRDefault="00C43FC7" w:rsidP="00B31789">
            <w:pPr>
              <w:ind w:right="-108"/>
              <w:jc w:val="center"/>
              <w:rPr>
                <w:b/>
                <w:sz w:val="26"/>
                <w:szCs w:val="26"/>
              </w:rPr>
            </w:pPr>
            <w:r w:rsidRPr="00024CC4">
              <w:rPr>
                <w:b/>
                <w:sz w:val="26"/>
                <w:szCs w:val="26"/>
              </w:rPr>
              <w:t>№, дата</w:t>
            </w:r>
          </w:p>
        </w:tc>
        <w:tc>
          <w:tcPr>
            <w:tcW w:w="709" w:type="dxa"/>
            <w:tcBorders>
              <w:top w:val="single" w:sz="4" w:space="0" w:color="auto"/>
              <w:left w:val="single" w:sz="4" w:space="0" w:color="auto"/>
              <w:bottom w:val="single" w:sz="4" w:space="0" w:color="auto"/>
              <w:right w:val="single" w:sz="4" w:space="0" w:color="auto"/>
            </w:tcBorders>
          </w:tcPr>
          <w:p w:rsidR="00C43FC7" w:rsidRPr="00024CC4" w:rsidRDefault="00C43FC7" w:rsidP="00A203DC">
            <w:pPr>
              <w:ind w:hanging="108"/>
              <w:jc w:val="center"/>
              <w:rPr>
                <w:b/>
                <w:sz w:val="26"/>
                <w:szCs w:val="26"/>
              </w:rPr>
            </w:pPr>
            <w:r w:rsidRPr="00024CC4">
              <w:rPr>
                <w:b/>
                <w:sz w:val="26"/>
                <w:szCs w:val="26"/>
              </w:rPr>
              <w:t>Стр.</w:t>
            </w:r>
          </w:p>
        </w:tc>
      </w:tr>
      <w:tr w:rsidR="00415544" w:rsidRPr="00024CC4" w:rsidTr="000E510F">
        <w:trPr>
          <w:trHeight w:val="70"/>
        </w:trPr>
        <w:tc>
          <w:tcPr>
            <w:tcW w:w="993" w:type="dxa"/>
            <w:tcBorders>
              <w:top w:val="single" w:sz="4" w:space="0" w:color="auto"/>
              <w:left w:val="single" w:sz="4" w:space="0" w:color="auto"/>
              <w:bottom w:val="single" w:sz="4" w:space="0" w:color="auto"/>
              <w:right w:val="single" w:sz="4" w:space="0" w:color="auto"/>
            </w:tcBorders>
          </w:tcPr>
          <w:p w:rsidR="00415544" w:rsidRPr="00024CC4" w:rsidRDefault="00B31789" w:rsidP="00BE42BD">
            <w:pPr>
              <w:jc w:val="center"/>
            </w:pPr>
            <w:r w:rsidRPr="00024CC4">
              <w:t>213</w:t>
            </w:r>
          </w:p>
        </w:tc>
        <w:tc>
          <w:tcPr>
            <w:tcW w:w="6946" w:type="dxa"/>
            <w:tcBorders>
              <w:top w:val="single" w:sz="4" w:space="0" w:color="auto"/>
              <w:left w:val="single" w:sz="4" w:space="0" w:color="auto"/>
              <w:bottom w:val="single" w:sz="4" w:space="0" w:color="auto"/>
              <w:right w:val="single" w:sz="4" w:space="0" w:color="auto"/>
            </w:tcBorders>
          </w:tcPr>
          <w:p w:rsidR="00415544" w:rsidRPr="00024CC4" w:rsidRDefault="00B31789" w:rsidP="00E2168C">
            <w:pPr>
              <w:shd w:val="clear" w:color="auto" w:fill="FFFFFF"/>
              <w:tabs>
                <w:tab w:val="left" w:pos="709"/>
              </w:tabs>
              <w:ind w:right="34"/>
            </w:pPr>
            <w:r w:rsidRPr="00024CC4">
              <w:rPr>
                <w:bCs/>
              </w:rPr>
              <w:t>Об утверждении муниципальной комиссии по проведению и</w:t>
            </w:r>
            <w:r w:rsidRPr="00024CC4">
              <w:rPr>
                <w:bCs/>
              </w:rPr>
              <w:t>н</w:t>
            </w:r>
            <w:r w:rsidRPr="00024CC4">
              <w:rPr>
                <w:bCs/>
              </w:rPr>
              <w:t>вентаризации дворовых и общественных территорий, графика проведения инвентаризации дворовых и общественных террит</w:t>
            </w:r>
            <w:r w:rsidRPr="00024CC4">
              <w:rPr>
                <w:bCs/>
              </w:rPr>
              <w:t>о</w:t>
            </w:r>
            <w:r w:rsidRPr="00024CC4">
              <w:rPr>
                <w:bCs/>
              </w:rPr>
              <w:t>рий</w:t>
            </w:r>
          </w:p>
        </w:tc>
        <w:tc>
          <w:tcPr>
            <w:tcW w:w="1276" w:type="dxa"/>
            <w:tcBorders>
              <w:top w:val="single" w:sz="4" w:space="0" w:color="auto"/>
              <w:left w:val="single" w:sz="4" w:space="0" w:color="auto"/>
              <w:bottom w:val="single" w:sz="4" w:space="0" w:color="auto"/>
              <w:right w:val="single" w:sz="4" w:space="0" w:color="auto"/>
            </w:tcBorders>
          </w:tcPr>
          <w:p w:rsidR="00415544" w:rsidRPr="00024CC4" w:rsidRDefault="00415544" w:rsidP="00E2168C">
            <w:pPr>
              <w:ind w:right="-108"/>
              <w:jc w:val="center"/>
            </w:pPr>
            <w:r w:rsidRPr="00024CC4">
              <w:t>881</w:t>
            </w:r>
          </w:p>
          <w:p w:rsidR="00415544" w:rsidRPr="00024CC4" w:rsidRDefault="00415544" w:rsidP="00E2168C">
            <w:pPr>
              <w:ind w:right="-108"/>
              <w:jc w:val="center"/>
            </w:pPr>
            <w:r w:rsidRPr="00024CC4">
              <w:t>03.10.2019</w:t>
            </w:r>
          </w:p>
        </w:tc>
        <w:tc>
          <w:tcPr>
            <w:tcW w:w="709" w:type="dxa"/>
            <w:tcBorders>
              <w:top w:val="single" w:sz="4" w:space="0" w:color="auto"/>
              <w:left w:val="single" w:sz="4" w:space="0" w:color="auto"/>
              <w:bottom w:val="single" w:sz="4" w:space="0" w:color="auto"/>
              <w:right w:val="single" w:sz="4" w:space="0" w:color="auto"/>
            </w:tcBorders>
          </w:tcPr>
          <w:p w:rsidR="00415544" w:rsidRPr="00024CC4" w:rsidRDefault="00A203DC" w:rsidP="00A203DC">
            <w:pPr>
              <w:jc w:val="center"/>
            </w:pPr>
            <w:r>
              <w:t>2</w:t>
            </w:r>
          </w:p>
        </w:tc>
      </w:tr>
      <w:tr w:rsidR="00415544" w:rsidRPr="00024CC4" w:rsidTr="000E510F">
        <w:trPr>
          <w:trHeight w:val="70"/>
        </w:trPr>
        <w:tc>
          <w:tcPr>
            <w:tcW w:w="993" w:type="dxa"/>
            <w:tcBorders>
              <w:top w:val="single" w:sz="4" w:space="0" w:color="auto"/>
              <w:left w:val="single" w:sz="4" w:space="0" w:color="auto"/>
              <w:bottom w:val="single" w:sz="4" w:space="0" w:color="auto"/>
              <w:right w:val="single" w:sz="4" w:space="0" w:color="auto"/>
            </w:tcBorders>
          </w:tcPr>
          <w:p w:rsidR="00415544" w:rsidRPr="00024CC4" w:rsidRDefault="00BE42BD" w:rsidP="00BE42BD">
            <w:pPr>
              <w:jc w:val="center"/>
            </w:pPr>
            <w:r w:rsidRPr="00024CC4">
              <w:t>214</w:t>
            </w:r>
          </w:p>
        </w:tc>
        <w:tc>
          <w:tcPr>
            <w:tcW w:w="6946" w:type="dxa"/>
            <w:tcBorders>
              <w:top w:val="single" w:sz="4" w:space="0" w:color="auto"/>
              <w:left w:val="single" w:sz="4" w:space="0" w:color="auto"/>
              <w:bottom w:val="single" w:sz="4" w:space="0" w:color="auto"/>
              <w:right w:val="single" w:sz="4" w:space="0" w:color="auto"/>
            </w:tcBorders>
          </w:tcPr>
          <w:p w:rsidR="00415544" w:rsidRPr="00024CC4" w:rsidRDefault="00B31789" w:rsidP="00E2168C">
            <w:pPr>
              <w:ind w:right="34"/>
            </w:pPr>
            <w:r w:rsidRPr="00024CC4">
              <w:t>О внесении изменений в постановление администрации Ому</w:t>
            </w:r>
            <w:r w:rsidRPr="00024CC4">
              <w:t>т</w:t>
            </w:r>
            <w:r w:rsidRPr="00024CC4">
              <w:t>нинского городского поселения от 04.12.2013 № 486</w:t>
            </w:r>
          </w:p>
        </w:tc>
        <w:tc>
          <w:tcPr>
            <w:tcW w:w="1276" w:type="dxa"/>
            <w:tcBorders>
              <w:top w:val="single" w:sz="4" w:space="0" w:color="auto"/>
              <w:left w:val="single" w:sz="4" w:space="0" w:color="auto"/>
              <w:bottom w:val="single" w:sz="4" w:space="0" w:color="auto"/>
              <w:right w:val="single" w:sz="4" w:space="0" w:color="auto"/>
            </w:tcBorders>
          </w:tcPr>
          <w:p w:rsidR="00415544" w:rsidRPr="00024CC4" w:rsidRDefault="00415544" w:rsidP="00E2168C">
            <w:pPr>
              <w:ind w:right="-108"/>
              <w:jc w:val="center"/>
            </w:pPr>
            <w:r w:rsidRPr="00024CC4">
              <w:t>887</w:t>
            </w:r>
          </w:p>
          <w:p w:rsidR="00415544" w:rsidRPr="00024CC4" w:rsidRDefault="00415544" w:rsidP="00E2168C">
            <w:pPr>
              <w:ind w:right="-108"/>
              <w:jc w:val="center"/>
            </w:pPr>
            <w:r w:rsidRPr="00024CC4">
              <w:t>04.10.2019</w:t>
            </w:r>
          </w:p>
        </w:tc>
        <w:tc>
          <w:tcPr>
            <w:tcW w:w="709" w:type="dxa"/>
            <w:tcBorders>
              <w:top w:val="single" w:sz="4" w:space="0" w:color="auto"/>
              <w:left w:val="single" w:sz="4" w:space="0" w:color="auto"/>
              <w:bottom w:val="single" w:sz="4" w:space="0" w:color="auto"/>
              <w:right w:val="single" w:sz="4" w:space="0" w:color="auto"/>
            </w:tcBorders>
          </w:tcPr>
          <w:p w:rsidR="00415544" w:rsidRPr="00024CC4" w:rsidRDefault="00A203DC" w:rsidP="00A203DC">
            <w:pPr>
              <w:jc w:val="center"/>
            </w:pPr>
            <w:r>
              <w:t>7</w:t>
            </w:r>
          </w:p>
        </w:tc>
      </w:tr>
      <w:tr w:rsidR="00415544" w:rsidRPr="00024CC4" w:rsidTr="000E510F">
        <w:trPr>
          <w:trHeight w:val="70"/>
        </w:trPr>
        <w:tc>
          <w:tcPr>
            <w:tcW w:w="993" w:type="dxa"/>
            <w:tcBorders>
              <w:top w:val="single" w:sz="4" w:space="0" w:color="auto"/>
              <w:left w:val="single" w:sz="4" w:space="0" w:color="auto"/>
              <w:bottom w:val="single" w:sz="4" w:space="0" w:color="auto"/>
              <w:right w:val="single" w:sz="4" w:space="0" w:color="auto"/>
            </w:tcBorders>
          </w:tcPr>
          <w:p w:rsidR="00415544" w:rsidRPr="00024CC4" w:rsidRDefault="00BE42BD" w:rsidP="00BE42BD">
            <w:pPr>
              <w:jc w:val="center"/>
            </w:pPr>
            <w:r w:rsidRPr="00024CC4">
              <w:t>215</w:t>
            </w:r>
          </w:p>
        </w:tc>
        <w:tc>
          <w:tcPr>
            <w:tcW w:w="6946" w:type="dxa"/>
            <w:tcBorders>
              <w:top w:val="single" w:sz="4" w:space="0" w:color="auto"/>
              <w:left w:val="single" w:sz="4" w:space="0" w:color="auto"/>
              <w:bottom w:val="single" w:sz="4" w:space="0" w:color="auto"/>
              <w:right w:val="single" w:sz="4" w:space="0" w:color="auto"/>
            </w:tcBorders>
          </w:tcPr>
          <w:p w:rsidR="00415544" w:rsidRPr="00024CC4" w:rsidRDefault="00E2168C" w:rsidP="00E2168C">
            <w:r w:rsidRPr="00024CC4">
              <w:t>О внесении изменений в постановление администрации Ому</w:t>
            </w:r>
            <w:r w:rsidRPr="00024CC4">
              <w:t>т</w:t>
            </w:r>
            <w:r w:rsidRPr="00024CC4">
              <w:t>нинского городского поселения от 04.12.2013 № 483</w:t>
            </w:r>
          </w:p>
        </w:tc>
        <w:tc>
          <w:tcPr>
            <w:tcW w:w="1276" w:type="dxa"/>
            <w:tcBorders>
              <w:top w:val="single" w:sz="4" w:space="0" w:color="auto"/>
              <w:left w:val="single" w:sz="4" w:space="0" w:color="auto"/>
              <w:bottom w:val="single" w:sz="4" w:space="0" w:color="auto"/>
              <w:right w:val="single" w:sz="4" w:space="0" w:color="auto"/>
            </w:tcBorders>
          </w:tcPr>
          <w:p w:rsidR="00415544" w:rsidRPr="00024CC4" w:rsidRDefault="00415544" w:rsidP="00E2168C">
            <w:pPr>
              <w:ind w:right="-108"/>
              <w:jc w:val="center"/>
            </w:pPr>
            <w:r w:rsidRPr="00024CC4">
              <w:t>888</w:t>
            </w:r>
          </w:p>
          <w:p w:rsidR="00415544" w:rsidRPr="00024CC4" w:rsidRDefault="00415544" w:rsidP="00E2168C">
            <w:pPr>
              <w:ind w:right="-108"/>
              <w:jc w:val="center"/>
            </w:pPr>
            <w:r w:rsidRPr="00024CC4">
              <w:t>04.10.2019</w:t>
            </w:r>
          </w:p>
        </w:tc>
        <w:tc>
          <w:tcPr>
            <w:tcW w:w="709" w:type="dxa"/>
            <w:tcBorders>
              <w:top w:val="single" w:sz="4" w:space="0" w:color="auto"/>
              <w:left w:val="single" w:sz="4" w:space="0" w:color="auto"/>
              <w:bottom w:val="single" w:sz="4" w:space="0" w:color="auto"/>
              <w:right w:val="single" w:sz="4" w:space="0" w:color="auto"/>
            </w:tcBorders>
          </w:tcPr>
          <w:p w:rsidR="00415544" w:rsidRPr="00024CC4" w:rsidRDefault="00A203DC" w:rsidP="00A203DC">
            <w:pPr>
              <w:jc w:val="center"/>
            </w:pPr>
            <w:r>
              <w:t>12</w:t>
            </w:r>
          </w:p>
        </w:tc>
      </w:tr>
      <w:tr w:rsidR="00415544" w:rsidRPr="00024CC4" w:rsidTr="000E510F">
        <w:trPr>
          <w:trHeight w:val="70"/>
        </w:trPr>
        <w:tc>
          <w:tcPr>
            <w:tcW w:w="993" w:type="dxa"/>
            <w:tcBorders>
              <w:top w:val="single" w:sz="4" w:space="0" w:color="auto"/>
              <w:left w:val="single" w:sz="4" w:space="0" w:color="auto"/>
              <w:bottom w:val="single" w:sz="4" w:space="0" w:color="auto"/>
              <w:right w:val="single" w:sz="4" w:space="0" w:color="auto"/>
            </w:tcBorders>
          </w:tcPr>
          <w:p w:rsidR="00415544" w:rsidRPr="00024CC4" w:rsidRDefault="00BE42BD" w:rsidP="00BE42BD">
            <w:pPr>
              <w:jc w:val="center"/>
            </w:pPr>
            <w:r w:rsidRPr="00024CC4">
              <w:t>216</w:t>
            </w:r>
          </w:p>
        </w:tc>
        <w:tc>
          <w:tcPr>
            <w:tcW w:w="6946" w:type="dxa"/>
            <w:tcBorders>
              <w:top w:val="single" w:sz="4" w:space="0" w:color="auto"/>
              <w:left w:val="single" w:sz="4" w:space="0" w:color="auto"/>
              <w:bottom w:val="single" w:sz="4" w:space="0" w:color="auto"/>
              <w:right w:val="single" w:sz="4" w:space="0" w:color="auto"/>
            </w:tcBorders>
          </w:tcPr>
          <w:p w:rsidR="00415544" w:rsidRPr="00024CC4" w:rsidRDefault="00E2168C" w:rsidP="00E2168C">
            <w:r w:rsidRPr="00024CC4">
              <w:t>О внесении изменений в постановление администрации Ому</w:t>
            </w:r>
            <w:r w:rsidRPr="00024CC4">
              <w:t>т</w:t>
            </w:r>
            <w:r w:rsidRPr="00024CC4">
              <w:t>нинского городского поселения от 04.12.2013 № 483</w:t>
            </w:r>
          </w:p>
        </w:tc>
        <w:tc>
          <w:tcPr>
            <w:tcW w:w="1276" w:type="dxa"/>
            <w:tcBorders>
              <w:top w:val="single" w:sz="4" w:space="0" w:color="auto"/>
              <w:left w:val="single" w:sz="4" w:space="0" w:color="auto"/>
              <w:bottom w:val="single" w:sz="4" w:space="0" w:color="auto"/>
              <w:right w:val="single" w:sz="4" w:space="0" w:color="auto"/>
            </w:tcBorders>
          </w:tcPr>
          <w:p w:rsidR="00415544" w:rsidRPr="00024CC4" w:rsidRDefault="00415544" w:rsidP="00E2168C">
            <w:pPr>
              <w:ind w:right="-108"/>
              <w:jc w:val="center"/>
            </w:pPr>
            <w:r w:rsidRPr="00024CC4">
              <w:t>907</w:t>
            </w:r>
          </w:p>
          <w:p w:rsidR="00415544" w:rsidRPr="00024CC4" w:rsidRDefault="00415544" w:rsidP="00E2168C">
            <w:pPr>
              <w:ind w:right="-108"/>
              <w:jc w:val="center"/>
            </w:pPr>
            <w:r w:rsidRPr="00024CC4">
              <w:t>10.10.2019</w:t>
            </w:r>
          </w:p>
        </w:tc>
        <w:tc>
          <w:tcPr>
            <w:tcW w:w="709" w:type="dxa"/>
            <w:tcBorders>
              <w:top w:val="single" w:sz="4" w:space="0" w:color="auto"/>
              <w:left w:val="single" w:sz="4" w:space="0" w:color="auto"/>
              <w:bottom w:val="single" w:sz="4" w:space="0" w:color="auto"/>
              <w:right w:val="single" w:sz="4" w:space="0" w:color="auto"/>
            </w:tcBorders>
          </w:tcPr>
          <w:p w:rsidR="00415544" w:rsidRPr="00024CC4" w:rsidRDefault="00A203DC" w:rsidP="00A203DC">
            <w:pPr>
              <w:jc w:val="center"/>
            </w:pPr>
            <w:r>
              <w:t>17</w:t>
            </w:r>
          </w:p>
        </w:tc>
      </w:tr>
      <w:tr w:rsidR="00415544" w:rsidRPr="00024CC4" w:rsidTr="000E510F">
        <w:trPr>
          <w:trHeight w:val="70"/>
        </w:trPr>
        <w:tc>
          <w:tcPr>
            <w:tcW w:w="993" w:type="dxa"/>
            <w:tcBorders>
              <w:top w:val="single" w:sz="4" w:space="0" w:color="auto"/>
              <w:left w:val="single" w:sz="4" w:space="0" w:color="auto"/>
              <w:bottom w:val="single" w:sz="4" w:space="0" w:color="auto"/>
              <w:right w:val="single" w:sz="4" w:space="0" w:color="auto"/>
            </w:tcBorders>
          </w:tcPr>
          <w:p w:rsidR="00415544" w:rsidRPr="00024CC4" w:rsidRDefault="00BE42BD" w:rsidP="00BE42BD">
            <w:pPr>
              <w:jc w:val="center"/>
            </w:pPr>
            <w:r w:rsidRPr="00024CC4">
              <w:t>217</w:t>
            </w:r>
          </w:p>
        </w:tc>
        <w:tc>
          <w:tcPr>
            <w:tcW w:w="6946" w:type="dxa"/>
            <w:tcBorders>
              <w:top w:val="single" w:sz="4" w:space="0" w:color="auto"/>
              <w:left w:val="single" w:sz="4" w:space="0" w:color="auto"/>
              <w:bottom w:val="single" w:sz="4" w:space="0" w:color="auto"/>
              <w:right w:val="single" w:sz="4" w:space="0" w:color="auto"/>
            </w:tcBorders>
          </w:tcPr>
          <w:p w:rsidR="00415544" w:rsidRPr="00024CC4" w:rsidRDefault="00E2168C" w:rsidP="00E2168C">
            <w:r w:rsidRPr="00024CC4">
              <w:t>О предоставлении  разрешения на отклонение от предельных п</w:t>
            </w:r>
            <w:r w:rsidRPr="00024CC4">
              <w:t>а</w:t>
            </w:r>
            <w:r w:rsidRPr="00024CC4">
              <w:t>раметров разрешенного стро</w:t>
            </w:r>
            <w:r w:rsidRPr="00024CC4">
              <w:t>и</w:t>
            </w:r>
            <w:r w:rsidRPr="00024CC4">
              <w:t>тельства,  реконструкции объектов капитального строительства  земельн</w:t>
            </w:r>
            <w:r w:rsidRPr="00024CC4">
              <w:t>о</w:t>
            </w:r>
            <w:r w:rsidRPr="00024CC4">
              <w:t>го участка с кадастровым номером 43:22:010137:23</w:t>
            </w:r>
          </w:p>
        </w:tc>
        <w:tc>
          <w:tcPr>
            <w:tcW w:w="1276" w:type="dxa"/>
            <w:tcBorders>
              <w:top w:val="single" w:sz="4" w:space="0" w:color="auto"/>
              <w:left w:val="single" w:sz="4" w:space="0" w:color="auto"/>
              <w:bottom w:val="single" w:sz="4" w:space="0" w:color="auto"/>
              <w:right w:val="single" w:sz="4" w:space="0" w:color="auto"/>
            </w:tcBorders>
          </w:tcPr>
          <w:p w:rsidR="00415544" w:rsidRPr="00024CC4" w:rsidRDefault="00415544" w:rsidP="00E2168C">
            <w:pPr>
              <w:ind w:right="-108"/>
              <w:jc w:val="center"/>
            </w:pPr>
            <w:r w:rsidRPr="00024CC4">
              <w:t>908</w:t>
            </w:r>
          </w:p>
          <w:p w:rsidR="00415544" w:rsidRPr="00024CC4" w:rsidRDefault="00415544" w:rsidP="00E2168C">
            <w:pPr>
              <w:ind w:right="-108"/>
              <w:jc w:val="center"/>
            </w:pPr>
            <w:r w:rsidRPr="00024CC4">
              <w:t>10.10.2019</w:t>
            </w:r>
          </w:p>
        </w:tc>
        <w:tc>
          <w:tcPr>
            <w:tcW w:w="709" w:type="dxa"/>
            <w:tcBorders>
              <w:top w:val="single" w:sz="4" w:space="0" w:color="auto"/>
              <w:left w:val="single" w:sz="4" w:space="0" w:color="auto"/>
              <w:bottom w:val="single" w:sz="4" w:space="0" w:color="auto"/>
              <w:right w:val="single" w:sz="4" w:space="0" w:color="auto"/>
            </w:tcBorders>
          </w:tcPr>
          <w:p w:rsidR="00415544" w:rsidRPr="00024CC4" w:rsidRDefault="00A203DC" w:rsidP="00A203DC">
            <w:pPr>
              <w:jc w:val="center"/>
            </w:pPr>
            <w:r>
              <w:t>18</w:t>
            </w:r>
          </w:p>
        </w:tc>
      </w:tr>
      <w:tr w:rsidR="00415544" w:rsidRPr="00024CC4" w:rsidTr="000E510F">
        <w:trPr>
          <w:trHeight w:val="70"/>
        </w:trPr>
        <w:tc>
          <w:tcPr>
            <w:tcW w:w="993" w:type="dxa"/>
            <w:tcBorders>
              <w:top w:val="single" w:sz="4" w:space="0" w:color="auto"/>
              <w:left w:val="single" w:sz="4" w:space="0" w:color="auto"/>
              <w:bottom w:val="single" w:sz="4" w:space="0" w:color="auto"/>
              <w:right w:val="single" w:sz="4" w:space="0" w:color="auto"/>
            </w:tcBorders>
          </w:tcPr>
          <w:p w:rsidR="00415544" w:rsidRPr="00024CC4" w:rsidRDefault="00BE42BD" w:rsidP="00BE42BD">
            <w:pPr>
              <w:jc w:val="center"/>
            </w:pPr>
            <w:r w:rsidRPr="00024CC4">
              <w:t>218</w:t>
            </w:r>
          </w:p>
        </w:tc>
        <w:tc>
          <w:tcPr>
            <w:tcW w:w="6946" w:type="dxa"/>
            <w:tcBorders>
              <w:top w:val="single" w:sz="4" w:space="0" w:color="auto"/>
              <w:left w:val="single" w:sz="4" w:space="0" w:color="auto"/>
              <w:bottom w:val="single" w:sz="4" w:space="0" w:color="auto"/>
              <w:right w:val="single" w:sz="4" w:space="0" w:color="auto"/>
            </w:tcBorders>
          </w:tcPr>
          <w:p w:rsidR="00415544" w:rsidRPr="00024CC4" w:rsidRDefault="00E2168C" w:rsidP="00E2168C">
            <w:r w:rsidRPr="00024CC4">
              <w:t>О предоставлении  разрешения на отклонение от предельных п</w:t>
            </w:r>
            <w:r w:rsidRPr="00024CC4">
              <w:t>а</w:t>
            </w:r>
            <w:r w:rsidRPr="00024CC4">
              <w:t>раметров разрешенного стро</w:t>
            </w:r>
            <w:r w:rsidRPr="00024CC4">
              <w:t>и</w:t>
            </w:r>
            <w:r w:rsidRPr="00024CC4">
              <w:t>тельства,  реконструкции объектов капитального строительства  земельн</w:t>
            </w:r>
            <w:r w:rsidRPr="00024CC4">
              <w:t>о</w:t>
            </w:r>
            <w:r w:rsidRPr="00024CC4">
              <w:t>го участка с кадастровым номером 43:22:310160:17</w:t>
            </w:r>
          </w:p>
        </w:tc>
        <w:tc>
          <w:tcPr>
            <w:tcW w:w="1276" w:type="dxa"/>
            <w:tcBorders>
              <w:top w:val="single" w:sz="4" w:space="0" w:color="auto"/>
              <w:left w:val="single" w:sz="4" w:space="0" w:color="auto"/>
              <w:bottom w:val="single" w:sz="4" w:space="0" w:color="auto"/>
              <w:right w:val="single" w:sz="4" w:space="0" w:color="auto"/>
            </w:tcBorders>
          </w:tcPr>
          <w:p w:rsidR="00415544" w:rsidRPr="00024CC4" w:rsidRDefault="00415544" w:rsidP="00E2168C">
            <w:pPr>
              <w:ind w:right="-108"/>
              <w:jc w:val="center"/>
            </w:pPr>
            <w:r w:rsidRPr="00024CC4">
              <w:t>909</w:t>
            </w:r>
          </w:p>
          <w:p w:rsidR="00415544" w:rsidRPr="00024CC4" w:rsidRDefault="00415544" w:rsidP="00E2168C">
            <w:pPr>
              <w:ind w:right="-108"/>
              <w:jc w:val="center"/>
            </w:pPr>
            <w:r w:rsidRPr="00024CC4">
              <w:t>10.10.2019</w:t>
            </w:r>
          </w:p>
        </w:tc>
        <w:tc>
          <w:tcPr>
            <w:tcW w:w="709" w:type="dxa"/>
            <w:tcBorders>
              <w:top w:val="single" w:sz="4" w:space="0" w:color="auto"/>
              <w:left w:val="single" w:sz="4" w:space="0" w:color="auto"/>
              <w:bottom w:val="single" w:sz="4" w:space="0" w:color="auto"/>
              <w:right w:val="single" w:sz="4" w:space="0" w:color="auto"/>
            </w:tcBorders>
          </w:tcPr>
          <w:p w:rsidR="00415544" w:rsidRPr="00024CC4" w:rsidRDefault="00A203DC" w:rsidP="00A203DC">
            <w:pPr>
              <w:jc w:val="center"/>
            </w:pPr>
            <w:r>
              <w:t>19</w:t>
            </w:r>
          </w:p>
        </w:tc>
      </w:tr>
      <w:tr w:rsidR="009322D2" w:rsidRPr="00024CC4" w:rsidTr="000E510F">
        <w:trPr>
          <w:trHeight w:val="70"/>
        </w:trPr>
        <w:tc>
          <w:tcPr>
            <w:tcW w:w="993" w:type="dxa"/>
            <w:tcBorders>
              <w:top w:val="single" w:sz="4" w:space="0" w:color="auto"/>
              <w:left w:val="single" w:sz="4" w:space="0" w:color="auto"/>
              <w:bottom w:val="single" w:sz="4" w:space="0" w:color="auto"/>
              <w:right w:val="single" w:sz="4" w:space="0" w:color="auto"/>
            </w:tcBorders>
          </w:tcPr>
          <w:p w:rsidR="009322D2" w:rsidRPr="00024CC4" w:rsidRDefault="00BE42BD" w:rsidP="00BE42BD">
            <w:pPr>
              <w:jc w:val="center"/>
            </w:pPr>
            <w:r w:rsidRPr="00024CC4">
              <w:t>219</w:t>
            </w:r>
          </w:p>
        </w:tc>
        <w:tc>
          <w:tcPr>
            <w:tcW w:w="6946" w:type="dxa"/>
            <w:tcBorders>
              <w:top w:val="single" w:sz="4" w:space="0" w:color="auto"/>
              <w:left w:val="single" w:sz="4" w:space="0" w:color="auto"/>
              <w:bottom w:val="single" w:sz="4" w:space="0" w:color="auto"/>
              <w:right w:val="single" w:sz="4" w:space="0" w:color="auto"/>
            </w:tcBorders>
          </w:tcPr>
          <w:p w:rsidR="009322D2" w:rsidRPr="00024CC4" w:rsidRDefault="009322D2" w:rsidP="00E2168C">
            <w:r w:rsidRPr="00024CC4">
              <w:t>О предоставлении разрешения на условный вид разрешенн</w:t>
            </w:r>
            <w:r w:rsidRPr="00024CC4">
              <w:t>о</w:t>
            </w:r>
            <w:r w:rsidRPr="00024CC4">
              <w:t>го использования земельного участка с кадастровым номером 43:22:310110:572</w:t>
            </w:r>
          </w:p>
        </w:tc>
        <w:tc>
          <w:tcPr>
            <w:tcW w:w="1276" w:type="dxa"/>
            <w:tcBorders>
              <w:top w:val="single" w:sz="4" w:space="0" w:color="auto"/>
              <w:left w:val="single" w:sz="4" w:space="0" w:color="auto"/>
              <w:bottom w:val="single" w:sz="4" w:space="0" w:color="auto"/>
              <w:right w:val="single" w:sz="4" w:space="0" w:color="auto"/>
            </w:tcBorders>
          </w:tcPr>
          <w:p w:rsidR="009322D2" w:rsidRPr="00024CC4" w:rsidRDefault="009322D2" w:rsidP="00E2168C">
            <w:pPr>
              <w:ind w:right="-108"/>
              <w:jc w:val="center"/>
            </w:pPr>
            <w:r w:rsidRPr="00024CC4">
              <w:t>910</w:t>
            </w:r>
          </w:p>
          <w:p w:rsidR="009322D2" w:rsidRPr="00024CC4" w:rsidRDefault="009322D2" w:rsidP="00E2168C">
            <w:pPr>
              <w:ind w:right="-108"/>
              <w:jc w:val="center"/>
            </w:pPr>
            <w:r w:rsidRPr="00024CC4">
              <w:t>10.10.2019</w:t>
            </w:r>
          </w:p>
        </w:tc>
        <w:tc>
          <w:tcPr>
            <w:tcW w:w="709" w:type="dxa"/>
            <w:tcBorders>
              <w:top w:val="single" w:sz="4" w:space="0" w:color="auto"/>
              <w:left w:val="single" w:sz="4" w:space="0" w:color="auto"/>
              <w:bottom w:val="single" w:sz="4" w:space="0" w:color="auto"/>
              <w:right w:val="single" w:sz="4" w:space="0" w:color="auto"/>
            </w:tcBorders>
          </w:tcPr>
          <w:p w:rsidR="009322D2" w:rsidRPr="00024CC4" w:rsidRDefault="00A203DC" w:rsidP="00A203DC">
            <w:pPr>
              <w:jc w:val="center"/>
            </w:pPr>
            <w:r>
              <w:t>20</w:t>
            </w:r>
          </w:p>
        </w:tc>
      </w:tr>
      <w:tr w:rsidR="00CC4170" w:rsidRPr="00024CC4" w:rsidTr="000E510F">
        <w:trPr>
          <w:trHeight w:val="70"/>
        </w:trPr>
        <w:tc>
          <w:tcPr>
            <w:tcW w:w="993" w:type="dxa"/>
            <w:tcBorders>
              <w:top w:val="single" w:sz="4" w:space="0" w:color="auto"/>
              <w:left w:val="single" w:sz="4" w:space="0" w:color="auto"/>
              <w:bottom w:val="single" w:sz="4" w:space="0" w:color="auto"/>
              <w:right w:val="single" w:sz="4" w:space="0" w:color="auto"/>
            </w:tcBorders>
          </w:tcPr>
          <w:p w:rsidR="00CC4170" w:rsidRPr="00024CC4" w:rsidRDefault="00CC4170" w:rsidP="00BE42BD">
            <w:pPr>
              <w:jc w:val="center"/>
            </w:pPr>
            <w:r w:rsidRPr="00024CC4">
              <w:t>220</w:t>
            </w:r>
          </w:p>
        </w:tc>
        <w:tc>
          <w:tcPr>
            <w:tcW w:w="6946" w:type="dxa"/>
            <w:tcBorders>
              <w:top w:val="single" w:sz="4" w:space="0" w:color="auto"/>
              <w:left w:val="single" w:sz="4" w:space="0" w:color="auto"/>
              <w:bottom w:val="single" w:sz="4" w:space="0" w:color="auto"/>
              <w:right w:val="single" w:sz="4" w:space="0" w:color="auto"/>
            </w:tcBorders>
          </w:tcPr>
          <w:p w:rsidR="00CC4170" w:rsidRPr="00024CC4" w:rsidRDefault="00CC4170" w:rsidP="00CC4170">
            <w:pPr>
              <w:shd w:val="clear" w:color="auto" w:fill="FFFFFF"/>
              <w:tabs>
                <w:tab w:val="left" w:pos="709"/>
              </w:tabs>
              <w:ind w:right="-187"/>
            </w:pPr>
            <w:r w:rsidRPr="00024CC4">
              <w:t>О внесении изменений в постановление администрации Омутни</w:t>
            </w:r>
            <w:r w:rsidRPr="00024CC4">
              <w:t>н</w:t>
            </w:r>
            <w:r w:rsidRPr="00024CC4">
              <w:t>ского городского поселения от 24.07.2019 № 631/1</w:t>
            </w:r>
          </w:p>
        </w:tc>
        <w:tc>
          <w:tcPr>
            <w:tcW w:w="1276" w:type="dxa"/>
            <w:tcBorders>
              <w:top w:val="single" w:sz="4" w:space="0" w:color="auto"/>
              <w:left w:val="single" w:sz="4" w:space="0" w:color="auto"/>
              <w:bottom w:val="single" w:sz="4" w:space="0" w:color="auto"/>
              <w:right w:val="single" w:sz="4" w:space="0" w:color="auto"/>
            </w:tcBorders>
          </w:tcPr>
          <w:p w:rsidR="00CC4170" w:rsidRDefault="00CC4170" w:rsidP="00E2168C">
            <w:pPr>
              <w:ind w:right="-108"/>
              <w:jc w:val="center"/>
            </w:pPr>
            <w:r w:rsidRPr="00024CC4">
              <w:t>911</w:t>
            </w:r>
          </w:p>
          <w:p w:rsidR="00CC4170" w:rsidRPr="00024CC4" w:rsidRDefault="00A203DC" w:rsidP="00A203DC">
            <w:pPr>
              <w:ind w:right="-108"/>
              <w:jc w:val="center"/>
            </w:pPr>
            <w:r>
              <w:t>10.10.2019</w:t>
            </w:r>
          </w:p>
        </w:tc>
        <w:tc>
          <w:tcPr>
            <w:tcW w:w="709" w:type="dxa"/>
            <w:tcBorders>
              <w:top w:val="single" w:sz="4" w:space="0" w:color="auto"/>
              <w:left w:val="single" w:sz="4" w:space="0" w:color="auto"/>
              <w:bottom w:val="single" w:sz="4" w:space="0" w:color="auto"/>
              <w:right w:val="single" w:sz="4" w:space="0" w:color="auto"/>
            </w:tcBorders>
          </w:tcPr>
          <w:p w:rsidR="00CC4170" w:rsidRPr="00024CC4" w:rsidRDefault="00A203DC" w:rsidP="00A203DC">
            <w:pPr>
              <w:jc w:val="center"/>
            </w:pPr>
            <w:r>
              <w:t>21</w:t>
            </w:r>
          </w:p>
        </w:tc>
      </w:tr>
      <w:tr w:rsidR="00415544" w:rsidRPr="00024CC4" w:rsidTr="000E510F">
        <w:trPr>
          <w:trHeight w:val="70"/>
        </w:trPr>
        <w:tc>
          <w:tcPr>
            <w:tcW w:w="993" w:type="dxa"/>
            <w:tcBorders>
              <w:top w:val="single" w:sz="4" w:space="0" w:color="auto"/>
              <w:left w:val="single" w:sz="4" w:space="0" w:color="auto"/>
              <w:bottom w:val="single" w:sz="4" w:space="0" w:color="auto"/>
              <w:right w:val="single" w:sz="4" w:space="0" w:color="auto"/>
            </w:tcBorders>
          </w:tcPr>
          <w:p w:rsidR="00415544" w:rsidRPr="00024CC4" w:rsidRDefault="00BE42BD" w:rsidP="00BE42BD">
            <w:pPr>
              <w:jc w:val="center"/>
            </w:pPr>
            <w:r w:rsidRPr="00024CC4">
              <w:t>22</w:t>
            </w:r>
            <w:r w:rsidR="00CC4170" w:rsidRPr="00024CC4">
              <w:t>1</w:t>
            </w:r>
          </w:p>
        </w:tc>
        <w:tc>
          <w:tcPr>
            <w:tcW w:w="6946" w:type="dxa"/>
            <w:tcBorders>
              <w:top w:val="single" w:sz="4" w:space="0" w:color="auto"/>
              <w:left w:val="single" w:sz="4" w:space="0" w:color="auto"/>
              <w:bottom w:val="single" w:sz="4" w:space="0" w:color="auto"/>
              <w:right w:val="single" w:sz="4" w:space="0" w:color="auto"/>
            </w:tcBorders>
          </w:tcPr>
          <w:p w:rsidR="00415544" w:rsidRPr="00024CC4" w:rsidRDefault="00E2168C" w:rsidP="00E2168C">
            <w:r w:rsidRPr="00024CC4">
              <w:t>Об утверждении административного регламента по испо</w:t>
            </w:r>
            <w:r w:rsidRPr="00024CC4">
              <w:t>л</w:t>
            </w:r>
            <w:r w:rsidRPr="00024CC4">
              <w:t>нению функции осуществления муниципал</w:t>
            </w:r>
            <w:r w:rsidRPr="00024CC4">
              <w:t>ь</w:t>
            </w:r>
            <w:r w:rsidRPr="00024CC4">
              <w:t>ного земельного контроля на территории муниципального образования  Омутнинское г</w:t>
            </w:r>
            <w:r w:rsidRPr="00024CC4">
              <w:t>о</w:t>
            </w:r>
            <w:r w:rsidRPr="00024CC4">
              <w:t>родское поселение Омутнинского района Кировской области</w:t>
            </w:r>
          </w:p>
        </w:tc>
        <w:tc>
          <w:tcPr>
            <w:tcW w:w="1276" w:type="dxa"/>
            <w:tcBorders>
              <w:top w:val="single" w:sz="4" w:space="0" w:color="auto"/>
              <w:left w:val="single" w:sz="4" w:space="0" w:color="auto"/>
              <w:bottom w:val="single" w:sz="4" w:space="0" w:color="auto"/>
              <w:right w:val="single" w:sz="4" w:space="0" w:color="auto"/>
            </w:tcBorders>
          </w:tcPr>
          <w:p w:rsidR="00415544" w:rsidRPr="00024CC4" w:rsidRDefault="00415544" w:rsidP="00E2168C">
            <w:pPr>
              <w:ind w:right="-108"/>
              <w:jc w:val="center"/>
            </w:pPr>
            <w:r w:rsidRPr="00024CC4">
              <w:t>941</w:t>
            </w:r>
          </w:p>
          <w:p w:rsidR="00415544" w:rsidRPr="00024CC4" w:rsidRDefault="00415544" w:rsidP="00E2168C">
            <w:pPr>
              <w:ind w:right="-108"/>
              <w:jc w:val="center"/>
            </w:pPr>
            <w:r w:rsidRPr="00024CC4">
              <w:t>18.10.2019</w:t>
            </w:r>
          </w:p>
        </w:tc>
        <w:tc>
          <w:tcPr>
            <w:tcW w:w="709" w:type="dxa"/>
            <w:tcBorders>
              <w:top w:val="single" w:sz="4" w:space="0" w:color="auto"/>
              <w:left w:val="single" w:sz="4" w:space="0" w:color="auto"/>
              <w:bottom w:val="single" w:sz="4" w:space="0" w:color="auto"/>
              <w:right w:val="single" w:sz="4" w:space="0" w:color="auto"/>
            </w:tcBorders>
          </w:tcPr>
          <w:p w:rsidR="00415544" w:rsidRPr="00024CC4" w:rsidRDefault="00A203DC" w:rsidP="00A203DC">
            <w:pPr>
              <w:jc w:val="center"/>
            </w:pPr>
            <w:r>
              <w:t>22</w:t>
            </w:r>
          </w:p>
        </w:tc>
      </w:tr>
      <w:tr w:rsidR="00415544" w:rsidRPr="00024CC4" w:rsidTr="000E510F">
        <w:trPr>
          <w:trHeight w:val="70"/>
        </w:trPr>
        <w:tc>
          <w:tcPr>
            <w:tcW w:w="993" w:type="dxa"/>
            <w:tcBorders>
              <w:top w:val="single" w:sz="4" w:space="0" w:color="auto"/>
              <w:left w:val="single" w:sz="4" w:space="0" w:color="auto"/>
              <w:bottom w:val="single" w:sz="4" w:space="0" w:color="auto"/>
              <w:right w:val="single" w:sz="4" w:space="0" w:color="auto"/>
            </w:tcBorders>
          </w:tcPr>
          <w:p w:rsidR="00415544" w:rsidRPr="00024CC4" w:rsidRDefault="00BE42BD" w:rsidP="00CC4170">
            <w:pPr>
              <w:jc w:val="center"/>
            </w:pPr>
            <w:r w:rsidRPr="00024CC4">
              <w:t>22</w:t>
            </w:r>
            <w:r w:rsidR="00CC4170" w:rsidRPr="00024CC4">
              <w:t>2</w:t>
            </w:r>
          </w:p>
        </w:tc>
        <w:tc>
          <w:tcPr>
            <w:tcW w:w="6946" w:type="dxa"/>
            <w:tcBorders>
              <w:top w:val="single" w:sz="4" w:space="0" w:color="auto"/>
              <w:left w:val="single" w:sz="4" w:space="0" w:color="auto"/>
              <w:bottom w:val="single" w:sz="4" w:space="0" w:color="auto"/>
              <w:right w:val="single" w:sz="4" w:space="0" w:color="auto"/>
            </w:tcBorders>
          </w:tcPr>
          <w:p w:rsidR="00415544" w:rsidRPr="00024CC4" w:rsidRDefault="00E2168C" w:rsidP="00E2168C">
            <w:r w:rsidRPr="00024CC4">
              <w:t>Об утверждении административного регламента предоста</w:t>
            </w:r>
            <w:r w:rsidRPr="00024CC4">
              <w:t>в</w:t>
            </w:r>
            <w:r w:rsidRPr="00024CC4">
              <w:t>ления муниципальной услуги «Принятие решения о перев</w:t>
            </w:r>
            <w:r w:rsidRPr="00024CC4">
              <w:t>о</w:t>
            </w:r>
            <w:r w:rsidRPr="00024CC4">
              <w:t>де жилого помещения в нежилое помещение или нежилого помещения в жилое помещение на территории муниципального образов</w:t>
            </w:r>
            <w:r w:rsidRPr="00024CC4">
              <w:t>а</w:t>
            </w:r>
            <w:r w:rsidRPr="00024CC4">
              <w:t>ния»</w:t>
            </w:r>
          </w:p>
        </w:tc>
        <w:tc>
          <w:tcPr>
            <w:tcW w:w="1276" w:type="dxa"/>
            <w:tcBorders>
              <w:top w:val="single" w:sz="4" w:space="0" w:color="auto"/>
              <w:left w:val="single" w:sz="4" w:space="0" w:color="auto"/>
              <w:bottom w:val="single" w:sz="4" w:space="0" w:color="auto"/>
              <w:right w:val="single" w:sz="4" w:space="0" w:color="auto"/>
            </w:tcBorders>
          </w:tcPr>
          <w:p w:rsidR="00415544" w:rsidRPr="00024CC4" w:rsidRDefault="00415544" w:rsidP="00E2168C">
            <w:pPr>
              <w:ind w:right="-108"/>
              <w:jc w:val="center"/>
            </w:pPr>
            <w:r w:rsidRPr="00024CC4">
              <w:t>942</w:t>
            </w:r>
          </w:p>
          <w:p w:rsidR="00415544" w:rsidRPr="00024CC4" w:rsidRDefault="00415544" w:rsidP="00E2168C">
            <w:pPr>
              <w:ind w:right="-108"/>
              <w:jc w:val="center"/>
            </w:pPr>
            <w:r w:rsidRPr="00024CC4">
              <w:t>18.10.2019</w:t>
            </w:r>
          </w:p>
        </w:tc>
        <w:tc>
          <w:tcPr>
            <w:tcW w:w="709" w:type="dxa"/>
            <w:tcBorders>
              <w:top w:val="single" w:sz="4" w:space="0" w:color="auto"/>
              <w:left w:val="single" w:sz="4" w:space="0" w:color="auto"/>
              <w:bottom w:val="single" w:sz="4" w:space="0" w:color="auto"/>
              <w:right w:val="single" w:sz="4" w:space="0" w:color="auto"/>
            </w:tcBorders>
          </w:tcPr>
          <w:p w:rsidR="00415544" w:rsidRPr="00024CC4" w:rsidRDefault="00A203DC" w:rsidP="00A203DC">
            <w:pPr>
              <w:jc w:val="center"/>
            </w:pPr>
            <w:r>
              <w:t>37</w:t>
            </w:r>
          </w:p>
        </w:tc>
      </w:tr>
    </w:tbl>
    <w:p w:rsidR="00C43FC7" w:rsidRPr="00024CC4" w:rsidRDefault="00C43FC7" w:rsidP="00E2168C"/>
    <w:tbl>
      <w:tblPr>
        <w:tblW w:w="0" w:type="auto"/>
        <w:tblLayout w:type="fixed"/>
        <w:tblCellMar>
          <w:left w:w="0" w:type="dxa"/>
          <w:right w:w="0" w:type="dxa"/>
        </w:tblCellMar>
        <w:tblLook w:val="0000"/>
      </w:tblPr>
      <w:tblGrid>
        <w:gridCol w:w="1985"/>
        <w:gridCol w:w="2731"/>
        <w:gridCol w:w="2372"/>
        <w:gridCol w:w="1984"/>
      </w:tblGrid>
      <w:tr w:rsidR="00B31789" w:rsidRPr="00024CC4" w:rsidTr="00B31789">
        <w:trPr>
          <w:trHeight w:val="2514"/>
        </w:trPr>
        <w:tc>
          <w:tcPr>
            <w:tcW w:w="9072" w:type="dxa"/>
            <w:gridSpan w:val="4"/>
          </w:tcPr>
          <w:p w:rsidR="00B31789" w:rsidRPr="00024CC4" w:rsidRDefault="00B31789" w:rsidP="00B31789">
            <w:pPr>
              <w:pStyle w:val="a"/>
              <w:numPr>
                <w:ilvl w:val="0"/>
                <w:numId w:val="0"/>
              </w:numPr>
              <w:ind w:left="142" w:right="-993"/>
              <w:rPr>
                <w:sz w:val="28"/>
                <w:szCs w:val="28"/>
              </w:rPr>
            </w:pPr>
            <w:r w:rsidRPr="00024CC4">
              <w:rPr>
                <w:sz w:val="28"/>
                <w:szCs w:val="28"/>
              </w:rPr>
              <w:lastRenderedPageBreak/>
              <w:t>АДМИНИСТРАЦИЯ</w:t>
            </w:r>
          </w:p>
          <w:p w:rsidR="00B31789" w:rsidRPr="00024CC4" w:rsidRDefault="00B31789" w:rsidP="00B31789">
            <w:pPr>
              <w:pStyle w:val="a"/>
              <w:numPr>
                <w:ilvl w:val="0"/>
                <w:numId w:val="0"/>
              </w:numPr>
              <w:ind w:left="142" w:right="-993"/>
              <w:rPr>
                <w:sz w:val="28"/>
                <w:szCs w:val="28"/>
              </w:rPr>
            </w:pPr>
            <w:r w:rsidRPr="00024CC4">
              <w:rPr>
                <w:sz w:val="28"/>
                <w:szCs w:val="28"/>
              </w:rPr>
              <w:t>МУНИЦИПАЛЬНОГО О</w:t>
            </w:r>
            <w:r w:rsidRPr="00024CC4">
              <w:rPr>
                <w:sz w:val="28"/>
                <w:szCs w:val="28"/>
              </w:rPr>
              <w:t>Б</w:t>
            </w:r>
            <w:r w:rsidRPr="00024CC4">
              <w:rPr>
                <w:sz w:val="28"/>
                <w:szCs w:val="28"/>
              </w:rPr>
              <w:t>РАЗОВАНИЯ</w:t>
            </w:r>
          </w:p>
          <w:p w:rsidR="00B31789" w:rsidRPr="00024CC4" w:rsidRDefault="00B31789" w:rsidP="00B31789">
            <w:pPr>
              <w:pStyle w:val="a"/>
              <w:numPr>
                <w:ilvl w:val="0"/>
                <w:numId w:val="0"/>
              </w:numPr>
              <w:ind w:left="142" w:right="-993"/>
              <w:rPr>
                <w:sz w:val="28"/>
                <w:szCs w:val="28"/>
              </w:rPr>
            </w:pPr>
            <w:r w:rsidRPr="00024CC4">
              <w:rPr>
                <w:sz w:val="28"/>
                <w:szCs w:val="28"/>
              </w:rPr>
              <w:t>ОМУТНИНСКОЕ ГОРО</w:t>
            </w:r>
            <w:r w:rsidRPr="00024CC4">
              <w:rPr>
                <w:sz w:val="28"/>
                <w:szCs w:val="28"/>
              </w:rPr>
              <w:t>Д</w:t>
            </w:r>
            <w:r w:rsidRPr="00024CC4">
              <w:rPr>
                <w:sz w:val="28"/>
                <w:szCs w:val="28"/>
              </w:rPr>
              <w:t>СКОЕ ПОСЕЛЕНИЕ</w:t>
            </w:r>
          </w:p>
          <w:p w:rsidR="00B31789" w:rsidRPr="00024CC4" w:rsidRDefault="00B31789" w:rsidP="00B31789">
            <w:pPr>
              <w:pStyle w:val="a"/>
              <w:numPr>
                <w:ilvl w:val="0"/>
                <w:numId w:val="0"/>
              </w:numPr>
              <w:ind w:left="142" w:right="-993"/>
              <w:rPr>
                <w:sz w:val="28"/>
                <w:szCs w:val="28"/>
              </w:rPr>
            </w:pPr>
            <w:r w:rsidRPr="00024CC4">
              <w:rPr>
                <w:sz w:val="28"/>
                <w:szCs w:val="28"/>
              </w:rPr>
              <w:t>ОМУТНИНСКОГО РАЙОНА КИРОВСКОЙ О</w:t>
            </w:r>
            <w:r w:rsidRPr="00024CC4">
              <w:rPr>
                <w:sz w:val="28"/>
                <w:szCs w:val="28"/>
              </w:rPr>
              <w:t>Б</w:t>
            </w:r>
            <w:r w:rsidRPr="00024CC4">
              <w:rPr>
                <w:sz w:val="28"/>
                <w:szCs w:val="28"/>
              </w:rPr>
              <w:t>ЛАСТИ</w:t>
            </w:r>
          </w:p>
          <w:p w:rsidR="00B31789" w:rsidRPr="00024CC4" w:rsidRDefault="00B31789" w:rsidP="00B31789">
            <w:pPr>
              <w:tabs>
                <w:tab w:val="left" w:pos="-4536"/>
              </w:tabs>
              <w:spacing w:before="240"/>
              <w:ind w:right="-993"/>
              <w:jc w:val="center"/>
              <w:rPr>
                <w:b/>
                <w:sz w:val="28"/>
                <w:szCs w:val="28"/>
              </w:rPr>
            </w:pPr>
            <w:r w:rsidRPr="00024CC4">
              <w:rPr>
                <w:b/>
                <w:sz w:val="28"/>
                <w:szCs w:val="28"/>
              </w:rPr>
              <w:t>ПОСТАНОВЛЕНИЕ</w:t>
            </w:r>
          </w:p>
        </w:tc>
      </w:tr>
      <w:tr w:rsidR="00B31789" w:rsidRPr="00024CC4" w:rsidTr="00B31789">
        <w:tc>
          <w:tcPr>
            <w:tcW w:w="1985" w:type="dxa"/>
            <w:tcBorders>
              <w:top w:val="nil"/>
              <w:left w:val="nil"/>
              <w:bottom w:val="single" w:sz="4" w:space="0" w:color="auto"/>
              <w:right w:val="nil"/>
            </w:tcBorders>
            <w:tcMar>
              <w:top w:w="0" w:type="dxa"/>
              <w:left w:w="70" w:type="dxa"/>
              <w:bottom w:w="0" w:type="dxa"/>
              <w:right w:w="70" w:type="dxa"/>
            </w:tcMar>
          </w:tcPr>
          <w:p w:rsidR="00B31789" w:rsidRPr="00024CC4" w:rsidRDefault="00B31789" w:rsidP="00B31789">
            <w:pPr>
              <w:tabs>
                <w:tab w:val="left" w:pos="2765"/>
              </w:tabs>
              <w:jc w:val="center"/>
              <w:rPr>
                <w:sz w:val="28"/>
                <w:szCs w:val="28"/>
              </w:rPr>
            </w:pPr>
            <w:r w:rsidRPr="00024CC4">
              <w:rPr>
                <w:sz w:val="28"/>
                <w:szCs w:val="28"/>
              </w:rPr>
              <w:t>03.10.2019</w:t>
            </w:r>
          </w:p>
        </w:tc>
        <w:tc>
          <w:tcPr>
            <w:tcW w:w="2731" w:type="dxa"/>
            <w:tcMar>
              <w:top w:w="0" w:type="dxa"/>
              <w:left w:w="70" w:type="dxa"/>
              <w:bottom w:w="0" w:type="dxa"/>
              <w:right w:w="70" w:type="dxa"/>
            </w:tcMar>
          </w:tcPr>
          <w:p w:rsidR="00B31789" w:rsidRPr="00024CC4" w:rsidRDefault="00B31789" w:rsidP="00B31789">
            <w:pPr>
              <w:jc w:val="center"/>
              <w:rPr>
                <w:position w:val="-6"/>
                <w:sz w:val="28"/>
                <w:szCs w:val="28"/>
              </w:rPr>
            </w:pPr>
          </w:p>
        </w:tc>
        <w:tc>
          <w:tcPr>
            <w:tcW w:w="2372" w:type="dxa"/>
            <w:tcMar>
              <w:top w:w="0" w:type="dxa"/>
              <w:left w:w="70" w:type="dxa"/>
              <w:bottom w:w="0" w:type="dxa"/>
              <w:right w:w="70" w:type="dxa"/>
            </w:tcMar>
          </w:tcPr>
          <w:p w:rsidR="00B31789" w:rsidRPr="00024CC4" w:rsidRDefault="00B31789" w:rsidP="00B31789">
            <w:pPr>
              <w:jc w:val="right"/>
              <w:rPr>
                <w:sz w:val="28"/>
                <w:szCs w:val="28"/>
              </w:rPr>
            </w:pPr>
            <w:r w:rsidRPr="00024CC4">
              <w:rPr>
                <w:sz w:val="28"/>
                <w:szCs w:val="28"/>
              </w:rPr>
              <w:t>№</w:t>
            </w:r>
          </w:p>
        </w:tc>
        <w:tc>
          <w:tcPr>
            <w:tcW w:w="1984" w:type="dxa"/>
            <w:tcBorders>
              <w:top w:val="nil"/>
              <w:left w:val="nil"/>
              <w:bottom w:val="single" w:sz="6" w:space="0" w:color="auto"/>
              <w:right w:val="nil"/>
            </w:tcBorders>
            <w:tcMar>
              <w:top w:w="0" w:type="dxa"/>
              <w:left w:w="70" w:type="dxa"/>
              <w:bottom w:w="0" w:type="dxa"/>
              <w:right w:w="70" w:type="dxa"/>
            </w:tcMar>
          </w:tcPr>
          <w:p w:rsidR="00B31789" w:rsidRPr="00024CC4" w:rsidRDefault="00B31789" w:rsidP="00B31789">
            <w:pPr>
              <w:jc w:val="center"/>
              <w:rPr>
                <w:sz w:val="28"/>
                <w:szCs w:val="28"/>
              </w:rPr>
            </w:pPr>
            <w:r w:rsidRPr="00024CC4">
              <w:rPr>
                <w:sz w:val="28"/>
                <w:szCs w:val="28"/>
              </w:rPr>
              <w:t>881</w:t>
            </w:r>
          </w:p>
        </w:tc>
      </w:tr>
      <w:tr w:rsidR="00B31789" w:rsidRPr="00024CC4" w:rsidTr="00B31789">
        <w:tc>
          <w:tcPr>
            <w:tcW w:w="9072" w:type="dxa"/>
            <w:gridSpan w:val="4"/>
            <w:tcMar>
              <w:top w:w="0" w:type="dxa"/>
              <w:left w:w="70" w:type="dxa"/>
              <w:bottom w:w="0" w:type="dxa"/>
              <w:right w:w="70" w:type="dxa"/>
            </w:tcMar>
          </w:tcPr>
          <w:p w:rsidR="00B31789" w:rsidRPr="00024CC4" w:rsidRDefault="00B31789" w:rsidP="00B31789">
            <w:pPr>
              <w:tabs>
                <w:tab w:val="left" w:pos="2765"/>
              </w:tabs>
              <w:spacing w:after="240"/>
              <w:jc w:val="center"/>
              <w:rPr>
                <w:sz w:val="28"/>
                <w:szCs w:val="28"/>
              </w:rPr>
            </w:pPr>
            <w:r w:rsidRPr="00024CC4">
              <w:rPr>
                <w:sz w:val="28"/>
                <w:szCs w:val="28"/>
              </w:rPr>
              <w:t>г. Омутнинск</w:t>
            </w:r>
          </w:p>
        </w:tc>
      </w:tr>
    </w:tbl>
    <w:p w:rsidR="00B31789" w:rsidRPr="00024CC4" w:rsidRDefault="00B31789" w:rsidP="00B31789">
      <w:pPr>
        <w:shd w:val="clear" w:color="auto" w:fill="FFFFFF"/>
        <w:tabs>
          <w:tab w:val="left" w:pos="709"/>
        </w:tabs>
        <w:jc w:val="center"/>
        <w:rPr>
          <w:b/>
          <w:bCs/>
          <w:sz w:val="28"/>
          <w:szCs w:val="28"/>
        </w:rPr>
      </w:pPr>
      <w:r w:rsidRPr="00024CC4">
        <w:rPr>
          <w:b/>
          <w:bCs/>
          <w:sz w:val="28"/>
          <w:szCs w:val="28"/>
        </w:rPr>
        <w:t>Об утверждении муниципальной комиссии по проведению инвентариз</w:t>
      </w:r>
      <w:r w:rsidRPr="00024CC4">
        <w:rPr>
          <w:b/>
          <w:bCs/>
          <w:sz w:val="28"/>
          <w:szCs w:val="28"/>
        </w:rPr>
        <w:t>а</w:t>
      </w:r>
      <w:r w:rsidRPr="00024CC4">
        <w:rPr>
          <w:b/>
          <w:bCs/>
          <w:sz w:val="28"/>
          <w:szCs w:val="28"/>
        </w:rPr>
        <w:t>ции дворовых и общественных территорий, графика проведения инве</w:t>
      </w:r>
      <w:r w:rsidRPr="00024CC4">
        <w:rPr>
          <w:b/>
          <w:bCs/>
          <w:sz w:val="28"/>
          <w:szCs w:val="28"/>
        </w:rPr>
        <w:t>н</w:t>
      </w:r>
      <w:r w:rsidRPr="00024CC4">
        <w:rPr>
          <w:b/>
          <w:bCs/>
          <w:sz w:val="28"/>
          <w:szCs w:val="28"/>
        </w:rPr>
        <w:t>таризации дворовых и общественных территорий</w:t>
      </w:r>
    </w:p>
    <w:p w:rsidR="00B31789" w:rsidRPr="00024CC4" w:rsidRDefault="00B31789" w:rsidP="00B31789">
      <w:pPr>
        <w:shd w:val="clear" w:color="auto" w:fill="FFFFFF"/>
        <w:tabs>
          <w:tab w:val="left" w:pos="709"/>
        </w:tabs>
        <w:ind w:right="-187"/>
        <w:jc w:val="center"/>
        <w:rPr>
          <w:b/>
          <w:sz w:val="28"/>
          <w:szCs w:val="28"/>
        </w:rPr>
      </w:pPr>
    </w:p>
    <w:p w:rsidR="00B31789" w:rsidRPr="00024CC4" w:rsidRDefault="00B31789" w:rsidP="00B31789">
      <w:pPr>
        <w:spacing w:before="120"/>
        <w:ind w:firstLine="425"/>
        <w:jc w:val="both"/>
        <w:rPr>
          <w:sz w:val="26"/>
          <w:szCs w:val="26"/>
        </w:rPr>
      </w:pPr>
      <w:r w:rsidRPr="00024CC4">
        <w:rPr>
          <w:sz w:val="26"/>
          <w:szCs w:val="26"/>
        </w:rPr>
        <w:t>В соответствии с Федеральным законом от 06.10.2003 года № 131-ФЗ «Об общих принципах организации местного самоуправления в Российской Федерации», Постано</w:t>
      </w:r>
      <w:r w:rsidRPr="00024CC4">
        <w:rPr>
          <w:sz w:val="26"/>
          <w:szCs w:val="26"/>
        </w:rPr>
        <w:t>в</w:t>
      </w:r>
      <w:r w:rsidRPr="00024CC4">
        <w:rPr>
          <w:sz w:val="26"/>
          <w:szCs w:val="26"/>
        </w:rPr>
        <w:t>лением Правительства Кировской области от 20.11.2017 №79-П «Об утверждении П</w:t>
      </w:r>
      <w:r w:rsidRPr="00024CC4">
        <w:rPr>
          <w:sz w:val="26"/>
          <w:szCs w:val="26"/>
        </w:rPr>
        <w:t>о</w:t>
      </w:r>
      <w:r w:rsidRPr="00024CC4">
        <w:rPr>
          <w:sz w:val="26"/>
          <w:szCs w:val="26"/>
        </w:rPr>
        <w:t>рядка проведения инвентаризации дворовых и общественных территорий, объектов н</w:t>
      </w:r>
      <w:r w:rsidRPr="00024CC4">
        <w:rPr>
          <w:sz w:val="26"/>
          <w:szCs w:val="26"/>
        </w:rPr>
        <w:t>е</w:t>
      </w:r>
      <w:r w:rsidRPr="00024CC4">
        <w:rPr>
          <w:sz w:val="26"/>
          <w:szCs w:val="26"/>
        </w:rPr>
        <w:t>движимого имущества и земельных участков, мероприятий по инвентаризации уровня благоустройства индивидуальных жилых домов и земельных участков, предоставле</w:t>
      </w:r>
      <w:r w:rsidRPr="00024CC4">
        <w:rPr>
          <w:sz w:val="26"/>
          <w:szCs w:val="26"/>
        </w:rPr>
        <w:t>н</w:t>
      </w:r>
      <w:r w:rsidRPr="00024CC4">
        <w:rPr>
          <w:sz w:val="26"/>
          <w:szCs w:val="26"/>
        </w:rPr>
        <w:t>ных для их размещения на территории Кировской области», администрация Омутни</w:t>
      </w:r>
      <w:r w:rsidRPr="00024CC4">
        <w:rPr>
          <w:sz w:val="26"/>
          <w:szCs w:val="26"/>
        </w:rPr>
        <w:t>н</w:t>
      </w:r>
      <w:r w:rsidRPr="00024CC4">
        <w:rPr>
          <w:sz w:val="26"/>
          <w:szCs w:val="26"/>
        </w:rPr>
        <w:t>ского горо</w:t>
      </w:r>
      <w:r w:rsidRPr="00024CC4">
        <w:rPr>
          <w:sz w:val="26"/>
          <w:szCs w:val="26"/>
        </w:rPr>
        <w:t>д</w:t>
      </w:r>
      <w:r w:rsidRPr="00024CC4">
        <w:rPr>
          <w:sz w:val="26"/>
          <w:szCs w:val="26"/>
        </w:rPr>
        <w:t>ского поселения ПОСТАНОВЛЯЕТ:</w:t>
      </w:r>
    </w:p>
    <w:p w:rsidR="00B31789" w:rsidRPr="00024CC4" w:rsidRDefault="00B31789" w:rsidP="00B31789">
      <w:pPr>
        <w:widowControl w:val="0"/>
        <w:numPr>
          <w:ilvl w:val="0"/>
          <w:numId w:val="7"/>
        </w:numPr>
        <w:autoSpaceDE w:val="0"/>
        <w:autoSpaceDN w:val="0"/>
        <w:adjustRightInd w:val="0"/>
        <w:ind w:left="0" w:firstLine="426"/>
        <w:jc w:val="both"/>
        <w:rPr>
          <w:sz w:val="26"/>
          <w:szCs w:val="26"/>
        </w:rPr>
      </w:pPr>
      <w:r w:rsidRPr="00024CC4">
        <w:rPr>
          <w:sz w:val="26"/>
          <w:szCs w:val="26"/>
        </w:rPr>
        <w:t>Утвердить состав муниципальной комиссии по проведению инвентаризации дв</w:t>
      </w:r>
      <w:r w:rsidRPr="00024CC4">
        <w:rPr>
          <w:sz w:val="26"/>
          <w:szCs w:val="26"/>
        </w:rPr>
        <w:t>о</w:t>
      </w:r>
      <w:r w:rsidRPr="00024CC4">
        <w:rPr>
          <w:sz w:val="26"/>
          <w:szCs w:val="26"/>
        </w:rPr>
        <w:t>ровых и общественных территорий, объектов недвижимого имущества и земельных участков, мероприятий по инвентаризации уровня благоустройства индивидуальных жилых домов и земельных участков согласно прил</w:t>
      </w:r>
      <w:r w:rsidRPr="00024CC4">
        <w:rPr>
          <w:sz w:val="26"/>
          <w:szCs w:val="26"/>
        </w:rPr>
        <w:t>о</w:t>
      </w:r>
      <w:r w:rsidRPr="00024CC4">
        <w:rPr>
          <w:sz w:val="26"/>
          <w:szCs w:val="26"/>
        </w:rPr>
        <w:t>жению № 1</w:t>
      </w:r>
    </w:p>
    <w:p w:rsidR="00B31789" w:rsidRPr="00024CC4" w:rsidRDefault="00B31789" w:rsidP="00B31789">
      <w:pPr>
        <w:widowControl w:val="0"/>
        <w:numPr>
          <w:ilvl w:val="0"/>
          <w:numId w:val="7"/>
        </w:numPr>
        <w:autoSpaceDE w:val="0"/>
        <w:autoSpaceDN w:val="0"/>
        <w:adjustRightInd w:val="0"/>
        <w:ind w:left="0" w:firstLine="426"/>
        <w:jc w:val="both"/>
        <w:rPr>
          <w:sz w:val="26"/>
          <w:szCs w:val="26"/>
        </w:rPr>
      </w:pPr>
      <w:r w:rsidRPr="00024CC4">
        <w:rPr>
          <w:sz w:val="26"/>
          <w:szCs w:val="26"/>
        </w:rPr>
        <w:t>Утвердить график проведения инвентаризации дворовых и общественных терр</w:t>
      </w:r>
      <w:r w:rsidRPr="00024CC4">
        <w:rPr>
          <w:sz w:val="26"/>
          <w:szCs w:val="26"/>
        </w:rPr>
        <w:t>и</w:t>
      </w:r>
      <w:r w:rsidRPr="00024CC4">
        <w:rPr>
          <w:sz w:val="26"/>
          <w:szCs w:val="26"/>
        </w:rPr>
        <w:t>торий, объектов недвижимого имущества и земельных участков, мероприятий по инве</w:t>
      </w:r>
      <w:r w:rsidRPr="00024CC4">
        <w:rPr>
          <w:sz w:val="26"/>
          <w:szCs w:val="26"/>
        </w:rPr>
        <w:t>н</w:t>
      </w:r>
      <w:r w:rsidRPr="00024CC4">
        <w:rPr>
          <w:sz w:val="26"/>
          <w:szCs w:val="26"/>
        </w:rPr>
        <w:t>таризации уровня благоустройства индивидуальных жилых домов и з</w:t>
      </w:r>
      <w:r w:rsidRPr="00024CC4">
        <w:rPr>
          <w:sz w:val="26"/>
          <w:szCs w:val="26"/>
        </w:rPr>
        <w:t>е</w:t>
      </w:r>
      <w:r w:rsidRPr="00024CC4">
        <w:rPr>
          <w:sz w:val="26"/>
          <w:szCs w:val="26"/>
        </w:rPr>
        <w:t>мельных участков согласно приложению № 2.</w:t>
      </w:r>
    </w:p>
    <w:p w:rsidR="00B31789" w:rsidRPr="00024CC4" w:rsidRDefault="00B31789" w:rsidP="00B31789">
      <w:pPr>
        <w:widowControl w:val="0"/>
        <w:numPr>
          <w:ilvl w:val="0"/>
          <w:numId w:val="7"/>
        </w:numPr>
        <w:autoSpaceDE w:val="0"/>
        <w:autoSpaceDN w:val="0"/>
        <w:adjustRightInd w:val="0"/>
        <w:ind w:left="0" w:firstLine="426"/>
        <w:jc w:val="both"/>
        <w:rPr>
          <w:sz w:val="26"/>
          <w:szCs w:val="26"/>
        </w:rPr>
      </w:pPr>
      <w:r w:rsidRPr="00024CC4">
        <w:rPr>
          <w:sz w:val="26"/>
          <w:szCs w:val="26"/>
        </w:rPr>
        <w:t>Настоящее постановление опубликовать в сборнике основных муниципальных правовых актов органов местного самоуправления муниципального образования Ому</w:t>
      </w:r>
      <w:r w:rsidRPr="00024CC4">
        <w:rPr>
          <w:sz w:val="26"/>
          <w:szCs w:val="26"/>
        </w:rPr>
        <w:t>т</w:t>
      </w:r>
      <w:r w:rsidRPr="00024CC4">
        <w:rPr>
          <w:sz w:val="26"/>
          <w:szCs w:val="26"/>
        </w:rPr>
        <w:t>нинское городское поселение Ому</w:t>
      </w:r>
      <w:r w:rsidRPr="00024CC4">
        <w:rPr>
          <w:sz w:val="26"/>
          <w:szCs w:val="26"/>
        </w:rPr>
        <w:t>т</w:t>
      </w:r>
      <w:r w:rsidRPr="00024CC4">
        <w:rPr>
          <w:sz w:val="26"/>
          <w:szCs w:val="26"/>
        </w:rPr>
        <w:t>нинского района Кировской области и на Интернет – сайте администрации Омутнинского городского поселения.</w:t>
      </w:r>
    </w:p>
    <w:p w:rsidR="00B31789" w:rsidRPr="00024CC4" w:rsidRDefault="00B31789" w:rsidP="00B31789">
      <w:pPr>
        <w:widowControl w:val="0"/>
        <w:numPr>
          <w:ilvl w:val="0"/>
          <w:numId w:val="7"/>
        </w:numPr>
        <w:autoSpaceDE w:val="0"/>
        <w:autoSpaceDN w:val="0"/>
        <w:adjustRightInd w:val="0"/>
        <w:spacing w:after="360"/>
        <w:ind w:left="0" w:firstLine="426"/>
        <w:jc w:val="both"/>
        <w:rPr>
          <w:sz w:val="26"/>
          <w:szCs w:val="26"/>
        </w:rPr>
      </w:pPr>
      <w:r w:rsidRPr="00024CC4">
        <w:rPr>
          <w:sz w:val="26"/>
          <w:szCs w:val="26"/>
        </w:rPr>
        <w:t>Контроль за выполнением настоящего постановления оставляю за собой.</w:t>
      </w:r>
    </w:p>
    <w:p w:rsidR="00B31789" w:rsidRPr="00024CC4" w:rsidRDefault="00B31789" w:rsidP="00B31789">
      <w:pPr>
        <w:spacing w:after="360"/>
        <w:ind w:left="426"/>
        <w:jc w:val="both"/>
        <w:rPr>
          <w:sz w:val="26"/>
          <w:szCs w:val="26"/>
        </w:rPr>
      </w:pPr>
    </w:p>
    <w:p w:rsidR="00B31789" w:rsidRPr="00024CC4" w:rsidRDefault="00B31789" w:rsidP="00B31789">
      <w:pPr>
        <w:jc w:val="both"/>
        <w:rPr>
          <w:sz w:val="26"/>
          <w:szCs w:val="26"/>
        </w:rPr>
      </w:pPr>
      <w:r w:rsidRPr="00024CC4">
        <w:rPr>
          <w:sz w:val="26"/>
          <w:szCs w:val="26"/>
        </w:rPr>
        <w:t xml:space="preserve">И.о. главы администрации </w:t>
      </w:r>
      <w:r w:rsidRPr="00024CC4">
        <w:rPr>
          <w:sz w:val="26"/>
          <w:szCs w:val="26"/>
        </w:rPr>
        <w:tab/>
      </w:r>
      <w:r w:rsidRPr="00024CC4">
        <w:rPr>
          <w:sz w:val="26"/>
          <w:szCs w:val="26"/>
        </w:rPr>
        <w:tab/>
      </w:r>
      <w:r w:rsidRPr="00024CC4">
        <w:rPr>
          <w:sz w:val="26"/>
          <w:szCs w:val="26"/>
        </w:rPr>
        <w:tab/>
      </w:r>
      <w:r w:rsidRPr="00024CC4">
        <w:rPr>
          <w:sz w:val="26"/>
          <w:szCs w:val="26"/>
        </w:rPr>
        <w:tab/>
      </w:r>
      <w:r w:rsidRPr="00024CC4">
        <w:rPr>
          <w:sz w:val="26"/>
          <w:szCs w:val="26"/>
        </w:rPr>
        <w:tab/>
      </w:r>
      <w:r w:rsidRPr="00024CC4">
        <w:rPr>
          <w:sz w:val="26"/>
          <w:szCs w:val="26"/>
        </w:rPr>
        <w:tab/>
      </w:r>
      <w:r w:rsidRPr="00024CC4">
        <w:rPr>
          <w:sz w:val="26"/>
          <w:szCs w:val="26"/>
        </w:rPr>
        <w:tab/>
      </w:r>
    </w:p>
    <w:p w:rsidR="00B31789" w:rsidRPr="00024CC4" w:rsidRDefault="00B31789" w:rsidP="00B31789">
      <w:pPr>
        <w:jc w:val="both"/>
        <w:rPr>
          <w:sz w:val="26"/>
          <w:szCs w:val="26"/>
        </w:rPr>
      </w:pPr>
      <w:r w:rsidRPr="00024CC4">
        <w:rPr>
          <w:sz w:val="26"/>
          <w:szCs w:val="26"/>
        </w:rPr>
        <w:t>Омутнинского городского поселения</w:t>
      </w:r>
      <w:r w:rsidRPr="00024CC4">
        <w:rPr>
          <w:sz w:val="26"/>
          <w:szCs w:val="26"/>
        </w:rPr>
        <w:tab/>
      </w:r>
      <w:r w:rsidRPr="00024CC4">
        <w:rPr>
          <w:sz w:val="26"/>
          <w:szCs w:val="26"/>
        </w:rPr>
        <w:tab/>
        <w:t>С.Г. Уткин</w:t>
      </w:r>
    </w:p>
    <w:p w:rsidR="00B31789" w:rsidRPr="00024CC4" w:rsidRDefault="00B31789" w:rsidP="00B31789">
      <w:pPr>
        <w:jc w:val="both"/>
        <w:rPr>
          <w:sz w:val="26"/>
          <w:szCs w:val="26"/>
        </w:rPr>
      </w:pPr>
    </w:p>
    <w:tbl>
      <w:tblPr>
        <w:tblW w:w="0" w:type="auto"/>
        <w:tblLook w:val="01E0"/>
      </w:tblPr>
      <w:tblGrid>
        <w:gridCol w:w="5327"/>
        <w:gridCol w:w="4243"/>
      </w:tblGrid>
      <w:tr w:rsidR="00B31789" w:rsidRPr="00024CC4" w:rsidTr="00B31789">
        <w:tc>
          <w:tcPr>
            <w:tcW w:w="5327" w:type="dxa"/>
          </w:tcPr>
          <w:p w:rsidR="00B31789" w:rsidRPr="00024CC4" w:rsidRDefault="00B31789" w:rsidP="00B31789"/>
        </w:tc>
        <w:tc>
          <w:tcPr>
            <w:tcW w:w="4243" w:type="dxa"/>
          </w:tcPr>
          <w:p w:rsidR="00B31789" w:rsidRPr="00024CC4" w:rsidRDefault="00B31789" w:rsidP="00B31789">
            <w:pPr>
              <w:spacing w:after="240"/>
              <w:rPr>
                <w:sz w:val="26"/>
                <w:szCs w:val="26"/>
              </w:rPr>
            </w:pPr>
          </w:p>
          <w:p w:rsidR="00B31789" w:rsidRPr="00024CC4" w:rsidRDefault="00B31789" w:rsidP="00B31789">
            <w:pPr>
              <w:spacing w:after="240"/>
              <w:rPr>
                <w:sz w:val="26"/>
                <w:szCs w:val="26"/>
              </w:rPr>
            </w:pPr>
          </w:p>
          <w:p w:rsidR="00BE42BD" w:rsidRPr="00024CC4" w:rsidRDefault="00BE42BD" w:rsidP="00B31789">
            <w:pPr>
              <w:spacing w:after="240"/>
              <w:rPr>
                <w:sz w:val="26"/>
                <w:szCs w:val="26"/>
              </w:rPr>
            </w:pPr>
          </w:p>
          <w:p w:rsidR="00B31789" w:rsidRPr="00024CC4" w:rsidRDefault="00B31789" w:rsidP="00B31789">
            <w:pPr>
              <w:spacing w:after="240"/>
              <w:rPr>
                <w:sz w:val="26"/>
                <w:szCs w:val="26"/>
              </w:rPr>
            </w:pPr>
            <w:r w:rsidRPr="00024CC4">
              <w:rPr>
                <w:sz w:val="26"/>
                <w:szCs w:val="26"/>
              </w:rPr>
              <w:lastRenderedPageBreak/>
              <w:t>Приложение № 1</w:t>
            </w:r>
          </w:p>
          <w:p w:rsidR="00B31789" w:rsidRPr="00024CC4" w:rsidRDefault="00B31789" w:rsidP="00B31789">
            <w:pPr>
              <w:rPr>
                <w:sz w:val="26"/>
                <w:szCs w:val="26"/>
              </w:rPr>
            </w:pPr>
            <w:r w:rsidRPr="00024CC4">
              <w:rPr>
                <w:sz w:val="26"/>
                <w:szCs w:val="26"/>
              </w:rPr>
              <w:t xml:space="preserve">УТВЕРЖДЕН </w:t>
            </w:r>
          </w:p>
          <w:p w:rsidR="00B31789" w:rsidRPr="00024CC4" w:rsidRDefault="00B31789" w:rsidP="00A203DC">
            <w:pPr>
              <w:rPr>
                <w:sz w:val="28"/>
                <w:szCs w:val="28"/>
              </w:rPr>
            </w:pPr>
            <w:r w:rsidRPr="00024CC4">
              <w:rPr>
                <w:sz w:val="26"/>
                <w:szCs w:val="26"/>
              </w:rPr>
              <w:t>постановлением администрации Омутнинского городского посел</w:t>
            </w:r>
            <w:r w:rsidRPr="00024CC4">
              <w:rPr>
                <w:sz w:val="26"/>
                <w:szCs w:val="26"/>
              </w:rPr>
              <w:t>е</w:t>
            </w:r>
            <w:r w:rsidRPr="00024CC4">
              <w:rPr>
                <w:sz w:val="26"/>
                <w:szCs w:val="26"/>
              </w:rPr>
              <w:t xml:space="preserve">ния от </w:t>
            </w:r>
            <w:r w:rsidR="00A203DC">
              <w:rPr>
                <w:sz w:val="26"/>
                <w:szCs w:val="26"/>
              </w:rPr>
              <w:t xml:space="preserve">03.10.2019 </w:t>
            </w:r>
            <w:r w:rsidRPr="00024CC4">
              <w:rPr>
                <w:sz w:val="26"/>
                <w:szCs w:val="26"/>
              </w:rPr>
              <w:t>№</w:t>
            </w:r>
            <w:r w:rsidR="00A203DC">
              <w:rPr>
                <w:sz w:val="26"/>
                <w:szCs w:val="26"/>
              </w:rPr>
              <w:t xml:space="preserve"> 881</w:t>
            </w:r>
          </w:p>
        </w:tc>
      </w:tr>
    </w:tbl>
    <w:p w:rsidR="00B31789" w:rsidRPr="00024CC4" w:rsidRDefault="00B31789" w:rsidP="00B31789">
      <w:pPr>
        <w:spacing w:before="240"/>
        <w:jc w:val="center"/>
        <w:rPr>
          <w:b/>
          <w:sz w:val="26"/>
          <w:szCs w:val="26"/>
        </w:rPr>
      </w:pPr>
      <w:r w:rsidRPr="00024CC4">
        <w:rPr>
          <w:b/>
          <w:sz w:val="26"/>
          <w:szCs w:val="26"/>
        </w:rPr>
        <w:lastRenderedPageBreak/>
        <w:t>СОСТАВ</w:t>
      </w:r>
    </w:p>
    <w:p w:rsidR="00B31789" w:rsidRPr="00024CC4" w:rsidRDefault="00B31789" w:rsidP="00B31789">
      <w:pPr>
        <w:jc w:val="center"/>
        <w:rPr>
          <w:b/>
          <w:sz w:val="26"/>
          <w:szCs w:val="26"/>
        </w:rPr>
      </w:pPr>
      <w:r w:rsidRPr="00024CC4">
        <w:rPr>
          <w:b/>
          <w:sz w:val="26"/>
          <w:szCs w:val="26"/>
        </w:rPr>
        <w:t xml:space="preserve">состав муниципальной комиссии по проведению </w:t>
      </w:r>
    </w:p>
    <w:p w:rsidR="00B31789" w:rsidRPr="00024CC4" w:rsidRDefault="00B31789" w:rsidP="00B31789">
      <w:pPr>
        <w:jc w:val="center"/>
        <w:rPr>
          <w:b/>
          <w:sz w:val="26"/>
          <w:szCs w:val="26"/>
        </w:rPr>
      </w:pPr>
      <w:r w:rsidRPr="00024CC4">
        <w:rPr>
          <w:b/>
          <w:sz w:val="26"/>
          <w:szCs w:val="26"/>
        </w:rPr>
        <w:t xml:space="preserve">инвентаризации дворовых и общественных территорий </w:t>
      </w:r>
    </w:p>
    <w:p w:rsidR="00B31789" w:rsidRPr="00024CC4" w:rsidRDefault="00B31789" w:rsidP="00B31789">
      <w:pPr>
        <w:jc w:val="center"/>
        <w:rPr>
          <w:b/>
          <w:sz w:val="26"/>
          <w:szCs w:val="26"/>
        </w:rPr>
      </w:pPr>
    </w:p>
    <w:tbl>
      <w:tblPr>
        <w:tblW w:w="9606" w:type="dxa"/>
        <w:tblLook w:val="01E0"/>
      </w:tblPr>
      <w:tblGrid>
        <w:gridCol w:w="3652"/>
        <w:gridCol w:w="5954"/>
      </w:tblGrid>
      <w:tr w:rsidR="00B31789" w:rsidRPr="00024CC4" w:rsidTr="00B31789">
        <w:tc>
          <w:tcPr>
            <w:tcW w:w="3652" w:type="dxa"/>
          </w:tcPr>
          <w:p w:rsidR="00B31789" w:rsidRPr="00024CC4" w:rsidRDefault="00B31789" w:rsidP="00B31789">
            <w:pPr>
              <w:tabs>
                <w:tab w:val="left" w:pos="0"/>
              </w:tabs>
              <w:rPr>
                <w:b/>
                <w:sz w:val="26"/>
                <w:szCs w:val="26"/>
              </w:rPr>
            </w:pPr>
            <w:r w:rsidRPr="00024CC4">
              <w:rPr>
                <w:b/>
                <w:sz w:val="26"/>
                <w:szCs w:val="26"/>
              </w:rPr>
              <w:t xml:space="preserve">УТКИН </w:t>
            </w:r>
          </w:p>
          <w:p w:rsidR="00B31789" w:rsidRPr="00024CC4" w:rsidRDefault="00B31789" w:rsidP="00B31789">
            <w:pPr>
              <w:tabs>
                <w:tab w:val="left" w:pos="0"/>
              </w:tabs>
              <w:rPr>
                <w:b/>
                <w:sz w:val="26"/>
                <w:szCs w:val="26"/>
              </w:rPr>
            </w:pPr>
            <w:r w:rsidRPr="00024CC4">
              <w:rPr>
                <w:b/>
                <w:sz w:val="26"/>
                <w:szCs w:val="26"/>
              </w:rPr>
              <w:t>Сергей Григорьевич</w:t>
            </w:r>
          </w:p>
          <w:p w:rsidR="00B31789" w:rsidRPr="00024CC4" w:rsidRDefault="00B31789" w:rsidP="00B31789">
            <w:pPr>
              <w:tabs>
                <w:tab w:val="left" w:pos="0"/>
              </w:tabs>
              <w:rPr>
                <w:b/>
                <w:sz w:val="26"/>
                <w:szCs w:val="26"/>
              </w:rPr>
            </w:pPr>
          </w:p>
        </w:tc>
        <w:tc>
          <w:tcPr>
            <w:tcW w:w="5954" w:type="dxa"/>
          </w:tcPr>
          <w:p w:rsidR="00B31789" w:rsidRPr="00024CC4" w:rsidRDefault="00B31789" w:rsidP="00B31789">
            <w:pPr>
              <w:tabs>
                <w:tab w:val="left" w:pos="0"/>
              </w:tabs>
              <w:jc w:val="both"/>
              <w:rPr>
                <w:sz w:val="26"/>
                <w:szCs w:val="26"/>
              </w:rPr>
            </w:pPr>
            <w:r w:rsidRPr="00024CC4">
              <w:rPr>
                <w:sz w:val="26"/>
                <w:szCs w:val="26"/>
              </w:rPr>
              <w:t>Заместитель главы администрации Омутнинского городского поселения</w:t>
            </w:r>
          </w:p>
        </w:tc>
      </w:tr>
      <w:tr w:rsidR="00B31789" w:rsidRPr="00024CC4" w:rsidTr="00B31789">
        <w:tc>
          <w:tcPr>
            <w:tcW w:w="3652" w:type="dxa"/>
          </w:tcPr>
          <w:p w:rsidR="00B31789" w:rsidRPr="00024CC4" w:rsidRDefault="00B31789" w:rsidP="00B31789">
            <w:pPr>
              <w:tabs>
                <w:tab w:val="left" w:pos="0"/>
              </w:tabs>
              <w:rPr>
                <w:b/>
                <w:sz w:val="26"/>
                <w:szCs w:val="26"/>
              </w:rPr>
            </w:pPr>
            <w:r w:rsidRPr="00024CC4">
              <w:rPr>
                <w:b/>
                <w:sz w:val="26"/>
                <w:szCs w:val="26"/>
              </w:rPr>
              <w:t>АБРАМОВИЧ</w:t>
            </w:r>
          </w:p>
          <w:p w:rsidR="00B31789" w:rsidRPr="00024CC4" w:rsidRDefault="00B31789" w:rsidP="00B31789">
            <w:pPr>
              <w:tabs>
                <w:tab w:val="left" w:pos="0"/>
              </w:tabs>
              <w:rPr>
                <w:b/>
                <w:sz w:val="26"/>
                <w:szCs w:val="26"/>
              </w:rPr>
            </w:pPr>
            <w:r w:rsidRPr="00024CC4">
              <w:rPr>
                <w:b/>
                <w:sz w:val="26"/>
                <w:szCs w:val="26"/>
              </w:rPr>
              <w:t>Татьяна Александровна</w:t>
            </w:r>
          </w:p>
        </w:tc>
        <w:tc>
          <w:tcPr>
            <w:tcW w:w="5954" w:type="dxa"/>
          </w:tcPr>
          <w:p w:rsidR="00B31789" w:rsidRPr="00024CC4" w:rsidRDefault="00B31789" w:rsidP="00B31789">
            <w:pPr>
              <w:tabs>
                <w:tab w:val="left" w:pos="0"/>
              </w:tabs>
              <w:jc w:val="both"/>
              <w:rPr>
                <w:sz w:val="26"/>
                <w:szCs w:val="26"/>
              </w:rPr>
            </w:pPr>
            <w:r w:rsidRPr="00024CC4">
              <w:rPr>
                <w:sz w:val="26"/>
                <w:szCs w:val="26"/>
              </w:rPr>
              <w:t>Зам. заведующего отдела жизнеобеспечения адм</w:t>
            </w:r>
            <w:r w:rsidRPr="00024CC4">
              <w:rPr>
                <w:sz w:val="26"/>
                <w:szCs w:val="26"/>
              </w:rPr>
              <w:t>и</w:t>
            </w:r>
            <w:r w:rsidRPr="00024CC4">
              <w:rPr>
                <w:sz w:val="26"/>
                <w:szCs w:val="26"/>
              </w:rPr>
              <w:t xml:space="preserve">нистрации Омутнинского городского поселения, </w:t>
            </w:r>
            <w:r w:rsidRPr="00024CC4">
              <w:rPr>
                <w:b/>
                <w:sz w:val="26"/>
                <w:szCs w:val="26"/>
              </w:rPr>
              <w:t>секретарь комиссии</w:t>
            </w:r>
          </w:p>
        </w:tc>
      </w:tr>
      <w:tr w:rsidR="00B31789" w:rsidRPr="00024CC4" w:rsidTr="00B31789">
        <w:tc>
          <w:tcPr>
            <w:tcW w:w="3652" w:type="dxa"/>
          </w:tcPr>
          <w:p w:rsidR="00B31789" w:rsidRPr="00024CC4" w:rsidRDefault="00B31789" w:rsidP="00B31789">
            <w:pPr>
              <w:tabs>
                <w:tab w:val="left" w:pos="0"/>
              </w:tabs>
              <w:rPr>
                <w:sz w:val="26"/>
                <w:szCs w:val="26"/>
              </w:rPr>
            </w:pPr>
            <w:r w:rsidRPr="00024CC4">
              <w:rPr>
                <w:sz w:val="26"/>
                <w:szCs w:val="26"/>
              </w:rPr>
              <w:t>Члены комиссии:</w:t>
            </w:r>
          </w:p>
        </w:tc>
        <w:tc>
          <w:tcPr>
            <w:tcW w:w="5954" w:type="dxa"/>
          </w:tcPr>
          <w:p w:rsidR="00B31789" w:rsidRPr="00024CC4" w:rsidRDefault="00B31789" w:rsidP="00B31789">
            <w:pPr>
              <w:tabs>
                <w:tab w:val="left" w:pos="0"/>
              </w:tabs>
              <w:spacing w:line="360" w:lineRule="auto"/>
              <w:rPr>
                <w:sz w:val="26"/>
                <w:szCs w:val="26"/>
              </w:rPr>
            </w:pPr>
          </w:p>
        </w:tc>
      </w:tr>
      <w:tr w:rsidR="00B31789" w:rsidRPr="00024CC4" w:rsidTr="00B31789">
        <w:tc>
          <w:tcPr>
            <w:tcW w:w="3652" w:type="dxa"/>
          </w:tcPr>
          <w:p w:rsidR="00B31789" w:rsidRPr="00024CC4" w:rsidRDefault="00B31789" w:rsidP="00B31789">
            <w:pPr>
              <w:tabs>
                <w:tab w:val="left" w:pos="0"/>
              </w:tabs>
              <w:rPr>
                <w:b/>
                <w:sz w:val="26"/>
                <w:szCs w:val="26"/>
              </w:rPr>
            </w:pPr>
            <w:r w:rsidRPr="00024CC4">
              <w:rPr>
                <w:b/>
                <w:sz w:val="26"/>
                <w:szCs w:val="26"/>
              </w:rPr>
              <w:t xml:space="preserve">НИКУЛИН </w:t>
            </w:r>
          </w:p>
          <w:p w:rsidR="00B31789" w:rsidRPr="00024CC4" w:rsidRDefault="00B31789" w:rsidP="00B31789">
            <w:pPr>
              <w:tabs>
                <w:tab w:val="left" w:pos="0"/>
              </w:tabs>
              <w:rPr>
                <w:b/>
                <w:sz w:val="26"/>
                <w:szCs w:val="26"/>
              </w:rPr>
            </w:pPr>
            <w:r w:rsidRPr="00024CC4">
              <w:rPr>
                <w:b/>
                <w:sz w:val="26"/>
                <w:szCs w:val="26"/>
              </w:rPr>
              <w:t>Павел Владимирович</w:t>
            </w:r>
          </w:p>
          <w:p w:rsidR="00B31789" w:rsidRPr="00024CC4" w:rsidRDefault="00B31789" w:rsidP="00B31789">
            <w:pPr>
              <w:tabs>
                <w:tab w:val="left" w:pos="0"/>
              </w:tabs>
              <w:rPr>
                <w:b/>
                <w:sz w:val="26"/>
                <w:szCs w:val="26"/>
              </w:rPr>
            </w:pPr>
          </w:p>
        </w:tc>
        <w:tc>
          <w:tcPr>
            <w:tcW w:w="5954" w:type="dxa"/>
          </w:tcPr>
          <w:p w:rsidR="00B31789" w:rsidRPr="00024CC4" w:rsidRDefault="00B31789" w:rsidP="00B31789">
            <w:pPr>
              <w:tabs>
                <w:tab w:val="left" w:pos="0"/>
              </w:tabs>
              <w:jc w:val="both"/>
              <w:rPr>
                <w:sz w:val="26"/>
                <w:szCs w:val="26"/>
              </w:rPr>
            </w:pPr>
            <w:r w:rsidRPr="00024CC4">
              <w:rPr>
                <w:sz w:val="26"/>
                <w:szCs w:val="26"/>
              </w:rPr>
              <w:t>Заведующий отделом жизнеобеспечения админ</w:t>
            </w:r>
            <w:r w:rsidRPr="00024CC4">
              <w:rPr>
                <w:sz w:val="26"/>
                <w:szCs w:val="26"/>
              </w:rPr>
              <w:t>и</w:t>
            </w:r>
            <w:r w:rsidRPr="00024CC4">
              <w:rPr>
                <w:sz w:val="26"/>
                <w:szCs w:val="26"/>
              </w:rPr>
              <w:t>страции Омутнинского городского поселения</w:t>
            </w:r>
          </w:p>
          <w:p w:rsidR="00B31789" w:rsidRPr="00024CC4" w:rsidRDefault="00B31789" w:rsidP="00B31789">
            <w:pPr>
              <w:tabs>
                <w:tab w:val="left" w:pos="0"/>
              </w:tabs>
              <w:jc w:val="both"/>
              <w:rPr>
                <w:sz w:val="26"/>
                <w:szCs w:val="26"/>
              </w:rPr>
            </w:pPr>
          </w:p>
        </w:tc>
      </w:tr>
      <w:tr w:rsidR="00B31789" w:rsidRPr="00024CC4" w:rsidTr="00B31789">
        <w:tc>
          <w:tcPr>
            <w:tcW w:w="3652" w:type="dxa"/>
          </w:tcPr>
          <w:p w:rsidR="00B31789" w:rsidRPr="00024CC4" w:rsidRDefault="00B31789" w:rsidP="00B31789">
            <w:pPr>
              <w:tabs>
                <w:tab w:val="left" w:pos="0"/>
              </w:tabs>
              <w:rPr>
                <w:b/>
                <w:sz w:val="26"/>
                <w:szCs w:val="26"/>
              </w:rPr>
            </w:pPr>
            <w:r w:rsidRPr="00024CC4">
              <w:rPr>
                <w:b/>
                <w:sz w:val="26"/>
                <w:szCs w:val="26"/>
              </w:rPr>
              <w:t xml:space="preserve">УТЕМОВ </w:t>
            </w:r>
          </w:p>
          <w:p w:rsidR="00B31789" w:rsidRPr="00024CC4" w:rsidRDefault="00B31789" w:rsidP="00B31789">
            <w:pPr>
              <w:tabs>
                <w:tab w:val="left" w:pos="0"/>
              </w:tabs>
              <w:rPr>
                <w:b/>
                <w:sz w:val="26"/>
                <w:szCs w:val="26"/>
              </w:rPr>
            </w:pPr>
            <w:r w:rsidRPr="00024CC4">
              <w:rPr>
                <w:b/>
                <w:sz w:val="26"/>
                <w:szCs w:val="26"/>
              </w:rPr>
              <w:t>Александр Александрович</w:t>
            </w:r>
          </w:p>
        </w:tc>
        <w:tc>
          <w:tcPr>
            <w:tcW w:w="5954" w:type="dxa"/>
          </w:tcPr>
          <w:p w:rsidR="00B31789" w:rsidRPr="00024CC4" w:rsidRDefault="00B31789" w:rsidP="00B31789">
            <w:pPr>
              <w:tabs>
                <w:tab w:val="left" w:pos="0"/>
              </w:tabs>
              <w:jc w:val="both"/>
              <w:rPr>
                <w:sz w:val="26"/>
                <w:szCs w:val="26"/>
              </w:rPr>
            </w:pPr>
            <w:r w:rsidRPr="00024CC4">
              <w:rPr>
                <w:sz w:val="26"/>
                <w:szCs w:val="26"/>
              </w:rPr>
              <w:t>Ведущий специалист отдела жизнеобеспечения администрации Омутнинского городского посел</w:t>
            </w:r>
            <w:r w:rsidRPr="00024CC4">
              <w:rPr>
                <w:sz w:val="26"/>
                <w:szCs w:val="26"/>
              </w:rPr>
              <w:t>е</w:t>
            </w:r>
            <w:r w:rsidRPr="00024CC4">
              <w:rPr>
                <w:sz w:val="26"/>
                <w:szCs w:val="26"/>
              </w:rPr>
              <w:t>ния</w:t>
            </w:r>
          </w:p>
        </w:tc>
      </w:tr>
      <w:tr w:rsidR="00B31789" w:rsidRPr="00024CC4" w:rsidTr="00B31789">
        <w:tc>
          <w:tcPr>
            <w:tcW w:w="3652" w:type="dxa"/>
          </w:tcPr>
          <w:p w:rsidR="00B31789" w:rsidRPr="00024CC4" w:rsidRDefault="00B31789" w:rsidP="00B31789">
            <w:pPr>
              <w:tabs>
                <w:tab w:val="left" w:pos="0"/>
              </w:tabs>
              <w:rPr>
                <w:b/>
                <w:sz w:val="26"/>
                <w:szCs w:val="26"/>
              </w:rPr>
            </w:pPr>
          </w:p>
        </w:tc>
        <w:tc>
          <w:tcPr>
            <w:tcW w:w="5954" w:type="dxa"/>
          </w:tcPr>
          <w:p w:rsidR="00B31789" w:rsidRPr="00024CC4" w:rsidRDefault="00B31789" w:rsidP="00B31789">
            <w:pPr>
              <w:tabs>
                <w:tab w:val="left" w:pos="0"/>
              </w:tabs>
              <w:jc w:val="both"/>
              <w:rPr>
                <w:sz w:val="26"/>
                <w:szCs w:val="26"/>
              </w:rPr>
            </w:pPr>
          </w:p>
        </w:tc>
      </w:tr>
      <w:tr w:rsidR="00B31789" w:rsidRPr="00024CC4" w:rsidTr="00B31789">
        <w:tc>
          <w:tcPr>
            <w:tcW w:w="3652" w:type="dxa"/>
          </w:tcPr>
          <w:p w:rsidR="00B31789" w:rsidRPr="00024CC4" w:rsidRDefault="00B31789" w:rsidP="00B31789">
            <w:pPr>
              <w:tabs>
                <w:tab w:val="left" w:pos="0"/>
              </w:tabs>
              <w:rPr>
                <w:sz w:val="26"/>
                <w:szCs w:val="26"/>
              </w:rPr>
            </w:pPr>
          </w:p>
        </w:tc>
        <w:tc>
          <w:tcPr>
            <w:tcW w:w="5954" w:type="dxa"/>
          </w:tcPr>
          <w:p w:rsidR="00B31789" w:rsidRPr="00024CC4" w:rsidRDefault="00B31789" w:rsidP="00B31789">
            <w:pPr>
              <w:tabs>
                <w:tab w:val="left" w:pos="0"/>
              </w:tabs>
              <w:jc w:val="both"/>
              <w:rPr>
                <w:sz w:val="26"/>
                <w:szCs w:val="26"/>
              </w:rPr>
            </w:pPr>
            <w:r w:rsidRPr="00024CC4">
              <w:rPr>
                <w:sz w:val="26"/>
                <w:szCs w:val="26"/>
              </w:rPr>
              <w:t>Представитель собственника МКД или управля</w:t>
            </w:r>
            <w:r w:rsidRPr="00024CC4">
              <w:rPr>
                <w:sz w:val="26"/>
                <w:szCs w:val="26"/>
              </w:rPr>
              <w:t>ю</w:t>
            </w:r>
            <w:r w:rsidRPr="00024CC4">
              <w:rPr>
                <w:sz w:val="26"/>
                <w:szCs w:val="26"/>
              </w:rPr>
              <w:t>щей компании (по согласованию)</w:t>
            </w:r>
          </w:p>
        </w:tc>
      </w:tr>
      <w:tr w:rsidR="00B31789" w:rsidRPr="00024CC4" w:rsidTr="00B31789">
        <w:tc>
          <w:tcPr>
            <w:tcW w:w="3652" w:type="dxa"/>
          </w:tcPr>
          <w:p w:rsidR="00B31789" w:rsidRPr="00024CC4" w:rsidRDefault="00B31789" w:rsidP="00B31789">
            <w:pPr>
              <w:tabs>
                <w:tab w:val="left" w:pos="0"/>
              </w:tabs>
              <w:rPr>
                <w:b/>
                <w:sz w:val="26"/>
                <w:szCs w:val="26"/>
              </w:rPr>
            </w:pPr>
          </w:p>
        </w:tc>
        <w:tc>
          <w:tcPr>
            <w:tcW w:w="5954" w:type="dxa"/>
          </w:tcPr>
          <w:p w:rsidR="00B31789" w:rsidRPr="00024CC4" w:rsidRDefault="00B31789" w:rsidP="00B31789">
            <w:pPr>
              <w:tabs>
                <w:tab w:val="left" w:pos="0"/>
              </w:tabs>
              <w:jc w:val="both"/>
              <w:rPr>
                <w:sz w:val="26"/>
                <w:szCs w:val="26"/>
              </w:rPr>
            </w:pPr>
          </w:p>
        </w:tc>
      </w:tr>
    </w:tbl>
    <w:p w:rsidR="00B31789" w:rsidRPr="00024CC4" w:rsidRDefault="00B31789" w:rsidP="00B31789">
      <w:pPr>
        <w:tabs>
          <w:tab w:val="left" w:pos="0"/>
        </w:tabs>
        <w:rPr>
          <w:sz w:val="16"/>
          <w:szCs w:val="16"/>
        </w:rPr>
      </w:pPr>
    </w:p>
    <w:p w:rsidR="00B31789" w:rsidRPr="00024CC4" w:rsidRDefault="00B31789" w:rsidP="00B31789">
      <w:pPr>
        <w:tabs>
          <w:tab w:val="left" w:pos="0"/>
        </w:tabs>
        <w:rPr>
          <w:sz w:val="16"/>
          <w:szCs w:val="16"/>
        </w:rPr>
      </w:pPr>
      <w:r w:rsidRPr="00024CC4">
        <w:rPr>
          <w:sz w:val="16"/>
          <w:szCs w:val="16"/>
        </w:rPr>
        <w:br w:type="page"/>
      </w:r>
    </w:p>
    <w:tbl>
      <w:tblPr>
        <w:tblW w:w="0" w:type="auto"/>
        <w:tblLook w:val="01E0"/>
      </w:tblPr>
      <w:tblGrid>
        <w:gridCol w:w="5327"/>
        <w:gridCol w:w="4243"/>
      </w:tblGrid>
      <w:tr w:rsidR="00B31789" w:rsidRPr="00024CC4" w:rsidTr="00B31789">
        <w:tc>
          <w:tcPr>
            <w:tcW w:w="5327" w:type="dxa"/>
          </w:tcPr>
          <w:p w:rsidR="00B31789" w:rsidRPr="00024CC4" w:rsidRDefault="00B31789" w:rsidP="00B31789"/>
        </w:tc>
        <w:tc>
          <w:tcPr>
            <w:tcW w:w="4243" w:type="dxa"/>
          </w:tcPr>
          <w:p w:rsidR="00B31789" w:rsidRPr="00024CC4" w:rsidRDefault="00B31789" w:rsidP="00B31789">
            <w:pPr>
              <w:spacing w:after="240"/>
              <w:rPr>
                <w:sz w:val="26"/>
                <w:szCs w:val="26"/>
              </w:rPr>
            </w:pPr>
            <w:r w:rsidRPr="00024CC4">
              <w:rPr>
                <w:sz w:val="26"/>
                <w:szCs w:val="26"/>
              </w:rPr>
              <w:t>Приложение № 2</w:t>
            </w:r>
          </w:p>
          <w:p w:rsidR="00B31789" w:rsidRPr="00024CC4" w:rsidRDefault="00B31789" w:rsidP="00B31789">
            <w:pPr>
              <w:rPr>
                <w:sz w:val="26"/>
                <w:szCs w:val="26"/>
              </w:rPr>
            </w:pPr>
            <w:r w:rsidRPr="00024CC4">
              <w:rPr>
                <w:sz w:val="26"/>
                <w:szCs w:val="26"/>
              </w:rPr>
              <w:t xml:space="preserve">УТВЕРЖДЕН </w:t>
            </w:r>
          </w:p>
          <w:p w:rsidR="00B31789" w:rsidRPr="00024CC4" w:rsidRDefault="00B31789" w:rsidP="00A203DC">
            <w:pPr>
              <w:rPr>
                <w:sz w:val="28"/>
                <w:szCs w:val="28"/>
              </w:rPr>
            </w:pPr>
            <w:r w:rsidRPr="00024CC4">
              <w:rPr>
                <w:sz w:val="26"/>
                <w:szCs w:val="26"/>
              </w:rPr>
              <w:t>постановлением администрации Омутнинского городского посел</w:t>
            </w:r>
            <w:r w:rsidRPr="00024CC4">
              <w:rPr>
                <w:sz w:val="26"/>
                <w:szCs w:val="26"/>
              </w:rPr>
              <w:t>е</w:t>
            </w:r>
            <w:r w:rsidRPr="00024CC4">
              <w:rPr>
                <w:sz w:val="26"/>
                <w:szCs w:val="26"/>
              </w:rPr>
              <w:t xml:space="preserve">ния от </w:t>
            </w:r>
            <w:r w:rsidR="00A203DC" w:rsidRPr="00A203DC">
              <w:rPr>
                <w:sz w:val="26"/>
                <w:szCs w:val="26"/>
              </w:rPr>
              <w:t>03.10.2019</w:t>
            </w:r>
            <w:r w:rsidR="00A203DC">
              <w:rPr>
                <w:sz w:val="26"/>
                <w:szCs w:val="26"/>
                <w:u w:val="single"/>
              </w:rPr>
              <w:t xml:space="preserve"> </w:t>
            </w:r>
            <w:r w:rsidRPr="00024CC4">
              <w:rPr>
                <w:sz w:val="26"/>
                <w:szCs w:val="26"/>
              </w:rPr>
              <w:t xml:space="preserve">№ </w:t>
            </w:r>
            <w:r w:rsidR="00A203DC">
              <w:rPr>
                <w:sz w:val="26"/>
                <w:szCs w:val="26"/>
              </w:rPr>
              <w:t>881</w:t>
            </w:r>
          </w:p>
        </w:tc>
      </w:tr>
    </w:tbl>
    <w:p w:rsidR="00B31789" w:rsidRPr="00024CC4" w:rsidRDefault="00B31789" w:rsidP="00B31789">
      <w:pPr>
        <w:tabs>
          <w:tab w:val="left" w:pos="0"/>
        </w:tabs>
        <w:rPr>
          <w:sz w:val="16"/>
          <w:szCs w:val="16"/>
        </w:rPr>
      </w:pPr>
    </w:p>
    <w:p w:rsidR="00B31789" w:rsidRPr="00024CC4" w:rsidRDefault="00B31789" w:rsidP="00B31789">
      <w:pPr>
        <w:tabs>
          <w:tab w:val="left" w:pos="0"/>
        </w:tabs>
        <w:rPr>
          <w:sz w:val="16"/>
          <w:szCs w:val="16"/>
        </w:rPr>
      </w:pPr>
    </w:p>
    <w:p w:rsidR="00B31789" w:rsidRPr="00024CC4" w:rsidRDefault="00B31789" w:rsidP="00B31789">
      <w:pPr>
        <w:jc w:val="center"/>
        <w:rPr>
          <w:b/>
          <w:sz w:val="26"/>
          <w:szCs w:val="26"/>
        </w:rPr>
      </w:pPr>
      <w:r w:rsidRPr="00024CC4">
        <w:rPr>
          <w:b/>
          <w:sz w:val="26"/>
          <w:szCs w:val="26"/>
        </w:rPr>
        <w:t>ГРАФИК</w:t>
      </w:r>
    </w:p>
    <w:p w:rsidR="00B31789" w:rsidRPr="00024CC4" w:rsidRDefault="00B31789" w:rsidP="00B31789">
      <w:pPr>
        <w:jc w:val="center"/>
        <w:rPr>
          <w:b/>
          <w:sz w:val="26"/>
          <w:szCs w:val="26"/>
        </w:rPr>
      </w:pPr>
      <w:r w:rsidRPr="00024CC4">
        <w:rPr>
          <w:b/>
          <w:sz w:val="26"/>
          <w:szCs w:val="26"/>
        </w:rPr>
        <w:t>проведения инвентаризации дворовых и общественных территорий муниципал</w:t>
      </w:r>
      <w:r w:rsidRPr="00024CC4">
        <w:rPr>
          <w:b/>
          <w:sz w:val="26"/>
          <w:szCs w:val="26"/>
        </w:rPr>
        <w:t>ь</w:t>
      </w:r>
      <w:r w:rsidRPr="00024CC4">
        <w:rPr>
          <w:b/>
          <w:sz w:val="26"/>
          <w:szCs w:val="26"/>
        </w:rPr>
        <w:t>ного образования Омутнинское городское поселение</w:t>
      </w:r>
    </w:p>
    <w:p w:rsidR="00B31789" w:rsidRPr="00024CC4" w:rsidRDefault="00B31789" w:rsidP="00B31789">
      <w:pPr>
        <w:tabs>
          <w:tab w:val="left" w:pos="0"/>
        </w:tabs>
        <w:rPr>
          <w:sz w:val="16"/>
          <w:szCs w:val="16"/>
        </w:rPr>
      </w:pPr>
    </w:p>
    <w:p w:rsidR="00B31789" w:rsidRPr="00024CC4" w:rsidRDefault="00B31789" w:rsidP="00B31789">
      <w:pPr>
        <w:tabs>
          <w:tab w:val="left" w:pos="0"/>
        </w:tabs>
        <w:rPr>
          <w:sz w:val="16"/>
          <w:szCs w:val="16"/>
        </w:rPr>
      </w:pPr>
    </w:p>
    <w:tbl>
      <w:tblPr>
        <w:tblW w:w="9935" w:type="dxa"/>
        <w:tblInd w:w="95" w:type="dxa"/>
        <w:tblLook w:val="04A0"/>
      </w:tblPr>
      <w:tblGrid>
        <w:gridCol w:w="680"/>
        <w:gridCol w:w="5003"/>
        <w:gridCol w:w="4252"/>
      </w:tblGrid>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 п/п</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Адрес МКД</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Дата</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41/ Урицкого 14</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14.10.2019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26</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14.10.2019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Володарского 25</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14.10.2019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Володарского 27</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14.10.2019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 xml:space="preserve">Воровского 13 </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15.10.2019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Воровского 7</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15.10.2019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Карла Либкнехта 23</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16.10.2019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8</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Октябрьская 11</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16.10.2019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Свободы 32/ Карла Либкнехта 9</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16.10.2019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Свободы 52</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16.10.2019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25</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17.10.2019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68</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17.10.2019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35</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17.10.2019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Коковихина 28а</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17.10.2019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54</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18.10.2019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Володарского 51</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18.10.2019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17</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Володарского 38</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18.10.2019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18</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Володарского 40</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18.10.2019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19</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 xml:space="preserve">Юн. Пионеров 34  </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21.10.2019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20</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32</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21.10.2019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21</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32а</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21.10.2019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Воровского 24</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21.10.2019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Комсомольская 26</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22.10.2019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Комсомольская 28</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22.10.2019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Комсомольская 30</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22.10.2019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20</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22.10.2019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27</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Коковихина 37-а</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22.10.2019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28</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33</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23.10.2019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29</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32</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23.10.2019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30</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32-а</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23.10.2019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31</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23</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23.10.2019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Карла Либкнехта 29</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24.10.2019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Комсомольская 19</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24.10.2019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14</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24.10.2019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35</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25.10.2019</w:t>
            </w:r>
          </w:p>
        </w:tc>
      </w:tr>
      <w:tr w:rsidR="00B31789" w:rsidRPr="00024CC4" w:rsidTr="00BE42BD">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27</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25.10.2019</w:t>
            </w:r>
          </w:p>
        </w:tc>
      </w:tr>
      <w:tr w:rsidR="00B31789" w:rsidRPr="00024CC4" w:rsidTr="00BE42BD">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37</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29</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25.10.2019</w:t>
            </w:r>
          </w:p>
        </w:tc>
      </w:tr>
      <w:tr w:rsidR="00B31789" w:rsidRPr="00024CC4" w:rsidTr="00BE42BD">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lastRenderedPageBreak/>
              <w:t>38</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31</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25.10.2019</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39</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Юн. Пионеров 15</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28.10.2019</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40</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Комсомольская 24</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28.10.2019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41</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28</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29.10.2019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18</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29.10.2019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20</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29.10.2019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Володарского 14</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30.10.2019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Володарского 16</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30.10.2019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Володарского 18</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30.10.2019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47</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Свободы 46</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31.10.2019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48</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Воровского 9</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31.10.2019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49</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Воровского 18</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31.10.2019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50</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Воровского 20</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31.10.2019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51</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21</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01.11.2019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25</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27</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31</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Комсомольская 15</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05.11.2019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Карла Либкнехта 8</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05.11.2019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57</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Свободы 30</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05.11.2019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58</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Свободы 13</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05.11.2019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59</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15</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06.11.2019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60</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Комсомольская 5</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06.11.2019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61</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Коковихина 10</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06.11.2019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Коковихина 8</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06.11.2019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12</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07.11.2019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30 лет Победы 13</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07.11.2019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Комсомольская 12</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07.11.2019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Комсомольская 14</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07.11.2019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67</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Коковихина 70</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08.11.2019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68</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Коковихина 72</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69</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Рыночный 5</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70</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Ленина 11</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71</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Ленина 9а</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Октябрьская 13</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Садовая 53</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Кривцова 1</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12.11.2019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Кривцова 3</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12.11.2019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Кривцова 5</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12.11.2019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77</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Кривцова 7</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12.11.2019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78</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Кривцова 9 (9-а)</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12.11.2019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79</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Тр. Резервов 4</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13.11.2019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80</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Тр. Резервов 7</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13.11.2019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81</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Станционная 10</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14.11.2019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82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Станционная 4</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14.11.2019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83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Станционная 6</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14.11.2019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84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Станционная 7</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14.11.2019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85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Станционная 9</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14.11.2019</w:t>
            </w:r>
          </w:p>
        </w:tc>
      </w:tr>
      <w:tr w:rsidR="00B31789" w:rsidRPr="00024CC4" w:rsidTr="00BE42BD">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86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Весенний 10а</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15.11.2019</w:t>
            </w:r>
          </w:p>
        </w:tc>
      </w:tr>
      <w:tr w:rsidR="00B31789" w:rsidRPr="00024CC4" w:rsidTr="00BE42BD">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87</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Весенний 14</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15.11.2019</w:t>
            </w:r>
          </w:p>
        </w:tc>
      </w:tr>
      <w:tr w:rsidR="00B31789" w:rsidRPr="00024CC4" w:rsidTr="00BE42BD">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88</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Весенний 4</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15.11.2019</w:t>
            </w:r>
          </w:p>
        </w:tc>
      </w:tr>
      <w:tr w:rsidR="00B31789" w:rsidRPr="00024CC4" w:rsidTr="00BE42BD">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lastRenderedPageBreak/>
              <w:t>89</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Весенний 8</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15.11.2019</w:t>
            </w:r>
          </w:p>
        </w:tc>
      </w:tr>
      <w:tr w:rsidR="00B31789" w:rsidRPr="00024CC4" w:rsidTr="00BE42BD">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90</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Кривцова 28</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15.11.2019</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91</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Кривцова 38-а</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15.11.2019</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92</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Кривцова 43-а</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15.11.2019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Кривцова 56-а</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15.11.2019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Кривцова 57</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Северная 58</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Северная 58-а</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97</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Северная 83</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98</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Северная 60</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99</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Тр. Резервов 78</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100</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Тр. Резервов 82</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101</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Тр. Резервов 84</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18.11.2019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Дружбы 13-а</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19.11.2019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Лесная 29</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19.11.2019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Милицейская 10</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19.11.2019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Октябрьская 10</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20.11.2019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Пролетарская 21</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20.11.2019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107</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Пригородная 4, д. Осокино</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108</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Пригородная 6, д. Осокино</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109</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Свободы 76</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110</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Стальская 101</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111</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Стальская 103</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112</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Стальская 124</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113</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Стальская 126</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21.11.2019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114</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Набережная 10</w:t>
            </w:r>
          </w:p>
        </w:tc>
        <w:tc>
          <w:tcPr>
            <w:tcW w:w="4252" w:type="dxa"/>
            <w:tcBorders>
              <w:top w:val="nil"/>
              <w:left w:val="nil"/>
              <w:bottom w:val="single" w:sz="4" w:space="0" w:color="auto"/>
              <w:right w:val="single" w:sz="4" w:space="0" w:color="auto"/>
            </w:tcBorders>
            <w:shd w:val="clear" w:color="auto" w:fill="auto"/>
            <w:noWrap/>
            <w:vAlign w:val="center"/>
            <w:hideMark/>
          </w:tcPr>
          <w:p w:rsidR="00B31789" w:rsidRPr="00024CC4" w:rsidRDefault="00B31789" w:rsidP="00B31789">
            <w:pPr>
              <w:jc w:val="center"/>
            </w:pPr>
            <w:r w:rsidRPr="00024CC4">
              <w:t>22.11.2019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115</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Набережная 3</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22.11.2019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116</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Набережная 4</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22.11.2019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117</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Набережная 6</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22.11.2019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118</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Набережная 7</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22.11.2019</w:t>
            </w:r>
          </w:p>
        </w:tc>
      </w:tr>
      <w:tr w:rsidR="00B31789" w:rsidRPr="00024CC4" w:rsidTr="00B31789">
        <w:trPr>
          <w:trHeight w:val="24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119</w:t>
            </w:r>
          </w:p>
        </w:tc>
        <w:tc>
          <w:tcPr>
            <w:tcW w:w="5003" w:type="dxa"/>
            <w:tcBorders>
              <w:top w:val="nil"/>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Набережная 9</w:t>
            </w:r>
          </w:p>
        </w:tc>
        <w:tc>
          <w:tcPr>
            <w:tcW w:w="4252" w:type="dxa"/>
            <w:tcBorders>
              <w:top w:val="nil"/>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22.11.2019</w:t>
            </w:r>
          </w:p>
        </w:tc>
      </w:tr>
      <w:tr w:rsidR="00B31789" w:rsidRPr="00024CC4" w:rsidTr="00B31789">
        <w:trPr>
          <w:trHeight w:val="240"/>
        </w:trPr>
        <w:tc>
          <w:tcPr>
            <w:tcW w:w="993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Общественные территории</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1</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«Центральный квартал»</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09.10.2019-11.10.2019</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2</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Спортивная площадка ТОС Мирный</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19.11.2019</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3</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Спортивная площадка ТОС Бамо</w:t>
            </w:r>
            <w:r w:rsidRPr="00024CC4">
              <w:t>в</w:t>
            </w:r>
            <w:r w:rsidRPr="00024CC4">
              <w:t>ский</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15.10.2019</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4</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Спортивная площадка ТОС Лесоз</w:t>
            </w:r>
            <w:r w:rsidRPr="00024CC4">
              <w:t>а</w:t>
            </w:r>
            <w:r w:rsidRPr="00024CC4">
              <w:t>водской</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15.10.2019</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5</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Памятник ликвидаторам Чернобыльской АЭС</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15.10.2019</w:t>
            </w:r>
          </w:p>
        </w:tc>
      </w:tr>
      <w:tr w:rsidR="00B31789" w:rsidRPr="00024CC4" w:rsidTr="00B31789">
        <w:trPr>
          <w:trHeight w:val="24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1789" w:rsidRPr="00024CC4" w:rsidRDefault="00B31789" w:rsidP="00B31789">
            <w:pPr>
              <w:jc w:val="center"/>
            </w:pPr>
            <w:r w:rsidRPr="00024CC4">
              <w:t>6</w:t>
            </w:r>
          </w:p>
        </w:tc>
        <w:tc>
          <w:tcPr>
            <w:tcW w:w="5003" w:type="dxa"/>
            <w:tcBorders>
              <w:top w:val="single" w:sz="4" w:space="0" w:color="auto"/>
              <w:left w:val="nil"/>
              <w:bottom w:val="single" w:sz="4" w:space="0" w:color="auto"/>
              <w:right w:val="single" w:sz="4" w:space="0" w:color="auto"/>
            </w:tcBorders>
            <w:shd w:val="clear" w:color="auto" w:fill="auto"/>
            <w:vAlign w:val="center"/>
            <w:hideMark/>
          </w:tcPr>
          <w:p w:rsidR="00B31789" w:rsidRPr="00024CC4" w:rsidRDefault="00B31789" w:rsidP="00B31789">
            <w:pPr>
              <w:jc w:val="center"/>
            </w:pPr>
            <w:r w:rsidRPr="00024CC4">
              <w:t>Городской пляж по ул.Горького</w:t>
            </w:r>
          </w:p>
        </w:tc>
        <w:tc>
          <w:tcPr>
            <w:tcW w:w="4252" w:type="dxa"/>
            <w:tcBorders>
              <w:top w:val="single" w:sz="4" w:space="0" w:color="auto"/>
              <w:left w:val="nil"/>
              <w:bottom w:val="single" w:sz="4" w:space="0" w:color="auto"/>
              <w:right w:val="single" w:sz="4" w:space="0" w:color="auto"/>
            </w:tcBorders>
            <w:shd w:val="clear" w:color="auto" w:fill="auto"/>
            <w:noWrap/>
            <w:hideMark/>
          </w:tcPr>
          <w:p w:rsidR="00B31789" w:rsidRPr="00024CC4" w:rsidRDefault="00B31789" w:rsidP="00B31789">
            <w:pPr>
              <w:jc w:val="center"/>
            </w:pPr>
            <w:r w:rsidRPr="00024CC4">
              <w:t>20.11.2019</w:t>
            </w:r>
          </w:p>
        </w:tc>
      </w:tr>
    </w:tbl>
    <w:p w:rsidR="00B31789" w:rsidRPr="00024CC4" w:rsidRDefault="00B31789" w:rsidP="00B31789">
      <w:pPr>
        <w:tabs>
          <w:tab w:val="left" w:pos="0"/>
        </w:tabs>
        <w:rPr>
          <w:sz w:val="16"/>
          <w:szCs w:val="16"/>
        </w:rPr>
      </w:pPr>
    </w:p>
    <w:p w:rsidR="00B31789" w:rsidRPr="00024CC4" w:rsidRDefault="00B31789" w:rsidP="00C43FC7"/>
    <w:p w:rsidR="00B31789" w:rsidRPr="00024CC4" w:rsidRDefault="00B31789" w:rsidP="00C43FC7"/>
    <w:p w:rsidR="00B31789" w:rsidRPr="00024CC4" w:rsidRDefault="00B31789" w:rsidP="00C43FC7"/>
    <w:p w:rsidR="00B31789" w:rsidRPr="00024CC4" w:rsidRDefault="00B31789" w:rsidP="00C43FC7"/>
    <w:p w:rsidR="00B31789" w:rsidRPr="00024CC4" w:rsidRDefault="00B31789" w:rsidP="00C43FC7"/>
    <w:p w:rsidR="00B31789" w:rsidRPr="00024CC4" w:rsidRDefault="00B31789" w:rsidP="00C43FC7"/>
    <w:p w:rsidR="00B31789" w:rsidRPr="00024CC4" w:rsidRDefault="00B31789" w:rsidP="00C43FC7"/>
    <w:p w:rsidR="00B31789" w:rsidRPr="00024CC4" w:rsidRDefault="00B31789" w:rsidP="00C43FC7"/>
    <w:p w:rsidR="00B31789" w:rsidRPr="00024CC4" w:rsidRDefault="00B31789" w:rsidP="00C43FC7"/>
    <w:p w:rsidR="00BE42BD" w:rsidRPr="00024CC4" w:rsidRDefault="00BE42BD" w:rsidP="00C43FC7"/>
    <w:p w:rsidR="00BE42BD" w:rsidRPr="00024CC4" w:rsidRDefault="00BE42BD" w:rsidP="00C43FC7"/>
    <w:p w:rsidR="00BE42BD" w:rsidRPr="00024CC4" w:rsidRDefault="00BE42BD" w:rsidP="00C43FC7"/>
    <w:p w:rsidR="00B31789" w:rsidRPr="00024CC4" w:rsidRDefault="00B31789" w:rsidP="00C43FC7"/>
    <w:p w:rsidR="00B31789" w:rsidRPr="00024CC4" w:rsidRDefault="00B31789" w:rsidP="00B31789">
      <w:pPr>
        <w:pStyle w:val="affff4"/>
        <w:ind w:right="114"/>
        <w:rPr>
          <w:b/>
          <w:szCs w:val="28"/>
        </w:rPr>
      </w:pPr>
      <w:r w:rsidRPr="00024CC4">
        <w:rPr>
          <w:b/>
          <w:szCs w:val="28"/>
        </w:rPr>
        <w:lastRenderedPageBreak/>
        <w:t>АДМИНИСТРАЦИЯ</w:t>
      </w:r>
    </w:p>
    <w:p w:rsidR="00B31789" w:rsidRPr="00024CC4" w:rsidRDefault="00B31789" w:rsidP="00B31789">
      <w:pPr>
        <w:pStyle w:val="affff4"/>
        <w:ind w:right="114"/>
        <w:rPr>
          <w:b/>
          <w:szCs w:val="28"/>
        </w:rPr>
      </w:pPr>
      <w:r w:rsidRPr="00024CC4">
        <w:rPr>
          <w:b/>
          <w:szCs w:val="28"/>
        </w:rPr>
        <w:t>МУНИЦИПАЛЬНОГО ОБРАЗОВАНИЯ</w:t>
      </w:r>
    </w:p>
    <w:p w:rsidR="00B31789" w:rsidRPr="00024CC4" w:rsidRDefault="00B31789" w:rsidP="00B31789">
      <w:pPr>
        <w:pStyle w:val="affff4"/>
        <w:ind w:right="114"/>
        <w:rPr>
          <w:b/>
          <w:szCs w:val="28"/>
        </w:rPr>
      </w:pPr>
      <w:r w:rsidRPr="00024CC4">
        <w:rPr>
          <w:b/>
          <w:szCs w:val="28"/>
        </w:rPr>
        <w:t>ОМУТНИНСКОЕ ГОРОДСКОЕ ПОСЕЛЕНИЕ</w:t>
      </w:r>
    </w:p>
    <w:p w:rsidR="00B31789" w:rsidRPr="00024CC4" w:rsidRDefault="00B31789" w:rsidP="00B31789">
      <w:pPr>
        <w:pStyle w:val="affff4"/>
        <w:ind w:right="114"/>
        <w:rPr>
          <w:b/>
          <w:szCs w:val="28"/>
        </w:rPr>
      </w:pPr>
      <w:r w:rsidRPr="00024CC4">
        <w:rPr>
          <w:b/>
          <w:szCs w:val="28"/>
        </w:rPr>
        <w:t>ОМУТНИНСКОГО РАЙОНА КИРОВСКОЙ ОБЛАСТИ</w:t>
      </w:r>
    </w:p>
    <w:p w:rsidR="00B31789" w:rsidRPr="00024CC4" w:rsidRDefault="00B31789" w:rsidP="00B31789">
      <w:pPr>
        <w:pStyle w:val="affff4"/>
        <w:ind w:right="114"/>
        <w:rPr>
          <w:b/>
          <w:sz w:val="36"/>
          <w:szCs w:val="36"/>
        </w:rPr>
      </w:pPr>
    </w:p>
    <w:p w:rsidR="00B31789" w:rsidRPr="00024CC4" w:rsidRDefault="00B31789" w:rsidP="00B31789">
      <w:pPr>
        <w:pStyle w:val="affff4"/>
        <w:ind w:right="114"/>
        <w:rPr>
          <w:b/>
          <w:sz w:val="32"/>
          <w:szCs w:val="32"/>
        </w:rPr>
      </w:pPr>
      <w:r w:rsidRPr="00024CC4">
        <w:rPr>
          <w:b/>
          <w:sz w:val="32"/>
          <w:szCs w:val="32"/>
        </w:rPr>
        <w:t>ПОСТАНОВЛЕНИЕ</w:t>
      </w:r>
    </w:p>
    <w:p w:rsidR="00B31789" w:rsidRPr="00024CC4" w:rsidRDefault="00B31789" w:rsidP="00B31789">
      <w:pPr>
        <w:pStyle w:val="affff4"/>
        <w:ind w:right="114"/>
        <w:rPr>
          <w:szCs w:val="28"/>
          <w:lang w:val="ru-RU"/>
        </w:rPr>
      </w:pPr>
      <w:r w:rsidRPr="00024CC4">
        <w:rPr>
          <w:szCs w:val="28"/>
          <w:lang w:val="ru-RU"/>
        </w:rPr>
        <w:t>04.10.2019</w:t>
      </w:r>
      <w:r w:rsidRPr="00024CC4">
        <w:rPr>
          <w:szCs w:val="28"/>
        </w:rPr>
        <w:t xml:space="preserve">        </w:t>
      </w:r>
      <w:r w:rsidRPr="00024CC4">
        <w:rPr>
          <w:szCs w:val="28"/>
        </w:rPr>
        <w:tab/>
      </w:r>
      <w:r w:rsidRPr="00024CC4">
        <w:rPr>
          <w:szCs w:val="28"/>
        </w:rPr>
        <w:tab/>
      </w:r>
      <w:r w:rsidRPr="00024CC4">
        <w:rPr>
          <w:szCs w:val="28"/>
        </w:rPr>
        <w:tab/>
      </w:r>
      <w:r w:rsidRPr="00024CC4">
        <w:rPr>
          <w:szCs w:val="28"/>
        </w:rPr>
        <w:tab/>
        <w:t xml:space="preserve">                                         № </w:t>
      </w:r>
      <w:r w:rsidRPr="00024CC4">
        <w:rPr>
          <w:szCs w:val="28"/>
          <w:lang w:val="ru-RU"/>
        </w:rPr>
        <w:t>887</w:t>
      </w:r>
    </w:p>
    <w:p w:rsidR="00B31789" w:rsidRPr="00024CC4" w:rsidRDefault="00B31789" w:rsidP="00B31789">
      <w:pPr>
        <w:pStyle w:val="affff4"/>
        <w:ind w:right="113"/>
        <w:rPr>
          <w:szCs w:val="28"/>
        </w:rPr>
      </w:pPr>
      <w:r w:rsidRPr="00024CC4">
        <w:rPr>
          <w:szCs w:val="28"/>
        </w:rPr>
        <w:t>г. Омутнинск</w:t>
      </w:r>
    </w:p>
    <w:p w:rsidR="00B31789" w:rsidRPr="00024CC4" w:rsidRDefault="00B31789" w:rsidP="00B31789">
      <w:pPr>
        <w:jc w:val="center"/>
        <w:rPr>
          <w:sz w:val="48"/>
          <w:szCs w:val="48"/>
        </w:rPr>
      </w:pPr>
    </w:p>
    <w:p w:rsidR="00B31789" w:rsidRPr="00024CC4" w:rsidRDefault="00B31789" w:rsidP="00B31789">
      <w:pPr>
        <w:jc w:val="center"/>
        <w:rPr>
          <w:b/>
          <w:sz w:val="28"/>
          <w:szCs w:val="28"/>
        </w:rPr>
      </w:pPr>
      <w:r w:rsidRPr="00024CC4">
        <w:rPr>
          <w:b/>
          <w:sz w:val="28"/>
          <w:szCs w:val="28"/>
        </w:rPr>
        <w:t>О внесении изменений в постановление администрации Омутнинского г</w:t>
      </w:r>
      <w:r w:rsidRPr="00024CC4">
        <w:rPr>
          <w:b/>
          <w:sz w:val="28"/>
          <w:szCs w:val="28"/>
        </w:rPr>
        <w:t>о</w:t>
      </w:r>
      <w:r w:rsidRPr="00024CC4">
        <w:rPr>
          <w:b/>
          <w:sz w:val="28"/>
          <w:szCs w:val="28"/>
        </w:rPr>
        <w:t>родского посел</w:t>
      </w:r>
      <w:r w:rsidRPr="00024CC4">
        <w:rPr>
          <w:b/>
          <w:sz w:val="28"/>
          <w:szCs w:val="28"/>
        </w:rPr>
        <w:t>е</w:t>
      </w:r>
      <w:r w:rsidRPr="00024CC4">
        <w:rPr>
          <w:b/>
          <w:sz w:val="28"/>
          <w:szCs w:val="28"/>
        </w:rPr>
        <w:t>ния от 04.12.2013 № 486</w:t>
      </w:r>
    </w:p>
    <w:p w:rsidR="00B31789" w:rsidRPr="00024CC4" w:rsidRDefault="00B31789" w:rsidP="00B31789">
      <w:pPr>
        <w:jc w:val="center"/>
        <w:rPr>
          <w:b/>
          <w:sz w:val="48"/>
          <w:szCs w:val="48"/>
        </w:rPr>
      </w:pPr>
    </w:p>
    <w:p w:rsidR="00B31789" w:rsidRPr="00024CC4" w:rsidRDefault="00B31789" w:rsidP="00CC4170">
      <w:pPr>
        <w:spacing w:line="312" w:lineRule="auto"/>
        <w:ind w:firstLine="709"/>
        <w:jc w:val="both"/>
        <w:rPr>
          <w:sz w:val="26"/>
          <w:szCs w:val="26"/>
        </w:rPr>
      </w:pPr>
      <w:r w:rsidRPr="00024CC4">
        <w:rPr>
          <w:sz w:val="26"/>
          <w:szCs w:val="26"/>
        </w:rPr>
        <w:t xml:space="preserve">Администрация Омутнинского городского  поселения </w:t>
      </w:r>
      <w:r w:rsidRPr="00024CC4">
        <w:rPr>
          <w:b/>
          <w:sz w:val="26"/>
          <w:szCs w:val="26"/>
        </w:rPr>
        <w:t>ПОСТАНО</w:t>
      </w:r>
      <w:r w:rsidRPr="00024CC4">
        <w:rPr>
          <w:b/>
          <w:sz w:val="26"/>
          <w:szCs w:val="26"/>
        </w:rPr>
        <w:t>В</w:t>
      </w:r>
      <w:r w:rsidRPr="00024CC4">
        <w:rPr>
          <w:b/>
          <w:sz w:val="26"/>
          <w:szCs w:val="26"/>
        </w:rPr>
        <w:t>ЛЯЕТ</w:t>
      </w:r>
      <w:r w:rsidRPr="00024CC4">
        <w:rPr>
          <w:sz w:val="26"/>
          <w:szCs w:val="26"/>
        </w:rPr>
        <w:t>:</w:t>
      </w:r>
    </w:p>
    <w:p w:rsidR="00B31789" w:rsidRPr="00024CC4" w:rsidRDefault="00B31789" w:rsidP="00CC4170">
      <w:pPr>
        <w:spacing w:line="312" w:lineRule="auto"/>
        <w:ind w:firstLine="709"/>
        <w:jc w:val="both"/>
        <w:rPr>
          <w:sz w:val="26"/>
          <w:szCs w:val="26"/>
        </w:rPr>
      </w:pPr>
      <w:r w:rsidRPr="00024CC4">
        <w:rPr>
          <w:sz w:val="26"/>
          <w:szCs w:val="26"/>
        </w:rPr>
        <w:t>1. Внести изменения в постановление администрации Омутнинского городского поселения от 04.12.2013 № 486 «Об утверждении муниципальной програ</w:t>
      </w:r>
      <w:r w:rsidRPr="00024CC4">
        <w:rPr>
          <w:sz w:val="26"/>
          <w:szCs w:val="26"/>
        </w:rPr>
        <w:t>м</w:t>
      </w:r>
      <w:r w:rsidRPr="00024CC4">
        <w:rPr>
          <w:sz w:val="26"/>
          <w:szCs w:val="26"/>
        </w:rPr>
        <w:t>мы «Развитие благоустройства» Омутнинского городского поселения на 2014-2016 годы» (с измен</w:t>
      </w:r>
      <w:r w:rsidRPr="00024CC4">
        <w:rPr>
          <w:sz w:val="26"/>
          <w:szCs w:val="26"/>
        </w:rPr>
        <w:t>е</w:t>
      </w:r>
      <w:r w:rsidRPr="00024CC4">
        <w:rPr>
          <w:sz w:val="26"/>
          <w:szCs w:val="26"/>
        </w:rPr>
        <w:t>ниями от 30.06.2014 № 211, от 29.12.2014 № 466, от 30.12.2014 № 476, от 29.12.2015 № 928, от 25.11.216 № 1017, от 17.04.2017 № 246, от 16.06.2017 № 471, от 29.08.2017 № 715, от 20.02.2018 № 175, от 25.04.18 № 426, от 15.05.2018 № 467, от 07.06.2018 № 593, от 07.06.2018 № 593, от 01.04.2019 № 270, от 05.06.2019 №478, от 04.07.2019 №579, от 29.07.2019 № 639, от 06.09.2019 № 779):</w:t>
      </w:r>
    </w:p>
    <w:p w:rsidR="00B31789" w:rsidRPr="00024CC4" w:rsidRDefault="00B31789" w:rsidP="00CC4170">
      <w:pPr>
        <w:spacing w:line="312" w:lineRule="auto"/>
        <w:ind w:firstLine="709"/>
        <w:jc w:val="both"/>
        <w:rPr>
          <w:sz w:val="26"/>
          <w:szCs w:val="26"/>
        </w:rPr>
      </w:pPr>
      <w:r w:rsidRPr="00024CC4">
        <w:rPr>
          <w:sz w:val="26"/>
          <w:szCs w:val="26"/>
        </w:rPr>
        <w:t>1.1. Муниципальную целевую программу «Развитие благоустройства» на 2014-2021 годы  читать в новой редакции:</w:t>
      </w:r>
    </w:p>
    <w:p w:rsidR="00B31789" w:rsidRPr="00024CC4" w:rsidRDefault="00B31789" w:rsidP="00CC4170">
      <w:pPr>
        <w:spacing w:line="312" w:lineRule="auto"/>
        <w:ind w:firstLine="709"/>
        <w:jc w:val="both"/>
        <w:rPr>
          <w:sz w:val="26"/>
          <w:szCs w:val="26"/>
        </w:rPr>
      </w:pPr>
      <w:r w:rsidRPr="00024CC4">
        <w:rPr>
          <w:sz w:val="26"/>
          <w:szCs w:val="26"/>
        </w:rPr>
        <w:t>1.1.1. в паспорте муниципальной программы:</w:t>
      </w:r>
    </w:p>
    <w:p w:rsidR="00B31789" w:rsidRPr="00024CC4" w:rsidRDefault="00B31789" w:rsidP="00CC4170">
      <w:pPr>
        <w:spacing w:line="312" w:lineRule="auto"/>
        <w:ind w:firstLine="709"/>
        <w:jc w:val="both"/>
        <w:rPr>
          <w:sz w:val="26"/>
          <w:szCs w:val="26"/>
        </w:rPr>
      </w:pPr>
      <w:r w:rsidRPr="00024CC4">
        <w:rPr>
          <w:sz w:val="26"/>
          <w:szCs w:val="26"/>
        </w:rPr>
        <w:t xml:space="preserve">- общий объем финансирования всего цифру "105328,723" тыс.руб. заменить на цифру "105955,618" тыс.руб., в том числе.: </w:t>
      </w:r>
    </w:p>
    <w:p w:rsidR="00B31789" w:rsidRPr="00024CC4" w:rsidRDefault="00B31789" w:rsidP="00CC4170">
      <w:pPr>
        <w:spacing w:line="312" w:lineRule="auto"/>
        <w:ind w:firstLine="709"/>
        <w:jc w:val="both"/>
        <w:rPr>
          <w:sz w:val="26"/>
          <w:szCs w:val="26"/>
        </w:rPr>
      </w:pPr>
      <w:r w:rsidRPr="00024CC4">
        <w:rPr>
          <w:sz w:val="26"/>
          <w:szCs w:val="26"/>
        </w:rPr>
        <w:t>- 2018- цифру "14351,877" тыс.руб. заменить на цифру "13769,838" тыс.руб.</w:t>
      </w:r>
    </w:p>
    <w:p w:rsidR="00B31789" w:rsidRPr="00024CC4" w:rsidRDefault="00B31789" w:rsidP="00CC4170">
      <w:pPr>
        <w:spacing w:line="312" w:lineRule="auto"/>
        <w:ind w:firstLine="709"/>
        <w:jc w:val="both"/>
        <w:rPr>
          <w:sz w:val="26"/>
          <w:szCs w:val="26"/>
        </w:rPr>
      </w:pPr>
      <w:r w:rsidRPr="00024CC4">
        <w:rPr>
          <w:sz w:val="26"/>
          <w:szCs w:val="26"/>
        </w:rPr>
        <w:t>- 2019- цифру "14857,737" тыс.руб. заменить на цифру "14807,437" тыс.руб.</w:t>
      </w:r>
    </w:p>
    <w:p w:rsidR="00B31789" w:rsidRPr="00024CC4" w:rsidRDefault="00B31789" w:rsidP="00CC4170">
      <w:pPr>
        <w:spacing w:line="312" w:lineRule="auto"/>
        <w:ind w:firstLine="709"/>
        <w:jc w:val="both"/>
        <w:rPr>
          <w:sz w:val="26"/>
          <w:szCs w:val="26"/>
        </w:rPr>
      </w:pPr>
      <w:r w:rsidRPr="00024CC4">
        <w:rPr>
          <w:sz w:val="26"/>
          <w:szCs w:val="26"/>
        </w:rPr>
        <w:t>- 2020- цифру "12828,087" тыс.руб. заменить на цифру "14087,321" тыс.руб.</w:t>
      </w:r>
    </w:p>
    <w:p w:rsidR="00B31789" w:rsidRPr="00024CC4" w:rsidRDefault="00B31789" w:rsidP="00CC4170">
      <w:pPr>
        <w:spacing w:line="312" w:lineRule="auto"/>
        <w:ind w:firstLine="709"/>
        <w:jc w:val="both"/>
        <w:rPr>
          <w:bCs/>
          <w:sz w:val="26"/>
          <w:szCs w:val="26"/>
        </w:rPr>
      </w:pPr>
      <w:r w:rsidRPr="00024CC4">
        <w:rPr>
          <w:sz w:val="26"/>
          <w:szCs w:val="26"/>
        </w:rPr>
        <w:t>1.1.2. в п</w:t>
      </w:r>
      <w:r w:rsidRPr="00024CC4">
        <w:rPr>
          <w:bCs/>
          <w:sz w:val="26"/>
          <w:szCs w:val="26"/>
        </w:rPr>
        <w:t>ункт 4 Ресурсное обеспечение муниципальной программы:</w:t>
      </w:r>
    </w:p>
    <w:p w:rsidR="00B31789" w:rsidRPr="00024CC4" w:rsidRDefault="00B31789" w:rsidP="00CC4170">
      <w:pPr>
        <w:spacing w:line="312" w:lineRule="auto"/>
        <w:ind w:firstLine="709"/>
        <w:jc w:val="both"/>
        <w:rPr>
          <w:sz w:val="26"/>
          <w:szCs w:val="26"/>
        </w:rPr>
      </w:pPr>
      <w:r w:rsidRPr="00024CC4">
        <w:rPr>
          <w:bCs/>
          <w:sz w:val="26"/>
          <w:szCs w:val="26"/>
        </w:rPr>
        <w:t xml:space="preserve">- Общий объем финансирования муниципальной программы в 2014-2021 годах цифру </w:t>
      </w:r>
      <w:r w:rsidRPr="00024CC4">
        <w:rPr>
          <w:sz w:val="26"/>
          <w:szCs w:val="26"/>
        </w:rPr>
        <w:t>"105328,723" тыс.руб. заменить на цифру "105955,618" тыс.руб. в том числе,</w:t>
      </w:r>
    </w:p>
    <w:p w:rsidR="00B31789" w:rsidRPr="00024CC4" w:rsidRDefault="00B31789" w:rsidP="00CC4170">
      <w:pPr>
        <w:spacing w:line="312" w:lineRule="auto"/>
        <w:ind w:firstLine="709"/>
        <w:jc w:val="both"/>
        <w:rPr>
          <w:sz w:val="26"/>
          <w:szCs w:val="26"/>
        </w:rPr>
      </w:pPr>
      <w:r w:rsidRPr="00024CC4">
        <w:rPr>
          <w:sz w:val="26"/>
          <w:szCs w:val="26"/>
        </w:rPr>
        <w:t>- средства муниципального образования- цифру "103528,967" тыс.руб. заменить на цифру "103472,508" тыс.руб.;</w:t>
      </w:r>
    </w:p>
    <w:p w:rsidR="00B31789" w:rsidRPr="00024CC4" w:rsidRDefault="00B31789" w:rsidP="00CC4170">
      <w:pPr>
        <w:spacing w:line="312" w:lineRule="auto"/>
        <w:ind w:firstLine="709"/>
        <w:jc w:val="both"/>
        <w:rPr>
          <w:sz w:val="26"/>
          <w:szCs w:val="26"/>
        </w:rPr>
      </w:pPr>
      <w:r w:rsidRPr="00024CC4">
        <w:rPr>
          <w:sz w:val="26"/>
          <w:szCs w:val="26"/>
        </w:rPr>
        <w:t>- средства областного бюджета- цифру "1799,756" тыс.руб. заменить на цифру "2483,11" тыс.руб.;</w:t>
      </w:r>
    </w:p>
    <w:p w:rsidR="00B31789" w:rsidRPr="00024CC4" w:rsidRDefault="00B31789" w:rsidP="00CC4170">
      <w:pPr>
        <w:spacing w:line="312" w:lineRule="auto"/>
        <w:ind w:firstLine="709"/>
        <w:jc w:val="both"/>
        <w:rPr>
          <w:sz w:val="26"/>
          <w:szCs w:val="26"/>
        </w:rPr>
      </w:pPr>
      <w:r w:rsidRPr="00024CC4">
        <w:rPr>
          <w:sz w:val="26"/>
          <w:szCs w:val="26"/>
        </w:rPr>
        <w:t xml:space="preserve">- источник финансирования муниципальной программы: </w:t>
      </w:r>
    </w:p>
    <w:p w:rsidR="00B31789" w:rsidRPr="00024CC4" w:rsidRDefault="00B31789" w:rsidP="00CC4170">
      <w:pPr>
        <w:spacing w:line="312" w:lineRule="auto"/>
        <w:ind w:firstLine="709"/>
        <w:jc w:val="both"/>
        <w:rPr>
          <w:sz w:val="26"/>
          <w:szCs w:val="26"/>
        </w:rPr>
      </w:pPr>
      <w:r w:rsidRPr="00024CC4">
        <w:rPr>
          <w:sz w:val="26"/>
          <w:szCs w:val="26"/>
        </w:rPr>
        <w:lastRenderedPageBreak/>
        <w:t>в 2018 году из бюджета муниципального образования цифру "13775,997" тыс.руб. заменить на цифру "13769,838" тыс.руб.;</w:t>
      </w:r>
    </w:p>
    <w:p w:rsidR="00B31789" w:rsidRPr="00024CC4" w:rsidRDefault="00B31789" w:rsidP="00CC4170">
      <w:pPr>
        <w:spacing w:line="312" w:lineRule="auto"/>
        <w:ind w:firstLine="709"/>
        <w:jc w:val="both"/>
        <w:rPr>
          <w:sz w:val="26"/>
          <w:szCs w:val="26"/>
        </w:rPr>
      </w:pPr>
      <w:r w:rsidRPr="00024CC4">
        <w:rPr>
          <w:sz w:val="26"/>
          <w:szCs w:val="26"/>
        </w:rPr>
        <w:t xml:space="preserve">в 2018 году из областного бюджета объем финансирования составит- 0,000 тыс.руб., </w:t>
      </w:r>
    </w:p>
    <w:p w:rsidR="00B31789" w:rsidRPr="00024CC4" w:rsidRDefault="00B31789" w:rsidP="00CC4170">
      <w:pPr>
        <w:spacing w:line="312" w:lineRule="auto"/>
        <w:ind w:firstLine="709"/>
        <w:jc w:val="both"/>
        <w:rPr>
          <w:sz w:val="26"/>
          <w:szCs w:val="26"/>
        </w:rPr>
      </w:pPr>
      <w:r w:rsidRPr="00024CC4">
        <w:rPr>
          <w:sz w:val="26"/>
          <w:szCs w:val="26"/>
        </w:rPr>
        <w:t>в 2018 году итого цифру "14351,877" тыс.руб. заменить на цифру "13769,838" тыс.руб.,</w:t>
      </w:r>
    </w:p>
    <w:p w:rsidR="00B31789" w:rsidRPr="00024CC4" w:rsidRDefault="00B31789" w:rsidP="00CC4170">
      <w:pPr>
        <w:spacing w:line="312" w:lineRule="auto"/>
        <w:ind w:firstLine="709"/>
        <w:jc w:val="both"/>
        <w:rPr>
          <w:sz w:val="26"/>
          <w:szCs w:val="26"/>
        </w:rPr>
      </w:pPr>
      <w:r w:rsidRPr="00024CC4">
        <w:rPr>
          <w:sz w:val="26"/>
          <w:szCs w:val="26"/>
        </w:rPr>
        <w:t>в 2019 году из бюджета муниципального образования цифру "14857,737" тыс.руб. заменить на цифру "14807,437" тыс.руб.;</w:t>
      </w:r>
    </w:p>
    <w:p w:rsidR="00B31789" w:rsidRPr="00024CC4" w:rsidRDefault="00B31789" w:rsidP="00CC4170">
      <w:pPr>
        <w:spacing w:line="312" w:lineRule="auto"/>
        <w:ind w:firstLine="709"/>
        <w:jc w:val="both"/>
        <w:rPr>
          <w:sz w:val="26"/>
          <w:szCs w:val="26"/>
        </w:rPr>
      </w:pPr>
      <w:r w:rsidRPr="00024CC4">
        <w:rPr>
          <w:sz w:val="26"/>
          <w:szCs w:val="26"/>
        </w:rPr>
        <w:t>в 2019 году итого цифру "14857,737" тыс.руб. заменить на цифру "14807,437" тыс.руб.,</w:t>
      </w:r>
    </w:p>
    <w:p w:rsidR="00B31789" w:rsidRPr="00024CC4" w:rsidRDefault="00B31789" w:rsidP="00CC4170">
      <w:pPr>
        <w:spacing w:line="312" w:lineRule="auto"/>
        <w:ind w:firstLine="709"/>
        <w:jc w:val="both"/>
        <w:rPr>
          <w:sz w:val="26"/>
          <w:szCs w:val="26"/>
        </w:rPr>
      </w:pPr>
      <w:r w:rsidRPr="00024CC4">
        <w:rPr>
          <w:sz w:val="26"/>
          <w:szCs w:val="26"/>
        </w:rPr>
        <w:t xml:space="preserve">в 2020 году из областного бюджета объем финансирования составит- 1259,234 тыс.руб., </w:t>
      </w:r>
    </w:p>
    <w:p w:rsidR="00B31789" w:rsidRPr="00024CC4" w:rsidRDefault="00B31789" w:rsidP="00CC4170">
      <w:pPr>
        <w:spacing w:line="312" w:lineRule="auto"/>
        <w:ind w:firstLine="709"/>
        <w:jc w:val="both"/>
        <w:rPr>
          <w:sz w:val="26"/>
          <w:szCs w:val="26"/>
        </w:rPr>
      </w:pPr>
      <w:r w:rsidRPr="00024CC4">
        <w:rPr>
          <w:sz w:val="26"/>
          <w:szCs w:val="26"/>
        </w:rPr>
        <w:t>в 2020 году итого цифру "12828,087" тыс.руб. заменить на цифру "14087,321" тыс.руб.,</w:t>
      </w:r>
    </w:p>
    <w:p w:rsidR="00B31789" w:rsidRPr="00024CC4" w:rsidRDefault="00B31789" w:rsidP="00CC4170">
      <w:pPr>
        <w:spacing w:line="312" w:lineRule="auto"/>
        <w:ind w:firstLine="709"/>
        <w:jc w:val="both"/>
        <w:rPr>
          <w:sz w:val="26"/>
          <w:szCs w:val="26"/>
        </w:rPr>
      </w:pPr>
      <w:r w:rsidRPr="00024CC4">
        <w:rPr>
          <w:sz w:val="26"/>
          <w:szCs w:val="26"/>
        </w:rPr>
        <w:t>всего финансирование а 2014-2021</w:t>
      </w:r>
      <w:r w:rsidRPr="00024CC4">
        <w:rPr>
          <w:bCs/>
          <w:sz w:val="26"/>
          <w:szCs w:val="26"/>
        </w:rPr>
        <w:t xml:space="preserve"> годах цифру </w:t>
      </w:r>
      <w:r w:rsidRPr="00024CC4">
        <w:rPr>
          <w:sz w:val="26"/>
          <w:szCs w:val="26"/>
        </w:rPr>
        <w:t>"105328,723" тыс.руб. заменить на цифру "105955,618" тыс.руб. в том числе,</w:t>
      </w:r>
    </w:p>
    <w:p w:rsidR="00B31789" w:rsidRPr="00024CC4" w:rsidRDefault="00B31789" w:rsidP="00CC4170">
      <w:pPr>
        <w:spacing w:line="312" w:lineRule="auto"/>
        <w:ind w:firstLine="709"/>
        <w:jc w:val="both"/>
        <w:rPr>
          <w:sz w:val="26"/>
          <w:szCs w:val="26"/>
        </w:rPr>
      </w:pPr>
      <w:r w:rsidRPr="00024CC4">
        <w:rPr>
          <w:sz w:val="26"/>
          <w:szCs w:val="26"/>
        </w:rPr>
        <w:t>- средства муниципального образования- цифру "103528,967" тыс.руб. заменить на цифру "103472,508" тыс.руб.;</w:t>
      </w:r>
    </w:p>
    <w:p w:rsidR="00B31789" w:rsidRPr="00024CC4" w:rsidRDefault="00B31789" w:rsidP="00CC4170">
      <w:pPr>
        <w:spacing w:line="312" w:lineRule="auto"/>
        <w:ind w:firstLine="709"/>
        <w:jc w:val="both"/>
        <w:rPr>
          <w:sz w:val="26"/>
          <w:szCs w:val="26"/>
        </w:rPr>
      </w:pPr>
      <w:r w:rsidRPr="00024CC4">
        <w:rPr>
          <w:sz w:val="26"/>
          <w:szCs w:val="26"/>
        </w:rPr>
        <w:t>- средства областного бюджета- цифру "1799,756" тыс.руб. заменить на цифру "2483,110" тыс.руб.;</w:t>
      </w:r>
    </w:p>
    <w:p w:rsidR="00B31789" w:rsidRPr="00024CC4" w:rsidRDefault="00B31789" w:rsidP="00CC4170">
      <w:pPr>
        <w:spacing w:line="312" w:lineRule="auto"/>
        <w:ind w:firstLine="709"/>
        <w:jc w:val="both"/>
        <w:rPr>
          <w:sz w:val="26"/>
          <w:szCs w:val="26"/>
        </w:rPr>
      </w:pPr>
      <w:r w:rsidRPr="00024CC4">
        <w:rPr>
          <w:sz w:val="26"/>
          <w:szCs w:val="26"/>
        </w:rPr>
        <w:t xml:space="preserve">       1.1.3. Приложение 2 к Муниципальной программе Прогнозная (справочная) оценка ресурсного обеспечения реализации муниципальной программы за счет всех и</w:t>
      </w:r>
      <w:r w:rsidRPr="00024CC4">
        <w:rPr>
          <w:sz w:val="26"/>
          <w:szCs w:val="26"/>
        </w:rPr>
        <w:t>с</w:t>
      </w:r>
      <w:r w:rsidRPr="00024CC4">
        <w:rPr>
          <w:sz w:val="26"/>
          <w:szCs w:val="26"/>
        </w:rPr>
        <w:t>точников финансирования читать в новой редакции согласно прил</w:t>
      </w:r>
      <w:r w:rsidRPr="00024CC4">
        <w:rPr>
          <w:sz w:val="26"/>
          <w:szCs w:val="26"/>
        </w:rPr>
        <w:t>о</w:t>
      </w:r>
      <w:r w:rsidRPr="00024CC4">
        <w:rPr>
          <w:sz w:val="26"/>
          <w:szCs w:val="26"/>
        </w:rPr>
        <w:t>жению 1.</w:t>
      </w:r>
    </w:p>
    <w:p w:rsidR="00B31789" w:rsidRPr="00024CC4" w:rsidRDefault="00B31789" w:rsidP="00CC4170">
      <w:pPr>
        <w:pStyle w:val="ConsPlusNormal"/>
        <w:widowControl/>
        <w:spacing w:line="312" w:lineRule="auto"/>
        <w:ind w:firstLine="709"/>
        <w:jc w:val="both"/>
        <w:outlineLvl w:val="1"/>
        <w:rPr>
          <w:rFonts w:ascii="Times New Roman" w:hAnsi="Times New Roman"/>
          <w:sz w:val="26"/>
          <w:szCs w:val="26"/>
        </w:rPr>
      </w:pPr>
      <w:r w:rsidRPr="00024CC4">
        <w:rPr>
          <w:rFonts w:ascii="Times New Roman" w:hAnsi="Times New Roman"/>
          <w:sz w:val="26"/>
          <w:szCs w:val="26"/>
        </w:rPr>
        <w:t xml:space="preserve">  2. Настоящее постановление опубликовать в сборнике основных муниц</w:t>
      </w:r>
      <w:r w:rsidRPr="00024CC4">
        <w:rPr>
          <w:rFonts w:ascii="Times New Roman" w:hAnsi="Times New Roman"/>
          <w:sz w:val="26"/>
          <w:szCs w:val="26"/>
        </w:rPr>
        <w:t>и</w:t>
      </w:r>
      <w:r w:rsidRPr="00024CC4">
        <w:rPr>
          <w:rFonts w:ascii="Times New Roman" w:hAnsi="Times New Roman"/>
          <w:sz w:val="26"/>
          <w:szCs w:val="26"/>
        </w:rPr>
        <w:t>пальных правовых актов органов местного самоуправления Омутнинского горо</w:t>
      </w:r>
      <w:r w:rsidRPr="00024CC4">
        <w:rPr>
          <w:rFonts w:ascii="Times New Roman" w:hAnsi="Times New Roman"/>
          <w:sz w:val="26"/>
          <w:szCs w:val="26"/>
        </w:rPr>
        <w:t>д</w:t>
      </w:r>
      <w:r w:rsidRPr="00024CC4">
        <w:rPr>
          <w:rFonts w:ascii="Times New Roman" w:hAnsi="Times New Roman"/>
          <w:sz w:val="26"/>
          <w:szCs w:val="26"/>
        </w:rPr>
        <w:t>ского поселения и на сайте а</w:t>
      </w:r>
      <w:r w:rsidRPr="00024CC4">
        <w:rPr>
          <w:rFonts w:ascii="Times New Roman" w:hAnsi="Times New Roman"/>
          <w:sz w:val="26"/>
          <w:szCs w:val="26"/>
        </w:rPr>
        <w:t>д</w:t>
      </w:r>
      <w:r w:rsidRPr="00024CC4">
        <w:rPr>
          <w:rFonts w:ascii="Times New Roman" w:hAnsi="Times New Roman"/>
          <w:sz w:val="26"/>
          <w:szCs w:val="26"/>
        </w:rPr>
        <w:t>министрации.</w:t>
      </w:r>
    </w:p>
    <w:p w:rsidR="00B31789" w:rsidRPr="00024CC4" w:rsidRDefault="00B31789" w:rsidP="00CC4170">
      <w:pPr>
        <w:spacing w:line="312" w:lineRule="auto"/>
        <w:ind w:firstLine="708"/>
        <w:jc w:val="both"/>
        <w:rPr>
          <w:sz w:val="26"/>
          <w:szCs w:val="26"/>
        </w:rPr>
      </w:pPr>
      <w:r w:rsidRPr="00024CC4">
        <w:rPr>
          <w:sz w:val="26"/>
          <w:szCs w:val="26"/>
        </w:rPr>
        <w:t>3. Постановление вступает в силу в соответствии с действующим законодательс</w:t>
      </w:r>
      <w:r w:rsidRPr="00024CC4">
        <w:rPr>
          <w:sz w:val="26"/>
          <w:szCs w:val="26"/>
        </w:rPr>
        <w:t>т</w:t>
      </w:r>
      <w:r w:rsidRPr="00024CC4">
        <w:rPr>
          <w:sz w:val="26"/>
          <w:szCs w:val="26"/>
        </w:rPr>
        <w:t>вом.</w:t>
      </w:r>
    </w:p>
    <w:p w:rsidR="00B31789" w:rsidRPr="00024CC4" w:rsidRDefault="00B31789" w:rsidP="00B31789">
      <w:pPr>
        <w:spacing w:line="360" w:lineRule="auto"/>
        <w:ind w:left="720"/>
        <w:jc w:val="both"/>
        <w:rPr>
          <w:sz w:val="26"/>
          <w:szCs w:val="26"/>
        </w:rPr>
      </w:pPr>
    </w:p>
    <w:p w:rsidR="00B31789" w:rsidRPr="00024CC4" w:rsidRDefault="00B31789" w:rsidP="00B31789">
      <w:pPr>
        <w:ind w:left="720"/>
        <w:jc w:val="both"/>
        <w:rPr>
          <w:sz w:val="26"/>
          <w:szCs w:val="26"/>
        </w:rPr>
      </w:pPr>
    </w:p>
    <w:p w:rsidR="00B31789" w:rsidRPr="00024CC4" w:rsidRDefault="00B31789" w:rsidP="00B31789">
      <w:pPr>
        <w:jc w:val="both"/>
        <w:rPr>
          <w:sz w:val="26"/>
          <w:szCs w:val="26"/>
        </w:rPr>
      </w:pPr>
      <w:r w:rsidRPr="00024CC4">
        <w:rPr>
          <w:sz w:val="26"/>
          <w:szCs w:val="26"/>
        </w:rPr>
        <w:t xml:space="preserve">И.о. главы администрации </w:t>
      </w:r>
    </w:p>
    <w:p w:rsidR="00B31789" w:rsidRPr="00024CC4" w:rsidRDefault="00B31789" w:rsidP="00B31789">
      <w:pPr>
        <w:jc w:val="both"/>
        <w:rPr>
          <w:sz w:val="26"/>
          <w:szCs w:val="26"/>
        </w:rPr>
      </w:pPr>
      <w:r w:rsidRPr="00024CC4">
        <w:rPr>
          <w:sz w:val="26"/>
          <w:szCs w:val="26"/>
        </w:rPr>
        <w:t>Омутнинского го</w:t>
      </w:r>
      <w:r w:rsidR="00CC4170" w:rsidRPr="00024CC4">
        <w:rPr>
          <w:sz w:val="26"/>
          <w:szCs w:val="26"/>
        </w:rPr>
        <w:t xml:space="preserve">родского поселения          </w:t>
      </w:r>
      <w:r w:rsidRPr="00024CC4">
        <w:rPr>
          <w:sz w:val="26"/>
          <w:szCs w:val="26"/>
        </w:rPr>
        <w:t>С.Г. Уткин</w:t>
      </w:r>
    </w:p>
    <w:p w:rsidR="00B31789" w:rsidRPr="00024CC4" w:rsidRDefault="00B31789" w:rsidP="00B31789">
      <w:pPr>
        <w:widowControl w:val="0"/>
        <w:tabs>
          <w:tab w:val="left" w:pos="7220"/>
        </w:tabs>
        <w:autoSpaceDE w:val="0"/>
        <w:autoSpaceDN w:val="0"/>
        <w:adjustRightInd w:val="0"/>
        <w:rPr>
          <w:sz w:val="28"/>
          <w:szCs w:val="28"/>
        </w:rPr>
      </w:pPr>
    </w:p>
    <w:p w:rsidR="00B31789" w:rsidRPr="00024CC4" w:rsidRDefault="00B31789" w:rsidP="00B31789">
      <w:pPr>
        <w:widowControl w:val="0"/>
        <w:tabs>
          <w:tab w:val="left" w:pos="7220"/>
        </w:tabs>
        <w:autoSpaceDE w:val="0"/>
        <w:autoSpaceDN w:val="0"/>
        <w:adjustRightInd w:val="0"/>
        <w:rPr>
          <w:sz w:val="28"/>
          <w:szCs w:val="28"/>
        </w:rPr>
      </w:pPr>
    </w:p>
    <w:p w:rsidR="00B31789" w:rsidRPr="00024CC4" w:rsidRDefault="00B31789" w:rsidP="00B31789">
      <w:pPr>
        <w:widowControl w:val="0"/>
        <w:tabs>
          <w:tab w:val="left" w:pos="7220"/>
        </w:tabs>
        <w:autoSpaceDE w:val="0"/>
        <w:autoSpaceDN w:val="0"/>
        <w:adjustRightInd w:val="0"/>
        <w:rPr>
          <w:sz w:val="28"/>
          <w:szCs w:val="28"/>
        </w:rPr>
      </w:pPr>
    </w:p>
    <w:p w:rsidR="00B31789" w:rsidRPr="00024CC4" w:rsidRDefault="00B31789" w:rsidP="00B31789">
      <w:pPr>
        <w:widowControl w:val="0"/>
        <w:tabs>
          <w:tab w:val="left" w:pos="7220"/>
        </w:tabs>
        <w:autoSpaceDE w:val="0"/>
        <w:autoSpaceDN w:val="0"/>
        <w:adjustRightInd w:val="0"/>
        <w:rPr>
          <w:sz w:val="28"/>
          <w:szCs w:val="28"/>
        </w:rPr>
      </w:pPr>
    </w:p>
    <w:p w:rsidR="00B31789" w:rsidRPr="00024CC4" w:rsidRDefault="00B31789" w:rsidP="00B31789">
      <w:pPr>
        <w:widowControl w:val="0"/>
        <w:tabs>
          <w:tab w:val="left" w:pos="7220"/>
        </w:tabs>
        <w:autoSpaceDE w:val="0"/>
        <w:autoSpaceDN w:val="0"/>
        <w:adjustRightInd w:val="0"/>
        <w:rPr>
          <w:sz w:val="28"/>
          <w:szCs w:val="28"/>
        </w:rPr>
      </w:pPr>
    </w:p>
    <w:p w:rsidR="00B31789" w:rsidRPr="00024CC4" w:rsidRDefault="00B31789" w:rsidP="00B31789">
      <w:pPr>
        <w:widowControl w:val="0"/>
        <w:tabs>
          <w:tab w:val="left" w:pos="7220"/>
        </w:tabs>
        <w:autoSpaceDE w:val="0"/>
        <w:autoSpaceDN w:val="0"/>
        <w:adjustRightInd w:val="0"/>
        <w:rPr>
          <w:sz w:val="28"/>
          <w:szCs w:val="28"/>
        </w:rPr>
      </w:pPr>
    </w:p>
    <w:p w:rsidR="00B31789" w:rsidRPr="00024CC4" w:rsidRDefault="00B31789" w:rsidP="00B31789">
      <w:pPr>
        <w:widowControl w:val="0"/>
        <w:tabs>
          <w:tab w:val="left" w:pos="7220"/>
        </w:tabs>
        <w:autoSpaceDE w:val="0"/>
        <w:autoSpaceDN w:val="0"/>
        <w:adjustRightInd w:val="0"/>
        <w:rPr>
          <w:sz w:val="28"/>
          <w:szCs w:val="28"/>
        </w:rPr>
      </w:pPr>
    </w:p>
    <w:p w:rsidR="00B31789" w:rsidRPr="00024CC4" w:rsidRDefault="00B31789" w:rsidP="00B31789">
      <w:pPr>
        <w:widowControl w:val="0"/>
        <w:tabs>
          <w:tab w:val="left" w:pos="7220"/>
        </w:tabs>
        <w:autoSpaceDE w:val="0"/>
        <w:autoSpaceDN w:val="0"/>
        <w:adjustRightInd w:val="0"/>
        <w:rPr>
          <w:sz w:val="28"/>
          <w:szCs w:val="28"/>
        </w:rPr>
      </w:pPr>
    </w:p>
    <w:p w:rsidR="0035502D" w:rsidRPr="00024CC4" w:rsidRDefault="00B31789" w:rsidP="0035502D">
      <w:pPr>
        <w:tabs>
          <w:tab w:val="left" w:pos="3560"/>
        </w:tabs>
        <w:ind w:right="724"/>
        <w:jc w:val="right"/>
        <w:rPr>
          <w:b/>
          <w:bCs/>
          <w:sz w:val="26"/>
          <w:szCs w:val="26"/>
        </w:rPr>
      </w:pPr>
      <w:r w:rsidRPr="00024CC4">
        <w:rPr>
          <w:b/>
          <w:bCs/>
          <w:sz w:val="26"/>
          <w:szCs w:val="26"/>
        </w:rPr>
        <w:t xml:space="preserve">  Приложение 1</w:t>
      </w:r>
    </w:p>
    <w:p w:rsidR="0035502D" w:rsidRPr="00024CC4" w:rsidRDefault="00B31789" w:rsidP="0035502D">
      <w:pPr>
        <w:tabs>
          <w:tab w:val="left" w:pos="3560"/>
        </w:tabs>
        <w:ind w:right="724"/>
        <w:jc w:val="right"/>
        <w:rPr>
          <w:bCs/>
        </w:rPr>
      </w:pPr>
      <w:r w:rsidRPr="00024CC4">
        <w:rPr>
          <w:bCs/>
        </w:rPr>
        <w:t>Форма № 5</w:t>
      </w:r>
    </w:p>
    <w:p w:rsidR="0035502D" w:rsidRPr="00024CC4" w:rsidRDefault="00B31789" w:rsidP="0035502D">
      <w:pPr>
        <w:tabs>
          <w:tab w:val="left" w:pos="3560"/>
        </w:tabs>
        <w:ind w:right="724"/>
        <w:jc w:val="right"/>
      </w:pPr>
      <w:r w:rsidRPr="00024CC4">
        <w:t xml:space="preserve">к муниципальной программе </w:t>
      </w:r>
    </w:p>
    <w:p w:rsidR="0035502D" w:rsidRPr="00024CC4" w:rsidRDefault="0035502D" w:rsidP="0035502D">
      <w:pPr>
        <w:tabs>
          <w:tab w:val="left" w:pos="3560"/>
        </w:tabs>
        <w:ind w:right="724"/>
        <w:jc w:val="right"/>
      </w:pPr>
    </w:p>
    <w:p w:rsidR="0035502D" w:rsidRPr="00024CC4" w:rsidRDefault="00B31789" w:rsidP="0035502D">
      <w:pPr>
        <w:tabs>
          <w:tab w:val="left" w:pos="3560"/>
        </w:tabs>
        <w:ind w:right="-2"/>
        <w:jc w:val="center"/>
        <w:rPr>
          <w:b/>
        </w:rPr>
      </w:pPr>
      <w:r w:rsidRPr="00024CC4">
        <w:rPr>
          <w:b/>
        </w:rPr>
        <w:t>«Развитие благоустройства»</w:t>
      </w:r>
      <w:r w:rsidR="0035502D" w:rsidRPr="00024CC4">
        <w:rPr>
          <w:b/>
        </w:rPr>
        <w:t xml:space="preserve"> </w:t>
      </w:r>
      <w:r w:rsidRPr="00024CC4">
        <w:rPr>
          <w:b/>
        </w:rPr>
        <w:t>на 2014-2021 годы</w:t>
      </w:r>
      <w:r w:rsidR="0035502D" w:rsidRPr="00024CC4">
        <w:rPr>
          <w:b/>
        </w:rPr>
        <w:t xml:space="preserve"> </w:t>
      </w:r>
      <w:r w:rsidRPr="00024CC4">
        <w:rPr>
          <w:b/>
        </w:rPr>
        <w:t xml:space="preserve">Омутнинского городского </w:t>
      </w:r>
    </w:p>
    <w:p w:rsidR="00B31789" w:rsidRPr="00024CC4" w:rsidRDefault="0035502D" w:rsidP="0035502D">
      <w:pPr>
        <w:tabs>
          <w:tab w:val="left" w:pos="3560"/>
        </w:tabs>
        <w:ind w:right="-2"/>
        <w:jc w:val="center"/>
        <w:rPr>
          <w:b/>
          <w:sz w:val="26"/>
          <w:szCs w:val="26"/>
        </w:rPr>
      </w:pPr>
      <w:r w:rsidRPr="00024CC4">
        <w:rPr>
          <w:b/>
        </w:rPr>
        <w:t>П</w:t>
      </w:r>
      <w:r w:rsidR="00B31789" w:rsidRPr="00024CC4">
        <w:rPr>
          <w:b/>
        </w:rPr>
        <w:t>осел</w:t>
      </w:r>
      <w:r w:rsidR="00B31789" w:rsidRPr="00024CC4">
        <w:rPr>
          <w:b/>
        </w:rPr>
        <w:t>е</w:t>
      </w:r>
      <w:r w:rsidR="00B31789" w:rsidRPr="00024CC4">
        <w:rPr>
          <w:b/>
        </w:rPr>
        <w:t>ния</w:t>
      </w:r>
      <w:r w:rsidRPr="00024CC4">
        <w:rPr>
          <w:b/>
        </w:rPr>
        <w:t xml:space="preserve"> </w:t>
      </w:r>
      <w:r w:rsidR="00B31789" w:rsidRPr="00024CC4">
        <w:rPr>
          <w:b/>
          <w:sz w:val="26"/>
          <w:szCs w:val="26"/>
        </w:rPr>
        <w:t>Расходы на реализацию муниципальной программы</w:t>
      </w:r>
    </w:p>
    <w:p w:rsidR="00B31789" w:rsidRPr="00024CC4" w:rsidRDefault="00B31789" w:rsidP="0035502D">
      <w:pPr>
        <w:pStyle w:val="ConsPlusNonformat"/>
        <w:ind w:right="-2"/>
        <w:jc w:val="center"/>
        <w:rPr>
          <w:rFonts w:ascii="Times New Roman" w:hAnsi="Times New Roman" w:cs="Times New Roman"/>
          <w:b/>
          <w:sz w:val="26"/>
          <w:szCs w:val="26"/>
        </w:rPr>
      </w:pPr>
      <w:r w:rsidRPr="00024CC4">
        <w:rPr>
          <w:rFonts w:ascii="Times New Roman" w:hAnsi="Times New Roman" w:cs="Times New Roman"/>
          <w:b/>
          <w:sz w:val="26"/>
          <w:szCs w:val="26"/>
        </w:rPr>
        <w:t>за счет средств бюджета Омутнинского городского поселения</w:t>
      </w:r>
    </w:p>
    <w:p w:rsidR="00B31789" w:rsidRPr="00024CC4" w:rsidRDefault="00B31789" w:rsidP="0035502D">
      <w:pPr>
        <w:pStyle w:val="ConsPlusNonformat"/>
        <w:ind w:right="-2"/>
        <w:jc w:val="center"/>
        <w:rPr>
          <w:rFonts w:ascii="Times New Roman" w:hAnsi="Times New Roman" w:cs="Times New Roman"/>
          <w:b/>
          <w:sz w:val="26"/>
          <w:szCs w:val="26"/>
        </w:rPr>
      </w:pPr>
    </w:p>
    <w:tbl>
      <w:tblPr>
        <w:tblW w:w="4934" w:type="pct"/>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45"/>
        <w:gridCol w:w="932"/>
        <w:gridCol w:w="1521"/>
        <w:gridCol w:w="994"/>
        <w:gridCol w:w="608"/>
        <w:gridCol w:w="614"/>
        <w:gridCol w:w="602"/>
        <w:gridCol w:w="614"/>
        <w:gridCol w:w="688"/>
        <w:gridCol w:w="757"/>
        <w:gridCol w:w="755"/>
        <w:gridCol w:w="757"/>
        <w:gridCol w:w="751"/>
      </w:tblGrid>
      <w:tr w:rsidR="00B31789" w:rsidRPr="00024CC4" w:rsidTr="00CC4170">
        <w:tblPrEx>
          <w:tblCellMar>
            <w:top w:w="0" w:type="dxa"/>
            <w:bottom w:w="0" w:type="dxa"/>
          </w:tblCellMar>
        </w:tblPrEx>
        <w:trPr>
          <w:trHeight w:val="360"/>
          <w:tblCellSpacing w:w="5" w:type="nil"/>
        </w:trPr>
        <w:tc>
          <w:tcPr>
            <w:tcW w:w="173" w:type="pct"/>
          </w:tcPr>
          <w:p w:rsidR="00B31789" w:rsidRPr="00024CC4" w:rsidRDefault="00B31789" w:rsidP="00B31789">
            <w:pPr>
              <w:autoSpaceDE w:val="0"/>
              <w:autoSpaceDN w:val="0"/>
              <w:adjustRightInd w:val="0"/>
              <w:outlineLvl w:val="0"/>
              <w:rPr>
                <w:rFonts w:eastAsia="Calibri"/>
                <w:sz w:val="22"/>
                <w:szCs w:val="22"/>
                <w:lang w:eastAsia="en-US"/>
              </w:rPr>
            </w:pPr>
            <w:r w:rsidRPr="00024CC4">
              <w:rPr>
                <w:rFonts w:eastAsia="Calibri"/>
                <w:sz w:val="22"/>
                <w:szCs w:val="22"/>
                <w:lang w:eastAsia="en-US"/>
              </w:rPr>
              <w:t xml:space="preserve">N  </w:t>
            </w:r>
            <w:r w:rsidRPr="00024CC4">
              <w:rPr>
                <w:rFonts w:eastAsia="Calibri"/>
                <w:sz w:val="22"/>
                <w:szCs w:val="22"/>
                <w:lang w:eastAsia="en-US"/>
              </w:rPr>
              <w:br/>
              <w:t xml:space="preserve">п/п </w:t>
            </w:r>
            <w:r w:rsidRPr="00024CC4">
              <w:rPr>
                <w:rFonts w:eastAsia="Calibri"/>
                <w:sz w:val="22"/>
                <w:szCs w:val="22"/>
                <w:lang w:eastAsia="en-US"/>
              </w:rPr>
              <w:br/>
            </w:r>
            <w:hyperlink r:id="rId8" w:history="1">
              <w:r w:rsidRPr="00024CC4">
                <w:rPr>
                  <w:rFonts w:eastAsia="Calibri"/>
                  <w:sz w:val="22"/>
                  <w:szCs w:val="22"/>
                  <w:lang w:eastAsia="en-US"/>
                </w:rPr>
                <w:t>&lt;*&gt;</w:t>
              </w:r>
            </w:hyperlink>
          </w:p>
        </w:tc>
        <w:tc>
          <w:tcPr>
            <w:tcW w:w="46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    Ст</w:t>
            </w:r>
            <w:r w:rsidRPr="00024CC4">
              <w:rPr>
                <w:rFonts w:eastAsia="Calibri"/>
                <w:sz w:val="22"/>
                <w:szCs w:val="22"/>
                <w:lang w:eastAsia="en-US"/>
              </w:rPr>
              <w:t>а</w:t>
            </w:r>
            <w:r w:rsidRPr="00024CC4">
              <w:rPr>
                <w:rFonts w:eastAsia="Calibri"/>
                <w:sz w:val="22"/>
                <w:szCs w:val="22"/>
                <w:lang w:eastAsia="en-US"/>
              </w:rPr>
              <w:t xml:space="preserve">тус     </w:t>
            </w:r>
          </w:p>
        </w:tc>
        <w:tc>
          <w:tcPr>
            <w:tcW w:w="765" w:type="pct"/>
          </w:tcPr>
          <w:p w:rsidR="00B31789" w:rsidRPr="00024CC4" w:rsidRDefault="00B31789" w:rsidP="00B31789">
            <w:pPr>
              <w:autoSpaceDE w:val="0"/>
              <w:autoSpaceDN w:val="0"/>
              <w:adjustRightInd w:val="0"/>
              <w:jc w:val="center"/>
              <w:rPr>
                <w:rFonts w:eastAsia="Calibri"/>
                <w:sz w:val="22"/>
                <w:szCs w:val="22"/>
                <w:lang w:eastAsia="en-US"/>
              </w:rPr>
            </w:pPr>
            <w:r w:rsidRPr="00024CC4">
              <w:rPr>
                <w:rFonts w:eastAsia="Calibri"/>
                <w:sz w:val="22"/>
                <w:szCs w:val="22"/>
                <w:lang w:eastAsia="en-US"/>
              </w:rPr>
              <w:t>Наименов</w:t>
            </w:r>
            <w:r w:rsidRPr="00024CC4">
              <w:rPr>
                <w:rFonts w:eastAsia="Calibri"/>
                <w:sz w:val="22"/>
                <w:szCs w:val="22"/>
                <w:lang w:eastAsia="en-US"/>
              </w:rPr>
              <w:t>а</w:t>
            </w:r>
            <w:r w:rsidRPr="00024CC4">
              <w:rPr>
                <w:rFonts w:eastAsia="Calibri"/>
                <w:sz w:val="22"/>
                <w:szCs w:val="22"/>
                <w:lang w:eastAsia="en-US"/>
              </w:rPr>
              <w:t>ние муниц</w:t>
            </w:r>
            <w:r w:rsidRPr="00024CC4">
              <w:rPr>
                <w:rFonts w:eastAsia="Calibri"/>
                <w:sz w:val="22"/>
                <w:szCs w:val="22"/>
                <w:lang w:eastAsia="en-US"/>
              </w:rPr>
              <w:t>и</w:t>
            </w:r>
            <w:r w:rsidRPr="00024CC4">
              <w:rPr>
                <w:rFonts w:eastAsia="Calibri"/>
                <w:sz w:val="22"/>
                <w:szCs w:val="22"/>
                <w:lang w:eastAsia="en-US"/>
              </w:rPr>
              <w:t>пал</w:t>
            </w:r>
            <w:r w:rsidRPr="00024CC4">
              <w:rPr>
                <w:rFonts w:eastAsia="Calibri"/>
                <w:sz w:val="22"/>
                <w:szCs w:val="22"/>
                <w:lang w:eastAsia="en-US"/>
              </w:rPr>
              <w:t>ь</w:t>
            </w:r>
            <w:r w:rsidRPr="00024CC4">
              <w:rPr>
                <w:rFonts w:eastAsia="Calibri"/>
                <w:sz w:val="22"/>
                <w:szCs w:val="22"/>
                <w:lang w:eastAsia="en-US"/>
              </w:rPr>
              <w:t>ной</w:t>
            </w:r>
            <w:r w:rsidRPr="00024CC4">
              <w:rPr>
                <w:rFonts w:eastAsia="Calibri"/>
                <w:sz w:val="22"/>
                <w:szCs w:val="22"/>
                <w:lang w:eastAsia="en-US"/>
              </w:rPr>
              <w:br/>
              <w:t xml:space="preserve">  программы,  подпрогра</w:t>
            </w:r>
            <w:r w:rsidRPr="00024CC4">
              <w:rPr>
                <w:rFonts w:eastAsia="Calibri"/>
                <w:sz w:val="22"/>
                <w:szCs w:val="22"/>
                <w:lang w:eastAsia="en-US"/>
              </w:rPr>
              <w:t>м</w:t>
            </w:r>
            <w:r w:rsidRPr="00024CC4">
              <w:rPr>
                <w:rFonts w:eastAsia="Calibri"/>
                <w:sz w:val="22"/>
                <w:szCs w:val="22"/>
                <w:lang w:eastAsia="en-US"/>
              </w:rPr>
              <w:t>мы,   мер</w:t>
            </w:r>
            <w:r w:rsidRPr="00024CC4">
              <w:rPr>
                <w:rFonts w:eastAsia="Calibri"/>
                <w:sz w:val="22"/>
                <w:szCs w:val="22"/>
                <w:lang w:eastAsia="en-US"/>
              </w:rPr>
              <w:t>о</w:t>
            </w:r>
            <w:r w:rsidRPr="00024CC4">
              <w:rPr>
                <w:rFonts w:eastAsia="Calibri"/>
                <w:sz w:val="22"/>
                <w:szCs w:val="22"/>
                <w:lang w:eastAsia="en-US"/>
              </w:rPr>
              <w:t>приятия</w:t>
            </w:r>
          </w:p>
        </w:tc>
        <w:tc>
          <w:tcPr>
            <w:tcW w:w="500" w:type="pct"/>
          </w:tcPr>
          <w:p w:rsidR="00B31789" w:rsidRPr="00024CC4" w:rsidRDefault="00B31789" w:rsidP="00B31789">
            <w:pPr>
              <w:autoSpaceDE w:val="0"/>
              <w:autoSpaceDN w:val="0"/>
              <w:adjustRightInd w:val="0"/>
              <w:ind w:left="-113" w:right="-71" w:firstLine="113"/>
              <w:jc w:val="center"/>
              <w:rPr>
                <w:rFonts w:eastAsia="Calibri"/>
                <w:sz w:val="22"/>
                <w:szCs w:val="22"/>
                <w:lang w:eastAsia="en-US"/>
              </w:rPr>
            </w:pPr>
            <w:r w:rsidRPr="00024CC4">
              <w:rPr>
                <w:rFonts w:eastAsia="Calibri"/>
                <w:sz w:val="22"/>
                <w:szCs w:val="22"/>
                <w:lang w:eastAsia="en-US"/>
              </w:rPr>
              <w:t>Исто</w:t>
            </w:r>
            <w:r w:rsidRPr="00024CC4">
              <w:rPr>
                <w:rFonts w:eastAsia="Calibri"/>
                <w:sz w:val="22"/>
                <w:szCs w:val="22"/>
                <w:lang w:eastAsia="en-US"/>
              </w:rPr>
              <w:t>ч</w:t>
            </w:r>
            <w:r w:rsidRPr="00024CC4">
              <w:rPr>
                <w:rFonts w:eastAsia="Calibri"/>
                <w:sz w:val="22"/>
                <w:szCs w:val="22"/>
                <w:lang w:eastAsia="en-US"/>
              </w:rPr>
              <w:t xml:space="preserve">ники   </w:t>
            </w:r>
            <w:r w:rsidRPr="00024CC4">
              <w:rPr>
                <w:rFonts w:eastAsia="Calibri"/>
                <w:sz w:val="22"/>
                <w:szCs w:val="22"/>
                <w:lang w:eastAsia="en-US"/>
              </w:rPr>
              <w:br/>
              <w:t>финанс</w:t>
            </w:r>
            <w:r w:rsidRPr="00024CC4">
              <w:rPr>
                <w:rFonts w:eastAsia="Calibri"/>
                <w:sz w:val="22"/>
                <w:szCs w:val="22"/>
                <w:lang w:eastAsia="en-US"/>
              </w:rPr>
              <w:t>и</w:t>
            </w:r>
            <w:r w:rsidRPr="00024CC4">
              <w:rPr>
                <w:rFonts w:eastAsia="Calibri"/>
                <w:sz w:val="22"/>
                <w:szCs w:val="22"/>
                <w:lang w:eastAsia="en-US"/>
              </w:rPr>
              <w:t>рования</w:t>
            </w:r>
          </w:p>
        </w:tc>
        <w:tc>
          <w:tcPr>
            <w:tcW w:w="3093" w:type="pct"/>
            <w:gridSpan w:val="9"/>
          </w:tcPr>
          <w:p w:rsidR="00B31789" w:rsidRPr="00024CC4" w:rsidRDefault="00B31789" w:rsidP="00B31789">
            <w:pPr>
              <w:autoSpaceDE w:val="0"/>
              <w:autoSpaceDN w:val="0"/>
              <w:adjustRightInd w:val="0"/>
              <w:jc w:val="center"/>
              <w:rPr>
                <w:rFonts w:eastAsia="Calibri"/>
                <w:sz w:val="22"/>
                <w:szCs w:val="22"/>
                <w:lang w:eastAsia="en-US"/>
              </w:rPr>
            </w:pPr>
            <w:r w:rsidRPr="00024CC4">
              <w:rPr>
                <w:rFonts w:eastAsia="Calibri"/>
                <w:sz w:val="22"/>
                <w:szCs w:val="22"/>
                <w:lang w:eastAsia="en-US"/>
              </w:rPr>
              <w:t>Расходов (тыс. рублей)</w:t>
            </w:r>
          </w:p>
        </w:tc>
      </w:tr>
      <w:tr w:rsidR="00CC4170" w:rsidRPr="00024CC4" w:rsidTr="00CC4170">
        <w:tblPrEx>
          <w:tblCellMar>
            <w:top w:w="0" w:type="dxa"/>
            <w:bottom w:w="0" w:type="dxa"/>
          </w:tblCellMar>
        </w:tblPrEx>
        <w:trPr>
          <w:trHeight w:val="148"/>
          <w:tblCellSpacing w:w="5" w:type="nil"/>
        </w:trPr>
        <w:tc>
          <w:tcPr>
            <w:tcW w:w="173" w:type="pct"/>
          </w:tcPr>
          <w:p w:rsidR="00B31789" w:rsidRPr="00024CC4" w:rsidRDefault="00B31789" w:rsidP="00B31789">
            <w:pPr>
              <w:autoSpaceDE w:val="0"/>
              <w:autoSpaceDN w:val="0"/>
              <w:adjustRightInd w:val="0"/>
              <w:rPr>
                <w:rFonts w:eastAsia="Calibri"/>
                <w:sz w:val="22"/>
                <w:szCs w:val="22"/>
                <w:lang w:eastAsia="en-US"/>
              </w:rPr>
            </w:pPr>
          </w:p>
        </w:tc>
        <w:tc>
          <w:tcPr>
            <w:tcW w:w="469" w:type="pct"/>
          </w:tcPr>
          <w:p w:rsidR="00B31789" w:rsidRPr="00024CC4" w:rsidRDefault="00B31789" w:rsidP="00B31789">
            <w:pPr>
              <w:autoSpaceDE w:val="0"/>
              <w:autoSpaceDN w:val="0"/>
              <w:adjustRightInd w:val="0"/>
              <w:rPr>
                <w:rFonts w:eastAsia="Calibri"/>
                <w:sz w:val="22"/>
                <w:szCs w:val="22"/>
                <w:lang w:eastAsia="en-US"/>
              </w:rPr>
            </w:pPr>
          </w:p>
        </w:tc>
        <w:tc>
          <w:tcPr>
            <w:tcW w:w="765" w:type="pct"/>
          </w:tcPr>
          <w:p w:rsidR="00B31789" w:rsidRPr="00024CC4" w:rsidRDefault="00B31789" w:rsidP="00B31789">
            <w:pPr>
              <w:autoSpaceDE w:val="0"/>
              <w:autoSpaceDN w:val="0"/>
              <w:adjustRightInd w:val="0"/>
              <w:rPr>
                <w:rFonts w:eastAsia="Calibri"/>
                <w:sz w:val="22"/>
                <w:szCs w:val="22"/>
                <w:lang w:eastAsia="en-US"/>
              </w:rPr>
            </w:pPr>
          </w:p>
        </w:tc>
        <w:tc>
          <w:tcPr>
            <w:tcW w:w="500" w:type="pct"/>
          </w:tcPr>
          <w:p w:rsidR="00B31789" w:rsidRPr="00024CC4" w:rsidRDefault="00B31789" w:rsidP="00B31789">
            <w:pPr>
              <w:autoSpaceDE w:val="0"/>
              <w:autoSpaceDN w:val="0"/>
              <w:adjustRightInd w:val="0"/>
              <w:ind w:left="85"/>
              <w:rPr>
                <w:rFonts w:eastAsia="Calibri"/>
                <w:sz w:val="22"/>
                <w:szCs w:val="22"/>
                <w:lang w:eastAsia="en-US"/>
              </w:rPr>
            </w:pP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2014 </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2015</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2016</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2017    </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2018</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2019</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2020</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2021</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итого</w:t>
            </w:r>
          </w:p>
        </w:tc>
      </w:tr>
      <w:tr w:rsidR="00CC4170" w:rsidRPr="00024CC4" w:rsidTr="00CC4170">
        <w:tblPrEx>
          <w:tblCellMar>
            <w:top w:w="0" w:type="dxa"/>
            <w:bottom w:w="0" w:type="dxa"/>
          </w:tblCellMar>
        </w:tblPrEx>
        <w:trPr>
          <w:trHeight w:val="360"/>
          <w:tblCellSpacing w:w="5" w:type="nil"/>
        </w:trPr>
        <w:tc>
          <w:tcPr>
            <w:tcW w:w="173" w:type="pct"/>
            <w:vMerge w:val="restart"/>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val="restart"/>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Мун</w:t>
            </w:r>
            <w:r w:rsidRPr="00024CC4">
              <w:rPr>
                <w:rFonts w:eastAsia="Calibri"/>
                <w:sz w:val="22"/>
                <w:szCs w:val="22"/>
                <w:lang w:eastAsia="en-US"/>
              </w:rPr>
              <w:t>и</w:t>
            </w:r>
            <w:r w:rsidRPr="00024CC4">
              <w:rPr>
                <w:rFonts w:eastAsia="Calibri"/>
                <w:sz w:val="22"/>
                <w:szCs w:val="22"/>
                <w:lang w:eastAsia="en-US"/>
              </w:rPr>
              <w:t>ципал</w:t>
            </w:r>
            <w:r w:rsidRPr="00024CC4">
              <w:rPr>
                <w:rFonts w:eastAsia="Calibri"/>
                <w:sz w:val="22"/>
                <w:szCs w:val="22"/>
                <w:lang w:eastAsia="en-US"/>
              </w:rPr>
              <w:t>ь</w:t>
            </w:r>
            <w:r w:rsidRPr="00024CC4">
              <w:rPr>
                <w:rFonts w:eastAsia="Calibri"/>
                <w:sz w:val="22"/>
                <w:szCs w:val="22"/>
                <w:lang w:eastAsia="en-US"/>
              </w:rPr>
              <w:t>ная пр</w:t>
            </w:r>
            <w:r w:rsidRPr="00024CC4">
              <w:rPr>
                <w:rFonts w:eastAsia="Calibri"/>
                <w:sz w:val="22"/>
                <w:szCs w:val="22"/>
                <w:lang w:eastAsia="en-US"/>
              </w:rPr>
              <w:t>о</w:t>
            </w:r>
            <w:r w:rsidRPr="00024CC4">
              <w:rPr>
                <w:rFonts w:eastAsia="Calibri"/>
                <w:sz w:val="22"/>
                <w:szCs w:val="22"/>
                <w:lang w:eastAsia="en-US"/>
              </w:rPr>
              <w:t xml:space="preserve">грамма      </w:t>
            </w:r>
          </w:p>
        </w:tc>
        <w:tc>
          <w:tcPr>
            <w:tcW w:w="765" w:type="pct"/>
            <w:vMerge w:val="restart"/>
            <w:tcBorders>
              <w:left w:val="single" w:sz="4" w:space="0" w:color="auto"/>
            </w:tcBorders>
          </w:tcPr>
          <w:p w:rsidR="00B31789" w:rsidRPr="00024CC4" w:rsidRDefault="00B31789" w:rsidP="00B31789">
            <w:pPr>
              <w:autoSpaceDE w:val="0"/>
              <w:autoSpaceDN w:val="0"/>
              <w:adjustRightInd w:val="0"/>
              <w:ind w:right="-93"/>
              <w:rPr>
                <w:rFonts w:eastAsia="Calibri"/>
                <w:sz w:val="22"/>
                <w:szCs w:val="22"/>
                <w:lang w:eastAsia="en-US"/>
              </w:rPr>
            </w:pPr>
            <w:r w:rsidRPr="00024CC4">
              <w:rPr>
                <w:rFonts w:eastAsia="Calibri"/>
                <w:sz w:val="22"/>
                <w:szCs w:val="22"/>
                <w:lang w:eastAsia="en-US"/>
              </w:rPr>
              <w:t>«Развитие бл</w:t>
            </w:r>
            <w:r w:rsidRPr="00024CC4">
              <w:rPr>
                <w:rFonts w:eastAsia="Calibri"/>
                <w:sz w:val="22"/>
                <w:szCs w:val="22"/>
                <w:lang w:eastAsia="en-US"/>
              </w:rPr>
              <w:t>а</w:t>
            </w:r>
            <w:r w:rsidRPr="00024CC4">
              <w:rPr>
                <w:rFonts w:eastAsia="Calibri"/>
                <w:sz w:val="22"/>
                <w:szCs w:val="22"/>
                <w:lang w:eastAsia="en-US"/>
              </w:rPr>
              <w:t>гоустро</w:t>
            </w:r>
            <w:r w:rsidRPr="00024CC4">
              <w:rPr>
                <w:rFonts w:eastAsia="Calibri"/>
                <w:sz w:val="22"/>
                <w:szCs w:val="22"/>
                <w:lang w:eastAsia="en-US"/>
              </w:rPr>
              <w:t>й</w:t>
            </w:r>
            <w:r w:rsidRPr="00024CC4">
              <w:rPr>
                <w:rFonts w:eastAsia="Calibri"/>
                <w:sz w:val="22"/>
                <w:szCs w:val="22"/>
                <w:lang w:eastAsia="en-US"/>
              </w:rPr>
              <w:t>ства» на 2014-2021 годы Ому</w:t>
            </w:r>
            <w:r w:rsidRPr="00024CC4">
              <w:rPr>
                <w:rFonts w:eastAsia="Calibri"/>
                <w:sz w:val="22"/>
                <w:szCs w:val="22"/>
                <w:lang w:eastAsia="en-US"/>
              </w:rPr>
              <w:t>т</w:t>
            </w:r>
            <w:r w:rsidRPr="00024CC4">
              <w:rPr>
                <w:rFonts w:eastAsia="Calibri"/>
                <w:sz w:val="22"/>
                <w:szCs w:val="22"/>
                <w:lang w:eastAsia="en-US"/>
              </w:rPr>
              <w:t>нинского г</w:t>
            </w:r>
            <w:r w:rsidRPr="00024CC4">
              <w:rPr>
                <w:rFonts w:eastAsia="Calibri"/>
                <w:sz w:val="22"/>
                <w:szCs w:val="22"/>
                <w:lang w:eastAsia="en-US"/>
              </w:rPr>
              <w:t>о</w:t>
            </w:r>
            <w:r w:rsidRPr="00024CC4">
              <w:rPr>
                <w:rFonts w:eastAsia="Calibri"/>
                <w:sz w:val="22"/>
                <w:szCs w:val="22"/>
                <w:lang w:eastAsia="en-US"/>
              </w:rPr>
              <w:t>родского пос</w:t>
            </w:r>
            <w:r w:rsidRPr="00024CC4">
              <w:rPr>
                <w:rFonts w:eastAsia="Calibri"/>
                <w:sz w:val="22"/>
                <w:szCs w:val="22"/>
                <w:lang w:eastAsia="en-US"/>
              </w:rPr>
              <w:t>е</w:t>
            </w:r>
            <w:r w:rsidRPr="00024CC4">
              <w:rPr>
                <w:rFonts w:eastAsia="Calibri"/>
                <w:sz w:val="22"/>
                <w:szCs w:val="22"/>
                <w:lang w:eastAsia="en-US"/>
              </w:rPr>
              <w:t>ления</w:t>
            </w:r>
          </w:p>
        </w:tc>
        <w:tc>
          <w:tcPr>
            <w:tcW w:w="500" w:type="pct"/>
          </w:tcPr>
          <w:p w:rsidR="00B31789" w:rsidRPr="00024CC4" w:rsidRDefault="00B31789" w:rsidP="00B31789">
            <w:pPr>
              <w:autoSpaceDE w:val="0"/>
              <w:autoSpaceDN w:val="0"/>
              <w:adjustRightInd w:val="0"/>
              <w:ind w:left="85"/>
              <w:rPr>
                <w:rFonts w:eastAsia="Calibri"/>
                <w:sz w:val="22"/>
                <w:szCs w:val="22"/>
                <w:lang w:eastAsia="en-US"/>
              </w:rPr>
            </w:pPr>
            <w:r w:rsidRPr="00024CC4">
              <w:rPr>
                <w:rFonts w:eastAsia="Calibri"/>
                <w:sz w:val="22"/>
                <w:szCs w:val="22"/>
                <w:lang w:eastAsia="en-US"/>
              </w:rPr>
              <w:t xml:space="preserve">всего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9444,490</w:t>
            </w:r>
          </w:p>
        </w:tc>
        <w:tc>
          <w:tcPr>
            <w:tcW w:w="309" w:type="pct"/>
          </w:tcPr>
          <w:p w:rsidR="00B31789" w:rsidRPr="00024CC4" w:rsidRDefault="00B31789" w:rsidP="00B31789">
            <w:pPr>
              <w:autoSpaceDE w:val="0"/>
              <w:autoSpaceDN w:val="0"/>
              <w:adjustRightInd w:val="0"/>
              <w:ind w:left="-75" w:right="-75"/>
              <w:rPr>
                <w:rFonts w:eastAsia="Calibri"/>
                <w:sz w:val="22"/>
                <w:szCs w:val="22"/>
                <w:lang w:eastAsia="en-US"/>
              </w:rPr>
            </w:pPr>
            <w:r w:rsidRPr="00024CC4">
              <w:rPr>
                <w:rFonts w:eastAsia="Calibri"/>
                <w:sz w:val="22"/>
                <w:szCs w:val="22"/>
                <w:lang w:eastAsia="en-US"/>
              </w:rPr>
              <w:t>12632,255</w:t>
            </w:r>
          </w:p>
        </w:tc>
        <w:tc>
          <w:tcPr>
            <w:tcW w:w="303" w:type="pct"/>
          </w:tcPr>
          <w:p w:rsidR="00B31789" w:rsidRPr="00024CC4" w:rsidRDefault="00B31789" w:rsidP="00B31789">
            <w:pPr>
              <w:autoSpaceDE w:val="0"/>
              <w:autoSpaceDN w:val="0"/>
              <w:adjustRightInd w:val="0"/>
              <w:ind w:left="-75" w:right="-55"/>
              <w:rPr>
                <w:rFonts w:eastAsia="Calibri"/>
                <w:sz w:val="22"/>
                <w:szCs w:val="22"/>
                <w:lang w:eastAsia="en-US"/>
              </w:rPr>
            </w:pPr>
            <w:r w:rsidRPr="00024CC4">
              <w:rPr>
                <w:rFonts w:eastAsia="Calibri"/>
                <w:sz w:val="22"/>
                <w:szCs w:val="22"/>
                <w:lang w:eastAsia="en-US"/>
              </w:rPr>
              <w:t>10919,511</w:t>
            </w:r>
          </w:p>
        </w:tc>
        <w:tc>
          <w:tcPr>
            <w:tcW w:w="309" w:type="pct"/>
          </w:tcPr>
          <w:p w:rsidR="00B31789" w:rsidRPr="00024CC4" w:rsidRDefault="00B31789" w:rsidP="00B31789">
            <w:pPr>
              <w:autoSpaceDE w:val="0"/>
              <w:autoSpaceDN w:val="0"/>
              <w:adjustRightInd w:val="0"/>
              <w:ind w:right="-75"/>
              <w:rPr>
                <w:rFonts w:eastAsia="Calibri"/>
                <w:sz w:val="22"/>
                <w:szCs w:val="22"/>
                <w:lang w:eastAsia="en-US"/>
              </w:rPr>
            </w:pPr>
            <w:r w:rsidRPr="00024CC4">
              <w:rPr>
                <w:rFonts w:eastAsia="Calibri"/>
                <w:sz w:val="22"/>
                <w:szCs w:val="22"/>
                <w:lang w:eastAsia="en-US"/>
              </w:rPr>
              <w:t>15306,566</w:t>
            </w:r>
          </w:p>
        </w:tc>
        <w:tc>
          <w:tcPr>
            <w:tcW w:w="346" w:type="pct"/>
          </w:tcPr>
          <w:p w:rsidR="00B31789" w:rsidRPr="00024CC4" w:rsidRDefault="00B31789" w:rsidP="00B31789">
            <w:pPr>
              <w:autoSpaceDE w:val="0"/>
              <w:autoSpaceDN w:val="0"/>
              <w:adjustRightInd w:val="0"/>
              <w:ind w:right="-73"/>
              <w:rPr>
                <w:rFonts w:eastAsia="Calibri"/>
                <w:sz w:val="22"/>
                <w:szCs w:val="22"/>
                <w:lang w:eastAsia="en-US"/>
              </w:rPr>
            </w:pPr>
            <w:r w:rsidRPr="00024CC4">
              <w:rPr>
                <w:rFonts w:eastAsia="Calibri"/>
                <w:sz w:val="22"/>
                <w:szCs w:val="22"/>
                <w:lang w:eastAsia="en-US"/>
              </w:rPr>
              <w:t>13769,838</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14807,437</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14087,321</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14988,200</w:t>
            </w:r>
          </w:p>
        </w:tc>
        <w:tc>
          <w:tcPr>
            <w:tcW w:w="376" w:type="pct"/>
          </w:tcPr>
          <w:p w:rsidR="00B31789" w:rsidRPr="00024CC4" w:rsidRDefault="00B31789" w:rsidP="00B31789">
            <w:pPr>
              <w:autoSpaceDE w:val="0"/>
              <w:autoSpaceDN w:val="0"/>
              <w:adjustRightInd w:val="0"/>
              <w:ind w:left="-49" w:right="-94"/>
              <w:rPr>
                <w:rFonts w:eastAsia="Calibri"/>
                <w:sz w:val="22"/>
                <w:szCs w:val="22"/>
                <w:lang w:eastAsia="en-US"/>
              </w:rPr>
            </w:pPr>
            <w:r w:rsidRPr="00024CC4">
              <w:rPr>
                <w:rFonts w:eastAsia="Calibri"/>
                <w:sz w:val="22"/>
                <w:szCs w:val="22"/>
                <w:lang w:eastAsia="en-US"/>
              </w:rPr>
              <w:t>105955,618</w:t>
            </w:r>
          </w:p>
        </w:tc>
      </w:tr>
      <w:tr w:rsidR="00CC4170" w:rsidRPr="00024CC4" w:rsidTr="00CC4170">
        <w:tblPrEx>
          <w:tblCellMar>
            <w:top w:w="0" w:type="dxa"/>
            <w:bottom w:w="0" w:type="dxa"/>
          </w:tblCellMar>
        </w:tblPrEx>
        <w:trPr>
          <w:trHeight w:val="307"/>
          <w:tblCellSpacing w:w="5" w:type="nil"/>
        </w:trPr>
        <w:tc>
          <w:tcPr>
            <w:tcW w:w="173"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tcBorders>
          </w:tcPr>
          <w:p w:rsidR="00B31789" w:rsidRPr="00024CC4" w:rsidRDefault="00B31789" w:rsidP="00B31789">
            <w:pPr>
              <w:autoSpaceDE w:val="0"/>
              <w:autoSpaceDN w:val="0"/>
              <w:adjustRightInd w:val="0"/>
              <w:ind w:right="-93"/>
              <w:rPr>
                <w:rFonts w:eastAsia="Calibri"/>
                <w:sz w:val="22"/>
                <w:szCs w:val="22"/>
                <w:lang w:eastAsia="en-US"/>
              </w:rPr>
            </w:pPr>
          </w:p>
        </w:tc>
        <w:tc>
          <w:tcPr>
            <w:tcW w:w="500" w:type="pct"/>
          </w:tcPr>
          <w:p w:rsidR="00B31789" w:rsidRPr="00024CC4" w:rsidRDefault="00B31789" w:rsidP="00B31789">
            <w:pPr>
              <w:autoSpaceDE w:val="0"/>
              <w:autoSpaceDN w:val="0"/>
              <w:adjustRightInd w:val="0"/>
              <w:ind w:left="13" w:hanging="13"/>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270"/>
          <w:tblCellSpacing w:w="5" w:type="nil"/>
        </w:trPr>
        <w:tc>
          <w:tcPr>
            <w:tcW w:w="173"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50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105,441</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127,300</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991,135</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1259,234</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2483,11</w:t>
            </w:r>
          </w:p>
        </w:tc>
      </w:tr>
      <w:tr w:rsidR="00CC4170" w:rsidRPr="00024CC4" w:rsidTr="00CC4170">
        <w:tblPrEx>
          <w:tblCellMar>
            <w:top w:w="0" w:type="dxa"/>
            <w:bottom w:w="0" w:type="dxa"/>
          </w:tblCellMar>
        </w:tblPrEx>
        <w:trPr>
          <w:trHeight w:val="569"/>
          <w:tblCellSpacing w:w="5" w:type="nil"/>
        </w:trPr>
        <w:tc>
          <w:tcPr>
            <w:tcW w:w="173"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50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ind w:right="-75"/>
              <w:rPr>
                <w:rFonts w:eastAsia="Calibri"/>
                <w:sz w:val="22"/>
                <w:szCs w:val="22"/>
                <w:lang w:eastAsia="en-US"/>
              </w:rPr>
            </w:pPr>
            <w:r w:rsidRPr="00024CC4">
              <w:rPr>
                <w:rFonts w:eastAsia="Calibri"/>
                <w:sz w:val="22"/>
                <w:szCs w:val="22"/>
                <w:lang w:eastAsia="en-US"/>
              </w:rPr>
              <w:t>9339,049</w:t>
            </w:r>
          </w:p>
        </w:tc>
        <w:tc>
          <w:tcPr>
            <w:tcW w:w="309" w:type="pct"/>
          </w:tcPr>
          <w:p w:rsidR="00B31789" w:rsidRPr="00024CC4" w:rsidRDefault="00B31789" w:rsidP="00B31789">
            <w:pPr>
              <w:autoSpaceDE w:val="0"/>
              <w:autoSpaceDN w:val="0"/>
              <w:adjustRightInd w:val="0"/>
              <w:ind w:right="-75"/>
              <w:rPr>
                <w:rFonts w:eastAsia="Calibri"/>
                <w:sz w:val="22"/>
                <w:szCs w:val="22"/>
                <w:lang w:eastAsia="en-US"/>
              </w:rPr>
            </w:pPr>
            <w:r w:rsidRPr="00024CC4">
              <w:rPr>
                <w:rFonts w:eastAsia="Calibri"/>
                <w:sz w:val="22"/>
                <w:szCs w:val="22"/>
                <w:lang w:eastAsia="en-US"/>
              </w:rPr>
              <w:t>12504,955</w:t>
            </w:r>
          </w:p>
        </w:tc>
        <w:tc>
          <w:tcPr>
            <w:tcW w:w="303" w:type="pct"/>
          </w:tcPr>
          <w:p w:rsidR="00B31789" w:rsidRPr="00024CC4" w:rsidRDefault="00B31789" w:rsidP="00B31789">
            <w:pPr>
              <w:autoSpaceDE w:val="0"/>
              <w:autoSpaceDN w:val="0"/>
              <w:adjustRightInd w:val="0"/>
              <w:ind w:left="-75" w:right="-58"/>
              <w:rPr>
                <w:rFonts w:eastAsia="Calibri"/>
                <w:sz w:val="22"/>
                <w:szCs w:val="22"/>
                <w:lang w:eastAsia="en-US"/>
              </w:rPr>
            </w:pPr>
            <w:r w:rsidRPr="00024CC4">
              <w:rPr>
                <w:rFonts w:eastAsia="Calibri"/>
                <w:sz w:val="22"/>
                <w:szCs w:val="22"/>
                <w:lang w:eastAsia="en-US"/>
              </w:rPr>
              <w:t>10919,511</w:t>
            </w:r>
          </w:p>
        </w:tc>
        <w:tc>
          <w:tcPr>
            <w:tcW w:w="309" w:type="pct"/>
          </w:tcPr>
          <w:p w:rsidR="00B31789" w:rsidRPr="00024CC4" w:rsidRDefault="00B31789" w:rsidP="00B31789">
            <w:pPr>
              <w:autoSpaceDE w:val="0"/>
              <w:autoSpaceDN w:val="0"/>
              <w:adjustRightInd w:val="0"/>
              <w:ind w:right="-75"/>
              <w:rPr>
                <w:rFonts w:eastAsia="Calibri"/>
                <w:sz w:val="22"/>
                <w:szCs w:val="22"/>
                <w:lang w:eastAsia="en-US"/>
              </w:rPr>
            </w:pPr>
            <w:r w:rsidRPr="00024CC4">
              <w:rPr>
                <w:rFonts w:eastAsia="Calibri"/>
                <w:sz w:val="22"/>
                <w:szCs w:val="22"/>
                <w:lang w:eastAsia="en-US"/>
              </w:rPr>
              <w:t>14315,431</w:t>
            </w:r>
          </w:p>
        </w:tc>
        <w:tc>
          <w:tcPr>
            <w:tcW w:w="346" w:type="pct"/>
          </w:tcPr>
          <w:p w:rsidR="00B31789" w:rsidRPr="00024CC4" w:rsidRDefault="00B31789" w:rsidP="00B31789">
            <w:pPr>
              <w:autoSpaceDE w:val="0"/>
              <w:autoSpaceDN w:val="0"/>
              <w:adjustRightInd w:val="0"/>
              <w:ind w:right="-75"/>
              <w:rPr>
                <w:rFonts w:eastAsia="Calibri"/>
                <w:sz w:val="22"/>
                <w:szCs w:val="22"/>
                <w:lang w:eastAsia="en-US"/>
              </w:rPr>
            </w:pPr>
            <w:r w:rsidRPr="00024CC4">
              <w:rPr>
                <w:rFonts w:eastAsia="Calibri"/>
                <w:sz w:val="22"/>
                <w:szCs w:val="22"/>
                <w:lang w:eastAsia="en-US"/>
              </w:rPr>
              <w:t>13769,838</w:t>
            </w:r>
          </w:p>
        </w:tc>
        <w:tc>
          <w:tcPr>
            <w:tcW w:w="381" w:type="pct"/>
          </w:tcPr>
          <w:p w:rsidR="00B31789" w:rsidRPr="00024CC4" w:rsidRDefault="00B31789" w:rsidP="00B31789">
            <w:pPr>
              <w:autoSpaceDE w:val="0"/>
              <w:autoSpaceDN w:val="0"/>
              <w:adjustRightInd w:val="0"/>
              <w:ind w:right="-75"/>
              <w:rPr>
                <w:rFonts w:eastAsia="Calibri"/>
                <w:sz w:val="22"/>
                <w:szCs w:val="22"/>
                <w:lang w:eastAsia="en-US"/>
              </w:rPr>
            </w:pPr>
            <w:r w:rsidRPr="00024CC4">
              <w:rPr>
                <w:rFonts w:eastAsia="Calibri"/>
                <w:sz w:val="22"/>
                <w:szCs w:val="22"/>
                <w:lang w:eastAsia="en-US"/>
              </w:rPr>
              <w:t>14807,437</w:t>
            </w:r>
          </w:p>
        </w:tc>
        <w:tc>
          <w:tcPr>
            <w:tcW w:w="380" w:type="pct"/>
          </w:tcPr>
          <w:p w:rsidR="00B31789" w:rsidRPr="00024CC4" w:rsidRDefault="00B31789" w:rsidP="00B31789">
            <w:pPr>
              <w:autoSpaceDE w:val="0"/>
              <w:autoSpaceDN w:val="0"/>
              <w:adjustRightInd w:val="0"/>
              <w:ind w:right="-75"/>
              <w:rPr>
                <w:rFonts w:eastAsia="Calibri"/>
                <w:sz w:val="22"/>
                <w:szCs w:val="22"/>
                <w:lang w:eastAsia="en-US"/>
              </w:rPr>
            </w:pPr>
            <w:r w:rsidRPr="00024CC4">
              <w:rPr>
                <w:rFonts w:eastAsia="Calibri"/>
                <w:sz w:val="22"/>
                <w:szCs w:val="22"/>
                <w:lang w:eastAsia="en-US"/>
              </w:rPr>
              <w:t>12828,087</w:t>
            </w:r>
          </w:p>
        </w:tc>
        <w:tc>
          <w:tcPr>
            <w:tcW w:w="381" w:type="pct"/>
          </w:tcPr>
          <w:p w:rsidR="00B31789" w:rsidRPr="00024CC4" w:rsidRDefault="00B31789" w:rsidP="00B31789">
            <w:pPr>
              <w:autoSpaceDE w:val="0"/>
              <w:autoSpaceDN w:val="0"/>
              <w:adjustRightInd w:val="0"/>
              <w:ind w:right="-75"/>
              <w:rPr>
                <w:rFonts w:eastAsia="Calibri"/>
                <w:sz w:val="22"/>
                <w:szCs w:val="22"/>
                <w:lang w:eastAsia="en-US"/>
              </w:rPr>
            </w:pPr>
            <w:r w:rsidRPr="00024CC4">
              <w:rPr>
                <w:rFonts w:eastAsia="Calibri"/>
                <w:sz w:val="22"/>
                <w:szCs w:val="22"/>
                <w:lang w:eastAsia="en-US"/>
              </w:rPr>
              <w:t>14988,200</w:t>
            </w:r>
          </w:p>
        </w:tc>
        <w:tc>
          <w:tcPr>
            <w:tcW w:w="376" w:type="pct"/>
          </w:tcPr>
          <w:p w:rsidR="00B31789" w:rsidRPr="00024CC4" w:rsidRDefault="00B31789" w:rsidP="00B31789">
            <w:pPr>
              <w:autoSpaceDE w:val="0"/>
              <w:autoSpaceDN w:val="0"/>
              <w:adjustRightInd w:val="0"/>
              <w:ind w:right="-75"/>
              <w:rPr>
                <w:rFonts w:eastAsia="Calibri"/>
                <w:sz w:val="22"/>
                <w:szCs w:val="22"/>
                <w:lang w:eastAsia="en-US"/>
              </w:rPr>
            </w:pPr>
            <w:r w:rsidRPr="00024CC4">
              <w:rPr>
                <w:rFonts w:eastAsia="Calibri"/>
                <w:sz w:val="22"/>
                <w:szCs w:val="22"/>
                <w:lang w:eastAsia="en-US"/>
              </w:rPr>
              <w:t>103472,508</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Содержание и  очистка мест общего пол</w:t>
            </w:r>
            <w:r w:rsidRPr="00024CC4">
              <w:rPr>
                <w:sz w:val="22"/>
                <w:szCs w:val="22"/>
              </w:rPr>
              <w:t>ь</w:t>
            </w:r>
            <w:r w:rsidRPr="00024CC4">
              <w:rPr>
                <w:sz w:val="22"/>
                <w:szCs w:val="22"/>
              </w:rPr>
              <w:t>зования</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всего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2425,183</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1408,679</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1513,668</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4255,291</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3186,868</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3403,013</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2428,087</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4588,200</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23208,989</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2425,183</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1408,679</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1513,668</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4255,291</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3186,868</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3403,013</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2428,087</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4588,200</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23208,989</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Проект по благоустро</w:t>
            </w:r>
            <w:r w:rsidRPr="00024CC4">
              <w:rPr>
                <w:sz w:val="22"/>
                <w:szCs w:val="22"/>
              </w:rPr>
              <w:t>й</w:t>
            </w:r>
            <w:r w:rsidRPr="00024CC4">
              <w:rPr>
                <w:sz w:val="22"/>
                <w:szCs w:val="22"/>
              </w:rPr>
              <w:t>ству набере</w:t>
            </w:r>
            <w:r w:rsidRPr="00024CC4">
              <w:rPr>
                <w:sz w:val="22"/>
                <w:szCs w:val="22"/>
              </w:rPr>
              <w:t>ж</w:t>
            </w:r>
            <w:r w:rsidRPr="00024CC4">
              <w:rPr>
                <w:sz w:val="22"/>
                <w:szCs w:val="22"/>
              </w:rPr>
              <w:t>ной</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Всего</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90,000</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90,000</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жет</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28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ной бюджет</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ный бюджет</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90,000</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90,000</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Противокл</w:t>
            </w:r>
            <w:r w:rsidRPr="00024CC4">
              <w:rPr>
                <w:sz w:val="22"/>
                <w:szCs w:val="22"/>
              </w:rPr>
              <w:t>е</w:t>
            </w:r>
            <w:r w:rsidRPr="00024CC4">
              <w:rPr>
                <w:sz w:val="22"/>
                <w:szCs w:val="22"/>
              </w:rPr>
              <w:t>щевая обр</w:t>
            </w:r>
            <w:r w:rsidRPr="00024CC4">
              <w:rPr>
                <w:sz w:val="22"/>
                <w:szCs w:val="22"/>
              </w:rPr>
              <w:t>а</w:t>
            </w:r>
            <w:r w:rsidRPr="00024CC4">
              <w:rPr>
                <w:sz w:val="22"/>
                <w:szCs w:val="22"/>
              </w:rPr>
              <w:t>ботка</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Всего</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57,330</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57,330</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59,850</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59,850</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79,200</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313,560</w:t>
            </w:r>
          </w:p>
        </w:tc>
      </w:tr>
      <w:tr w:rsidR="00CC4170" w:rsidRPr="00024CC4" w:rsidTr="00CC4170">
        <w:tblPrEx>
          <w:tblCellMar>
            <w:top w:w="0" w:type="dxa"/>
            <w:bottom w:w="0" w:type="dxa"/>
          </w:tblCellMar>
        </w:tblPrEx>
        <w:trPr>
          <w:trHeight w:val="326"/>
          <w:tblCellSpacing w:w="5" w:type="nil"/>
        </w:trPr>
        <w:tc>
          <w:tcPr>
            <w:tcW w:w="173" w:type="pct"/>
            <w:vMerge/>
            <w:tcBorders>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жет</w:t>
            </w:r>
          </w:p>
        </w:tc>
        <w:tc>
          <w:tcPr>
            <w:tcW w:w="306" w:type="pct"/>
            <w:tcBorders>
              <w:bottom w:val="single" w:sz="4" w:space="0" w:color="auto"/>
            </w:tcBorders>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Borders>
              <w:bottom w:val="single" w:sz="4" w:space="0" w:color="auto"/>
            </w:tcBorders>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top w:val="single" w:sz="4" w:space="0" w:color="auto"/>
              <w:left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w:t>
            </w:r>
            <w:r w:rsidRPr="00024CC4">
              <w:rPr>
                <w:rFonts w:eastAsia="Calibri"/>
                <w:sz w:val="22"/>
                <w:szCs w:val="22"/>
                <w:lang w:eastAsia="en-US"/>
              </w:rPr>
              <w:lastRenderedPageBreak/>
              <w:t>бюджет</w:t>
            </w:r>
          </w:p>
        </w:tc>
        <w:tc>
          <w:tcPr>
            <w:tcW w:w="306" w:type="pct"/>
            <w:tcBorders>
              <w:top w:val="single" w:sz="4" w:space="0" w:color="auto"/>
              <w:bottom w:val="single" w:sz="4" w:space="0" w:color="auto"/>
            </w:tcBorders>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lastRenderedPageBreak/>
              <w:t>-</w:t>
            </w:r>
          </w:p>
        </w:tc>
        <w:tc>
          <w:tcPr>
            <w:tcW w:w="309" w:type="pct"/>
            <w:tcBorders>
              <w:top w:val="single" w:sz="4" w:space="0" w:color="auto"/>
              <w:bottom w:val="single" w:sz="4" w:space="0" w:color="auto"/>
            </w:tcBorders>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Borders>
              <w:top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top w:val="single" w:sz="4" w:space="0" w:color="auto"/>
              <w:left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ный бюджет</w:t>
            </w:r>
          </w:p>
        </w:tc>
        <w:tc>
          <w:tcPr>
            <w:tcW w:w="306" w:type="pct"/>
            <w:tcBorders>
              <w:top w:val="single" w:sz="4" w:space="0" w:color="auto"/>
              <w:bottom w:val="single" w:sz="4" w:space="0" w:color="auto"/>
            </w:tcBorders>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Borders>
              <w:top w:val="single" w:sz="4" w:space="0" w:color="auto"/>
              <w:bottom w:val="single" w:sz="4" w:space="0" w:color="auto"/>
            </w:tcBorders>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57,330</w:t>
            </w:r>
          </w:p>
        </w:tc>
        <w:tc>
          <w:tcPr>
            <w:tcW w:w="303"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57,330</w:t>
            </w:r>
          </w:p>
        </w:tc>
        <w:tc>
          <w:tcPr>
            <w:tcW w:w="309"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59,850</w:t>
            </w:r>
          </w:p>
        </w:tc>
        <w:tc>
          <w:tcPr>
            <w:tcW w:w="346"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59,850</w:t>
            </w:r>
          </w:p>
        </w:tc>
        <w:tc>
          <w:tcPr>
            <w:tcW w:w="381"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79,200</w:t>
            </w:r>
          </w:p>
        </w:tc>
        <w:tc>
          <w:tcPr>
            <w:tcW w:w="380"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Borders>
              <w:top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313,560</w:t>
            </w:r>
          </w:p>
        </w:tc>
      </w:tr>
      <w:tr w:rsidR="00CC4170" w:rsidRPr="00024CC4" w:rsidTr="00CC4170">
        <w:tblPrEx>
          <w:tblCellMar>
            <w:top w:w="0" w:type="dxa"/>
            <w:bottom w:w="0" w:type="dxa"/>
          </w:tblCellMar>
        </w:tblPrEx>
        <w:trPr>
          <w:trHeight w:val="326"/>
          <w:tblCellSpacing w:w="5" w:type="nil"/>
        </w:trPr>
        <w:tc>
          <w:tcPr>
            <w:tcW w:w="173" w:type="pct"/>
            <w:vMerge/>
            <w:tcBorders>
              <w:top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single" w:sz="4" w:space="0" w:color="auto"/>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top w:val="single" w:sz="4" w:space="0" w:color="auto"/>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Озеленение, валка авари</w:t>
            </w:r>
            <w:r w:rsidRPr="00024CC4">
              <w:rPr>
                <w:sz w:val="22"/>
                <w:szCs w:val="22"/>
              </w:rPr>
              <w:t>й</w:t>
            </w:r>
            <w:r w:rsidRPr="00024CC4">
              <w:rPr>
                <w:sz w:val="22"/>
                <w:szCs w:val="22"/>
              </w:rPr>
              <w:t>ных д</w:t>
            </w:r>
            <w:r w:rsidRPr="00024CC4">
              <w:rPr>
                <w:sz w:val="22"/>
                <w:szCs w:val="22"/>
              </w:rPr>
              <w:t>е</w:t>
            </w:r>
            <w:r w:rsidRPr="00024CC4">
              <w:rPr>
                <w:sz w:val="22"/>
                <w:szCs w:val="22"/>
              </w:rPr>
              <w:t>ревьев</w:t>
            </w:r>
          </w:p>
        </w:tc>
        <w:tc>
          <w:tcPr>
            <w:tcW w:w="500" w:type="pct"/>
            <w:tcBorders>
              <w:top w:val="single" w:sz="4" w:space="0" w:color="auto"/>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всего          </w:t>
            </w:r>
          </w:p>
        </w:tc>
        <w:tc>
          <w:tcPr>
            <w:tcW w:w="306" w:type="pct"/>
            <w:tcBorders>
              <w:top w:val="single" w:sz="4" w:space="0" w:color="auto"/>
            </w:tcBorders>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253,158</w:t>
            </w:r>
          </w:p>
        </w:tc>
        <w:tc>
          <w:tcPr>
            <w:tcW w:w="309" w:type="pct"/>
            <w:tcBorders>
              <w:top w:val="single" w:sz="4" w:space="0" w:color="auto"/>
            </w:tcBorders>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445,820</w:t>
            </w:r>
          </w:p>
        </w:tc>
        <w:tc>
          <w:tcPr>
            <w:tcW w:w="303"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624,067</w:t>
            </w:r>
          </w:p>
        </w:tc>
        <w:tc>
          <w:tcPr>
            <w:tcW w:w="309"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838,712</w:t>
            </w:r>
          </w:p>
        </w:tc>
        <w:tc>
          <w:tcPr>
            <w:tcW w:w="346"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840,266</w:t>
            </w:r>
          </w:p>
        </w:tc>
        <w:tc>
          <w:tcPr>
            <w:tcW w:w="381"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1000,000</w:t>
            </w:r>
          </w:p>
        </w:tc>
        <w:tc>
          <w:tcPr>
            <w:tcW w:w="380"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900,000</w:t>
            </w:r>
          </w:p>
        </w:tc>
        <w:tc>
          <w:tcPr>
            <w:tcW w:w="381"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900,000</w:t>
            </w:r>
          </w:p>
        </w:tc>
        <w:tc>
          <w:tcPr>
            <w:tcW w:w="376"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5802,023</w:t>
            </w:r>
          </w:p>
        </w:tc>
      </w:tr>
      <w:tr w:rsidR="00CC4170" w:rsidRPr="00024CC4" w:rsidTr="00CC4170">
        <w:tblPrEx>
          <w:tblCellMar>
            <w:top w:w="0" w:type="dxa"/>
            <w:bottom w:w="0" w:type="dxa"/>
          </w:tblCellMar>
        </w:tblPrEx>
        <w:trPr>
          <w:trHeight w:val="634"/>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253,158</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445,820</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624,067</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838,712</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840,266</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1000,000</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900,000</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900,000</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5802,023</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Ремонт, охр</w:t>
            </w:r>
            <w:r w:rsidRPr="00024CC4">
              <w:rPr>
                <w:sz w:val="22"/>
                <w:szCs w:val="22"/>
              </w:rPr>
              <w:t>а</w:t>
            </w:r>
            <w:r w:rsidRPr="00024CC4">
              <w:rPr>
                <w:sz w:val="22"/>
                <w:szCs w:val="22"/>
              </w:rPr>
              <w:t>на мемори</w:t>
            </w:r>
            <w:r w:rsidRPr="00024CC4">
              <w:rPr>
                <w:sz w:val="22"/>
                <w:szCs w:val="22"/>
              </w:rPr>
              <w:t>а</w:t>
            </w:r>
            <w:r w:rsidRPr="00024CC4">
              <w:rPr>
                <w:sz w:val="22"/>
                <w:szCs w:val="22"/>
              </w:rPr>
              <w:t>лов и памя</w:t>
            </w:r>
            <w:r w:rsidRPr="00024CC4">
              <w:rPr>
                <w:sz w:val="22"/>
                <w:szCs w:val="22"/>
              </w:rPr>
              <w:t>т</w:t>
            </w:r>
            <w:r w:rsidRPr="00024CC4">
              <w:rPr>
                <w:sz w:val="22"/>
                <w:szCs w:val="22"/>
              </w:rPr>
              <w:t>ников</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всего          </w:t>
            </w:r>
          </w:p>
        </w:tc>
        <w:tc>
          <w:tcPr>
            <w:tcW w:w="306"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16,667</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133,396</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35,092</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42,803</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99,943</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12,833</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340,734</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bottom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127,300</w:t>
            </w:r>
          </w:p>
        </w:tc>
        <w:tc>
          <w:tcPr>
            <w:tcW w:w="303"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Borders>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127,300</w:t>
            </w:r>
          </w:p>
        </w:tc>
      </w:tr>
      <w:tr w:rsidR="00CC4170" w:rsidRPr="00024CC4" w:rsidTr="00CC4170">
        <w:tblPrEx>
          <w:tblCellMar>
            <w:top w:w="0" w:type="dxa"/>
            <w:bottom w:w="0" w:type="dxa"/>
          </w:tblCellMar>
        </w:tblPrEx>
        <w:trPr>
          <w:trHeight w:val="326"/>
          <w:tblCellSpacing w:w="5" w:type="nil"/>
        </w:trPr>
        <w:tc>
          <w:tcPr>
            <w:tcW w:w="173"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top w:val="single" w:sz="4" w:space="0" w:color="auto"/>
              <w:left w:val="single" w:sz="4" w:space="0" w:color="auto"/>
              <w:bottom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top w:val="single" w:sz="4" w:space="0" w:color="auto"/>
              <w:left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16,667</w:t>
            </w:r>
          </w:p>
        </w:tc>
        <w:tc>
          <w:tcPr>
            <w:tcW w:w="309" w:type="pct"/>
            <w:tcBorders>
              <w:top w:val="single" w:sz="4" w:space="0" w:color="auto"/>
              <w:bottom w:val="single" w:sz="4" w:space="0" w:color="auto"/>
            </w:tcBorders>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6,096</w:t>
            </w:r>
          </w:p>
        </w:tc>
        <w:tc>
          <w:tcPr>
            <w:tcW w:w="303"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35,092</w:t>
            </w:r>
          </w:p>
        </w:tc>
        <w:tc>
          <w:tcPr>
            <w:tcW w:w="309"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42,803</w:t>
            </w:r>
          </w:p>
        </w:tc>
        <w:tc>
          <w:tcPr>
            <w:tcW w:w="346"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99,943</w:t>
            </w:r>
          </w:p>
        </w:tc>
        <w:tc>
          <w:tcPr>
            <w:tcW w:w="381"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12,833</w:t>
            </w:r>
          </w:p>
        </w:tc>
        <w:tc>
          <w:tcPr>
            <w:tcW w:w="380"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Borders>
              <w:top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213,434</w:t>
            </w:r>
          </w:p>
        </w:tc>
      </w:tr>
      <w:tr w:rsidR="00CC4170" w:rsidRPr="00024CC4" w:rsidTr="00CC4170">
        <w:tblPrEx>
          <w:tblCellMar>
            <w:top w:w="0" w:type="dxa"/>
            <w:bottom w:w="0" w:type="dxa"/>
          </w:tblCellMar>
        </w:tblPrEx>
        <w:trPr>
          <w:trHeight w:val="326"/>
          <w:tblCellSpacing w:w="5" w:type="nil"/>
        </w:trPr>
        <w:tc>
          <w:tcPr>
            <w:tcW w:w="173" w:type="pct"/>
            <w:vMerge/>
            <w:tcBorders>
              <w:top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single" w:sz="4" w:space="0" w:color="auto"/>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top w:val="single" w:sz="4" w:space="0" w:color="auto"/>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sz w:val="22"/>
                <w:szCs w:val="22"/>
              </w:rPr>
              <w:t>Проект «Н</w:t>
            </w:r>
            <w:r w:rsidRPr="00024CC4">
              <w:rPr>
                <w:sz w:val="22"/>
                <w:szCs w:val="22"/>
              </w:rPr>
              <w:t>а</w:t>
            </w:r>
            <w:r w:rsidRPr="00024CC4">
              <w:rPr>
                <w:sz w:val="22"/>
                <w:szCs w:val="22"/>
              </w:rPr>
              <w:t>родный бю</w:t>
            </w:r>
            <w:r w:rsidRPr="00024CC4">
              <w:rPr>
                <w:sz w:val="22"/>
                <w:szCs w:val="22"/>
              </w:rPr>
              <w:t>д</w:t>
            </w:r>
            <w:r w:rsidRPr="00024CC4">
              <w:rPr>
                <w:sz w:val="22"/>
                <w:szCs w:val="22"/>
              </w:rPr>
              <w:t xml:space="preserve">жет» </w:t>
            </w:r>
          </w:p>
        </w:tc>
        <w:tc>
          <w:tcPr>
            <w:tcW w:w="500" w:type="pct"/>
            <w:tcBorders>
              <w:top w:val="single" w:sz="4" w:space="0" w:color="auto"/>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всего          </w:t>
            </w:r>
          </w:p>
        </w:tc>
        <w:tc>
          <w:tcPr>
            <w:tcW w:w="306" w:type="pct"/>
            <w:tcBorders>
              <w:top w:val="single" w:sz="4" w:space="0" w:color="auto"/>
            </w:tcBorders>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4,229</w:t>
            </w:r>
          </w:p>
        </w:tc>
        <w:tc>
          <w:tcPr>
            <w:tcW w:w="309" w:type="pct"/>
            <w:tcBorders>
              <w:top w:val="single" w:sz="4" w:space="0" w:color="auto"/>
            </w:tcBorders>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2990,004</w:t>
            </w:r>
          </w:p>
        </w:tc>
        <w:tc>
          <w:tcPr>
            <w:tcW w:w="303"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2,043</w:t>
            </w:r>
          </w:p>
        </w:tc>
        <w:tc>
          <w:tcPr>
            <w:tcW w:w="309"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1980,227</w:t>
            </w:r>
          </w:p>
        </w:tc>
        <w:tc>
          <w:tcPr>
            <w:tcW w:w="346"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Borders>
              <w:top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4976,503</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2990,004</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991,135</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3981,139</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4,229</w:t>
            </w:r>
          </w:p>
        </w:tc>
        <w:tc>
          <w:tcPr>
            <w:tcW w:w="309" w:type="pct"/>
          </w:tcPr>
          <w:p w:rsidR="00B31789" w:rsidRPr="00024CC4" w:rsidRDefault="00B31789" w:rsidP="00B31789">
            <w:pPr>
              <w:autoSpaceDE w:val="0"/>
              <w:autoSpaceDN w:val="0"/>
              <w:adjustRightInd w:val="0"/>
              <w:rPr>
                <w:rFonts w:eastAsia="Calibri"/>
                <w:sz w:val="22"/>
                <w:szCs w:val="22"/>
                <w:lang w:eastAsia="en-US"/>
              </w:rPr>
            </w:pP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2,043</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989,092</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995,364</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проектные работы по объекту: «Система в</w:t>
            </w:r>
            <w:r w:rsidRPr="00024CC4">
              <w:rPr>
                <w:sz w:val="22"/>
                <w:szCs w:val="22"/>
              </w:rPr>
              <w:t>о</w:t>
            </w:r>
            <w:r w:rsidRPr="00024CC4">
              <w:rPr>
                <w:sz w:val="22"/>
                <w:szCs w:val="22"/>
              </w:rPr>
              <w:t>доотв</w:t>
            </w:r>
            <w:r w:rsidRPr="00024CC4">
              <w:rPr>
                <w:sz w:val="22"/>
                <w:szCs w:val="22"/>
              </w:rPr>
              <w:t>е</w:t>
            </w:r>
            <w:r w:rsidRPr="00024CC4">
              <w:rPr>
                <w:sz w:val="22"/>
                <w:szCs w:val="22"/>
              </w:rPr>
              <w:t>дения це</w:t>
            </w:r>
            <w:r w:rsidRPr="00024CC4">
              <w:rPr>
                <w:sz w:val="22"/>
                <w:szCs w:val="22"/>
              </w:rPr>
              <w:t>н</w:t>
            </w:r>
            <w:r w:rsidRPr="00024CC4">
              <w:rPr>
                <w:sz w:val="22"/>
                <w:szCs w:val="22"/>
              </w:rPr>
              <w:t>тральной части г.Омутнинска»</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всего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763,020</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763,020</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763,020</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763,020</w:t>
            </w:r>
          </w:p>
        </w:tc>
      </w:tr>
      <w:tr w:rsidR="00CC4170" w:rsidRPr="00024CC4" w:rsidTr="00CC4170">
        <w:tblPrEx>
          <w:tblCellMar>
            <w:top w:w="0" w:type="dxa"/>
            <w:bottom w:w="0" w:type="dxa"/>
          </w:tblCellMar>
        </w:tblPrEx>
        <w:trPr>
          <w:cantSplit/>
          <w:trHeight w:val="77"/>
          <w:tblCellSpacing w:w="5" w:type="nil"/>
        </w:trPr>
        <w:tc>
          <w:tcPr>
            <w:tcW w:w="173" w:type="pct"/>
            <w:vMerge w:val="restart"/>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val="restart"/>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Организация проведения обществе</w:t>
            </w:r>
            <w:r w:rsidRPr="00024CC4">
              <w:rPr>
                <w:sz w:val="22"/>
                <w:szCs w:val="22"/>
              </w:rPr>
              <w:t>н</w:t>
            </w:r>
            <w:r w:rsidRPr="00024CC4">
              <w:rPr>
                <w:sz w:val="22"/>
                <w:szCs w:val="22"/>
              </w:rPr>
              <w:t>ных р</w:t>
            </w:r>
            <w:r w:rsidRPr="00024CC4">
              <w:rPr>
                <w:sz w:val="22"/>
                <w:szCs w:val="22"/>
              </w:rPr>
              <w:t>а</w:t>
            </w:r>
            <w:r w:rsidRPr="00024CC4">
              <w:rPr>
                <w:sz w:val="22"/>
                <w:szCs w:val="22"/>
              </w:rPr>
              <w:t>бот из числа безр</w:t>
            </w:r>
            <w:r w:rsidRPr="00024CC4">
              <w:rPr>
                <w:sz w:val="22"/>
                <w:szCs w:val="22"/>
              </w:rPr>
              <w:t>а</w:t>
            </w:r>
            <w:r w:rsidRPr="00024CC4">
              <w:rPr>
                <w:sz w:val="22"/>
                <w:szCs w:val="22"/>
              </w:rPr>
              <w:t>ботных</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всего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49,956</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49,956</w:t>
            </w:r>
          </w:p>
        </w:tc>
      </w:tr>
      <w:tr w:rsidR="00CC4170" w:rsidRPr="00024CC4" w:rsidTr="00CC4170">
        <w:tblPrEx>
          <w:tblCellMar>
            <w:top w:w="0" w:type="dxa"/>
            <w:bottom w:w="0" w:type="dxa"/>
          </w:tblCellMar>
        </w:tblPrEx>
        <w:trPr>
          <w:trHeight w:val="326"/>
          <w:tblCellSpacing w:w="5" w:type="nil"/>
        </w:trPr>
        <w:tc>
          <w:tcPr>
            <w:tcW w:w="173" w:type="pct"/>
            <w:vMerge/>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236"/>
          <w:tblCellSpacing w:w="5" w:type="nil"/>
        </w:trPr>
        <w:tc>
          <w:tcPr>
            <w:tcW w:w="173" w:type="pct"/>
            <w:vMerge/>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49,956</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49,956</w:t>
            </w:r>
          </w:p>
        </w:tc>
      </w:tr>
      <w:tr w:rsidR="00CC4170" w:rsidRPr="00024CC4" w:rsidTr="00CC4170">
        <w:tblPrEx>
          <w:tblCellMar>
            <w:top w:w="0" w:type="dxa"/>
            <w:bottom w:w="0" w:type="dxa"/>
          </w:tblCellMar>
        </w:tblPrEx>
        <w:trPr>
          <w:trHeight w:val="290"/>
          <w:tblCellSpacing w:w="5" w:type="nil"/>
        </w:trPr>
        <w:tc>
          <w:tcPr>
            <w:tcW w:w="173" w:type="pct"/>
            <w:vMerge/>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 xml:space="preserve">Организация ритуальных </w:t>
            </w:r>
            <w:r w:rsidRPr="00024CC4">
              <w:rPr>
                <w:sz w:val="22"/>
                <w:szCs w:val="22"/>
              </w:rPr>
              <w:lastRenderedPageBreak/>
              <w:t>услуг и с</w:t>
            </w:r>
            <w:r w:rsidRPr="00024CC4">
              <w:rPr>
                <w:sz w:val="22"/>
                <w:szCs w:val="22"/>
              </w:rPr>
              <w:t>о</w:t>
            </w:r>
            <w:r w:rsidRPr="00024CC4">
              <w:rPr>
                <w:sz w:val="22"/>
                <w:szCs w:val="22"/>
              </w:rPr>
              <w:t>держание мест захор</w:t>
            </w:r>
            <w:r w:rsidRPr="00024CC4">
              <w:rPr>
                <w:sz w:val="22"/>
                <w:szCs w:val="22"/>
              </w:rPr>
              <w:t>о</w:t>
            </w:r>
            <w:r w:rsidRPr="00024CC4">
              <w:rPr>
                <w:sz w:val="22"/>
                <w:szCs w:val="22"/>
              </w:rPr>
              <w:t>нения в Омутни</w:t>
            </w:r>
            <w:r w:rsidRPr="00024CC4">
              <w:rPr>
                <w:sz w:val="22"/>
                <w:szCs w:val="22"/>
              </w:rPr>
              <w:t>н</w:t>
            </w:r>
            <w:r w:rsidRPr="00024CC4">
              <w:rPr>
                <w:sz w:val="22"/>
                <w:szCs w:val="22"/>
              </w:rPr>
              <w:t>ском городском п</w:t>
            </w:r>
            <w:r w:rsidRPr="00024CC4">
              <w:rPr>
                <w:sz w:val="22"/>
                <w:szCs w:val="22"/>
              </w:rPr>
              <w:t>о</w:t>
            </w:r>
            <w:r w:rsidRPr="00024CC4">
              <w:rPr>
                <w:sz w:val="22"/>
                <w:szCs w:val="22"/>
              </w:rPr>
              <w:t>селении</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lastRenderedPageBreak/>
              <w:t xml:space="preserve">всего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598,109</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701,283</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747,122</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649,167</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869,870</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1000,000</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1000,000</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1000,000</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6565,551</w:t>
            </w:r>
          </w:p>
        </w:tc>
      </w:tr>
      <w:tr w:rsidR="00CC4170" w:rsidRPr="00024CC4" w:rsidTr="00CC4170">
        <w:tblPrEx>
          <w:tblCellMar>
            <w:top w:w="0" w:type="dxa"/>
            <w:bottom w:w="0" w:type="dxa"/>
          </w:tblCellMar>
        </w:tblPrEx>
        <w:trPr>
          <w:trHeight w:val="326"/>
          <w:tblCellSpacing w:w="5" w:type="nil"/>
        </w:trPr>
        <w:tc>
          <w:tcPr>
            <w:tcW w:w="173" w:type="pct"/>
            <w:vMerge/>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598,109</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701,283</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747,122</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649,167</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869,870</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1000,000</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1000,000</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1000,000</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6565,551</w:t>
            </w:r>
          </w:p>
        </w:tc>
      </w:tr>
      <w:tr w:rsidR="00CC4170" w:rsidRPr="00024CC4" w:rsidTr="00CC4170">
        <w:tblPrEx>
          <w:tblCellMar>
            <w:top w:w="0" w:type="dxa"/>
            <w:bottom w:w="0" w:type="dxa"/>
          </w:tblCellMar>
        </w:tblPrEx>
        <w:trPr>
          <w:trHeight w:val="326"/>
          <w:tblCellSpacing w:w="5" w:type="nil"/>
        </w:trPr>
        <w:tc>
          <w:tcPr>
            <w:tcW w:w="173" w:type="pct"/>
            <w:vMerge w:val="restart"/>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rFonts w:eastAsia="Calibri"/>
                <w:sz w:val="22"/>
                <w:szCs w:val="22"/>
                <w:lang w:eastAsia="en-US"/>
              </w:rPr>
              <w:t>Организация уличного о</w:t>
            </w:r>
            <w:r w:rsidRPr="00024CC4">
              <w:rPr>
                <w:rFonts w:eastAsia="Calibri"/>
                <w:sz w:val="22"/>
                <w:szCs w:val="22"/>
                <w:lang w:eastAsia="en-US"/>
              </w:rPr>
              <w:t>с</w:t>
            </w:r>
            <w:r w:rsidRPr="00024CC4">
              <w:rPr>
                <w:rFonts w:eastAsia="Calibri"/>
                <w:sz w:val="22"/>
                <w:szCs w:val="22"/>
                <w:lang w:eastAsia="en-US"/>
              </w:rPr>
              <w:t>вещения в Ому</w:t>
            </w:r>
            <w:r w:rsidRPr="00024CC4">
              <w:rPr>
                <w:rFonts w:eastAsia="Calibri"/>
                <w:sz w:val="22"/>
                <w:szCs w:val="22"/>
                <w:lang w:eastAsia="en-US"/>
              </w:rPr>
              <w:t>т</w:t>
            </w:r>
            <w:r w:rsidRPr="00024CC4">
              <w:rPr>
                <w:rFonts w:eastAsia="Calibri"/>
                <w:sz w:val="22"/>
                <w:szCs w:val="22"/>
                <w:lang w:eastAsia="en-US"/>
              </w:rPr>
              <w:t>нинском горо</w:t>
            </w:r>
            <w:r w:rsidRPr="00024CC4">
              <w:rPr>
                <w:rFonts w:eastAsia="Calibri"/>
                <w:sz w:val="22"/>
                <w:szCs w:val="22"/>
                <w:lang w:eastAsia="en-US"/>
              </w:rPr>
              <w:t>д</w:t>
            </w:r>
            <w:r w:rsidRPr="00024CC4">
              <w:rPr>
                <w:rFonts w:eastAsia="Calibri"/>
                <w:sz w:val="22"/>
                <w:szCs w:val="22"/>
                <w:lang w:eastAsia="en-US"/>
              </w:rPr>
              <w:t>ском посел</w:t>
            </w:r>
            <w:r w:rsidRPr="00024CC4">
              <w:rPr>
                <w:rFonts w:eastAsia="Calibri"/>
                <w:sz w:val="22"/>
                <w:szCs w:val="22"/>
                <w:lang w:eastAsia="en-US"/>
              </w:rPr>
              <w:t>е</w:t>
            </w:r>
            <w:r w:rsidRPr="00024CC4">
              <w:rPr>
                <w:rFonts w:eastAsia="Calibri"/>
                <w:sz w:val="22"/>
                <w:szCs w:val="22"/>
                <w:lang w:eastAsia="en-US"/>
              </w:rPr>
              <w:t>нии</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всего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4665,518</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5217,562</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5293,084</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6686,197</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6610,488</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6788,274</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8500,000</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8500,000</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52261,123</w:t>
            </w:r>
          </w:p>
        </w:tc>
      </w:tr>
      <w:tr w:rsidR="00CC4170" w:rsidRPr="00024CC4" w:rsidTr="00CC4170">
        <w:tblPrEx>
          <w:tblCellMar>
            <w:top w:w="0" w:type="dxa"/>
            <w:bottom w:w="0" w:type="dxa"/>
          </w:tblCellMar>
        </w:tblPrEx>
        <w:trPr>
          <w:trHeight w:val="326"/>
          <w:tblCellSpacing w:w="5" w:type="nil"/>
        </w:trPr>
        <w:tc>
          <w:tcPr>
            <w:tcW w:w="173" w:type="pct"/>
            <w:vMerge/>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vMerge/>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vMerge/>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4665,518</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5217,562</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5293,084</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6686,197</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6610,488</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6788,274</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8500,000</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8500,000</w:t>
            </w:r>
          </w:p>
        </w:tc>
        <w:tc>
          <w:tcPr>
            <w:tcW w:w="376" w:type="pct"/>
          </w:tcPr>
          <w:p w:rsidR="00B31789" w:rsidRPr="00024CC4" w:rsidRDefault="00B31789" w:rsidP="00B31789">
            <w:pPr>
              <w:autoSpaceDE w:val="0"/>
              <w:autoSpaceDN w:val="0"/>
              <w:adjustRightInd w:val="0"/>
              <w:rPr>
                <w:rFonts w:eastAsia="Calibri"/>
                <w:sz w:val="22"/>
                <w:szCs w:val="22"/>
                <w:highlight w:val="yellow"/>
                <w:lang w:eastAsia="en-US"/>
              </w:rPr>
            </w:pPr>
            <w:r w:rsidRPr="00024CC4">
              <w:rPr>
                <w:rFonts w:eastAsia="Calibri"/>
                <w:sz w:val="22"/>
                <w:szCs w:val="22"/>
                <w:lang w:eastAsia="en-US"/>
              </w:rPr>
              <w:t>52261,123</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Организация сбора и выв</w:t>
            </w:r>
            <w:r w:rsidRPr="00024CC4">
              <w:rPr>
                <w:sz w:val="22"/>
                <w:szCs w:val="22"/>
              </w:rPr>
              <w:t>о</w:t>
            </w:r>
            <w:r w:rsidRPr="00024CC4">
              <w:rPr>
                <w:sz w:val="22"/>
                <w:szCs w:val="22"/>
              </w:rPr>
              <w:t>за мусора и несанкцион</w:t>
            </w:r>
            <w:r w:rsidRPr="00024CC4">
              <w:rPr>
                <w:sz w:val="22"/>
                <w:szCs w:val="22"/>
              </w:rPr>
              <w:t>и</w:t>
            </w:r>
            <w:r w:rsidRPr="00024CC4">
              <w:rPr>
                <w:sz w:val="22"/>
                <w:szCs w:val="22"/>
              </w:rPr>
              <w:t>рованного отх</w:t>
            </w:r>
            <w:r w:rsidRPr="00024CC4">
              <w:rPr>
                <w:sz w:val="22"/>
                <w:szCs w:val="22"/>
              </w:rPr>
              <w:t>о</w:t>
            </w:r>
            <w:r w:rsidRPr="00024CC4">
              <w:rPr>
                <w:sz w:val="22"/>
                <w:szCs w:val="22"/>
              </w:rPr>
              <w:t>дов</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всего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1337,858</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1678,181</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1884,085</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654,363</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2102,553</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1430,215</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9087,255</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1337,858</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1678,181</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1884,085</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654,363</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2102,553</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1430,215</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9087,255</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Организация ликвидации н</w:t>
            </w:r>
            <w:r w:rsidRPr="00024CC4">
              <w:rPr>
                <w:sz w:val="22"/>
                <w:szCs w:val="22"/>
              </w:rPr>
              <w:t>а</w:t>
            </w:r>
            <w:r w:rsidRPr="00024CC4">
              <w:rPr>
                <w:sz w:val="22"/>
                <w:szCs w:val="22"/>
              </w:rPr>
              <w:t>копленного вреда окр</w:t>
            </w:r>
            <w:r w:rsidRPr="00024CC4">
              <w:rPr>
                <w:sz w:val="22"/>
                <w:szCs w:val="22"/>
              </w:rPr>
              <w:t>у</w:t>
            </w:r>
            <w:r w:rsidRPr="00024CC4">
              <w:rPr>
                <w:sz w:val="22"/>
                <w:szCs w:val="22"/>
              </w:rPr>
              <w:t>жающей ср</w:t>
            </w:r>
            <w:r w:rsidRPr="00024CC4">
              <w:rPr>
                <w:sz w:val="22"/>
                <w:szCs w:val="22"/>
              </w:rPr>
              <w:t>е</w:t>
            </w:r>
            <w:r w:rsidRPr="00024CC4">
              <w:rPr>
                <w:sz w:val="22"/>
                <w:szCs w:val="22"/>
              </w:rPr>
              <w:t xml:space="preserve">де </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всего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35,000</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35,000</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35,000</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35,000</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val="restart"/>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r w:rsidRPr="00024CC4">
              <w:rPr>
                <w:sz w:val="22"/>
                <w:szCs w:val="22"/>
              </w:rPr>
              <w:t>Проект по поддержке местных ин</w:t>
            </w:r>
            <w:r w:rsidRPr="00024CC4">
              <w:rPr>
                <w:sz w:val="22"/>
                <w:szCs w:val="22"/>
              </w:rPr>
              <w:t>и</w:t>
            </w:r>
            <w:r w:rsidRPr="00024CC4">
              <w:rPr>
                <w:sz w:val="22"/>
                <w:szCs w:val="22"/>
              </w:rPr>
              <w:t>ци</w:t>
            </w:r>
            <w:r w:rsidRPr="00024CC4">
              <w:rPr>
                <w:sz w:val="22"/>
                <w:szCs w:val="22"/>
              </w:rPr>
              <w:t>а</w:t>
            </w:r>
            <w:r w:rsidRPr="00024CC4">
              <w:rPr>
                <w:sz w:val="22"/>
                <w:szCs w:val="22"/>
              </w:rPr>
              <w:t>тив, в том числе соф</w:t>
            </w:r>
            <w:r w:rsidRPr="00024CC4">
              <w:rPr>
                <w:sz w:val="22"/>
                <w:szCs w:val="22"/>
              </w:rPr>
              <w:t>и</w:t>
            </w:r>
            <w:r w:rsidRPr="00024CC4">
              <w:rPr>
                <w:sz w:val="22"/>
                <w:szCs w:val="22"/>
              </w:rPr>
              <w:t>нансиров</w:t>
            </w:r>
            <w:r w:rsidRPr="00024CC4">
              <w:rPr>
                <w:sz w:val="22"/>
                <w:szCs w:val="22"/>
              </w:rPr>
              <w:t>а</w:t>
            </w:r>
            <w:r w:rsidRPr="00024CC4">
              <w:rPr>
                <w:sz w:val="22"/>
                <w:szCs w:val="22"/>
              </w:rPr>
              <w:t>ние:</w:t>
            </w: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всего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143,768</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1058,902</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1259,234</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2461,904</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фед</w:t>
            </w:r>
            <w:r w:rsidRPr="00024CC4">
              <w:rPr>
                <w:rFonts w:eastAsia="Calibri"/>
                <w:sz w:val="22"/>
                <w:szCs w:val="22"/>
                <w:lang w:eastAsia="en-US"/>
              </w:rPr>
              <w:t>е</w:t>
            </w:r>
            <w:r w:rsidRPr="00024CC4">
              <w:rPr>
                <w:rFonts w:eastAsia="Calibri"/>
                <w:sz w:val="22"/>
                <w:szCs w:val="22"/>
                <w:lang w:eastAsia="en-US"/>
              </w:rPr>
              <w:t>ральный бю</w:t>
            </w:r>
            <w:r w:rsidRPr="00024CC4">
              <w:rPr>
                <w:rFonts w:eastAsia="Calibri"/>
                <w:sz w:val="22"/>
                <w:szCs w:val="22"/>
                <w:lang w:eastAsia="en-US"/>
              </w:rPr>
              <w:t>д</w:t>
            </w:r>
            <w:r w:rsidRPr="00024CC4">
              <w:rPr>
                <w:rFonts w:eastAsia="Calibri"/>
                <w:sz w:val="22"/>
                <w:szCs w:val="22"/>
                <w:lang w:eastAsia="en-US"/>
              </w:rPr>
              <w:t xml:space="preserve">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ind w:right="-55"/>
              <w:rPr>
                <w:rFonts w:eastAsia="Calibri"/>
                <w:sz w:val="22"/>
                <w:szCs w:val="22"/>
                <w:lang w:eastAsia="en-US"/>
              </w:rPr>
            </w:pPr>
            <w:r w:rsidRPr="00024CC4">
              <w:rPr>
                <w:rFonts w:eastAsia="Calibri"/>
                <w:sz w:val="22"/>
                <w:szCs w:val="22"/>
                <w:lang w:eastAsia="en-US"/>
              </w:rPr>
              <w:t>облас</w:t>
            </w:r>
            <w:r w:rsidRPr="00024CC4">
              <w:rPr>
                <w:rFonts w:eastAsia="Calibri"/>
                <w:sz w:val="22"/>
                <w:szCs w:val="22"/>
                <w:lang w:eastAsia="en-US"/>
              </w:rPr>
              <w:t>т</w:t>
            </w:r>
            <w:r w:rsidRPr="00024CC4">
              <w:rPr>
                <w:rFonts w:eastAsia="Calibri"/>
                <w:sz w:val="22"/>
                <w:szCs w:val="22"/>
                <w:lang w:eastAsia="en-US"/>
              </w:rPr>
              <w:t xml:space="preserve">ной бюджет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105,441</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1259,234</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1364,675</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765" w:type="pct"/>
            <w:vMerge/>
            <w:tcBorders>
              <w:left w:val="single" w:sz="4" w:space="0" w:color="auto"/>
              <w:right w:val="single" w:sz="4" w:space="0" w:color="auto"/>
            </w:tcBorders>
          </w:tcPr>
          <w:p w:rsidR="00B31789" w:rsidRPr="00024CC4" w:rsidRDefault="00B31789" w:rsidP="00B31789">
            <w:pPr>
              <w:autoSpaceDE w:val="0"/>
              <w:autoSpaceDN w:val="0"/>
              <w:adjustRightInd w:val="0"/>
              <w:jc w:val="both"/>
              <w:rPr>
                <w:sz w:val="22"/>
                <w:szCs w:val="22"/>
              </w:rPr>
            </w:pPr>
          </w:p>
        </w:tc>
        <w:tc>
          <w:tcPr>
            <w:tcW w:w="500" w:type="pct"/>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мес</w:t>
            </w:r>
            <w:r w:rsidRPr="00024CC4">
              <w:rPr>
                <w:rFonts w:eastAsia="Calibri"/>
                <w:sz w:val="22"/>
                <w:szCs w:val="22"/>
                <w:lang w:eastAsia="en-US"/>
              </w:rPr>
              <w:t>т</w:t>
            </w:r>
            <w:r w:rsidRPr="00024CC4">
              <w:rPr>
                <w:rFonts w:eastAsia="Calibri"/>
                <w:sz w:val="22"/>
                <w:szCs w:val="22"/>
                <w:lang w:eastAsia="en-US"/>
              </w:rPr>
              <w:t xml:space="preserve">ный бюджет </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38,327</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1058,902</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1097,229</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1265" w:type="pct"/>
            <w:gridSpan w:val="2"/>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sz w:val="22"/>
                <w:szCs w:val="22"/>
              </w:rPr>
              <w:t>Бюджет Омутнинского г</w:t>
            </w:r>
            <w:r w:rsidRPr="00024CC4">
              <w:rPr>
                <w:sz w:val="22"/>
                <w:szCs w:val="22"/>
              </w:rPr>
              <w:t>о</w:t>
            </w:r>
            <w:r w:rsidRPr="00024CC4">
              <w:rPr>
                <w:sz w:val="22"/>
                <w:szCs w:val="22"/>
              </w:rPr>
              <w:t>родского поселения</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695,442</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695,442</w:t>
            </w:r>
          </w:p>
        </w:tc>
      </w:tr>
      <w:tr w:rsidR="00CC4170" w:rsidRPr="00024CC4" w:rsidTr="00CC4170">
        <w:tblPrEx>
          <w:tblCellMar>
            <w:top w:w="0" w:type="dxa"/>
            <w:bottom w:w="0" w:type="dxa"/>
          </w:tblCellMar>
        </w:tblPrEx>
        <w:trPr>
          <w:trHeight w:val="326"/>
          <w:tblCellSpacing w:w="5" w:type="nil"/>
        </w:trPr>
        <w:tc>
          <w:tcPr>
            <w:tcW w:w="173" w:type="pct"/>
            <w:tcBorders>
              <w:top w:val="nil"/>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bottom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1265" w:type="pct"/>
            <w:gridSpan w:val="2"/>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sz w:val="22"/>
                <w:szCs w:val="22"/>
              </w:rPr>
              <w:t>Физических лиц</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240,460</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240,460</w:t>
            </w:r>
          </w:p>
        </w:tc>
      </w:tr>
      <w:tr w:rsidR="00CC4170" w:rsidRPr="00024CC4" w:rsidTr="00CC4170">
        <w:tblPrEx>
          <w:tblCellMar>
            <w:top w:w="0" w:type="dxa"/>
            <w:bottom w:w="0" w:type="dxa"/>
          </w:tblCellMar>
        </w:tblPrEx>
        <w:trPr>
          <w:trHeight w:val="326"/>
          <w:tblCellSpacing w:w="5" w:type="nil"/>
        </w:trPr>
        <w:tc>
          <w:tcPr>
            <w:tcW w:w="173" w:type="pct"/>
            <w:tcBorders>
              <w:top w:val="nil"/>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469" w:type="pct"/>
            <w:tcBorders>
              <w:top w:val="nil"/>
              <w:left w:val="single" w:sz="4" w:space="0" w:color="auto"/>
              <w:right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1265" w:type="pct"/>
            <w:gridSpan w:val="2"/>
            <w:tcBorders>
              <w:left w:val="single" w:sz="4" w:space="0" w:color="auto"/>
            </w:tcBorders>
          </w:tcPr>
          <w:p w:rsidR="00B31789" w:rsidRPr="00024CC4" w:rsidRDefault="00B31789" w:rsidP="00B31789">
            <w:pPr>
              <w:autoSpaceDE w:val="0"/>
              <w:autoSpaceDN w:val="0"/>
              <w:adjustRightInd w:val="0"/>
              <w:rPr>
                <w:rFonts w:eastAsia="Calibri"/>
                <w:sz w:val="22"/>
                <w:szCs w:val="22"/>
                <w:lang w:eastAsia="en-US"/>
              </w:rPr>
            </w:pPr>
            <w:r w:rsidRPr="00024CC4">
              <w:rPr>
                <w:sz w:val="22"/>
                <w:szCs w:val="22"/>
              </w:rPr>
              <w:t>Спонсоров</w:t>
            </w:r>
          </w:p>
        </w:tc>
        <w:tc>
          <w:tcPr>
            <w:tcW w:w="306" w:type="pct"/>
          </w:tcPr>
          <w:p w:rsidR="00B31789" w:rsidRPr="00024CC4" w:rsidRDefault="00B31789" w:rsidP="00B31789">
            <w:pPr>
              <w:autoSpaceDE w:val="0"/>
              <w:autoSpaceDN w:val="0"/>
              <w:adjustRightInd w:val="0"/>
              <w:ind w:right="-135"/>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ind w:right="-161"/>
              <w:rPr>
                <w:rFonts w:eastAsia="Calibri"/>
                <w:sz w:val="22"/>
                <w:szCs w:val="22"/>
                <w:lang w:eastAsia="en-US"/>
              </w:rPr>
            </w:pPr>
            <w:r w:rsidRPr="00024CC4">
              <w:rPr>
                <w:rFonts w:eastAsia="Calibri"/>
                <w:sz w:val="22"/>
                <w:szCs w:val="22"/>
                <w:lang w:eastAsia="en-US"/>
              </w:rPr>
              <w:t>-</w:t>
            </w:r>
          </w:p>
        </w:tc>
        <w:tc>
          <w:tcPr>
            <w:tcW w:w="303" w:type="pct"/>
          </w:tcPr>
          <w:p w:rsidR="00B31789" w:rsidRPr="00024CC4" w:rsidRDefault="00B31789" w:rsidP="00B31789">
            <w:pPr>
              <w:autoSpaceDE w:val="0"/>
              <w:autoSpaceDN w:val="0"/>
              <w:adjustRightInd w:val="0"/>
              <w:ind w:left="-151" w:right="-55" w:firstLine="118"/>
              <w:rPr>
                <w:rFonts w:eastAsia="Calibri"/>
                <w:sz w:val="22"/>
                <w:szCs w:val="22"/>
                <w:lang w:eastAsia="en-US"/>
              </w:rPr>
            </w:pPr>
            <w:r w:rsidRPr="00024CC4">
              <w:rPr>
                <w:rFonts w:eastAsia="Calibri"/>
                <w:sz w:val="22"/>
                <w:szCs w:val="22"/>
                <w:lang w:eastAsia="en-US"/>
              </w:rPr>
              <w:t>-</w:t>
            </w:r>
          </w:p>
        </w:tc>
        <w:tc>
          <w:tcPr>
            <w:tcW w:w="309"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4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123,000</w:t>
            </w:r>
          </w:p>
        </w:tc>
        <w:tc>
          <w:tcPr>
            <w:tcW w:w="380"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81"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p>
        </w:tc>
        <w:tc>
          <w:tcPr>
            <w:tcW w:w="376" w:type="pc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123,000</w:t>
            </w:r>
          </w:p>
        </w:tc>
      </w:tr>
    </w:tbl>
    <w:p w:rsidR="00B31789" w:rsidRPr="00024CC4" w:rsidRDefault="00B31789" w:rsidP="00B31789">
      <w:pPr>
        <w:pStyle w:val="ConsPlusNormal"/>
        <w:jc w:val="both"/>
        <w:rPr>
          <w:rFonts w:ascii="Times New Roman" w:hAnsi="Times New Roman"/>
        </w:rPr>
      </w:pPr>
    </w:p>
    <w:p w:rsidR="00B31789" w:rsidRPr="00024CC4" w:rsidRDefault="00B31789" w:rsidP="00B31789">
      <w:pPr>
        <w:pStyle w:val="ConsPlusNormal"/>
        <w:jc w:val="both"/>
      </w:pPr>
    </w:p>
    <w:p w:rsidR="00B31789" w:rsidRPr="00024CC4" w:rsidRDefault="00B31789" w:rsidP="00B31789">
      <w:pPr>
        <w:tabs>
          <w:tab w:val="left" w:pos="3560"/>
        </w:tabs>
        <w:jc w:val="center"/>
        <w:rPr>
          <w:b/>
          <w:bCs/>
        </w:rPr>
      </w:pPr>
      <w:r w:rsidRPr="00024CC4">
        <w:rPr>
          <w:b/>
          <w:bCs/>
        </w:rPr>
        <w:t>_______________________</w:t>
      </w:r>
    </w:p>
    <w:p w:rsidR="00B31789" w:rsidRPr="00024CC4" w:rsidRDefault="00B31789" w:rsidP="00B31789">
      <w:pPr>
        <w:pStyle w:val="affff4"/>
        <w:ind w:right="114"/>
        <w:rPr>
          <w:b/>
          <w:szCs w:val="28"/>
        </w:rPr>
      </w:pPr>
      <w:r w:rsidRPr="00024CC4">
        <w:rPr>
          <w:b/>
          <w:szCs w:val="28"/>
        </w:rPr>
        <w:lastRenderedPageBreak/>
        <w:t>АДМИНИСТРАЦИЯ</w:t>
      </w:r>
    </w:p>
    <w:p w:rsidR="00B31789" w:rsidRPr="00024CC4" w:rsidRDefault="00B31789" w:rsidP="00B31789">
      <w:pPr>
        <w:pStyle w:val="affff4"/>
        <w:ind w:right="114"/>
        <w:rPr>
          <w:b/>
          <w:szCs w:val="28"/>
        </w:rPr>
      </w:pPr>
      <w:r w:rsidRPr="00024CC4">
        <w:rPr>
          <w:b/>
          <w:szCs w:val="28"/>
        </w:rPr>
        <w:t>МУНИЦИПАЛЬНОГО ОБРАЗОВАНИЯ</w:t>
      </w:r>
    </w:p>
    <w:p w:rsidR="00B31789" w:rsidRPr="00024CC4" w:rsidRDefault="00B31789" w:rsidP="00B31789">
      <w:pPr>
        <w:pStyle w:val="affff4"/>
        <w:ind w:right="114"/>
        <w:rPr>
          <w:b/>
          <w:szCs w:val="28"/>
        </w:rPr>
      </w:pPr>
      <w:r w:rsidRPr="00024CC4">
        <w:rPr>
          <w:b/>
          <w:szCs w:val="28"/>
        </w:rPr>
        <w:t>ОМУТНИНСКОЕ ГОРОДСКОЕ ПОСЕЛЕНИЕ</w:t>
      </w:r>
    </w:p>
    <w:p w:rsidR="00B31789" w:rsidRPr="00024CC4" w:rsidRDefault="00B31789" w:rsidP="00B31789">
      <w:pPr>
        <w:pStyle w:val="affff4"/>
        <w:ind w:right="114"/>
        <w:rPr>
          <w:b/>
          <w:szCs w:val="28"/>
        </w:rPr>
      </w:pPr>
      <w:r w:rsidRPr="00024CC4">
        <w:rPr>
          <w:b/>
          <w:szCs w:val="28"/>
        </w:rPr>
        <w:t>ОМУТНИНСКОГО РАЙОНА КИРОВСКОЙ ОБЛАСТИ</w:t>
      </w:r>
    </w:p>
    <w:p w:rsidR="00B31789" w:rsidRPr="00024CC4" w:rsidRDefault="00B31789" w:rsidP="00B31789">
      <w:pPr>
        <w:pStyle w:val="affff4"/>
        <w:ind w:right="114"/>
        <w:rPr>
          <w:b/>
          <w:szCs w:val="28"/>
        </w:rPr>
      </w:pPr>
    </w:p>
    <w:p w:rsidR="00B31789" w:rsidRPr="00024CC4" w:rsidRDefault="00B31789" w:rsidP="00B31789">
      <w:pPr>
        <w:pStyle w:val="affff4"/>
        <w:ind w:right="114"/>
        <w:rPr>
          <w:b/>
          <w:sz w:val="32"/>
          <w:szCs w:val="32"/>
        </w:rPr>
      </w:pPr>
      <w:r w:rsidRPr="00024CC4">
        <w:rPr>
          <w:b/>
          <w:sz w:val="32"/>
          <w:szCs w:val="32"/>
        </w:rPr>
        <w:t xml:space="preserve">ПОСТАНОВЛЕНИЕ </w:t>
      </w:r>
    </w:p>
    <w:p w:rsidR="00B31789" w:rsidRPr="00024CC4" w:rsidRDefault="00B31789" w:rsidP="00B31789">
      <w:pPr>
        <w:pStyle w:val="affff4"/>
        <w:ind w:right="114"/>
        <w:rPr>
          <w:b/>
          <w:szCs w:val="28"/>
        </w:rPr>
      </w:pPr>
    </w:p>
    <w:p w:rsidR="00B31789" w:rsidRPr="00024CC4" w:rsidRDefault="00B31789" w:rsidP="00B31789">
      <w:pPr>
        <w:pStyle w:val="affff4"/>
        <w:ind w:right="114"/>
        <w:rPr>
          <w:szCs w:val="28"/>
          <w:lang w:val="ru-RU"/>
        </w:rPr>
      </w:pPr>
      <w:r w:rsidRPr="00024CC4">
        <w:rPr>
          <w:szCs w:val="28"/>
          <w:lang w:val="ru-RU"/>
        </w:rPr>
        <w:t>04.10.2019</w:t>
      </w:r>
      <w:r w:rsidRPr="00024CC4">
        <w:rPr>
          <w:szCs w:val="28"/>
        </w:rPr>
        <w:t xml:space="preserve">                                                </w:t>
      </w:r>
      <w:r w:rsidRPr="00024CC4">
        <w:rPr>
          <w:szCs w:val="28"/>
        </w:rPr>
        <w:tab/>
      </w:r>
      <w:r w:rsidRPr="00024CC4">
        <w:rPr>
          <w:szCs w:val="28"/>
        </w:rPr>
        <w:tab/>
      </w:r>
      <w:r w:rsidRPr="00024CC4">
        <w:rPr>
          <w:szCs w:val="28"/>
        </w:rPr>
        <w:tab/>
      </w:r>
      <w:r w:rsidRPr="00024CC4">
        <w:rPr>
          <w:szCs w:val="28"/>
        </w:rPr>
        <w:tab/>
        <w:t xml:space="preserve">           №</w:t>
      </w:r>
      <w:r w:rsidRPr="00024CC4">
        <w:rPr>
          <w:szCs w:val="28"/>
          <w:lang w:val="ru-RU"/>
        </w:rPr>
        <w:t xml:space="preserve"> 888</w:t>
      </w:r>
    </w:p>
    <w:p w:rsidR="00B31789" w:rsidRPr="00024CC4" w:rsidRDefault="00B31789" w:rsidP="00B31789">
      <w:pPr>
        <w:pStyle w:val="affff4"/>
        <w:ind w:right="113"/>
        <w:rPr>
          <w:szCs w:val="28"/>
        </w:rPr>
      </w:pPr>
      <w:r w:rsidRPr="00024CC4">
        <w:rPr>
          <w:szCs w:val="28"/>
        </w:rPr>
        <w:t>г. Омутнинск</w:t>
      </w:r>
    </w:p>
    <w:p w:rsidR="00B31789" w:rsidRPr="00024CC4" w:rsidRDefault="00B31789" w:rsidP="00B31789">
      <w:pPr>
        <w:jc w:val="center"/>
        <w:rPr>
          <w:sz w:val="28"/>
          <w:szCs w:val="28"/>
        </w:rPr>
      </w:pPr>
    </w:p>
    <w:p w:rsidR="00B31789" w:rsidRPr="00024CC4" w:rsidRDefault="00B31789" w:rsidP="00B31789">
      <w:pPr>
        <w:jc w:val="center"/>
        <w:rPr>
          <w:b/>
          <w:sz w:val="28"/>
          <w:szCs w:val="28"/>
        </w:rPr>
      </w:pPr>
      <w:r w:rsidRPr="00024CC4">
        <w:rPr>
          <w:b/>
          <w:sz w:val="28"/>
          <w:szCs w:val="28"/>
        </w:rPr>
        <w:t>О внесении изменений в постановление администрации Омутнинского г</w:t>
      </w:r>
      <w:r w:rsidRPr="00024CC4">
        <w:rPr>
          <w:b/>
          <w:sz w:val="28"/>
          <w:szCs w:val="28"/>
        </w:rPr>
        <w:t>о</w:t>
      </w:r>
      <w:r w:rsidRPr="00024CC4">
        <w:rPr>
          <w:b/>
          <w:sz w:val="28"/>
          <w:szCs w:val="28"/>
        </w:rPr>
        <w:t>родского поселения от 04.12.2013 № 483</w:t>
      </w:r>
    </w:p>
    <w:p w:rsidR="00B31789" w:rsidRPr="00024CC4" w:rsidRDefault="00B31789" w:rsidP="00B31789">
      <w:pPr>
        <w:jc w:val="center"/>
        <w:rPr>
          <w:b/>
          <w:sz w:val="28"/>
          <w:szCs w:val="28"/>
        </w:rPr>
      </w:pPr>
    </w:p>
    <w:p w:rsidR="00B31789" w:rsidRPr="00024CC4" w:rsidRDefault="00B31789" w:rsidP="00CC4170">
      <w:pPr>
        <w:ind w:firstLine="709"/>
        <w:jc w:val="both"/>
        <w:rPr>
          <w:sz w:val="25"/>
          <w:szCs w:val="25"/>
        </w:rPr>
      </w:pPr>
      <w:r w:rsidRPr="00024CC4">
        <w:rPr>
          <w:sz w:val="25"/>
          <w:szCs w:val="25"/>
        </w:rPr>
        <w:t xml:space="preserve">Администрация Омутнинского городского  поселения </w:t>
      </w:r>
      <w:r w:rsidRPr="00024CC4">
        <w:rPr>
          <w:b/>
          <w:sz w:val="25"/>
          <w:szCs w:val="25"/>
        </w:rPr>
        <w:t>ПОСТАНО</w:t>
      </w:r>
      <w:r w:rsidRPr="00024CC4">
        <w:rPr>
          <w:b/>
          <w:sz w:val="25"/>
          <w:szCs w:val="25"/>
        </w:rPr>
        <w:t>В</w:t>
      </w:r>
      <w:r w:rsidRPr="00024CC4">
        <w:rPr>
          <w:b/>
          <w:sz w:val="25"/>
          <w:szCs w:val="25"/>
        </w:rPr>
        <w:t>ЛЯЕТ</w:t>
      </w:r>
      <w:r w:rsidRPr="00024CC4">
        <w:rPr>
          <w:sz w:val="25"/>
          <w:szCs w:val="25"/>
        </w:rPr>
        <w:t>:</w:t>
      </w:r>
    </w:p>
    <w:p w:rsidR="00B31789" w:rsidRPr="00024CC4" w:rsidRDefault="00B31789" w:rsidP="00CC4170">
      <w:pPr>
        <w:ind w:firstLine="709"/>
        <w:jc w:val="both"/>
        <w:rPr>
          <w:sz w:val="25"/>
          <w:szCs w:val="25"/>
        </w:rPr>
      </w:pPr>
      <w:r w:rsidRPr="00024CC4">
        <w:rPr>
          <w:sz w:val="25"/>
          <w:szCs w:val="25"/>
        </w:rPr>
        <w:t>1. Внести изменения в постановление администрации Омутнинского городского п</w:t>
      </w:r>
      <w:r w:rsidRPr="00024CC4">
        <w:rPr>
          <w:sz w:val="25"/>
          <w:szCs w:val="25"/>
        </w:rPr>
        <w:t>о</w:t>
      </w:r>
      <w:r w:rsidRPr="00024CC4">
        <w:rPr>
          <w:sz w:val="25"/>
          <w:szCs w:val="25"/>
        </w:rPr>
        <w:t>селения от 04.12.2013 № 483 «Об утверждении муниципальной программы «Развитие м</w:t>
      </w:r>
      <w:r w:rsidRPr="00024CC4">
        <w:rPr>
          <w:sz w:val="25"/>
          <w:szCs w:val="25"/>
        </w:rPr>
        <w:t>у</w:t>
      </w:r>
      <w:r w:rsidRPr="00024CC4">
        <w:rPr>
          <w:sz w:val="25"/>
          <w:szCs w:val="25"/>
        </w:rPr>
        <w:t>ниципального управления» Омутнинского городского поселения на 2014-2016 годы» (с и</w:t>
      </w:r>
      <w:r w:rsidRPr="00024CC4">
        <w:rPr>
          <w:sz w:val="25"/>
          <w:szCs w:val="25"/>
        </w:rPr>
        <w:t>з</w:t>
      </w:r>
      <w:r w:rsidRPr="00024CC4">
        <w:rPr>
          <w:sz w:val="25"/>
          <w:szCs w:val="25"/>
        </w:rPr>
        <w:t>менениями от 30.06.2014 № 206, от 29.12.2014 № 463, от 30.12.2014 № 474, от 29.12.2015 № 922, от 25.11.2016 № 1022 от 17.04.2017 № 243, от 16.06.2017 № 474, от 29.08.2017 № 716, от 20.02.2018 № 172 от 25.04.2018 № 424, от 15.05.2018 № 471, от 07.06.2018 № 591, от 01.04.2019 № 271, от 05.06.2019 №482, от 17.06.2019  №509/1, от 04.07.2019 № 578, от 29.07.2019 № 638, от 06.09.2019 № 777):</w:t>
      </w:r>
    </w:p>
    <w:p w:rsidR="00B31789" w:rsidRPr="00024CC4" w:rsidRDefault="00B31789" w:rsidP="00CC4170">
      <w:pPr>
        <w:ind w:firstLine="709"/>
        <w:jc w:val="both"/>
        <w:rPr>
          <w:sz w:val="25"/>
          <w:szCs w:val="25"/>
        </w:rPr>
      </w:pPr>
      <w:r w:rsidRPr="00024CC4">
        <w:rPr>
          <w:sz w:val="25"/>
          <w:szCs w:val="25"/>
        </w:rPr>
        <w:t>1.1. Внести следующие изменения в муниципальную целевую программу «Развитие муниципального управления» на 2014-2021 г</w:t>
      </w:r>
      <w:r w:rsidRPr="00024CC4">
        <w:rPr>
          <w:sz w:val="25"/>
          <w:szCs w:val="25"/>
        </w:rPr>
        <w:t>о</w:t>
      </w:r>
      <w:r w:rsidRPr="00024CC4">
        <w:rPr>
          <w:sz w:val="25"/>
          <w:szCs w:val="25"/>
        </w:rPr>
        <w:t>ды:</w:t>
      </w:r>
    </w:p>
    <w:p w:rsidR="00B31789" w:rsidRPr="00024CC4" w:rsidRDefault="00B31789" w:rsidP="00CC4170">
      <w:pPr>
        <w:ind w:firstLine="709"/>
        <w:jc w:val="both"/>
        <w:rPr>
          <w:sz w:val="25"/>
          <w:szCs w:val="25"/>
        </w:rPr>
      </w:pPr>
      <w:r w:rsidRPr="00024CC4">
        <w:rPr>
          <w:sz w:val="25"/>
          <w:szCs w:val="25"/>
        </w:rPr>
        <w:t>1.1.1. в паспорт муниципальной программы:</w:t>
      </w:r>
    </w:p>
    <w:p w:rsidR="00B31789" w:rsidRPr="00024CC4" w:rsidRDefault="00B31789" w:rsidP="00CC4170">
      <w:pPr>
        <w:ind w:firstLine="709"/>
        <w:jc w:val="both"/>
        <w:rPr>
          <w:sz w:val="25"/>
          <w:szCs w:val="25"/>
        </w:rPr>
      </w:pPr>
      <w:r w:rsidRPr="00024CC4">
        <w:rPr>
          <w:sz w:val="25"/>
          <w:szCs w:val="25"/>
        </w:rPr>
        <w:t>- общий объем финансирования цифру "133670,883" тыс.рублей заменить на цифру "133721,183" тыс.рублей;</w:t>
      </w:r>
    </w:p>
    <w:p w:rsidR="00B31789" w:rsidRPr="00024CC4" w:rsidRDefault="00B31789" w:rsidP="00CC4170">
      <w:pPr>
        <w:ind w:firstLine="709"/>
        <w:jc w:val="both"/>
        <w:rPr>
          <w:sz w:val="25"/>
          <w:szCs w:val="25"/>
        </w:rPr>
      </w:pPr>
      <w:r w:rsidRPr="00024CC4">
        <w:rPr>
          <w:sz w:val="25"/>
          <w:szCs w:val="25"/>
        </w:rPr>
        <w:t>- в том числе 2019- цифру "18802,391" тыс.рублей заменить на цифру "18852,691" тыс.рублей.</w:t>
      </w:r>
    </w:p>
    <w:p w:rsidR="00B31789" w:rsidRPr="00024CC4" w:rsidRDefault="00B31789" w:rsidP="00CC4170">
      <w:pPr>
        <w:ind w:firstLine="709"/>
        <w:jc w:val="both"/>
        <w:rPr>
          <w:sz w:val="25"/>
          <w:szCs w:val="25"/>
        </w:rPr>
      </w:pPr>
      <w:r w:rsidRPr="00024CC4">
        <w:rPr>
          <w:sz w:val="25"/>
          <w:szCs w:val="25"/>
        </w:rPr>
        <w:t>1.1.2. в пункт 5 Ресурсное обеспечение муниципальной программы:</w:t>
      </w:r>
    </w:p>
    <w:p w:rsidR="00B31789" w:rsidRPr="00024CC4" w:rsidRDefault="00B31789" w:rsidP="00CC4170">
      <w:pPr>
        <w:ind w:firstLine="709"/>
        <w:jc w:val="both"/>
        <w:rPr>
          <w:sz w:val="25"/>
          <w:szCs w:val="25"/>
        </w:rPr>
      </w:pPr>
      <w:r w:rsidRPr="00024CC4">
        <w:rPr>
          <w:sz w:val="25"/>
          <w:szCs w:val="25"/>
        </w:rPr>
        <w:t>- общий объем финансирования муниципальной программы всего цифру "133670,883" тыс.рублей зам</w:t>
      </w:r>
      <w:r w:rsidRPr="00024CC4">
        <w:rPr>
          <w:sz w:val="25"/>
          <w:szCs w:val="25"/>
        </w:rPr>
        <w:t>е</w:t>
      </w:r>
      <w:r w:rsidRPr="00024CC4">
        <w:rPr>
          <w:sz w:val="25"/>
          <w:szCs w:val="25"/>
        </w:rPr>
        <w:t>нить на цифру "133721,183" тыс.рублей;</w:t>
      </w:r>
    </w:p>
    <w:p w:rsidR="00B31789" w:rsidRPr="00024CC4" w:rsidRDefault="00B31789" w:rsidP="00CC4170">
      <w:pPr>
        <w:ind w:firstLine="709"/>
        <w:jc w:val="both"/>
        <w:rPr>
          <w:sz w:val="25"/>
          <w:szCs w:val="25"/>
        </w:rPr>
      </w:pPr>
      <w:r w:rsidRPr="00024CC4">
        <w:rPr>
          <w:sz w:val="25"/>
          <w:szCs w:val="25"/>
        </w:rPr>
        <w:t>- источник финансирования муниципальной программы: в 2019 году из бюджета м</w:t>
      </w:r>
      <w:r w:rsidRPr="00024CC4">
        <w:rPr>
          <w:sz w:val="25"/>
          <w:szCs w:val="25"/>
        </w:rPr>
        <w:t>у</w:t>
      </w:r>
      <w:r w:rsidRPr="00024CC4">
        <w:rPr>
          <w:sz w:val="25"/>
          <w:szCs w:val="25"/>
        </w:rPr>
        <w:t>ниципального образования цифру "18802,391" тыс.рублей заменить на цифру "18852,691" тыс.рублей.</w:t>
      </w:r>
    </w:p>
    <w:p w:rsidR="00B31789" w:rsidRPr="00024CC4" w:rsidRDefault="00B31789" w:rsidP="00CC4170">
      <w:pPr>
        <w:ind w:firstLine="709"/>
        <w:jc w:val="both"/>
        <w:rPr>
          <w:sz w:val="25"/>
          <w:szCs w:val="25"/>
        </w:rPr>
      </w:pPr>
      <w:r w:rsidRPr="00024CC4">
        <w:rPr>
          <w:sz w:val="25"/>
          <w:szCs w:val="25"/>
        </w:rPr>
        <w:t>- источник финансирования муниципальной программы: всего из бюджета муниц</w:t>
      </w:r>
      <w:r w:rsidRPr="00024CC4">
        <w:rPr>
          <w:sz w:val="25"/>
          <w:szCs w:val="25"/>
        </w:rPr>
        <w:t>и</w:t>
      </w:r>
      <w:r w:rsidRPr="00024CC4">
        <w:rPr>
          <w:sz w:val="25"/>
          <w:szCs w:val="25"/>
        </w:rPr>
        <w:t xml:space="preserve">пального образования цифру "133670,883" тыс.рублей заменить на цифру "133721,183" тыс.рублей </w:t>
      </w:r>
    </w:p>
    <w:p w:rsidR="00B31789" w:rsidRPr="00024CC4" w:rsidRDefault="00B31789" w:rsidP="00CC4170">
      <w:pPr>
        <w:ind w:firstLine="709"/>
        <w:jc w:val="both"/>
        <w:rPr>
          <w:sz w:val="25"/>
          <w:szCs w:val="25"/>
        </w:rPr>
      </w:pPr>
      <w:r w:rsidRPr="00024CC4">
        <w:rPr>
          <w:sz w:val="25"/>
          <w:szCs w:val="25"/>
        </w:rPr>
        <w:t>1.1.3. Приложение 2 к муниципальной программе "Расходы на реализацию муниц</w:t>
      </w:r>
      <w:r w:rsidRPr="00024CC4">
        <w:rPr>
          <w:sz w:val="25"/>
          <w:szCs w:val="25"/>
        </w:rPr>
        <w:t>и</w:t>
      </w:r>
      <w:r w:rsidRPr="00024CC4">
        <w:rPr>
          <w:sz w:val="25"/>
          <w:szCs w:val="25"/>
        </w:rPr>
        <w:t>пал</w:t>
      </w:r>
      <w:r w:rsidRPr="00024CC4">
        <w:rPr>
          <w:sz w:val="25"/>
          <w:szCs w:val="25"/>
        </w:rPr>
        <w:t>ь</w:t>
      </w:r>
      <w:r w:rsidRPr="00024CC4">
        <w:rPr>
          <w:sz w:val="25"/>
          <w:szCs w:val="25"/>
        </w:rPr>
        <w:t>ной программы за счет средств Омутнинского городского поселения" читать в новой редакции с</w:t>
      </w:r>
      <w:r w:rsidRPr="00024CC4">
        <w:rPr>
          <w:sz w:val="25"/>
          <w:szCs w:val="25"/>
        </w:rPr>
        <w:t>о</w:t>
      </w:r>
      <w:r w:rsidRPr="00024CC4">
        <w:rPr>
          <w:sz w:val="25"/>
          <w:szCs w:val="25"/>
        </w:rPr>
        <w:t>гласно Приложению 1.</w:t>
      </w:r>
    </w:p>
    <w:p w:rsidR="00B31789" w:rsidRPr="00024CC4" w:rsidRDefault="00B31789" w:rsidP="00CC4170">
      <w:pPr>
        <w:pStyle w:val="ConsPlusNormal"/>
        <w:widowControl/>
        <w:ind w:firstLine="709"/>
        <w:jc w:val="both"/>
        <w:outlineLvl w:val="1"/>
        <w:rPr>
          <w:rFonts w:ascii="Times New Roman" w:hAnsi="Times New Roman"/>
          <w:sz w:val="25"/>
          <w:szCs w:val="25"/>
        </w:rPr>
      </w:pPr>
      <w:r w:rsidRPr="00024CC4">
        <w:rPr>
          <w:rFonts w:ascii="Times New Roman" w:hAnsi="Times New Roman"/>
          <w:sz w:val="25"/>
          <w:szCs w:val="25"/>
        </w:rPr>
        <w:t>2. Настоящее постановление опубликовать в сборнике основных муниципальных правовых актов органов местного самоуправления Омутнинского горо</w:t>
      </w:r>
      <w:r w:rsidRPr="00024CC4">
        <w:rPr>
          <w:rFonts w:ascii="Times New Roman" w:hAnsi="Times New Roman"/>
          <w:sz w:val="25"/>
          <w:szCs w:val="25"/>
        </w:rPr>
        <w:t>д</w:t>
      </w:r>
      <w:r w:rsidRPr="00024CC4">
        <w:rPr>
          <w:rFonts w:ascii="Times New Roman" w:hAnsi="Times New Roman"/>
          <w:sz w:val="25"/>
          <w:szCs w:val="25"/>
        </w:rPr>
        <w:t>ского поселения.</w:t>
      </w:r>
    </w:p>
    <w:p w:rsidR="00B31789" w:rsidRPr="00024CC4" w:rsidRDefault="00B31789" w:rsidP="00CC4170">
      <w:pPr>
        <w:ind w:firstLine="709"/>
        <w:jc w:val="both"/>
        <w:rPr>
          <w:sz w:val="25"/>
          <w:szCs w:val="25"/>
        </w:rPr>
      </w:pPr>
      <w:r w:rsidRPr="00024CC4">
        <w:rPr>
          <w:sz w:val="25"/>
          <w:szCs w:val="25"/>
        </w:rPr>
        <w:t>3. Постановление вступает в силу в соответствии с действующим законодательс</w:t>
      </w:r>
      <w:r w:rsidRPr="00024CC4">
        <w:rPr>
          <w:sz w:val="25"/>
          <w:szCs w:val="25"/>
        </w:rPr>
        <w:t>т</w:t>
      </w:r>
      <w:r w:rsidRPr="00024CC4">
        <w:rPr>
          <w:sz w:val="25"/>
          <w:szCs w:val="25"/>
        </w:rPr>
        <w:t>вом.</w:t>
      </w:r>
    </w:p>
    <w:p w:rsidR="00B31789" w:rsidRPr="00024CC4" w:rsidRDefault="00B31789" w:rsidP="00CC4170">
      <w:pPr>
        <w:jc w:val="both"/>
        <w:rPr>
          <w:sz w:val="25"/>
          <w:szCs w:val="25"/>
        </w:rPr>
      </w:pPr>
    </w:p>
    <w:p w:rsidR="00B31789" w:rsidRPr="00024CC4" w:rsidRDefault="00B31789" w:rsidP="00CC4170">
      <w:pPr>
        <w:jc w:val="both"/>
        <w:rPr>
          <w:sz w:val="25"/>
          <w:szCs w:val="25"/>
        </w:rPr>
      </w:pPr>
    </w:p>
    <w:p w:rsidR="00B31789" w:rsidRPr="00024CC4" w:rsidRDefault="00B31789" w:rsidP="00CC4170">
      <w:pPr>
        <w:jc w:val="both"/>
        <w:rPr>
          <w:sz w:val="25"/>
          <w:szCs w:val="25"/>
        </w:rPr>
      </w:pPr>
      <w:r w:rsidRPr="00024CC4">
        <w:rPr>
          <w:sz w:val="25"/>
          <w:szCs w:val="25"/>
        </w:rPr>
        <w:t xml:space="preserve">И. о. главы администрации </w:t>
      </w:r>
    </w:p>
    <w:p w:rsidR="00B31789" w:rsidRPr="00024CC4" w:rsidRDefault="00B31789" w:rsidP="00CC4170">
      <w:pPr>
        <w:jc w:val="both"/>
        <w:rPr>
          <w:sz w:val="25"/>
          <w:szCs w:val="25"/>
        </w:rPr>
      </w:pPr>
      <w:r w:rsidRPr="00024CC4">
        <w:rPr>
          <w:sz w:val="25"/>
          <w:szCs w:val="25"/>
        </w:rPr>
        <w:t>Омутнинского городского поселения         С.Г. Уткин</w:t>
      </w:r>
    </w:p>
    <w:p w:rsidR="00B31789" w:rsidRPr="00024CC4" w:rsidRDefault="00B31789" w:rsidP="00B31789">
      <w:pPr>
        <w:pStyle w:val="ConsPlusTitle"/>
        <w:widowControl/>
        <w:jc w:val="center"/>
        <w:rPr>
          <w:b w:val="0"/>
          <w:bCs w:val="0"/>
          <w:sz w:val="28"/>
          <w:szCs w:val="28"/>
        </w:rPr>
      </w:pPr>
      <w:r w:rsidRPr="00024CC4">
        <w:rPr>
          <w:b w:val="0"/>
          <w:bCs w:val="0"/>
          <w:sz w:val="28"/>
          <w:szCs w:val="28"/>
        </w:rPr>
        <w:t xml:space="preserve">     </w:t>
      </w:r>
    </w:p>
    <w:p w:rsidR="00B31789" w:rsidRPr="00024CC4" w:rsidRDefault="00B31789" w:rsidP="00B31789">
      <w:pPr>
        <w:autoSpaceDE w:val="0"/>
        <w:autoSpaceDN w:val="0"/>
        <w:adjustRightInd w:val="0"/>
        <w:ind w:firstLine="851"/>
        <w:jc w:val="center"/>
        <w:outlineLvl w:val="1"/>
        <w:rPr>
          <w:sz w:val="28"/>
          <w:szCs w:val="28"/>
        </w:rPr>
        <w:sectPr w:rsidR="00B31789" w:rsidRPr="00024CC4" w:rsidSect="00BE42BD">
          <w:footerReference w:type="default" r:id="rId9"/>
          <w:pgSz w:w="11906" w:h="16838"/>
          <w:pgMar w:top="1135" w:right="851" w:bottom="993" w:left="1134" w:header="708" w:footer="360" w:gutter="0"/>
          <w:pgNumType w:start="1"/>
          <w:cols w:space="708"/>
          <w:docGrid w:linePitch="360"/>
        </w:sectPr>
      </w:pPr>
    </w:p>
    <w:p w:rsidR="00B31789" w:rsidRPr="00024CC4" w:rsidRDefault="00B31789" w:rsidP="00CC4170">
      <w:pPr>
        <w:ind w:left="6237"/>
        <w:rPr>
          <w:b/>
        </w:rPr>
      </w:pPr>
      <w:r w:rsidRPr="00024CC4">
        <w:rPr>
          <w:b/>
        </w:rPr>
        <w:lastRenderedPageBreak/>
        <w:t>Прилож</w:t>
      </w:r>
      <w:r w:rsidRPr="00024CC4">
        <w:rPr>
          <w:b/>
        </w:rPr>
        <w:t>е</w:t>
      </w:r>
      <w:r w:rsidRPr="00024CC4">
        <w:rPr>
          <w:b/>
        </w:rPr>
        <w:t>ние 1</w:t>
      </w:r>
    </w:p>
    <w:p w:rsidR="00B31789" w:rsidRPr="00024CC4" w:rsidRDefault="00B31789" w:rsidP="00CC4170">
      <w:pPr>
        <w:ind w:left="6237"/>
        <w:jc w:val="right"/>
      </w:pPr>
    </w:p>
    <w:p w:rsidR="00B31789" w:rsidRPr="00024CC4" w:rsidRDefault="00B31789" w:rsidP="00CC4170">
      <w:pPr>
        <w:tabs>
          <w:tab w:val="left" w:pos="3560"/>
          <w:tab w:val="center" w:pos="7426"/>
          <w:tab w:val="left" w:pos="13750"/>
          <w:tab w:val="right" w:pos="14853"/>
        </w:tabs>
        <w:ind w:left="6237"/>
        <w:rPr>
          <w:bCs/>
        </w:rPr>
      </w:pPr>
      <w:r w:rsidRPr="00024CC4">
        <w:rPr>
          <w:bCs/>
        </w:rPr>
        <w:t>Форма № 4</w:t>
      </w:r>
      <w:r w:rsidRPr="00024CC4">
        <w:rPr>
          <w:bCs/>
        </w:rPr>
        <w:tab/>
      </w:r>
      <w:r w:rsidRPr="00024CC4">
        <w:rPr>
          <w:bCs/>
        </w:rPr>
        <w:tab/>
      </w:r>
    </w:p>
    <w:p w:rsidR="00B31789" w:rsidRPr="00024CC4" w:rsidRDefault="00B31789" w:rsidP="00CC4170">
      <w:pPr>
        <w:pStyle w:val="ConsPlusNonformat"/>
        <w:tabs>
          <w:tab w:val="left" w:pos="10200"/>
          <w:tab w:val="left" w:pos="15026"/>
        </w:tabs>
        <w:ind w:left="6237" w:right="54"/>
        <w:rPr>
          <w:rFonts w:ascii="Times New Roman" w:hAnsi="Times New Roman" w:cs="Times New Roman"/>
          <w:sz w:val="24"/>
          <w:szCs w:val="24"/>
        </w:rPr>
      </w:pPr>
      <w:r w:rsidRPr="00024CC4">
        <w:rPr>
          <w:rFonts w:ascii="Times New Roman" w:hAnsi="Times New Roman" w:cs="Times New Roman"/>
          <w:sz w:val="24"/>
          <w:szCs w:val="24"/>
        </w:rPr>
        <w:t>к муниципальной програ</w:t>
      </w:r>
      <w:r w:rsidRPr="00024CC4">
        <w:rPr>
          <w:rFonts w:ascii="Times New Roman" w:hAnsi="Times New Roman" w:cs="Times New Roman"/>
          <w:sz w:val="24"/>
          <w:szCs w:val="24"/>
        </w:rPr>
        <w:t>м</w:t>
      </w:r>
      <w:r w:rsidRPr="00024CC4">
        <w:rPr>
          <w:rFonts w:ascii="Times New Roman" w:hAnsi="Times New Roman" w:cs="Times New Roman"/>
          <w:sz w:val="24"/>
          <w:szCs w:val="24"/>
        </w:rPr>
        <w:t xml:space="preserve">ме </w:t>
      </w:r>
    </w:p>
    <w:p w:rsidR="00B31789" w:rsidRPr="00024CC4" w:rsidRDefault="00B31789" w:rsidP="00CC4170">
      <w:pPr>
        <w:pStyle w:val="ConsPlusNonformat"/>
        <w:tabs>
          <w:tab w:val="left" w:pos="-2600"/>
          <w:tab w:val="left" w:pos="10200"/>
          <w:tab w:val="left" w:pos="15026"/>
        </w:tabs>
        <w:ind w:left="6237" w:right="-47"/>
        <w:rPr>
          <w:rFonts w:ascii="Times New Roman" w:hAnsi="Times New Roman" w:cs="Times New Roman"/>
          <w:sz w:val="24"/>
          <w:szCs w:val="24"/>
        </w:rPr>
      </w:pPr>
      <w:r w:rsidRPr="00024CC4">
        <w:rPr>
          <w:rFonts w:ascii="Times New Roman" w:hAnsi="Times New Roman" w:cs="Times New Roman"/>
          <w:sz w:val="24"/>
          <w:szCs w:val="24"/>
        </w:rPr>
        <w:t>«Развитие муниципального управл</w:t>
      </w:r>
      <w:r w:rsidRPr="00024CC4">
        <w:rPr>
          <w:rFonts w:ascii="Times New Roman" w:hAnsi="Times New Roman" w:cs="Times New Roman"/>
          <w:sz w:val="24"/>
          <w:szCs w:val="24"/>
        </w:rPr>
        <w:t>е</w:t>
      </w:r>
      <w:r w:rsidRPr="00024CC4">
        <w:rPr>
          <w:rFonts w:ascii="Times New Roman" w:hAnsi="Times New Roman" w:cs="Times New Roman"/>
          <w:sz w:val="24"/>
          <w:szCs w:val="24"/>
        </w:rPr>
        <w:t>ния» на 2014-2021 годы Омутни</w:t>
      </w:r>
      <w:r w:rsidRPr="00024CC4">
        <w:rPr>
          <w:rFonts w:ascii="Times New Roman" w:hAnsi="Times New Roman" w:cs="Times New Roman"/>
          <w:sz w:val="24"/>
          <w:szCs w:val="24"/>
        </w:rPr>
        <w:t>н</w:t>
      </w:r>
      <w:r w:rsidRPr="00024CC4">
        <w:rPr>
          <w:rFonts w:ascii="Times New Roman" w:hAnsi="Times New Roman" w:cs="Times New Roman"/>
          <w:sz w:val="24"/>
          <w:szCs w:val="24"/>
        </w:rPr>
        <w:t>ского городского посел</w:t>
      </w:r>
      <w:r w:rsidRPr="00024CC4">
        <w:rPr>
          <w:rFonts w:ascii="Times New Roman" w:hAnsi="Times New Roman" w:cs="Times New Roman"/>
          <w:sz w:val="24"/>
          <w:szCs w:val="24"/>
        </w:rPr>
        <w:t>е</w:t>
      </w:r>
      <w:r w:rsidRPr="00024CC4">
        <w:rPr>
          <w:rFonts w:ascii="Times New Roman" w:hAnsi="Times New Roman" w:cs="Times New Roman"/>
          <w:sz w:val="24"/>
          <w:szCs w:val="24"/>
        </w:rPr>
        <w:t>ния</w:t>
      </w:r>
    </w:p>
    <w:p w:rsidR="00CC4170" w:rsidRPr="00024CC4" w:rsidRDefault="00CC4170" w:rsidP="00CC4170">
      <w:pPr>
        <w:pStyle w:val="ConsPlusNonformat"/>
        <w:tabs>
          <w:tab w:val="left" w:pos="-2600"/>
          <w:tab w:val="left" w:pos="10200"/>
          <w:tab w:val="left" w:pos="15026"/>
        </w:tabs>
        <w:ind w:left="6237" w:right="-47"/>
        <w:rPr>
          <w:rFonts w:ascii="Times New Roman" w:hAnsi="Times New Roman" w:cs="Times New Roman"/>
          <w:sz w:val="24"/>
          <w:szCs w:val="24"/>
        </w:rPr>
      </w:pPr>
    </w:p>
    <w:p w:rsidR="00B31789" w:rsidRPr="00024CC4" w:rsidRDefault="00B31789" w:rsidP="00B31789">
      <w:pPr>
        <w:pStyle w:val="ConsPlusNonformat"/>
        <w:jc w:val="center"/>
        <w:rPr>
          <w:rFonts w:ascii="Times New Roman" w:hAnsi="Times New Roman" w:cs="Times New Roman"/>
          <w:b/>
          <w:sz w:val="26"/>
          <w:szCs w:val="26"/>
        </w:rPr>
      </w:pPr>
      <w:r w:rsidRPr="00024CC4">
        <w:rPr>
          <w:rFonts w:ascii="Times New Roman" w:hAnsi="Times New Roman" w:cs="Times New Roman"/>
          <w:b/>
          <w:sz w:val="26"/>
          <w:szCs w:val="26"/>
        </w:rPr>
        <w:t>Расходы на реализацию муниципальной программы</w:t>
      </w:r>
    </w:p>
    <w:tbl>
      <w:tblPr>
        <w:tblW w:w="10065" w:type="dxa"/>
        <w:jc w:val="center"/>
        <w:tblCellSpacing w:w="5" w:type="nil"/>
        <w:tblInd w:w="2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9"/>
        <w:gridCol w:w="949"/>
        <w:gridCol w:w="1319"/>
        <w:gridCol w:w="1048"/>
        <w:gridCol w:w="696"/>
        <w:gridCol w:w="709"/>
        <w:gridCol w:w="720"/>
        <w:gridCol w:w="703"/>
        <w:gridCol w:w="709"/>
        <w:gridCol w:w="709"/>
        <w:gridCol w:w="638"/>
        <w:gridCol w:w="43"/>
        <w:gridCol w:w="666"/>
        <w:gridCol w:w="216"/>
        <w:gridCol w:w="467"/>
        <w:gridCol w:w="54"/>
      </w:tblGrid>
      <w:tr w:rsidR="00B31789" w:rsidRPr="00024CC4" w:rsidTr="0035502D">
        <w:tblPrEx>
          <w:tblCellMar>
            <w:top w:w="0" w:type="dxa"/>
            <w:bottom w:w="0" w:type="dxa"/>
          </w:tblCellMar>
        </w:tblPrEx>
        <w:trPr>
          <w:gridAfter w:val="1"/>
          <w:wAfter w:w="54" w:type="dxa"/>
          <w:trHeight w:val="70"/>
          <w:tblCellSpacing w:w="5" w:type="nil"/>
          <w:jc w:val="center"/>
        </w:trPr>
        <w:tc>
          <w:tcPr>
            <w:tcW w:w="419" w:type="dxa"/>
            <w:vMerge w:val="restart"/>
          </w:tcPr>
          <w:p w:rsidR="00B31789" w:rsidRPr="00024CC4" w:rsidRDefault="00B31789" w:rsidP="00B31789">
            <w:pPr>
              <w:autoSpaceDE w:val="0"/>
              <w:autoSpaceDN w:val="0"/>
              <w:adjustRightInd w:val="0"/>
              <w:outlineLvl w:val="0"/>
              <w:rPr>
                <w:rFonts w:eastAsia="Calibri"/>
                <w:sz w:val="22"/>
                <w:szCs w:val="22"/>
                <w:lang w:eastAsia="en-US"/>
              </w:rPr>
            </w:pPr>
            <w:r w:rsidRPr="00024CC4">
              <w:rPr>
                <w:rFonts w:eastAsia="Calibri"/>
                <w:sz w:val="22"/>
                <w:szCs w:val="22"/>
                <w:lang w:eastAsia="en-US"/>
              </w:rPr>
              <w:t xml:space="preserve">N  </w:t>
            </w:r>
            <w:r w:rsidRPr="00024CC4">
              <w:rPr>
                <w:rFonts w:eastAsia="Calibri"/>
                <w:sz w:val="22"/>
                <w:szCs w:val="22"/>
                <w:lang w:eastAsia="en-US"/>
              </w:rPr>
              <w:br/>
              <w:t xml:space="preserve">п/п </w:t>
            </w:r>
            <w:r w:rsidRPr="00024CC4">
              <w:rPr>
                <w:rFonts w:eastAsia="Calibri"/>
                <w:sz w:val="22"/>
                <w:szCs w:val="22"/>
                <w:lang w:eastAsia="en-US"/>
              </w:rPr>
              <w:br/>
            </w:r>
            <w:hyperlink r:id="rId10" w:history="1">
              <w:r w:rsidRPr="00024CC4">
                <w:rPr>
                  <w:rFonts w:eastAsia="Calibri"/>
                  <w:sz w:val="22"/>
                  <w:szCs w:val="22"/>
                  <w:lang w:eastAsia="en-US"/>
                </w:rPr>
                <w:t>&lt;*&gt;</w:t>
              </w:r>
            </w:hyperlink>
          </w:p>
        </w:tc>
        <w:tc>
          <w:tcPr>
            <w:tcW w:w="949" w:type="dxa"/>
            <w:vMerge w:val="restar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 xml:space="preserve">    Ст</w:t>
            </w:r>
            <w:r w:rsidRPr="00024CC4">
              <w:rPr>
                <w:rFonts w:eastAsia="Calibri"/>
                <w:sz w:val="22"/>
                <w:szCs w:val="22"/>
                <w:lang w:eastAsia="en-US"/>
              </w:rPr>
              <w:t>а</w:t>
            </w:r>
            <w:r w:rsidRPr="00024CC4">
              <w:rPr>
                <w:rFonts w:eastAsia="Calibri"/>
                <w:sz w:val="22"/>
                <w:szCs w:val="22"/>
                <w:lang w:eastAsia="en-US"/>
              </w:rPr>
              <w:t xml:space="preserve">тус     </w:t>
            </w:r>
          </w:p>
        </w:tc>
        <w:tc>
          <w:tcPr>
            <w:tcW w:w="1319" w:type="dxa"/>
          </w:tcPr>
          <w:p w:rsidR="00B31789" w:rsidRPr="00024CC4" w:rsidRDefault="00B31789" w:rsidP="0035502D">
            <w:pPr>
              <w:autoSpaceDE w:val="0"/>
              <w:autoSpaceDN w:val="0"/>
              <w:adjustRightInd w:val="0"/>
              <w:ind w:left="-24" w:right="-83"/>
              <w:jc w:val="center"/>
              <w:rPr>
                <w:rFonts w:eastAsia="Calibri"/>
                <w:sz w:val="22"/>
                <w:szCs w:val="22"/>
                <w:lang w:eastAsia="en-US"/>
              </w:rPr>
            </w:pPr>
            <w:r w:rsidRPr="00024CC4">
              <w:rPr>
                <w:rFonts w:eastAsia="Calibri"/>
                <w:sz w:val="22"/>
                <w:szCs w:val="22"/>
                <w:lang w:eastAsia="en-US"/>
              </w:rPr>
              <w:t>Наименов</w:t>
            </w:r>
            <w:r w:rsidRPr="00024CC4">
              <w:rPr>
                <w:rFonts w:eastAsia="Calibri"/>
                <w:sz w:val="22"/>
                <w:szCs w:val="22"/>
                <w:lang w:eastAsia="en-US"/>
              </w:rPr>
              <w:t>а</w:t>
            </w:r>
            <w:r w:rsidRPr="00024CC4">
              <w:rPr>
                <w:rFonts w:eastAsia="Calibri"/>
                <w:sz w:val="22"/>
                <w:szCs w:val="22"/>
                <w:lang w:eastAsia="en-US"/>
              </w:rPr>
              <w:t>ние муниц</w:t>
            </w:r>
            <w:r w:rsidRPr="00024CC4">
              <w:rPr>
                <w:rFonts w:eastAsia="Calibri"/>
                <w:sz w:val="22"/>
                <w:szCs w:val="22"/>
                <w:lang w:eastAsia="en-US"/>
              </w:rPr>
              <w:t>и</w:t>
            </w:r>
            <w:r w:rsidRPr="00024CC4">
              <w:rPr>
                <w:rFonts w:eastAsia="Calibri"/>
                <w:sz w:val="22"/>
                <w:szCs w:val="22"/>
                <w:lang w:eastAsia="en-US"/>
              </w:rPr>
              <w:t>пальной  программы, подпрогра</w:t>
            </w:r>
            <w:r w:rsidRPr="00024CC4">
              <w:rPr>
                <w:rFonts w:eastAsia="Calibri"/>
                <w:sz w:val="22"/>
                <w:szCs w:val="22"/>
                <w:lang w:eastAsia="en-US"/>
              </w:rPr>
              <w:t>м</w:t>
            </w:r>
            <w:r w:rsidRPr="00024CC4">
              <w:rPr>
                <w:rFonts w:eastAsia="Calibri"/>
                <w:sz w:val="22"/>
                <w:szCs w:val="22"/>
                <w:lang w:eastAsia="en-US"/>
              </w:rPr>
              <w:t>мы, мер</w:t>
            </w:r>
            <w:r w:rsidRPr="00024CC4">
              <w:rPr>
                <w:rFonts w:eastAsia="Calibri"/>
                <w:sz w:val="22"/>
                <w:szCs w:val="22"/>
                <w:lang w:eastAsia="en-US"/>
              </w:rPr>
              <w:t>о</w:t>
            </w:r>
            <w:r w:rsidRPr="00024CC4">
              <w:rPr>
                <w:rFonts w:eastAsia="Calibri"/>
                <w:sz w:val="22"/>
                <w:szCs w:val="22"/>
                <w:lang w:eastAsia="en-US"/>
              </w:rPr>
              <w:t>приятия</w:t>
            </w:r>
          </w:p>
        </w:tc>
        <w:tc>
          <w:tcPr>
            <w:tcW w:w="1048" w:type="dxa"/>
          </w:tcPr>
          <w:p w:rsidR="00B31789" w:rsidRPr="00024CC4" w:rsidRDefault="00B31789" w:rsidP="0035502D">
            <w:pPr>
              <w:autoSpaceDE w:val="0"/>
              <w:autoSpaceDN w:val="0"/>
              <w:adjustRightInd w:val="0"/>
              <w:ind w:left="-67" w:right="-27"/>
              <w:jc w:val="center"/>
              <w:rPr>
                <w:rFonts w:eastAsia="Calibri"/>
                <w:sz w:val="22"/>
                <w:szCs w:val="22"/>
                <w:lang w:eastAsia="en-US"/>
              </w:rPr>
            </w:pPr>
            <w:r w:rsidRPr="00024CC4">
              <w:rPr>
                <w:rFonts w:eastAsia="Calibri"/>
                <w:sz w:val="22"/>
                <w:szCs w:val="22"/>
                <w:lang w:eastAsia="en-US"/>
              </w:rPr>
              <w:t>Гла</w:t>
            </w:r>
            <w:r w:rsidRPr="00024CC4">
              <w:rPr>
                <w:rFonts w:eastAsia="Calibri"/>
                <w:sz w:val="22"/>
                <w:szCs w:val="22"/>
                <w:lang w:eastAsia="en-US"/>
              </w:rPr>
              <w:t>в</w:t>
            </w:r>
            <w:r w:rsidRPr="00024CC4">
              <w:rPr>
                <w:rFonts w:eastAsia="Calibri"/>
                <w:sz w:val="22"/>
                <w:szCs w:val="22"/>
                <w:lang w:eastAsia="en-US"/>
              </w:rPr>
              <w:t>ный распор</w:t>
            </w:r>
            <w:r w:rsidRPr="00024CC4">
              <w:rPr>
                <w:rFonts w:eastAsia="Calibri"/>
                <w:sz w:val="22"/>
                <w:szCs w:val="22"/>
                <w:lang w:eastAsia="en-US"/>
              </w:rPr>
              <w:t>я</w:t>
            </w:r>
            <w:r w:rsidRPr="00024CC4">
              <w:rPr>
                <w:rFonts w:eastAsia="Calibri"/>
                <w:sz w:val="22"/>
                <w:szCs w:val="22"/>
                <w:lang w:eastAsia="en-US"/>
              </w:rPr>
              <w:t>дитель бюдже</w:t>
            </w:r>
            <w:r w:rsidRPr="00024CC4">
              <w:rPr>
                <w:rFonts w:eastAsia="Calibri"/>
                <w:sz w:val="22"/>
                <w:szCs w:val="22"/>
                <w:lang w:eastAsia="en-US"/>
              </w:rPr>
              <w:t>т</w:t>
            </w:r>
            <w:r w:rsidRPr="00024CC4">
              <w:rPr>
                <w:rFonts w:eastAsia="Calibri"/>
                <w:sz w:val="22"/>
                <w:szCs w:val="22"/>
                <w:lang w:eastAsia="en-US"/>
              </w:rPr>
              <w:t>ных средств</w:t>
            </w:r>
          </w:p>
        </w:tc>
        <w:tc>
          <w:tcPr>
            <w:tcW w:w="6276" w:type="dxa"/>
            <w:gridSpan w:val="11"/>
          </w:tcPr>
          <w:p w:rsidR="00B31789" w:rsidRPr="00024CC4" w:rsidRDefault="00B31789" w:rsidP="00B31789">
            <w:pPr>
              <w:autoSpaceDE w:val="0"/>
              <w:autoSpaceDN w:val="0"/>
              <w:adjustRightInd w:val="0"/>
              <w:jc w:val="center"/>
              <w:rPr>
                <w:rFonts w:eastAsia="Calibri"/>
                <w:sz w:val="22"/>
                <w:szCs w:val="22"/>
                <w:lang w:eastAsia="en-US"/>
              </w:rPr>
            </w:pPr>
            <w:r w:rsidRPr="00024CC4">
              <w:rPr>
                <w:rFonts w:eastAsia="Calibri"/>
                <w:sz w:val="22"/>
                <w:szCs w:val="22"/>
                <w:lang w:eastAsia="en-US"/>
              </w:rPr>
              <w:t>Расходы (тыс. рублей)</w:t>
            </w:r>
          </w:p>
        </w:tc>
      </w:tr>
      <w:tr w:rsidR="00B31789" w:rsidRPr="00024CC4" w:rsidTr="0035502D">
        <w:tblPrEx>
          <w:tblCellMar>
            <w:top w:w="0" w:type="dxa"/>
            <w:bottom w:w="0" w:type="dxa"/>
          </w:tblCellMar>
        </w:tblPrEx>
        <w:trPr>
          <w:gridAfter w:val="1"/>
          <w:wAfter w:w="54" w:type="dxa"/>
          <w:trHeight w:val="70"/>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tcPr>
          <w:p w:rsidR="00B31789" w:rsidRPr="00024CC4" w:rsidRDefault="00B31789" w:rsidP="00B31789">
            <w:pPr>
              <w:autoSpaceDE w:val="0"/>
              <w:autoSpaceDN w:val="0"/>
              <w:adjustRightInd w:val="0"/>
              <w:rPr>
                <w:rFonts w:eastAsia="Calibri"/>
                <w:sz w:val="22"/>
                <w:szCs w:val="22"/>
                <w:lang w:eastAsia="en-US"/>
              </w:rPr>
            </w:pP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p>
        </w:tc>
        <w:tc>
          <w:tcPr>
            <w:tcW w:w="696" w:type="dxa"/>
          </w:tcPr>
          <w:p w:rsidR="00B31789" w:rsidRPr="00024CC4" w:rsidRDefault="00B31789" w:rsidP="00B31789">
            <w:pPr>
              <w:autoSpaceDE w:val="0"/>
              <w:autoSpaceDN w:val="0"/>
              <w:adjustRightInd w:val="0"/>
              <w:jc w:val="center"/>
              <w:rPr>
                <w:rFonts w:eastAsia="Calibri"/>
                <w:b/>
                <w:lang w:eastAsia="en-US"/>
              </w:rPr>
            </w:pPr>
            <w:r w:rsidRPr="00024CC4">
              <w:rPr>
                <w:rFonts w:eastAsia="Calibri"/>
                <w:b/>
                <w:lang w:eastAsia="en-US"/>
              </w:rPr>
              <w:t>2014</w:t>
            </w:r>
          </w:p>
        </w:tc>
        <w:tc>
          <w:tcPr>
            <w:tcW w:w="709" w:type="dxa"/>
          </w:tcPr>
          <w:p w:rsidR="00B31789" w:rsidRPr="00024CC4" w:rsidRDefault="00B31789" w:rsidP="00B31789">
            <w:pPr>
              <w:autoSpaceDE w:val="0"/>
              <w:autoSpaceDN w:val="0"/>
              <w:adjustRightInd w:val="0"/>
              <w:jc w:val="center"/>
              <w:rPr>
                <w:rFonts w:eastAsia="Calibri"/>
                <w:b/>
                <w:lang w:eastAsia="en-US"/>
              </w:rPr>
            </w:pPr>
            <w:r w:rsidRPr="00024CC4">
              <w:rPr>
                <w:rFonts w:eastAsia="Calibri"/>
                <w:b/>
                <w:lang w:eastAsia="en-US"/>
              </w:rPr>
              <w:t>2015</w:t>
            </w:r>
          </w:p>
        </w:tc>
        <w:tc>
          <w:tcPr>
            <w:tcW w:w="720" w:type="dxa"/>
          </w:tcPr>
          <w:p w:rsidR="00B31789" w:rsidRPr="00024CC4" w:rsidRDefault="00B31789" w:rsidP="00B31789">
            <w:pPr>
              <w:autoSpaceDE w:val="0"/>
              <w:autoSpaceDN w:val="0"/>
              <w:adjustRightInd w:val="0"/>
              <w:jc w:val="center"/>
              <w:rPr>
                <w:rFonts w:eastAsia="Calibri"/>
                <w:b/>
                <w:lang w:eastAsia="en-US"/>
              </w:rPr>
            </w:pPr>
            <w:r w:rsidRPr="00024CC4">
              <w:rPr>
                <w:rFonts w:eastAsia="Calibri"/>
                <w:b/>
                <w:lang w:eastAsia="en-US"/>
              </w:rPr>
              <w:t>2016</w:t>
            </w:r>
          </w:p>
        </w:tc>
        <w:tc>
          <w:tcPr>
            <w:tcW w:w="703" w:type="dxa"/>
          </w:tcPr>
          <w:p w:rsidR="00B31789" w:rsidRPr="00024CC4" w:rsidRDefault="00B31789" w:rsidP="00B31789">
            <w:pPr>
              <w:autoSpaceDE w:val="0"/>
              <w:autoSpaceDN w:val="0"/>
              <w:adjustRightInd w:val="0"/>
              <w:jc w:val="center"/>
              <w:rPr>
                <w:rFonts w:eastAsia="Calibri"/>
                <w:b/>
                <w:lang w:eastAsia="en-US"/>
              </w:rPr>
            </w:pPr>
            <w:r w:rsidRPr="00024CC4">
              <w:rPr>
                <w:rFonts w:eastAsia="Calibri"/>
                <w:b/>
                <w:lang w:eastAsia="en-US"/>
              </w:rPr>
              <w:t>2017</w:t>
            </w:r>
          </w:p>
        </w:tc>
        <w:tc>
          <w:tcPr>
            <w:tcW w:w="709" w:type="dxa"/>
          </w:tcPr>
          <w:p w:rsidR="00B31789" w:rsidRPr="00024CC4" w:rsidRDefault="00B31789" w:rsidP="00B31789">
            <w:pPr>
              <w:autoSpaceDE w:val="0"/>
              <w:autoSpaceDN w:val="0"/>
              <w:adjustRightInd w:val="0"/>
              <w:jc w:val="center"/>
              <w:rPr>
                <w:rFonts w:eastAsia="Calibri"/>
                <w:b/>
                <w:lang w:eastAsia="en-US"/>
              </w:rPr>
            </w:pPr>
            <w:r w:rsidRPr="00024CC4">
              <w:rPr>
                <w:rFonts w:eastAsia="Calibri"/>
                <w:b/>
                <w:lang w:eastAsia="en-US"/>
              </w:rPr>
              <w:t>2018</w:t>
            </w:r>
          </w:p>
        </w:tc>
        <w:tc>
          <w:tcPr>
            <w:tcW w:w="709" w:type="dxa"/>
          </w:tcPr>
          <w:p w:rsidR="00B31789" w:rsidRPr="00024CC4" w:rsidRDefault="00B31789" w:rsidP="00B31789">
            <w:pPr>
              <w:autoSpaceDE w:val="0"/>
              <w:autoSpaceDN w:val="0"/>
              <w:adjustRightInd w:val="0"/>
              <w:jc w:val="center"/>
              <w:rPr>
                <w:rFonts w:eastAsia="Calibri"/>
                <w:b/>
                <w:lang w:eastAsia="en-US"/>
              </w:rPr>
            </w:pPr>
            <w:r w:rsidRPr="00024CC4">
              <w:rPr>
                <w:rFonts w:eastAsia="Calibri"/>
                <w:b/>
                <w:lang w:eastAsia="en-US"/>
              </w:rPr>
              <w:t>2019</w:t>
            </w:r>
          </w:p>
        </w:tc>
        <w:tc>
          <w:tcPr>
            <w:tcW w:w="638" w:type="dxa"/>
          </w:tcPr>
          <w:p w:rsidR="00B31789" w:rsidRPr="00024CC4" w:rsidRDefault="00B31789" w:rsidP="00B31789">
            <w:pPr>
              <w:autoSpaceDE w:val="0"/>
              <w:autoSpaceDN w:val="0"/>
              <w:adjustRightInd w:val="0"/>
              <w:jc w:val="center"/>
              <w:rPr>
                <w:rFonts w:eastAsia="Calibri"/>
                <w:b/>
                <w:lang w:eastAsia="en-US"/>
              </w:rPr>
            </w:pPr>
            <w:r w:rsidRPr="00024CC4">
              <w:rPr>
                <w:rFonts w:eastAsia="Calibri"/>
                <w:b/>
                <w:lang w:eastAsia="en-US"/>
              </w:rPr>
              <w:t>2020</w:t>
            </w:r>
          </w:p>
        </w:tc>
        <w:tc>
          <w:tcPr>
            <w:tcW w:w="709" w:type="dxa"/>
            <w:gridSpan w:val="2"/>
          </w:tcPr>
          <w:p w:rsidR="00B31789" w:rsidRPr="00024CC4" w:rsidRDefault="00B31789" w:rsidP="00B31789">
            <w:pPr>
              <w:autoSpaceDE w:val="0"/>
              <w:autoSpaceDN w:val="0"/>
              <w:adjustRightInd w:val="0"/>
              <w:jc w:val="center"/>
              <w:rPr>
                <w:rFonts w:eastAsia="Calibri"/>
                <w:b/>
                <w:lang w:eastAsia="en-US"/>
              </w:rPr>
            </w:pPr>
            <w:r w:rsidRPr="00024CC4">
              <w:rPr>
                <w:rFonts w:eastAsia="Calibri"/>
                <w:b/>
                <w:lang w:eastAsia="en-US"/>
              </w:rPr>
              <w:t>2021</w:t>
            </w:r>
          </w:p>
        </w:tc>
        <w:tc>
          <w:tcPr>
            <w:tcW w:w="683" w:type="dxa"/>
            <w:gridSpan w:val="2"/>
          </w:tcPr>
          <w:p w:rsidR="00B31789" w:rsidRPr="00024CC4" w:rsidRDefault="00B31789" w:rsidP="00B31789">
            <w:pPr>
              <w:autoSpaceDE w:val="0"/>
              <w:autoSpaceDN w:val="0"/>
              <w:adjustRightInd w:val="0"/>
              <w:rPr>
                <w:rFonts w:eastAsia="Calibri"/>
                <w:b/>
                <w:lang w:eastAsia="en-US"/>
              </w:rPr>
            </w:pPr>
            <w:r w:rsidRPr="00024CC4">
              <w:rPr>
                <w:rFonts w:eastAsia="Calibri"/>
                <w:b/>
                <w:lang w:eastAsia="en-US"/>
              </w:rPr>
              <w:t>ит</w:t>
            </w:r>
            <w:r w:rsidRPr="00024CC4">
              <w:rPr>
                <w:rFonts w:eastAsia="Calibri"/>
                <w:b/>
                <w:lang w:eastAsia="en-US"/>
              </w:rPr>
              <w:t>о</w:t>
            </w:r>
            <w:r w:rsidRPr="00024CC4">
              <w:rPr>
                <w:rFonts w:eastAsia="Calibri"/>
                <w:b/>
                <w:lang w:eastAsia="en-US"/>
              </w:rPr>
              <w:t>го</w:t>
            </w:r>
          </w:p>
        </w:tc>
      </w:tr>
      <w:tr w:rsidR="00B31789" w:rsidRPr="00024CC4" w:rsidTr="0035502D">
        <w:tblPrEx>
          <w:tblCellMar>
            <w:top w:w="0" w:type="dxa"/>
            <w:bottom w:w="0" w:type="dxa"/>
          </w:tblCellMar>
        </w:tblPrEx>
        <w:trPr>
          <w:gridAfter w:val="1"/>
          <w:wAfter w:w="54" w:type="dxa"/>
          <w:trHeight w:val="125"/>
          <w:tblCellSpacing w:w="5" w:type="nil"/>
          <w:jc w:val="center"/>
        </w:trPr>
        <w:tc>
          <w:tcPr>
            <w:tcW w:w="41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w:t>
            </w:r>
          </w:p>
        </w:tc>
        <w:tc>
          <w:tcPr>
            <w:tcW w:w="94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Мун</w:t>
            </w:r>
            <w:r w:rsidRPr="00024CC4">
              <w:rPr>
                <w:rFonts w:eastAsia="Calibri"/>
                <w:lang w:eastAsia="en-US"/>
              </w:rPr>
              <w:t>и</w:t>
            </w:r>
            <w:r w:rsidRPr="00024CC4">
              <w:rPr>
                <w:rFonts w:eastAsia="Calibri"/>
                <w:lang w:eastAsia="en-US"/>
              </w:rPr>
              <w:t>ц</w:t>
            </w:r>
            <w:r w:rsidRPr="00024CC4">
              <w:rPr>
                <w:rFonts w:eastAsia="Calibri"/>
                <w:lang w:eastAsia="en-US"/>
              </w:rPr>
              <w:t>и</w:t>
            </w:r>
            <w:r w:rsidRPr="00024CC4">
              <w:rPr>
                <w:rFonts w:eastAsia="Calibri"/>
                <w:lang w:eastAsia="en-US"/>
              </w:rPr>
              <w:t>пал</w:t>
            </w:r>
            <w:r w:rsidRPr="00024CC4">
              <w:rPr>
                <w:rFonts w:eastAsia="Calibri"/>
                <w:lang w:eastAsia="en-US"/>
              </w:rPr>
              <w:t>ь</w:t>
            </w:r>
            <w:r w:rsidRPr="00024CC4">
              <w:rPr>
                <w:rFonts w:eastAsia="Calibri"/>
                <w:lang w:eastAsia="en-US"/>
              </w:rPr>
              <w:t>ная пр</w:t>
            </w:r>
            <w:r w:rsidRPr="00024CC4">
              <w:rPr>
                <w:rFonts w:eastAsia="Calibri"/>
                <w:lang w:eastAsia="en-US"/>
              </w:rPr>
              <w:t>о</w:t>
            </w:r>
            <w:r w:rsidRPr="00024CC4">
              <w:rPr>
                <w:rFonts w:eastAsia="Calibri"/>
                <w:lang w:eastAsia="en-US"/>
              </w:rPr>
              <w:t xml:space="preserve">грамма      </w:t>
            </w:r>
          </w:p>
        </w:tc>
        <w:tc>
          <w:tcPr>
            <w:tcW w:w="1319" w:type="dxa"/>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w:t>
            </w:r>
            <w:r w:rsidRPr="00024CC4">
              <w:rPr>
                <w:sz w:val="22"/>
                <w:szCs w:val="22"/>
              </w:rPr>
              <w:t>Развитие муниц</w:t>
            </w:r>
            <w:r w:rsidRPr="00024CC4">
              <w:rPr>
                <w:sz w:val="22"/>
                <w:szCs w:val="22"/>
              </w:rPr>
              <w:t>и</w:t>
            </w:r>
            <w:r w:rsidRPr="00024CC4">
              <w:rPr>
                <w:sz w:val="22"/>
                <w:szCs w:val="22"/>
              </w:rPr>
              <w:t>пального управл</w:t>
            </w:r>
            <w:r w:rsidRPr="00024CC4">
              <w:rPr>
                <w:sz w:val="22"/>
                <w:szCs w:val="22"/>
              </w:rPr>
              <w:t>е</w:t>
            </w:r>
            <w:r w:rsidRPr="00024CC4">
              <w:rPr>
                <w:sz w:val="22"/>
                <w:szCs w:val="22"/>
              </w:rPr>
              <w:t>ния</w:t>
            </w:r>
            <w:r w:rsidRPr="00024CC4">
              <w:rPr>
                <w:rFonts w:eastAsia="Calibri"/>
                <w:sz w:val="22"/>
                <w:szCs w:val="22"/>
                <w:lang w:eastAsia="en-US"/>
              </w:rPr>
              <w:t>» на 2014-2021 годы Ому</w:t>
            </w:r>
            <w:r w:rsidRPr="00024CC4">
              <w:rPr>
                <w:rFonts w:eastAsia="Calibri"/>
                <w:sz w:val="22"/>
                <w:szCs w:val="22"/>
                <w:lang w:eastAsia="en-US"/>
              </w:rPr>
              <w:t>т</w:t>
            </w:r>
            <w:r w:rsidRPr="00024CC4">
              <w:rPr>
                <w:rFonts w:eastAsia="Calibri"/>
                <w:sz w:val="22"/>
                <w:szCs w:val="22"/>
                <w:lang w:eastAsia="en-US"/>
              </w:rPr>
              <w:t>нинского г</w:t>
            </w:r>
            <w:r w:rsidRPr="00024CC4">
              <w:rPr>
                <w:rFonts w:eastAsia="Calibri"/>
                <w:sz w:val="22"/>
                <w:szCs w:val="22"/>
                <w:lang w:eastAsia="en-US"/>
              </w:rPr>
              <w:t>о</w:t>
            </w:r>
            <w:r w:rsidRPr="00024CC4">
              <w:rPr>
                <w:rFonts w:eastAsia="Calibri"/>
                <w:sz w:val="22"/>
                <w:szCs w:val="22"/>
                <w:lang w:eastAsia="en-US"/>
              </w:rPr>
              <w:t>родского посел</w:t>
            </w:r>
            <w:r w:rsidRPr="00024CC4">
              <w:rPr>
                <w:rFonts w:eastAsia="Calibri"/>
                <w:sz w:val="22"/>
                <w:szCs w:val="22"/>
                <w:lang w:eastAsia="en-US"/>
              </w:rPr>
              <w:t>е</w:t>
            </w:r>
            <w:r w:rsidRPr="00024CC4">
              <w:rPr>
                <w:rFonts w:eastAsia="Calibri"/>
                <w:sz w:val="22"/>
                <w:szCs w:val="22"/>
                <w:lang w:eastAsia="en-US"/>
              </w:rPr>
              <w:t>ния</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 xml:space="preserve">всего           </w:t>
            </w:r>
          </w:p>
        </w:tc>
        <w:tc>
          <w:tcPr>
            <w:tcW w:w="696" w:type="dxa"/>
          </w:tcPr>
          <w:p w:rsidR="00B31789" w:rsidRPr="00024CC4" w:rsidRDefault="00B31789" w:rsidP="00B31789">
            <w:pPr>
              <w:autoSpaceDE w:val="0"/>
              <w:autoSpaceDN w:val="0"/>
              <w:adjustRightInd w:val="0"/>
              <w:ind w:right="-67"/>
              <w:rPr>
                <w:rFonts w:eastAsia="Calibri"/>
                <w:sz w:val="18"/>
                <w:szCs w:val="18"/>
                <w:lang w:eastAsia="en-US"/>
              </w:rPr>
            </w:pPr>
            <w:r w:rsidRPr="00024CC4">
              <w:rPr>
                <w:rFonts w:eastAsia="Calibri"/>
                <w:sz w:val="18"/>
                <w:szCs w:val="18"/>
                <w:lang w:eastAsia="en-US"/>
              </w:rPr>
              <w:t>16473,125</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15039,754</w:t>
            </w:r>
          </w:p>
        </w:tc>
        <w:tc>
          <w:tcPr>
            <w:tcW w:w="720"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14496,046</w:t>
            </w:r>
          </w:p>
        </w:tc>
        <w:tc>
          <w:tcPr>
            <w:tcW w:w="703"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17925,181</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17806,886</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18852,691</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16564,150</w:t>
            </w:r>
          </w:p>
        </w:tc>
        <w:tc>
          <w:tcPr>
            <w:tcW w:w="709"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16563,350</w:t>
            </w:r>
          </w:p>
        </w:tc>
        <w:tc>
          <w:tcPr>
            <w:tcW w:w="683"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133721,183</w:t>
            </w:r>
          </w:p>
        </w:tc>
      </w:tr>
      <w:tr w:rsidR="00B31789" w:rsidRPr="00024CC4" w:rsidTr="0035502D">
        <w:tblPrEx>
          <w:tblCellMar>
            <w:top w:w="0" w:type="dxa"/>
            <w:bottom w:w="0" w:type="dxa"/>
          </w:tblCellMar>
        </w:tblPrEx>
        <w:trPr>
          <w:gridAfter w:val="1"/>
          <w:wAfter w:w="54" w:type="dxa"/>
          <w:trHeight w:val="800"/>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vMerge w:val="restart"/>
          </w:tcPr>
          <w:p w:rsidR="00B31789" w:rsidRPr="00024CC4" w:rsidRDefault="00B31789" w:rsidP="00B31789">
            <w:pPr>
              <w:autoSpaceDE w:val="0"/>
              <w:autoSpaceDN w:val="0"/>
              <w:adjustRightInd w:val="0"/>
              <w:rPr>
                <w:rFonts w:eastAsia="Calibri"/>
                <w:sz w:val="22"/>
                <w:szCs w:val="22"/>
                <w:lang w:eastAsia="en-US"/>
              </w:rPr>
            </w:pP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16473,125</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15039,754</w:t>
            </w:r>
          </w:p>
        </w:tc>
        <w:tc>
          <w:tcPr>
            <w:tcW w:w="720"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14496,046</w:t>
            </w:r>
          </w:p>
        </w:tc>
        <w:tc>
          <w:tcPr>
            <w:tcW w:w="703" w:type="dxa"/>
          </w:tcPr>
          <w:p w:rsidR="00B31789" w:rsidRPr="00024CC4" w:rsidRDefault="00B31789" w:rsidP="00B31789">
            <w:pPr>
              <w:autoSpaceDE w:val="0"/>
              <w:autoSpaceDN w:val="0"/>
              <w:adjustRightInd w:val="0"/>
              <w:ind w:left="-44" w:right="-47"/>
              <w:rPr>
                <w:rFonts w:eastAsia="Calibri"/>
                <w:sz w:val="18"/>
                <w:szCs w:val="18"/>
                <w:lang w:eastAsia="en-US"/>
              </w:rPr>
            </w:pPr>
            <w:r w:rsidRPr="00024CC4">
              <w:rPr>
                <w:rFonts w:eastAsia="Calibri"/>
                <w:sz w:val="18"/>
                <w:szCs w:val="18"/>
                <w:lang w:eastAsia="en-US"/>
              </w:rPr>
              <w:t>17925,181</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17806,886</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18852,691</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16564,150</w:t>
            </w:r>
          </w:p>
        </w:tc>
        <w:tc>
          <w:tcPr>
            <w:tcW w:w="709"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16563,35</w:t>
            </w:r>
          </w:p>
        </w:tc>
        <w:tc>
          <w:tcPr>
            <w:tcW w:w="683"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133721,183</w:t>
            </w:r>
          </w:p>
        </w:tc>
      </w:tr>
      <w:tr w:rsidR="00B31789" w:rsidRPr="00024CC4" w:rsidTr="0035502D">
        <w:tblPrEx>
          <w:tblCellMar>
            <w:top w:w="0" w:type="dxa"/>
            <w:bottom w:w="0" w:type="dxa"/>
          </w:tblCellMar>
        </w:tblPrEx>
        <w:trPr>
          <w:gridAfter w:val="1"/>
          <w:wAfter w:w="54" w:type="dxa"/>
          <w:trHeight w:val="70"/>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vMerge/>
          </w:tcPr>
          <w:p w:rsidR="00B31789" w:rsidRPr="00024CC4" w:rsidRDefault="00B31789" w:rsidP="00B31789">
            <w:pPr>
              <w:autoSpaceDE w:val="0"/>
              <w:autoSpaceDN w:val="0"/>
              <w:adjustRightInd w:val="0"/>
              <w:rPr>
                <w:rFonts w:eastAsia="Calibri"/>
                <w:sz w:val="22"/>
                <w:szCs w:val="22"/>
                <w:lang w:eastAsia="en-US"/>
              </w:rPr>
            </w:pP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w:t>
            </w:r>
            <w:r w:rsidRPr="00024CC4">
              <w:rPr>
                <w:rFonts w:eastAsia="Calibri"/>
                <w:sz w:val="22"/>
                <w:szCs w:val="22"/>
                <w:lang w:eastAsia="en-US"/>
              </w:rPr>
              <w:t>л</w:t>
            </w:r>
            <w:r w:rsidRPr="00024CC4">
              <w:rPr>
                <w:rFonts w:eastAsia="Calibri"/>
                <w:sz w:val="22"/>
                <w:szCs w:val="22"/>
                <w:lang w:eastAsia="en-US"/>
              </w:rPr>
              <w:t xml:space="preserve">нитель   </w:t>
            </w:r>
          </w:p>
        </w:tc>
        <w:tc>
          <w:tcPr>
            <w:tcW w:w="6276" w:type="dxa"/>
            <w:gridSpan w:val="11"/>
          </w:tcPr>
          <w:p w:rsidR="00B31789" w:rsidRPr="00024CC4" w:rsidRDefault="00B31789" w:rsidP="00B31789">
            <w:pPr>
              <w:autoSpaceDE w:val="0"/>
              <w:autoSpaceDN w:val="0"/>
              <w:adjustRightInd w:val="0"/>
              <w:rPr>
                <w:rFonts w:eastAsia="Calibri"/>
                <w:sz w:val="18"/>
                <w:szCs w:val="18"/>
                <w:lang w:eastAsia="en-US"/>
              </w:rPr>
            </w:pPr>
          </w:p>
        </w:tc>
      </w:tr>
      <w:tr w:rsidR="00B31789" w:rsidRPr="00024CC4" w:rsidTr="0035502D">
        <w:tblPrEx>
          <w:tblCellMar>
            <w:top w:w="0" w:type="dxa"/>
            <w:bottom w:w="0" w:type="dxa"/>
          </w:tblCellMar>
        </w:tblPrEx>
        <w:trPr>
          <w:gridAfter w:val="1"/>
          <w:wAfter w:w="54" w:type="dxa"/>
          <w:trHeight w:val="800"/>
          <w:tblCellSpacing w:w="5" w:type="nil"/>
          <w:jc w:val="center"/>
        </w:trPr>
        <w:tc>
          <w:tcPr>
            <w:tcW w:w="41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1.1.</w:t>
            </w:r>
          </w:p>
        </w:tc>
        <w:tc>
          <w:tcPr>
            <w:tcW w:w="94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 xml:space="preserve">ятие    </w:t>
            </w:r>
          </w:p>
        </w:tc>
        <w:tc>
          <w:tcPr>
            <w:tcW w:w="1319" w:type="dxa"/>
            <w:vMerge w:val="restart"/>
          </w:tcPr>
          <w:p w:rsidR="00B31789" w:rsidRPr="00024CC4" w:rsidRDefault="00B31789" w:rsidP="00B31789">
            <w:pPr>
              <w:pStyle w:val="ConsPlusNormal"/>
              <w:widowControl/>
              <w:ind w:firstLine="0"/>
              <w:jc w:val="both"/>
              <w:rPr>
                <w:rFonts w:ascii="Times New Roman" w:eastAsia="Calibri" w:hAnsi="Times New Roman"/>
                <w:sz w:val="22"/>
                <w:szCs w:val="22"/>
                <w:lang w:eastAsia="en-US"/>
              </w:rPr>
            </w:pPr>
            <w:r w:rsidRPr="00024CC4">
              <w:rPr>
                <w:rFonts w:ascii="Times New Roman" w:hAnsi="Times New Roman"/>
                <w:bCs/>
                <w:sz w:val="22"/>
                <w:szCs w:val="22"/>
              </w:rPr>
              <w:t>Исполнение по</w:t>
            </w:r>
            <w:r w:rsidRPr="00024CC4">
              <w:rPr>
                <w:rFonts w:ascii="Times New Roman" w:hAnsi="Times New Roman"/>
                <w:bCs/>
                <w:sz w:val="22"/>
                <w:szCs w:val="22"/>
              </w:rPr>
              <w:t>л</w:t>
            </w:r>
            <w:r w:rsidRPr="00024CC4">
              <w:rPr>
                <w:rFonts w:ascii="Times New Roman" w:hAnsi="Times New Roman"/>
                <w:bCs/>
                <w:sz w:val="22"/>
                <w:szCs w:val="22"/>
              </w:rPr>
              <w:t>номочий по решению вопр</w:t>
            </w:r>
            <w:r w:rsidRPr="00024CC4">
              <w:rPr>
                <w:rFonts w:ascii="Times New Roman" w:hAnsi="Times New Roman"/>
                <w:bCs/>
                <w:sz w:val="22"/>
                <w:szCs w:val="22"/>
              </w:rPr>
              <w:t>о</w:t>
            </w:r>
            <w:r w:rsidRPr="00024CC4">
              <w:rPr>
                <w:rFonts w:ascii="Times New Roman" w:hAnsi="Times New Roman"/>
                <w:bCs/>
                <w:sz w:val="22"/>
                <w:szCs w:val="22"/>
              </w:rPr>
              <w:t>сов местного зн</w:t>
            </w:r>
            <w:r w:rsidRPr="00024CC4">
              <w:rPr>
                <w:rFonts w:ascii="Times New Roman" w:hAnsi="Times New Roman"/>
                <w:bCs/>
                <w:sz w:val="22"/>
                <w:szCs w:val="22"/>
              </w:rPr>
              <w:t>а</w:t>
            </w:r>
            <w:r w:rsidRPr="00024CC4">
              <w:rPr>
                <w:rFonts w:ascii="Times New Roman" w:hAnsi="Times New Roman"/>
                <w:bCs/>
                <w:sz w:val="22"/>
                <w:szCs w:val="22"/>
              </w:rPr>
              <w:t>чения</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11647,055</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11057,654</w:t>
            </w:r>
          </w:p>
        </w:tc>
        <w:tc>
          <w:tcPr>
            <w:tcW w:w="720"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10466,146</w:t>
            </w:r>
          </w:p>
        </w:tc>
        <w:tc>
          <w:tcPr>
            <w:tcW w:w="703"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10163,026</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12271,236</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14438,880</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12681,250</w:t>
            </w:r>
          </w:p>
        </w:tc>
        <w:tc>
          <w:tcPr>
            <w:tcW w:w="709"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10280,450</w:t>
            </w:r>
          </w:p>
        </w:tc>
        <w:tc>
          <w:tcPr>
            <w:tcW w:w="683"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93005,697</w:t>
            </w:r>
          </w:p>
        </w:tc>
      </w:tr>
      <w:tr w:rsidR="00B31789" w:rsidRPr="00024CC4" w:rsidTr="0035502D">
        <w:tblPrEx>
          <w:tblCellMar>
            <w:top w:w="0" w:type="dxa"/>
            <w:bottom w:w="0" w:type="dxa"/>
          </w:tblCellMar>
        </w:tblPrEx>
        <w:trPr>
          <w:gridAfter w:val="1"/>
          <w:wAfter w:w="54" w:type="dxa"/>
          <w:trHeight w:val="101"/>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vMerge/>
          </w:tcPr>
          <w:p w:rsidR="00B31789" w:rsidRPr="00024CC4" w:rsidRDefault="00B31789" w:rsidP="00B31789">
            <w:pPr>
              <w:autoSpaceDE w:val="0"/>
              <w:autoSpaceDN w:val="0"/>
              <w:adjustRightInd w:val="0"/>
              <w:rPr>
                <w:rFonts w:eastAsia="Calibri"/>
                <w:sz w:val="22"/>
                <w:szCs w:val="22"/>
                <w:lang w:eastAsia="en-US"/>
              </w:rPr>
            </w:pP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w:t>
            </w:r>
            <w:r w:rsidRPr="00024CC4">
              <w:rPr>
                <w:rFonts w:eastAsia="Calibri"/>
                <w:sz w:val="22"/>
                <w:szCs w:val="22"/>
                <w:lang w:eastAsia="en-US"/>
              </w:rPr>
              <w:t>л</w:t>
            </w:r>
            <w:r w:rsidRPr="00024CC4">
              <w:rPr>
                <w:rFonts w:eastAsia="Calibri"/>
                <w:sz w:val="22"/>
                <w:szCs w:val="22"/>
                <w:lang w:eastAsia="en-US"/>
              </w:rPr>
              <w:t xml:space="preserve">нитель  </w:t>
            </w:r>
          </w:p>
        </w:tc>
        <w:tc>
          <w:tcPr>
            <w:tcW w:w="6276" w:type="dxa"/>
            <w:gridSpan w:val="11"/>
          </w:tcPr>
          <w:p w:rsidR="00B31789" w:rsidRPr="00024CC4" w:rsidRDefault="00B31789" w:rsidP="00B31789">
            <w:pPr>
              <w:autoSpaceDE w:val="0"/>
              <w:autoSpaceDN w:val="0"/>
              <w:adjustRightInd w:val="0"/>
              <w:rPr>
                <w:rFonts w:eastAsia="Calibri"/>
                <w:sz w:val="18"/>
                <w:szCs w:val="18"/>
                <w:lang w:eastAsia="en-US"/>
              </w:rPr>
            </w:pPr>
          </w:p>
        </w:tc>
      </w:tr>
      <w:tr w:rsidR="00B31789" w:rsidRPr="00024CC4" w:rsidTr="0035502D">
        <w:tblPrEx>
          <w:tblCellMar>
            <w:top w:w="0" w:type="dxa"/>
            <w:bottom w:w="0" w:type="dxa"/>
          </w:tblCellMar>
        </w:tblPrEx>
        <w:trPr>
          <w:gridAfter w:val="1"/>
          <w:wAfter w:w="54" w:type="dxa"/>
          <w:trHeight w:val="800"/>
          <w:tblCellSpacing w:w="5" w:type="nil"/>
          <w:jc w:val="center"/>
        </w:trPr>
        <w:tc>
          <w:tcPr>
            <w:tcW w:w="41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1.2.</w:t>
            </w:r>
          </w:p>
        </w:tc>
        <w:tc>
          <w:tcPr>
            <w:tcW w:w="94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vMerge w:val="restart"/>
          </w:tcPr>
          <w:p w:rsidR="00B31789" w:rsidRPr="00024CC4" w:rsidRDefault="00B31789" w:rsidP="00B31789">
            <w:pPr>
              <w:pStyle w:val="ConsPlusNormal"/>
              <w:widowControl/>
              <w:ind w:firstLine="0"/>
              <w:jc w:val="both"/>
              <w:rPr>
                <w:rFonts w:ascii="Times New Roman" w:eastAsia="Calibri" w:hAnsi="Times New Roman"/>
                <w:sz w:val="22"/>
                <w:szCs w:val="22"/>
                <w:lang w:eastAsia="en-US"/>
              </w:rPr>
            </w:pPr>
            <w:r w:rsidRPr="00024CC4">
              <w:rPr>
                <w:rFonts w:ascii="Times New Roman" w:eastAsia="Calibri" w:hAnsi="Times New Roman"/>
                <w:sz w:val="22"/>
                <w:szCs w:val="22"/>
                <w:lang w:eastAsia="en-US"/>
              </w:rPr>
              <w:t>работа а</w:t>
            </w:r>
            <w:r w:rsidRPr="00024CC4">
              <w:rPr>
                <w:rFonts w:ascii="Times New Roman" w:eastAsia="Calibri" w:hAnsi="Times New Roman"/>
                <w:sz w:val="22"/>
                <w:szCs w:val="22"/>
                <w:lang w:eastAsia="en-US"/>
              </w:rPr>
              <w:t>д</w:t>
            </w:r>
            <w:r w:rsidRPr="00024CC4">
              <w:rPr>
                <w:rFonts w:ascii="Times New Roman" w:eastAsia="Calibri" w:hAnsi="Times New Roman"/>
                <w:sz w:val="22"/>
                <w:szCs w:val="22"/>
                <w:lang w:eastAsia="en-US"/>
              </w:rPr>
              <w:t>министр</w:t>
            </w:r>
            <w:r w:rsidRPr="00024CC4">
              <w:rPr>
                <w:rFonts w:ascii="Times New Roman" w:eastAsia="Calibri" w:hAnsi="Times New Roman"/>
                <w:sz w:val="22"/>
                <w:szCs w:val="22"/>
                <w:lang w:eastAsia="en-US"/>
              </w:rPr>
              <w:t>а</w:t>
            </w:r>
            <w:r w:rsidRPr="00024CC4">
              <w:rPr>
                <w:rFonts w:ascii="Times New Roman" w:eastAsia="Calibri" w:hAnsi="Times New Roman"/>
                <w:sz w:val="22"/>
                <w:szCs w:val="22"/>
                <w:lang w:eastAsia="en-US"/>
              </w:rPr>
              <w:t>тивной к</w:t>
            </w:r>
            <w:r w:rsidRPr="00024CC4">
              <w:rPr>
                <w:rFonts w:ascii="Times New Roman" w:eastAsia="Calibri" w:hAnsi="Times New Roman"/>
                <w:sz w:val="22"/>
                <w:szCs w:val="22"/>
                <w:lang w:eastAsia="en-US"/>
              </w:rPr>
              <w:t>о</w:t>
            </w:r>
            <w:r w:rsidRPr="00024CC4">
              <w:rPr>
                <w:rFonts w:ascii="Times New Roman" w:eastAsia="Calibri" w:hAnsi="Times New Roman"/>
                <w:sz w:val="22"/>
                <w:szCs w:val="22"/>
                <w:lang w:eastAsia="en-US"/>
              </w:rPr>
              <w:t>ми</w:t>
            </w:r>
            <w:r w:rsidRPr="00024CC4">
              <w:rPr>
                <w:rFonts w:ascii="Times New Roman" w:eastAsia="Calibri" w:hAnsi="Times New Roman"/>
                <w:sz w:val="22"/>
                <w:szCs w:val="22"/>
                <w:lang w:eastAsia="en-US"/>
              </w:rPr>
              <w:t>с</w:t>
            </w:r>
            <w:r w:rsidRPr="00024CC4">
              <w:rPr>
                <w:rFonts w:ascii="Times New Roman" w:eastAsia="Calibri" w:hAnsi="Times New Roman"/>
                <w:sz w:val="22"/>
                <w:szCs w:val="22"/>
                <w:lang w:eastAsia="en-US"/>
              </w:rPr>
              <w:t>сии</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 xml:space="preserve">страции </w:t>
            </w:r>
            <w:r w:rsidRPr="00024CC4">
              <w:rPr>
                <w:rFonts w:eastAsia="Calibri"/>
                <w:sz w:val="22"/>
                <w:szCs w:val="22"/>
                <w:lang w:eastAsia="en-US"/>
              </w:rPr>
              <w:lastRenderedPageBreak/>
              <w:t>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lastRenderedPageBreak/>
              <w:t>7,500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5,100</w:t>
            </w:r>
          </w:p>
        </w:tc>
        <w:tc>
          <w:tcPr>
            <w:tcW w:w="720"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7,500</w:t>
            </w:r>
          </w:p>
        </w:tc>
        <w:tc>
          <w:tcPr>
            <w:tcW w:w="703"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3,600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4,100</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4,100</w:t>
            </w:r>
          </w:p>
        </w:tc>
        <w:tc>
          <w:tcPr>
            <w:tcW w:w="709"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4,100</w:t>
            </w:r>
          </w:p>
        </w:tc>
        <w:tc>
          <w:tcPr>
            <w:tcW w:w="683"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40,000</w:t>
            </w:r>
          </w:p>
        </w:tc>
      </w:tr>
      <w:tr w:rsidR="00B31789" w:rsidRPr="00024CC4" w:rsidTr="0035502D">
        <w:tblPrEx>
          <w:tblCellMar>
            <w:top w:w="0" w:type="dxa"/>
            <w:bottom w:w="0" w:type="dxa"/>
          </w:tblCellMar>
        </w:tblPrEx>
        <w:trPr>
          <w:gridAfter w:val="1"/>
          <w:wAfter w:w="54" w:type="dxa"/>
          <w:trHeight w:val="90"/>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vMerge/>
          </w:tcPr>
          <w:p w:rsidR="00B31789" w:rsidRPr="00024CC4" w:rsidRDefault="00B31789" w:rsidP="00B31789">
            <w:pPr>
              <w:pStyle w:val="ConsPlusNormal"/>
              <w:widowControl/>
              <w:ind w:firstLine="0"/>
              <w:jc w:val="both"/>
              <w:rPr>
                <w:rFonts w:ascii="Times New Roman" w:eastAsia="Calibri" w:hAnsi="Times New Roman"/>
                <w:sz w:val="22"/>
                <w:szCs w:val="22"/>
                <w:lang w:eastAsia="en-US"/>
              </w:rPr>
            </w:pP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w:t>
            </w:r>
            <w:r w:rsidRPr="00024CC4">
              <w:rPr>
                <w:rFonts w:eastAsia="Calibri"/>
                <w:sz w:val="22"/>
                <w:szCs w:val="22"/>
                <w:lang w:eastAsia="en-US"/>
              </w:rPr>
              <w:t>л</w:t>
            </w:r>
            <w:r w:rsidRPr="00024CC4">
              <w:rPr>
                <w:rFonts w:eastAsia="Calibri"/>
                <w:sz w:val="22"/>
                <w:szCs w:val="22"/>
                <w:lang w:eastAsia="en-US"/>
              </w:rPr>
              <w:t>нитель</w:t>
            </w:r>
          </w:p>
        </w:tc>
        <w:tc>
          <w:tcPr>
            <w:tcW w:w="6276" w:type="dxa"/>
            <w:gridSpan w:val="11"/>
          </w:tcPr>
          <w:p w:rsidR="00B31789" w:rsidRPr="00024CC4" w:rsidRDefault="00B31789" w:rsidP="00B31789">
            <w:pPr>
              <w:autoSpaceDE w:val="0"/>
              <w:autoSpaceDN w:val="0"/>
              <w:adjustRightInd w:val="0"/>
              <w:rPr>
                <w:rFonts w:eastAsia="Calibri"/>
                <w:sz w:val="18"/>
                <w:szCs w:val="18"/>
                <w:lang w:eastAsia="en-US"/>
              </w:rPr>
            </w:pPr>
          </w:p>
        </w:tc>
      </w:tr>
      <w:tr w:rsidR="00B31789" w:rsidRPr="00024CC4" w:rsidTr="0035502D">
        <w:tblPrEx>
          <w:tblCellMar>
            <w:top w:w="0" w:type="dxa"/>
            <w:bottom w:w="0" w:type="dxa"/>
          </w:tblCellMar>
        </w:tblPrEx>
        <w:trPr>
          <w:gridAfter w:val="1"/>
          <w:wAfter w:w="54" w:type="dxa"/>
          <w:trHeight w:val="252"/>
          <w:tblCellSpacing w:w="5" w:type="nil"/>
          <w:jc w:val="center"/>
        </w:trPr>
        <w:tc>
          <w:tcPr>
            <w:tcW w:w="419" w:type="dxa"/>
            <w:vMerge w:val="restart"/>
            <w:tcBorders>
              <w:bottom w:val="single" w:sz="4" w:space="0" w:color="auto"/>
            </w:tcBorders>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 xml:space="preserve"> 1.3. </w:t>
            </w:r>
          </w:p>
        </w:tc>
        <w:tc>
          <w:tcPr>
            <w:tcW w:w="949" w:type="dxa"/>
            <w:vMerge w:val="restart"/>
            <w:tcBorders>
              <w:bottom w:val="single" w:sz="4" w:space="0" w:color="auto"/>
            </w:tcBorders>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 xml:space="preserve">ятие    </w:t>
            </w:r>
          </w:p>
        </w:tc>
        <w:tc>
          <w:tcPr>
            <w:tcW w:w="1319" w:type="dxa"/>
            <w:vMerge w:val="restart"/>
            <w:tcBorders>
              <w:bottom w:val="single" w:sz="4" w:space="0" w:color="auto"/>
            </w:tcBorders>
          </w:tcPr>
          <w:p w:rsidR="00B31789" w:rsidRPr="00024CC4" w:rsidRDefault="00B31789" w:rsidP="00B31789">
            <w:pPr>
              <w:pStyle w:val="ConsPlusNormal"/>
              <w:widowControl/>
              <w:ind w:firstLine="0"/>
              <w:jc w:val="both"/>
              <w:rPr>
                <w:rFonts w:ascii="Times New Roman" w:eastAsia="Calibri" w:hAnsi="Times New Roman"/>
                <w:sz w:val="22"/>
                <w:szCs w:val="22"/>
                <w:lang w:eastAsia="en-US"/>
              </w:rPr>
            </w:pPr>
            <w:r w:rsidRPr="00024CC4">
              <w:rPr>
                <w:rFonts w:ascii="Times New Roman" w:eastAsia="Calibri" w:hAnsi="Times New Roman"/>
                <w:sz w:val="22"/>
                <w:szCs w:val="22"/>
                <w:lang w:eastAsia="en-US"/>
              </w:rPr>
              <w:t>комиссия УИК</w:t>
            </w:r>
          </w:p>
        </w:tc>
        <w:tc>
          <w:tcPr>
            <w:tcW w:w="1048" w:type="dxa"/>
            <w:tcBorders>
              <w:bottom w:val="single" w:sz="4" w:space="0" w:color="auto"/>
            </w:tcBorders>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Borders>
              <w:bottom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709" w:type="dxa"/>
            <w:tcBorders>
              <w:bottom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720" w:type="dxa"/>
            <w:tcBorders>
              <w:bottom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703" w:type="dxa"/>
            <w:tcBorders>
              <w:bottom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625,155</w:t>
            </w:r>
          </w:p>
        </w:tc>
        <w:tc>
          <w:tcPr>
            <w:tcW w:w="709" w:type="dxa"/>
            <w:tcBorders>
              <w:bottom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709" w:type="dxa"/>
            <w:tcBorders>
              <w:bottom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638" w:type="dxa"/>
            <w:tcBorders>
              <w:bottom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709" w:type="dxa"/>
            <w:gridSpan w:val="2"/>
            <w:tcBorders>
              <w:bottom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683" w:type="dxa"/>
            <w:gridSpan w:val="2"/>
            <w:tcBorders>
              <w:bottom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625,155</w:t>
            </w:r>
          </w:p>
        </w:tc>
      </w:tr>
      <w:tr w:rsidR="00B31789" w:rsidRPr="00024CC4" w:rsidTr="0035502D">
        <w:tblPrEx>
          <w:tblCellMar>
            <w:top w:w="0" w:type="dxa"/>
            <w:bottom w:w="0" w:type="dxa"/>
          </w:tblCellMar>
        </w:tblPrEx>
        <w:trPr>
          <w:gridAfter w:val="1"/>
          <w:wAfter w:w="54" w:type="dxa"/>
          <w:trHeight w:val="90"/>
          <w:tblCellSpacing w:w="5" w:type="nil"/>
          <w:jc w:val="center"/>
        </w:trPr>
        <w:tc>
          <w:tcPr>
            <w:tcW w:w="419" w:type="dxa"/>
            <w:vMerge/>
            <w:tcBorders>
              <w:top w:val="single" w:sz="4" w:space="0" w:color="auto"/>
              <w:left w:val="single" w:sz="4" w:space="0" w:color="auto"/>
              <w:bottom w:val="single" w:sz="4" w:space="0" w:color="auto"/>
            </w:tcBorders>
          </w:tcPr>
          <w:p w:rsidR="00B31789" w:rsidRPr="00024CC4" w:rsidRDefault="00B31789" w:rsidP="00B31789">
            <w:pPr>
              <w:autoSpaceDE w:val="0"/>
              <w:autoSpaceDN w:val="0"/>
              <w:adjustRightInd w:val="0"/>
              <w:rPr>
                <w:rFonts w:eastAsia="Calibri"/>
                <w:lang w:eastAsia="en-US"/>
              </w:rPr>
            </w:pPr>
          </w:p>
        </w:tc>
        <w:tc>
          <w:tcPr>
            <w:tcW w:w="949" w:type="dxa"/>
            <w:vMerge/>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lang w:eastAsia="en-US"/>
              </w:rPr>
            </w:pPr>
          </w:p>
        </w:tc>
        <w:tc>
          <w:tcPr>
            <w:tcW w:w="1319" w:type="dxa"/>
            <w:vMerge/>
            <w:tcBorders>
              <w:top w:val="single" w:sz="4" w:space="0" w:color="auto"/>
              <w:bottom w:val="single" w:sz="4" w:space="0" w:color="auto"/>
            </w:tcBorders>
          </w:tcPr>
          <w:p w:rsidR="00B31789" w:rsidRPr="00024CC4" w:rsidRDefault="00B31789" w:rsidP="00B31789">
            <w:pPr>
              <w:autoSpaceDE w:val="0"/>
              <w:autoSpaceDN w:val="0"/>
              <w:adjustRightInd w:val="0"/>
              <w:rPr>
                <w:rFonts w:eastAsia="Calibri"/>
                <w:sz w:val="22"/>
                <w:szCs w:val="22"/>
                <w:lang w:eastAsia="en-US"/>
              </w:rPr>
            </w:pPr>
          </w:p>
        </w:tc>
        <w:tc>
          <w:tcPr>
            <w:tcW w:w="1048" w:type="dxa"/>
            <w:tcBorders>
              <w:top w:val="single" w:sz="4" w:space="0" w:color="auto"/>
              <w:bottom w:val="single" w:sz="4" w:space="0" w:color="auto"/>
            </w:tcBorders>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w:t>
            </w:r>
            <w:r w:rsidRPr="00024CC4">
              <w:rPr>
                <w:rFonts w:eastAsia="Calibri"/>
                <w:sz w:val="22"/>
                <w:szCs w:val="22"/>
                <w:lang w:eastAsia="en-US"/>
              </w:rPr>
              <w:t>л</w:t>
            </w:r>
            <w:r w:rsidRPr="00024CC4">
              <w:rPr>
                <w:rFonts w:eastAsia="Calibri"/>
                <w:sz w:val="22"/>
                <w:szCs w:val="22"/>
                <w:lang w:eastAsia="en-US"/>
              </w:rPr>
              <w:t xml:space="preserve">нитель </w:t>
            </w:r>
          </w:p>
        </w:tc>
        <w:tc>
          <w:tcPr>
            <w:tcW w:w="6276" w:type="dxa"/>
            <w:gridSpan w:val="11"/>
            <w:tcBorders>
              <w:top w:val="single" w:sz="4" w:space="0" w:color="auto"/>
              <w:bottom w:val="single" w:sz="4" w:space="0" w:color="auto"/>
              <w:right w:val="single" w:sz="4" w:space="0" w:color="auto"/>
            </w:tcBorders>
          </w:tcPr>
          <w:p w:rsidR="00B31789" w:rsidRPr="00024CC4" w:rsidRDefault="00B31789" w:rsidP="00B31789">
            <w:pPr>
              <w:autoSpaceDE w:val="0"/>
              <w:autoSpaceDN w:val="0"/>
              <w:adjustRightInd w:val="0"/>
              <w:rPr>
                <w:rFonts w:eastAsia="Calibri"/>
                <w:sz w:val="18"/>
                <w:szCs w:val="18"/>
                <w:lang w:eastAsia="en-US"/>
              </w:rPr>
            </w:pPr>
          </w:p>
        </w:tc>
      </w:tr>
      <w:tr w:rsidR="00B31789" w:rsidRPr="00024CC4" w:rsidTr="0035502D">
        <w:tblPrEx>
          <w:tblCellMar>
            <w:top w:w="0" w:type="dxa"/>
            <w:bottom w:w="0" w:type="dxa"/>
          </w:tblCellMar>
        </w:tblPrEx>
        <w:trPr>
          <w:gridAfter w:val="1"/>
          <w:wAfter w:w="54" w:type="dxa"/>
          <w:tblCellSpacing w:w="5" w:type="nil"/>
          <w:jc w:val="center"/>
        </w:trPr>
        <w:tc>
          <w:tcPr>
            <w:tcW w:w="419" w:type="dxa"/>
            <w:vMerge w:val="restart"/>
            <w:tcBorders>
              <w:top w:val="single" w:sz="4" w:space="0" w:color="auto"/>
            </w:tcBorders>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1.4.</w:t>
            </w:r>
          </w:p>
        </w:tc>
        <w:tc>
          <w:tcPr>
            <w:tcW w:w="949" w:type="dxa"/>
            <w:vMerge w:val="restart"/>
            <w:tcBorders>
              <w:top w:val="single" w:sz="4" w:space="0" w:color="auto"/>
            </w:tcBorders>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vMerge w:val="restart"/>
            <w:tcBorders>
              <w:top w:val="single" w:sz="4" w:space="0" w:color="auto"/>
            </w:tcBorders>
          </w:tcPr>
          <w:p w:rsidR="00B31789" w:rsidRPr="00024CC4" w:rsidRDefault="00B31789" w:rsidP="00B31789">
            <w:pPr>
              <w:autoSpaceDE w:val="0"/>
              <w:autoSpaceDN w:val="0"/>
              <w:adjustRightInd w:val="0"/>
              <w:ind w:right="-63"/>
              <w:rPr>
                <w:rFonts w:eastAsia="Calibri"/>
                <w:sz w:val="22"/>
                <w:szCs w:val="22"/>
                <w:lang w:eastAsia="en-US"/>
              </w:rPr>
            </w:pPr>
            <w:r w:rsidRPr="00024CC4">
              <w:rPr>
                <w:rFonts w:eastAsia="Calibri"/>
                <w:sz w:val="22"/>
                <w:szCs w:val="22"/>
                <w:lang w:eastAsia="en-US"/>
              </w:rPr>
              <w:t>Организ</w:t>
            </w:r>
            <w:r w:rsidRPr="00024CC4">
              <w:rPr>
                <w:rFonts w:eastAsia="Calibri"/>
                <w:sz w:val="22"/>
                <w:szCs w:val="22"/>
                <w:lang w:eastAsia="en-US"/>
              </w:rPr>
              <w:t>а</w:t>
            </w:r>
            <w:r w:rsidRPr="00024CC4">
              <w:rPr>
                <w:rFonts w:eastAsia="Calibri"/>
                <w:sz w:val="22"/>
                <w:szCs w:val="22"/>
                <w:lang w:eastAsia="en-US"/>
              </w:rPr>
              <w:t>ция библиоте</w:t>
            </w:r>
            <w:r w:rsidRPr="00024CC4">
              <w:rPr>
                <w:rFonts w:eastAsia="Calibri"/>
                <w:sz w:val="22"/>
                <w:szCs w:val="22"/>
                <w:lang w:eastAsia="en-US"/>
              </w:rPr>
              <w:t>ч</w:t>
            </w:r>
            <w:r w:rsidRPr="00024CC4">
              <w:rPr>
                <w:rFonts w:eastAsia="Calibri"/>
                <w:sz w:val="22"/>
                <w:szCs w:val="22"/>
                <w:lang w:eastAsia="en-US"/>
              </w:rPr>
              <w:t>ного обсл</w:t>
            </w:r>
            <w:r w:rsidRPr="00024CC4">
              <w:rPr>
                <w:rFonts w:eastAsia="Calibri"/>
                <w:sz w:val="22"/>
                <w:szCs w:val="22"/>
                <w:lang w:eastAsia="en-US"/>
              </w:rPr>
              <w:t>у</w:t>
            </w:r>
            <w:r w:rsidRPr="00024CC4">
              <w:rPr>
                <w:rFonts w:eastAsia="Calibri"/>
                <w:sz w:val="22"/>
                <w:szCs w:val="22"/>
                <w:lang w:eastAsia="en-US"/>
              </w:rPr>
              <w:t>живания н</w:t>
            </w:r>
            <w:r w:rsidRPr="00024CC4">
              <w:rPr>
                <w:rFonts w:eastAsia="Calibri"/>
                <w:sz w:val="22"/>
                <w:szCs w:val="22"/>
                <w:lang w:eastAsia="en-US"/>
              </w:rPr>
              <w:t>а</w:t>
            </w:r>
            <w:r w:rsidRPr="00024CC4">
              <w:rPr>
                <w:rFonts w:eastAsia="Calibri"/>
                <w:sz w:val="22"/>
                <w:szCs w:val="22"/>
                <w:lang w:eastAsia="en-US"/>
              </w:rPr>
              <w:t>сел</w:t>
            </w:r>
            <w:r w:rsidRPr="00024CC4">
              <w:rPr>
                <w:rFonts w:eastAsia="Calibri"/>
                <w:sz w:val="22"/>
                <w:szCs w:val="22"/>
                <w:lang w:eastAsia="en-US"/>
              </w:rPr>
              <w:t>е</w:t>
            </w:r>
            <w:r w:rsidRPr="00024CC4">
              <w:rPr>
                <w:rFonts w:eastAsia="Calibri"/>
                <w:sz w:val="22"/>
                <w:szCs w:val="22"/>
                <w:lang w:eastAsia="en-US"/>
              </w:rPr>
              <w:t>ния</w:t>
            </w:r>
          </w:p>
        </w:tc>
        <w:tc>
          <w:tcPr>
            <w:tcW w:w="1048" w:type="dxa"/>
            <w:tcBorders>
              <w:top w:val="single" w:sz="4" w:space="0" w:color="auto"/>
            </w:tcBorders>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Borders>
              <w:top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152,000</w:t>
            </w:r>
          </w:p>
        </w:tc>
        <w:tc>
          <w:tcPr>
            <w:tcW w:w="709" w:type="dxa"/>
            <w:tcBorders>
              <w:top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152,000</w:t>
            </w:r>
          </w:p>
        </w:tc>
        <w:tc>
          <w:tcPr>
            <w:tcW w:w="720" w:type="dxa"/>
            <w:tcBorders>
              <w:top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155,000</w:t>
            </w:r>
          </w:p>
        </w:tc>
        <w:tc>
          <w:tcPr>
            <w:tcW w:w="703" w:type="dxa"/>
            <w:tcBorders>
              <w:top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155,000</w:t>
            </w:r>
          </w:p>
        </w:tc>
        <w:tc>
          <w:tcPr>
            <w:tcW w:w="709" w:type="dxa"/>
            <w:tcBorders>
              <w:top w:val="single" w:sz="4" w:space="0" w:color="auto"/>
            </w:tcBorders>
          </w:tcPr>
          <w:p w:rsidR="00B31789" w:rsidRPr="00024CC4" w:rsidRDefault="00B31789" w:rsidP="00B31789">
            <w:pPr>
              <w:autoSpaceDE w:val="0"/>
              <w:autoSpaceDN w:val="0"/>
              <w:adjustRightInd w:val="0"/>
              <w:rPr>
                <w:rFonts w:eastAsia="Calibri"/>
                <w:sz w:val="18"/>
                <w:szCs w:val="18"/>
                <w:highlight w:val="yellow"/>
                <w:lang w:eastAsia="en-US"/>
              </w:rPr>
            </w:pPr>
            <w:r w:rsidRPr="00024CC4">
              <w:rPr>
                <w:rFonts w:eastAsia="Calibri"/>
                <w:sz w:val="18"/>
                <w:szCs w:val="18"/>
                <w:lang w:eastAsia="en-US"/>
              </w:rPr>
              <w:t>155,000</w:t>
            </w:r>
          </w:p>
        </w:tc>
        <w:tc>
          <w:tcPr>
            <w:tcW w:w="709" w:type="dxa"/>
            <w:tcBorders>
              <w:top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155,000</w:t>
            </w:r>
          </w:p>
        </w:tc>
        <w:tc>
          <w:tcPr>
            <w:tcW w:w="638" w:type="dxa"/>
            <w:tcBorders>
              <w:top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155,000</w:t>
            </w:r>
          </w:p>
        </w:tc>
        <w:tc>
          <w:tcPr>
            <w:tcW w:w="709" w:type="dxa"/>
            <w:gridSpan w:val="2"/>
            <w:tcBorders>
              <w:top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155,000</w:t>
            </w:r>
          </w:p>
        </w:tc>
        <w:tc>
          <w:tcPr>
            <w:tcW w:w="683" w:type="dxa"/>
            <w:gridSpan w:val="2"/>
            <w:tcBorders>
              <w:top w:val="single" w:sz="4" w:space="0" w:color="auto"/>
            </w:tcBorders>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1234,000</w:t>
            </w:r>
          </w:p>
        </w:tc>
      </w:tr>
      <w:tr w:rsidR="00B31789" w:rsidRPr="00024CC4" w:rsidTr="0035502D">
        <w:tblPrEx>
          <w:tblCellMar>
            <w:top w:w="0" w:type="dxa"/>
            <w:bottom w:w="0" w:type="dxa"/>
          </w:tblCellMar>
        </w:tblPrEx>
        <w:trPr>
          <w:gridAfter w:val="1"/>
          <w:wAfter w:w="54" w:type="dxa"/>
          <w:trHeight w:val="239"/>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vMerge/>
          </w:tcPr>
          <w:p w:rsidR="00B31789" w:rsidRPr="00024CC4" w:rsidRDefault="00B31789" w:rsidP="00B31789">
            <w:pPr>
              <w:autoSpaceDE w:val="0"/>
              <w:autoSpaceDN w:val="0"/>
              <w:adjustRightInd w:val="0"/>
              <w:rPr>
                <w:rFonts w:eastAsia="Calibri"/>
                <w:sz w:val="22"/>
                <w:szCs w:val="22"/>
                <w:lang w:eastAsia="en-US"/>
              </w:rPr>
            </w:pPr>
          </w:p>
        </w:tc>
        <w:tc>
          <w:tcPr>
            <w:tcW w:w="7324" w:type="dxa"/>
            <w:gridSpan w:val="12"/>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Соисполнитель: Управление культуры Омутнинского района</w:t>
            </w:r>
          </w:p>
        </w:tc>
      </w:tr>
      <w:tr w:rsidR="00B31789" w:rsidRPr="00024CC4" w:rsidTr="0035502D">
        <w:tblPrEx>
          <w:tblCellMar>
            <w:top w:w="0" w:type="dxa"/>
            <w:bottom w:w="0" w:type="dxa"/>
          </w:tblCellMar>
        </w:tblPrEx>
        <w:trPr>
          <w:gridAfter w:val="1"/>
          <w:wAfter w:w="54" w:type="dxa"/>
          <w:tblCellSpacing w:w="5" w:type="nil"/>
          <w:jc w:val="center"/>
        </w:trPr>
        <w:tc>
          <w:tcPr>
            <w:tcW w:w="41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1.5.</w:t>
            </w:r>
          </w:p>
        </w:tc>
        <w:tc>
          <w:tcPr>
            <w:tcW w:w="94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Обеспеч</w:t>
            </w:r>
            <w:r w:rsidRPr="00024CC4">
              <w:rPr>
                <w:rFonts w:eastAsia="Calibri"/>
                <w:sz w:val="22"/>
                <w:szCs w:val="22"/>
                <w:lang w:eastAsia="en-US"/>
              </w:rPr>
              <w:t>е</w:t>
            </w:r>
            <w:r w:rsidRPr="00024CC4">
              <w:rPr>
                <w:rFonts w:eastAsia="Calibri"/>
                <w:sz w:val="22"/>
                <w:szCs w:val="22"/>
                <w:lang w:eastAsia="en-US"/>
              </w:rPr>
              <w:t>ние насел</w:t>
            </w:r>
            <w:r w:rsidRPr="00024CC4">
              <w:rPr>
                <w:rFonts w:eastAsia="Calibri"/>
                <w:sz w:val="22"/>
                <w:szCs w:val="22"/>
                <w:lang w:eastAsia="en-US"/>
              </w:rPr>
              <w:t>е</w:t>
            </w:r>
            <w:r w:rsidRPr="00024CC4">
              <w:rPr>
                <w:rFonts w:eastAsia="Calibri"/>
                <w:sz w:val="22"/>
                <w:szCs w:val="22"/>
                <w:lang w:eastAsia="en-US"/>
              </w:rPr>
              <w:t>ния услуг</w:t>
            </w:r>
            <w:r w:rsidRPr="00024CC4">
              <w:rPr>
                <w:rFonts w:eastAsia="Calibri"/>
                <w:sz w:val="22"/>
                <w:szCs w:val="22"/>
                <w:lang w:eastAsia="en-US"/>
              </w:rPr>
              <w:t>а</w:t>
            </w:r>
            <w:r w:rsidRPr="00024CC4">
              <w:rPr>
                <w:rFonts w:eastAsia="Calibri"/>
                <w:sz w:val="22"/>
                <w:szCs w:val="22"/>
                <w:lang w:eastAsia="en-US"/>
              </w:rPr>
              <w:t>ми орган</w:t>
            </w:r>
            <w:r w:rsidRPr="00024CC4">
              <w:rPr>
                <w:rFonts w:eastAsia="Calibri"/>
                <w:sz w:val="22"/>
                <w:szCs w:val="22"/>
                <w:lang w:eastAsia="en-US"/>
              </w:rPr>
              <w:t>и</w:t>
            </w:r>
            <w:r w:rsidRPr="00024CC4">
              <w:rPr>
                <w:rFonts w:eastAsia="Calibri"/>
                <w:sz w:val="22"/>
                <w:szCs w:val="22"/>
                <w:lang w:eastAsia="en-US"/>
              </w:rPr>
              <w:t>заций кул</w:t>
            </w:r>
            <w:r w:rsidRPr="00024CC4">
              <w:rPr>
                <w:rFonts w:eastAsia="Calibri"/>
                <w:sz w:val="22"/>
                <w:szCs w:val="22"/>
                <w:lang w:eastAsia="en-US"/>
              </w:rPr>
              <w:t>ь</w:t>
            </w:r>
            <w:r w:rsidRPr="00024CC4">
              <w:rPr>
                <w:rFonts w:eastAsia="Calibri"/>
                <w:sz w:val="22"/>
                <w:szCs w:val="22"/>
                <w:lang w:eastAsia="en-US"/>
              </w:rPr>
              <w:t xml:space="preserve">туры </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3840,000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3062,000</w:t>
            </w:r>
          </w:p>
        </w:tc>
        <w:tc>
          <w:tcPr>
            <w:tcW w:w="720"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3045,000</w:t>
            </w:r>
          </w:p>
        </w:tc>
        <w:tc>
          <w:tcPr>
            <w:tcW w:w="703"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6121,000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4474,600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3355,000</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2965,000</w:t>
            </w:r>
          </w:p>
        </w:tc>
        <w:tc>
          <w:tcPr>
            <w:tcW w:w="709"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2965,000</w:t>
            </w:r>
          </w:p>
        </w:tc>
        <w:tc>
          <w:tcPr>
            <w:tcW w:w="683"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29827,600</w:t>
            </w:r>
          </w:p>
        </w:tc>
      </w:tr>
      <w:tr w:rsidR="00B31789" w:rsidRPr="00024CC4" w:rsidTr="0035502D">
        <w:tblPrEx>
          <w:tblCellMar>
            <w:top w:w="0" w:type="dxa"/>
            <w:bottom w:w="0" w:type="dxa"/>
          </w:tblCellMar>
        </w:tblPrEx>
        <w:trPr>
          <w:gridAfter w:val="1"/>
          <w:wAfter w:w="54" w:type="dxa"/>
          <w:tblCellSpacing w:w="5" w:type="nil"/>
          <w:jc w:val="center"/>
        </w:trPr>
        <w:tc>
          <w:tcPr>
            <w:tcW w:w="419" w:type="dxa"/>
          </w:tcPr>
          <w:p w:rsidR="00B31789" w:rsidRPr="00024CC4" w:rsidRDefault="00B31789" w:rsidP="00B31789">
            <w:pPr>
              <w:autoSpaceDE w:val="0"/>
              <w:autoSpaceDN w:val="0"/>
              <w:adjustRightInd w:val="0"/>
              <w:rPr>
                <w:rFonts w:eastAsia="Calibri"/>
                <w:lang w:eastAsia="en-US"/>
              </w:rPr>
            </w:pPr>
          </w:p>
        </w:tc>
        <w:tc>
          <w:tcPr>
            <w:tcW w:w="949" w:type="dxa"/>
          </w:tcPr>
          <w:p w:rsidR="00B31789" w:rsidRPr="00024CC4" w:rsidRDefault="00B31789" w:rsidP="00B31789">
            <w:pPr>
              <w:autoSpaceDE w:val="0"/>
              <w:autoSpaceDN w:val="0"/>
              <w:adjustRightInd w:val="0"/>
              <w:rPr>
                <w:rFonts w:eastAsia="Calibri"/>
                <w:lang w:eastAsia="en-US"/>
              </w:rPr>
            </w:pPr>
          </w:p>
        </w:tc>
        <w:tc>
          <w:tcPr>
            <w:tcW w:w="1319" w:type="dxa"/>
          </w:tcPr>
          <w:p w:rsidR="00B31789" w:rsidRPr="00024CC4" w:rsidRDefault="00B31789" w:rsidP="00B31789">
            <w:pPr>
              <w:autoSpaceDE w:val="0"/>
              <w:autoSpaceDN w:val="0"/>
              <w:adjustRightInd w:val="0"/>
              <w:rPr>
                <w:rFonts w:eastAsia="Calibri"/>
                <w:sz w:val="22"/>
                <w:szCs w:val="22"/>
                <w:lang w:eastAsia="en-US"/>
              </w:rPr>
            </w:pPr>
          </w:p>
        </w:tc>
        <w:tc>
          <w:tcPr>
            <w:tcW w:w="7324" w:type="dxa"/>
            <w:gridSpan w:val="12"/>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Соисполнитель: Управление культуры Ому</w:t>
            </w:r>
            <w:r w:rsidRPr="00024CC4">
              <w:rPr>
                <w:rFonts w:eastAsia="Calibri"/>
                <w:sz w:val="22"/>
                <w:szCs w:val="22"/>
                <w:lang w:eastAsia="en-US"/>
              </w:rPr>
              <w:t>т</w:t>
            </w:r>
            <w:r w:rsidRPr="00024CC4">
              <w:rPr>
                <w:rFonts w:eastAsia="Calibri"/>
                <w:sz w:val="22"/>
                <w:szCs w:val="22"/>
                <w:lang w:eastAsia="en-US"/>
              </w:rPr>
              <w:t>нинского района</w:t>
            </w:r>
          </w:p>
        </w:tc>
      </w:tr>
      <w:tr w:rsidR="00B31789" w:rsidRPr="00024CC4" w:rsidTr="0035502D">
        <w:tblPrEx>
          <w:tblCellMar>
            <w:top w:w="0" w:type="dxa"/>
            <w:bottom w:w="0" w:type="dxa"/>
          </w:tblCellMar>
        </w:tblPrEx>
        <w:trPr>
          <w:gridAfter w:val="1"/>
          <w:wAfter w:w="54" w:type="dxa"/>
          <w:tblCellSpacing w:w="5" w:type="nil"/>
          <w:jc w:val="center"/>
        </w:trPr>
        <w:tc>
          <w:tcPr>
            <w:tcW w:w="41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1.6.</w:t>
            </w:r>
          </w:p>
        </w:tc>
        <w:tc>
          <w:tcPr>
            <w:tcW w:w="94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развитие физич</w:t>
            </w:r>
            <w:r w:rsidRPr="00024CC4">
              <w:rPr>
                <w:rFonts w:eastAsia="Calibri"/>
                <w:sz w:val="22"/>
                <w:szCs w:val="22"/>
                <w:lang w:eastAsia="en-US"/>
              </w:rPr>
              <w:t>е</w:t>
            </w:r>
            <w:r w:rsidRPr="00024CC4">
              <w:rPr>
                <w:rFonts w:eastAsia="Calibri"/>
                <w:sz w:val="22"/>
                <w:szCs w:val="22"/>
                <w:lang w:eastAsia="en-US"/>
              </w:rPr>
              <w:t>ской кул</w:t>
            </w:r>
            <w:r w:rsidRPr="00024CC4">
              <w:rPr>
                <w:rFonts w:eastAsia="Calibri"/>
                <w:sz w:val="22"/>
                <w:szCs w:val="22"/>
                <w:lang w:eastAsia="en-US"/>
              </w:rPr>
              <w:t>ь</w:t>
            </w:r>
            <w:r w:rsidRPr="00024CC4">
              <w:rPr>
                <w:rFonts w:eastAsia="Calibri"/>
                <w:sz w:val="22"/>
                <w:szCs w:val="22"/>
                <w:lang w:eastAsia="en-US"/>
              </w:rPr>
              <w:t>туры и массов</w:t>
            </w:r>
            <w:r w:rsidRPr="00024CC4">
              <w:rPr>
                <w:rFonts w:eastAsia="Calibri"/>
                <w:sz w:val="22"/>
                <w:szCs w:val="22"/>
                <w:lang w:eastAsia="en-US"/>
              </w:rPr>
              <w:t>о</w:t>
            </w:r>
            <w:r w:rsidRPr="00024CC4">
              <w:rPr>
                <w:rFonts w:eastAsia="Calibri"/>
                <w:sz w:val="22"/>
                <w:szCs w:val="22"/>
                <w:lang w:eastAsia="en-US"/>
              </w:rPr>
              <w:t>го спорта</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540,000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465,000</w:t>
            </w:r>
          </w:p>
        </w:tc>
        <w:tc>
          <w:tcPr>
            <w:tcW w:w="720"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470,000</w:t>
            </w:r>
          </w:p>
        </w:tc>
        <w:tc>
          <w:tcPr>
            <w:tcW w:w="703"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538,000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534,850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470,000</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470,000</w:t>
            </w:r>
          </w:p>
        </w:tc>
        <w:tc>
          <w:tcPr>
            <w:tcW w:w="709"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470,000</w:t>
            </w:r>
          </w:p>
        </w:tc>
        <w:tc>
          <w:tcPr>
            <w:tcW w:w="683"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3957,850</w:t>
            </w:r>
          </w:p>
        </w:tc>
      </w:tr>
      <w:tr w:rsidR="00B31789" w:rsidRPr="00024CC4" w:rsidTr="0035502D">
        <w:tblPrEx>
          <w:tblCellMar>
            <w:top w:w="0" w:type="dxa"/>
            <w:bottom w:w="0" w:type="dxa"/>
          </w:tblCellMar>
        </w:tblPrEx>
        <w:trPr>
          <w:gridAfter w:val="1"/>
          <w:wAfter w:w="54" w:type="dxa"/>
          <w:tblCellSpacing w:w="5" w:type="nil"/>
          <w:jc w:val="center"/>
        </w:trPr>
        <w:tc>
          <w:tcPr>
            <w:tcW w:w="419" w:type="dxa"/>
          </w:tcPr>
          <w:p w:rsidR="00B31789" w:rsidRPr="00024CC4" w:rsidRDefault="00B31789" w:rsidP="00B31789">
            <w:pPr>
              <w:autoSpaceDE w:val="0"/>
              <w:autoSpaceDN w:val="0"/>
              <w:adjustRightInd w:val="0"/>
              <w:rPr>
                <w:rFonts w:eastAsia="Calibri"/>
                <w:lang w:eastAsia="en-US"/>
              </w:rPr>
            </w:pPr>
          </w:p>
        </w:tc>
        <w:tc>
          <w:tcPr>
            <w:tcW w:w="949" w:type="dxa"/>
          </w:tcPr>
          <w:p w:rsidR="00B31789" w:rsidRPr="00024CC4" w:rsidRDefault="00B31789" w:rsidP="00B31789">
            <w:pPr>
              <w:autoSpaceDE w:val="0"/>
              <w:autoSpaceDN w:val="0"/>
              <w:adjustRightInd w:val="0"/>
              <w:rPr>
                <w:rFonts w:eastAsia="Calibri"/>
                <w:lang w:eastAsia="en-US"/>
              </w:rPr>
            </w:pPr>
          </w:p>
        </w:tc>
        <w:tc>
          <w:tcPr>
            <w:tcW w:w="1319" w:type="dxa"/>
          </w:tcPr>
          <w:p w:rsidR="00B31789" w:rsidRPr="00024CC4" w:rsidRDefault="00B31789" w:rsidP="00B31789">
            <w:pPr>
              <w:autoSpaceDE w:val="0"/>
              <w:autoSpaceDN w:val="0"/>
              <w:adjustRightInd w:val="0"/>
              <w:rPr>
                <w:rFonts w:eastAsia="Calibri"/>
                <w:sz w:val="22"/>
                <w:szCs w:val="22"/>
                <w:lang w:eastAsia="en-US"/>
              </w:rPr>
            </w:pPr>
          </w:p>
        </w:tc>
        <w:tc>
          <w:tcPr>
            <w:tcW w:w="7324" w:type="dxa"/>
            <w:gridSpan w:val="12"/>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Соисполнитель: Управление по физической культуре, спорту, тури</w:t>
            </w:r>
            <w:r w:rsidRPr="00024CC4">
              <w:rPr>
                <w:rFonts w:eastAsia="Calibri"/>
                <w:sz w:val="22"/>
                <w:szCs w:val="22"/>
                <w:lang w:eastAsia="en-US"/>
              </w:rPr>
              <w:t>з</w:t>
            </w:r>
            <w:r w:rsidRPr="00024CC4">
              <w:rPr>
                <w:rFonts w:eastAsia="Calibri"/>
                <w:sz w:val="22"/>
                <w:szCs w:val="22"/>
                <w:lang w:eastAsia="en-US"/>
              </w:rPr>
              <w:t>му и работе с м</w:t>
            </w:r>
            <w:r w:rsidRPr="00024CC4">
              <w:rPr>
                <w:rFonts w:eastAsia="Calibri"/>
                <w:sz w:val="22"/>
                <w:szCs w:val="22"/>
                <w:lang w:eastAsia="en-US"/>
              </w:rPr>
              <w:t>о</w:t>
            </w:r>
            <w:r w:rsidRPr="00024CC4">
              <w:rPr>
                <w:rFonts w:eastAsia="Calibri"/>
                <w:sz w:val="22"/>
                <w:szCs w:val="22"/>
                <w:lang w:eastAsia="en-US"/>
              </w:rPr>
              <w:t>лодежью</w:t>
            </w:r>
          </w:p>
        </w:tc>
      </w:tr>
      <w:tr w:rsidR="00B31789" w:rsidRPr="00024CC4" w:rsidTr="0035502D">
        <w:tblPrEx>
          <w:tblCellMar>
            <w:top w:w="0" w:type="dxa"/>
            <w:bottom w:w="0" w:type="dxa"/>
          </w:tblCellMar>
        </w:tblPrEx>
        <w:trPr>
          <w:gridAfter w:val="1"/>
          <w:wAfter w:w="54" w:type="dxa"/>
          <w:tblCellSpacing w:w="5" w:type="nil"/>
          <w:jc w:val="center"/>
        </w:trPr>
        <w:tc>
          <w:tcPr>
            <w:tcW w:w="41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1.7.</w:t>
            </w:r>
          </w:p>
        </w:tc>
        <w:tc>
          <w:tcPr>
            <w:tcW w:w="94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утвержд</w:t>
            </w:r>
            <w:r w:rsidRPr="00024CC4">
              <w:rPr>
                <w:rFonts w:eastAsia="Calibri"/>
                <w:sz w:val="22"/>
                <w:szCs w:val="22"/>
                <w:lang w:eastAsia="en-US"/>
              </w:rPr>
              <w:t>е</w:t>
            </w:r>
            <w:r w:rsidRPr="00024CC4">
              <w:rPr>
                <w:rFonts w:eastAsia="Calibri"/>
                <w:sz w:val="22"/>
                <w:szCs w:val="22"/>
                <w:lang w:eastAsia="en-US"/>
              </w:rPr>
              <w:t>ние правил замлепол</w:t>
            </w:r>
            <w:r w:rsidRPr="00024CC4">
              <w:rPr>
                <w:rFonts w:eastAsia="Calibri"/>
                <w:sz w:val="22"/>
                <w:szCs w:val="22"/>
                <w:lang w:eastAsia="en-US"/>
              </w:rPr>
              <w:t>ь</w:t>
            </w:r>
            <w:r w:rsidRPr="00024CC4">
              <w:rPr>
                <w:rFonts w:eastAsia="Calibri"/>
                <w:sz w:val="22"/>
                <w:szCs w:val="22"/>
                <w:lang w:eastAsia="en-US"/>
              </w:rPr>
              <w:t>зования и з</w:t>
            </w:r>
            <w:r w:rsidRPr="00024CC4">
              <w:rPr>
                <w:rFonts w:eastAsia="Calibri"/>
                <w:sz w:val="22"/>
                <w:szCs w:val="22"/>
                <w:lang w:eastAsia="en-US"/>
              </w:rPr>
              <w:t>а</w:t>
            </w:r>
            <w:r w:rsidRPr="00024CC4">
              <w:rPr>
                <w:rFonts w:eastAsia="Calibri"/>
                <w:sz w:val="22"/>
                <w:szCs w:val="22"/>
                <w:lang w:eastAsia="en-US"/>
              </w:rPr>
              <w:t xml:space="preserve">стройки, </w:t>
            </w:r>
            <w:r w:rsidRPr="00024CC4">
              <w:rPr>
                <w:rFonts w:eastAsia="Calibri"/>
                <w:sz w:val="22"/>
                <w:szCs w:val="22"/>
                <w:lang w:eastAsia="en-US"/>
              </w:rPr>
              <w:lastRenderedPageBreak/>
              <w:t>муниц</w:t>
            </w:r>
            <w:r w:rsidRPr="00024CC4">
              <w:rPr>
                <w:rFonts w:eastAsia="Calibri"/>
                <w:sz w:val="22"/>
                <w:szCs w:val="22"/>
                <w:lang w:eastAsia="en-US"/>
              </w:rPr>
              <w:t>и</w:t>
            </w:r>
            <w:r w:rsidRPr="00024CC4">
              <w:rPr>
                <w:rFonts w:eastAsia="Calibri"/>
                <w:sz w:val="22"/>
                <w:szCs w:val="22"/>
                <w:lang w:eastAsia="en-US"/>
              </w:rPr>
              <w:t>пальные усл</w:t>
            </w:r>
            <w:r w:rsidRPr="00024CC4">
              <w:rPr>
                <w:rFonts w:eastAsia="Calibri"/>
                <w:sz w:val="22"/>
                <w:szCs w:val="22"/>
                <w:lang w:eastAsia="en-US"/>
              </w:rPr>
              <w:t>у</w:t>
            </w:r>
            <w:r w:rsidRPr="00024CC4">
              <w:rPr>
                <w:rFonts w:eastAsia="Calibri"/>
                <w:sz w:val="22"/>
                <w:szCs w:val="22"/>
                <w:lang w:eastAsia="en-US"/>
              </w:rPr>
              <w:t>ги</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lastRenderedPageBreak/>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 xml:space="preserve">страции </w:t>
            </w:r>
            <w:r w:rsidRPr="00024CC4">
              <w:rPr>
                <w:rFonts w:eastAsia="Calibri"/>
                <w:sz w:val="22"/>
                <w:szCs w:val="22"/>
                <w:lang w:eastAsia="en-US"/>
              </w:rPr>
              <w:lastRenderedPageBreak/>
              <w:t>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lastRenderedPageBreak/>
              <w:t>65,000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68,900</w:t>
            </w:r>
          </w:p>
        </w:tc>
        <w:tc>
          <w:tcPr>
            <w:tcW w:w="720"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188,100</w:t>
            </w:r>
          </w:p>
        </w:tc>
        <w:tc>
          <w:tcPr>
            <w:tcW w:w="703"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94,400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188,300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141,172</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98,300</w:t>
            </w:r>
          </w:p>
        </w:tc>
        <w:tc>
          <w:tcPr>
            <w:tcW w:w="709"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98,300</w:t>
            </w:r>
          </w:p>
        </w:tc>
        <w:tc>
          <w:tcPr>
            <w:tcW w:w="683"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942,472</w:t>
            </w:r>
          </w:p>
        </w:tc>
      </w:tr>
      <w:tr w:rsidR="00B31789" w:rsidRPr="00024CC4" w:rsidTr="0035502D">
        <w:tblPrEx>
          <w:tblCellMar>
            <w:top w:w="0" w:type="dxa"/>
            <w:bottom w:w="0" w:type="dxa"/>
          </w:tblCellMar>
        </w:tblPrEx>
        <w:trPr>
          <w:gridAfter w:val="1"/>
          <w:wAfter w:w="54" w:type="dxa"/>
          <w:trHeight w:val="295"/>
          <w:tblCellSpacing w:w="5" w:type="nil"/>
          <w:jc w:val="center"/>
        </w:trPr>
        <w:tc>
          <w:tcPr>
            <w:tcW w:w="419" w:type="dxa"/>
          </w:tcPr>
          <w:p w:rsidR="00B31789" w:rsidRPr="00024CC4" w:rsidRDefault="00B31789" w:rsidP="00B31789">
            <w:pPr>
              <w:autoSpaceDE w:val="0"/>
              <w:autoSpaceDN w:val="0"/>
              <w:adjustRightInd w:val="0"/>
              <w:rPr>
                <w:rFonts w:eastAsia="Calibri"/>
                <w:lang w:eastAsia="en-US"/>
              </w:rPr>
            </w:pPr>
          </w:p>
        </w:tc>
        <w:tc>
          <w:tcPr>
            <w:tcW w:w="949" w:type="dxa"/>
          </w:tcPr>
          <w:p w:rsidR="00B31789" w:rsidRPr="00024CC4" w:rsidRDefault="00B31789" w:rsidP="00B31789">
            <w:pPr>
              <w:autoSpaceDE w:val="0"/>
              <w:autoSpaceDN w:val="0"/>
              <w:adjustRightInd w:val="0"/>
              <w:rPr>
                <w:rFonts w:eastAsia="Calibri"/>
                <w:lang w:eastAsia="en-US"/>
              </w:rPr>
            </w:pPr>
          </w:p>
        </w:tc>
        <w:tc>
          <w:tcPr>
            <w:tcW w:w="1319" w:type="dxa"/>
          </w:tcPr>
          <w:p w:rsidR="00B31789" w:rsidRPr="00024CC4" w:rsidRDefault="00B31789" w:rsidP="00B31789">
            <w:pPr>
              <w:autoSpaceDE w:val="0"/>
              <w:autoSpaceDN w:val="0"/>
              <w:adjustRightInd w:val="0"/>
              <w:rPr>
                <w:rFonts w:eastAsia="Calibri"/>
                <w:sz w:val="22"/>
                <w:szCs w:val="22"/>
                <w:lang w:eastAsia="en-US"/>
              </w:rPr>
            </w:pPr>
          </w:p>
        </w:tc>
        <w:tc>
          <w:tcPr>
            <w:tcW w:w="7324" w:type="dxa"/>
            <w:gridSpan w:val="12"/>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Соисполнитель: Администрация Ому</w:t>
            </w:r>
            <w:r w:rsidRPr="00024CC4">
              <w:rPr>
                <w:rFonts w:eastAsia="Calibri"/>
                <w:sz w:val="22"/>
                <w:szCs w:val="22"/>
                <w:lang w:eastAsia="en-US"/>
              </w:rPr>
              <w:t>т</w:t>
            </w:r>
            <w:r w:rsidRPr="00024CC4">
              <w:rPr>
                <w:rFonts w:eastAsia="Calibri"/>
                <w:sz w:val="22"/>
                <w:szCs w:val="22"/>
                <w:lang w:eastAsia="en-US"/>
              </w:rPr>
              <w:t>нинского района</w:t>
            </w:r>
          </w:p>
        </w:tc>
      </w:tr>
      <w:tr w:rsidR="00B31789" w:rsidRPr="00024CC4" w:rsidTr="0035502D">
        <w:tblPrEx>
          <w:tblCellMar>
            <w:top w:w="0" w:type="dxa"/>
            <w:bottom w:w="0" w:type="dxa"/>
          </w:tblCellMar>
        </w:tblPrEx>
        <w:trPr>
          <w:gridAfter w:val="1"/>
          <w:wAfter w:w="54" w:type="dxa"/>
          <w:tblCellSpacing w:w="5" w:type="nil"/>
          <w:jc w:val="center"/>
        </w:trPr>
        <w:tc>
          <w:tcPr>
            <w:tcW w:w="41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1.8.</w:t>
            </w:r>
          </w:p>
        </w:tc>
        <w:tc>
          <w:tcPr>
            <w:tcW w:w="94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развитие м</w:t>
            </w:r>
            <w:r w:rsidRPr="00024CC4">
              <w:rPr>
                <w:rFonts w:eastAsia="Calibri"/>
                <w:sz w:val="22"/>
                <w:szCs w:val="22"/>
                <w:lang w:eastAsia="en-US"/>
              </w:rPr>
              <w:t>а</w:t>
            </w:r>
            <w:r w:rsidRPr="00024CC4">
              <w:rPr>
                <w:rFonts w:eastAsia="Calibri"/>
                <w:sz w:val="22"/>
                <w:szCs w:val="22"/>
                <w:lang w:eastAsia="en-US"/>
              </w:rPr>
              <w:t>лого и сре</w:t>
            </w:r>
            <w:r w:rsidRPr="00024CC4">
              <w:rPr>
                <w:rFonts w:eastAsia="Calibri"/>
                <w:sz w:val="22"/>
                <w:szCs w:val="22"/>
                <w:lang w:eastAsia="en-US"/>
              </w:rPr>
              <w:t>д</w:t>
            </w:r>
            <w:r w:rsidRPr="00024CC4">
              <w:rPr>
                <w:rFonts w:eastAsia="Calibri"/>
                <w:sz w:val="22"/>
                <w:szCs w:val="22"/>
                <w:lang w:eastAsia="en-US"/>
              </w:rPr>
              <w:t>него предприн</w:t>
            </w:r>
            <w:r w:rsidRPr="00024CC4">
              <w:rPr>
                <w:rFonts w:eastAsia="Calibri"/>
                <w:sz w:val="22"/>
                <w:szCs w:val="22"/>
                <w:lang w:eastAsia="en-US"/>
              </w:rPr>
              <w:t>и</w:t>
            </w:r>
            <w:r w:rsidRPr="00024CC4">
              <w:rPr>
                <w:rFonts w:eastAsia="Calibri"/>
                <w:sz w:val="22"/>
                <w:szCs w:val="22"/>
                <w:lang w:eastAsia="en-US"/>
              </w:rPr>
              <w:t>мател</w:t>
            </w:r>
            <w:r w:rsidRPr="00024CC4">
              <w:rPr>
                <w:rFonts w:eastAsia="Calibri"/>
                <w:sz w:val="22"/>
                <w:szCs w:val="22"/>
                <w:lang w:eastAsia="en-US"/>
              </w:rPr>
              <w:t>ь</w:t>
            </w:r>
            <w:r w:rsidRPr="00024CC4">
              <w:rPr>
                <w:rFonts w:eastAsia="Calibri"/>
                <w:sz w:val="22"/>
                <w:szCs w:val="22"/>
                <w:lang w:eastAsia="en-US"/>
              </w:rPr>
              <w:t>ства</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69,000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74,100</w:t>
            </w:r>
          </w:p>
        </w:tc>
        <w:tc>
          <w:tcPr>
            <w:tcW w:w="720"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54,300</w:t>
            </w:r>
          </w:p>
        </w:tc>
        <w:tc>
          <w:tcPr>
            <w:tcW w:w="703"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57,600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60,500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73,539</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60,500</w:t>
            </w:r>
          </w:p>
        </w:tc>
        <w:tc>
          <w:tcPr>
            <w:tcW w:w="709"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60,500</w:t>
            </w:r>
          </w:p>
        </w:tc>
        <w:tc>
          <w:tcPr>
            <w:tcW w:w="683"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510,039</w:t>
            </w:r>
          </w:p>
        </w:tc>
      </w:tr>
      <w:tr w:rsidR="00B31789" w:rsidRPr="00024CC4" w:rsidTr="0035502D">
        <w:tblPrEx>
          <w:tblCellMar>
            <w:top w:w="0" w:type="dxa"/>
            <w:bottom w:w="0" w:type="dxa"/>
          </w:tblCellMar>
        </w:tblPrEx>
        <w:trPr>
          <w:gridAfter w:val="1"/>
          <w:wAfter w:w="54" w:type="dxa"/>
          <w:tblCellSpacing w:w="5" w:type="nil"/>
          <w:jc w:val="center"/>
        </w:trPr>
        <w:tc>
          <w:tcPr>
            <w:tcW w:w="419" w:type="dxa"/>
          </w:tcPr>
          <w:p w:rsidR="00B31789" w:rsidRPr="00024CC4" w:rsidRDefault="00B31789" w:rsidP="00B31789">
            <w:pPr>
              <w:autoSpaceDE w:val="0"/>
              <w:autoSpaceDN w:val="0"/>
              <w:adjustRightInd w:val="0"/>
              <w:rPr>
                <w:rFonts w:eastAsia="Calibri"/>
                <w:lang w:eastAsia="en-US"/>
              </w:rPr>
            </w:pPr>
          </w:p>
        </w:tc>
        <w:tc>
          <w:tcPr>
            <w:tcW w:w="949" w:type="dxa"/>
          </w:tcPr>
          <w:p w:rsidR="00B31789" w:rsidRPr="00024CC4" w:rsidRDefault="00B31789" w:rsidP="00B31789">
            <w:pPr>
              <w:autoSpaceDE w:val="0"/>
              <w:autoSpaceDN w:val="0"/>
              <w:adjustRightInd w:val="0"/>
              <w:rPr>
                <w:rFonts w:eastAsia="Calibri"/>
                <w:lang w:eastAsia="en-US"/>
              </w:rPr>
            </w:pPr>
          </w:p>
        </w:tc>
        <w:tc>
          <w:tcPr>
            <w:tcW w:w="1319" w:type="dxa"/>
          </w:tcPr>
          <w:p w:rsidR="00B31789" w:rsidRPr="00024CC4" w:rsidRDefault="00B31789" w:rsidP="00B31789">
            <w:pPr>
              <w:autoSpaceDE w:val="0"/>
              <w:autoSpaceDN w:val="0"/>
              <w:adjustRightInd w:val="0"/>
              <w:rPr>
                <w:rFonts w:eastAsia="Calibri"/>
                <w:sz w:val="22"/>
                <w:szCs w:val="22"/>
                <w:lang w:eastAsia="en-US"/>
              </w:rPr>
            </w:pPr>
          </w:p>
        </w:tc>
        <w:tc>
          <w:tcPr>
            <w:tcW w:w="7324" w:type="dxa"/>
            <w:gridSpan w:val="12"/>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Соисполнитель: Администрация Ому</w:t>
            </w:r>
            <w:r w:rsidRPr="00024CC4">
              <w:rPr>
                <w:rFonts w:eastAsia="Calibri"/>
                <w:sz w:val="22"/>
                <w:szCs w:val="22"/>
                <w:lang w:eastAsia="en-US"/>
              </w:rPr>
              <w:t>т</w:t>
            </w:r>
            <w:r w:rsidRPr="00024CC4">
              <w:rPr>
                <w:rFonts w:eastAsia="Calibri"/>
                <w:sz w:val="22"/>
                <w:szCs w:val="22"/>
                <w:lang w:eastAsia="en-US"/>
              </w:rPr>
              <w:t>нинского района</w:t>
            </w:r>
          </w:p>
        </w:tc>
      </w:tr>
      <w:tr w:rsidR="00B31789" w:rsidRPr="00024CC4" w:rsidTr="0035502D">
        <w:tblPrEx>
          <w:tblCellMar>
            <w:top w:w="0" w:type="dxa"/>
            <w:bottom w:w="0" w:type="dxa"/>
          </w:tblCellMar>
        </w:tblPrEx>
        <w:trPr>
          <w:gridAfter w:val="1"/>
          <w:wAfter w:w="54" w:type="dxa"/>
          <w:tblCellSpacing w:w="5" w:type="nil"/>
          <w:jc w:val="center"/>
        </w:trPr>
        <w:tc>
          <w:tcPr>
            <w:tcW w:w="41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1.9.</w:t>
            </w:r>
          </w:p>
        </w:tc>
        <w:tc>
          <w:tcPr>
            <w:tcW w:w="94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деятел</w:t>
            </w:r>
            <w:r w:rsidRPr="00024CC4">
              <w:rPr>
                <w:rFonts w:eastAsia="Calibri"/>
                <w:sz w:val="22"/>
                <w:szCs w:val="22"/>
                <w:lang w:eastAsia="en-US"/>
              </w:rPr>
              <w:t>ь</w:t>
            </w:r>
            <w:r w:rsidRPr="00024CC4">
              <w:rPr>
                <w:rFonts w:eastAsia="Calibri"/>
                <w:sz w:val="22"/>
                <w:szCs w:val="22"/>
                <w:lang w:eastAsia="en-US"/>
              </w:rPr>
              <w:t>ность н</w:t>
            </w:r>
            <w:r w:rsidRPr="00024CC4">
              <w:rPr>
                <w:rFonts w:eastAsia="Calibri"/>
                <w:sz w:val="22"/>
                <w:szCs w:val="22"/>
                <w:lang w:eastAsia="en-US"/>
              </w:rPr>
              <w:t>а</w:t>
            </w:r>
            <w:r w:rsidRPr="00024CC4">
              <w:rPr>
                <w:rFonts w:eastAsia="Calibri"/>
                <w:sz w:val="22"/>
                <w:szCs w:val="22"/>
                <w:lang w:eastAsia="en-US"/>
              </w:rPr>
              <w:t xml:space="preserve">родных дружин </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5,000</w:t>
            </w:r>
          </w:p>
        </w:tc>
        <w:tc>
          <w:tcPr>
            <w:tcW w:w="720"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40,000</w:t>
            </w:r>
          </w:p>
        </w:tc>
        <w:tc>
          <w:tcPr>
            <w:tcW w:w="703"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40,000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30,000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30,000</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30,000</w:t>
            </w:r>
          </w:p>
        </w:tc>
        <w:tc>
          <w:tcPr>
            <w:tcW w:w="709"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30,000</w:t>
            </w:r>
          </w:p>
        </w:tc>
        <w:tc>
          <w:tcPr>
            <w:tcW w:w="683"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205,000</w:t>
            </w:r>
          </w:p>
        </w:tc>
      </w:tr>
      <w:tr w:rsidR="00B31789" w:rsidRPr="00024CC4" w:rsidTr="0035502D">
        <w:tblPrEx>
          <w:tblCellMar>
            <w:top w:w="0" w:type="dxa"/>
            <w:bottom w:w="0" w:type="dxa"/>
          </w:tblCellMar>
        </w:tblPrEx>
        <w:trPr>
          <w:gridAfter w:val="1"/>
          <w:wAfter w:w="54" w:type="dxa"/>
          <w:tblCellSpacing w:w="5" w:type="nil"/>
          <w:jc w:val="center"/>
        </w:trPr>
        <w:tc>
          <w:tcPr>
            <w:tcW w:w="419" w:type="dxa"/>
          </w:tcPr>
          <w:p w:rsidR="00B31789" w:rsidRPr="00024CC4" w:rsidRDefault="00B31789" w:rsidP="00B31789">
            <w:pPr>
              <w:autoSpaceDE w:val="0"/>
              <w:autoSpaceDN w:val="0"/>
              <w:adjustRightInd w:val="0"/>
              <w:rPr>
                <w:rFonts w:eastAsia="Calibri"/>
                <w:lang w:eastAsia="en-US"/>
              </w:rPr>
            </w:pPr>
          </w:p>
        </w:tc>
        <w:tc>
          <w:tcPr>
            <w:tcW w:w="949" w:type="dxa"/>
          </w:tcPr>
          <w:p w:rsidR="00B31789" w:rsidRPr="00024CC4" w:rsidRDefault="00B31789" w:rsidP="00B31789">
            <w:pPr>
              <w:autoSpaceDE w:val="0"/>
              <w:autoSpaceDN w:val="0"/>
              <w:adjustRightInd w:val="0"/>
              <w:rPr>
                <w:rFonts w:eastAsia="Calibri"/>
                <w:lang w:eastAsia="en-US"/>
              </w:rPr>
            </w:pPr>
          </w:p>
        </w:tc>
        <w:tc>
          <w:tcPr>
            <w:tcW w:w="1319" w:type="dxa"/>
          </w:tcPr>
          <w:p w:rsidR="00B31789" w:rsidRPr="00024CC4" w:rsidRDefault="00B31789" w:rsidP="00B31789">
            <w:pPr>
              <w:autoSpaceDE w:val="0"/>
              <w:autoSpaceDN w:val="0"/>
              <w:adjustRightInd w:val="0"/>
              <w:rPr>
                <w:rFonts w:eastAsia="Calibri"/>
                <w:sz w:val="22"/>
                <w:szCs w:val="22"/>
                <w:lang w:eastAsia="en-US"/>
              </w:rPr>
            </w:pPr>
          </w:p>
        </w:tc>
        <w:tc>
          <w:tcPr>
            <w:tcW w:w="7324" w:type="dxa"/>
            <w:gridSpan w:val="12"/>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Соисполнитель: Администрация Ому</w:t>
            </w:r>
            <w:r w:rsidRPr="00024CC4">
              <w:rPr>
                <w:rFonts w:eastAsia="Calibri"/>
                <w:sz w:val="22"/>
                <w:szCs w:val="22"/>
                <w:lang w:eastAsia="en-US"/>
              </w:rPr>
              <w:t>т</w:t>
            </w:r>
            <w:r w:rsidRPr="00024CC4">
              <w:rPr>
                <w:rFonts w:eastAsia="Calibri"/>
                <w:sz w:val="22"/>
                <w:szCs w:val="22"/>
                <w:lang w:eastAsia="en-US"/>
              </w:rPr>
              <w:t>нинского района</w:t>
            </w:r>
          </w:p>
        </w:tc>
      </w:tr>
      <w:tr w:rsidR="00B31789" w:rsidRPr="00024CC4" w:rsidTr="0035502D">
        <w:tblPrEx>
          <w:tblCellMar>
            <w:top w:w="0" w:type="dxa"/>
            <w:bottom w:w="0" w:type="dxa"/>
          </w:tblCellMar>
        </w:tblPrEx>
        <w:trPr>
          <w:gridAfter w:val="1"/>
          <w:wAfter w:w="54" w:type="dxa"/>
          <w:tblCellSpacing w:w="5" w:type="nil"/>
          <w:jc w:val="center"/>
        </w:trPr>
        <w:tc>
          <w:tcPr>
            <w:tcW w:w="41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1.10.</w:t>
            </w:r>
          </w:p>
        </w:tc>
        <w:tc>
          <w:tcPr>
            <w:tcW w:w="94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vMerge w:val="restar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Организ</w:t>
            </w:r>
            <w:r w:rsidRPr="00024CC4">
              <w:rPr>
                <w:rFonts w:eastAsia="Calibri"/>
                <w:sz w:val="22"/>
                <w:szCs w:val="22"/>
                <w:lang w:eastAsia="en-US"/>
              </w:rPr>
              <w:t>а</w:t>
            </w:r>
            <w:r w:rsidRPr="00024CC4">
              <w:rPr>
                <w:rFonts w:eastAsia="Calibri"/>
                <w:sz w:val="22"/>
                <w:szCs w:val="22"/>
                <w:lang w:eastAsia="en-US"/>
              </w:rPr>
              <w:t>ция перев</w:t>
            </w:r>
            <w:r w:rsidRPr="00024CC4">
              <w:rPr>
                <w:rFonts w:eastAsia="Calibri"/>
                <w:sz w:val="22"/>
                <w:szCs w:val="22"/>
                <w:lang w:eastAsia="en-US"/>
              </w:rPr>
              <w:t>о</w:t>
            </w:r>
            <w:r w:rsidRPr="00024CC4">
              <w:rPr>
                <w:rFonts w:eastAsia="Calibri"/>
                <w:sz w:val="22"/>
                <w:szCs w:val="22"/>
                <w:lang w:eastAsia="en-US"/>
              </w:rPr>
              <w:t>зок автом</w:t>
            </w:r>
            <w:r w:rsidRPr="00024CC4">
              <w:rPr>
                <w:rFonts w:eastAsia="Calibri"/>
                <w:sz w:val="22"/>
                <w:szCs w:val="22"/>
                <w:lang w:eastAsia="en-US"/>
              </w:rPr>
              <w:t>о</w:t>
            </w:r>
            <w:r w:rsidRPr="00024CC4">
              <w:rPr>
                <w:rFonts w:eastAsia="Calibri"/>
                <w:sz w:val="22"/>
                <w:szCs w:val="22"/>
                <w:lang w:eastAsia="en-US"/>
              </w:rPr>
              <w:t>бил</w:t>
            </w:r>
            <w:r w:rsidRPr="00024CC4">
              <w:rPr>
                <w:rFonts w:eastAsia="Calibri"/>
                <w:sz w:val="22"/>
                <w:szCs w:val="22"/>
                <w:lang w:eastAsia="en-US"/>
              </w:rPr>
              <w:t>ь</w:t>
            </w:r>
            <w:r w:rsidRPr="00024CC4">
              <w:rPr>
                <w:rFonts w:eastAsia="Calibri"/>
                <w:sz w:val="22"/>
                <w:szCs w:val="22"/>
                <w:lang w:eastAsia="en-US"/>
              </w:rPr>
              <w:t>ным транспо</w:t>
            </w:r>
            <w:r w:rsidRPr="00024CC4">
              <w:rPr>
                <w:rFonts w:eastAsia="Calibri"/>
                <w:sz w:val="22"/>
                <w:szCs w:val="22"/>
                <w:lang w:eastAsia="en-US"/>
              </w:rPr>
              <w:t>р</w:t>
            </w:r>
            <w:r w:rsidRPr="00024CC4">
              <w:rPr>
                <w:rFonts w:eastAsia="Calibri"/>
                <w:sz w:val="22"/>
                <w:szCs w:val="22"/>
                <w:lang w:eastAsia="en-US"/>
              </w:rPr>
              <w:t>том, в т.ч. (5 рублей  на 5 ма</w:t>
            </w:r>
            <w:r w:rsidRPr="00024CC4">
              <w:rPr>
                <w:rFonts w:eastAsia="Calibri"/>
                <w:sz w:val="22"/>
                <w:szCs w:val="22"/>
                <w:lang w:eastAsia="en-US"/>
              </w:rPr>
              <w:t>р</w:t>
            </w:r>
            <w:r w:rsidRPr="00024CC4">
              <w:rPr>
                <w:rFonts w:eastAsia="Calibri"/>
                <w:sz w:val="22"/>
                <w:szCs w:val="22"/>
                <w:lang w:eastAsia="en-US"/>
              </w:rPr>
              <w:t xml:space="preserve">шрутов - </w:t>
            </w:r>
            <w:r w:rsidRPr="00024CC4">
              <w:rPr>
                <w:sz w:val="22"/>
                <w:szCs w:val="22"/>
              </w:rPr>
              <w:t>Выполн</w:t>
            </w:r>
            <w:r w:rsidRPr="00024CC4">
              <w:rPr>
                <w:sz w:val="22"/>
                <w:szCs w:val="22"/>
              </w:rPr>
              <w:t>е</w:t>
            </w:r>
            <w:r w:rsidRPr="00024CC4">
              <w:rPr>
                <w:sz w:val="22"/>
                <w:szCs w:val="22"/>
              </w:rPr>
              <w:t>ние работ, связа</w:t>
            </w:r>
            <w:r w:rsidRPr="00024CC4">
              <w:rPr>
                <w:sz w:val="22"/>
                <w:szCs w:val="22"/>
              </w:rPr>
              <w:t>н</w:t>
            </w:r>
            <w:r w:rsidRPr="00024CC4">
              <w:rPr>
                <w:sz w:val="22"/>
                <w:szCs w:val="22"/>
              </w:rPr>
              <w:t>ных с осущест</w:t>
            </w:r>
            <w:r w:rsidRPr="00024CC4">
              <w:rPr>
                <w:sz w:val="22"/>
                <w:szCs w:val="22"/>
              </w:rPr>
              <w:t>в</w:t>
            </w:r>
            <w:r w:rsidRPr="00024CC4">
              <w:rPr>
                <w:sz w:val="22"/>
                <w:szCs w:val="22"/>
              </w:rPr>
              <w:t>лением р</w:t>
            </w:r>
            <w:r w:rsidRPr="00024CC4">
              <w:rPr>
                <w:sz w:val="22"/>
                <w:szCs w:val="22"/>
              </w:rPr>
              <w:t>е</w:t>
            </w:r>
            <w:r w:rsidRPr="00024CC4">
              <w:rPr>
                <w:sz w:val="22"/>
                <w:szCs w:val="22"/>
              </w:rPr>
              <w:t>гуля</w:t>
            </w:r>
            <w:r w:rsidRPr="00024CC4">
              <w:rPr>
                <w:sz w:val="22"/>
                <w:szCs w:val="22"/>
              </w:rPr>
              <w:t>р</w:t>
            </w:r>
            <w:r w:rsidRPr="00024CC4">
              <w:rPr>
                <w:sz w:val="22"/>
                <w:szCs w:val="22"/>
              </w:rPr>
              <w:t>ных перев</w:t>
            </w:r>
            <w:r w:rsidRPr="00024CC4">
              <w:rPr>
                <w:sz w:val="22"/>
                <w:szCs w:val="22"/>
              </w:rPr>
              <w:t>о</w:t>
            </w:r>
            <w:r w:rsidRPr="00024CC4">
              <w:rPr>
                <w:sz w:val="22"/>
                <w:szCs w:val="22"/>
              </w:rPr>
              <w:t>зок пассажиров и багажа автом</w:t>
            </w:r>
            <w:r w:rsidRPr="00024CC4">
              <w:rPr>
                <w:sz w:val="22"/>
                <w:szCs w:val="22"/>
              </w:rPr>
              <w:t>о</w:t>
            </w:r>
            <w:r w:rsidRPr="00024CC4">
              <w:rPr>
                <w:sz w:val="22"/>
                <w:szCs w:val="22"/>
              </w:rPr>
              <w:t>бильным транспо</w:t>
            </w:r>
            <w:r w:rsidRPr="00024CC4">
              <w:rPr>
                <w:sz w:val="22"/>
                <w:szCs w:val="22"/>
              </w:rPr>
              <w:t>р</w:t>
            </w:r>
            <w:r w:rsidRPr="00024CC4">
              <w:rPr>
                <w:sz w:val="22"/>
                <w:szCs w:val="22"/>
              </w:rPr>
              <w:t>том общего пользов</w:t>
            </w:r>
            <w:r w:rsidRPr="00024CC4">
              <w:rPr>
                <w:sz w:val="22"/>
                <w:szCs w:val="22"/>
              </w:rPr>
              <w:t>а</w:t>
            </w:r>
            <w:r w:rsidRPr="00024CC4">
              <w:rPr>
                <w:sz w:val="22"/>
                <w:szCs w:val="22"/>
              </w:rPr>
              <w:t>ния по р</w:t>
            </w:r>
            <w:r w:rsidRPr="00024CC4">
              <w:rPr>
                <w:sz w:val="22"/>
                <w:szCs w:val="22"/>
              </w:rPr>
              <w:t>е</w:t>
            </w:r>
            <w:r w:rsidRPr="00024CC4">
              <w:rPr>
                <w:sz w:val="22"/>
                <w:szCs w:val="22"/>
              </w:rPr>
              <w:t>гулиру</w:t>
            </w:r>
            <w:r w:rsidRPr="00024CC4">
              <w:rPr>
                <w:sz w:val="22"/>
                <w:szCs w:val="22"/>
              </w:rPr>
              <w:t>е</w:t>
            </w:r>
            <w:r w:rsidRPr="00024CC4">
              <w:rPr>
                <w:sz w:val="22"/>
                <w:szCs w:val="22"/>
              </w:rPr>
              <w:t>мым тар</w:t>
            </w:r>
            <w:r w:rsidRPr="00024CC4">
              <w:rPr>
                <w:sz w:val="22"/>
                <w:szCs w:val="22"/>
              </w:rPr>
              <w:t>и</w:t>
            </w:r>
            <w:r w:rsidRPr="00024CC4">
              <w:rPr>
                <w:sz w:val="22"/>
                <w:szCs w:val="22"/>
              </w:rPr>
              <w:t>фам по м</w:t>
            </w:r>
            <w:r w:rsidRPr="00024CC4">
              <w:rPr>
                <w:sz w:val="22"/>
                <w:szCs w:val="22"/>
              </w:rPr>
              <w:t>у</w:t>
            </w:r>
            <w:r w:rsidRPr="00024CC4">
              <w:rPr>
                <w:sz w:val="22"/>
                <w:szCs w:val="22"/>
              </w:rPr>
              <w:t>ниципал</w:t>
            </w:r>
            <w:r w:rsidRPr="00024CC4">
              <w:rPr>
                <w:sz w:val="22"/>
                <w:szCs w:val="22"/>
              </w:rPr>
              <w:t>ь</w:t>
            </w:r>
            <w:r w:rsidRPr="00024CC4">
              <w:rPr>
                <w:sz w:val="22"/>
                <w:szCs w:val="22"/>
              </w:rPr>
              <w:t>ным ма</w:t>
            </w:r>
            <w:r w:rsidRPr="00024CC4">
              <w:rPr>
                <w:sz w:val="22"/>
                <w:szCs w:val="22"/>
              </w:rPr>
              <w:t>р</w:t>
            </w:r>
            <w:r w:rsidRPr="00024CC4">
              <w:rPr>
                <w:sz w:val="22"/>
                <w:szCs w:val="22"/>
              </w:rPr>
              <w:t xml:space="preserve">шрутам на </w:t>
            </w:r>
            <w:r w:rsidRPr="00024CC4">
              <w:rPr>
                <w:sz w:val="22"/>
                <w:szCs w:val="22"/>
              </w:rPr>
              <w:lastRenderedPageBreak/>
              <w:t>территории муниц</w:t>
            </w:r>
            <w:r w:rsidRPr="00024CC4">
              <w:rPr>
                <w:sz w:val="22"/>
                <w:szCs w:val="22"/>
              </w:rPr>
              <w:t>и</w:t>
            </w:r>
            <w:r w:rsidRPr="00024CC4">
              <w:rPr>
                <w:sz w:val="22"/>
                <w:szCs w:val="22"/>
              </w:rPr>
              <w:t>пального обр</w:t>
            </w:r>
            <w:r w:rsidRPr="00024CC4">
              <w:rPr>
                <w:sz w:val="22"/>
                <w:szCs w:val="22"/>
              </w:rPr>
              <w:t>а</w:t>
            </w:r>
            <w:r w:rsidRPr="00024CC4">
              <w:rPr>
                <w:sz w:val="22"/>
                <w:szCs w:val="22"/>
              </w:rPr>
              <w:t>зования Омутни</w:t>
            </w:r>
            <w:r w:rsidRPr="00024CC4">
              <w:rPr>
                <w:sz w:val="22"/>
                <w:szCs w:val="22"/>
              </w:rPr>
              <w:t>н</w:t>
            </w:r>
            <w:r w:rsidRPr="00024CC4">
              <w:rPr>
                <w:sz w:val="22"/>
                <w:szCs w:val="22"/>
              </w:rPr>
              <w:t>ское горо</w:t>
            </w:r>
            <w:r w:rsidRPr="00024CC4">
              <w:rPr>
                <w:sz w:val="22"/>
                <w:szCs w:val="22"/>
              </w:rPr>
              <w:t>д</w:t>
            </w:r>
            <w:r w:rsidRPr="00024CC4">
              <w:rPr>
                <w:sz w:val="22"/>
                <w:szCs w:val="22"/>
              </w:rPr>
              <w:t>ское пос</w:t>
            </w:r>
            <w:r w:rsidRPr="00024CC4">
              <w:rPr>
                <w:sz w:val="22"/>
                <w:szCs w:val="22"/>
              </w:rPr>
              <w:t>е</w:t>
            </w:r>
            <w:r w:rsidRPr="00024CC4">
              <w:rPr>
                <w:sz w:val="22"/>
                <w:szCs w:val="22"/>
              </w:rPr>
              <w:t>ление Омутни</w:t>
            </w:r>
            <w:r w:rsidRPr="00024CC4">
              <w:rPr>
                <w:sz w:val="22"/>
                <w:szCs w:val="22"/>
              </w:rPr>
              <w:t>н</w:t>
            </w:r>
            <w:r w:rsidRPr="00024CC4">
              <w:rPr>
                <w:sz w:val="22"/>
                <w:szCs w:val="22"/>
              </w:rPr>
              <w:t>ского ра</w:t>
            </w:r>
            <w:r w:rsidRPr="00024CC4">
              <w:rPr>
                <w:sz w:val="22"/>
                <w:szCs w:val="22"/>
              </w:rPr>
              <w:t>й</w:t>
            </w:r>
            <w:r w:rsidRPr="00024CC4">
              <w:rPr>
                <w:sz w:val="22"/>
                <w:szCs w:val="22"/>
              </w:rPr>
              <w:t>она Киро</w:t>
            </w:r>
            <w:r w:rsidRPr="00024CC4">
              <w:rPr>
                <w:sz w:val="22"/>
                <w:szCs w:val="22"/>
              </w:rPr>
              <w:t>в</w:t>
            </w:r>
            <w:r w:rsidRPr="00024CC4">
              <w:rPr>
                <w:sz w:val="22"/>
                <w:szCs w:val="22"/>
              </w:rPr>
              <w:t>ской обла</w:t>
            </w:r>
            <w:r w:rsidRPr="00024CC4">
              <w:rPr>
                <w:sz w:val="22"/>
                <w:szCs w:val="22"/>
              </w:rPr>
              <w:t>с</w:t>
            </w:r>
            <w:r w:rsidRPr="00024CC4">
              <w:rPr>
                <w:sz w:val="22"/>
                <w:szCs w:val="22"/>
              </w:rPr>
              <w:t>ти 2017 год</w:t>
            </w:r>
            <w:r w:rsidRPr="00024CC4">
              <w:rPr>
                <w:rFonts w:eastAsia="Calibri"/>
                <w:sz w:val="22"/>
                <w:szCs w:val="22"/>
                <w:lang w:eastAsia="en-US"/>
              </w:rPr>
              <w:t>)</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lastRenderedPageBreak/>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720"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703"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7,400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8,400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8,000</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709"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w:t>
            </w:r>
          </w:p>
        </w:tc>
        <w:tc>
          <w:tcPr>
            <w:tcW w:w="683" w:type="dxa"/>
            <w:gridSpan w:val="2"/>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23,800</w:t>
            </w:r>
          </w:p>
        </w:tc>
      </w:tr>
      <w:tr w:rsidR="00B31789" w:rsidRPr="00024CC4" w:rsidTr="0035502D">
        <w:tblPrEx>
          <w:tblCellMar>
            <w:top w:w="0" w:type="dxa"/>
            <w:bottom w:w="0" w:type="dxa"/>
          </w:tblCellMar>
        </w:tblPrEx>
        <w:trPr>
          <w:gridAfter w:val="1"/>
          <w:wAfter w:w="54" w:type="dxa"/>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vMerge/>
          </w:tcPr>
          <w:p w:rsidR="00B31789" w:rsidRPr="00024CC4" w:rsidRDefault="00B31789" w:rsidP="00B31789">
            <w:pPr>
              <w:autoSpaceDE w:val="0"/>
              <w:autoSpaceDN w:val="0"/>
              <w:adjustRightInd w:val="0"/>
              <w:rPr>
                <w:rFonts w:eastAsia="Calibri"/>
                <w:sz w:val="22"/>
                <w:szCs w:val="22"/>
                <w:lang w:eastAsia="en-US"/>
              </w:rPr>
            </w:pP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w:t>
            </w:r>
            <w:r w:rsidRPr="00024CC4">
              <w:rPr>
                <w:rFonts w:eastAsia="Calibri"/>
                <w:sz w:val="22"/>
                <w:szCs w:val="22"/>
                <w:lang w:eastAsia="en-US"/>
              </w:rPr>
              <w:t>л</w:t>
            </w:r>
            <w:r w:rsidRPr="00024CC4">
              <w:rPr>
                <w:rFonts w:eastAsia="Calibri"/>
                <w:sz w:val="22"/>
                <w:szCs w:val="22"/>
                <w:lang w:eastAsia="en-US"/>
              </w:rPr>
              <w:t>нитель</w:t>
            </w:r>
          </w:p>
        </w:tc>
        <w:tc>
          <w:tcPr>
            <w:tcW w:w="6276" w:type="dxa"/>
            <w:gridSpan w:val="11"/>
          </w:tcPr>
          <w:p w:rsidR="00B31789" w:rsidRPr="00024CC4" w:rsidRDefault="00B31789" w:rsidP="00B31789">
            <w:pPr>
              <w:autoSpaceDE w:val="0"/>
              <w:autoSpaceDN w:val="0"/>
              <w:adjustRightInd w:val="0"/>
              <w:rPr>
                <w:rFonts w:eastAsia="Calibri"/>
                <w:lang w:eastAsia="en-US"/>
              </w:rPr>
            </w:pPr>
          </w:p>
        </w:tc>
      </w:tr>
      <w:tr w:rsidR="00B31789" w:rsidRPr="00024CC4" w:rsidTr="0035502D">
        <w:tblPrEx>
          <w:tblCellMar>
            <w:top w:w="0" w:type="dxa"/>
            <w:bottom w:w="0" w:type="dxa"/>
          </w:tblCellMar>
        </w:tblPrEx>
        <w:trPr>
          <w:gridAfter w:val="1"/>
          <w:wAfter w:w="54" w:type="dxa"/>
          <w:tblCellSpacing w:w="5" w:type="nil"/>
          <w:jc w:val="center"/>
        </w:trPr>
        <w:tc>
          <w:tcPr>
            <w:tcW w:w="41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lastRenderedPageBreak/>
              <w:t>1.11.</w:t>
            </w:r>
          </w:p>
        </w:tc>
        <w:tc>
          <w:tcPr>
            <w:tcW w:w="94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vMerge w:val="restar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научно-исследов</w:t>
            </w:r>
            <w:r w:rsidRPr="00024CC4">
              <w:rPr>
                <w:rFonts w:eastAsia="Calibri"/>
                <w:sz w:val="22"/>
                <w:szCs w:val="22"/>
                <w:lang w:eastAsia="en-US"/>
              </w:rPr>
              <w:t>а</w:t>
            </w:r>
            <w:r w:rsidRPr="00024CC4">
              <w:rPr>
                <w:rFonts w:eastAsia="Calibri"/>
                <w:sz w:val="22"/>
                <w:szCs w:val="22"/>
                <w:lang w:eastAsia="en-US"/>
              </w:rPr>
              <w:t>тельские р</w:t>
            </w:r>
            <w:r w:rsidRPr="00024CC4">
              <w:rPr>
                <w:rFonts w:eastAsia="Calibri"/>
                <w:sz w:val="22"/>
                <w:szCs w:val="22"/>
                <w:lang w:eastAsia="en-US"/>
              </w:rPr>
              <w:t>а</w:t>
            </w:r>
            <w:r w:rsidRPr="00024CC4">
              <w:rPr>
                <w:rFonts w:eastAsia="Calibri"/>
                <w:sz w:val="22"/>
                <w:szCs w:val="22"/>
                <w:lang w:eastAsia="en-US"/>
              </w:rPr>
              <w:t xml:space="preserve">боты </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20"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3"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638"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gridSpan w:val="2"/>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683" w:type="dxa"/>
            <w:gridSpan w:val="2"/>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r>
      <w:tr w:rsidR="00B31789" w:rsidRPr="00024CC4" w:rsidTr="0035502D">
        <w:tblPrEx>
          <w:tblCellMar>
            <w:top w:w="0" w:type="dxa"/>
            <w:bottom w:w="0" w:type="dxa"/>
          </w:tblCellMar>
        </w:tblPrEx>
        <w:trPr>
          <w:gridAfter w:val="1"/>
          <w:wAfter w:w="54" w:type="dxa"/>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vMerge/>
          </w:tcPr>
          <w:p w:rsidR="00B31789" w:rsidRPr="00024CC4" w:rsidRDefault="00B31789" w:rsidP="00B31789">
            <w:pPr>
              <w:autoSpaceDE w:val="0"/>
              <w:autoSpaceDN w:val="0"/>
              <w:adjustRightInd w:val="0"/>
              <w:rPr>
                <w:rFonts w:eastAsia="Calibri"/>
                <w:sz w:val="22"/>
                <w:szCs w:val="22"/>
                <w:lang w:eastAsia="en-US"/>
              </w:rPr>
            </w:pP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w:t>
            </w:r>
            <w:r w:rsidRPr="00024CC4">
              <w:rPr>
                <w:rFonts w:eastAsia="Calibri"/>
                <w:sz w:val="22"/>
                <w:szCs w:val="22"/>
                <w:lang w:eastAsia="en-US"/>
              </w:rPr>
              <w:t>л</w:t>
            </w:r>
            <w:r w:rsidRPr="00024CC4">
              <w:rPr>
                <w:rFonts w:eastAsia="Calibri"/>
                <w:sz w:val="22"/>
                <w:szCs w:val="22"/>
                <w:lang w:eastAsia="en-US"/>
              </w:rPr>
              <w:t>нитель</w:t>
            </w:r>
          </w:p>
        </w:tc>
        <w:tc>
          <w:tcPr>
            <w:tcW w:w="6276" w:type="dxa"/>
            <w:gridSpan w:val="11"/>
          </w:tcPr>
          <w:p w:rsidR="00B31789" w:rsidRPr="00024CC4" w:rsidRDefault="00B31789" w:rsidP="00B31789">
            <w:pPr>
              <w:autoSpaceDE w:val="0"/>
              <w:autoSpaceDN w:val="0"/>
              <w:adjustRightInd w:val="0"/>
              <w:rPr>
                <w:rFonts w:eastAsia="Calibri"/>
                <w:lang w:eastAsia="en-US"/>
              </w:rPr>
            </w:pPr>
          </w:p>
        </w:tc>
      </w:tr>
      <w:tr w:rsidR="00B31789" w:rsidRPr="00024CC4" w:rsidTr="0035502D">
        <w:tblPrEx>
          <w:tblCellMar>
            <w:top w:w="0" w:type="dxa"/>
            <w:bottom w:w="0" w:type="dxa"/>
          </w:tblCellMar>
        </w:tblPrEx>
        <w:trPr>
          <w:gridAfter w:val="1"/>
          <w:wAfter w:w="54" w:type="dxa"/>
          <w:tblCellSpacing w:w="5" w:type="nil"/>
          <w:jc w:val="center"/>
        </w:trPr>
        <w:tc>
          <w:tcPr>
            <w:tcW w:w="41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1.12.</w:t>
            </w:r>
          </w:p>
        </w:tc>
        <w:tc>
          <w:tcPr>
            <w:tcW w:w="94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vMerge w:val="restar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Организ</w:t>
            </w:r>
            <w:r w:rsidRPr="00024CC4">
              <w:rPr>
                <w:rFonts w:eastAsia="Calibri"/>
                <w:sz w:val="22"/>
                <w:szCs w:val="22"/>
                <w:lang w:eastAsia="en-US"/>
              </w:rPr>
              <w:t>а</w:t>
            </w:r>
            <w:r w:rsidRPr="00024CC4">
              <w:rPr>
                <w:rFonts w:eastAsia="Calibri"/>
                <w:sz w:val="22"/>
                <w:szCs w:val="22"/>
                <w:lang w:eastAsia="en-US"/>
              </w:rPr>
              <w:t>ция и ос</w:t>
            </w:r>
            <w:r w:rsidRPr="00024CC4">
              <w:rPr>
                <w:rFonts w:eastAsia="Calibri"/>
                <w:sz w:val="22"/>
                <w:szCs w:val="22"/>
                <w:lang w:eastAsia="en-US"/>
              </w:rPr>
              <w:t>у</w:t>
            </w:r>
            <w:r w:rsidRPr="00024CC4">
              <w:rPr>
                <w:rFonts w:eastAsia="Calibri"/>
                <w:sz w:val="22"/>
                <w:szCs w:val="22"/>
                <w:lang w:eastAsia="en-US"/>
              </w:rPr>
              <w:t>ществл</w:t>
            </w:r>
            <w:r w:rsidRPr="00024CC4">
              <w:rPr>
                <w:rFonts w:eastAsia="Calibri"/>
                <w:sz w:val="22"/>
                <w:szCs w:val="22"/>
                <w:lang w:eastAsia="en-US"/>
              </w:rPr>
              <w:t>е</w:t>
            </w:r>
            <w:r w:rsidRPr="00024CC4">
              <w:rPr>
                <w:rFonts w:eastAsia="Calibri"/>
                <w:sz w:val="22"/>
                <w:szCs w:val="22"/>
                <w:lang w:eastAsia="en-US"/>
              </w:rPr>
              <w:t>ние меропри</w:t>
            </w:r>
            <w:r w:rsidRPr="00024CC4">
              <w:rPr>
                <w:rFonts w:eastAsia="Calibri"/>
                <w:sz w:val="22"/>
                <w:szCs w:val="22"/>
                <w:lang w:eastAsia="en-US"/>
              </w:rPr>
              <w:t>я</w:t>
            </w:r>
            <w:r w:rsidRPr="00024CC4">
              <w:rPr>
                <w:rFonts w:eastAsia="Calibri"/>
                <w:sz w:val="22"/>
                <w:szCs w:val="22"/>
                <w:lang w:eastAsia="en-US"/>
              </w:rPr>
              <w:t>тий по р</w:t>
            </w:r>
            <w:r w:rsidRPr="00024CC4">
              <w:rPr>
                <w:rFonts w:eastAsia="Calibri"/>
                <w:sz w:val="22"/>
                <w:szCs w:val="22"/>
                <w:lang w:eastAsia="en-US"/>
              </w:rPr>
              <w:t>а</w:t>
            </w:r>
            <w:r w:rsidRPr="00024CC4">
              <w:rPr>
                <w:rFonts w:eastAsia="Calibri"/>
                <w:sz w:val="22"/>
                <w:szCs w:val="22"/>
                <w:lang w:eastAsia="en-US"/>
              </w:rPr>
              <w:t>боте с дет</w:t>
            </w:r>
            <w:r w:rsidRPr="00024CC4">
              <w:rPr>
                <w:rFonts w:eastAsia="Calibri"/>
                <w:sz w:val="22"/>
                <w:szCs w:val="22"/>
                <w:lang w:eastAsia="en-US"/>
              </w:rPr>
              <w:t>ь</w:t>
            </w:r>
            <w:r w:rsidRPr="00024CC4">
              <w:rPr>
                <w:rFonts w:eastAsia="Calibri"/>
                <w:sz w:val="22"/>
                <w:szCs w:val="22"/>
                <w:lang w:eastAsia="en-US"/>
              </w:rPr>
              <w:t>ми и мол</w:t>
            </w:r>
            <w:r w:rsidRPr="00024CC4">
              <w:rPr>
                <w:rFonts w:eastAsia="Calibri"/>
                <w:sz w:val="22"/>
                <w:szCs w:val="22"/>
                <w:lang w:eastAsia="en-US"/>
              </w:rPr>
              <w:t>о</w:t>
            </w:r>
            <w:r w:rsidRPr="00024CC4">
              <w:rPr>
                <w:rFonts w:eastAsia="Calibri"/>
                <w:sz w:val="22"/>
                <w:szCs w:val="22"/>
                <w:lang w:eastAsia="en-US"/>
              </w:rPr>
              <w:t xml:space="preserve">дежью </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w:t>
            </w:r>
            <w:r w:rsidR="0035502D" w:rsidRPr="00024CC4">
              <w:rPr>
                <w:rFonts w:eastAsia="Calibri"/>
                <w:sz w:val="22"/>
                <w:szCs w:val="22"/>
                <w:lang w:eastAsia="en-US"/>
              </w:rPr>
              <w:t>-</w:t>
            </w:r>
            <w:r w:rsidRPr="00024CC4">
              <w:rPr>
                <w:rFonts w:eastAsia="Calibri"/>
                <w:sz w:val="22"/>
                <w:szCs w:val="22"/>
                <w:lang w:eastAsia="en-US"/>
              </w:rPr>
              <w:t>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152,570</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150,000</w:t>
            </w:r>
          </w:p>
        </w:tc>
        <w:tc>
          <w:tcPr>
            <w:tcW w:w="720"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70,000</w:t>
            </w:r>
          </w:p>
        </w:tc>
        <w:tc>
          <w:tcPr>
            <w:tcW w:w="703"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120,000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80,000</w:t>
            </w:r>
          </w:p>
        </w:tc>
        <w:tc>
          <w:tcPr>
            <w:tcW w:w="709"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171,000</w:t>
            </w:r>
          </w:p>
        </w:tc>
        <w:tc>
          <w:tcPr>
            <w:tcW w:w="638"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100,000</w:t>
            </w:r>
          </w:p>
        </w:tc>
        <w:tc>
          <w:tcPr>
            <w:tcW w:w="925" w:type="dxa"/>
            <w:gridSpan w:val="3"/>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100,00</w:t>
            </w:r>
          </w:p>
        </w:tc>
        <w:tc>
          <w:tcPr>
            <w:tcW w:w="467" w:type="dxa"/>
          </w:tcPr>
          <w:p w:rsidR="00B31789" w:rsidRPr="00024CC4" w:rsidRDefault="00B31789" w:rsidP="00B31789">
            <w:pPr>
              <w:autoSpaceDE w:val="0"/>
              <w:autoSpaceDN w:val="0"/>
              <w:adjustRightInd w:val="0"/>
              <w:rPr>
                <w:rFonts w:eastAsia="Calibri"/>
                <w:sz w:val="18"/>
                <w:szCs w:val="18"/>
                <w:lang w:eastAsia="en-US"/>
              </w:rPr>
            </w:pPr>
            <w:r w:rsidRPr="00024CC4">
              <w:rPr>
                <w:rFonts w:eastAsia="Calibri"/>
                <w:sz w:val="18"/>
                <w:szCs w:val="18"/>
                <w:lang w:eastAsia="en-US"/>
              </w:rPr>
              <w:t>943,570</w:t>
            </w:r>
          </w:p>
        </w:tc>
      </w:tr>
      <w:tr w:rsidR="00B31789" w:rsidRPr="00024CC4" w:rsidTr="0035502D">
        <w:tblPrEx>
          <w:tblCellMar>
            <w:top w:w="0" w:type="dxa"/>
            <w:bottom w:w="0" w:type="dxa"/>
          </w:tblCellMar>
        </w:tblPrEx>
        <w:trPr>
          <w:gridAfter w:val="1"/>
          <w:wAfter w:w="54" w:type="dxa"/>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vMerge/>
          </w:tcPr>
          <w:p w:rsidR="00B31789" w:rsidRPr="00024CC4" w:rsidRDefault="00B31789" w:rsidP="00B31789">
            <w:pPr>
              <w:autoSpaceDE w:val="0"/>
              <w:autoSpaceDN w:val="0"/>
              <w:adjustRightInd w:val="0"/>
              <w:rPr>
                <w:rFonts w:eastAsia="Calibri"/>
                <w:sz w:val="22"/>
                <w:szCs w:val="22"/>
                <w:lang w:eastAsia="en-US"/>
              </w:rPr>
            </w:pPr>
          </w:p>
        </w:tc>
        <w:tc>
          <w:tcPr>
            <w:tcW w:w="7324" w:type="dxa"/>
            <w:gridSpan w:val="12"/>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Соиспонитель: Управление по физической культуре, спорту, туризму и р</w:t>
            </w:r>
            <w:r w:rsidRPr="00024CC4">
              <w:rPr>
                <w:rFonts w:eastAsia="Calibri"/>
                <w:sz w:val="22"/>
                <w:szCs w:val="22"/>
                <w:lang w:eastAsia="en-US"/>
              </w:rPr>
              <w:t>а</w:t>
            </w:r>
            <w:r w:rsidRPr="00024CC4">
              <w:rPr>
                <w:rFonts w:eastAsia="Calibri"/>
                <w:sz w:val="22"/>
                <w:szCs w:val="22"/>
                <w:lang w:eastAsia="en-US"/>
              </w:rPr>
              <w:t>боте с мол</w:t>
            </w:r>
            <w:r w:rsidRPr="00024CC4">
              <w:rPr>
                <w:rFonts w:eastAsia="Calibri"/>
                <w:sz w:val="22"/>
                <w:szCs w:val="22"/>
                <w:lang w:eastAsia="en-US"/>
              </w:rPr>
              <w:t>о</w:t>
            </w:r>
            <w:r w:rsidRPr="00024CC4">
              <w:rPr>
                <w:rFonts w:eastAsia="Calibri"/>
                <w:sz w:val="22"/>
                <w:szCs w:val="22"/>
                <w:lang w:eastAsia="en-US"/>
              </w:rPr>
              <w:t>дежью</w:t>
            </w:r>
          </w:p>
        </w:tc>
      </w:tr>
      <w:tr w:rsidR="00B31789" w:rsidRPr="00024CC4" w:rsidTr="0035502D">
        <w:tblPrEx>
          <w:tblCellMar>
            <w:top w:w="0" w:type="dxa"/>
            <w:bottom w:w="0" w:type="dxa"/>
          </w:tblCellMar>
        </w:tblPrEx>
        <w:trPr>
          <w:tblCellSpacing w:w="5" w:type="nil"/>
          <w:jc w:val="center"/>
        </w:trPr>
        <w:tc>
          <w:tcPr>
            <w:tcW w:w="41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1.13</w:t>
            </w:r>
          </w:p>
        </w:tc>
        <w:tc>
          <w:tcPr>
            <w:tcW w:w="94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vMerge w:val="restar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Против</w:t>
            </w:r>
            <w:r w:rsidRPr="00024CC4">
              <w:rPr>
                <w:rFonts w:eastAsia="Calibri"/>
                <w:sz w:val="22"/>
                <w:szCs w:val="22"/>
                <w:lang w:eastAsia="en-US"/>
              </w:rPr>
              <w:t>о</w:t>
            </w:r>
            <w:r w:rsidRPr="00024CC4">
              <w:rPr>
                <w:rFonts w:eastAsia="Calibri"/>
                <w:sz w:val="22"/>
                <w:szCs w:val="22"/>
                <w:lang w:eastAsia="en-US"/>
              </w:rPr>
              <w:t>действие ко</w:t>
            </w:r>
            <w:r w:rsidRPr="00024CC4">
              <w:rPr>
                <w:rFonts w:eastAsia="Calibri"/>
                <w:sz w:val="22"/>
                <w:szCs w:val="22"/>
                <w:lang w:eastAsia="en-US"/>
              </w:rPr>
              <w:t>р</w:t>
            </w:r>
            <w:r w:rsidRPr="00024CC4">
              <w:rPr>
                <w:rFonts w:eastAsia="Calibri"/>
                <w:sz w:val="22"/>
                <w:szCs w:val="22"/>
                <w:lang w:eastAsia="en-US"/>
              </w:rPr>
              <w:t>рупции в Омутни</w:t>
            </w:r>
            <w:r w:rsidRPr="00024CC4">
              <w:rPr>
                <w:rFonts w:eastAsia="Calibri"/>
                <w:sz w:val="22"/>
                <w:szCs w:val="22"/>
                <w:lang w:eastAsia="en-US"/>
              </w:rPr>
              <w:t>н</w:t>
            </w:r>
            <w:r w:rsidRPr="00024CC4">
              <w:rPr>
                <w:rFonts w:eastAsia="Calibri"/>
                <w:sz w:val="22"/>
                <w:szCs w:val="22"/>
                <w:lang w:eastAsia="en-US"/>
              </w:rPr>
              <w:t>ском горо</w:t>
            </w:r>
            <w:r w:rsidRPr="00024CC4">
              <w:rPr>
                <w:rFonts w:eastAsia="Calibri"/>
                <w:sz w:val="22"/>
                <w:szCs w:val="22"/>
                <w:lang w:eastAsia="en-US"/>
              </w:rPr>
              <w:t>д</w:t>
            </w:r>
            <w:r w:rsidRPr="00024CC4">
              <w:rPr>
                <w:rFonts w:eastAsia="Calibri"/>
                <w:sz w:val="22"/>
                <w:szCs w:val="22"/>
                <w:lang w:eastAsia="en-US"/>
              </w:rPr>
              <w:t>ском пос</w:t>
            </w:r>
            <w:r w:rsidRPr="00024CC4">
              <w:rPr>
                <w:rFonts w:eastAsia="Calibri"/>
                <w:sz w:val="22"/>
                <w:szCs w:val="22"/>
                <w:lang w:eastAsia="en-US"/>
              </w:rPr>
              <w:t>е</w:t>
            </w:r>
            <w:r w:rsidRPr="00024CC4">
              <w:rPr>
                <w:rFonts w:eastAsia="Calibri"/>
                <w:sz w:val="22"/>
                <w:szCs w:val="22"/>
                <w:lang w:eastAsia="en-US"/>
              </w:rPr>
              <w:t>лении</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Орган</w:t>
            </w:r>
            <w:r w:rsidRPr="00024CC4">
              <w:rPr>
                <w:rFonts w:eastAsia="Calibri"/>
                <w:sz w:val="22"/>
                <w:szCs w:val="22"/>
                <w:lang w:eastAsia="en-US"/>
              </w:rPr>
              <w:t>и</w:t>
            </w:r>
            <w:r w:rsidRPr="00024CC4">
              <w:rPr>
                <w:rFonts w:eastAsia="Calibri"/>
                <w:sz w:val="22"/>
                <w:szCs w:val="22"/>
                <w:lang w:eastAsia="en-US"/>
              </w:rPr>
              <w:t>зацио</w:t>
            </w:r>
            <w:r w:rsidRPr="00024CC4">
              <w:rPr>
                <w:rFonts w:eastAsia="Calibri"/>
                <w:sz w:val="22"/>
                <w:szCs w:val="22"/>
                <w:lang w:eastAsia="en-US"/>
              </w:rPr>
              <w:t>н</w:t>
            </w:r>
            <w:r w:rsidRPr="00024CC4">
              <w:rPr>
                <w:rFonts w:eastAsia="Calibri"/>
                <w:sz w:val="22"/>
                <w:szCs w:val="22"/>
                <w:lang w:eastAsia="en-US"/>
              </w:rPr>
              <w:t>ный о</w:t>
            </w:r>
            <w:r w:rsidRPr="00024CC4">
              <w:rPr>
                <w:rFonts w:eastAsia="Calibri"/>
                <w:sz w:val="22"/>
                <w:szCs w:val="22"/>
                <w:lang w:eastAsia="en-US"/>
              </w:rPr>
              <w:t>т</w:t>
            </w:r>
            <w:r w:rsidRPr="00024CC4">
              <w:rPr>
                <w:rFonts w:eastAsia="Calibri"/>
                <w:sz w:val="22"/>
                <w:szCs w:val="22"/>
                <w:lang w:eastAsia="en-US"/>
              </w:rPr>
              <w:t>дел админ</w:t>
            </w:r>
            <w:r w:rsidRPr="00024CC4">
              <w:rPr>
                <w:rFonts w:eastAsia="Calibri"/>
                <w:sz w:val="22"/>
                <w:szCs w:val="22"/>
                <w:lang w:eastAsia="en-US"/>
              </w:rPr>
              <w:t>и</w:t>
            </w:r>
            <w:r w:rsidRPr="00024CC4">
              <w:rPr>
                <w:rFonts w:eastAsia="Calibri"/>
                <w:sz w:val="22"/>
                <w:szCs w:val="22"/>
                <w:lang w:eastAsia="en-US"/>
              </w:rPr>
              <w:t>страции Омутни</w:t>
            </w:r>
            <w:r w:rsidRPr="00024CC4">
              <w:rPr>
                <w:rFonts w:eastAsia="Calibri"/>
                <w:sz w:val="22"/>
                <w:szCs w:val="22"/>
                <w:lang w:eastAsia="en-US"/>
              </w:rPr>
              <w:t>н</w:t>
            </w:r>
            <w:r w:rsidRPr="00024CC4">
              <w:rPr>
                <w:rFonts w:eastAsia="Calibri"/>
                <w:sz w:val="22"/>
                <w:szCs w:val="22"/>
                <w:lang w:eastAsia="en-US"/>
              </w:rPr>
              <w:t>ск</w:t>
            </w:r>
            <w:r w:rsidRPr="00024CC4">
              <w:rPr>
                <w:rFonts w:eastAsia="Calibri"/>
                <w:sz w:val="22"/>
                <w:szCs w:val="22"/>
                <w:lang w:eastAsia="en-US"/>
              </w:rPr>
              <w:t>о</w:t>
            </w:r>
            <w:r w:rsidRPr="00024CC4">
              <w:rPr>
                <w:rFonts w:eastAsia="Calibri"/>
                <w:sz w:val="22"/>
                <w:szCs w:val="22"/>
                <w:lang w:eastAsia="en-US"/>
              </w:rPr>
              <w:t>го городск</w:t>
            </w:r>
            <w:r w:rsidRPr="00024CC4">
              <w:rPr>
                <w:rFonts w:eastAsia="Calibri"/>
                <w:sz w:val="22"/>
                <w:szCs w:val="22"/>
                <w:lang w:eastAsia="en-US"/>
              </w:rPr>
              <w:t>о</w:t>
            </w:r>
            <w:r w:rsidRPr="00024CC4">
              <w:rPr>
                <w:rFonts w:eastAsia="Calibri"/>
                <w:sz w:val="22"/>
                <w:szCs w:val="22"/>
                <w:lang w:eastAsia="en-US"/>
              </w:rPr>
              <w:t>го пос</w:t>
            </w:r>
            <w:r w:rsidRPr="00024CC4">
              <w:rPr>
                <w:rFonts w:eastAsia="Calibri"/>
                <w:sz w:val="22"/>
                <w:szCs w:val="22"/>
                <w:lang w:eastAsia="en-US"/>
              </w:rPr>
              <w:t>е</w:t>
            </w:r>
            <w:r w:rsidRPr="00024CC4">
              <w:rPr>
                <w:rFonts w:eastAsia="Calibri"/>
                <w:sz w:val="22"/>
                <w:szCs w:val="22"/>
                <w:lang w:eastAsia="en-US"/>
              </w:rPr>
              <w:t xml:space="preserve">ления       </w:t>
            </w:r>
          </w:p>
        </w:tc>
        <w:tc>
          <w:tcPr>
            <w:tcW w:w="696"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20"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3"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6,000</w:t>
            </w:r>
          </w:p>
        </w:tc>
        <w:tc>
          <w:tcPr>
            <w:tcW w:w="681" w:type="dxa"/>
            <w:gridSpan w:val="2"/>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666"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37" w:type="dxa"/>
            <w:gridSpan w:val="3"/>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6,000</w:t>
            </w:r>
          </w:p>
        </w:tc>
      </w:tr>
      <w:tr w:rsidR="00B31789" w:rsidRPr="00024CC4" w:rsidTr="0035502D">
        <w:tblPrEx>
          <w:tblCellMar>
            <w:top w:w="0" w:type="dxa"/>
            <w:bottom w:w="0" w:type="dxa"/>
          </w:tblCellMar>
        </w:tblPrEx>
        <w:trPr>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vMerge/>
          </w:tcPr>
          <w:p w:rsidR="00B31789" w:rsidRPr="00024CC4" w:rsidRDefault="00B31789" w:rsidP="00B31789">
            <w:pPr>
              <w:autoSpaceDE w:val="0"/>
              <w:autoSpaceDN w:val="0"/>
              <w:adjustRightInd w:val="0"/>
              <w:rPr>
                <w:rFonts w:eastAsia="Calibri"/>
                <w:sz w:val="22"/>
                <w:szCs w:val="22"/>
                <w:lang w:eastAsia="en-US"/>
              </w:rPr>
            </w:pP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w:t>
            </w:r>
            <w:r w:rsidRPr="00024CC4">
              <w:rPr>
                <w:rFonts w:eastAsia="Calibri"/>
                <w:sz w:val="22"/>
                <w:szCs w:val="22"/>
                <w:lang w:eastAsia="en-US"/>
              </w:rPr>
              <w:t>л</w:t>
            </w:r>
            <w:r w:rsidRPr="00024CC4">
              <w:rPr>
                <w:rFonts w:eastAsia="Calibri"/>
                <w:sz w:val="22"/>
                <w:szCs w:val="22"/>
                <w:lang w:eastAsia="en-US"/>
              </w:rPr>
              <w:t>нитель</w:t>
            </w:r>
          </w:p>
        </w:tc>
        <w:tc>
          <w:tcPr>
            <w:tcW w:w="696"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20"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3"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681" w:type="dxa"/>
            <w:gridSpan w:val="2"/>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666"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37" w:type="dxa"/>
            <w:gridSpan w:val="3"/>
          </w:tcPr>
          <w:p w:rsidR="00B31789" w:rsidRPr="00024CC4" w:rsidRDefault="00B31789" w:rsidP="00B31789">
            <w:pPr>
              <w:autoSpaceDE w:val="0"/>
              <w:autoSpaceDN w:val="0"/>
              <w:adjustRightInd w:val="0"/>
              <w:rPr>
                <w:rFonts w:eastAsia="Calibri"/>
                <w:lang w:eastAsia="en-US"/>
              </w:rPr>
            </w:pPr>
          </w:p>
        </w:tc>
      </w:tr>
      <w:tr w:rsidR="00B31789" w:rsidRPr="00024CC4" w:rsidTr="0035502D">
        <w:tblPrEx>
          <w:tblCellMar>
            <w:top w:w="0" w:type="dxa"/>
            <w:bottom w:w="0" w:type="dxa"/>
          </w:tblCellMar>
        </w:tblPrEx>
        <w:trPr>
          <w:tblCellSpacing w:w="5" w:type="nil"/>
          <w:jc w:val="center"/>
        </w:trPr>
        <w:tc>
          <w:tcPr>
            <w:tcW w:w="41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1.14</w:t>
            </w:r>
          </w:p>
        </w:tc>
        <w:tc>
          <w:tcPr>
            <w:tcW w:w="949" w:type="dxa"/>
            <w:vMerge w:val="restart"/>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Мер</w:t>
            </w:r>
            <w:r w:rsidRPr="00024CC4">
              <w:rPr>
                <w:rFonts w:eastAsia="Calibri"/>
                <w:lang w:eastAsia="en-US"/>
              </w:rPr>
              <w:t>о</w:t>
            </w:r>
            <w:r w:rsidRPr="00024CC4">
              <w:rPr>
                <w:rFonts w:eastAsia="Calibri"/>
                <w:lang w:eastAsia="en-US"/>
              </w:rPr>
              <w:t>пр</w:t>
            </w:r>
            <w:r w:rsidRPr="00024CC4">
              <w:rPr>
                <w:rFonts w:eastAsia="Calibri"/>
                <w:lang w:eastAsia="en-US"/>
              </w:rPr>
              <w:t>и</w:t>
            </w:r>
            <w:r w:rsidRPr="00024CC4">
              <w:rPr>
                <w:rFonts w:eastAsia="Calibri"/>
                <w:lang w:eastAsia="en-US"/>
              </w:rPr>
              <w:t>ятие</w:t>
            </w:r>
          </w:p>
        </w:tc>
        <w:tc>
          <w:tcPr>
            <w:tcW w:w="1319" w:type="dxa"/>
            <w:vMerge w:val="restart"/>
          </w:tcPr>
          <w:p w:rsidR="00B31789" w:rsidRPr="00024CC4" w:rsidRDefault="00B31789" w:rsidP="00B31789">
            <w:pPr>
              <w:autoSpaceDE w:val="0"/>
              <w:autoSpaceDN w:val="0"/>
              <w:adjustRightInd w:val="0"/>
              <w:rPr>
                <w:rFonts w:eastAsia="Calibri"/>
                <w:sz w:val="22"/>
                <w:szCs w:val="22"/>
                <w:lang w:eastAsia="en-US"/>
              </w:rPr>
            </w:pPr>
            <w:r w:rsidRPr="00024CC4">
              <w:rPr>
                <w:rFonts w:eastAsia="Calibri"/>
                <w:sz w:val="22"/>
                <w:szCs w:val="22"/>
                <w:lang w:eastAsia="en-US"/>
              </w:rPr>
              <w:t>Финанс</w:t>
            </w:r>
            <w:r w:rsidRPr="00024CC4">
              <w:rPr>
                <w:rFonts w:eastAsia="Calibri"/>
                <w:sz w:val="22"/>
                <w:szCs w:val="22"/>
                <w:lang w:eastAsia="en-US"/>
              </w:rPr>
              <w:t>о</w:t>
            </w:r>
            <w:r w:rsidRPr="00024CC4">
              <w:rPr>
                <w:rFonts w:eastAsia="Calibri"/>
                <w:sz w:val="22"/>
                <w:szCs w:val="22"/>
                <w:lang w:eastAsia="en-US"/>
              </w:rPr>
              <w:t>вый ко</w:t>
            </w:r>
            <w:r w:rsidRPr="00024CC4">
              <w:rPr>
                <w:rFonts w:eastAsia="Calibri"/>
                <w:sz w:val="22"/>
                <w:szCs w:val="22"/>
                <w:lang w:eastAsia="en-US"/>
              </w:rPr>
              <w:t>н</w:t>
            </w:r>
            <w:r w:rsidRPr="00024CC4">
              <w:rPr>
                <w:rFonts w:eastAsia="Calibri"/>
                <w:sz w:val="22"/>
                <w:szCs w:val="22"/>
                <w:lang w:eastAsia="en-US"/>
              </w:rPr>
              <w:t>троль</w:t>
            </w: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Финанс</w:t>
            </w:r>
            <w:r w:rsidRPr="00024CC4">
              <w:rPr>
                <w:rFonts w:eastAsia="Calibri"/>
                <w:sz w:val="22"/>
                <w:szCs w:val="22"/>
                <w:lang w:eastAsia="en-US"/>
              </w:rPr>
              <w:t>о</w:t>
            </w:r>
            <w:r w:rsidRPr="00024CC4">
              <w:rPr>
                <w:rFonts w:eastAsia="Calibri"/>
                <w:sz w:val="22"/>
                <w:szCs w:val="22"/>
                <w:lang w:eastAsia="en-US"/>
              </w:rPr>
              <w:t>во-эконо</w:t>
            </w:r>
            <w:r w:rsidR="0035502D" w:rsidRPr="00024CC4">
              <w:rPr>
                <w:rFonts w:eastAsia="Calibri"/>
                <w:sz w:val="22"/>
                <w:szCs w:val="22"/>
                <w:lang w:eastAsia="en-US"/>
              </w:rPr>
              <w:t>-</w:t>
            </w:r>
            <w:r w:rsidRPr="00024CC4">
              <w:rPr>
                <w:rFonts w:eastAsia="Calibri"/>
                <w:sz w:val="22"/>
                <w:szCs w:val="22"/>
                <w:lang w:eastAsia="en-US"/>
              </w:rPr>
              <w:t>м</w:t>
            </w:r>
            <w:r w:rsidRPr="00024CC4">
              <w:rPr>
                <w:rFonts w:eastAsia="Calibri"/>
                <w:sz w:val="22"/>
                <w:szCs w:val="22"/>
                <w:lang w:eastAsia="en-US"/>
              </w:rPr>
              <w:t>и</w:t>
            </w:r>
            <w:r w:rsidRPr="00024CC4">
              <w:rPr>
                <w:rFonts w:eastAsia="Calibri"/>
                <w:sz w:val="22"/>
                <w:szCs w:val="22"/>
                <w:lang w:eastAsia="en-US"/>
              </w:rPr>
              <w:t>ческий о</w:t>
            </w:r>
            <w:r w:rsidRPr="00024CC4">
              <w:rPr>
                <w:rFonts w:eastAsia="Calibri"/>
                <w:sz w:val="22"/>
                <w:szCs w:val="22"/>
                <w:lang w:eastAsia="en-US"/>
              </w:rPr>
              <w:t>т</w:t>
            </w:r>
            <w:r w:rsidRPr="00024CC4">
              <w:rPr>
                <w:rFonts w:eastAsia="Calibri"/>
                <w:sz w:val="22"/>
                <w:szCs w:val="22"/>
                <w:lang w:eastAsia="en-US"/>
              </w:rPr>
              <w:t>дел</w:t>
            </w:r>
          </w:p>
        </w:tc>
        <w:tc>
          <w:tcPr>
            <w:tcW w:w="696"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20"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3"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709"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681" w:type="dxa"/>
            <w:gridSpan w:val="2"/>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w:t>
            </w:r>
          </w:p>
        </w:tc>
        <w:tc>
          <w:tcPr>
            <w:tcW w:w="666" w:type="dxa"/>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2,400</w:t>
            </w:r>
          </w:p>
        </w:tc>
        <w:tc>
          <w:tcPr>
            <w:tcW w:w="737" w:type="dxa"/>
            <w:gridSpan w:val="3"/>
          </w:tcPr>
          <w:p w:rsidR="00B31789" w:rsidRPr="00024CC4" w:rsidRDefault="00B31789" w:rsidP="00B31789">
            <w:pPr>
              <w:autoSpaceDE w:val="0"/>
              <w:autoSpaceDN w:val="0"/>
              <w:adjustRightInd w:val="0"/>
              <w:rPr>
                <w:rFonts w:eastAsia="Calibri"/>
                <w:lang w:eastAsia="en-US"/>
              </w:rPr>
            </w:pPr>
            <w:r w:rsidRPr="00024CC4">
              <w:rPr>
                <w:rFonts w:eastAsia="Calibri"/>
                <w:lang w:eastAsia="en-US"/>
              </w:rPr>
              <w:t>2,400</w:t>
            </w:r>
          </w:p>
        </w:tc>
      </w:tr>
      <w:tr w:rsidR="00B31789" w:rsidRPr="00024CC4" w:rsidTr="0035502D">
        <w:tblPrEx>
          <w:tblCellMar>
            <w:top w:w="0" w:type="dxa"/>
            <w:bottom w:w="0" w:type="dxa"/>
          </w:tblCellMar>
        </w:tblPrEx>
        <w:trPr>
          <w:tblCellSpacing w:w="5" w:type="nil"/>
          <w:jc w:val="center"/>
        </w:trPr>
        <w:tc>
          <w:tcPr>
            <w:tcW w:w="419" w:type="dxa"/>
            <w:vMerge/>
          </w:tcPr>
          <w:p w:rsidR="00B31789" w:rsidRPr="00024CC4" w:rsidRDefault="00B31789" w:rsidP="00B31789">
            <w:pPr>
              <w:autoSpaceDE w:val="0"/>
              <w:autoSpaceDN w:val="0"/>
              <w:adjustRightInd w:val="0"/>
              <w:rPr>
                <w:rFonts w:eastAsia="Calibri"/>
                <w:lang w:eastAsia="en-US"/>
              </w:rPr>
            </w:pPr>
          </w:p>
        </w:tc>
        <w:tc>
          <w:tcPr>
            <w:tcW w:w="949" w:type="dxa"/>
            <w:vMerge/>
          </w:tcPr>
          <w:p w:rsidR="00B31789" w:rsidRPr="00024CC4" w:rsidRDefault="00B31789" w:rsidP="00B31789">
            <w:pPr>
              <w:autoSpaceDE w:val="0"/>
              <w:autoSpaceDN w:val="0"/>
              <w:adjustRightInd w:val="0"/>
              <w:rPr>
                <w:rFonts w:eastAsia="Calibri"/>
                <w:lang w:eastAsia="en-US"/>
              </w:rPr>
            </w:pPr>
          </w:p>
        </w:tc>
        <w:tc>
          <w:tcPr>
            <w:tcW w:w="1319" w:type="dxa"/>
            <w:vMerge/>
          </w:tcPr>
          <w:p w:rsidR="00B31789" w:rsidRPr="00024CC4" w:rsidRDefault="00B31789" w:rsidP="00B31789">
            <w:pPr>
              <w:autoSpaceDE w:val="0"/>
              <w:autoSpaceDN w:val="0"/>
              <w:adjustRightInd w:val="0"/>
              <w:rPr>
                <w:rFonts w:eastAsia="Calibri"/>
                <w:sz w:val="22"/>
                <w:szCs w:val="22"/>
                <w:lang w:eastAsia="en-US"/>
              </w:rPr>
            </w:pPr>
          </w:p>
        </w:tc>
        <w:tc>
          <w:tcPr>
            <w:tcW w:w="1048" w:type="dxa"/>
          </w:tcPr>
          <w:p w:rsidR="00B31789" w:rsidRPr="00024CC4" w:rsidRDefault="00B31789" w:rsidP="0035502D">
            <w:pPr>
              <w:autoSpaceDE w:val="0"/>
              <w:autoSpaceDN w:val="0"/>
              <w:adjustRightInd w:val="0"/>
              <w:ind w:left="-67" w:right="-27"/>
              <w:rPr>
                <w:rFonts w:eastAsia="Calibri"/>
                <w:sz w:val="22"/>
                <w:szCs w:val="22"/>
                <w:lang w:eastAsia="en-US"/>
              </w:rPr>
            </w:pPr>
            <w:r w:rsidRPr="00024CC4">
              <w:rPr>
                <w:rFonts w:eastAsia="Calibri"/>
                <w:sz w:val="22"/>
                <w:szCs w:val="22"/>
                <w:lang w:eastAsia="en-US"/>
              </w:rPr>
              <w:t>соиспо</w:t>
            </w:r>
            <w:r w:rsidRPr="00024CC4">
              <w:rPr>
                <w:rFonts w:eastAsia="Calibri"/>
                <w:sz w:val="22"/>
                <w:szCs w:val="22"/>
                <w:lang w:eastAsia="en-US"/>
              </w:rPr>
              <w:t>л</w:t>
            </w:r>
            <w:r w:rsidRPr="00024CC4">
              <w:rPr>
                <w:rFonts w:eastAsia="Calibri"/>
                <w:sz w:val="22"/>
                <w:szCs w:val="22"/>
                <w:lang w:eastAsia="en-US"/>
              </w:rPr>
              <w:t>нитель</w:t>
            </w:r>
          </w:p>
        </w:tc>
        <w:tc>
          <w:tcPr>
            <w:tcW w:w="696" w:type="dxa"/>
          </w:tcPr>
          <w:p w:rsidR="00B31789" w:rsidRPr="00024CC4" w:rsidRDefault="00B31789" w:rsidP="00B31789">
            <w:pPr>
              <w:autoSpaceDE w:val="0"/>
              <w:autoSpaceDN w:val="0"/>
              <w:adjustRightInd w:val="0"/>
              <w:rPr>
                <w:rFonts w:eastAsia="Calibri"/>
                <w:lang w:eastAsia="en-US"/>
              </w:rPr>
            </w:pPr>
          </w:p>
        </w:tc>
        <w:tc>
          <w:tcPr>
            <w:tcW w:w="709" w:type="dxa"/>
          </w:tcPr>
          <w:p w:rsidR="00B31789" w:rsidRPr="00024CC4" w:rsidRDefault="00B31789" w:rsidP="00B31789">
            <w:pPr>
              <w:autoSpaceDE w:val="0"/>
              <w:autoSpaceDN w:val="0"/>
              <w:adjustRightInd w:val="0"/>
              <w:rPr>
                <w:rFonts w:eastAsia="Calibri"/>
                <w:lang w:eastAsia="en-US"/>
              </w:rPr>
            </w:pPr>
          </w:p>
        </w:tc>
        <w:tc>
          <w:tcPr>
            <w:tcW w:w="720" w:type="dxa"/>
          </w:tcPr>
          <w:p w:rsidR="00B31789" w:rsidRPr="00024CC4" w:rsidRDefault="00B31789" w:rsidP="00B31789">
            <w:pPr>
              <w:autoSpaceDE w:val="0"/>
              <w:autoSpaceDN w:val="0"/>
              <w:adjustRightInd w:val="0"/>
              <w:rPr>
                <w:rFonts w:eastAsia="Calibri"/>
                <w:lang w:eastAsia="en-US"/>
              </w:rPr>
            </w:pPr>
          </w:p>
        </w:tc>
        <w:tc>
          <w:tcPr>
            <w:tcW w:w="703" w:type="dxa"/>
          </w:tcPr>
          <w:p w:rsidR="00B31789" w:rsidRPr="00024CC4" w:rsidRDefault="00B31789" w:rsidP="00B31789">
            <w:pPr>
              <w:autoSpaceDE w:val="0"/>
              <w:autoSpaceDN w:val="0"/>
              <w:adjustRightInd w:val="0"/>
              <w:rPr>
                <w:rFonts w:eastAsia="Calibri"/>
                <w:lang w:eastAsia="en-US"/>
              </w:rPr>
            </w:pPr>
          </w:p>
        </w:tc>
        <w:tc>
          <w:tcPr>
            <w:tcW w:w="709" w:type="dxa"/>
          </w:tcPr>
          <w:p w:rsidR="00B31789" w:rsidRPr="00024CC4" w:rsidRDefault="00B31789" w:rsidP="00B31789">
            <w:pPr>
              <w:autoSpaceDE w:val="0"/>
              <w:autoSpaceDN w:val="0"/>
              <w:adjustRightInd w:val="0"/>
              <w:rPr>
                <w:rFonts w:eastAsia="Calibri"/>
                <w:lang w:eastAsia="en-US"/>
              </w:rPr>
            </w:pPr>
          </w:p>
        </w:tc>
        <w:tc>
          <w:tcPr>
            <w:tcW w:w="709" w:type="dxa"/>
          </w:tcPr>
          <w:p w:rsidR="00B31789" w:rsidRPr="00024CC4" w:rsidRDefault="00B31789" w:rsidP="00B31789">
            <w:pPr>
              <w:autoSpaceDE w:val="0"/>
              <w:autoSpaceDN w:val="0"/>
              <w:adjustRightInd w:val="0"/>
              <w:rPr>
                <w:rFonts w:eastAsia="Calibri"/>
                <w:lang w:eastAsia="en-US"/>
              </w:rPr>
            </w:pPr>
          </w:p>
        </w:tc>
        <w:tc>
          <w:tcPr>
            <w:tcW w:w="681" w:type="dxa"/>
            <w:gridSpan w:val="2"/>
          </w:tcPr>
          <w:p w:rsidR="00B31789" w:rsidRPr="00024CC4" w:rsidRDefault="00B31789" w:rsidP="00B31789">
            <w:pPr>
              <w:autoSpaceDE w:val="0"/>
              <w:autoSpaceDN w:val="0"/>
              <w:adjustRightInd w:val="0"/>
              <w:rPr>
                <w:rFonts w:eastAsia="Calibri"/>
                <w:lang w:eastAsia="en-US"/>
              </w:rPr>
            </w:pPr>
          </w:p>
        </w:tc>
        <w:tc>
          <w:tcPr>
            <w:tcW w:w="666" w:type="dxa"/>
          </w:tcPr>
          <w:p w:rsidR="00B31789" w:rsidRPr="00024CC4" w:rsidRDefault="00B31789" w:rsidP="00B31789">
            <w:pPr>
              <w:autoSpaceDE w:val="0"/>
              <w:autoSpaceDN w:val="0"/>
              <w:adjustRightInd w:val="0"/>
              <w:rPr>
                <w:rFonts w:eastAsia="Calibri"/>
                <w:lang w:eastAsia="en-US"/>
              </w:rPr>
            </w:pPr>
          </w:p>
        </w:tc>
        <w:tc>
          <w:tcPr>
            <w:tcW w:w="737" w:type="dxa"/>
            <w:gridSpan w:val="3"/>
          </w:tcPr>
          <w:p w:rsidR="00B31789" w:rsidRPr="00024CC4" w:rsidRDefault="00B31789" w:rsidP="00B31789">
            <w:pPr>
              <w:autoSpaceDE w:val="0"/>
              <w:autoSpaceDN w:val="0"/>
              <w:adjustRightInd w:val="0"/>
              <w:rPr>
                <w:rFonts w:eastAsia="Calibri"/>
                <w:lang w:eastAsia="en-US"/>
              </w:rPr>
            </w:pPr>
          </w:p>
        </w:tc>
      </w:tr>
    </w:tbl>
    <w:p w:rsidR="00B31789" w:rsidRPr="00024CC4" w:rsidRDefault="00B31789" w:rsidP="00B31789">
      <w:pPr>
        <w:pStyle w:val="ConsPlusNormal"/>
        <w:jc w:val="right"/>
      </w:pPr>
    </w:p>
    <w:p w:rsidR="00B31789" w:rsidRPr="00024CC4" w:rsidRDefault="00B31789" w:rsidP="00B31789">
      <w:pPr>
        <w:pStyle w:val="ConsPlusNormal"/>
        <w:jc w:val="center"/>
      </w:pPr>
      <w:r w:rsidRPr="00024CC4">
        <w:t>__________________________________</w:t>
      </w:r>
      <w:r w:rsidR="0035502D" w:rsidRPr="00024CC4">
        <w:t xml:space="preserve"> </w:t>
      </w:r>
    </w:p>
    <w:tbl>
      <w:tblPr>
        <w:tblW w:w="9072" w:type="dxa"/>
        <w:tblLayout w:type="fixed"/>
        <w:tblCellMar>
          <w:left w:w="0" w:type="dxa"/>
          <w:right w:w="0" w:type="dxa"/>
        </w:tblCellMar>
        <w:tblLook w:val="0000"/>
      </w:tblPr>
      <w:tblGrid>
        <w:gridCol w:w="1985"/>
        <w:gridCol w:w="2731"/>
        <w:gridCol w:w="2372"/>
        <w:gridCol w:w="1984"/>
      </w:tblGrid>
      <w:tr w:rsidR="0035502D" w:rsidRPr="00024CC4" w:rsidTr="003B5003">
        <w:tblPrEx>
          <w:tblCellMar>
            <w:top w:w="0" w:type="dxa"/>
            <w:left w:w="0" w:type="dxa"/>
            <w:bottom w:w="0" w:type="dxa"/>
            <w:right w:w="0" w:type="dxa"/>
          </w:tblCellMar>
        </w:tblPrEx>
        <w:trPr>
          <w:trHeight w:hRule="exact" w:val="2514"/>
        </w:trPr>
        <w:tc>
          <w:tcPr>
            <w:tcW w:w="9072" w:type="dxa"/>
            <w:gridSpan w:val="4"/>
          </w:tcPr>
          <w:p w:rsidR="0035502D" w:rsidRPr="00024CC4" w:rsidRDefault="0035502D" w:rsidP="00CC4170">
            <w:pPr>
              <w:pStyle w:val="a"/>
              <w:numPr>
                <w:ilvl w:val="0"/>
                <w:numId w:val="0"/>
              </w:numPr>
              <w:ind w:left="284" w:right="-142"/>
              <w:rPr>
                <w:sz w:val="28"/>
                <w:szCs w:val="28"/>
              </w:rPr>
            </w:pPr>
            <w:r w:rsidRPr="00024CC4">
              <w:rPr>
                <w:sz w:val="28"/>
                <w:szCs w:val="28"/>
              </w:rPr>
              <w:lastRenderedPageBreak/>
              <w:t>АДМИНИСТРАЦИЯ</w:t>
            </w:r>
          </w:p>
          <w:p w:rsidR="0035502D" w:rsidRPr="00024CC4" w:rsidRDefault="0035502D" w:rsidP="00CC4170">
            <w:pPr>
              <w:pStyle w:val="a"/>
              <w:numPr>
                <w:ilvl w:val="0"/>
                <w:numId w:val="0"/>
              </w:numPr>
              <w:ind w:left="284" w:right="-142"/>
              <w:rPr>
                <w:sz w:val="28"/>
                <w:szCs w:val="28"/>
              </w:rPr>
            </w:pPr>
            <w:r w:rsidRPr="00024CC4">
              <w:rPr>
                <w:sz w:val="28"/>
                <w:szCs w:val="28"/>
              </w:rPr>
              <w:t>МУНИЦИПАЛЬНОГО О</w:t>
            </w:r>
            <w:r w:rsidRPr="00024CC4">
              <w:rPr>
                <w:sz w:val="28"/>
                <w:szCs w:val="28"/>
              </w:rPr>
              <w:t>Б</w:t>
            </w:r>
            <w:r w:rsidRPr="00024CC4">
              <w:rPr>
                <w:sz w:val="28"/>
                <w:szCs w:val="28"/>
              </w:rPr>
              <w:t>РАЗОВАНИЯ</w:t>
            </w:r>
          </w:p>
          <w:p w:rsidR="0035502D" w:rsidRPr="00024CC4" w:rsidRDefault="0035502D" w:rsidP="00CC4170">
            <w:pPr>
              <w:pStyle w:val="a"/>
              <w:numPr>
                <w:ilvl w:val="0"/>
                <w:numId w:val="0"/>
              </w:numPr>
              <w:ind w:left="284" w:right="-142"/>
              <w:rPr>
                <w:sz w:val="28"/>
                <w:szCs w:val="28"/>
              </w:rPr>
            </w:pPr>
            <w:r w:rsidRPr="00024CC4">
              <w:rPr>
                <w:sz w:val="28"/>
                <w:szCs w:val="28"/>
              </w:rPr>
              <w:t>ОМУТНИНСКОЕ ГОРО</w:t>
            </w:r>
            <w:r w:rsidRPr="00024CC4">
              <w:rPr>
                <w:sz w:val="28"/>
                <w:szCs w:val="28"/>
              </w:rPr>
              <w:t>Д</w:t>
            </w:r>
            <w:r w:rsidRPr="00024CC4">
              <w:rPr>
                <w:sz w:val="28"/>
                <w:szCs w:val="28"/>
              </w:rPr>
              <w:t>СКОЕ ПОСЕЛЕНИЕ</w:t>
            </w:r>
          </w:p>
          <w:p w:rsidR="0035502D" w:rsidRPr="00024CC4" w:rsidRDefault="0035502D" w:rsidP="00CC4170">
            <w:pPr>
              <w:pStyle w:val="a"/>
              <w:numPr>
                <w:ilvl w:val="0"/>
                <w:numId w:val="0"/>
              </w:numPr>
              <w:ind w:left="284" w:right="-142"/>
              <w:rPr>
                <w:sz w:val="28"/>
                <w:szCs w:val="28"/>
              </w:rPr>
            </w:pPr>
            <w:r w:rsidRPr="00024CC4">
              <w:rPr>
                <w:sz w:val="28"/>
                <w:szCs w:val="28"/>
              </w:rPr>
              <w:t>ОМУТНИНСКОГО РАЙОНА КИРОВСКОЙ О</w:t>
            </w:r>
            <w:r w:rsidRPr="00024CC4">
              <w:rPr>
                <w:sz w:val="28"/>
                <w:szCs w:val="28"/>
              </w:rPr>
              <w:t>Б</w:t>
            </w:r>
            <w:r w:rsidRPr="00024CC4">
              <w:rPr>
                <w:sz w:val="28"/>
                <w:szCs w:val="28"/>
              </w:rPr>
              <w:t>ЛАСТИ</w:t>
            </w:r>
          </w:p>
          <w:p w:rsidR="0035502D" w:rsidRPr="00024CC4" w:rsidRDefault="0035502D" w:rsidP="00CC4170">
            <w:pPr>
              <w:tabs>
                <w:tab w:val="left" w:pos="2160"/>
              </w:tabs>
              <w:ind w:left="284" w:right="-142"/>
              <w:rPr>
                <w:sz w:val="36"/>
                <w:szCs w:val="36"/>
              </w:rPr>
            </w:pPr>
          </w:p>
          <w:p w:rsidR="0035502D" w:rsidRPr="00024CC4" w:rsidRDefault="0035502D" w:rsidP="003B5003">
            <w:pPr>
              <w:tabs>
                <w:tab w:val="left" w:pos="2160"/>
              </w:tabs>
              <w:jc w:val="center"/>
              <w:rPr>
                <w:b/>
                <w:sz w:val="32"/>
                <w:szCs w:val="32"/>
              </w:rPr>
            </w:pPr>
            <w:r w:rsidRPr="00024CC4">
              <w:rPr>
                <w:b/>
                <w:sz w:val="32"/>
                <w:szCs w:val="32"/>
              </w:rPr>
              <w:t>ПОСТАНОВЛЕНИЕ</w:t>
            </w:r>
          </w:p>
          <w:p w:rsidR="0035502D" w:rsidRPr="00024CC4" w:rsidRDefault="0035502D" w:rsidP="003B5003">
            <w:pPr>
              <w:tabs>
                <w:tab w:val="left" w:pos="2160"/>
              </w:tabs>
              <w:rPr>
                <w:szCs w:val="32"/>
              </w:rPr>
            </w:pPr>
          </w:p>
          <w:p w:rsidR="0035502D" w:rsidRPr="00024CC4" w:rsidRDefault="0035502D" w:rsidP="003B5003">
            <w:pPr>
              <w:tabs>
                <w:tab w:val="left" w:pos="2160"/>
              </w:tabs>
            </w:pPr>
            <w:r w:rsidRPr="00024CC4">
              <w:tab/>
            </w:r>
          </w:p>
        </w:tc>
      </w:tr>
      <w:tr w:rsidR="0035502D" w:rsidRPr="00024CC4" w:rsidTr="003B5003">
        <w:tblPrEx>
          <w:tblCellMar>
            <w:top w:w="0" w:type="dxa"/>
            <w:left w:w="70" w:type="dxa"/>
            <w:bottom w:w="0" w:type="dxa"/>
            <w:right w:w="70" w:type="dxa"/>
          </w:tblCellMar>
        </w:tblPrEx>
        <w:tc>
          <w:tcPr>
            <w:tcW w:w="1985" w:type="dxa"/>
            <w:tcBorders>
              <w:bottom w:val="single" w:sz="4" w:space="0" w:color="auto"/>
            </w:tcBorders>
          </w:tcPr>
          <w:p w:rsidR="0035502D" w:rsidRPr="00024CC4" w:rsidRDefault="0035502D" w:rsidP="003B5003">
            <w:pPr>
              <w:tabs>
                <w:tab w:val="left" w:pos="2765"/>
              </w:tabs>
              <w:rPr>
                <w:szCs w:val="28"/>
              </w:rPr>
            </w:pPr>
            <w:r w:rsidRPr="00024CC4">
              <w:rPr>
                <w:szCs w:val="28"/>
              </w:rPr>
              <w:t xml:space="preserve">  10.10.2019</w:t>
            </w:r>
          </w:p>
        </w:tc>
        <w:tc>
          <w:tcPr>
            <w:tcW w:w="2731" w:type="dxa"/>
          </w:tcPr>
          <w:p w:rsidR="0035502D" w:rsidRPr="00024CC4" w:rsidRDefault="0035502D" w:rsidP="003B5003">
            <w:pPr>
              <w:jc w:val="center"/>
              <w:rPr>
                <w:position w:val="-6"/>
                <w:szCs w:val="28"/>
              </w:rPr>
            </w:pPr>
          </w:p>
        </w:tc>
        <w:tc>
          <w:tcPr>
            <w:tcW w:w="2372" w:type="dxa"/>
          </w:tcPr>
          <w:p w:rsidR="0035502D" w:rsidRPr="00024CC4" w:rsidRDefault="0035502D" w:rsidP="003B5003">
            <w:pPr>
              <w:jc w:val="right"/>
              <w:rPr>
                <w:szCs w:val="28"/>
              </w:rPr>
            </w:pPr>
            <w:r w:rsidRPr="00024CC4">
              <w:rPr>
                <w:position w:val="-6"/>
                <w:szCs w:val="28"/>
              </w:rPr>
              <w:t>№</w:t>
            </w:r>
          </w:p>
        </w:tc>
        <w:tc>
          <w:tcPr>
            <w:tcW w:w="1984" w:type="dxa"/>
            <w:tcBorders>
              <w:bottom w:val="single" w:sz="6" w:space="0" w:color="auto"/>
            </w:tcBorders>
          </w:tcPr>
          <w:p w:rsidR="0035502D" w:rsidRPr="00024CC4" w:rsidRDefault="0035502D" w:rsidP="003B5003">
            <w:pPr>
              <w:tabs>
                <w:tab w:val="left" w:pos="285"/>
              </w:tabs>
              <w:rPr>
                <w:szCs w:val="28"/>
              </w:rPr>
            </w:pPr>
            <w:r w:rsidRPr="00024CC4">
              <w:rPr>
                <w:szCs w:val="28"/>
              </w:rPr>
              <w:tab/>
              <w:t>907</w:t>
            </w:r>
          </w:p>
        </w:tc>
      </w:tr>
      <w:tr w:rsidR="0035502D" w:rsidRPr="00024CC4" w:rsidTr="003B5003">
        <w:tblPrEx>
          <w:tblCellMar>
            <w:top w:w="0" w:type="dxa"/>
            <w:left w:w="70" w:type="dxa"/>
            <w:bottom w:w="0" w:type="dxa"/>
            <w:right w:w="70" w:type="dxa"/>
          </w:tblCellMar>
        </w:tblPrEx>
        <w:tc>
          <w:tcPr>
            <w:tcW w:w="9072" w:type="dxa"/>
            <w:gridSpan w:val="4"/>
          </w:tcPr>
          <w:p w:rsidR="0035502D" w:rsidRPr="00024CC4" w:rsidRDefault="0035502D" w:rsidP="003B5003">
            <w:pPr>
              <w:tabs>
                <w:tab w:val="left" w:pos="2765"/>
              </w:tabs>
              <w:jc w:val="center"/>
              <w:rPr>
                <w:sz w:val="28"/>
                <w:szCs w:val="28"/>
              </w:rPr>
            </w:pPr>
            <w:r w:rsidRPr="00024CC4">
              <w:rPr>
                <w:sz w:val="28"/>
                <w:szCs w:val="28"/>
              </w:rPr>
              <w:t>г. Омутнинск</w:t>
            </w:r>
          </w:p>
        </w:tc>
      </w:tr>
    </w:tbl>
    <w:p w:rsidR="0035502D" w:rsidRPr="00024CC4" w:rsidRDefault="0035502D" w:rsidP="0035502D">
      <w:pPr>
        <w:shd w:val="clear" w:color="auto" w:fill="FFFFFF"/>
        <w:tabs>
          <w:tab w:val="left" w:pos="709"/>
        </w:tabs>
        <w:ind w:right="-187"/>
        <w:rPr>
          <w:sz w:val="36"/>
          <w:szCs w:val="36"/>
        </w:rPr>
      </w:pPr>
    </w:p>
    <w:p w:rsidR="0035502D" w:rsidRPr="00024CC4" w:rsidRDefault="0035502D" w:rsidP="0035502D">
      <w:pPr>
        <w:jc w:val="center"/>
        <w:rPr>
          <w:b/>
          <w:sz w:val="28"/>
          <w:szCs w:val="28"/>
        </w:rPr>
      </w:pPr>
      <w:r w:rsidRPr="00024CC4">
        <w:rPr>
          <w:b/>
          <w:sz w:val="28"/>
          <w:szCs w:val="28"/>
        </w:rPr>
        <w:t xml:space="preserve">О предоставлении  разрешения на отклонение </w:t>
      </w:r>
    </w:p>
    <w:p w:rsidR="0035502D" w:rsidRPr="00024CC4" w:rsidRDefault="0035502D" w:rsidP="0035502D">
      <w:pPr>
        <w:jc w:val="center"/>
        <w:rPr>
          <w:b/>
          <w:sz w:val="28"/>
          <w:szCs w:val="28"/>
        </w:rPr>
      </w:pPr>
      <w:r w:rsidRPr="00024CC4">
        <w:rPr>
          <w:b/>
          <w:sz w:val="28"/>
          <w:szCs w:val="28"/>
        </w:rPr>
        <w:t xml:space="preserve">от предельных параметров разрешенного строительства, </w:t>
      </w:r>
    </w:p>
    <w:p w:rsidR="0035502D" w:rsidRPr="00024CC4" w:rsidRDefault="0035502D" w:rsidP="0035502D">
      <w:pPr>
        <w:jc w:val="center"/>
        <w:rPr>
          <w:b/>
          <w:sz w:val="28"/>
          <w:szCs w:val="28"/>
        </w:rPr>
      </w:pPr>
      <w:r w:rsidRPr="00024CC4">
        <w:rPr>
          <w:b/>
          <w:sz w:val="28"/>
          <w:szCs w:val="28"/>
        </w:rPr>
        <w:t xml:space="preserve"> реконструкции объектов капитального строительства  земельного участка </w:t>
      </w:r>
    </w:p>
    <w:p w:rsidR="0035502D" w:rsidRPr="00024CC4" w:rsidRDefault="0035502D" w:rsidP="0035502D">
      <w:pPr>
        <w:jc w:val="center"/>
        <w:rPr>
          <w:sz w:val="28"/>
          <w:szCs w:val="28"/>
        </w:rPr>
      </w:pPr>
      <w:r w:rsidRPr="00024CC4">
        <w:rPr>
          <w:b/>
          <w:sz w:val="28"/>
          <w:szCs w:val="28"/>
        </w:rPr>
        <w:t>с кадастровым номером 43:22:310104:55</w:t>
      </w:r>
    </w:p>
    <w:p w:rsidR="0035502D" w:rsidRPr="00024CC4" w:rsidRDefault="0035502D" w:rsidP="0035502D">
      <w:pPr>
        <w:jc w:val="center"/>
        <w:rPr>
          <w:sz w:val="36"/>
          <w:szCs w:val="36"/>
        </w:rPr>
      </w:pPr>
    </w:p>
    <w:p w:rsidR="0035502D" w:rsidRPr="00024CC4" w:rsidRDefault="0035502D" w:rsidP="0035502D">
      <w:pPr>
        <w:jc w:val="both"/>
        <w:rPr>
          <w:sz w:val="28"/>
          <w:szCs w:val="28"/>
        </w:rPr>
      </w:pPr>
      <w:r w:rsidRPr="00024CC4">
        <w:rPr>
          <w:sz w:val="28"/>
          <w:szCs w:val="28"/>
        </w:rPr>
        <w:tab/>
        <w:t>Рассмотрев заявление (вх. № 310-г от 02.09.2019) Антаковой Т.В., в соотве</w:t>
      </w:r>
      <w:r w:rsidRPr="00024CC4">
        <w:rPr>
          <w:sz w:val="28"/>
          <w:szCs w:val="28"/>
        </w:rPr>
        <w:t>т</w:t>
      </w:r>
      <w:r w:rsidRPr="00024CC4">
        <w:rPr>
          <w:sz w:val="28"/>
          <w:szCs w:val="28"/>
        </w:rPr>
        <w:t>ствии со статьями 7,43 Федерального закона от 06.10.2003 № 131-ФЗ «Об общих принципах организации местного самоуправления в Российской Федерации», статьёй 39 и 40 Градостроительного Кодекса Российской Федерации, с главой 4 ч. 1, главой 5 Правил землепользования и застройки муниципального образования Омутнинского городского поселения Омутнинского района Кировской области принятых решением Омутнинской городской Думой от 26.03.2019 № 12, заключ</w:t>
      </w:r>
      <w:r w:rsidRPr="00024CC4">
        <w:rPr>
          <w:sz w:val="28"/>
          <w:szCs w:val="28"/>
        </w:rPr>
        <w:t>е</w:t>
      </w:r>
      <w:r w:rsidRPr="00024CC4">
        <w:rPr>
          <w:sz w:val="28"/>
          <w:szCs w:val="28"/>
        </w:rPr>
        <w:t>нием комиссии по землепользованию и застройке Омутнинского городского пос</w:t>
      </w:r>
      <w:r w:rsidRPr="00024CC4">
        <w:rPr>
          <w:sz w:val="28"/>
          <w:szCs w:val="28"/>
        </w:rPr>
        <w:t>е</w:t>
      </w:r>
      <w:r w:rsidRPr="00024CC4">
        <w:rPr>
          <w:sz w:val="28"/>
          <w:szCs w:val="28"/>
        </w:rPr>
        <w:t>ления по результатам публичных слушаний от 03.10.2019, администрация Ому</w:t>
      </w:r>
      <w:r w:rsidRPr="00024CC4">
        <w:rPr>
          <w:sz w:val="28"/>
          <w:szCs w:val="28"/>
        </w:rPr>
        <w:t>т</w:t>
      </w:r>
      <w:r w:rsidRPr="00024CC4">
        <w:rPr>
          <w:sz w:val="28"/>
          <w:szCs w:val="28"/>
        </w:rPr>
        <w:t>нинского городского поселения П</w:t>
      </w:r>
      <w:r w:rsidRPr="00024CC4">
        <w:rPr>
          <w:sz w:val="28"/>
          <w:szCs w:val="28"/>
        </w:rPr>
        <w:t>О</w:t>
      </w:r>
      <w:r w:rsidRPr="00024CC4">
        <w:rPr>
          <w:sz w:val="28"/>
          <w:szCs w:val="28"/>
        </w:rPr>
        <w:t>СТАНОВЛЯЕТ:</w:t>
      </w:r>
    </w:p>
    <w:p w:rsidR="0035502D" w:rsidRPr="00024CC4" w:rsidRDefault="0035502D" w:rsidP="0035502D">
      <w:pPr>
        <w:jc w:val="both"/>
        <w:rPr>
          <w:sz w:val="28"/>
          <w:szCs w:val="28"/>
        </w:rPr>
      </w:pPr>
      <w:r w:rsidRPr="00024CC4">
        <w:rPr>
          <w:sz w:val="28"/>
          <w:szCs w:val="28"/>
        </w:rPr>
        <w:tab/>
        <w:t>1. Предоставить разрешение на отклонение от предельных параметров ра</w:t>
      </w:r>
      <w:r w:rsidRPr="00024CC4">
        <w:rPr>
          <w:sz w:val="28"/>
          <w:szCs w:val="28"/>
        </w:rPr>
        <w:t>з</w:t>
      </w:r>
      <w:r w:rsidRPr="00024CC4">
        <w:rPr>
          <w:sz w:val="28"/>
          <w:szCs w:val="28"/>
        </w:rPr>
        <w:t>решенного строительства, реконструкции объекта капитального строительства (жилого дома) на земельном участке с кадастровым номером 43:22:310104:55 ра</w:t>
      </w:r>
      <w:r w:rsidRPr="00024CC4">
        <w:rPr>
          <w:sz w:val="28"/>
          <w:szCs w:val="28"/>
        </w:rPr>
        <w:t>с</w:t>
      </w:r>
      <w:r w:rsidRPr="00024CC4">
        <w:rPr>
          <w:sz w:val="28"/>
          <w:szCs w:val="28"/>
        </w:rPr>
        <w:t>пол</w:t>
      </w:r>
      <w:r w:rsidRPr="00024CC4">
        <w:rPr>
          <w:sz w:val="28"/>
          <w:szCs w:val="28"/>
        </w:rPr>
        <w:t>о</w:t>
      </w:r>
      <w:r w:rsidRPr="00024CC4">
        <w:rPr>
          <w:sz w:val="28"/>
          <w:szCs w:val="28"/>
        </w:rPr>
        <w:t xml:space="preserve">женного по адресу: город Омутнинск, пер. Школьный, д. 3  - от 1-го метра.  </w:t>
      </w:r>
    </w:p>
    <w:p w:rsidR="0035502D" w:rsidRPr="00024CC4" w:rsidRDefault="0035502D" w:rsidP="0035502D">
      <w:pPr>
        <w:numPr>
          <w:ilvl w:val="0"/>
          <w:numId w:val="11"/>
        </w:numPr>
        <w:tabs>
          <w:tab w:val="clear" w:pos="1065"/>
          <w:tab w:val="num" w:pos="0"/>
        </w:tabs>
        <w:ind w:left="0" w:firstLine="705"/>
        <w:jc w:val="both"/>
        <w:rPr>
          <w:sz w:val="28"/>
          <w:szCs w:val="28"/>
        </w:rPr>
      </w:pPr>
      <w:r w:rsidRPr="00024CC4">
        <w:rPr>
          <w:sz w:val="28"/>
          <w:szCs w:val="28"/>
        </w:rPr>
        <w:t>Опубликовать настоящее постановление в сборнике основных муниц</w:t>
      </w:r>
      <w:r w:rsidRPr="00024CC4">
        <w:rPr>
          <w:sz w:val="28"/>
          <w:szCs w:val="28"/>
        </w:rPr>
        <w:t>и</w:t>
      </w:r>
      <w:r w:rsidRPr="00024CC4">
        <w:rPr>
          <w:sz w:val="28"/>
          <w:szCs w:val="28"/>
        </w:rPr>
        <w:t>пальных правовых актов муниципального образования Омутнинское городское п</w:t>
      </w:r>
      <w:r w:rsidRPr="00024CC4">
        <w:rPr>
          <w:sz w:val="28"/>
          <w:szCs w:val="28"/>
        </w:rPr>
        <w:t>о</w:t>
      </w:r>
      <w:r w:rsidRPr="00024CC4">
        <w:rPr>
          <w:sz w:val="28"/>
          <w:szCs w:val="28"/>
        </w:rPr>
        <w:t>селение Омутни</w:t>
      </w:r>
      <w:r w:rsidRPr="00024CC4">
        <w:rPr>
          <w:sz w:val="28"/>
          <w:szCs w:val="28"/>
        </w:rPr>
        <w:t>н</w:t>
      </w:r>
      <w:r w:rsidRPr="00024CC4">
        <w:rPr>
          <w:sz w:val="28"/>
          <w:szCs w:val="28"/>
        </w:rPr>
        <w:t>ского района Кировской области.</w:t>
      </w:r>
    </w:p>
    <w:p w:rsidR="0035502D" w:rsidRPr="00024CC4" w:rsidRDefault="0035502D" w:rsidP="0035502D">
      <w:pPr>
        <w:numPr>
          <w:ilvl w:val="0"/>
          <w:numId w:val="11"/>
        </w:numPr>
        <w:jc w:val="both"/>
        <w:rPr>
          <w:sz w:val="28"/>
          <w:szCs w:val="28"/>
        </w:rPr>
      </w:pPr>
      <w:r w:rsidRPr="00024CC4">
        <w:rPr>
          <w:sz w:val="28"/>
          <w:szCs w:val="28"/>
        </w:rPr>
        <w:t>Настоящее постановление вступает в силу с момента опубликования.</w:t>
      </w:r>
    </w:p>
    <w:p w:rsidR="0035502D" w:rsidRPr="00024CC4" w:rsidRDefault="0035502D" w:rsidP="0035502D">
      <w:pPr>
        <w:numPr>
          <w:ilvl w:val="0"/>
          <w:numId w:val="11"/>
        </w:numPr>
        <w:ind w:left="0" w:firstLine="720"/>
        <w:jc w:val="both"/>
        <w:rPr>
          <w:sz w:val="28"/>
          <w:szCs w:val="28"/>
        </w:rPr>
      </w:pPr>
      <w:r w:rsidRPr="00024CC4">
        <w:rPr>
          <w:sz w:val="28"/>
          <w:szCs w:val="28"/>
        </w:rPr>
        <w:t xml:space="preserve"> Контроль за выполнением настоящего постановления оставляю за собой.</w:t>
      </w:r>
    </w:p>
    <w:p w:rsidR="0035502D" w:rsidRPr="00024CC4" w:rsidRDefault="0035502D" w:rsidP="0035502D">
      <w:pPr>
        <w:spacing w:line="360" w:lineRule="auto"/>
        <w:jc w:val="both"/>
        <w:rPr>
          <w:sz w:val="28"/>
          <w:szCs w:val="28"/>
        </w:rPr>
      </w:pPr>
    </w:p>
    <w:p w:rsidR="0035502D" w:rsidRPr="00024CC4" w:rsidRDefault="0035502D" w:rsidP="0035502D">
      <w:pPr>
        <w:spacing w:line="360" w:lineRule="auto"/>
        <w:jc w:val="both"/>
        <w:rPr>
          <w:sz w:val="28"/>
          <w:szCs w:val="28"/>
        </w:rPr>
      </w:pPr>
    </w:p>
    <w:p w:rsidR="0035502D" w:rsidRPr="00024CC4" w:rsidRDefault="0035502D" w:rsidP="0035502D">
      <w:pPr>
        <w:spacing w:line="360" w:lineRule="auto"/>
        <w:jc w:val="both"/>
        <w:rPr>
          <w:sz w:val="28"/>
          <w:szCs w:val="28"/>
        </w:rPr>
      </w:pPr>
    </w:p>
    <w:p w:rsidR="0035502D" w:rsidRPr="00024CC4" w:rsidRDefault="0035502D" w:rsidP="0035502D">
      <w:pPr>
        <w:rPr>
          <w:sz w:val="28"/>
          <w:szCs w:val="28"/>
        </w:rPr>
      </w:pPr>
      <w:r w:rsidRPr="00024CC4">
        <w:rPr>
          <w:sz w:val="28"/>
          <w:szCs w:val="28"/>
        </w:rPr>
        <w:t>И.о. главы администрации</w:t>
      </w:r>
      <w:r w:rsidRPr="00024CC4">
        <w:rPr>
          <w:sz w:val="28"/>
          <w:szCs w:val="28"/>
        </w:rPr>
        <w:tab/>
      </w:r>
      <w:r w:rsidRPr="00024CC4">
        <w:rPr>
          <w:sz w:val="28"/>
          <w:szCs w:val="28"/>
        </w:rPr>
        <w:tab/>
      </w:r>
      <w:r w:rsidRPr="00024CC4">
        <w:rPr>
          <w:sz w:val="28"/>
          <w:szCs w:val="28"/>
        </w:rPr>
        <w:tab/>
      </w:r>
      <w:r w:rsidRPr="00024CC4">
        <w:rPr>
          <w:sz w:val="28"/>
          <w:szCs w:val="28"/>
        </w:rPr>
        <w:tab/>
      </w:r>
      <w:r w:rsidRPr="00024CC4">
        <w:rPr>
          <w:sz w:val="28"/>
          <w:szCs w:val="28"/>
        </w:rPr>
        <w:tab/>
      </w:r>
      <w:r w:rsidRPr="00024CC4">
        <w:rPr>
          <w:sz w:val="28"/>
          <w:szCs w:val="28"/>
        </w:rPr>
        <w:tab/>
      </w:r>
    </w:p>
    <w:p w:rsidR="0035502D" w:rsidRPr="00024CC4" w:rsidRDefault="0035502D" w:rsidP="0035502D">
      <w:pPr>
        <w:rPr>
          <w:sz w:val="28"/>
          <w:szCs w:val="28"/>
        </w:rPr>
      </w:pPr>
      <w:r w:rsidRPr="00024CC4">
        <w:rPr>
          <w:sz w:val="28"/>
          <w:szCs w:val="28"/>
        </w:rPr>
        <w:t>Омутнинского городского поселения           С.Г. Уткин</w:t>
      </w:r>
    </w:p>
    <w:p w:rsidR="009322D2" w:rsidRPr="00024CC4" w:rsidRDefault="009322D2" w:rsidP="0035502D">
      <w:pPr>
        <w:rPr>
          <w:sz w:val="28"/>
          <w:szCs w:val="28"/>
        </w:rPr>
      </w:pPr>
    </w:p>
    <w:p w:rsidR="009322D2" w:rsidRPr="00024CC4" w:rsidRDefault="009322D2" w:rsidP="0035502D">
      <w:pPr>
        <w:rPr>
          <w:sz w:val="28"/>
          <w:szCs w:val="28"/>
        </w:rPr>
      </w:pPr>
    </w:p>
    <w:tbl>
      <w:tblPr>
        <w:tblW w:w="9072" w:type="dxa"/>
        <w:tblLayout w:type="fixed"/>
        <w:tblCellMar>
          <w:left w:w="0" w:type="dxa"/>
          <w:right w:w="0" w:type="dxa"/>
        </w:tblCellMar>
        <w:tblLook w:val="0000"/>
      </w:tblPr>
      <w:tblGrid>
        <w:gridCol w:w="1985"/>
        <w:gridCol w:w="2731"/>
        <w:gridCol w:w="2372"/>
        <w:gridCol w:w="1984"/>
      </w:tblGrid>
      <w:tr w:rsidR="009322D2" w:rsidRPr="00024CC4" w:rsidTr="000E510F">
        <w:tblPrEx>
          <w:tblCellMar>
            <w:top w:w="0" w:type="dxa"/>
            <w:left w:w="0" w:type="dxa"/>
            <w:bottom w:w="0" w:type="dxa"/>
            <w:right w:w="0" w:type="dxa"/>
          </w:tblCellMar>
        </w:tblPrEx>
        <w:trPr>
          <w:trHeight w:hRule="exact" w:val="2514"/>
        </w:trPr>
        <w:tc>
          <w:tcPr>
            <w:tcW w:w="9072" w:type="dxa"/>
            <w:gridSpan w:val="4"/>
          </w:tcPr>
          <w:p w:rsidR="009322D2" w:rsidRPr="00024CC4" w:rsidRDefault="009322D2" w:rsidP="009322D2">
            <w:pPr>
              <w:pStyle w:val="a"/>
              <w:numPr>
                <w:ilvl w:val="0"/>
                <w:numId w:val="0"/>
              </w:numPr>
              <w:ind w:right="0"/>
              <w:rPr>
                <w:sz w:val="28"/>
                <w:szCs w:val="28"/>
              </w:rPr>
            </w:pPr>
            <w:r w:rsidRPr="00024CC4">
              <w:rPr>
                <w:sz w:val="28"/>
                <w:szCs w:val="28"/>
              </w:rPr>
              <w:lastRenderedPageBreak/>
              <w:t>АДМИНИСТРАЦИЯ</w:t>
            </w:r>
          </w:p>
          <w:p w:rsidR="009322D2" w:rsidRPr="00024CC4" w:rsidRDefault="009322D2" w:rsidP="009322D2">
            <w:pPr>
              <w:pStyle w:val="a"/>
              <w:numPr>
                <w:ilvl w:val="0"/>
                <w:numId w:val="0"/>
              </w:numPr>
              <w:ind w:right="0"/>
              <w:rPr>
                <w:sz w:val="28"/>
                <w:szCs w:val="28"/>
              </w:rPr>
            </w:pPr>
            <w:r w:rsidRPr="00024CC4">
              <w:rPr>
                <w:sz w:val="28"/>
                <w:szCs w:val="28"/>
              </w:rPr>
              <w:t>МУНИЦИПАЛЬНОГО О</w:t>
            </w:r>
            <w:r w:rsidRPr="00024CC4">
              <w:rPr>
                <w:sz w:val="28"/>
                <w:szCs w:val="28"/>
              </w:rPr>
              <w:t>Б</w:t>
            </w:r>
            <w:r w:rsidRPr="00024CC4">
              <w:rPr>
                <w:sz w:val="28"/>
                <w:szCs w:val="28"/>
              </w:rPr>
              <w:t>РАЗОВАНИЯ</w:t>
            </w:r>
          </w:p>
          <w:p w:rsidR="009322D2" w:rsidRPr="00024CC4" w:rsidRDefault="009322D2" w:rsidP="009322D2">
            <w:pPr>
              <w:pStyle w:val="a"/>
              <w:numPr>
                <w:ilvl w:val="0"/>
                <w:numId w:val="0"/>
              </w:numPr>
              <w:ind w:right="0"/>
              <w:rPr>
                <w:sz w:val="28"/>
                <w:szCs w:val="28"/>
              </w:rPr>
            </w:pPr>
            <w:r w:rsidRPr="00024CC4">
              <w:rPr>
                <w:sz w:val="28"/>
                <w:szCs w:val="28"/>
              </w:rPr>
              <w:t>ОМУТНИНСКОЕ ГОРО</w:t>
            </w:r>
            <w:r w:rsidRPr="00024CC4">
              <w:rPr>
                <w:sz w:val="28"/>
                <w:szCs w:val="28"/>
              </w:rPr>
              <w:t>Д</w:t>
            </w:r>
            <w:r w:rsidRPr="00024CC4">
              <w:rPr>
                <w:sz w:val="28"/>
                <w:szCs w:val="28"/>
              </w:rPr>
              <w:t>СКОЕ ПОСЕЛЕНИЕ</w:t>
            </w:r>
          </w:p>
          <w:p w:rsidR="009322D2" w:rsidRPr="00024CC4" w:rsidRDefault="009322D2" w:rsidP="009322D2">
            <w:pPr>
              <w:pStyle w:val="a"/>
              <w:numPr>
                <w:ilvl w:val="0"/>
                <w:numId w:val="0"/>
              </w:numPr>
              <w:ind w:right="0"/>
              <w:rPr>
                <w:sz w:val="28"/>
                <w:szCs w:val="28"/>
              </w:rPr>
            </w:pPr>
            <w:r w:rsidRPr="00024CC4">
              <w:rPr>
                <w:sz w:val="28"/>
                <w:szCs w:val="28"/>
              </w:rPr>
              <w:t>ОМУТНИНСКОГО РАЙОНА КИРОВСКОЙ О</w:t>
            </w:r>
            <w:r w:rsidRPr="00024CC4">
              <w:rPr>
                <w:sz w:val="28"/>
                <w:szCs w:val="28"/>
              </w:rPr>
              <w:t>Б</w:t>
            </w:r>
            <w:r w:rsidRPr="00024CC4">
              <w:rPr>
                <w:sz w:val="28"/>
                <w:szCs w:val="28"/>
              </w:rPr>
              <w:t>ЛАСТИ</w:t>
            </w:r>
          </w:p>
          <w:p w:rsidR="009322D2" w:rsidRPr="00024CC4" w:rsidRDefault="009322D2" w:rsidP="009322D2">
            <w:pPr>
              <w:tabs>
                <w:tab w:val="left" w:pos="2160"/>
              </w:tabs>
              <w:rPr>
                <w:b/>
                <w:sz w:val="28"/>
                <w:szCs w:val="28"/>
              </w:rPr>
            </w:pPr>
          </w:p>
          <w:p w:rsidR="009322D2" w:rsidRPr="00024CC4" w:rsidRDefault="009322D2" w:rsidP="009322D2">
            <w:pPr>
              <w:tabs>
                <w:tab w:val="left" w:pos="2160"/>
              </w:tabs>
              <w:jc w:val="center"/>
              <w:rPr>
                <w:b/>
                <w:sz w:val="32"/>
                <w:szCs w:val="32"/>
              </w:rPr>
            </w:pPr>
            <w:r w:rsidRPr="00024CC4">
              <w:rPr>
                <w:b/>
                <w:sz w:val="32"/>
                <w:szCs w:val="32"/>
              </w:rPr>
              <w:t>ПОСТАНОВЛЕНИЕ</w:t>
            </w:r>
          </w:p>
          <w:p w:rsidR="009322D2" w:rsidRPr="00024CC4" w:rsidRDefault="009322D2" w:rsidP="009322D2">
            <w:pPr>
              <w:tabs>
                <w:tab w:val="left" w:pos="2160"/>
              </w:tabs>
              <w:rPr>
                <w:b/>
                <w:szCs w:val="32"/>
              </w:rPr>
            </w:pPr>
          </w:p>
          <w:p w:rsidR="009322D2" w:rsidRPr="00024CC4" w:rsidRDefault="009322D2" w:rsidP="009322D2">
            <w:pPr>
              <w:tabs>
                <w:tab w:val="left" w:pos="2160"/>
              </w:tabs>
              <w:rPr>
                <w:b/>
              </w:rPr>
            </w:pPr>
            <w:r w:rsidRPr="00024CC4">
              <w:rPr>
                <w:b/>
              </w:rPr>
              <w:tab/>
            </w:r>
          </w:p>
        </w:tc>
      </w:tr>
      <w:tr w:rsidR="009322D2" w:rsidRPr="00024CC4" w:rsidTr="000E510F">
        <w:tblPrEx>
          <w:tblCellMar>
            <w:top w:w="0" w:type="dxa"/>
            <w:left w:w="70" w:type="dxa"/>
            <w:bottom w:w="0" w:type="dxa"/>
            <w:right w:w="70" w:type="dxa"/>
          </w:tblCellMar>
        </w:tblPrEx>
        <w:tc>
          <w:tcPr>
            <w:tcW w:w="1985" w:type="dxa"/>
            <w:tcBorders>
              <w:bottom w:val="single" w:sz="4" w:space="0" w:color="auto"/>
            </w:tcBorders>
          </w:tcPr>
          <w:p w:rsidR="009322D2" w:rsidRPr="00024CC4" w:rsidRDefault="009322D2" w:rsidP="009322D2">
            <w:pPr>
              <w:tabs>
                <w:tab w:val="left" w:pos="2765"/>
              </w:tabs>
              <w:rPr>
                <w:b/>
                <w:szCs w:val="28"/>
              </w:rPr>
            </w:pPr>
            <w:r w:rsidRPr="00024CC4">
              <w:rPr>
                <w:b/>
                <w:szCs w:val="28"/>
              </w:rPr>
              <w:t xml:space="preserve">  10.10.2019</w:t>
            </w:r>
          </w:p>
        </w:tc>
        <w:tc>
          <w:tcPr>
            <w:tcW w:w="2731" w:type="dxa"/>
          </w:tcPr>
          <w:p w:rsidR="009322D2" w:rsidRPr="00024CC4" w:rsidRDefault="009322D2" w:rsidP="009322D2">
            <w:pPr>
              <w:jc w:val="center"/>
              <w:rPr>
                <w:b/>
                <w:position w:val="-6"/>
                <w:szCs w:val="28"/>
              </w:rPr>
            </w:pPr>
          </w:p>
        </w:tc>
        <w:tc>
          <w:tcPr>
            <w:tcW w:w="2372" w:type="dxa"/>
          </w:tcPr>
          <w:p w:rsidR="009322D2" w:rsidRPr="00024CC4" w:rsidRDefault="009322D2" w:rsidP="009322D2">
            <w:pPr>
              <w:jc w:val="right"/>
              <w:rPr>
                <w:b/>
                <w:szCs w:val="28"/>
              </w:rPr>
            </w:pPr>
            <w:r w:rsidRPr="00024CC4">
              <w:rPr>
                <w:b/>
                <w:position w:val="-6"/>
                <w:szCs w:val="28"/>
              </w:rPr>
              <w:t>№</w:t>
            </w:r>
          </w:p>
        </w:tc>
        <w:tc>
          <w:tcPr>
            <w:tcW w:w="1984" w:type="dxa"/>
            <w:tcBorders>
              <w:bottom w:val="single" w:sz="6" w:space="0" w:color="auto"/>
            </w:tcBorders>
          </w:tcPr>
          <w:p w:rsidR="009322D2" w:rsidRPr="00024CC4" w:rsidRDefault="009322D2" w:rsidP="009322D2">
            <w:pPr>
              <w:tabs>
                <w:tab w:val="left" w:pos="285"/>
              </w:tabs>
              <w:rPr>
                <w:b/>
                <w:szCs w:val="28"/>
              </w:rPr>
            </w:pPr>
            <w:r w:rsidRPr="00024CC4">
              <w:rPr>
                <w:b/>
                <w:szCs w:val="28"/>
              </w:rPr>
              <w:tab/>
              <w:t>908</w:t>
            </w:r>
          </w:p>
        </w:tc>
      </w:tr>
      <w:tr w:rsidR="009322D2" w:rsidRPr="00024CC4" w:rsidTr="000E510F">
        <w:tblPrEx>
          <w:tblCellMar>
            <w:top w:w="0" w:type="dxa"/>
            <w:left w:w="70" w:type="dxa"/>
            <w:bottom w:w="0" w:type="dxa"/>
            <w:right w:w="70" w:type="dxa"/>
          </w:tblCellMar>
        </w:tblPrEx>
        <w:tc>
          <w:tcPr>
            <w:tcW w:w="9072" w:type="dxa"/>
            <w:gridSpan w:val="4"/>
          </w:tcPr>
          <w:p w:rsidR="009322D2" w:rsidRPr="00024CC4" w:rsidRDefault="009322D2" w:rsidP="009322D2">
            <w:pPr>
              <w:tabs>
                <w:tab w:val="left" w:pos="2765"/>
              </w:tabs>
              <w:jc w:val="center"/>
              <w:rPr>
                <w:b/>
                <w:sz w:val="28"/>
                <w:szCs w:val="28"/>
              </w:rPr>
            </w:pPr>
            <w:r w:rsidRPr="00024CC4">
              <w:rPr>
                <w:b/>
                <w:sz w:val="28"/>
                <w:szCs w:val="28"/>
              </w:rPr>
              <w:t>г. Омутнинск</w:t>
            </w:r>
          </w:p>
        </w:tc>
      </w:tr>
    </w:tbl>
    <w:p w:rsidR="009322D2" w:rsidRPr="00024CC4" w:rsidRDefault="009322D2" w:rsidP="009322D2">
      <w:pPr>
        <w:shd w:val="clear" w:color="auto" w:fill="FFFFFF"/>
        <w:tabs>
          <w:tab w:val="left" w:pos="709"/>
        </w:tabs>
        <w:rPr>
          <w:b/>
          <w:sz w:val="36"/>
          <w:szCs w:val="36"/>
        </w:rPr>
      </w:pPr>
    </w:p>
    <w:p w:rsidR="009322D2" w:rsidRPr="00024CC4" w:rsidRDefault="009322D2" w:rsidP="009322D2">
      <w:pPr>
        <w:jc w:val="center"/>
        <w:rPr>
          <w:b/>
          <w:sz w:val="28"/>
          <w:szCs w:val="28"/>
        </w:rPr>
      </w:pPr>
      <w:r w:rsidRPr="00024CC4">
        <w:rPr>
          <w:b/>
          <w:sz w:val="28"/>
          <w:szCs w:val="28"/>
        </w:rPr>
        <w:t xml:space="preserve">О предоставлении  разрешения на отклонение </w:t>
      </w:r>
    </w:p>
    <w:p w:rsidR="009322D2" w:rsidRPr="00024CC4" w:rsidRDefault="009322D2" w:rsidP="009322D2">
      <w:pPr>
        <w:jc w:val="center"/>
        <w:rPr>
          <w:b/>
          <w:sz w:val="28"/>
          <w:szCs w:val="28"/>
        </w:rPr>
      </w:pPr>
      <w:r w:rsidRPr="00024CC4">
        <w:rPr>
          <w:b/>
          <w:sz w:val="28"/>
          <w:szCs w:val="28"/>
        </w:rPr>
        <w:t xml:space="preserve">от предельных параметров разрешенного строительства, </w:t>
      </w:r>
    </w:p>
    <w:p w:rsidR="009322D2" w:rsidRPr="00024CC4" w:rsidRDefault="009322D2" w:rsidP="009322D2">
      <w:pPr>
        <w:jc w:val="center"/>
        <w:rPr>
          <w:b/>
          <w:sz w:val="28"/>
          <w:szCs w:val="28"/>
        </w:rPr>
      </w:pPr>
      <w:r w:rsidRPr="00024CC4">
        <w:rPr>
          <w:b/>
          <w:sz w:val="28"/>
          <w:szCs w:val="28"/>
        </w:rPr>
        <w:t xml:space="preserve"> реконструкции объектов капитального строительства  земельного участка </w:t>
      </w:r>
    </w:p>
    <w:p w:rsidR="009322D2" w:rsidRPr="00024CC4" w:rsidRDefault="009322D2" w:rsidP="009322D2">
      <w:pPr>
        <w:jc w:val="center"/>
        <w:rPr>
          <w:b/>
          <w:sz w:val="28"/>
          <w:szCs w:val="28"/>
        </w:rPr>
      </w:pPr>
      <w:r w:rsidRPr="00024CC4">
        <w:rPr>
          <w:b/>
          <w:sz w:val="28"/>
          <w:szCs w:val="28"/>
        </w:rPr>
        <w:t>с кадастровым номером 43:22:010137:23</w:t>
      </w:r>
    </w:p>
    <w:p w:rsidR="009322D2" w:rsidRPr="00024CC4" w:rsidRDefault="009322D2" w:rsidP="009322D2">
      <w:pPr>
        <w:jc w:val="center"/>
        <w:rPr>
          <w:b/>
          <w:sz w:val="36"/>
          <w:szCs w:val="36"/>
        </w:rPr>
      </w:pPr>
    </w:p>
    <w:p w:rsidR="009322D2" w:rsidRPr="00024CC4" w:rsidRDefault="009322D2" w:rsidP="009322D2">
      <w:pPr>
        <w:jc w:val="both"/>
        <w:rPr>
          <w:sz w:val="28"/>
          <w:szCs w:val="28"/>
        </w:rPr>
      </w:pPr>
      <w:r w:rsidRPr="00024CC4">
        <w:rPr>
          <w:sz w:val="28"/>
          <w:szCs w:val="28"/>
        </w:rPr>
        <w:tab/>
        <w:t>Рассмотрев заявление (вх. № 316-г от 06.09.2019) Никулина С.В., в соотве</w:t>
      </w:r>
      <w:r w:rsidRPr="00024CC4">
        <w:rPr>
          <w:sz w:val="28"/>
          <w:szCs w:val="28"/>
        </w:rPr>
        <w:t>т</w:t>
      </w:r>
      <w:r w:rsidRPr="00024CC4">
        <w:rPr>
          <w:sz w:val="28"/>
          <w:szCs w:val="28"/>
        </w:rPr>
        <w:t>ствии со статьями 7,43 Федерального закона от 06.10.2003 № 131-ФЗ «Об общих принципах организации местного самоуправления в Российской Федерации», статьёй 39 и 40 Градостроительного Кодекса Российской Федерации, с главой 4 ч. 1, главой 5 Правил землепользования и застройки муниципального образования Омутнинское городское поселение Омутнинского района Кировской области пр</w:t>
      </w:r>
      <w:r w:rsidRPr="00024CC4">
        <w:rPr>
          <w:sz w:val="28"/>
          <w:szCs w:val="28"/>
        </w:rPr>
        <w:t>и</w:t>
      </w:r>
      <w:r w:rsidRPr="00024CC4">
        <w:rPr>
          <w:sz w:val="28"/>
          <w:szCs w:val="28"/>
        </w:rPr>
        <w:t>нятых решением Омутнинской городской Думой от 26.03.2019 № 12, заключением коми</w:t>
      </w:r>
      <w:r w:rsidRPr="00024CC4">
        <w:rPr>
          <w:sz w:val="28"/>
          <w:szCs w:val="28"/>
        </w:rPr>
        <w:t>с</w:t>
      </w:r>
      <w:r w:rsidRPr="00024CC4">
        <w:rPr>
          <w:sz w:val="28"/>
          <w:szCs w:val="28"/>
        </w:rPr>
        <w:t>сии по землепользованию и застройке Омутнинского городского поселения по р</w:t>
      </w:r>
      <w:r w:rsidRPr="00024CC4">
        <w:rPr>
          <w:sz w:val="28"/>
          <w:szCs w:val="28"/>
        </w:rPr>
        <w:t>е</w:t>
      </w:r>
      <w:r w:rsidRPr="00024CC4">
        <w:rPr>
          <w:sz w:val="28"/>
          <w:szCs w:val="28"/>
        </w:rPr>
        <w:t>зультатам публичных слушаний от 03.10.2019, администрация Омутнинского горо</w:t>
      </w:r>
      <w:r w:rsidRPr="00024CC4">
        <w:rPr>
          <w:sz w:val="28"/>
          <w:szCs w:val="28"/>
        </w:rPr>
        <w:t>д</w:t>
      </w:r>
      <w:r w:rsidRPr="00024CC4">
        <w:rPr>
          <w:sz w:val="28"/>
          <w:szCs w:val="28"/>
        </w:rPr>
        <w:t>ского поселения ПОСТАНОВЛЯЕТ:</w:t>
      </w:r>
    </w:p>
    <w:p w:rsidR="009322D2" w:rsidRPr="00024CC4" w:rsidRDefault="009322D2" w:rsidP="009322D2">
      <w:pPr>
        <w:jc w:val="both"/>
        <w:rPr>
          <w:sz w:val="28"/>
          <w:szCs w:val="28"/>
        </w:rPr>
      </w:pPr>
      <w:r w:rsidRPr="00024CC4">
        <w:rPr>
          <w:sz w:val="28"/>
          <w:szCs w:val="28"/>
        </w:rPr>
        <w:tab/>
        <w:t>1. Предоставить разрешение на отклонение от предельных параметров ра</w:t>
      </w:r>
      <w:r w:rsidRPr="00024CC4">
        <w:rPr>
          <w:sz w:val="28"/>
          <w:szCs w:val="28"/>
        </w:rPr>
        <w:t>з</w:t>
      </w:r>
      <w:r w:rsidRPr="00024CC4">
        <w:rPr>
          <w:sz w:val="28"/>
          <w:szCs w:val="28"/>
        </w:rPr>
        <w:t>решенного строительства, реконструкции объекта капитального строительства (жилого дома) на земельном участке с кадастровым номером 43:22:010137:23 ра</w:t>
      </w:r>
      <w:r w:rsidRPr="00024CC4">
        <w:rPr>
          <w:sz w:val="28"/>
          <w:szCs w:val="28"/>
        </w:rPr>
        <w:t>с</w:t>
      </w:r>
      <w:r w:rsidRPr="00024CC4">
        <w:rPr>
          <w:sz w:val="28"/>
          <w:szCs w:val="28"/>
        </w:rPr>
        <w:t>пол</w:t>
      </w:r>
      <w:r w:rsidRPr="00024CC4">
        <w:rPr>
          <w:sz w:val="28"/>
          <w:szCs w:val="28"/>
        </w:rPr>
        <w:t>о</w:t>
      </w:r>
      <w:r w:rsidRPr="00024CC4">
        <w:rPr>
          <w:sz w:val="28"/>
          <w:szCs w:val="28"/>
        </w:rPr>
        <w:t xml:space="preserve">женного по адресу: город Омутнинск, ул. Куйбышева, д. 4  - от 1-го метра.  </w:t>
      </w:r>
    </w:p>
    <w:p w:rsidR="009322D2" w:rsidRPr="00024CC4" w:rsidRDefault="009322D2" w:rsidP="009322D2">
      <w:pPr>
        <w:numPr>
          <w:ilvl w:val="0"/>
          <w:numId w:val="12"/>
        </w:numPr>
        <w:tabs>
          <w:tab w:val="clear" w:pos="1065"/>
          <w:tab w:val="num" w:pos="0"/>
        </w:tabs>
        <w:ind w:left="0" w:firstLine="709"/>
        <w:jc w:val="both"/>
        <w:rPr>
          <w:sz w:val="28"/>
          <w:szCs w:val="28"/>
        </w:rPr>
      </w:pPr>
      <w:r w:rsidRPr="00024CC4">
        <w:rPr>
          <w:sz w:val="28"/>
          <w:szCs w:val="28"/>
        </w:rPr>
        <w:t>Опубликовать настоящее постановление в сборнике основных муниц</w:t>
      </w:r>
      <w:r w:rsidRPr="00024CC4">
        <w:rPr>
          <w:sz w:val="28"/>
          <w:szCs w:val="28"/>
        </w:rPr>
        <w:t>и</w:t>
      </w:r>
      <w:r w:rsidRPr="00024CC4">
        <w:rPr>
          <w:sz w:val="28"/>
          <w:szCs w:val="28"/>
        </w:rPr>
        <w:t>пальных правовых актов муниципального образования Омутнинское городское п</w:t>
      </w:r>
      <w:r w:rsidRPr="00024CC4">
        <w:rPr>
          <w:sz w:val="28"/>
          <w:szCs w:val="28"/>
        </w:rPr>
        <w:t>о</w:t>
      </w:r>
      <w:r w:rsidRPr="00024CC4">
        <w:rPr>
          <w:sz w:val="28"/>
          <w:szCs w:val="28"/>
        </w:rPr>
        <w:t>селение Омутнинского района Кировской области.</w:t>
      </w:r>
    </w:p>
    <w:p w:rsidR="009322D2" w:rsidRPr="00024CC4" w:rsidRDefault="009322D2" w:rsidP="009322D2">
      <w:pPr>
        <w:numPr>
          <w:ilvl w:val="0"/>
          <w:numId w:val="12"/>
        </w:numPr>
        <w:jc w:val="both"/>
        <w:rPr>
          <w:sz w:val="28"/>
          <w:szCs w:val="28"/>
        </w:rPr>
      </w:pPr>
      <w:r w:rsidRPr="00024CC4">
        <w:rPr>
          <w:sz w:val="28"/>
          <w:szCs w:val="28"/>
        </w:rPr>
        <w:t>Настоящее постановление вступает в силу с момента опубликования.</w:t>
      </w:r>
    </w:p>
    <w:p w:rsidR="009322D2" w:rsidRPr="00024CC4" w:rsidRDefault="009322D2" w:rsidP="009322D2">
      <w:pPr>
        <w:numPr>
          <w:ilvl w:val="0"/>
          <w:numId w:val="12"/>
        </w:numPr>
        <w:ind w:left="0" w:firstLine="720"/>
        <w:jc w:val="both"/>
        <w:rPr>
          <w:sz w:val="28"/>
          <w:szCs w:val="28"/>
        </w:rPr>
      </w:pPr>
      <w:r w:rsidRPr="00024CC4">
        <w:rPr>
          <w:sz w:val="28"/>
          <w:szCs w:val="28"/>
        </w:rPr>
        <w:t xml:space="preserve"> Контроль за выполнением настоящего постановления оставляю за собой.</w:t>
      </w:r>
    </w:p>
    <w:p w:rsidR="009322D2" w:rsidRPr="00024CC4" w:rsidRDefault="009322D2" w:rsidP="009322D2">
      <w:pPr>
        <w:spacing w:line="360" w:lineRule="auto"/>
        <w:jc w:val="both"/>
        <w:rPr>
          <w:sz w:val="28"/>
          <w:szCs w:val="28"/>
        </w:rPr>
      </w:pPr>
    </w:p>
    <w:p w:rsidR="009322D2" w:rsidRPr="00024CC4" w:rsidRDefault="009322D2" w:rsidP="009322D2">
      <w:pPr>
        <w:spacing w:line="360" w:lineRule="auto"/>
        <w:jc w:val="both"/>
        <w:rPr>
          <w:sz w:val="28"/>
          <w:szCs w:val="28"/>
        </w:rPr>
      </w:pPr>
    </w:p>
    <w:p w:rsidR="009322D2" w:rsidRPr="00024CC4" w:rsidRDefault="009322D2" w:rsidP="009322D2">
      <w:pPr>
        <w:rPr>
          <w:sz w:val="28"/>
          <w:szCs w:val="28"/>
        </w:rPr>
      </w:pPr>
      <w:r w:rsidRPr="00024CC4">
        <w:rPr>
          <w:sz w:val="28"/>
          <w:szCs w:val="28"/>
        </w:rPr>
        <w:t>И.о. главы администрации</w:t>
      </w:r>
      <w:r w:rsidRPr="00024CC4">
        <w:rPr>
          <w:sz w:val="28"/>
          <w:szCs w:val="28"/>
        </w:rPr>
        <w:tab/>
      </w:r>
      <w:r w:rsidRPr="00024CC4">
        <w:rPr>
          <w:sz w:val="28"/>
          <w:szCs w:val="28"/>
        </w:rPr>
        <w:tab/>
      </w:r>
      <w:r w:rsidRPr="00024CC4">
        <w:rPr>
          <w:sz w:val="28"/>
          <w:szCs w:val="28"/>
        </w:rPr>
        <w:tab/>
      </w:r>
      <w:r w:rsidRPr="00024CC4">
        <w:rPr>
          <w:sz w:val="28"/>
          <w:szCs w:val="28"/>
        </w:rPr>
        <w:tab/>
      </w:r>
      <w:r w:rsidRPr="00024CC4">
        <w:rPr>
          <w:sz w:val="28"/>
          <w:szCs w:val="28"/>
        </w:rPr>
        <w:tab/>
      </w:r>
      <w:r w:rsidRPr="00024CC4">
        <w:rPr>
          <w:sz w:val="28"/>
          <w:szCs w:val="28"/>
        </w:rPr>
        <w:tab/>
      </w:r>
    </w:p>
    <w:p w:rsidR="009322D2" w:rsidRPr="00024CC4" w:rsidRDefault="009322D2" w:rsidP="009322D2">
      <w:pPr>
        <w:rPr>
          <w:sz w:val="28"/>
          <w:szCs w:val="28"/>
        </w:rPr>
      </w:pPr>
      <w:r w:rsidRPr="00024CC4">
        <w:rPr>
          <w:sz w:val="28"/>
          <w:szCs w:val="28"/>
        </w:rPr>
        <w:t>Омутнинского городского поселения              С.Г. Уткин</w:t>
      </w:r>
    </w:p>
    <w:p w:rsidR="009322D2" w:rsidRPr="00024CC4" w:rsidRDefault="009322D2" w:rsidP="0035502D">
      <w:pPr>
        <w:rPr>
          <w:sz w:val="28"/>
          <w:szCs w:val="28"/>
        </w:rPr>
      </w:pPr>
    </w:p>
    <w:p w:rsidR="009322D2" w:rsidRPr="00024CC4" w:rsidRDefault="009322D2" w:rsidP="0035502D">
      <w:pPr>
        <w:rPr>
          <w:sz w:val="28"/>
          <w:szCs w:val="28"/>
        </w:rPr>
      </w:pPr>
    </w:p>
    <w:p w:rsidR="009322D2" w:rsidRPr="00024CC4" w:rsidRDefault="009322D2" w:rsidP="0035502D">
      <w:pPr>
        <w:rPr>
          <w:sz w:val="28"/>
          <w:szCs w:val="28"/>
        </w:rPr>
      </w:pPr>
    </w:p>
    <w:tbl>
      <w:tblPr>
        <w:tblW w:w="9072" w:type="dxa"/>
        <w:tblLayout w:type="fixed"/>
        <w:tblCellMar>
          <w:left w:w="0" w:type="dxa"/>
          <w:right w:w="0" w:type="dxa"/>
        </w:tblCellMar>
        <w:tblLook w:val="0000"/>
      </w:tblPr>
      <w:tblGrid>
        <w:gridCol w:w="1985"/>
        <w:gridCol w:w="2731"/>
        <w:gridCol w:w="2372"/>
        <w:gridCol w:w="1984"/>
      </w:tblGrid>
      <w:tr w:rsidR="009322D2" w:rsidRPr="00024CC4" w:rsidTr="000E510F">
        <w:tblPrEx>
          <w:tblCellMar>
            <w:top w:w="0" w:type="dxa"/>
            <w:left w:w="0" w:type="dxa"/>
            <w:bottom w:w="0" w:type="dxa"/>
            <w:right w:w="0" w:type="dxa"/>
          </w:tblCellMar>
        </w:tblPrEx>
        <w:trPr>
          <w:trHeight w:hRule="exact" w:val="2514"/>
        </w:trPr>
        <w:tc>
          <w:tcPr>
            <w:tcW w:w="9072" w:type="dxa"/>
            <w:gridSpan w:val="4"/>
          </w:tcPr>
          <w:p w:rsidR="009322D2" w:rsidRPr="00024CC4" w:rsidRDefault="009322D2" w:rsidP="009322D2">
            <w:pPr>
              <w:pStyle w:val="a"/>
              <w:numPr>
                <w:ilvl w:val="0"/>
                <w:numId w:val="0"/>
              </w:numPr>
              <w:ind w:left="993"/>
              <w:rPr>
                <w:sz w:val="28"/>
                <w:szCs w:val="28"/>
              </w:rPr>
            </w:pPr>
            <w:r w:rsidRPr="00024CC4">
              <w:rPr>
                <w:sz w:val="28"/>
                <w:szCs w:val="28"/>
              </w:rPr>
              <w:lastRenderedPageBreak/>
              <w:t>АДМИНИСТРАЦИЯ</w:t>
            </w:r>
          </w:p>
          <w:p w:rsidR="009322D2" w:rsidRPr="00024CC4" w:rsidRDefault="009322D2" w:rsidP="009322D2">
            <w:pPr>
              <w:pStyle w:val="a"/>
              <w:numPr>
                <w:ilvl w:val="0"/>
                <w:numId w:val="0"/>
              </w:numPr>
              <w:ind w:left="993"/>
              <w:rPr>
                <w:sz w:val="28"/>
                <w:szCs w:val="28"/>
              </w:rPr>
            </w:pPr>
            <w:r w:rsidRPr="00024CC4">
              <w:rPr>
                <w:sz w:val="28"/>
                <w:szCs w:val="28"/>
              </w:rPr>
              <w:t>МУНИЦИПАЛЬНОГО ОБРАЗОВАНИЯ</w:t>
            </w:r>
          </w:p>
          <w:p w:rsidR="009322D2" w:rsidRPr="00024CC4" w:rsidRDefault="009322D2" w:rsidP="009322D2">
            <w:pPr>
              <w:pStyle w:val="a"/>
              <w:numPr>
                <w:ilvl w:val="0"/>
                <w:numId w:val="0"/>
              </w:numPr>
              <w:ind w:left="993"/>
              <w:rPr>
                <w:sz w:val="28"/>
                <w:szCs w:val="28"/>
              </w:rPr>
            </w:pPr>
            <w:r w:rsidRPr="00024CC4">
              <w:rPr>
                <w:sz w:val="28"/>
                <w:szCs w:val="28"/>
              </w:rPr>
              <w:t>ОМУТНИНСКОЕ Г</w:t>
            </w:r>
            <w:r w:rsidRPr="00024CC4">
              <w:rPr>
                <w:sz w:val="28"/>
                <w:szCs w:val="28"/>
              </w:rPr>
              <w:t>О</w:t>
            </w:r>
            <w:r w:rsidRPr="00024CC4">
              <w:rPr>
                <w:sz w:val="28"/>
                <w:szCs w:val="28"/>
              </w:rPr>
              <w:t>РОДСКОЕ ПОСЕЛЕНИЕ</w:t>
            </w:r>
          </w:p>
          <w:p w:rsidR="009322D2" w:rsidRPr="00024CC4" w:rsidRDefault="009322D2" w:rsidP="009322D2">
            <w:pPr>
              <w:pStyle w:val="a"/>
              <w:numPr>
                <w:ilvl w:val="0"/>
                <w:numId w:val="0"/>
              </w:numPr>
              <w:ind w:left="993"/>
              <w:rPr>
                <w:sz w:val="28"/>
                <w:szCs w:val="28"/>
              </w:rPr>
            </w:pPr>
            <w:r w:rsidRPr="00024CC4">
              <w:rPr>
                <w:sz w:val="28"/>
                <w:szCs w:val="28"/>
              </w:rPr>
              <w:t>ОМУТНИНСКОГО РАЙОНА КИРОВСКОЙ О</w:t>
            </w:r>
            <w:r w:rsidRPr="00024CC4">
              <w:rPr>
                <w:sz w:val="28"/>
                <w:szCs w:val="28"/>
              </w:rPr>
              <w:t>Б</w:t>
            </w:r>
            <w:r w:rsidRPr="00024CC4">
              <w:rPr>
                <w:sz w:val="28"/>
                <w:szCs w:val="28"/>
              </w:rPr>
              <w:t>ЛАСТИ</w:t>
            </w:r>
          </w:p>
          <w:p w:rsidR="009322D2" w:rsidRPr="00024CC4" w:rsidRDefault="009322D2" w:rsidP="000E510F">
            <w:pPr>
              <w:tabs>
                <w:tab w:val="left" w:pos="2160"/>
              </w:tabs>
              <w:rPr>
                <w:sz w:val="36"/>
                <w:szCs w:val="36"/>
              </w:rPr>
            </w:pPr>
          </w:p>
          <w:p w:rsidR="009322D2" w:rsidRPr="00024CC4" w:rsidRDefault="009322D2" w:rsidP="000E510F">
            <w:pPr>
              <w:tabs>
                <w:tab w:val="left" w:pos="2160"/>
              </w:tabs>
              <w:jc w:val="center"/>
              <w:rPr>
                <w:b/>
                <w:sz w:val="32"/>
                <w:szCs w:val="32"/>
              </w:rPr>
            </w:pPr>
            <w:r w:rsidRPr="00024CC4">
              <w:rPr>
                <w:b/>
                <w:sz w:val="32"/>
                <w:szCs w:val="32"/>
              </w:rPr>
              <w:t>ПОСТАНОВЛЕНИЕ</w:t>
            </w:r>
          </w:p>
          <w:p w:rsidR="009322D2" w:rsidRPr="00024CC4" w:rsidRDefault="009322D2" w:rsidP="000E510F">
            <w:pPr>
              <w:tabs>
                <w:tab w:val="left" w:pos="2160"/>
              </w:tabs>
              <w:rPr>
                <w:szCs w:val="32"/>
              </w:rPr>
            </w:pPr>
          </w:p>
          <w:p w:rsidR="009322D2" w:rsidRPr="00024CC4" w:rsidRDefault="009322D2" w:rsidP="000E510F">
            <w:pPr>
              <w:tabs>
                <w:tab w:val="left" w:pos="2160"/>
              </w:tabs>
            </w:pPr>
            <w:r w:rsidRPr="00024CC4">
              <w:tab/>
            </w:r>
          </w:p>
        </w:tc>
      </w:tr>
      <w:tr w:rsidR="009322D2" w:rsidRPr="00024CC4" w:rsidTr="000E510F">
        <w:tblPrEx>
          <w:tblCellMar>
            <w:top w:w="0" w:type="dxa"/>
            <w:left w:w="70" w:type="dxa"/>
            <w:bottom w:w="0" w:type="dxa"/>
            <w:right w:w="70" w:type="dxa"/>
          </w:tblCellMar>
        </w:tblPrEx>
        <w:tc>
          <w:tcPr>
            <w:tcW w:w="1985" w:type="dxa"/>
            <w:tcBorders>
              <w:bottom w:val="single" w:sz="4" w:space="0" w:color="auto"/>
            </w:tcBorders>
          </w:tcPr>
          <w:p w:rsidR="009322D2" w:rsidRPr="00024CC4" w:rsidRDefault="009322D2" w:rsidP="000E510F">
            <w:pPr>
              <w:tabs>
                <w:tab w:val="left" w:pos="2765"/>
              </w:tabs>
              <w:rPr>
                <w:szCs w:val="28"/>
              </w:rPr>
            </w:pPr>
            <w:r w:rsidRPr="00024CC4">
              <w:rPr>
                <w:szCs w:val="28"/>
              </w:rPr>
              <w:t xml:space="preserve">  10.10.2019</w:t>
            </w:r>
          </w:p>
        </w:tc>
        <w:tc>
          <w:tcPr>
            <w:tcW w:w="2731" w:type="dxa"/>
          </w:tcPr>
          <w:p w:rsidR="009322D2" w:rsidRPr="00024CC4" w:rsidRDefault="009322D2" w:rsidP="000E510F">
            <w:pPr>
              <w:jc w:val="center"/>
              <w:rPr>
                <w:position w:val="-6"/>
                <w:szCs w:val="28"/>
              </w:rPr>
            </w:pPr>
          </w:p>
        </w:tc>
        <w:tc>
          <w:tcPr>
            <w:tcW w:w="2372" w:type="dxa"/>
          </w:tcPr>
          <w:p w:rsidR="009322D2" w:rsidRPr="00024CC4" w:rsidRDefault="009322D2" w:rsidP="000E510F">
            <w:pPr>
              <w:jc w:val="right"/>
              <w:rPr>
                <w:szCs w:val="28"/>
              </w:rPr>
            </w:pPr>
            <w:r w:rsidRPr="00024CC4">
              <w:rPr>
                <w:position w:val="-6"/>
                <w:szCs w:val="28"/>
              </w:rPr>
              <w:t>№</w:t>
            </w:r>
          </w:p>
        </w:tc>
        <w:tc>
          <w:tcPr>
            <w:tcW w:w="1984" w:type="dxa"/>
            <w:tcBorders>
              <w:bottom w:val="single" w:sz="6" w:space="0" w:color="auto"/>
            </w:tcBorders>
          </w:tcPr>
          <w:p w:rsidR="009322D2" w:rsidRPr="00024CC4" w:rsidRDefault="009322D2" w:rsidP="000E510F">
            <w:pPr>
              <w:tabs>
                <w:tab w:val="left" w:pos="285"/>
              </w:tabs>
              <w:rPr>
                <w:szCs w:val="28"/>
              </w:rPr>
            </w:pPr>
            <w:r w:rsidRPr="00024CC4">
              <w:rPr>
                <w:szCs w:val="28"/>
              </w:rPr>
              <w:tab/>
              <w:t>909</w:t>
            </w:r>
          </w:p>
        </w:tc>
      </w:tr>
      <w:tr w:rsidR="009322D2" w:rsidRPr="00024CC4" w:rsidTr="000E510F">
        <w:tblPrEx>
          <w:tblCellMar>
            <w:top w:w="0" w:type="dxa"/>
            <w:left w:w="70" w:type="dxa"/>
            <w:bottom w:w="0" w:type="dxa"/>
            <w:right w:w="70" w:type="dxa"/>
          </w:tblCellMar>
        </w:tblPrEx>
        <w:tc>
          <w:tcPr>
            <w:tcW w:w="9072" w:type="dxa"/>
            <w:gridSpan w:val="4"/>
          </w:tcPr>
          <w:p w:rsidR="009322D2" w:rsidRPr="00024CC4" w:rsidRDefault="009322D2" w:rsidP="000E510F">
            <w:pPr>
              <w:tabs>
                <w:tab w:val="left" w:pos="2765"/>
              </w:tabs>
              <w:jc w:val="center"/>
              <w:rPr>
                <w:sz w:val="28"/>
                <w:szCs w:val="28"/>
              </w:rPr>
            </w:pPr>
            <w:r w:rsidRPr="00024CC4">
              <w:rPr>
                <w:sz w:val="28"/>
                <w:szCs w:val="28"/>
              </w:rPr>
              <w:t>г. Омутнинск</w:t>
            </w:r>
          </w:p>
        </w:tc>
      </w:tr>
    </w:tbl>
    <w:p w:rsidR="009322D2" w:rsidRPr="00024CC4" w:rsidRDefault="009322D2" w:rsidP="009322D2">
      <w:pPr>
        <w:shd w:val="clear" w:color="auto" w:fill="FFFFFF"/>
        <w:tabs>
          <w:tab w:val="left" w:pos="709"/>
        </w:tabs>
        <w:ind w:right="-187"/>
        <w:rPr>
          <w:sz w:val="36"/>
          <w:szCs w:val="36"/>
        </w:rPr>
      </w:pPr>
    </w:p>
    <w:p w:rsidR="009322D2" w:rsidRPr="00024CC4" w:rsidRDefault="009322D2" w:rsidP="009322D2">
      <w:pPr>
        <w:jc w:val="center"/>
        <w:rPr>
          <w:b/>
          <w:sz w:val="28"/>
          <w:szCs w:val="28"/>
        </w:rPr>
      </w:pPr>
      <w:r w:rsidRPr="00024CC4">
        <w:rPr>
          <w:b/>
          <w:sz w:val="28"/>
          <w:szCs w:val="28"/>
        </w:rPr>
        <w:t xml:space="preserve">О предоставлении  разрешения на отклонение </w:t>
      </w:r>
    </w:p>
    <w:p w:rsidR="009322D2" w:rsidRPr="00024CC4" w:rsidRDefault="009322D2" w:rsidP="009322D2">
      <w:pPr>
        <w:jc w:val="center"/>
        <w:rPr>
          <w:b/>
          <w:sz w:val="28"/>
          <w:szCs w:val="28"/>
        </w:rPr>
      </w:pPr>
      <w:r w:rsidRPr="00024CC4">
        <w:rPr>
          <w:b/>
          <w:sz w:val="28"/>
          <w:szCs w:val="28"/>
        </w:rPr>
        <w:t xml:space="preserve">от предельных параметров разрешенного строительства, </w:t>
      </w:r>
    </w:p>
    <w:p w:rsidR="009322D2" w:rsidRPr="00024CC4" w:rsidRDefault="009322D2" w:rsidP="009322D2">
      <w:pPr>
        <w:jc w:val="center"/>
        <w:rPr>
          <w:b/>
          <w:sz w:val="28"/>
          <w:szCs w:val="28"/>
        </w:rPr>
      </w:pPr>
      <w:r w:rsidRPr="00024CC4">
        <w:rPr>
          <w:b/>
          <w:sz w:val="28"/>
          <w:szCs w:val="28"/>
        </w:rPr>
        <w:t xml:space="preserve"> реконструкции объектов капитального строительства  земельного участка </w:t>
      </w:r>
    </w:p>
    <w:p w:rsidR="009322D2" w:rsidRPr="00024CC4" w:rsidRDefault="009322D2" w:rsidP="009322D2">
      <w:pPr>
        <w:jc w:val="center"/>
        <w:rPr>
          <w:sz w:val="28"/>
          <w:szCs w:val="28"/>
        </w:rPr>
      </w:pPr>
      <w:r w:rsidRPr="00024CC4">
        <w:rPr>
          <w:b/>
          <w:sz w:val="28"/>
          <w:szCs w:val="28"/>
        </w:rPr>
        <w:t>с кадастровым номером 43:22:310160:17</w:t>
      </w:r>
    </w:p>
    <w:p w:rsidR="009322D2" w:rsidRPr="00024CC4" w:rsidRDefault="009322D2" w:rsidP="009322D2">
      <w:pPr>
        <w:jc w:val="center"/>
        <w:rPr>
          <w:sz w:val="36"/>
          <w:szCs w:val="36"/>
        </w:rPr>
      </w:pPr>
    </w:p>
    <w:p w:rsidR="009322D2" w:rsidRPr="00024CC4" w:rsidRDefault="009322D2" w:rsidP="009322D2">
      <w:pPr>
        <w:jc w:val="both"/>
        <w:rPr>
          <w:sz w:val="28"/>
          <w:szCs w:val="28"/>
        </w:rPr>
      </w:pPr>
      <w:r w:rsidRPr="00024CC4">
        <w:rPr>
          <w:sz w:val="28"/>
          <w:szCs w:val="28"/>
        </w:rPr>
        <w:tab/>
        <w:t>Рассмотрев заявление (вх. № 329-з от 17.09.2019) Шумайловой Г.П., в соо</w:t>
      </w:r>
      <w:r w:rsidRPr="00024CC4">
        <w:rPr>
          <w:sz w:val="28"/>
          <w:szCs w:val="28"/>
        </w:rPr>
        <w:t>т</w:t>
      </w:r>
      <w:r w:rsidRPr="00024CC4">
        <w:rPr>
          <w:sz w:val="28"/>
          <w:szCs w:val="28"/>
        </w:rPr>
        <w:t>ветствии со статьями 7,43 Федерального закона от 06.10.2003 № 131-ФЗ «Об о</w:t>
      </w:r>
      <w:r w:rsidRPr="00024CC4">
        <w:rPr>
          <w:sz w:val="28"/>
          <w:szCs w:val="28"/>
        </w:rPr>
        <w:t>б</w:t>
      </w:r>
      <w:r w:rsidRPr="00024CC4">
        <w:rPr>
          <w:sz w:val="28"/>
          <w:szCs w:val="28"/>
        </w:rPr>
        <w:t>щих принципах организации местного самоуправления в Российской Федерации», стат</w:t>
      </w:r>
      <w:r w:rsidRPr="00024CC4">
        <w:rPr>
          <w:sz w:val="28"/>
          <w:szCs w:val="28"/>
        </w:rPr>
        <w:t>ь</w:t>
      </w:r>
      <w:r w:rsidRPr="00024CC4">
        <w:rPr>
          <w:sz w:val="28"/>
          <w:szCs w:val="28"/>
        </w:rPr>
        <w:t>ёй 39 и 40 Градостроительного Кодекса Российской Федерации, с главой 4 ч. 1, главой 5 Правил землепользования и застройки муниципального образования Омутнинское городское поселение Омутнинского района Кировской области пр</w:t>
      </w:r>
      <w:r w:rsidRPr="00024CC4">
        <w:rPr>
          <w:sz w:val="28"/>
          <w:szCs w:val="28"/>
        </w:rPr>
        <w:t>и</w:t>
      </w:r>
      <w:r w:rsidRPr="00024CC4">
        <w:rPr>
          <w:sz w:val="28"/>
          <w:szCs w:val="28"/>
        </w:rPr>
        <w:t>нятых решением Омутнинской городской Думой от 26.03.2019 № 12, заключением коми</w:t>
      </w:r>
      <w:r w:rsidRPr="00024CC4">
        <w:rPr>
          <w:sz w:val="28"/>
          <w:szCs w:val="28"/>
        </w:rPr>
        <w:t>с</w:t>
      </w:r>
      <w:r w:rsidRPr="00024CC4">
        <w:rPr>
          <w:sz w:val="28"/>
          <w:szCs w:val="28"/>
        </w:rPr>
        <w:t>сии по землепользованию и застройке Омутнинского городского поселения по р</w:t>
      </w:r>
      <w:r w:rsidRPr="00024CC4">
        <w:rPr>
          <w:sz w:val="28"/>
          <w:szCs w:val="28"/>
        </w:rPr>
        <w:t>е</w:t>
      </w:r>
      <w:r w:rsidRPr="00024CC4">
        <w:rPr>
          <w:sz w:val="28"/>
          <w:szCs w:val="28"/>
        </w:rPr>
        <w:t>зультатам публичных слушаний от 03.10.2019, администрация Омутнинского горо</w:t>
      </w:r>
      <w:r w:rsidRPr="00024CC4">
        <w:rPr>
          <w:sz w:val="28"/>
          <w:szCs w:val="28"/>
        </w:rPr>
        <w:t>д</w:t>
      </w:r>
      <w:r w:rsidRPr="00024CC4">
        <w:rPr>
          <w:sz w:val="28"/>
          <w:szCs w:val="28"/>
        </w:rPr>
        <w:t>ского поселения ПОСТАНОВЛЯЕТ:</w:t>
      </w:r>
    </w:p>
    <w:p w:rsidR="009322D2" w:rsidRPr="00024CC4" w:rsidRDefault="009322D2" w:rsidP="009322D2">
      <w:pPr>
        <w:jc w:val="both"/>
        <w:rPr>
          <w:sz w:val="28"/>
          <w:szCs w:val="28"/>
        </w:rPr>
      </w:pPr>
      <w:r w:rsidRPr="00024CC4">
        <w:rPr>
          <w:sz w:val="28"/>
          <w:szCs w:val="28"/>
        </w:rPr>
        <w:tab/>
        <w:t>1. Предоставить разрешение на отклонение от предельных параметров ра</w:t>
      </w:r>
      <w:r w:rsidRPr="00024CC4">
        <w:rPr>
          <w:sz w:val="28"/>
          <w:szCs w:val="28"/>
        </w:rPr>
        <w:t>з</w:t>
      </w:r>
      <w:r w:rsidRPr="00024CC4">
        <w:rPr>
          <w:sz w:val="28"/>
          <w:szCs w:val="28"/>
        </w:rPr>
        <w:t>решенного строительства, реконструкции объекта капитального строительства (жилого дома) на земельном участке с кадастровым номером 43:22:310160:17 ра</w:t>
      </w:r>
      <w:r w:rsidRPr="00024CC4">
        <w:rPr>
          <w:sz w:val="28"/>
          <w:szCs w:val="28"/>
        </w:rPr>
        <w:t>с</w:t>
      </w:r>
      <w:r w:rsidRPr="00024CC4">
        <w:rPr>
          <w:sz w:val="28"/>
          <w:szCs w:val="28"/>
        </w:rPr>
        <w:t>пол</w:t>
      </w:r>
      <w:r w:rsidRPr="00024CC4">
        <w:rPr>
          <w:sz w:val="28"/>
          <w:szCs w:val="28"/>
        </w:rPr>
        <w:t>о</w:t>
      </w:r>
      <w:r w:rsidRPr="00024CC4">
        <w:rPr>
          <w:sz w:val="28"/>
          <w:szCs w:val="28"/>
        </w:rPr>
        <w:t xml:space="preserve">женного по адресу: город Омутнинск, Халтурина, д. 98  - от 1-го метра.  </w:t>
      </w:r>
    </w:p>
    <w:p w:rsidR="009322D2" w:rsidRPr="00024CC4" w:rsidRDefault="009322D2" w:rsidP="009322D2">
      <w:pPr>
        <w:numPr>
          <w:ilvl w:val="0"/>
          <w:numId w:val="13"/>
        </w:numPr>
        <w:tabs>
          <w:tab w:val="clear" w:pos="1065"/>
          <w:tab w:val="num" w:pos="0"/>
        </w:tabs>
        <w:ind w:left="0" w:firstLine="851"/>
        <w:jc w:val="both"/>
        <w:rPr>
          <w:sz w:val="28"/>
          <w:szCs w:val="28"/>
        </w:rPr>
      </w:pPr>
      <w:r w:rsidRPr="00024CC4">
        <w:rPr>
          <w:sz w:val="28"/>
          <w:szCs w:val="28"/>
        </w:rPr>
        <w:t>Опубликовать настоящее постановление в сборнике основных муниц</w:t>
      </w:r>
      <w:r w:rsidRPr="00024CC4">
        <w:rPr>
          <w:sz w:val="28"/>
          <w:szCs w:val="28"/>
        </w:rPr>
        <w:t>и</w:t>
      </w:r>
      <w:r w:rsidRPr="00024CC4">
        <w:rPr>
          <w:sz w:val="28"/>
          <w:szCs w:val="28"/>
        </w:rPr>
        <w:t>пальных правовых актов муниципального образования Омутнинское городское п</w:t>
      </w:r>
      <w:r w:rsidRPr="00024CC4">
        <w:rPr>
          <w:sz w:val="28"/>
          <w:szCs w:val="28"/>
        </w:rPr>
        <w:t>о</w:t>
      </w:r>
      <w:r w:rsidRPr="00024CC4">
        <w:rPr>
          <w:sz w:val="28"/>
          <w:szCs w:val="28"/>
        </w:rPr>
        <w:t>селение Омутнинского района Кировской области.</w:t>
      </w:r>
    </w:p>
    <w:p w:rsidR="009322D2" w:rsidRPr="00024CC4" w:rsidRDefault="009322D2" w:rsidP="009322D2">
      <w:pPr>
        <w:numPr>
          <w:ilvl w:val="0"/>
          <w:numId w:val="13"/>
        </w:numPr>
        <w:jc w:val="both"/>
        <w:rPr>
          <w:sz w:val="28"/>
          <w:szCs w:val="28"/>
        </w:rPr>
      </w:pPr>
      <w:r w:rsidRPr="00024CC4">
        <w:rPr>
          <w:sz w:val="28"/>
          <w:szCs w:val="28"/>
        </w:rPr>
        <w:t>Настоящее постановление вступает в силу с момента опубликования.</w:t>
      </w:r>
    </w:p>
    <w:p w:rsidR="009322D2" w:rsidRPr="00024CC4" w:rsidRDefault="009322D2" w:rsidP="009322D2">
      <w:pPr>
        <w:numPr>
          <w:ilvl w:val="0"/>
          <w:numId w:val="13"/>
        </w:numPr>
        <w:ind w:left="0" w:firstLine="720"/>
        <w:jc w:val="both"/>
        <w:rPr>
          <w:sz w:val="28"/>
          <w:szCs w:val="28"/>
        </w:rPr>
      </w:pPr>
      <w:r w:rsidRPr="00024CC4">
        <w:rPr>
          <w:sz w:val="28"/>
          <w:szCs w:val="28"/>
        </w:rPr>
        <w:t xml:space="preserve"> Контроль за выполнением настоящего постановления оставляю за собой.</w:t>
      </w:r>
    </w:p>
    <w:p w:rsidR="009322D2" w:rsidRPr="00024CC4" w:rsidRDefault="009322D2" w:rsidP="009322D2">
      <w:pPr>
        <w:spacing w:line="360" w:lineRule="auto"/>
        <w:jc w:val="both"/>
        <w:rPr>
          <w:sz w:val="28"/>
          <w:szCs w:val="28"/>
        </w:rPr>
      </w:pPr>
    </w:p>
    <w:p w:rsidR="009322D2" w:rsidRPr="00024CC4" w:rsidRDefault="009322D2" w:rsidP="009322D2">
      <w:pPr>
        <w:spacing w:line="360" w:lineRule="auto"/>
        <w:jc w:val="both"/>
        <w:rPr>
          <w:sz w:val="28"/>
          <w:szCs w:val="28"/>
        </w:rPr>
      </w:pPr>
    </w:p>
    <w:p w:rsidR="009322D2" w:rsidRPr="00024CC4" w:rsidRDefault="009322D2" w:rsidP="009322D2">
      <w:pPr>
        <w:rPr>
          <w:sz w:val="28"/>
          <w:szCs w:val="28"/>
        </w:rPr>
      </w:pPr>
      <w:r w:rsidRPr="00024CC4">
        <w:rPr>
          <w:sz w:val="28"/>
          <w:szCs w:val="28"/>
        </w:rPr>
        <w:t>И.о. главы администрации</w:t>
      </w:r>
      <w:r w:rsidRPr="00024CC4">
        <w:rPr>
          <w:sz w:val="28"/>
          <w:szCs w:val="28"/>
        </w:rPr>
        <w:tab/>
      </w:r>
      <w:r w:rsidRPr="00024CC4">
        <w:rPr>
          <w:sz w:val="28"/>
          <w:szCs w:val="28"/>
        </w:rPr>
        <w:tab/>
      </w:r>
      <w:r w:rsidRPr="00024CC4">
        <w:rPr>
          <w:sz w:val="28"/>
          <w:szCs w:val="28"/>
        </w:rPr>
        <w:tab/>
      </w:r>
      <w:r w:rsidRPr="00024CC4">
        <w:rPr>
          <w:sz w:val="28"/>
          <w:szCs w:val="28"/>
        </w:rPr>
        <w:tab/>
      </w:r>
      <w:r w:rsidRPr="00024CC4">
        <w:rPr>
          <w:sz w:val="28"/>
          <w:szCs w:val="28"/>
        </w:rPr>
        <w:tab/>
      </w:r>
      <w:r w:rsidRPr="00024CC4">
        <w:rPr>
          <w:sz w:val="28"/>
          <w:szCs w:val="28"/>
        </w:rPr>
        <w:tab/>
      </w:r>
    </w:p>
    <w:p w:rsidR="009322D2" w:rsidRPr="00024CC4" w:rsidRDefault="009322D2" w:rsidP="009322D2">
      <w:pPr>
        <w:rPr>
          <w:sz w:val="28"/>
          <w:szCs w:val="28"/>
        </w:rPr>
      </w:pPr>
      <w:r w:rsidRPr="00024CC4">
        <w:rPr>
          <w:sz w:val="28"/>
          <w:szCs w:val="28"/>
        </w:rPr>
        <w:t>Омутнинского городского поселения                С.Г. Уткин</w:t>
      </w:r>
    </w:p>
    <w:p w:rsidR="009322D2" w:rsidRPr="00024CC4" w:rsidRDefault="009322D2" w:rsidP="009322D2">
      <w:pPr>
        <w:rPr>
          <w:sz w:val="28"/>
          <w:szCs w:val="28"/>
        </w:rPr>
      </w:pPr>
    </w:p>
    <w:p w:rsidR="009322D2" w:rsidRPr="00024CC4" w:rsidRDefault="009322D2" w:rsidP="009322D2">
      <w:pPr>
        <w:rPr>
          <w:sz w:val="28"/>
          <w:szCs w:val="28"/>
        </w:rPr>
      </w:pPr>
    </w:p>
    <w:p w:rsidR="009322D2" w:rsidRPr="00024CC4" w:rsidRDefault="009322D2" w:rsidP="009322D2">
      <w:pPr>
        <w:rPr>
          <w:sz w:val="28"/>
          <w:szCs w:val="28"/>
        </w:rPr>
      </w:pPr>
    </w:p>
    <w:p w:rsidR="009322D2" w:rsidRPr="00024CC4" w:rsidRDefault="009322D2" w:rsidP="009322D2">
      <w:pPr>
        <w:rPr>
          <w:sz w:val="28"/>
          <w:szCs w:val="28"/>
        </w:rPr>
      </w:pPr>
    </w:p>
    <w:p w:rsidR="009322D2" w:rsidRPr="00024CC4" w:rsidRDefault="009322D2" w:rsidP="009322D2">
      <w:pPr>
        <w:rPr>
          <w:sz w:val="28"/>
          <w:szCs w:val="28"/>
        </w:rPr>
      </w:pPr>
    </w:p>
    <w:tbl>
      <w:tblPr>
        <w:tblW w:w="9072" w:type="dxa"/>
        <w:tblLayout w:type="fixed"/>
        <w:tblCellMar>
          <w:left w:w="0" w:type="dxa"/>
          <w:right w:w="0" w:type="dxa"/>
        </w:tblCellMar>
        <w:tblLook w:val="0000"/>
      </w:tblPr>
      <w:tblGrid>
        <w:gridCol w:w="1985"/>
        <w:gridCol w:w="2731"/>
        <w:gridCol w:w="2372"/>
        <w:gridCol w:w="1984"/>
      </w:tblGrid>
      <w:tr w:rsidR="009322D2" w:rsidRPr="00024CC4" w:rsidTr="000E510F">
        <w:tblPrEx>
          <w:tblCellMar>
            <w:top w:w="0" w:type="dxa"/>
            <w:left w:w="0" w:type="dxa"/>
            <w:bottom w:w="0" w:type="dxa"/>
            <w:right w:w="0" w:type="dxa"/>
          </w:tblCellMar>
        </w:tblPrEx>
        <w:trPr>
          <w:trHeight w:hRule="exact" w:val="2514"/>
        </w:trPr>
        <w:tc>
          <w:tcPr>
            <w:tcW w:w="9072" w:type="dxa"/>
            <w:gridSpan w:val="4"/>
          </w:tcPr>
          <w:p w:rsidR="009322D2" w:rsidRPr="00024CC4" w:rsidRDefault="009322D2" w:rsidP="009322D2">
            <w:pPr>
              <w:pStyle w:val="a"/>
              <w:numPr>
                <w:ilvl w:val="0"/>
                <w:numId w:val="0"/>
              </w:numPr>
              <w:ind w:left="567" w:right="141"/>
              <w:rPr>
                <w:sz w:val="28"/>
                <w:szCs w:val="28"/>
              </w:rPr>
            </w:pPr>
            <w:r w:rsidRPr="00024CC4">
              <w:rPr>
                <w:sz w:val="28"/>
                <w:szCs w:val="28"/>
              </w:rPr>
              <w:lastRenderedPageBreak/>
              <w:t>АДМИНИСТРАЦИЯ</w:t>
            </w:r>
          </w:p>
          <w:p w:rsidR="009322D2" w:rsidRPr="00024CC4" w:rsidRDefault="009322D2" w:rsidP="009322D2">
            <w:pPr>
              <w:pStyle w:val="a"/>
              <w:numPr>
                <w:ilvl w:val="0"/>
                <w:numId w:val="0"/>
              </w:numPr>
              <w:ind w:left="567" w:right="141"/>
              <w:rPr>
                <w:sz w:val="28"/>
                <w:szCs w:val="28"/>
              </w:rPr>
            </w:pPr>
            <w:r w:rsidRPr="00024CC4">
              <w:rPr>
                <w:sz w:val="28"/>
                <w:szCs w:val="28"/>
              </w:rPr>
              <w:t>МУНИЦИПАЛЬНОГО ОБРАЗОВАНИЯ</w:t>
            </w:r>
          </w:p>
          <w:p w:rsidR="009322D2" w:rsidRPr="00024CC4" w:rsidRDefault="009322D2" w:rsidP="009322D2">
            <w:pPr>
              <w:pStyle w:val="a"/>
              <w:numPr>
                <w:ilvl w:val="0"/>
                <w:numId w:val="0"/>
              </w:numPr>
              <w:ind w:left="567" w:right="141"/>
              <w:rPr>
                <w:sz w:val="28"/>
                <w:szCs w:val="28"/>
              </w:rPr>
            </w:pPr>
            <w:r w:rsidRPr="00024CC4">
              <w:rPr>
                <w:sz w:val="28"/>
                <w:szCs w:val="28"/>
              </w:rPr>
              <w:t>ОМУТНИНСКОЕ ГОРОДСКОЕ ПОСЕЛ</w:t>
            </w:r>
            <w:r w:rsidRPr="00024CC4">
              <w:rPr>
                <w:sz w:val="28"/>
                <w:szCs w:val="28"/>
              </w:rPr>
              <w:t>Е</w:t>
            </w:r>
            <w:r w:rsidRPr="00024CC4">
              <w:rPr>
                <w:sz w:val="28"/>
                <w:szCs w:val="28"/>
              </w:rPr>
              <w:t>НИЕ</w:t>
            </w:r>
          </w:p>
          <w:p w:rsidR="009322D2" w:rsidRPr="00024CC4" w:rsidRDefault="009322D2" w:rsidP="009322D2">
            <w:pPr>
              <w:pStyle w:val="a"/>
              <w:numPr>
                <w:ilvl w:val="0"/>
                <w:numId w:val="0"/>
              </w:numPr>
              <w:ind w:left="567" w:right="141"/>
              <w:rPr>
                <w:sz w:val="28"/>
                <w:szCs w:val="28"/>
              </w:rPr>
            </w:pPr>
            <w:r w:rsidRPr="00024CC4">
              <w:rPr>
                <w:sz w:val="28"/>
                <w:szCs w:val="28"/>
              </w:rPr>
              <w:t>ОМУТНИНСКОГО РАЙОНА КИРОВСКОЙ О</w:t>
            </w:r>
            <w:r w:rsidRPr="00024CC4">
              <w:rPr>
                <w:sz w:val="28"/>
                <w:szCs w:val="28"/>
              </w:rPr>
              <w:t>Б</w:t>
            </w:r>
            <w:r w:rsidRPr="00024CC4">
              <w:rPr>
                <w:sz w:val="28"/>
                <w:szCs w:val="28"/>
              </w:rPr>
              <w:t>ЛАСТИ</w:t>
            </w:r>
          </w:p>
          <w:p w:rsidR="009322D2" w:rsidRPr="00024CC4" w:rsidRDefault="009322D2" w:rsidP="000E510F">
            <w:pPr>
              <w:tabs>
                <w:tab w:val="left" w:pos="2160"/>
              </w:tabs>
              <w:rPr>
                <w:sz w:val="36"/>
                <w:szCs w:val="36"/>
              </w:rPr>
            </w:pPr>
          </w:p>
          <w:p w:rsidR="009322D2" w:rsidRPr="00024CC4" w:rsidRDefault="009322D2" w:rsidP="000E510F">
            <w:pPr>
              <w:tabs>
                <w:tab w:val="left" w:pos="2160"/>
              </w:tabs>
              <w:jc w:val="center"/>
              <w:rPr>
                <w:b/>
                <w:sz w:val="32"/>
                <w:szCs w:val="32"/>
              </w:rPr>
            </w:pPr>
            <w:r w:rsidRPr="00024CC4">
              <w:rPr>
                <w:b/>
                <w:sz w:val="32"/>
                <w:szCs w:val="32"/>
              </w:rPr>
              <w:t>ПОСТАНОВЛЕНИЕ</w:t>
            </w:r>
          </w:p>
          <w:p w:rsidR="009322D2" w:rsidRPr="00024CC4" w:rsidRDefault="009322D2" w:rsidP="000E510F">
            <w:pPr>
              <w:tabs>
                <w:tab w:val="left" w:pos="2160"/>
              </w:tabs>
              <w:rPr>
                <w:szCs w:val="32"/>
              </w:rPr>
            </w:pPr>
          </w:p>
          <w:p w:rsidR="009322D2" w:rsidRPr="00024CC4" w:rsidRDefault="009322D2" w:rsidP="000E510F">
            <w:pPr>
              <w:tabs>
                <w:tab w:val="left" w:pos="2160"/>
              </w:tabs>
            </w:pPr>
            <w:r w:rsidRPr="00024CC4">
              <w:tab/>
            </w:r>
          </w:p>
        </w:tc>
      </w:tr>
      <w:tr w:rsidR="009322D2" w:rsidRPr="00024CC4" w:rsidTr="000E510F">
        <w:tblPrEx>
          <w:tblCellMar>
            <w:top w:w="0" w:type="dxa"/>
            <w:left w:w="70" w:type="dxa"/>
            <w:bottom w:w="0" w:type="dxa"/>
            <w:right w:w="70" w:type="dxa"/>
          </w:tblCellMar>
        </w:tblPrEx>
        <w:tc>
          <w:tcPr>
            <w:tcW w:w="1985" w:type="dxa"/>
            <w:tcBorders>
              <w:bottom w:val="single" w:sz="4" w:space="0" w:color="auto"/>
            </w:tcBorders>
          </w:tcPr>
          <w:p w:rsidR="009322D2" w:rsidRPr="00024CC4" w:rsidRDefault="009322D2" w:rsidP="000E510F">
            <w:pPr>
              <w:tabs>
                <w:tab w:val="left" w:pos="2765"/>
              </w:tabs>
              <w:rPr>
                <w:szCs w:val="28"/>
              </w:rPr>
            </w:pPr>
            <w:r w:rsidRPr="00024CC4">
              <w:rPr>
                <w:szCs w:val="28"/>
              </w:rPr>
              <w:t xml:space="preserve">         10.10.2019</w:t>
            </w:r>
          </w:p>
        </w:tc>
        <w:tc>
          <w:tcPr>
            <w:tcW w:w="2731" w:type="dxa"/>
          </w:tcPr>
          <w:p w:rsidR="009322D2" w:rsidRPr="00024CC4" w:rsidRDefault="009322D2" w:rsidP="000E510F">
            <w:pPr>
              <w:jc w:val="center"/>
              <w:rPr>
                <w:position w:val="-6"/>
                <w:szCs w:val="28"/>
              </w:rPr>
            </w:pPr>
          </w:p>
        </w:tc>
        <w:tc>
          <w:tcPr>
            <w:tcW w:w="2372" w:type="dxa"/>
          </w:tcPr>
          <w:p w:rsidR="009322D2" w:rsidRPr="00024CC4" w:rsidRDefault="009322D2" w:rsidP="000E510F">
            <w:pPr>
              <w:jc w:val="right"/>
              <w:rPr>
                <w:szCs w:val="28"/>
              </w:rPr>
            </w:pPr>
            <w:r w:rsidRPr="00024CC4">
              <w:rPr>
                <w:position w:val="-6"/>
                <w:szCs w:val="28"/>
              </w:rPr>
              <w:t>№</w:t>
            </w:r>
          </w:p>
        </w:tc>
        <w:tc>
          <w:tcPr>
            <w:tcW w:w="1984" w:type="dxa"/>
            <w:tcBorders>
              <w:bottom w:val="single" w:sz="6" w:space="0" w:color="auto"/>
            </w:tcBorders>
          </w:tcPr>
          <w:p w:rsidR="009322D2" w:rsidRPr="00024CC4" w:rsidRDefault="009322D2" w:rsidP="000E510F">
            <w:pPr>
              <w:rPr>
                <w:szCs w:val="28"/>
              </w:rPr>
            </w:pPr>
            <w:r w:rsidRPr="00024CC4">
              <w:rPr>
                <w:szCs w:val="28"/>
              </w:rPr>
              <w:t xml:space="preserve">          910</w:t>
            </w:r>
          </w:p>
        </w:tc>
      </w:tr>
      <w:tr w:rsidR="009322D2" w:rsidRPr="00024CC4" w:rsidTr="000E510F">
        <w:tblPrEx>
          <w:tblCellMar>
            <w:top w:w="0" w:type="dxa"/>
            <w:left w:w="70" w:type="dxa"/>
            <w:bottom w:w="0" w:type="dxa"/>
            <w:right w:w="70" w:type="dxa"/>
          </w:tblCellMar>
        </w:tblPrEx>
        <w:tc>
          <w:tcPr>
            <w:tcW w:w="9072" w:type="dxa"/>
            <w:gridSpan w:val="4"/>
          </w:tcPr>
          <w:p w:rsidR="009322D2" w:rsidRPr="00024CC4" w:rsidRDefault="009322D2" w:rsidP="000E510F">
            <w:pPr>
              <w:tabs>
                <w:tab w:val="left" w:pos="2765"/>
              </w:tabs>
              <w:jc w:val="center"/>
              <w:rPr>
                <w:sz w:val="28"/>
                <w:szCs w:val="28"/>
              </w:rPr>
            </w:pPr>
            <w:r w:rsidRPr="00024CC4">
              <w:rPr>
                <w:sz w:val="28"/>
                <w:szCs w:val="28"/>
              </w:rPr>
              <w:t>г. Омутнинск</w:t>
            </w:r>
          </w:p>
        </w:tc>
      </w:tr>
    </w:tbl>
    <w:p w:rsidR="009322D2" w:rsidRPr="00024CC4" w:rsidRDefault="009322D2" w:rsidP="009322D2">
      <w:pPr>
        <w:shd w:val="clear" w:color="auto" w:fill="FFFFFF"/>
        <w:tabs>
          <w:tab w:val="left" w:pos="709"/>
        </w:tabs>
        <w:ind w:right="-187"/>
        <w:rPr>
          <w:sz w:val="36"/>
          <w:szCs w:val="36"/>
        </w:rPr>
      </w:pPr>
    </w:p>
    <w:p w:rsidR="009322D2" w:rsidRPr="00024CC4" w:rsidRDefault="009322D2" w:rsidP="009322D2">
      <w:pPr>
        <w:jc w:val="center"/>
        <w:rPr>
          <w:b/>
          <w:sz w:val="28"/>
          <w:szCs w:val="28"/>
        </w:rPr>
      </w:pPr>
      <w:r w:rsidRPr="00024CC4">
        <w:rPr>
          <w:b/>
          <w:sz w:val="28"/>
          <w:szCs w:val="28"/>
        </w:rPr>
        <w:t xml:space="preserve">О предоставлении разрешения на условный вид разрешенного </w:t>
      </w:r>
    </w:p>
    <w:p w:rsidR="009322D2" w:rsidRPr="00024CC4" w:rsidRDefault="009322D2" w:rsidP="009322D2">
      <w:pPr>
        <w:jc w:val="center"/>
        <w:rPr>
          <w:b/>
          <w:sz w:val="28"/>
          <w:szCs w:val="28"/>
        </w:rPr>
      </w:pPr>
      <w:r w:rsidRPr="00024CC4">
        <w:rPr>
          <w:b/>
          <w:sz w:val="28"/>
          <w:szCs w:val="28"/>
        </w:rPr>
        <w:t xml:space="preserve">использования земельного участка </w:t>
      </w:r>
    </w:p>
    <w:p w:rsidR="009322D2" w:rsidRPr="00024CC4" w:rsidRDefault="009322D2" w:rsidP="009322D2">
      <w:pPr>
        <w:jc w:val="center"/>
        <w:rPr>
          <w:b/>
          <w:sz w:val="28"/>
          <w:szCs w:val="28"/>
        </w:rPr>
      </w:pPr>
      <w:r w:rsidRPr="00024CC4">
        <w:rPr>
          <w:b/>
          <w:sz w:val="28"/>
          <w:szCs w:val="28"/>
        </w:rPr>
        <w:t>с кадастровым номером 43:22:310110:572</w:t>
      </w:r>
    </w:p>
    <w:p w:rsidR="009322D2" w:rsidRPr="00024CC4" w:rsidRDefault="009322D2" w:rsidP="009322D2">
      <w:pPr>
        <w:jc w:val="center"/>
        <w:rPr>
          <w:sz w:val="36"/>
          <w:szCs w:val="36"/>
        </w:rPr>
      </w:pPr>
    </w:p>
    <w:p w:rsidR="009322D2" w:rsidRPr="00024CC4" w:rsidRDefault="009322D2" w:rsidP="009322D2">
      <w:pPr>
        <w:ind w:firstLine="720"/>
        <w:jc w:val="both"/>
        <w:rPr>
          <w:sz w:val="28"/>
          <w:szCs w:val="28"/>
        </w:rPr>
      </w:pPr>
      <w:r w:rsidRPr="00024CC4">
        <w:rPr>
          <w:sz w:val="28"/>
          <w:szCs w:val="28"/>
        </w:rPr>
        <w:t>Рассмотрев заявление (вх. № 330-з от 17.09.2019) Управления муниципал</w:t>
      </w:r>
      <w:r w:rsidRPr="00024CC4">
        <w:rPr>
          <w:sz w:val="28"/>
          <w:szCs w:val="28"/>
        </w:rPr>
        <w:t>ь</w:t>
      </w:r>
      <w:r w:rsidRPr="00024CC4">
        <w:rPr>
          <w:sz w:val="28"/>
          <w:szCs w:val="28"/>
        </w:rPr>
        <w:t>ным имуществом и земельными ресурсами в лице начальника Дитятьева Д.Ю., в соответствии со статьями 7,43 Федерального закона от 06.10.2003 № 131-ФЗ «Об общих принципах организации местного самоуправления в Российской Федер</w:t>
      </w:r>
      <w:r w:rsidRPr="00024CC4">
        <w:rPr>
          <w:sz w:val="28"/>
          <w:szCs w:val="28"/>
        </w:rPr>
        <w:t>а</w:t>
      </w:r>
      <w:r w:rsidRPr="00024CC4">
        <w:rPr>
          <w:sz w:val="28"/>
          <w:szCs w:val="28"/>
        </w:rPr>
        <w:t>ции», статьёй 39 и 40 Градостроительного Кодекса Российской Федерации, с гл</w:t>
      </w:r>
      <w:r w:rsidRPr="00024CC4">
        <w:rPr>
          <w:sz w:val="28"/>
          <w:szCs w:val="28"/>
        </w:rPr>
        <w:t>а</w:t>
      </w:r>
      <w:r w:rsidRPr="00024CC4">
        <w:rPr>
          <w:sz w:val="28"/>
          <w:szCs w:val="28"/>
        </w:rPr>
        <w:t>вой 4 ч. 1, главой 5 Правил землепользования и застройки в г. Омутнинске Ому</w:t>
      </w:r>
      <w:r w:rsidRPr="00024CC4">
        <w:rPr>
          <w:sz w:val="28"/>
          <w:szCs w:val="28"/>
        </w:rPr>
        <w:t>т</w:t>
      </w:r>
      <w:r w:rsidRPr="00024CC4">
        <w:rPr>
          <w:sz w:val="28"/>
          <w:szCs w:val="28"/>
        </w:rPr>
        <w:t>нинского района Кировской области принятых решением Омутнинской городской Думой от 26.03.2019 № 12, заключением комиссии по землепользованию и з</w:t>
      </w:r>
      <w:r w:rsidRPr="00024CC4">
        <w:rPr>
          <w:sz w:val="28"/>
          <w:szCs w:val="28"/>
        </w:rPr>
        <w:t>а</w:t>
      </w:r>
      <w:r w:rsidRPr="00024CC4">
        <w:rPr>
          <w:sz w:val="28"/>
          <w:szCs w:val="28"/>
        </w:rPr>
        <w:t>стройке Омутнинского городского поселения, по результатам публичных слуш</w:t>
      </w:r>
      <w:r w:rsidRPr="00024CC4">
        <w:rPr>
          <w:sz w:val="28"/>
          <w:szCs w:val="28"/>
        </w:rPr>
        <w:t>а</w:t>
      </w:r>
      <w:r w:rsidRPr="00024CC4">
        <w:rPr>
          <w:sz w:val="28"/>
          <w:szCs w:val="28"/>
        </w:rPr>
        <w:t>ний от 03.10.2019, администрация Омутнинского городского поселения ПОСТ</w:t>
      </w:r>
      <w:r w:rsidRPr="00024CC4">
        <w:rPr>
          <w:sz w:val="28"/>
          <w:szCs w:val="28"/>
        </w:rPr>
        <w:t>А</w:t>
      </w:r>
      <w:r w:rsidRPr="00024CC4">
        <w:rPr>
          <w:sz w:val="28"/>
          <w:szCs w:val="28"/>
        </w:rPr>
        <w:t>НОВЛЯЕТ:</w:t>
      </w:r>
    </w:p>
    <w:p w:rsidR="009322D2" w:rsidRPr="00024CC4" w:rsidRDefault="009322D2" w:rsidP="009322D2">
      <w:pPr>
        <w:numPr>
          <w:ilvl w:val="0"/>
          <w:numId w:val="14"/>
        </w:numPr>
        <w:tabs>
          <w:tab w:val="clear" w:pos="720"/>
          <w:tab w:val="num" w:pos="0"/>
        </w:tabs>
        <w:ind w:left="0" w:firstLine="540"/>
        <w:jc w:val="both"/>
        <w:rPr>
          <w:sz w:val="28"/>
          <w:szCs w:val="28"/>
        </w:rPr>
      </w:pPr>
      <w:r w:rsidRPr="00024CC4">
        <w:rPr>
          <w:sz w:val="28"/>
          <w:szCs w:val="28"/>
        </w:rPr>
        <w:t>Предоставить разрешение на условный вид разрешенного использов</w:t>
      </w:r>
      <w:r w:rsidRPr="00024CC4">
        <w:rPr>
          <w:sz w:val="28"/>
          <w:szCs w:val="28"/>
        </w:rPr>
        <w:t>а</w:t>
      </w:r>
      <w:r w:rsidRPr="00024CC4">
        <w:rPr>
          <w:sz w:val="28"/>
          <w:szCs w:val="28"/>
        </w:rPr>
        <w:t>ния земельного участка с кадастровым номером 43:22:310110:572 – «объекты пр</w:t>
      </w:r>
      <w:r w:rsidRPr="00024CC4">
        <w:rPr>
          <w:sz w:val="28"/>
          <w:szCs w:val="28"/>
        </w:rPr>
        <w:t>и</w:t>
      </w:r>
      <w:r w:rsidRPr="00024CC4">
        <w:rPr>
          <w:sz w:val="28"/>
          <w:szCs w:val="28"/>
        </w:rPr>
        <w:t>дорожного сервиса», предусмотренный градостроительными регламентами терр</w:t>
      </w:r>
      <w:r w:rsidRPr="00024CC4">
        <w:rPr>
          <w:sz w:val="28"/>
          <w:szCs w:val="28"/>
        </w:rPr>
        <w:t>и</w:t>
      </w:r>
      <w:r w:rsidRPr="00024CC4">
        <w:rPr>
          <w:sz w:val="28"/>
          <w:szCs w:val="28"/>
        </w:rPr>
        <w:t>ториальной зоны ОД-1 (зона объектов делового, общественного и коммерческого назначения). Участок расположен по адресу: город Омутнинск, ул. Коковихина, д. 39-Б.</w:t>
      </w:r>
    </w:p>
    <w:p w:rsidR="009322D2" w:rsidRPr="00024CC4" w:rsidRDefault="009322D2" w:rsidP="009322D2">
      <w:pPr>
        <w:numPr>
          <w:ilvl w:val="0"/>
          <w:numId w:val="14"/>
        </w:numPr>
        <w:tabs>
          <w:tab w:val="clear" w:pos="720"/>
          <w:tab w:val="num" w:pos="0"/>
        </w:tabs>
        <w:ind w:left="0" w:firstLine="540"/>
        <w:jc w:val="both"/>
        <w:rPr>
          <w:sz w:val="28"/>
          <w:szCs w:val="28"/>
        </w:rPr>
      </w:pPr>
      <w:r w:rsidRPr="00024CC4">
        <w:rPr>
          <w:sz w:val="28"/>
          <w:szCs w:val="28"/>
        </w:rPr>
        <w:t>Опубликовать настоящее постановление в сборнике основных муниц</w:t>
      </w:r>
      <w:r w:rsidRPr="00024CC4">
        <w:rPr>
          <w:sz w:val="28"/>
          <w:szCs w:val="28"/>
        </w:rPr>
        <w:t>и</w:t>
      </w:r>
      <w:r w:rsidRPr="00024CC4">
        <w:rPr>
          <w:sz w:val="28"/>
          <w:szCs w:val="28"/>
        </w:rPr>
        <w:t>пальных правовых актов муниципального образования Омутнинское городское п</w:t>
      </w:r>
      <w:r w:rsidRPr="00024CC4">
        <w:rPr>
          <w:sz w:val="28"/>
          <w:szCs w:val="28"/>
        </w:rPr>
        <w:t>о</w:t>
      </w:r>
      <w:r w:rsidRPr="00024CC4">
        <w:rPr>
          <w:sz w:val="28"/>
          <w:szCs w:val="28"/>
        </w:rPr>
        <w:t>селение Омутнинского района Кировской области.</w:t>
      </w:r>
    </w:p>
    <w:p w:rsidR="009322D2" w:rsidRPr="00024CC4" w:rsidRDefault="009322D2" w:rsidP="009322D2">
      <w:pPr>
        <w:numPr>
          <w:ilvl w:val="0"/>
          <w:numId w:val="14"/>
        </w:numPr>
        <w:tabs>
          <w:tab w:val="clear" w:pos="720"/>
          <w:tab w:val="num" w:pos="0"/>
        </w:tabs>
        <w:ind w:left="0" w:firstLine="540"/>
        <w:jc w:val="both"/>
        <w:rPr>
          <w:sz w:val="28"/>
          <w:szCs w:val="28"/>
        </w:rPr>
      </w:pPr>
      <w:r w:rsidRPr="00024CC4">
        <w:rPr>
          <w:sz w:val="28"/>
          <w:szCs w:val="28"/>
        </w:rPr>
        <w:t>Настоящее постановление вступает в силу с момента опубликования.</w:t>
      </w:r>
    </w:p>
    <w:p w:rsidR="009322D2" w:rsidRPr="00024CC4" w:rsidRDefault="009322D2" w:rsidP="009322D2">
      <w:pPr>
        <w:numPr>
          <w:ilvl w:val="0"/>
          <w:numId w:val="14"/>
        </w:numPr>
        <w:tabs>
          <w:tab w:val="clear" w:pos="720"/>
          <w:tab w:val="num" w:pos="0"/>
        </w:tabs>
        <w:ind w:left="0" w:firstLine="540"/>
        <w:jc w:val="both"/>
        <w:rPr>
          <w:sz w:val="28"/>
          <w:szCs w:val="28"/>
        </w:rPr>
      </w:pPr>
      <w:r w:rsidRPr="00024CC4">
        <w:rPr>
          <w:sz w:val="28"/>
          <w:szCs w:val="28"/>
        </w:rPr>
        <w:t>Контроль за выполнением настоящего постановления оставляю за с</w:t>
      </w:r>
      <w:r w:rsidRPr="00024CC4">
        <w:rPr>
          <w:sz w:val="28"/>
          <w:szCs w:val="28"/>
        </w:rPr>
        <w:t>о</w:t>
      </w:r>
      <w:r w:rsidRPr="00024CC4">
        <w:rPr>
          <w:sz w:val="28"/>
          <w:szCs w:val="28"/>
        </w:rPr>
        <w:t>бой.</w:t>
      </w:r>
    </w:p>
    <w:p w:rsidR="009322D2" w:rsidRPr="00024CC4" w:rsidRDefault="009322D2" w:rsidP="009322D2">
      <w:pPr>
        <w:jc w:val="both"/>
        <w:rPr>
          <w:sz w:val="28"/>
          <w:szCs w:val="28"/>
        </w:rPr>
      </w:pPr>
    </w:p>
    <w:p w:rsidR="009322D2" w:rsidRPr="00024CC4" w:rsidRDefault="009322D2" w:rsidP="009322D2">
      <w:pPr>
        <w:jc w:val="both"/>
        <w:rPr>
          <w:sz w:val="28"/>
          <w:szCs w:val="28"/>
        </w:rPr>
      </w:pPr>
    </w:p>
    <w:p w:rsidR="009322D2" w:rsidRPr="00024CC4" w:rsidRDefault="009322D2" w:rsidP="009322D2">
      <w:pPr>
        <w:rPr>
          <w:sz w:val="28"/>
          <w:szCs w:val="28"/>
        </w:rPr>
      </w:pPr>
      <w:r w:rsidRPr="00024CC4">
        <w:rPr>
          <w:sz w:val="28"/>
          <w:szCs w:val="28"/>
        </w:rPr>
        <w:t>И.о. главы администрации</w:t>
      </w:r>
      <w:r w:rsidRPr="00024CC4">
        <w:rPr>
          <w:sz w:val="28"/>
          <w:szCs w:val="28"/>
        </w:rPr>
        <w:tab/>
      </w:r>
      <w:r w:rsidRPr="00024CC4">
        <w:rPr>
          <w:sz w:val="28"/>
          <w:szCs w:val="28"/>
        </w:rPr>
        <w:tab/>
      </w:r>
      <w:r w:rsidRPr="00024CC4">
        <w:rPr>
          <w:sz w:val="28"/>
          <w:szCs w:val="28"/>
        </w:rPr>
        <w:tab/>
      </w:r>
      <w:r w:rsidRPr="00024CC4">
        <w:rPr>
          <w:sz w:val="28"/>
          <w:szCs w:val="28"/>
        </w:rPr>
        <w:tab/>
      </w:r>
      <w:r w:rsidRPr="00024CC4">
        <w:rPr>
          <w:sz w:val="28"/>
          <w:szCs w:val="28"/>
        </w:rPr>
        <w:tab/>
      </w:r>
      <w:r w:rsidRPr="00024CC4">
        <w:rPr>
          <w:sz w:val="28"/>
          <w:szCs w:val="28"/>
        </w:rPr>
        <w:tab/>
      </w:r>
    </w:p>
    <w:p w:rsidR="009322D2" w:rsidRPr="00024CC4" w:rsidRDefault="009322D2" w:rsidP="009322D2">
      <w:pPr>
        <w:rPr>
          <w:sz w:val="28"/>
          <w:szCs w:val="28"/>
        </w:rPr>
      </w:pPr>
      <w:r w:rsidRPr="00024CC4">
        <w:rPr>
          <w:sz w:val="28"/>
          <w:szCs w:val="28"/>
        </w:rPr>
        <w:t>Омутнинского городского поселения             С.Г. Уткин</w:t>
      </w:r>
    </w:p>
    <w:p w:rsidR="000E510F" w:rsidRPr="00024CC4" w:rsidRDefault="000E510F" w:rsidP="009322D2">
      <w:pPr>
        <w:rPr>
          <w:sz w:val="28"/>
          <w:szCs w:val="28"/>
        </w:rPr>
      </w:pPr>
    </w:p>
    <w:p w:rsidR="000E510F" w:rsidRPr="00024CC4" w:rsidRDefault="000E510F" w:rsidP="009322D2">
      <w:pPr>
        <w:rPr>
          <w:sz w:val="28"/>
          <w:szCs w:val="28"/>
        </w:rPr>
      </w:pPr>
    </w:p>
    <w:p w:rsidR="000E510F" w:rsidRPr="00024CC4" w:rsidRDefault="000E510F" w:rsidP="009322D2">
      <w:pPr>
        <w:rPr>
          <w:sz w:val="28"/>
          <w:szCs w:val="28"/>
        </w:rPr>
      </w:pPr>
    </w:p>
    <w:tbl>
      <w:tblPr>
        <w:tblW w:w="0" w:type="auto"/>
        <w:tblLayout w:type="fixed"/>
        <w:tblCellMar>
          <w:left w:w="0" w:type="dxa"/>
          <w:right w:w="0" w:type="dxa"/>
        </w:tblCellMar>
        <w:tblLook w:val="0000"/>
      </w:tblPr>
      <w:tblGrid>
        <w:gridCol w:w="1985"/>
        <w:gridCol w:w="2731"/>
        <w:gridCol w:w="2372"/>
        <w:gridCol w:w="1984"/>
      </w:tblGrid>
      <w:tr w:rsidR="000E510F" w:rsidRPr="00024CC4" w:rsidTr="000E510F">
        <w:trPr>
          <w:trHeight w:val="2132"/>
        </w:trPr>
        <w:tc>
          <w:tcPr>
            <w:tcW w:w="9072" w:type="dxa"/>
            <w:gridSpan w:val="4"/>
          </w:tcPr>
          <w:p w:rsidR="000E510F" w:rsidRPr="00024CC4" w:rsidRDefault="000E510F" w:rsidP="000E510F">
            <w:pPr>
              <w:pStyle w:val="a"/>
              <w:numPr>
                <w:ilvl w:val="0"/>
                <w:numId w:val="0"/>
              </w:numPr>
              <w:ind w:left="567" w:right="0"/>
              <w:rPr>
                <w:sz w:val="28"/>
                <w:szCs w:val="28"/>
              </w:rPr>
            </w:pPr>
            <w:r w:rsidRPr="00024CC4">
              <w:rPr>
                <w:sz w:val="28"/>
                <w:szCs w:val="28"/>
              </w:rPr>
              <w:lastRenderedPageBreak/>
              <w:t>АДМИНИСТРАЦИЯ</w:t>
            </w:r>
          </w:p>
          <w:p w:rsidR="000E510F" w:rsidRPr="00024CC4" w:rsidRDefault="000E510F" w:rsidP="000E510F">
            <w:pPr>
              <w:pStyle w:val="a"/>
              <w:numPr>
                <w:ilvl w:val="0"/>
                <w:numId w:val="0"/>
              </w:numPr>
              <w:ind w:left="567" w:right="0"/>
              <w:rPr>
                <w:sz w:val="28"/>
                <w:szCs w:val="28"/>
              </w:rPr>
            </w:pPr>
            <w:r w:rsidRPr="00024CC4">
              <w:rPr>
                <w:sz w:val="28"/>
                <w:szCs w:val="28"/>
              </w:rPr>
              <w:t>МУНИЦИПАЛЬНОГО ОБРАЗОВАНИЯ</w:t>
            </w:r>
          </w:p>
          <w:p w:rsidR="000E510F" w:rsidRPr="00024CC4" w:rsidRDefault="000E510F" w:rsidP="000E510F">
            <w:pPr>
              <w:pStyle w:val="a"/>
              <w:numPr>
                <w:ilvl w:val="0"/>
                <w:numId w:val="0"/>
              </w:numPr>
              <w:ind w:left="567" w:right="0"/>
              <w:rPr>
                <w:sz w:val="28"/>
                <w:szCs w:val="28"/>
              </w:rPr>
            </w:pPr>
            <w:r w:rsidRPr="00024CC4">
              <w:rPr>
                <w:sz w:val="28"/>
                <w:szCs w:val="28"/>
              </w:rPr>
              <w:t>ОМУТНИНСКОЕ ГОРОДСКОЕ ПОСЕЛ</w:t>
            </w:r>
            <w:r w:rsidRPr="00024CC4">
              <w:rPr>
                <w:sz w:val="28"/>
                <w:szCs w:val="28"/>
              </w:rPr>
              <w:t>Е</w:t>
            </w:r>
            <w:r w:rsidRPr="00024CC4">
              <w:rPr>
                <w:sz w:val="28"/>
                <w:szCs w:val="28"/>
              </w:rPr>
              <w:t>НИЕ</w:t>
            </w:r>
          </w:p>
          <w:p w:rsidR="000E510F" w:rsidRPr="00024CC4" w:rsidRDefault="000E510F" w:rsidP="000E510F">
            <w:pPr>
              <w:pStyle w:val="a"/>
              <w:numPr>
                <w:ilvl w:val="0"/>
                <w:numId w:val="0"/>
              </w:numPr>
              <w:ind w:left="567" w:right="0"/>
              <w:rPr>
                <w:sz w:val="28"/>
                <w:szCs w:val="28"/>
              </w:rPr>
            </w:pPr>
            <w:r w:rsidRPr="00024CC4">
              <w:rPr>
                <w:sz w:val="28"/>
                <w:szCs w:val="28"/>
              </w:rPr>
              <w:t>ОМУТНИНСКОГО РАЙОНА КИРОВСКОЙ О</w:t>
            </w:r>
            <w:r w:rsidRPr="00024CC4">
              <w:rPr>
                <w:sz w:val="28"/>
                <w:szCs w:val="28"/>
              </w:rPr>
              <w:t>Б</w:t>
            </w:r>
            <w:r w:rsidRPr="00024CC4">
              <w:rPr>
                <w:sz w:val="28"/>
                <w:szCs w:val="28"/>
              </w:rPr>
              <w:t>ЛАСТИ</w:t>
            </w:r>
          </w:p>
          <w:p w:rsidR="000E510F" w:rsidRPr="00024CC4" w:rsidRDefault="000E510F" w:rsidP="000E510F">
            <w:pPr>
              <w:pStyle w:val="a"/>
              <w:numPr>
                <w:ilvl w:val="0"/>
                <w:numId w:val="0"/>
              </w:numPr>
              <w:ind w:left="567" w:right="0"/>
              <w:rPr>
                <w:sz w:val="28"/>
                <w:szCs w:val="28"/>
              </w:rPr>
            </w:pPr>
          </w:p>
          <w:p w:rsidR="000E510F" w:rsidRPr="00024CC4" w:rsidRDefault="000E510F" w:rsidP="000E510F">
            <w:pPr>
              <w:jc w:val="center"/>
              <w:rPr>
                <w:b/>
                <w:sz w:val="28"/>
                <w:szCs w:val="28"/>
              </w:rPr>
            </w:pPr>
            <w:r w:rsidRPr="00024CC4">
              <w:rPr>
                <w:b/>
                <w:sz w:val="32"/>
                <w:szCs w:val="32"/>
              </w:rPr>
              <w:t>ПОСТАНОВЛЕНИЕ</w:t>
            </w:r>
          </w:p>
        </w:tc>
      </w:tr>
      <w:tr w:rsidR="000E510F" w:rsidRPr="00024CC4" w:rsidTr="000E510F">
        <w:trPr>
          <w:trHeight w:val="80"/>
        </w:trPr>
        <w:tc>
          <w:tcPr>
            <w:tcW w:w="1985" w:type="dxa"/>
            <w:tcBorders>
              <w:top w:val="nil"/>
              <w:left w:val="nil"/>
              <w:bottom w:val="single" w:sz="4" w:space="0" w:color="auto"/>
              <w:right w:val="nil"/>
            </w:tcBorders>
            <w:tcMar>
              <w:top w:w="0" w:type="dxa"/>
              <w:left w:w="70" w:type="dxa"/>
              <w:bottom w:w="0" w:type="dxa"/>
              <w:right w:w="70" w:type="dxa"/>
            </w:tcMar>
          </w:tcPr>
          <w:p w:rsidR="000E510F" w:rsidRPr="00024CC4" w:rsidRDefault="000E510F" w:rsidP="000E510F">
            <w:pPr>
              <w:tabs>
                <w:tab w:val="left" w:pos="2765"/>
              </w:tabs>
              <w:jc w:val="center"/>
              <w:rPr>
                <w:sz w:val="28"/>
                <w:szCs w:val="28"/>
              </w:rPr>
            </w:pPr>
            <w:r w:rsidRPr="00024CC4">
              <w:rPr>
                <w:sz w:val="28"/>
                <w:szCs w:val="28"/>
              </w:rPr>
              <w:t>10.10.2019</w:t>
            </w:r>
          </w:p>
        </w:tc>
        <w:tc>
          <w:tcPr>
            <w:tcW w:w="2731" w:type="dxa"/>
            <w:tcMar>
              <w:top w:w="0" w:type="dxa"/>
              <w:left w:w="70" w:type="dxa"/>
              <w:bottom w:w="0" w:type="dxa"/>
              <w:right w:w="70" w:type="dxa"/>
            </w:tcMar>
          </w:tcPr>
          <w:p w:rsidR="000E510F" w:rsidRPr="00024CC4" w:rsidRDefault="000E510F" w:rsidP="000E510F">
            <w:pPr>
              <w:jc w:val="center"/>
              <w:rPr>
                <w:position w:val="-6"/>
                <w:szCs w:val="28"/>
              </w:rPr>
            </w:pPr>
          </w:p>
        </w:tc>
        <w:tc>
          <w:tcPr>
            <w:tcW w:w="2372" w:type="dxa"/>
            <w:tcMar>
              <w:top w:w="0" w:type="dxa"/>
              <w:left w:w="70" w:type="dxa"/>
              <w:bottom w:w="0" w:type="dxa"/>
              <w:right w:w="70" w:type="dxa"/>
            </w:tcMar>
          </w:tcPr>
          <w:p w:rsidR="000E510F" w:rsidRPr="00024CC4" w:rsidRDefault="000E510F" w:rsidP="000E510F">
            <w:pPr>
              <w:jc w:val="right"/>
              <w:rPr>
                <w:szCs w:val="28"/>
              </w:rPr>
            </w:pPr>
            <w:r w:rsidRPr="00024CC4">
              <w:rPr>
                <w:sz w:val="28"/>
                <w:szCs w:val="28"/>
              </w:rPr>
              <w:t>№</w:t>
            </w:r>
          </w:p>
        </w:tc>
        <w:tc>
          <w:tcPr>
            <w:tcW w:w="1984" w:type="dxa"/>
            <w:tcBorders>
              <w:top w:val="nil"/>
              <w:left w:val="nil"/>
              <w:bottom w:val="single" w:sz="6" w:space="0" w:color="auto"/>
              <w:right w:val="nil"/>
            </w:tcBorders>
            <w:tcMar>
              <w:top w:w="0" w:type="dxa"/>
              <w:left w:w="70" w:type="dxa"/>
              <w:bottom w:w="0" w:type="dxa"/>
              <w:right w:w="70" w:type="dxa"/>
            </w:tcMar>
          </w:tcPr>
          <w:p w:rsidR="000E510F" w:rsidRPr="00024CC4" w:rsidRDefault="000E510F" w:rsidP="000E510F">
            <w:pPr>
              <w:jc w:val="center"/>
              <w:rPr>
                <w:sz w:val="28"/>
                <w:szCs w:val="28"/>
              </w:rPr>
            </w:pPr>
            <w:r w:rsidRPr="00024CC4">
              <w:rPr>
                <w:sz w:val="28"/>
                <w:szCs w:val="28"/>
              </w:rPr>
              <w:t>911</w:t>
            </w:r>
          </w:p>
        </w:tc>
      </w:tr>
      <w:tr w:rsidR="000E510F" w:rsidRPr="00024CC4" w:rsidTr="000E510F">
        <w:trPr>
          <w:trHeight w:val="508"/>
        </w:trPr>
        <w:tc>
          <w:tcPr>
            <w:tcW w:w="9072" w:type="dxa"/>
            <w:gridSpan w:val="4"/>
            <w:tcMar>
              <w:top w:w="0" w:type="dxa"/>
              <w:left w:w="70" w:type="dxa"/>
              <w:bottom w:w="0" w:type="dxa"/>
              <w:right w:w="70" w:type="dxa"/>
            </w:tcMar>
          </w:tcPr>
          <w:p w:rsidR="000E510F" w:rsidRPr="00024CC4" w:rsidRDefault="000E510F" w:rsidP="000E510F">
            <w:pPr>
              <w:tabs>
                <w:tab w:val="left" w:pos="2765"/>
              </w:tabs>
              <w:spacing w:after="240"/>
              <w:jc w:val="center"/>
              <w:rPr>
                <w:sz w:val="28"/>
                <w:szCs w:val="28"/>
              </w:rPr>
            </w:pPr>
            <w:r w:rsidRPr="00024CC4">
              <w:rPr>
                <w:sz w:val="28"/>
                <w:szCs w:val="28"/>
              </w:rPr>
              <w:t>г. Омутнинск</w:t>
            </w:r>
          </w:p>
        </w:tc>
      </w:tr>
    </w:tbl>
    <w:p w:rsidR="000E510F" w:rsidRPr="00024CC4" w:rsidRDefault="000E510F" w:rsidP="000E510F">
      <w:pPr>
        <w:shd w:val="clear" w:color="auto" w:fill="FFFFFF"/>
        <w:tabs>
          <w:tab w:val="left" w:pos="709"/>
        </w:tabs>
        <w:ind w:right="-187"/>
        <w:jc w:val="center"/>
        <w:rPr>
          <w:b/>
          <w:sz w:val="28"/>
          <w:szCs w:val="28"/>
        </w:rPr>
      </w:pPr>
      <w:r w:rsidRPr="00024CC4">
        <w:rPr>
          <w:b/>
          <w:sz w:val="28"/>
          <w:szCs w:val="28"/>
        </w:rPr>
        <w:t>О внесении изменений в постановление администрации</w:t>
      </w:r>
    </w:p>
    <w:p w:rsidR="000E510F" w:rsidRPr="00024CC4" w:rsidRDefault="000E510F" w:rsidP="000E510F">
      <w:pPr>
        <w:shd w:val="clear" w:color="auto" w:fill="FFFFFF"/>
        <w:tabs>
          <w:tab w:val="left" w:pos="709"/>
        </w:tabs>
        <w:ind w:right="-187"/>
        <w:jc w:val="center"/>
        <w:rPr>
          <w:b/>
          <w:sz w:val="28"/>
          <w:szCs w:val="28"/>
        </w:rPr>
      </w:pPr>
      <w:r w:rsidRPr="00024CC4">
        <w:rPr>
          <w:b/>
          <w:sz w:val="28"/>
          <w:szCs w:val="28"/>
        </w:rPr>
        <w:t>Омутнинского городского поселения от 24.07.2019 № 631/1</w:t>
      </w:r>
    </w:p>
    <w:p w:rsidR="000E510F" w:rsidRPr="00024CC4" w:rsidRDefault="000E510F" w:rsidP="000E510F">
      <w:pPr>
        <w:shd w:val="clear" w:color="auto" w:fill="FFFFFF"/>
        <w:tabs>
          <w:tab w:val="left" w:pos="709"/>
        </w:tabs>
        <w:ind w:right="-187"/>
        <w:jc w:val="center"/>
        <w:rPr>
          <w:b/>
          <w:sz w:val="28"/>
          <w:szCs w:val="28"/>
        </w:rPr>
      </w:pPr>
    </w:p>
    <w:p w:rsidR="000E510F" w:rsidRPr="00024CC4" w:rsidRDefault="000E510F" w:rsidP="00CC4170">
      <w:pPr>
        <w:spacing w:before="120"/>
        <w:ind w:firstLine="709"/>
        <w:jc w:val="both"/>
      </w:pPr>
      <w:r w:rsidRPr="00024CC4">
        <w:t xml:space="preserve">Администрация Омутнинского городского поселения </w:t>
      </w:r>
      <w:r w:rsidRPr="00024CC4">
        <w:rPr>
          <w:b/>
        </w:rPr>
        <w:t>ПОСТАНОВЛЯЕТ</w:t>
      </w:r>
      <w:r w:rsidRPr="00024CC4">
        <w:t>:</w:t>
      </w:r>
    </w:p>
    <w:p w:rsidR="000E510F" w:rsidRPr="00024CC4" w:rsidRDefault="000E510F" w:rsidP="00CC4170">
      <w:pPr>
        <w:ind w:firstLine="709"/>
        <w:jc w:val="both"/>
      </w:pPr>
      <w:r w:rsidRPr="00024CC4">
        <w:t>1. Внести в постановление администрации Омутнинского городского поселения от 24.07.2019 № 631/1 «Об утверждении Порядка предоставления субсидий субъектам малого и среднего предпринимательства в сфере социального предпринимательства» следующие измен</w:t>
      </w:r>
      <w:r w:rsidRPr="00024CC4">
        <w:t>е</w:t>
      </w:r>
      <w:r w:rsidRPr="00024CC4">
        <w:t>ния:</w:t>
      </w:r>
    </w:p>
    <w:p w:rsidR="000E510F" w:rsidRPr="00024CC4" w:rsidRDefault="000E510F" w:rsidP="00CC4170">
      <w:pPr>
        <w:pStyle w:val="formattexttopleveltext"/>
        <w:shd w:val="clear" w:color="auto" w:fill="FFFFFF"/>
        <w:spacing w:before="0" w:beforeAutospacing="0" w:after="0" w:afterAutospacing="0"/>
        <w:ind w:firstLine="709"/>
        <w:jc w:val="both"/>
        <w:textAlignment w:val="baseline"/>
        <w:rPr>
          <w:spacing w:val="2"/>
        </w:rPr>
      </w:pPr>
      <w:r w:rsidRPr="00024CC4">
        <w:rPr>
          <w:spacing w:val="2"/>
        </w:rPr>
        <w:t>1.1. Подпункт 2.4.3 пункта 2.4 части 2 Порядка изложить в новой редакции:</w:t>
      </w:r>
    </w:p>
    <w:p w:rsidR="000E510F" w:rsidRPr="00024CC4" w:rsidRDefault="000E510F" w:rsidP="00CC4170">
      <w:pPr>
        <w:ind w:firstLine="540"/>
        <w:jc w:val="both"/>
      </w:pPr>
      <w:r w:rsidRPr="00024CC4">
        <w:rPr>
          <w:spacing w:val="2"/>
        </w:rPr>
        <w:t>«</w:t>
      </w:r>
      <w:r w:rsidRPr="00024CC4">
        <w:t>2.4.3. Субсидии субъекту малого и среднего предпринимательства, отраженные в пункте 2.4.1 Порядка, предоставляются при условии их использования на финансирование обоснова</w:t>
      </w:r>
      <w:r w:rsidRPr="00024CC4">
        <w:t>н</w:t>
      </w:r>
      <w:r w:rsidRPr="00024CC4">
        <w:t>ных и документально подтвержденных затрат на выкуп помещения; ремонт и реконструкцию помещения; покупку оборудования, мебели, материалов, инвентаря, соответствующих направл</w:t>
      </w:r>
      <w:r w:rsidRPr="00024CC4">
        <w:t>е</w:t>
      </w:r>
      <w:r w:rsidRPr="00024CC4">
        <w:t>нию социального проекта, н</w:t>
      </w:r>
      <w:r w:rsidRPr="00024CC4">
        <w:t>е</w:t>
      </w:r>
      <w:r w:rsidRPr="00024CC4">
        <w:t>обходимых для осуществления деятельности.».</w:t>
      </w:r>
    </w:p>
    <w:p w:rsidR="000E510F" w:rsidRPr="00024CC4" w:rsidRDefault="000E510F" w:rsidP="00CC4170">
      <w:pPr>
        <w:pStyle w:val="formattexttopleveltext"/>
        <w:shd w:val="clear" w:color="auto" w:fill="FFFFFF"/>
        <w:spacing w:before="0" w:beforeAutospacing="0" w:after="0" w:afterAutospacing="0"/>
        <w:ind w:firstLine="709"/>
        <w:jc w:val="both"/>
        <w:textAlignment w:val="baseline"/>
        <w:rPr>
          <w:spacing w:val="2"/>
        </w:rPr>
      </w:pPr>
      <w:r w:rsidRPr="00024CC4">
        <w:rPr>
          <w:spacing w:val="2"/>
        </w:rPr>
        <w:t>1.2. Подпункты 3.2.11, 3.2.11.1, 3.2.11.2 пункта 3.2 части 3 Порядка изложить в новой редакции:</w:t>
      </w:r>
    </w:p>
    <w:p w:rsidR="000E510F" w:rsidRPr="00024CC4" w:rsidRDefault="000E510F" w:rsidP="00CC4170">
      <w:pPr>
        <w:ind w:firstLine="709"/>
        <w:jc w:val="both"/>
        <w:rPr>
          <w:bCs/>
        </w:rPr>
      </w:pPr>
      <w:r w:rsidRPr="00024CC4">
        <w:rPr>
          <w:spacing w:val="2"/>
        </w:rPr>
        <w:t>«</w:t>
      </w:r>
      <w:r w:rsidRPr="00024CC4">
        <w:t>3.2.11. Для возмещения затрат по приобретению оборудования мебели, материалов, и</w:t>
      </w:r>
      <w:r w:rsidRPr="00024CC4">
        <w:t>н</w:t>
      </w:r>
      <w:r w:rsidRPr="00024CC4">
        <w:t>вентаря, соответствующих направлению социального проекта, а также оборудования, необход</w:t>
      </w:r>
      <w:r w:rsidRPr="00024CC4">
        <w:t>и</w:t>
      </w:r>
      <w:r w:rsidRPr="00024CC4">
        <w:t>мого для обеспечения соответствия помещения нормам пожарной безопасн</w:t>
      </w:r>
      <w:r w:rsidRPr="00024CC4">
        <w:t>о</w:t>
      </w:r>
      <w:r w:rsidRPr="00024CC4">
        <w:t>сти:</w:t>
      </w:r>
    </w:p>
    <w:p w:rsidR="000E510F" w:rsidRPr="00024CC4" w:rsidRDefault="000E510F" w:rsidP="00CC4170">
      <w:pPr>
        <w:tabs>
          <w:tab w:val="left" w:pos="1134"/>
          <w:tab w:val="left" w:pos="1276"/>
        </w:tabs>
        <w:ind w:firstLine="709"/>
        <w:jc w:val="both"/>
      </w:pPr>
      <w:r w:rsidRPr="00024CC4">
        <w:t>3.2.11.1.</w:t>
      </w:r>
      <w:r w:rsidRPr="00024CC4">
        <w:tab/>
        <w:t>Заверенные субъектом малого и среднего предпринимательства копии з</w:t>
      </w:r>
      <w:r w:rsidRPr="00024CC4">
        <w:t>а</w:t>
      </w:r>
      <w:r w:rsidRPr="00024CC4">
        <w:t>ключенных договоров на приобретение оборудования, мебели, материалов, инвентаря, соотве</w:t>
      </w:r>
      <w:r w:rsidRPr="00024CC4">
        <w:t>т</w:t>
      </w:r>
      <w:r w:rsidRPr="00024CC4">
        <w:t>ствующих направлению социального проекта, а также оборудования, необходимого для обесп</w:t>
      </w:r>
      <w:r w:rsidRPr="00024CC4">
        <w:t>е</w:t>
      </w:r>
      <w:r w:rsidRPr="00024CC4">
        <w:t>чения соответствия помещения нормам п</w:t>
      </w:r>
      <w:r w:rsidRPr="00024CC4">
        <w:t>о</w:t>
      </w:r>
      <w:r w:rsidRPr="00024CC4">
        <w:t>жарной безопасности (договоров купли-продажи, и (или) договоров поставки, и (или) договоров на изготовление данного оборудования), в том чи</w:t>
      </w:r>
      <w:r w:rsidRPr="00024CC4">
        <w:t>с</w:t>
      </w:r>
      <w:r w:rsidRPr="00024CC4">
        <w:t>ле договоров на монтаж данного обор</w:t>
      </w:r>
      <w:r w:rsidRPr="00024CC4">
        <w:t>у</w:t>
      </w:r>
      <w:r w:rsidRPr="00024CC4">
        <w:t>дования.</w:t>
      </w:r>
    </w:p>
    <w:p w:rsidR="000E510F" w:rsidRPr="00024CC4" w:rsidRDefault="000E510F" w:rsidP="00CC4170">
      <w:pPr>
        <w:ind w:firstLine="709"/>
        <w:jc w:val="both"/>
      </w:pPr>
      <w:r w:rsidRPr="00024CC4">
        <w:t>3.2.11.2.</w:t>
      </w:r>
      <w:r w:rsidRPr="00024CC4">
        <w:tab/>
        <w:t xml:space="preserve"> Заверенные банком и (или) субъектом малого и среднего предпринимател</w:t>
      </w:r>
      <w:r w:rsidRPr="00024CC4">
        <w:t>ь</w:t>
      </w:r>
      <w:r w:rsidRPr="00024CC4">
        <w:t>ства копии документов, подтверждающих факт оплаты приобретенного обор</w:t>
      </w:r>
      <w:r w:rsidRPr="00024CC4">
        <w:t>у</w:t>
      </w:r>
      <w:r w:rsidRPr="00024CC4">
        <w:t>дования, мебели, материалов, инвентаря, соответствующих направлению социального проекта, а также оборуд</w:t>
      </w:r>
      <w:r w:rsidRPr="00024CC4">
        <w:t>о</w:t>
      </w:r>
      <w:r w:rsidRPr="00024CC4">
        <w:t>вания, необходимого для обеспечения соо</w:t>
      </w:r>
      <w:r w:rsidRPr="00024CC4">
        <w:t>т</w:t>
      </w:r>
      <w:r w:rsidRPr="00024CC4">
        <w:t>ветствия помещения нормам пожарной безопасности (платежные поручения, платежные требования и (или) иные докуме</w:t>
      </w:r>
      <w:r w:rsidRPr="00024CC4">
        <w:t>н</w:t>
      </w:r>
      <w:r w:rsidRPr="00024CC4">
        <w:t>ты, подтверждающие факт оплаты).».</w:t>
      </w:r>
    </w:p>
    <w:p w:rsidR="000E510F" w:rsidRPr="00024CC4" w:rsidRDefault="000E510F" w:rsidP="00CC4170">
      <w:pPr>
        <w:ind w:firstLine="709"/>
        <w:jc w:val="both"/>
      </w:pPr>
      <w:r w:rsidRPr="00024CC4">
        <w:t xml:space="preserve">1.3. В пункте 3.8 части 3 слова «в течение 3 рабочих дней» заменить словами «в течение 10 рабочих дней»  </w:t>
      </w:r>
    </w:p>
    <w:p w:rsidR="000E510F" w:rsidRPr="00024CC4" w:rsidRDefault="000E510F" w:rsidP="00CC4170">
      <w:pPr>
        <w:ind w:firstLine="709"/>
        <w:jc w:val="both"/>
      </w:pPr>
      <w:r w:rsidRPr="00024CC4">
        <w:t>2. Настоящее постановление опубликовать в сборнике основных муниципальных прав</w:t>
      </w:r>
      <w:r w:rsidRPr="00024CC4">
        <w:t>о</w:t>
      </w:r>
      <w:r w:rsidRPr="00024CC4">
        <w:t>вых актов органов местного самоуправления муниципального образования Омутнинское горо</w:t>
      </w:r>
      <w:r w:rsidRPr="00024CC4">
        <w:t>д</w:t>
      </w:r>
      <w:r w:rsidRPr="00024CC4">
        <w:t>ское поселение Омутнинского района Кировской о</w:t>
      </w:r>
      <w:r w:rsidRPr="00024CC4">
        <w:t>б</w:t>
      </w:r>
      <w:r w:rsidRPr="00024CC4">
        <w:t>ласти и на Интернет-сайте администрации Омутнинского городского поселения.</w:t>
      </w:r>
    </w:p>
    <w:p w:rsidR="000E510F" w:rsidRPr="00024CC4" w:rsidRDefault="000E510F" w:rsidP="00CC4170">
      <w:pPr>
        <w:ind w:firstLine="709"/>
        <w:jc w:val="both"/>
      </w:pPr>
      <w:r w:rsidRPr="00024CC4">
        <w:t>3. Постановление вступает в силу в соответствии с действующим законод</w:t>
      </w:r>
      <w:r w:rsidRPr="00024CC4">
        <w:t>а</w:t>
      </w:r>
      <w:r w:rsidRPr="00024CC4">
        <w:t>тельством.</w:t>
      </w:r>
    </w:p>
    <w:p w:rsidR="000E510F" w:rsidRPr="00024CC4" w:rsidRDefault="000E510F" w:rsidP="00CC4170">
      <w:pPr>
        <w:ind w:firstLine="709"/>
        <w:jc w:val="both"/>
      </w:pPr>
      <w:r w:rsidRPr="00024CC4">
        <w:t>4. Контроль за выполнением настоящего постановления оставляю за собой.</w:t>
      </w:r>
    </w:p>
    <w:p w:rsidR="00CC4170" w:rsidRPr="00024CC4" w:rsidRDefault="00CC4170" w:rsidP="00CC4170">
      <w:pPr>
        <w:pStyle w:val="affc"/>
        <w:ind w:firstLine="0"/>
      </w:pPr>
    </w:p>
    <w:p w:rsidR="000E510F" w:rsidRPr="00024CC4" w:rsidRDefault="000E510F" w:rsidP="00CC4170">
      <w:pPr>
        <w:pStyle w:val="affc"/>
        <w:ind w:firstLine="0"/>
      </w:pPr>
      <w:r w:rsidRPr="00024CC4">
        <w:t xml:space="preserve">И.о. главы администрации </w:t>
      </w:r>
      <w:r w:rsidRPr="00024CC4">
        <w:tab/>
      </w:r>
      <w:r w:rsidRPr="00024CC4">
        <w:tab/>
      </w:r>
    </w:p>
    <w:p w:rsidR="000E510F" w:rsidRPr="00024CC4" w:rsidRDefault="000E510F" w:rsidP="00CC4170">
      <w:pPr>
        <w:pStyle w:val="affc"/>
        <w:ind w:firstLine="0"/>
      </w:pPr>
      <w:r w:rsidRPr="00024CC4">
        <w:t>Омутнинского городского поселения</w:t>
      </w:r>
      <w:r w:rsidRPr="00024CC4">
        <w:tab/>
        <w:t xml:space="preserve">     С.Г. Уткин</w:t>
      </w:r>
    </w:p>
    <w:p w:rsidR="000E510F" w:rsidRPr="00024CC4" w:rsidRDefault="000E510F" w:rsidP="000E510F"/>
    <w:p w:rsidR="009322D2" w:rsidRPr="00024CC4" w:rsidRDefault="009322D2" w:rsidP="000E510F"/>
    <w:tbl>
      <w:tblPr>
        <w:tblW w:w="0" w:type="auto"/>
        <w:tblInd w:w="-180" w:type="dxa"/>
        <w:tblLayout w:type="fixed"/>
        <w:tblCellMar>
          <w:left w:w="0" w:type="dxa"/>
          <w:right w:w="0" w:type="dxa"/>
        </w:tblCellMar>
        <w:tblLook w:val="0000"/>
      </w:tblPr>
      <w:tblGrid>
        <w:gridCol w:w="1985"/>
        <w:gridCol w:w="2731"/>
        <w:gridCol w:w="2372"/>
        <w:gridCol w:w="1984"/>
      </w:tblGrid>
      <w:tr w:rsidR="000E510F" w:rsidRPr="00024CC4" w:rsidTr="000E510F">
        <w:trPr>
          <w:trHeight w:val="2514"/>
        </w:trPr>
        <w:tc>
          <w:tcPr>
            <w:tcW w:w="9072" w:type="dxa"/>
            <w:gridSpan w:val="4"/>
          </w:tcPr>
          <w:p w:rsidR="000E510F" w:rsidRPr="00024CC4" w:rsidRDefault="000E510F" w:rsidP="00CC4170">
            <w:pPr>
              <w:pStyle w:val="a"/>
              <w:numPr>
                <w:ilvl w:val="0"/>
                <w:numId w:val="0"/>
              </w:numPr>
              <w:ind w:left="180" w:right="-464"/>
              <w:rPr>
                <w:sz w:val="28"/>
                <w:szCs w:val="28"/>
              </w:rPr>
            </w:pPr>
            <w:r w:rsidRPr="00024CC4">
              <w:rPr>
                <w:sz w:val="28"/>
                <w:szCs w:val="28"/>
              </w:rPr>
              <w:t>АДМИНИСТРАЦИЯ</w:t>
            </w:r>
          </w:p>
          <w:p w:rsidR="000E510F" w:rsidRPr="00024CC4" w:rsidRDefault="000E510F" w:rsidP="00CC4170">
            <w:pPr>
              <w:pStyle w:val="a"/>
              <w:numPr>
                <w:ilvl w:val="0"/>
                <w:numId w:val="0"/>
              </w:numPr>
              <w:ind w:left="180" w:right="-464"/>
              <w:rPr>
                <w:sz w:val="28"/>
                <w:szCs w:val="28"/>
              </w:rPr>
            </w:pPr>
            <w:r w:rsidRPr="00024CC4">
              <w:rPr>
                <w:sz w:val="28"/>
                <w:szCs w:val="28"/>
              </w:rPr>
              <w:t>МУНИЦИПАЛЬНОГО ОБР</w:t>
            </w:r>
            <w:r w:rsidRPr="00024CC4">
              <w:rPr>
                <w:sz w:val="28"/>
                <w:szCs w:val="28"/>
              </w:rPr>
              <w:t>А</w:t>
            </w:r>
            <w:r w:rsidRPr="00024CC4">
              <w:rPr>
                <w:sz w:val="28"/>
                <w:szCs w:val="28"/>
              </w:rPr>
              <w:t>ЗОВАНИЯ</w:t>
            </w:r>
          </w:p>
          <w:p w:rsidR="000E510F" w:rsidRPr="00024CC4" w:rsidRDefault="000E510F" w:rsidP="00CC4170">
            <w:pPr>
              <w:pStyle w:val="a"/>
              <w:numPr>
                <w:ilvl w:val="0"/>
                <w:numId w:val="0"/>
              </w:numPr>
              <w:ind w:left="180" w:right="-464"/>
              <w:rPr>
                <w:sz w:val="28"/>
                <w:szCs w:val="28"/>
              </w:rPr>
            </w:pPr>
            <w:r w:rsidRPr="00024CC4">
              <w:rPr>
                <w:sz w:val="28"/>
                <w:szCs w:val="28"/>
              </w:rPr>
              <w:t>ОМУТНИНСКОЕ ГОРОДСКОЕ ПОСЕЛ</w:t>
            </w:r>
            <w:r w:rsidRPr="00024CC4">
              <w:rPr>
                <w:sz w:val="28"/>
                <w:szCs w:val="28"/>
              </w:rPr>
              <w:t>Е</w:t>
            </w:r>
            <w:r w:rsidRPr="00024CC4">
              <w:rPr>
                <w:sz w:val="28"/>
                <w:szCs w:val="28"/>
              </w:rPr>
              <w:t>НИЕ</w:t>
            </w:r>
          </w:p>
          <w:p w:rsidR="000E510F" w:rsidRPr="00024CC4" w:rsidRDefault="000E510F" w:rsidP="00CC4170">
            <w:pPr>
              <w:pStyle w:val="a"/>
              <w:numPr>
                <w:ilvl w:val="0"/>
                <w:numId w:val="0"/>
              </w:numPr>
              <w:ind w:left="180" w:right="-464"/>
              <w:rPr>
                <w:sz w:val="28"/>
                <w:szCs w:val="28"/>
              </w:rPr>
            </w:pPr>
            <w:r w:rsidRPr="00024CC4">
              <w:rPr>
                <w:sz w:val="28"/>
                <w:szCs w:val="28"/>
              </w:rPr>
              <w:t>ОМУТНИНСКОГО РАЙОНА КИРОВСКОЙ О</w:t>
            </w:r>
            <w:r w:rsidRPr="00024CC4">
              <w:rPr>
                <w:sz w:val="28"/>
                <w:szCs w:val="28"/>
              </w:rPr>
              <w:t>Б</w:t>
            </w:r>
            <w:r w:rsidRPr="00024CC4">
              <w:rPr>
                <w:sz w:val="28"/>
                <w:szCs w:val="28"/>
              </w:rPr>
              <w:t>ЛАСТИ</w:t>
            </w:r>
          </w:p>
          <w:p w:rsidR="000E510F" w:rsidRPr="00024CC4" w:rsidRDefault="000E510F" w:rsidP="000E510F">
            <w:pPr>
              <w:tabs>
                <w:tab w:val="left" w:pos="2160"/>
              </w:tabs>
              <w:jc w:val="center"/>
              <w:rPr>
                <w:sz w:val="32"/>
                <w:szCs w:val="32"/>
              </w:rPr>
            </w:pPr>
          </w:p>
          <w:p w:rsidR="000E510F" w:rsidRPr="00024CC4" w:rsidRDefault="000E510F" w:rsidP="000E510F">
            <w:pPr>
              <w:tabs>
                <w:tab w:val="left" w:pos="2160"/>
              </w:tabs>
              <w:jc w:val="center"/>
              <w:rPr>
                <w:b/>
                <w:sz w:val="32"/>
                <w:szCs w:val="32"/>
                <w:lang w:val="en-US"/>
              </w:rPr>
            </w:pPr>
            <w:r w:rsidRPr="00024CC4">
              <w:rPr>
                <w:b/>
                <w:sz w:val="32"/>
                <w:szCs w:val="32"/>
              </w:rPr>
              <w:t>ПОСТАНОВЛЕНИЕ</w:t>
            </w:r>
          </w:p>
          <w:p w:rsidR="000E510F" w:rsidRPr="00024CC4" w:rsidRDefault="000E510F" w:rsidP="000E510F">
            <w:pPr>
              <w:tabs>
                <w:tab w:val="left" w:pos="2160"/>
              </w:tabs>
              <w:jc w:val="center"/>
              <w:rPr>
                <w:sz w:val="16"/>
                <w:szCs w:val="16"/>
              </w:rPr>
            </w:pPr>
          </w:p>
        </w:tc>
      </w:tr>
      <w:tr w:rsidR="000E510F" w:rsidRPr="00024CC4" w:rsidTr="000E510F">
        <w:tc>
          <w:tcPr>
            <w:tcW w:w="1985" w:type="dxa"/>
            <w:tcBorders>
              <w:top w:val="nil"/>
              <w:left w:val="nil"/>
              <w:bottom w:val="single" w:sz="4" w:space="0" w:color="auto"/>
              <w:right w:val="nil"/>
            </w:tcBorders>
            <w:tcMar>
              <w:top w:w="0" w:type="dxa"/>
              <w:left w:w="70" w:type="dxa"/>
              <w:bottom w:w="0" w:type="dxa"/>
              <w:right w:w="70" w:type="dxa"/>
            </w:tcMar>
          </w:tcPr>
          <w:p w:rsidR="000E510F" w:rsidRPr="00024CC4" w:rsidRDefault="000E510F" w:rsidP="000E510F">
            <w:pPr>
              <w:tabs>
                <w:tab w:val="left" w:pos="2765"/>
              </w:tabs>
              <w:jc w:val="center"/>
              <w:rPr>
                <w:sz w:val="28"/>
                <w:szCs w:val="28"/>
              </w:rPr>
            </w:pPr>
            <w:r w:rsidRPr="00024CC4">
              <w:rPr>
                <w:sz w:val="28"/>
                <w:szCs w:val="28"/>
              </w:rPr>
              <w:t>18.10.2019</w:t>
            </w:r>
          </w:p>
        </w:tc>
        <w:tc>
          <w:tcPr>
            <w:tcW w:w="2731" w:type="dxa"/>
            <w:tcMar>
              <w:top w:w="0" w:type="dxa"/>
              <w:left w:w="70" w:type="dxa"/>
              <w:bottom w:w="0" w:type="dxa"/>
              <w:right w:w="70" w:type="dxa"/>
            </w:tcMar>
          </w:tcPr>
          <w:p w:rsidR="000E510F" w:rsidRPr="00024CC4" w:rsidRDefault="000E510F" w:rsidP="000E510F">
            <w:pPr>
              <w:jc w:val="center"/>
              <w:rPr>
                <w:position w:val="-6"/>
              </w:rPr>
            </w:pPr>
          </w:p>
        </w:tc>
        <w:tc>
          <w:tcPr>
            <w:tcW w:w="2372" w:type="dxa"/>
            <w:tcMar>
              <w:top w:w="0" w:type="dxa"/>
              <w:left w:w="70" w:type="dxa"/>
              <w:bottom w:w="0" w:type="dxa"/>
              <w:right w:w="70" w:type="dxa"/>
            </w:tcMar>
          </w:tcPr>
          <w:p w:rsidR="000E510F" w:rsidRPr="00024CC4" w:rsidRDefault="000E510F" w:rsidP="000E510F">
            <w:pPr>
              <w:jc w:val="center"/>
              <w:rPr>
                <w:sz w:val="28"/>
                <w:szCs w:val="28"/>
              </w:rPr>
            </w:pPr>
            <w:r w:rsidRPr="00024CC4">
              <w:rPr>
                <w:position w:val="-6"/>
                <w:sz w:val="28"/>
                <w:szCs w:val="28"/>
              </w:rPr>
              <w:t xml:space="preserve">                           №</w:t>
            </w:r>
          </w:p>
        </w:tc>
        <w:tc>
          <w:tcPr>
            <w:tcW w:w="1984" w:type="dxa"/>
            <w:tcBorders>
              <w:top w:val="nil"/>
              <w:left w:val="nil"/>
              <w:bottom w:val="single" w:sz="6" w:space="0" w:color="auto"/>
              <w:right w:val="nil"/>
            </w:tcBorders>
            <w:tcMar>
              <w:top w:w="0" w:type="dxa"/>
              <w:left w:w="70" w:type="dxa"/>
              <w:bottom w:w="0" w:type="dxa"/>
              <w:right w:w="70" w:type="dxa"/>
            </w:tcMar>
          </w:tcPr>
          <w:p w:rsidR="000E510F" w:rsidRPr="00024CC4" w:rsidRDefault="000E510F" w:rsidP="000E510F">
            <w:pPr>
              <w:jc w:val="center"/>
              <w:rPr>
                <w:sz w:val="28"/>
                <w:szCs w:val="28"/>
              </w:rPr>
            </w:pPr>
            <w:r w:rsidRPr="00024CC4">
              <w:rPr>
                <w:sz w:val="28"/>
                <w:szCs w:val="28"/>
              </w:rPr>
              <w:t>941</w:t>
            </w:r>
          </w:p>
        </w:tc>
      </w:tr>
      <w:tr w:rsidR="000E510F" w:rsidRPr="00024CC4" w:rsidTr="000E510F">
        <w:tc>
          <w:tcPr>
            <w:tcW w:w="9072" w:type="dxa"/>
            <w:gridSpan w:val="4"/>
            <w:tcMar>
              <w:top w:w="0" w:type="dxa"/>
              <w:left w:w="70" w:type="dxa"/>
              <w:bottom w:w="0" w:type="dxa"/>
              <w:right w:w="70" w:type="dxa"/>
            </w:tcMar>
          </w:tcPr>
          <w:p w:rsidR="000E510F" w:rsidRPr="00024CC4" w:rsidRDefault="000E510F" w:rsidP="000E510F">
            <w:pPr>
              <w:tabs>
                <w:tab w:val="left" w:pos="2765"/>
              </w:tabs>
              <w:jc w:val="center"/>
              <w:rPr>
                <w:sz w:val="28"/>
                <w:szCs w:val="28"/>
              </w:rPr>
            </w:pPr>
            <w:r w:rsidRPr="00024CC4">
              <w:rPr>
                <w:sz w:val="28"/>
                <w:szCs w:val="28"/>
              </w:rPr>
              <w:t>г. Омутнинск</w:t>
            </w:r>
          </w:p>
        </w:tc>
      </w:tr>
    </w:tbl>
    <w:p w:rsidR="000E510F" w:rsidRPr="00024CC4" w:rsidRDefault="000E510F" w:rsidP="000E510F">
      <w:pPr>
        <w:jc w:val="center"/>
        <w:rPr>
          <w:sz w:val="32"/>
          <w:szCs w:val="32"/>
        </w:rPr>
      </w:pPr>
    </w:p>
    <w:p w:rsidR="000E510F" w:rsidRPr="00024CC4" w:rsidRDefault="000E510F" w:rsidP="000E510F">
      <w:pPr>
        <w:jc w:val="center"/>
        <w:rPr>
          <w:sz w:val="28"/>
          <w:szCs w:val="28"/>
        </w:rPr>
      </w:pPr>
      <w:r w:rsidRPr="00024CC4">
        <w:rPr>
          <w:b/>
          <w:sz w:val="28"/>
          <w:szCs w:val="28"/>
        </w:rPr>
        <w:t>Об утверждении административного регламента по исполнению функции осуществления муниципального земельного контроля на территории</w:t>
      </w:r>
      <w:r w:rsidRPr="00024CC4">
        <w:rPr>
          <w:sz w:val="28"/>
          <w:szCs w:val="28"/>
        </w:rPr>
        <w:t xml:space="preserve"> </w:t>
      </w:r>
      <w:r w:rsidRPr="00024CC4">
        <w:rPr>
          <w:b/>
          <w:sz w:val="28"/>
          <w:szCs w:val="28"/>
        </w:rPr>
        <w:t>муниц</w:t>
      </w:r>
      <w:r w:rsidRPr="00024CC4">
        <w:rPr>
          <w:b/>
          <w:sz w:val="28"/>
          <w:szCs w:val="28"/>
        </w:rPr>
        <w:t>и</w:t>
      </w:r>
      <w:r w:rsidRPr="00024CC4">
        <w:rPr>
          <w:b/>
          <w:sz w:val="28"/>
          <w:szCs w:val="28"/>
        </w:rPr>
        <w:t>пального образования  Омутнинское городское поселение Омутнинского ра</w:t>
      </w:r>
      <w:r w:rsidRPr="00024CC4">
        <w:rPr>
          <w:b/>
          <w:sz w:val="28"/>
          <w:szCs w:val="28"/>
        </w:rPr>
        <w:t>й</w:t>
      </w:r>
      <w:r w:rsidRPr="00024CC4">
        <w:rPr>
          <w:b/>
          <w:sz w:val="28"/>
          <w:szCs w:val="28"/>
        </w:rPr>
        <w:t>она Кировской области</w:t>
      </w:r>
    </w:p>
    <w:p w:rsidR="000E510F" w:rsidRPr="00024CC4" w:rsidRDefault="000E510F" w:rsidP="000E510F">
      <w:pPr>
        <w:rPr>
          <w:sz w:val="40"/>
          <w:szCs w:val="40"/>
        </w:rPr>
      </w:pPr>
      <w:r w:rsidRPr="00024CC4">
        <w:rPr>
          <w:b/>
        </w:rPr>
        <w:t xml:space="preserve"> </w:t>
      </w:r>
    </w:p>
    <w:p w:rsidR="000E510F" w:rsidRPr="00024CC4" w:rsidRDefault="000E510F" w:rsidP="000E510F">
      <w:pPr>
        <w:spacing w:line="276" w:lineRule="auto"/>
        <w:ind w:right="-1" w:firstLine="709"/>
        <w:jc w:val="both"/>
        <w:rPr>
          <w:sz w:val="26"/>
          <w:szCs w:val="26"/>
        </w:rPr>
      </w:pPr>
      <w:r w:rsidRPr="00024CC4">
        <w:rPr>
          <w:sz w:val="26"/>
          <w:szCs w:val="26"/>
        </w:rPr>
        <w:t>На основании Федерального закона от 06.10.2003 № 131-ФЗ «Об общих принципах</w:t>
      </w:r>
      <w:r w:rsidRPr="00024CC4">
        <w:rPr>
          <w:rStyle w:val="afb"/>
          <w:b w:val="0"/>
          <w:sz w:val="26"/>
          <w:szCs w:val="26"/>
        </w:rPr>
        <w:t xml:space="preserve"> организации местного самоуправления в Российской Федерации»,</w:t>
      </w:r>
      <w:r w:rsidRPr="00024CC4">
        <w:rPr>
          <w:sz w:val="26"/>
          <w:szCs w:val="26"/>
        </w:rPr>
        <w:t xml:space="preserve"> Федерального закона от 26.12.2008 № 294-ФЗ «О защите прав юридических лиц и индивидуальных предпр</w:t>
      </w:r>
      <w:r w:rsidRPr="00024CC4">
        <w:rPr>
          <w:sz w:val="26"/>
          <w:szCs w:val="26"/>
        </w:rPr>
        <w:t>и</w:t>
      </w:r>
      <w:r w:rsidRPr="00024CC4">
        <w:rPr>
          <w:sz w:val="26"/>
          <w:szCs w:val="26"/>
        </w:rPr>
        <w:t>нимателей при осуществлении государственного контроля (надзора) и муниципального контроля»,</w:t>
      </w:r>
      <w:r w:rsidRPr="00024CC4">
        <w:rPr>
          <w:rStyle w:val="afb"/>
          <w:b w:val="0"/>
          <w:sz w:val="26"/>
          <w:szCs w:val="26"/>
        </w:rPr>
        <w:t xml:space="preserve"> Устава Омутнинского городского поселения</w:t>
      </w:r>
      <w:r w:rsidRPr="00024CC4">
        <w:rPr>
          <w:sz w:val="26"/>
          <w:szCs w:val="26"/>
        </w:rPr>
        <w:t xml:space="preserve">, администрация Омутнинского городского поселения </w:t>
      </w:r>
      <w:r w:rsidRPr="00024CC4">
        <w:rPr>
          <w:b/>
          <w:sz w:val="26"/>
          <w:szCs w:val="26"/>
        </w:rPr>
        <w:t>ПОСТАНОВЛЯЕТ</w:t>
      </w:r>
      <w:r w:rsidRPr="00024CC4">
        <w:rPr>
          <w:sz w:val="26"/>
          <w:szCs w:val="26"/>
        </w:rPr>
        <w:t>:</w:t>
      </w:r>
    </w:p>
    <w:p w:rsidR="000E510F" w:rsidRPr="00024CC4" w:rsidRDefault="000E510F" w:rsidP="000E510F">
      <w:pPr>
        <w:spacing w:line="276" w:lineRule="auto"/>
        <w:ind w:right="-1" w:firstLine="709"/>
        <w:jc w:val="both"/>
        <w:rPr>
          <w:rStyle w:val="afb"/>
          <w:b w:val="0"/>
          <w:sz w:val="26"/>
          <w:szCs w:val="26"/>
        </w:rPr>
      </w:pPr>
      <w:r w:rsidRPr="00024CC4">
        <w:rPr>
          <w:sz w:val="26"/>
          <w:szCs w:val="26"/>
        </w:rPr>
        <w:t>1. Утвердить административный регламент по исполнению функции осуществл</w:t>
      </w:r>
      <w:r w:rsidRPr="00024CC4">
        <w:rPr>
          <w:sz w:val="26"/>
          <w:szCs w:val="26"/>
        </w:rPr>
        <w:t>е</w:t>
      </w:r>
      <w:r w:rsidRPr="00024CC4">
        <w:rPr>
          <w:sz w:val="26"/>
          <w:szCs w:val="26"/>
        </w:rPr>
        <w:t>ния муниципального земельного контроля на территории муниципального образования  Омутнинское городское поселение Омутнинского района Кировской области. Прилагае</w:t>
      </w:r>
      <w:r w:rsidRPr="00024CC4">
        <w:rPr>
          <w:sz w:val="26"/>
          <w:szCs w:val="26"/>
        </w:rPr>
        <w:t>т</w:t>
      </w:r>
      <w:r w:rsidRPr="00024CC4">
        <w:rPr>
          <w:sz w:val="26"/>
          <w:szCs w:val="26"/>
        </w:rPr>
        <w:t>ся</w:t>
      </w:r>
      <w:r w:rsidRPr="00024CC4">
        <w:rPr>
          <w:rStyle w:val="afb"/>
          <w:b w:val="0"/>
          <w:sz w:val="26"/>
          <w:szCs w:val="26"/>
        </w:rPr>
        <w:t>.</w:t>
      </w:r>
    </w:p>
    <w:p w:rsidR="000E510F" w:rsidRPr="00024CC4" w:rsidRDefault="000E510F" w:rsidP="000E510F">
      <w:pPr>
        <w:tabs>
          <w:tab w:val="left" w:pos="851"/>
          <w:tab w:val="left" w:pos="9900"/>
        </w:tabs>
        <w:spacing w:line="276" w:lineRule="auto"/>
        <w:ind w:right="-1" w:firstLine="709"/>
        <w:jc w:val="both"/>
        <w:rPr>
          <w:sz w:val="26"/>
          <w:szCs w:val="26"/>
        </w:rPr>
      </w:pPr>
      <w:r w:rsidRPr="00024CC4">
        <w:rPr>
          <w:sz w:val="26"/>
          <w:szCs w:val="26"/>
        </w:rPr>
        <w:t>2. Постановление администрации Омутнинского городского поселения от 26.01.2018 № 67 «Об утверждении административного регламента по исполнению фун</w:t>
      </w:r>
      <w:r w:rsidRPr="00024CC4">
        <w:rPr>
          <w:sz w:val="26"/>
          <w:szCs w:val="26"/>
        </w:rPr>
        <w:t>к</w:t>
      </w:r>
      <w:r w:rsidRPr="00024CC4">
        <w:rPr>
          <w:sz w:val="26"/>
          <w:szCs w:val="26"/>
        </w:rPr>
        <w:t>ции осуществления муниципального земельного контроля на территории муниципальн</w:t>
      </w:r>
      <w:r w:rsidRPr="00024CC4">
        <w:rPr>
          <w:sz w:val="26"/>
          <w:szCs w:val="26"/>
        </w:rPr>
        <w:t>о</w:t>
      </w:r>
      <w:r w:rsidRPr="00024CC4">
        <w:rPr>
          <w:sz w:val="26"/>
          <w:szCs w:val="26"/>
        </w:rPr>
        <w:t>го образования Омутнинское городское поселение Омутнинского района Кировской о</w:t>
      </w:r>
      <w:r w:rsidRPr="00024CC4">
        <w:rPr>
          <w:sz w:val="26"/>
          <w:szCs w:val="26"/>
        </w:rPr>
        <w:t>б</w:t>
      </w:r>
      <w:r w:rsidRPr="00024CC4">
        <w:rPr>
          <w:sz w:val="26"/>
          <w:szCs w:val="26"/>
        </w:rPr>
        <w:t>ласти» признать утратившим силу.</w:t>
      </w:r>
    </w:p>
    <w:p w:rsidR="000E510F" w:rsidRPr="00024CC4" w:rsidRDefault="000E510F" w:rsidP="000E510F">
      <w:pPr>
        <w:tabs>
          <w:tab w:val="left" w:pos="851"/>
          <w:tab w:val="left" w:pos="9900"/>
        </w:tabs>
        <w:spacing w:line="276" w:lineRule="auto"/>
        <w:ind w:right="-1" w:firstLine="709"/>
        <w:jc w:val="both"/>
        <w:rPr>
          <w:sz w:val="26"/>
          <w:szCs w:val="26"/>
        </w:rPr>
      </w:pPr>
      <w:r w:rsidRPr="00024CC4">
        <w:rPr>
          <w:sz w:val="26"/>
          <w:szCs w:val="26"/>
        </w:rPr>
        <w:t>3.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w:t>
      </w:r>
      <w:r w:rsidRPr="00024CC4">
        <w:rPr>
          <w:sz w:val="26"/>
          <w:szCs w:val="26"/>
        </w:rPr>
        <w:t>т</w:t>
      </w:r>
      <w:r w:rsidRPr="00024CC4">
        <w:rPr>
          <w:sz w:val="26"/>
          <w:szCs w:val="26"/>
        </w:rPr>
        <w:t>нинское городское поселение Омутнинского района Кировской области и разместить на официальном сайте администрации Омутнинского городского поселения.</w:t>
      </w:r>
    </w:p>
    <w:p w:rsidR="000E510F" w:rsidRPr="00024CC4" w:rsidRDefault="000E510F" w:rsidP="000E510F">
      <w:pPr>
        <w:tabs>
          <w:tab w:val="left" w:pos="9900"/>
        </w:tabs>
        <w:spacing w:line="276" w:lineRule="auto"/>
        <w:ind w:right="-1" w:firstLine="709"/>
        <w:jc w:val="both"/>
        <w:rPr>
          <w:sz w:val="26"/>
          <w:szCs w:val="26"/>
        </w:rPr>
      </w:pPr>
      <w:r w:rsidRPr="00024CC4">
        <w:rPr>
          <w:sz w:val="26"/>
          <w:szCs w:val="26"/>
        </w:rPr>
        <w:t>4. Постановление вступает в силу  в соответствии с действующим законодательс</w:t>
      </w:r>
      <w:r w:rsidRPr="00024CC4">
        <w:rPr>
          <w:sz w:val="26"/>
          <w:szCs w:val="26"/>
        </w:rPr>
        <w:t>т</w:t>
      </w:r>
      <w:r w:rsidRPr="00024CC4">
        <w:rPr>
          <w:sz w:val="26"/>
          <w:szCs w:val="26"/>
        </w:rPr>
        <w:t xml:space="preserve">вом. </w:t>
      </w:r>
    </w:p>
    <w:p w:rsidR="000E510F" w:rsidRPr="00024CC4" w:rsidRDefault="000E510F" w:rsidP="000E510F">
      <w:pPr>
        <w:tabs>
          <w:tab w:val="left" w:pos="9900"/>
        </w:tabs>
        <w:spacing w:line="276" w:lineRule="auto"/>
        <w:ind w:right="-1" w:firstLine="709"/>
        <w:jc w:val="both"/>
        <w:rPr>
          <w:sz w:val="26"/>
          <w:szCs w:val="26"/>
        </w:rPr>
      </w:pPr>
      <w:r w:rsidRPr="00024CC4">
        <w:rPr>
          <w:sz w:val="26"/>
          <w:szCs w:val="26"/>
        </w:rPr>
        <w:t>5. Контроль за исполнением данного постановления оставляю за собой.</w:t>
      </w:r>
    </w:p>
    <w:p w:rsidR="000E510F" w:rsidRPr="00024CC4" w:rsidRDefault="000E510F" w:rsidP="000E510F">
      <w:pPr>
        <w:tabs>
          <w:tab w:val="left" w:pos="9900"/>
        </w:tabs>
        <w:spacing w:line="276" w:lineRule="auto"/>
        <w:ind w:right="-1" w:firstLine="709"/>
        <w:jc w:val="both"/>
        <w:rPr>
          <w:sz w:val="26"/>
          <w:szCs w:val="26"/>
        </w:rPr>
      </w:pPr>
    </w:p>
    <w:p w:rsidR="000E510F" w:rsidRPr="00024CC4" w:rsidRDefault="000E510F" w:rsidP="000E510F">
      <w:pPr>
        <w:spacing w:line="276" w:lineRule="auto"/>
        <w:jc w:val="both"/>
        <w:rPr>
          <w:sz w:val="25"/>
          <w:szCs w:val="25"/>
        </w:rPr>
      </w:pPr>
      <w:r w:rsidRPr="00024CC4">
        <w:rPr>
          <w:sz w:val="25"/>
          <w:szCs w:val="25"/>
        </w:rPr>
        <w:t>И.о. главы администрации</w:t>
      </w:r>
    </w:p>
    <w:p w:rsidR="000E510F" w:rsidRPr="00024CC4" w:rsidRDefault="000E510F" w:rsidP="000E510F">
      <w:pPr>
        <w:spacing w:line="276" w:lineRule="auto"/>
        <w:jc w:val="both"/>
        <w:rPr>
          <w:sz w:val="25"/>
          <w:szCs w:val="25"/>
        </w:rPr>
      </w:pPr>
      <w:r w:rsidRPr="00024CC4">
        <w:rPr>
          <w:sz w:val="25"/>
          <w:szCs w:val="25"/>
        </w:rPr>
        <w:t xml:space="preserve">Омутнинского городского поселения          </w:t>
      </w:r>
      <w:r w:rsidRPr="00024CC4">
        <w:rPr>
          <w:sz w:val="25"/>
          <w:szCs w:val="25"/>
        </w:rPr>
        <w:tab/>
        <w:t>С.Г. Уткин</w:t>
      </w:r>
    </w:p>
    <w:p w:rsidR="00CC4170" w:rsidRPr="00024CC4" w:rsidRDefault="00CC4170" w:rsidP="000E510F">
      <w:pPr>
        <w:spacing w:line="240" w:lineRule="exact"/>
        <w:ind w:left="5103" w:right="-284"/>
        <w:rPr>
          <w:szCs w:val="28"/>
        </w:rPr>
      </w:pPr>
    </w:p>
    <w:p w:rsidR="00CC4170" w:rsidRPr="00024CC4" w:rsidRDefault="00CC4170" w:rsidP="000E510F">
      <w:pPr>
        <w:spacing w:line="240" w:lineRule="exact"/>
        <w:ind w:left="5103" w:right="-284"/>
        <w:rPr>
          <w:szCs w:val="28"/>
        </w:rPr>
      </w:pPr>
    </w:p>
    <w:p w:rsidR="000E510F" w:rsidRPr="00024CC4" w:rsidRDefault="000E510F" w:rsidP="00024CC4">
      <w:pPr>
        <w:spacing w:line="240" w:lineRule="exact"/>
        <w:ind w:left="5103" w:right="-284"/>
      </w:pPr>
      <w:r w:rsidRPr="00024CC4">
        <w:lastRenderedPageBreak/>
        <w:t>УТВЕРЖДЕН</w:t>
      </w:r>
    </w:p>
    <w:p w:rsidR="000E510F" w:rsidRPr="00024CC4" w:rsidRDefault="000E510F" w:rsidP="00024CC4">
      <w:pPr>
        <w:tabs>
          <w:tab w:val="left" w:pos="5529"/>
        </w:tabs>
        <w:spacing w:line="240" w:lineRule="exact"/>
        <w:ind w:left="5103" w:right="-284"/>
      </w:pPr>
      <w:r w:rsidRPr="00024CC4">
        <w:t>постановлением администрации Омутнинского городского поселения</w:t>
      </w:r>
    </w:p>
    <w:p w:rsidR="000E510F" w:rsidRPr="00024CC4" w:rsidRDefault="000E510F" w:rsidP="00024CC4">
      <w:pPr>
        <w:tabs>
          <w:tab w:val="left" w:pos="5529"/>
        </w:tabs>
        <w:spacing w:line="240" w:lineRule="exact"/>
        <w:ind w:left="5103" w:right="-284"/>
      </w:pPr>
      <w:r w:rsidRPr="00024CC4">
        <w:t>от  18.10.2019  № 941</w:t>
      </w:r>
    </w:p>
    <w:p w:rsidR="000E510F" w:rsidRPr="00024CC4" w:rsidRDefault="000E510F" w:rsidP="00024CC4">
      <w:pPr>
        <w:tabs>
          <w:tab w:val="left" w:pos="5529"/>
        </w:tabs>
        <w:spacing w:line="240" w:lineRule="exact"/>
        <w:ind w:left="5103" w:right="-284"/>
      </w:pPr>
    </w:p>
    <w:p w:rsidR="000E510F" w:rsidRPr="00024CC4" w:rsidRDefault="000E510F" w:rsidP="00024CC4">
      <w:pPr>
        <w:tabs>
          <w:tab w:val="num" w:pos="0"/>
        </w:tabs>
        <w:spacing w:line="240" w:lineRule="exact"/>
        <w:ind w:left="142" w:hanging="142"/>
        <w:jc w:val="center"/>
        <w:rPr>
          <w:b/>
          <w:bCs/>
        </w:rPr>
      </w:pPr>
      <w:r w:rsidRPr="00024CC4">
        <w:rPr>
          <w:b/>
        </w:rPr>
        <w:t>АДМИНИСТРАТИВНЫЙ РЕГЛАМЕНТ</w:t>
      </w:r>
      <w:r w:rsidRPr="00024CC4">
        <w:rPr>
          <w:b/>
          <w:bCs/>
        </w:rPr>
        <w:t xml:space="preserve"> </w:t>
      </w:r>
    </w:p>
    <w:p w:rsidR="000E510F" w:rsidRPr="00024CC4" w:rsidRDefault="000E510F" w:rsidP="00024CC4">
      <w:pPr>
        <w:spacing w:line="240" w:lineRule="exact"/>
        <w:jc w:val="center"/>
      </w:pPr>
      <w:r w:rsidRPr="00024CC4">
        <w:rPr>
          <w:b/>
        </w:rPr>
        <w:t>исполнения муниципальной функции «Осуществление муниципального земельного ко</w:t>
      </w:r>
      <w:r w:rsidRPr="00024CC4">
        <w:rPr>
          <w:b/>
        </w:rPr>
        <w:t>н</w:t>
      </w:r>
      <w:r w:rsidRPr="00024CC4">
        <w:rPr>
          <w:b/>
        </w:rPr>
        <w:t>троля на территории</w:t>
      </w:r>
      <w:r w:rsidRPr="00024CC4">
        <w:t xml:space="preserve"> </w:t>
      </w:r>
      <w:r w:rsidRPr="00024CC4">
        <w:rPr>
          <w:b/>
        </w:rPr>
        <w:t>муниципального образования Омутнинское городское поселение Омутнинского района Кировской области»</w:t>
      </w:r>
      <w:r w:rsidRPr="00024CC4">
        <w:t xml:space="preserve"> </w:t>
      </w:r>
    </w:p>
    <w:p w:rsidR="000E510F" w:rsidRPr="00024CC4" w:rsidRDefault="000E510F" w:rsidP="00024CC4">
      <w:pPr>
        <w:autoSpaceDE w:val="0"/>
        <w:autoSpaceDN w:val="0"/>
        <w:adjustRightInd w:val="0"/>
        <w:spacing w:line="240" w:lineRule="exact"/>
        <w:outlineLvl w:val="1"/>
        <w:rPr>
          <w:b/>
        </w:rPr>
      </w:pPr>
    </w:p>
    <w:p w:rsidR="000E510F" w:rsidRPr="00024CC4" w:rsidRDefault="000E510F" w:rsidP="00024CC4">
      <w:pPr>
        <w:autoSpaceDE w:val="0"/>
        <w:autoSpaceDN w:val="0"/>
        <w:adjustRightInd w:val="0"/>
        <w:spacing w:line="240" w:lineRule="exact"/>
        <w:jc w:val="center"/>
        <w:outlineLvl w:val="1"/>
        <w:rPr>
          <w:b/>
        </w:rPr>
      </w:pPr>
      <w:r w:rsidRPr="00024CC4">
        <w:rPr>
          <w:b/>
        </w:rPr>
        <w:t>1. Общие положения</w:t>
      </w:r>
    </w:p>
    <w:p w:rsidR="000E510F" w:rsidRPr="00024CC4" w:rsidRDefault="000E510F" w:rsidP="00024CC4">
      <w:pPr>
        <w:pStyle w:val="ConsPlusNormal"/>
        <w:spacing w:line="240" w:lineRule="exact"/>
        <w:ind w:firstLine="709"/>
        <w:jc w:val="both"/>
        <w:outlineLvl w:val="1"/>
        <w:rPr>
          <w:rFonts w:ascii="Times New Roman" w:hAnsi="Times New Roman"/>
          <w:bCs/>
          <w:sz w:val="24"/>
          <w:szCs w:val="24"/>
        </w:rPr>
      </w:pPr>
      <w:r w:rsidRPr="00024CC4">
        <w:rPr>
          <w:rFonts w:ascii="Times New Roman" w:hAnsi="Times New Roman"/>
          <w:sz w:val="24"/>
          <w:szCs w:val="24"/>
        </w:rPr>
        <w:t>1.1. Настоящий административный регламент</w:t>
      </w:r>
      <w:r w:rsidRPr="00024CC4">
        <w:rPr>
          <w:rFonts w:ascii="Times New Roman" w:hAnsi="Times New Roman"/>
          <w:bCs/>
          <w:sz w:val="24"/>
          <w:szCs w:val="24"/>
        </w:rPr>
        <w:t xml:space="preserve"> разработан </w:t>
      </w:r>
      <w:r w:rsidRPr="00024CC4">
        <w:rPr>
          <w:rFonts w:ascii="Times New Roman" w:hAnsi="Times New Roman"/>
          <w:sz w:val="24"/>
          <w:szCs w:val="24"/>
        </w:rPr>
        <w:t>в целях повышения качества проведения проверок, определяет сроки и последовательность действий должностных лиц при проведении проверок соблюдения земельного законодательства,  планирование проверок собл</w:t>
      </w:r>
      <w:r w:rsidRPr="00024CC4">
        <w:rPr>
          <w:rFonts w:ascii="Times New Roman" w:hAnsi="Times New Roman"/>
          <w:sz w:val="24"/>
          <w:szCs w:val="24"/>
        </w:rPr>
        <w:t>ю</w:t>
      </w:r>
      <w:r w:rsidRPr="00024CC4">
        <w:rPr>
          <w:rFonts w:ascii="Times New Roman" w:hAnsi="Times New Roman"/>
          <w:sz w:val="24"/>
          <w:szCs w:val="24"/>
        </w:rPr>
        <w:t>дения земельного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w:t>
      </w:r>
      <w:r w:rsidRPr="00024CC4">
        <w:rPr>
          <w:rFonts w:ascii="Times New Roman" w:hAnsi="Times New Roman"/>
          <w:sz w:val="24"/>
          <w:szCs w:val="24"/>
        </w:rPr>
        <w:t>р</w:t>
      </w:r>
      <w:r w:rsidRPr="00024CC4">
        <w:rPr>
          <w:rFonts w:ascii="Times New Roman" w:hAnsi="Times New Roman"/>
          <w:sz w:val="24"/>
          <w:szCs w:val="24"/>
        </w:rPr>
        <w:t>ки соблюдения земельного законодательства, направление материалов в Ф</w:t>
      </w:r>
      <w:r w:rsidRPr="00024CC4">
        <w:rPr>
          <w:rFonts w:ascii="Times New Roman" w:hAnsi="Times New Roman"/>
          <w:sz w:val="24"/>
          <w:szCs w:val="24"/>
        </w:rPr>
        <w:t>е</w:t>
      </w:r>
      <w:r w:rsidRPr="00024CC4">
        <w:rPr>
          <w:rFonts w:ascii="Times New Roman" w:hAnsi="Times New Roman"/>
          <w:sz w:val="24"/>
          <w:szCs w:val="24"/>
        </w:rPr>
        <w:t xml:space="preserve">деральную службу государственной регистрации, кадастра и картографии по Кировской области. </w:t>
      </w:r>
      <w:r w:rsidRPr="00024CC4">
        <w:rPr>
          <w:rFonts w:ascii="Times New Roman" w:hAnsi="Times New Roman"/>
          <w:bCs/>
          <w:sz w:val="24"/>
          <w:szCs w:val="24"/>
        </w:rPr>
        <w:t>(далее – Админ</w:t>
      </w:r>
      <w:r w:rsidRPr="00024CC4">
        <w:rPr>
          <w:rFonts w:ascii="Times New Roman" w:hAnsi="Times New Roman"/>
          <w:bCs/>
          <w:sz w:val="24"/>
          <w:szCs w:val="24"/>
        </w:rPr>
        <w:t>и</w:t>
      </w:r>
      <w:r w:rsidRPr="00024CC4">
        <w:rPr>
          <w:rFonts w:ascii="Times New Roman" w:hAnsi="Times New Roman"/>
          <w:bCs/>
          <w:sz w:val="24"/>
          <w:szCs w:val="24"/>
        </w:rPr>
        <w:t xml:space="preserve">стративный регламент).  </w:t>
      </w:r>
    </w:p>
    <w:p w:rsidR="000E510F" w:rsidRPr="00024CC4" w:rsidRDefault="000E510F" w:rsidP="00024CC4">
      <w:pPr>
        <w:tabs>
          <w:tab w:val="num" w:pos="540"/>
        </w:tabs>
        <w:autoSpaceDE w:val="0"/>
        <w:autoSpaceDN w:val="0"/>
        <w:adjustRightInd w:val="0"/>
        <w:spacing w:line="240" w:lineRule="exact"/>
        <w:ind w:firstLine="709"/>
        <w:jc w:val="both"/>
      </w:pPr>
      <w:r w:rsidRPr="00024CC4">
        <w:t>1.2. Органом местного самоуправления, уполномоченным на осуществление муниципал</w:t>
      </w:r>
      <w:r w:rsidRPr="00024CC4">
        <w:t>ь</w:t>
      </w:r>
      <w:r w:rsidRPr="00024CC4">
        <w:t>ного земельного контроля (далее - муниципальный контроль)  является администрация муниц</w:t>
      </w:r>
      <w:r w:rsidRPr="00024CC4">
        <w:t>и</w:t>
      </w:r>
      <w:r w:rsidRPr="00024CC4">
        <w:t>пального образования Омутнинское городское поселение Омутнинского района Кировской о</w:t>
      </w:r>
      <w:r w:rsidRPr="00024CC4">
        <w:t>б</w:t>
      </w:r>
      <w:r w:rsidRPr="00024CC4">
        <w:t>ласти (далее – администрация Омутнинского городского поселения).</w:t>
      </w:r>
    </w:p>
    <w:p w:rsidR="000E510F" w:rsidRPr="00024CC4" w:rsidRDefault="000E510F" w:rsidP="00024CC4">
      <w:pPr>
        <w:autoSpaceDE w:val="0"/>
        <w:autoSpaceDN w:val="0"/>
        <w:adjustRightInd w:val="0"/>
        <w:spacing w:line="240" w:lineRule="exact"/>
        <w:ind w:firstLine="709"/>
        <w:jc w:val="both"/>
      </w:pPr>
      <w:r w:rsidRPr="00024CC4">
        <w:t>1.3. Перечень нормативных правовых актов, регулирующих осуществление муниципал</w:t>
      </w:r>
      <w:r w:rsidRPr="00024CC4">
        <w:t>ь</w:t>
      </w:r>
      <w:r w:rsidRPr="00024CC4">
        <w:t>ного контроля (с указанием их реквизитов и источников официального опубликования) разм</w:t>
      </w:r>
      <w:r w:rsidRPr="00024CC4">
        <w:t>е</w:t>
      </w:r>
      <w:r w:rsidRPr="00024CC4">
        <w:t>щён на официальном сайте органа муниципального контроля в сети «Интернет», а также в р</w:t>
      </w:r>
      <w:r w:rsidRPr="00024CC4">
        <w:t>е</w:t>
      </w:r>
      <w:r w:rsidRPr="00024CC4">
        <w:t>гиональной государственной информационной системе «Реестр государственных услуг (фун</w:t>
      </w:r>
      <w:r w:rsidRPr="00024CC4">
        <w:t>к</w:t>
      </w:r>
      <w:r w:rsidRPr="00024CC4">
        <w:t>ций) Кировской области», в федеральной государственной информационной системе «Федерал</w:t>
      </w:r>
      <w:r w:rsidRPr="00024CC4">
        <w:t>ь</w:t>
      </w:r>
      <w:r w:rsidRPr="00024CC4">
        <w:t>ный реестр государственных услуг (функций)».</w:t>
      </w:r>
    </w:p>
    <w:p w:rsidR="000E510F" w:rsidRPr="00024CC4" w:rsidRDefault="000E510F" w:rsidP="00024CC4">
      <w:pPr>
        <w:autoSpaceDE w:val="0"/>
        <w:autoSpaceDN w:val="0"/>
        <w:adjustRightInd w:val="0"/>
        <w:spacing w:line="240" w:lineRule="exact"/>
        <w:ind w:firstLine="709"/>
        <w:jc w:val="both"/>
      </w:pPr>
      <w:r w:rsidRPr="00024CC4">
        <w:t>1.4.</w:t>
      </w:r>
      <w:r w:rsidRPr="00024CC4">
        <w:rPr>
          <w:rStyle w:val="affff5"/>
        </w:rPr>
        <w:t xml:space="preserve"> </w:t>
      </w:r>
      <w:r w:rsidRPr="00024CC4">
        <w:t>Муниципальный земельный контроль - деятельность органов местного самоуправл</w:t>
      </w:r>
      <w:r w:rsidRPr="00024CC4">
        <w:t>е</w:t>
      </w:r>
      <w:r w:rsidRPr="00024CC4">
        <w:t>ния, уполномоченных на организацию и проведение на территории муниципального образования контроля соблюдения при осуществлении деятельности органами государственной власти, орг</w:t>
      </w:r>
      <w:r w:rsidRPr="00024CC4">
        <w:t>а</w:t>
      </w:r>
      <w:r w:rsidRPr="00024CC4">
        <w:t>нами местного самоуправления, юридическими лицами, индивидуальными предпринимателями, физическими лицами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w:t>
      </w:r>
      <w:r w:rsidRPr="00024CC4">
        <w:t>а</w:t>
      </w:r>
      <w:r w:rsidRPr="00024CC4">
        <w:t>ции, законодательством субъекта Российской Федерации предусмотрена административная и иная ответственность.</w:t>
      </w:r>
    </w:p>
    <w:p w:rsidR="000E510F" w:rsidRPr="00024CC4" w:rsidRDefault="000E510F" w:rsidP="00024CC4">
      <w:pPr>
        <w:autoSpaceDE w:val="0"/>
        <w:autoSpaceDN w:val="0"/>
        <w:adjustRightInd w:val="0"/>
        <w:spacing w:line="240" w:lineRule="exact"/>
        <w:ind w:firstLine="709"/>
        <w:jc w:val="both"/>
      </w:pPr>
      <w:r w:rsidRPr="00024CC4">
        <w:t>1.5. Права и обязанности должностных лиц при осуществлении муниципального контр</w:t>
      </w:r>
      <w:r w:rsidRPr="00024CC4">
        <w:t>о</w:t>
      </w:r>
      <w:r w:rsidRPr="00024CC4">
        <w:t>ля:</w:t>
      </w:r>
    </w:p>
    <w:p w:rsidR="000E510F" w:rsidRPr="00024CC4" w:rsidRDefault="000E510F" w:rsidP="00024CC4">
      <w:pPr>
        <w:tabs>
          <w:tab w:val="left" w:pos="753"/>
        </w:tabs>
        <w:spacing w:line="240" w:lineRule="exact"/>
        <w:ind w:firstLine="709"/>
        <w:jc w:val="both"/>
      </w:pPr>
      <w:r w:rsidRPr="00024CC4">
        <w:t>1.5.1. Должностные лица  при проведении муниципального контроля имеют право:</w:t>
      </w:r>
    </w:p>
    <w:p w:rsidR="000E510F" w:rsidRPr="00024CC4" w:rsidRDefault="000E510F" w:rsidP="00024CC4">
      <w:pPr>
        <w:tabs>
          <w:tab w:val="left" w:pos="753"/>
        </w:tabs>
        <w:spacing w:line="240" w:lineRule="exact"/>
        <w:ind w:firstLine="709"/>
        <w:jc w:val="both"/>
      </w:pPr>
      <w:r w:rsidRPr="00024CC4">
        <w:t>1.5.1.1. Запрашивать и получать информацию и документы, связанные с соблюдением юридическими лицами, индивидуальными предпринимателями требований законодательства Российской Федерации, законодательства Кировской области, других нормативных правовых актов в области использования земель.</w:t>
      </w:r>
    </w:p>
    <w:p w:rsidR="000E510F" w:rsidRPr="00024CC4" w:rsidRDefault="000E510F" w:rsidP="00024CC4">
      <w:pPr>
        <w:tabs>
          <w:tab w:val="left" w:pos="753"/>
        </w:tabs>
        <w:spacing w:line="240" w:lineRule="exact"/>
        <w:ind w:firstLine="709"/>
        <w:jc w:val="both"/>
      </w:pPr>
      <w:r w:rsidRPr="00024CC4">
        <w:t>1.5.1.2. Беспрепятственного доступа для проведения проверок на территорию юридич</w:t>
      </w:r>
      <w:r w:rsidRPr="00024CC4">
        <w:t>е</w:t>
      </w:r>
      <w:r w:rsidRPr="00024CC4">
        <w:t>ских лиц, индивидуальных предпринимателей.</w:t>
      </w:r>
    </w:p>
    <w:p w:rsidR="000E510F" w:rsidRPr="00024CC4" w:rsidRDefault="000E510F" w:rsidP="00024CC4">
      <w:pPr>
        <w:tabs>
          <w:tab w:val="left" w:pos="753"/>
        </w:tabs>
        <w:spacing w:line="240" w:lineRule="exact"/>
        <w:ind w:firstLine="709"/>
        <w:jc w:val="both"/>
      </w:pPr>
      <w:r w:rsidRPr="00024CC4">
        <w:t>1.5.1.3. Составлять по результатам проверок акты и предоставлять их для ознакомления юридическим лицам, индивидуальным предпринимателям. К акту могут прил</w:t>
      </w:r>
      <w:r w:rsidRPr="00024CC4">
        <w:t>а</w:t>
      </w:r>
      <w:r w:rsidRPr="00024CC4">
        <w:t>гаться протоколы (заключения) проведенных исследований (испытаний) и экспертиз, объяснения физических и должностных лиц, а также другие документы, связанные с пр</w:t>
      </w:r>
      <w:r w:rsidRPr="00024CC4">
        <w:t>о</w:t>
      </w:r>
      <w:r w:rsidRPr="00024CC4">
        <w:t>веркой.</w:t>
      </w:r>
    </w:p>
    <w:p w:rsidR="000E510F" w:rsidRPr="00024CC4" w:rsidRDefault="000E510F" w:rsidP="00024CC4">
      <w:pPr>
        <w:tabs>
          <w:tab w:val="left" w:pos="753"/>
        </w:tabs>
        <w:spacing w:line="240" w:lineRule="exact"/>
        <w:ind w:firstLine="709"/>
        <w:jc w:val="both"/>
      </w:pPr>
      <w:r w:rsidRPr="00024CC4">
        <w:t>1.5.1.4. Выдавать предписания об устранении выявленных в результате проверок наруш</w:t>
      </w:r>
      <w:r w:rsidRPr="00024CC4">
        <w:t>е</w:t>
      </w:r>
      <w:r w:rsidRPr="00024CC4">
        <w:t>ний и принимать меры по контролю за устранением выявленных нарушений.</w:t>
      </w:r>
    </w:p>
    <w:p w:rsidR="000E510F" w:rsidRPr="00024CC4" w:rsidRDefault="000E510F" w:rsidP="00024CC4">
      <w:pPr>
        <w:tabs>
          <w:tab w:val="left" w:pos="753"/>
        </w:tabs>
        <w:spacing w:line="240" w:lineRule="exact"/>
        <w:ind w:firstLine="709"/>
        <w:jc w:val="both"/>
      </w:pPr>
      <w:r w:rsidRPr="00024CC4">
        <w:t>1.5.1.5. Уведомлять в письменной форме юридических лиц, индивидуальных предприн</w:t>
      </w:r>
      <w:r w:rsidRPr="00024CC4">
        <w:t>и</w:t>
      </w:r>
      <w:r w:rsidRPr="00024CC4">
        <w:t>мателей о результатах проверок соблюдения действующего законодательства и выявленных н</w:t>
      </w:r>
      <w:r w:rsidRPr="00024CC4">
        <w:t>а</w:t>
      </w:r>
      <w:r w:rsidRPr="00024CC4">
        <w:t>рушениях.</w:t>
      </w:r>
    </w:p>
    <w:p w:rsidR="000E510F" w:rsidRPr="00024CC4" w:rsidRDefault="000E510F" w:rsidP="00024CC4">
      <w:pPr>
        <w:tabs>
          <w:tab w:val="left" w:pos="753"/>
        </w:tabs>
        <w:spacing w:line="240" w:lineRule="exact"/>
        <w:ind w:firstLine="709"/>
        <w:jc w:val="both"/>
      </w:pPr>
      <w:r w:rsidRPr="00024CC4">
        <w:t>1.5.1.6. Обращаться в правоохранительные, контрольные и надзорные государственные органы за оказанием содействия в предотвращении действий, препятствующих осуществлению муниципального контроля, а также для установления личности лиц, виновных в нарушении де</w:t>
      </w:r>
      <w:r w:rsidRPr="00024CC4">
        <w:t>й</w:t>
      </w:r>
      <w:r w:rsidRPr="00024CC4">
        <w:t>ствующего законодательства.</w:t>
      </w:r>
    </w:p>
    <w:p w:rsidR="000E510F" w:rsidRPr="00024CC4" w:rsidRDefault="000E510F" w:rsidP="00024CC4">
      <w:pPr>
        <w:tabs>
          <w:tab w:val="left" w:pos="753"/>
        </w:tabs>
        <w:spacing w:line="240" w:lineRule="exact"/>
        <w:ind w:firstLine="709"/>
        <w:jc w:val="both"/>
      </w:pPr>
      <w:r w:rsidRPr="00024CC4">
        <w:t>1.5.1.7. Предъявлять в пределах своей компетенции иски в суды.</w:t>
      </w:r>
    </w:p>
    <w:p w:rsidR="000E510F" w:rsidRPr="00024CC4" w:rsidRDefault="000E510F" w:rsidP="00024CC4">
      <w:pPr>
        <w:tabs>
          <w:tab w:val="left" w:pos="753"/>
        </w:tabs>
        <w:spacing w:line="240" w:lineRule="exact"/>
        <w:ind w:firstLine="709"/>
        <w:jc w:val="both"/>
      </w:pPr>
      <w:r w:rsidRPr="00024CC4">
        <w:lastRenderedPageBreak/>
        <w:t>1.5.1.8.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w:t>
      </w:r>
      <w:r w:rsidRPr="00024CC4">
        <w:t>т</w:t>
      </w:r>
      <w:r w:rsidRPr="00024CC4">
        <w:t>ров и подготовки заключений, связанных с предметом проверки.</w:t>
      </w:r>
    </w:p>
    <w:p w:rsidR="000E510F" w:rsidRPr="00024CC4" w:rsidRDefault="000E510F" w:rsidP="00024CC4">
      <w:pPr>
        <w:tabs>
          <w:tab w:val="left" w:pos="753"/>
        </w:tabs>
        <w:spacing w:line="240" w:lineRule="exact"/>
        <w:ind w:firstLine="709"/>
        <w:jc w:val="both"/>
      </w:pPr>
      <w:r w:rsidRPr="00024CC4">
        <w:t>1.5.1.9. Участвовать в подготовке муниципальных правовых актов, касающихся использ</w:t>
      </w:r>
      <w:r w:rsidRPr="00024CC4">
        <w:t>о</w:t>
      </w:r>
      <w:r w:rsidRPr="00024CC4">
        <w:t>вания земель.</w:t>
      </w:r>
    </w:p>
    <w:p w:rsidR="000E510F" w:rsidRPr="00024CC4" w:rsidRDefault="000E510F" w:rsidP="00024CC4">
      <w:pPr>
        <w:tabs>
          <w:tab w:val="left" w:pos="753"/>
        </w:tabs>
        <w:spacing w:line="240" w:lineRule="exact"/>
        <w:ind w:firstLine="709"/>
        <w:jc w:val="both"/>
      </w:pPr>
      <w:r w:rsidRPr="00024CC4">
        <w:t>1.5.1.10. Осуществлять иные предусмотренные законодательством права.</w:t>
      </w:r>
    </w:p>
    <w:p w:rsidR="000E510F" w:rsidRPr="00024CC4" w:rsidRDefault="000E510F" w:rsidP="00024CC4">
      <w:pPr>
        <w:tabs>
          <w:tab w:val="left" w:pos="753"/>
        </w:tabs>
        <w:spacing w:line="240" w:lineRule="exact"/>
        <w:ind w:firstLine="709"/>
        <w:jc w:val="both"/>
      </w:pPr>
      <w:r w:rsidRPr="00024CC4">
        <w:t>1.5.1.11. Должностные лица, осуществляющие муниципальный контроль, в случае нена</w:t>
      </w:r>
      <w:r w:rsidRPr="00024CC4">
        <w:t>д</w:t>
      </w:r>
      <w:r w:rsidRPr="00024CC4">
        <w:t>лежащего исполнения функций, служебных обязанностей, совершения против</w:t>
      </w:r>
      <w:r w:rsidRPr="00024CC4">
        <w:t>о</w:t>
      </w:r>
      <w:r w:rsidRPr="00024CC4">
        <w:t>правных действий (бездействия) при проведении проверки несут ответственность в соответствии с законодательс</w:t>
      </w:r>
      <w:r w:rsidRPr="00024CC4">
        <w:t>т</w:t>
      </w:r>
      <w:r w:rsidRPr="00024CC4">
        <w:t>вом Российской Федерации.</w:t>
      </w:r>
    </w:p>
    <w:p w:rsidR="000E510F" w:rsidRPr="00024CC4" w:rsidRDefault="000E510F" w:rsidP="00024CC4">
      <w:pPr>
        <w:spacing w:line="240" w:lineRule="exact"/>
        <w:ind w:firstLine="709"/>
        <w:jc w:val="both"/>
      </w:pPr>
      <w:r w:rsidRPr="00024CC4">
        <w:t>1.5.2. Должностные лица органа муниципального контроля при проведении проверки об</w:t>
      </w:r>
      <w:r w:rsidRPr="00024CC4">
        <w:t>я</w:t>
      </w:r>
      <w:r w:rsidRPr="00024CC4">
        <w:t>заны:</w:t>
      </w:r>
    </w:p>
    <w:p w:rsidR="000E510F" w:rsidRPr="00024CC4" w:rsidRDefault="000E510F" w:rsidP="00024CC4">
      <w:pPr>
        <w:spacing w:line="240" w:lineRule="exact"/>
        <w:ind w:firstLine="709"/>
        <w:jc w:val="both"/>
      </w:pPr>
      <w:r w:rsidRPr="00024CC4">
        <w:t>1.5.2.1. Своевременно и в полной мере исполнять предоставленные в соответствии с зак</w:t>
      </w:r>
      <w:r w:rsidRPr="00024CC4">
        <w:t>о</w:t>
      </w:r>
      <w:r w:rsidRPr="00024CC4">
        <w:t>нодательством Российской Федерации полномочия по предупреждению, выявлению и пресеч</w:t>
      </w:r>
      <w:r w:rsidRPr="00024CC4">
        <w:t>е</w:t>
      </w:r>
      <w:r w:rsidRPr="00024CC4">
        <w:t>нию нарушений обязательных требований и требований, установленных муниципальными пр</w:t>
      </w:r>
      <w:r w:rsidRPr="00024CC4">
        <w:t>а</w:t>
      </w:r>
      <w:r w:rsidRPr="00024CC4">
        <w:t>вовыми актами.</w:t>
      </w:r>
    </w:p>
    <w:p w:rsidR="000E510F" w:rsidRPr="00024CC4" w:rsidRDefault="000E510F" w:rsidP="00024CC4">
      <w:pPr>
        <w:spacing w:line="240" w:lineRule="exact"/>
        <w:ind w:firstLine="709"/>
        <w:jc w:val="both"/>
      </w:pPr>
      <w:r w:rsidRPr="00024CC4">
        <w:t>1.5.2.2. Соблюдать законодательство Российской Федерации, права и законные и</w:t>
      </w:r>
      <w:r w:rsidRPr="00024CC4">
        <w:t>н</w:t>
      </w:r>
      <w:r w:rsidRPr="00024CC4">
        <w:t>тересы юридического лица, индивидуального предпринимателя, проверка которых пр</w:t>
      </w:r>
      <w:r w:rsidRPr="00024CC4">
        <w:t>о</w:t>
      </w:r>
      <w:r w:rsidRPr="00024CC4">
        <w:t>водится.</w:t>
      </w:r>
    </w:p>
    <w:p w:rsidR="000E510F" w:rsidRPr="00024CC4" w:rsidRDefault="000E510F" w:rsidP="00024CC4">
      <w:pPr>
        <w:spacing w:line="240" w:lineRule="exact"/>
        <w:ind w:firstLine="709"/>
        <w:jc w:val="both"/>
      </w:pPr>
      <w:r w:rsidRPr="00024CC4">
        <w:t>1.5.2.3. Проводить проверку на основании распоряжения руководителя органа муниц</w:t>
      </w:r>
      <w:r w:rsidRPr="00024CC4">
        <w:t>и</w:t>
      </w:r>
      <w:r w:rsidRPr="00024CC4">
        <w:t>пального контроля о ее проведении в соответствии с ее назначением.</w:t>
      </w:r>
    </w:p>
    <w:p w:rsidR="000E510F" w:rsidRPr="00024CC4" w:rsidRDefault="000E510F" w:rsidP="00024CC4">
      <w:pPr>
        <w:spacing w:line="240" w:lineRule="exact"/>
        <w:ind w:firstLine="709"/>
        <w:jc w:val="both"/>
      </w:pPr>
      <w:r w:rsidRPr="00024CC4">
        <w:t>1.5.2.4. Проводить проверку только во время исполнения служебных обязанностей, в</w:t>
      </w:r>
      <w:r w:rsidRPr="00024CC4">
        <w:t>ы</w:t>
      </w:r>
      <w:r w:rsidRPr="00024CC4">
        <w:t>ездную проверку только при предъявлении служебных удостоверений, копии распоряжения о</w:t>
      </w:r>
      <w:r w:rsidRPr="00024CC4">
        <w:t>р</w:t>
      </w:r>
      <w:r w:rsidRPr="00024CC4">
        <w:t xml:space="preserve">гана муниципального контроля и в случае, предусмотренном </w:t>
      </w:r>
      <w:hyperlink r:id="rId11" w:tooltip="" w:history="1">
        <w:r w:rsidRPr="00024CC4">
          <w:t>частью 5 статьи 10</w:t>
        </w:r>
      </w:hyperlink>
      <w:r w:rsidRPr="00024CC4">
        <w:t xml:space="preserve"> Федерального </w:t>
      </w:r>
      <w:hyperlink r:id="rId12" w:tooltip="Федеральный закон от 26.12.2008 N 294-ФЗ&#10;&#10;(ред. от 05.12.2016)&#10;&#10;&quot;О защите прав юридических лиц и индивидуальных предпринимателей при осуществлении государственного контроля (надзора) и муниципального контроля&quot;&#10;&#10;(с изм. и доп., вступ. в силу с 31.03.2017)&#10;&#10;-------------------- Редакция с изменениями, не вступившими в силу" w:history="1">
        <w:r w:rsidRPr="00024CC4">
          <w:t>закона</w:t>
        </w:r>
      </w:hyperlink>
      <w:r w:rsidRPr="00024CC4">
        <w:t xml:space="preserve"> от 26.12.2008 № 294-ФЗ «О защите прав юридических лиц и индивидуальных предприн</w:t>
      </w:r>
      <w:r w:rsidRPr="00024CC4">
        <w:t>и</w:t>
      </w:r>
      <w:r w:rsidRPr="00024CC4">
        <w:t>мателей при осуществлении государственного контроля (надз</w:t>
      </w:r>
      <w:r w:rsidRPr="00024CC4">
        <w:t>о</w:t>
      </w:r>
      <w:r w:rsidRPr="00024CC4">
        <w:t>ра) и муниципального контроля» (далее – Федеральный закон № 294-ФЗ), копии док</w:t>
      </w:r>
      <w:r w:rsidRPr="00024CC4">
        <w:t>у</w:t>
      </w:r>
      <w:r w:rsidRPr="00024CC4">
        <w:t>мента о согласовании проведения проверки.</w:t>
      </w:r>
    </w:p>
    <w:p w:rsidR="000E510F" w:rsidRPr="00024CC4" w:rsidRDefault="000E510F" w:rsidP="00024CC4">
      <w:pPr>
        <w:spacing w:line="240" w:lineRule="exact"/>
        <w:ind w:firstLine="709"/>
        <w:jc w:val="both"/>
      </w:pPr>
      <w:r w:rsidRPr="00024CC4">
        <w:t>1.5.2.5. Не препятствовать руководителю, иному должностному лицу или уполномоче</w:t>
      </w:r>
      <w:r w:rsidRPr="00024CC4">
        <w:t>н</w:t>
      </w:r>
      <w:r w:rsidRPr="00024CC4">
        <w:t>ному представителю юридического лица, индивидуальному предпринимателю, его уполном</w:t>
      </w:r>
      <w:r w:rsidRPr="00024CC4">
        <w:t>о</w:t>
      </w:r>
      <w:r w:rsidRPr="00024CC4">
        <w:t>ченному представителю присутствовать при проведении проверки и давать разъяснения по в</w:t>
      </w:r>
      <w:r w:rsidRPr="00024CC4">
        <w:t>о</w:t>
      </w:r>
      <w:r w:rsidRPr="00024CC4">
        <w:t>просам, относящимся к предмету проверки.</w:t>
      </w:r>
    </w:p>
    <w:p w:rsidR="000E510F" w:rsidRPr="00024CC4" w:rsidRDefault="000E510F" w:rsidP="00024CC4">
      <w:pPr>
        <w:spacing w:line="240" w:lineRule="exact"/>
        <w:ind w:firstLine="709"/>
        <w:jc w:val="both"/>
      </w:pPr>
      <w:r w:rsidRPr="00024CC4">
        <w:t>1.5.2.6.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w:t>
      </w:r>
      <w:r w:rsidRPr="00024CC4">
        <w:t>я</w:t>
      </w:r>
      <w:r w:rsidRPr="00024CC4">
        <w:t>щиеся к предмету проверки.</w:t>
      </w:r>
    </w:p>
    <w:p w:rsidR="000E510F" w:rsidRPr="00024CC4" w:rsidRDefault="000E510F" w:rsidP="00024CC4">
      <w:pPr>
        <w:spacing w:line="240" w:lineRule="exact"/>
        <w:ind w:firstLine="709"/>
        <w:jc w:val="both"/>
      </w:pPr>
      <w:r w:rsidRPr="00024CC4">
        <w:t>1.5.2.7. Знакомить руководителя, иного должностного лица или уполномоченного пре</w:t>
      </w:r>
      <w:r w:rsidRPr="00024CC4">
        <w:t>д</w:t>
      </w:r>
      <w:r w:rsidRPr="00024CC4">
        <w:t>ставителя юридического лица, индивидуального предпринимателя, его уполномоченного пре</w:t>
      </w:r>
      <w:r w:rsidRPr="00024CC4">
        <w:t>д</w:t>
      </w:r>
      <w:r w:rsidRPr="00024CC4">
        <w:t>ставителя с результатами проверки.</w:t>
      </w:r>
    </w:p>
    <w:p w:rsidR="000E510F" w:rsidRPr="00024CC4" w:rsidRDefault="000E510F" w:rsidP="00024CC4">
      <w:pPr>
        <w:spacing w:line="240" w:lineRule="exact"/>
        <w:ind w:firstLine="709"/>
        <w:jc w:val="both"/>
      </w:pPr>
      <w:r w:rsidRPr="00024CC4">
        <w:t>1.5.2.7.1. Знакомить руководителя, иное должностное лицо или уполномоченного пре</w:t>
      </w:r>
      <w:r w:rsidRPr="00024CC4">
        <w:t>д</w:t>
      </w:r>
      <w:r w:rsidRPr="00024CC4">
        <w:t>ставителя юридического лица, индивидуального предпринимателя, его уполномоченного пре</w:t>
      </w:r>
      <w:r w:rsidRPr="00024CC4">
        <w:t>д</w:t>
      </w:r>
      <w:r w:rsidRPr="00024CC4">
        <w:t>ставителя с документами и (или) информацией, полученными в рамках межведомственного и</w:t>
      </w:r>
      <w:r w:rsidRPr="00024CC4">
        <w:t>н</w:t>
      </w:r>
      <w:r w:rsidRPr="00024CC4">
        <w:t>формационного взаимодействия.</w:t>
      </w:r>
    </w:p>
    <w:p w:rsidR="000E510F" w:rsidRPr="00024CC4" w:rsidRDefault="000E510F" w:rsidP="00024CC4">
      <w:pPr>
        <w:spacing w:line="240" w:lineRule="exact"/>
        <w:ind w:firstLine="709"/>
        <w:jc w:val="both"/>
      </w:pPr>
      <w:r w:rsidRPr="00024CC4">
        <w:t>1.5.2.8. Учитывать при определении мер, принимаемых по фактам выявленных наруш</w:t>
      </w:r>
      <w:r w:rsidRPr="00024CC4">
        <w:t>е</w:t>
      </w:r>
      <w:r w:rsidRPr="00024CC4">
        <w:t>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w:t>
      </w:r>
      <w:r w:rsidRPr="00024CC4">
        <w:t>ь</w:t>
      </w:r>
      <w:r w:rsidRPr="00024CC4">
        <w:t>турного наследия (памятников истории и культуры) народов Российской Федерации, музейных предметов и м</w:t>
      </w:r>
      <w:r w:rsidRPr="00024CC4">
        <w:t>у</w:t>
      </w:r>
      <w:r w:rsidRPr="00024CC4">
        <w:t>зейных коллекций, включенных в состав Музейного фонда Российской Федерации, особо це</w:t>
      </w:r>
      <w:r w:rsidRPr="00024CC4">
        <w:t>н</w:t>
      </w:r>
      <w:r w:rsidRPr="00024CC4">
        <w:t>ных, в том числе уникальных, документов Архивного фо</w:t>
      </w:r>
      <w:r w:rsidRPr="00024CC4">
        <w:t>н</w:t>
      </w:r>
      <w:r w:rsidRPr="00024CC4">
        <w:t>да Российской Федерации, документов, имеющих особое историческое, научное, кул</w:t>
      </w:r>
      <w:r w:rsidRPr="00024CC4">
        <w:t>ь</w:t>
      </w:r>
      <w:r w:rsidRPr="00024CC4">
        <w:t>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w:t>
      </w:r>
      <w:r w:rsidRPr="00024CC4">
        <w:t>а</w:t>
      </w:r>
      <w:r w:rsidRPr="00024CC4">
        <w:t>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E510F" w:rsidRPr="00024CC4" w:rsidRDefault="000E510F" w:rsidP="00024CC4">
      <w:pPr>
        <w:spacing w:line="240" w:lineRule="exact"/>
        <w:ind w:firstLine="709"/>
        <w:jc w:val="both"/>
      </w:pPr>
      <w:r w:rsidRPr="00024CC4">
        <w:t>1.5.2.9. Доказывать обоснованность своих действий при их обжаловании юридическими лицами, индивидуальными предпринимателями в порядке, установленном закон</w:t>
      </w:r>
      <w:r w:rsidRPr="00024CC4">
        <w:t>о</w:t>
      </w:r>
      <w:r w:rsidRPr="00024CC4">
        <w:t>дательством Российской Федерации.</w:t>
      </w:r>
    </w:p>
    <w:p w:rsidR="000E510F" w:rsidRPr="00024CC4" w:rsidRDefault="000E510F" w:rsidP="00024CC4">
      <w:pPr>
        <w:spacing w:line="240" w:lineRule="exact"/>
        <w:ind w:firstLine="709"/>
        <w:jc w:val="both"/>
      </w:pPr>
      <w:r w:rsidRPr="00024CC4">
        <w:t xml:space="preserve">1.5.2.10. Соблюдать сроки проведения проверки, установленные Федеральным </w:t>
      </w:r>
      <w:hyperlink r:id="rId13" w:tooltip="Федеральный закон от 26.12.2008 N 294-ФЗ&#10;&#10;(ред. от 05.12.2016)&#10;&#10;&quot;О защите прав юридических лиц и индивидуальных предпринимателей при осуществлении государственного контроля (надзора) и муниципального контроля&quot;&#10;&#10;(с изм. и доп., вступ. в силу с 31.03.2017)&#10;&#10;-------------------- Редакция с изменениями, не вступившими в силу" w:history="1">
        <w:r w:rsidRPr="00024CC4">
          <w:t>з</w:t>
        </w:r>
        <w:r w:rsidRPr="00024CC4">
          <w:t>а</w:t>
        </w:r>
        <w:r w:rsidRPr="00024CC4">
          <w:t>коном</w:t>
        </w:r>
      </w:hyperlink>
      <w:r w:rsidRPr="00024CC4">
        <w:t xml:space="preserve"> № 294-ФЗ.</w:t>
      </w:r>
    </w:p>
    <w:p w:rsidR="000E510F" w:rsidRPr="00024CC4" w:rsidRDefault="000E510F" w:rsidP="00024CC4">
      <w:pPr>
        <w:spacing w:line="240" w:lineRule="exact"/>
        <w:ind w:firstLine="709"/>
        <w:jc w:val="both"/>
      </w:pPr>
      <w:r w:rsidRPr="00024CC4">
        <w:t>1.5.2.11. Не требовать от юридического лица, индивидуального предпринимателя док</w:t>
      </w:r>
      <w:r w:rsidRPr="00024CC4">
        <w:t>у</w:t>
      </w:r>
      <w:r w:rsidRPr="00024CC4">
        <w:t>менты и иные сведения, представление которых не предусмотрено законодательством Росси</w:t>
      </w:r>
      <w:r w:rsidRPr="00024CC4">
        <w:t>й</w:t>
      </w:r>
      <w:r w:rsidRPr="00024CC4">
        <w:t>ской Федерации.</w:t>
      </w:r>
    </w:p>
    <w:p w:rsidR="000E510F" w:rsidRPr="00024CC4" w:rsidRDefault="000E510F" w:rsidP="00024CC4">
      <w:pPr>
        <w:spacing w:line="240" w:lineRule="exact"/>
        <w:ind w:firstLine="709"/>
        <w:jc w:val="both"/>
      </w:pPr>
      <w:r w:rsidRPr="00024CC4">
        <w:t>1.5.2.12. Перед началом проведения выездной проверки по просьбе руководителя, иного должностного лица или уполномоченного представителя юридического лица, и</w:t>
      </w:r>
      <w:r w:rsidRPr="00024CC4">
        <w:t>н</w:t>
      </w:r>
      <w:r w:rsidRPr="00024CC4">
        <w:t xml:space="preserve">дивидуального </w:t>
      </w:r>
      <w:r w:rsidRPr="00024CC4">
        <w:lastRenderedPageBreak/>
        <w:t>предпринимателя, его уполномоченного представителя ознакомить их с положениями админис</w:t>
      </w:r>
      <w:r w:rsidRPr="00024CC4">
        <w:t>т</w:t>
      </w:r>
      <w:r w:rsidRPr="00024CC4">
        <w:t>ративного регламента, в соответствии с которым проводится пр</w:t>
      </w:r>
      <w:r w:rsidRPr="00024CC4">
        <w:t>о</w:t>
      </w:r>
      <w:r w:rsidRPr="00024CC4">
        <w:t>верка.</w:t>
      </w:r>
    </w:p>
    <w:p w:rsidR="000E510F" w:rsidRPr="00024CC4" w:rsidRDefault="000E510F" w:rsidP="00024CC4">
      <w:pPr>
        <w:spacing w:line="240" w:lineRule="exact"/>
        <w:ind w:firstLine="709"/>
        <w:jc w:val="both"/>
      </w:pPr>
      <w:r w:rsidRPr="00024CC4">
        <w:t>1.5.2.13.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E510F" w:rsidRPr="00024CC4" w:rsidRDefault="000E510F" w:rsidP="00024CC4">
      <w:pPr>
        <w:spacing w:line="240" w:lineRule="exact"/>
        <w:ind w:firstLine="709"/>
        <w:jc w:val="both"/>
      </w:pPr>
      <w:r w:rsidRPr="00024CC4">
        <w:t>1.5.2.14. Истребовать в рамках межведомственного информационного взаимодействия д</w:t>
      </w:r>
      <w:r w:rsidRPr="00024CC4">
        <w:t>о</w:t>
      </w:r>
      <w:r w:rsidRPr="00024CC4">
        <w:t xml:space="preserve">кументы и (или) информацию, включенные в </w:t>
      </w:r>
      <w:hyperlink r:id="rId14" w:history="1">
        <w:r w:rsidRPr="00024CC4">
          <w:t>перечень</w:t>
        </w:r>
      </w:hyperlink>
      <w:r w:rsidRPr="00024CC4">
        <w:t xml:space="preserve"> документов и (или) информации, запр</w:t>
      </w:r>
      <w:r w:rsidRPr="00024CC4">
        <w:t>а</w:t>
      </w:r>
      <w:r w:rsidRPr="00024CC4">
        <w:t>шиваемых и получаемых в рамках межведомственного информационного взаимодействия орг</w:t>
      </w:r>
      <w:r w:rsidRPr="00024CC4">
        <w:t>а</w:t>
      </w:r>
      <w:r w:rsidRPr="00024CC4">
        <w:t>нами государственного контроля (надзора), органами муниц</w:t>
      </w:r>
      <w:r w:rsidRPr="00024CC4">
        <w:t>и</w:t>
      </w:r>
      <w:r w:rsidRPr="00024CC4">
        <w:t>пального контроля при организации и проведении проверок от иных государственных органов, органов местного самоуправления л</w:t>
      </w:r>
      <w:r w:rsidRPr="00024CC4">
        <w:t>и</w:t>
      </w:r>
      <w:r w:rsidRPr="00024CC4">
        <w:t>бо подведомственных государственным органам или органам местного самоуправления орган</w:t>
      </w:r>
      <w:r w:rsidRPr="00024CC4">
        <w:t>и</w:t>
      </w:r>
      <w:r w:rsidRPr="00024CC4">
        <w:t>заций, в распоряжении которых нах</w:t>
      </w:r>
      <w:r w:rsidRPr="00024CC4">
        <w:t>о</w:t>
      </w:r>
      <w:r w:rsidRPr="00024CC4">
        <w:t>дятся эти документы и (или) информация, утвержденный распоряжением Правительства Российской Федерации от 19.04.2016 № 724-р (далее – межведо</w:t>
      </w:r>
      <w:r w:rsidRPr="00024CC4">
        <w:t>м</w:t>
      </w:r>
      <w:r w:rsidRPr="00024CC4">
        <w:t>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w:t>
      </w:r>
      <w:r w:rsidRPr="00024CC4">
        <w:t>а</w:t>
      </w:r>
      <w:r w:rsidRPr="00024CC4">
        <w:t>ций, в распоряжении которых находятся указанные документы.</w:t>
      </w:r>
    </w:p>
    <w:p w:rsidR="000E510F" w:rsidRPr="00024CC4" w:rsidRDefault="000E510F" w:rsidP="00024CC4">
      <w:pPr>
        <w:spacing w:line="240" w:lineRule="exact"/>
        <w:ind w:firstLine="709"/>
        <w:jc w:val="both"/>
      </w:pPr>
      <w:r w:rsidRPr="00024CC4">
        <w:t>1.5.2.15. Не требовать от юридического лица, индивидуального предпринимателя пре</w:t>
      </w:r>
      <w:r w:rsidRPr="00024CC4">
        <w:t>д</w:t>
      </w:r>
      <w:r w:rsidRPr="00024CC4">
        <w:t>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w:t>
      </w:r>
      <w:r w:rsidRPr="00024CC4">
        <w:t>е</w:t>
      </w:r>
      <w:r w:rsidRPr="00024CC4">
        <w:t xml:space="preserve">домственных государственным органам или органам местного самоуправления организаций, включенные в межведомственный </w:t>
      </w:r>
      <w:hyperlink r:id="rId15" w:history="1">
        <w:r w:rsidRPr="00024CC4">
          <w:t>перечень</w:t>
        </w:r>
      </w:hyperlink>
      <w:r w:rsidRPr="00024CC4">
        <w:t>.</w:t>
      </w:r>
    </w:p>
    <w:p w:rsidR="000E510F" w:rsidRPr="00024CC4" w:rsidRDefault="000E510F" w:rsidP="00024CC4">
      <w:pPr>
        <w:spacing w:line="240" w:lineRule="exact"/>
        <w:ind w:firstLine="709"/>
        <w:jc w:val="both"/>
      </w:pPr>
      <w:r w:rsidRPr="00024CC4">
        <w:t>1.6. Права и обязанности лиц, в отношении которых осуществляются проверки.</w:t>
      </w:r>
    </w:p>
    <w:p w:rsidR="000E510F" w:rsidRPr="00024CC4" w:rsidRDefault="000E510F" w:rsidP="00024CC4">
      <w:pPr>
        <w:spacing w:line="240" w:lineRule="exact"/>
        <w:ind w:firstLine="709"/>
        <w:jc w:val="both"/>
      </w:pPr>
      <w:r w:rsidRPr="00024CC4">
        <w:t>1.6.1. При проведении проверок лица, в отношении которых проводится проверка, имеют право:</w:t>
      </w:r>
    </w:p>
    <w:p w:rsidR="000E510F" w:rsidRPr="00024CC4" w:rsidRDefault="000E510F" w:rsidP="00024CC4">
      <w:pPr>
        <w:spacing w:line="240" w:lineRule="exact"/>
        <w:ind w:firstLine="709"/>
        <w:jc w:val="both"/>
      </w:pPr>
      <w:r w:rsidRPr="00024CC4">
        <w:t>1.6.1.1. Непосредственно присутствовать при проведении проверки, давать объя</w:t>
      </w:r>
      <w:r w:rsidRPr="00024CC4">
        <w:t>с</w:t>
      </w:r>
      <w:r w:rsidRPr="00024CC4">
        <w:t>нения по вопросам, относящимся к предмету проверки.</w:t>
      </w:r>
    </w:p>
    <w:p w:rsidR="000E510F" w:rsidRPr="00024CC4" w:rsidRDefault="000E510F" w:rsidP="00024CC4">
      <w:pPr>
        <w:spacing w:line="240" w:lineRule="exact"/>
        <w:ind w:firstLine="709"/>
        <w:jc w:val="both"/>
      </w:pPr>
      <w:r w:rsidRPr="00024CC4">
        <w:t>1.6.1.2. Получать от органа муниципального контроля, их должностных лиц и</w:t>
      </w:r>
      <w:r w:rsidRPr="00024CC4">
        <w:t>н</w:t>
      </w:r>
      <w:r w:rsidRPr="00024CC4">
        <w:t>формацию, которая относится к предмету проверки и предоставление которой пред</w:t>
      </w:r>
      <w:r w:rsidRPr="00024CC4">
        <w:t>у</w:t>
      </w:r>
      <w:r w:rsidRPr="00024CC4">
        <w:t>смотрено Федеральным законом № 294-ФЗ:</w:t>
      </w:r>
    </w:p>
    <w:p w:rsidR="000E510F" w:rsidRPr="00024CC4" w:rsidRDefault="000E510F" w:rsidP="00024CC4">
      <w:pPr>
        <w:spacing w:line="240" w:lineRule="exact"/>
        <w:ind w:firstLine="709"/>
        <w:jc w:val="both"/>
      </w:pPr>
      <w:r w:rsidRPr="00024CC4">
        <w:t>- знакомиться с документами и (или) информацией, полученными органом муниципальн</w:t>
      </w:r>
      <w:r w:rsidRPr="00024CC4">
        <w:t>о</w:t>
      </w:r>
      <w:r w:rsidRPr="00024CC4">
        <w:t>го контроля в рамках межведомственного информационного взаимодействия от иных государс</w:t>
      </w:r>
      <w:r w:rsidRPr="00024CC4">
        <w:t>т</w:t>
      </w:r>
      <w:r w:rsidRPr="00024CC4">
        <w:t>венных органов, органов местного самоуправления либо подведомстве</w:t>
      </w:r>
      <w:r w:rsidRPr="00024CC4">
        <w:t>н</w:t>
      </w:r>
      <w:r w:rsidRPr="00024CC4">
        <w:t xml:space="preserve">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16" w:history="1">
        <w:r w:rsidRPr="00024CC4">
          <w:t>перечень</w:t>
        </w:r>
      </w:hyperlink>
      <w:r w:rsidRPr="00024CC4">
        <w:t>;</w:t>
      </w:r>
    </w:p>
    <w:p w:rsidR="000E510F" w:rsidRPr="00024CC4" w:rsidRDefault="000E510F" w:rsidP="00024CC4">
      <w:pPr>
        <w:spacing w:line="240" w:lineRule="exact"/>
        <w:ind w:firstLine="709"/>
        <w:jc w:val="both"/>
      </w:pPr>
      <w:r w:rsidRPr="00024CC4">
        <w:t>- по собственной инициативе представлять документы и (или) информацию, которые н</w:t>
      </w:r>
      <w:r w:rsidRPr="00024CC4">
        <w:t>а</w:t>
      </w:r>
      <w:r w:rsidRPr="00024CC4">
        <w:t>ходятся в распоряжении иных государственных органов, органов местного сам</w:t>
      </w:r>
      <w:r w:rsidRPr="00024CC4">
        <w:t>о</w:t>
      </w:r>
      <w:r w:rsidRPr="00024CC4">
        <w:t>управления либо подведомственных государственным органам или органам местного самоуправления организ</w:t>
      </w:r>
      <w:r w:rsidRPr="00024CC4">
        <w:t>а</w:t>
      </w:r>
      <w:r w:rsidRPr="00024CC4">
        <w:t xml:space="preserve">ций и включены в межведомственный </w:t>
      </w:r>
      <w:hyperlink r:id="rId17" w:history="1">
        <w:r w:rsidRPr="00024CC4">
          <w:t>перечень</w:t>
        </w:r>
      </w:hyperlink>
      <w:r w:rsidRPr="00024CC4">
        <w:t>.</w:t>
      </w:r>
    </w:p>
    <w:p w:rsidR="000E510F" w:rsidRPr="00024CC4" w:rsidRDefault="000E510F" w:rsidP="00024CC4">
      <w:pPr>
        <w:spacing w:line="240" w:lineRule="exact"/>
        <w:ind w:firstLine="709"/>
        <w:jc w:val="both"/>
      </w:pPr>
      <w:r w:rsidRPr="00024CC4">
        <w:t>1.6.1.3. Знакомиться с результатами проверки и указывать в акте проверки о своем озн</w:t>
      </w:r>
      <w:r w:rsidRPr="00024CC4">
        <w:t>а</w:t>
      </w:r>
      <w:r w:rsidRPr="00024CC4">
        <w:t>комлении с результатами проверки, согласии или несогласии с ними, а также с отдельными де</w:t>
      </w:r>
      <w:r w:rsidRPr="00024CC4">
        <w:t>й</w:t>
      </w:r>
      <w:r w:rsidRPr="00024CC4">
        <w:t>ствиями должностных лиц органа муниципального контроля.</w:t>
      </w:r>
    </w:p>
    <w:p w:rsidR="000E510F" w:rsidRPr="00024CC4" w:rsidRDefault="000E510F" w:rsidP="00024CC4">
      <w:pPr>
        <w:spacing w:line="240" w:lineRule="exact"/>
        <w:ind w:firstLine="709"/>
        <w:jc w:val="both"/>
      </w:pPr>
      <w:r w:rsidRPr="00024CC4">
        <w:t>1.6.1.4.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w:t>
      </w:r>
      <w:r w:rsidRPr="00024CC4">
        <w:t>и</w:t>
      </w:r>
      <w:r w:rsidRPr="00024CC4">
        <w:t>нимателя при проведении проверки, в административном и (или) судебном порядке в соответс</w:t>
      </w:r>
      <w:r w:rsidRPr="00024CC4">
        <w:t>т</w:t>
      </w:r>
      <w:r w:rsidRPr="00024CC4">
        <w:t xml:space="preserve">вии с </w:t>
      </w:r>
      <w:hyperlink r:id="rId18" w:tooltip="Ссылка на список документов:&#10;&#10;&quot;Кодекс Российской Федерации об административных правонарушениях&quot; от 30.12.2001 N 195-ФЗ&#10;&#10;(ред. от 28.12.2016)&#10;&#10;(с изм. и доп., вступ. в силу с 29.01.2017)&#10;&#10;-------------------- &#10;&#10;&quot;Арбитражный процессуальный кодекс Российской Федерации&quot; от 24.07.2002 N 95-ФЗ&#10;&#10;(ред. от 19.12.2016)&#10;&#10;(с изм. и доп., вступ. в силу с 01.01.2017)&#10;&#10;-------------------- &#10;&#10;&quot;Кодекс административного судопроизводства Российской Федерации&quot; от 08.03.2015 N 21-ФЗ&#10;&#10;(ред. от 03.07.2016)&#10;&#10;(с изм. и доп., вс..." w:history="1">
        <w:r w:rsidRPr="00024CC4">
          <w:t>законодательством</w:t>
        </w:r>
      </w:hyperlink>
      <w:r w:rsidRPr="00024CC4">
        <w:t xml:space="preserve"> Российской Федерации.</w:t>
      </w:r>
    </w:p>
    <w:p w:rsidR="000E510F" w:rsidRPr="00024CC4" w:rsidRDefault="000E510F" w:rsidP="00024CC4">
      <w:pPr>
        <w:spacing w:line="240" w:lineRule="exact"/>
        <w:ind w:firstLine="709"/>
        <w:jc w:val="both"/>
      </w:pPr>
      <w:r w:rsidRPr="00024CC4">
        <w:t>1.6.1.5. Привлекать Уполномоченного при Президенте Российской Федерации по защите прав предпринимателей либо уполномоченного по защите прав предпринимат</w:t>
      </w:r>
      <w:r w:rsidRPr="00024CC4">
        <w:t>е</w:t>
      </w:r>
      <w:r w:rsidRPr="00024CC4">
        <w:t>лей в субъекте Российской Федерации к участию в проверке.</w:t>
      </w:r>
    </w:p>
    <w:p w:rsidR="000E510F" w:rsidRPr="00024CC4" w:rsidRDefault="000E510F" w:rsidP="00024CC4">
      <w:pPr>
        <w:spacing w:line="240" w:lineRule="exact"/>
        <w:ind w:firstLine="709"/>
        <w:jc w:val="both"/>
      </w:pPr>
      <w:r w:rsidRPr="00024CC4">
        <w:t xml:space="preserve">1.6.2. Обязанности лиц, в отношении которых осуществляется проверка: </w:t>
      </w:r>
    </w:p>
    <w:p w:rsidR="000E510F" w:rsidRPr="00024CC4" w:rsidRDefault="000E510F" w:rsidP="00024CC4">
      <w:pPr>
        <w:spacing w:line="240" w:lineRule="exact"/>
        <w:ind w:firstLine="709"/>
        <w:jc w:val="both"/>
      </w:pPr>
      <w:r w:rsidRPr="00024CC4">
        <w:t>1.6.2.1. Допускать на территории, в здания, строения, сооружения и помещения, подл</w:t>
      </w:r>
      <w:r w:rsidRPr="00024CC4">
        <w:t>е</w:t>
      </w:r>
      <w:r w:rsidRPr="00024CC4">
        <w:t>жащие проверке, должностных лиц органа муниципального контроля при предъявлении удост</w:t>
      </w:r>
      <w:r w:rsidRPr="00024CC4">
        <w:t>о</w:t>
      </w:r>
      <w:r w:rsidRPr="00024CC4">
        <w:t>верения и копии распоряжения органа муниципального контроля о провед</w:t>
      </w:r>
      <w:r w:rsidRPr="00024CC4">
        <w:t>е</w:t>
      </w:r>
      <w:r w:rsidRPr="00024CC4">
        <w:t>нии проверки.</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1.6.2.2. Оказывать содействие и предоставлять необходимые для проведения проверки информацию и документы должностным лицам органа муниципального контроля.</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1.6.2.3. Принимать меры по устранению нарушений обязательных требований, ук</w:t>
      </w:r>
      <w:r w:rsidRPr="00024CC4">
        <w:rPr>
          <w:rFonts w:ascii="Times New Roman" w:hAnsi="Times New Roman"/>
          <w:sz w:val="24"/>
          <w:szCs w:val="24"/>
        </w:rPr>
        <w:t>а</w:t>
      </w:r>
      <w:r w:rsidRPr="00024CC4">
        <w:rPr>
          <w:rFonts w:ascii="Times New Roman" w:hAnsi="Times New Roman"/>
          <w:sz w:val="24"/>
          <w:szCs w:val="24"/>
        </w:rPr>
        <w:t>занных в предписании, выданном по итогам проведения проверки.</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1.7. Результатом осуществления муниципального контроля является выявление признаков нарушения требований, установленных муниципальными правовыми актами, а также требов</w:t>
      </w:r>
      <w:r w:rsidRPr="00024CC4">
        <w:rPr>
          <w:rFonts w:ascii="Times New Roman" w:hAnsi="Times New Roman"/>
          <w:sz w:val="24"/>
          <w:szCs w:val="24"/>
        </w:rPr>
        <w:t>а</w:t>
      </w:r>
      <w:r w:rsidRPr="00024CC4">
        <w:rPr>
          <w:rFonts w:ascii="Times New Roman" w:hAnsi="Times New Roman"/>
          <w:sz w:val="24"/>
          <w:szCs w:val="24"/>
        </w:rPr>
        <w:t>ний, установленных федеральными законами, законами субъектов Российской Федерации, и н</w:t>
      </w:r>
      <w:r w:rsidRPr="00024CC4">
        <w:rPr>
          <w:rFonts w:ascii="Times New Roman" w:hAnsi="Times New Roman"/>
          <w:sz w:val="24"/>
          <w:szCs w:val="24"/>
        </w:rPr>
        <w:t>а</w:t>
      </w:r>
      <w:r w:rsidRPr="00024CC4">
        <w:rPr>
          <w:rFonts w:ascii="Times New Roman" w:hAnsi="Times New Roman"/>
          <w:sz w:val="24"/>
          <w:szCs w:val="24"/>
        </w:rPr>
        <w:t>правление материалов проверок в контролирующие органы для принятия к правонарушителю мер административного воздействия или установление о</w:t>
      </w:r>
      <w:r w:rsidRPr="00024CC4">
        <w:rPr>
          <w:rFonts w:ascii="Times New Roman" w:hAnsi="Times New Roman"/>
          <w:sz w:val="24"/>
          <w:szCs w:val="24"/>
        </w:rPr>
        <w:t>т</w:t>
      </w:r>
      <w:r w:rsidRPr="00024CC4">
        <w:rPr>
          <w:rFonts w:ascii="Times New Roman" w:hAnsi="Times New Roman"/>
          <w:sz w:val="24"/>
          <w:szCs w:val="24"/>
        </w:rPr>
        <w:t>сутствия таких признаков.</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1.8. Исчерпывающие перечни документов и (или) информации, необходимых для осущ</w:t>
      </w:r>
      <w:r w:rsidRPr="00024CC4">
        <w:rPr>
          <w:rFonts w:ascii="Times New Roman" w:hAnsi="Times New Roman"/>
          <w:sz w:val="24"/>
          <w:szCs w:val="24"/>
        </w:rPr>
        <w:t>е</w:t>
      </w:r>
      <w:r w:rsidRPr="00024CC4">
        <w:rPr>
          <w:rFonts w:ascii="Times New Roman" w:hAnsi="Times New Roman"/>
          <w:sz w:val="24"/>
          <w:szCs w:val="24"/>
        </w:rPr>
        <w:t>ствления муниципального контроля и достижения целей и задач проведения пр</w:t>
      </w:r>
      <w:r w:rsidRPr="00024CC4">
        <w:rPr>
          <w:rFonts w:ascii="Times New Roman" w:hAnsi="Times New Roman"/>
          <w:sz w:val="24"/>
          <w:szCs w:val="24"/>
        </w:rPr>
        <w:t>о</w:t>
      </w:r>
      <w:r w:rsidRPr="00024CC4">
        <w:rPr>
          <w:rFonts w:ascii="Times New Roman" w:hAnsi="Times New Roman"/>
          <w:sz w:val="24"/>
          <w:szCs w:val="24"/>
        </w:rPr>
        <w:t>верки:</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lastRenderedPageBreak/>
        <w:t>выписка из приказа о назначении руководителя на должность запрашивается в ходе пр</w:t>
      </w:r>
      <w:r w:rsidRPr="00024CC4">
        <w:rPr>
          <w:rFonts w:ascii="Times New Roman" w:hAnsi="Times New Roman"/>
          <w:sz w:val="24"/>
          <w:szCs w:val="24"/>
        </w:rPr>
        <w:t>о</w:t>
      </w:r>
      <w:r w:rsidRPr="00024CC4">
        <w:rPr>
          <w:rFonts w:ascii="Times New Roman" w:hAnsi="Times New Roman"/>
          <w:sz w:val="24"/>
          <w:szCs w:val="24"/>
        </w:rPr>
        <w:t>верки лично у проверяемого юридического лица, индивидуального предпринимателя.</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Исчерпывающий перечень документов и (или) информации, запрашиваемых и получа</w:t>
      </w:r>
      <w:r w:rsidRPr="00024CC4">
        <w:rPr>
          <w:rFonts w:ascii="Times New Roman" w:hAnsi="Times New Roman"/>
          <w:sz w:val="24"/>
          <w:szCs w:val="24"/>
        </w:rPr>
        <w:t>е</w:t>
      </w:r>
      <w:r w:rsidRPr="00024CC4">
        <w:rPr>
          <w:rFonts w:ascii="Times New Roman" w:hAnsi="Times New Roman"/>
          <w:sz w:val="24"/>
          <w:szCs w:val="24"/>
        </w:rPr>
        <w:t>мых в ходе проверки в рамках межведомственного информационного взаимодейс</w:t>
      </w:r>
      <w:r w:rsidRPr="00024CC4">
        <w:rPr>
          <w:rFonts w:ascii="Times New Roman" w:hAnsi="Times New Roman"/>
          <w:sz w:val="24"/>
          <w:szCs w:val="24"/>
        </w:rPr>
        <w:t>т</w:t>
      </w:r>
      <w:r w:rsidRPr="00024CC4">
        <w:rPr>
          <w:rFonts w:ascii="Times New Roman" w:hAnsi="Times New Roman"/>
          <w:sz w:val="24"/>
          <w:szCs w:val="24"/>
        </w:rPr>
        <w:t>вия от иных государственных органов, органов местного самоуправления либо подведомственных государс</w:t>
      </w:r>
      <w:r w:rsidRPr="00024CC4">
        <w:rPr>
          <w:rFonts w:ascii="Times New Roman" w:hAnsi="Times New Roman"/>
          <w:sz w:val="24"/>
          <w:szCs w:val="24"/>
        </w:rPr>
        <w:t>т</w:t>
      </w:r>
      <w:r w:rsidRPr="00024CC4">
        <w:rPr>
          <w:rFonts w:ascii="Times New Roman" w:hAnsi="Times New Roman"/>
          <w:sz w:val="24"/>
          <w:szCs w:val="24"/>
        </w:rPr>
        <w:t>венным органам или органам местного самоуправления организаций, в соответствии с межв</w:t>
      </w:r>
      <w:r w:rsidRPr="00024CC4">
        <w:rPr>
          <w:rFonts w:ascii="Times New Roman" w:hAnsi="Times New Roman"/>
          <w:sz w:val="24"/>
          <w:szCs w:val="24"/>
        </w:rPr>
        <w:t>е</w:t>
      </w:r>
      <w:r w:rsidRPr="00024CC4">
        <w:rPr>
          <w:rFonts w:ascii="Times New Roman" w:hAnsi="Times New Roman"/>
          <w:sz w:val="24"/>
          <w:szCs w:val="24"/>
        </w:rPr>
        <w:t>домственным перечнем:</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выписка из Единого государственного реестра прав на недвижимое имущество и сделок с ним;</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выписка из Единого государственного реестра юридических лиц, индивидуальных пре</w:t>
      </w:r>
      <w:r w:rsidRPr="00024CC4">
        <w:rPr>
          <w:rFonts w:ascii="Times New Roman" w:hAnsi="Times New Roman"/>
          <w:sz w:val="24"/>
          <w:szCs w:val="24"/>
        </w:rPr>
        <w:t>д</w:t>
      </w:r>
      <w:r w:rsidRPr="00024CC4">
        <w:rPr>
          <w:rFonts w:ascii="Times New Roman" w:hAnsi="Times New Roman"/>
          <w:sz w:val="24"/>
          <w:szCs w:val="24"/>
        </w:rPr>
        <w:t>принимателей.</w:t>
      </w:r>
    </w:p>
    <w:p w:rsidR="000E510F" w:rsidRPr="00024CC4" w:rsidRDefault="000E510F" w:rsidP="00024CC4">
      <w:pPr>
        <w:pStyle w:val="ConsPlusNormal"/>
        <w:spacing w:line="240" w:lineRule="exact"/>
        <w:ind w:firstLine="709"/>
        <w:jc w:val="both"/>
        <w:rPr>
          <w:rFonts w:ascii="Times New Roman" w:hAnsi="Times New Roman"/>
          <w:sz w:val="24"/>
          <w:szCs w:val="24"/>
        </w:rPr>
      </w:pPr>
    </w:p>
    <w:p w:rsidR="000E510F" w:rsidRPr="00024CC4" w:rsidRDefault="000E510F" w:rsidP="00024CC4">
      <w:pPr>
        <w:spacing w:line="240" w:lineRule="exact"/>
        <w:ind w:firstLine="709"/>
        <w:jc w:val="both"/>
        <w:rPr>
          <w:b/>
        </w:rPr>
      </w:pPr>
      <w:r w:rsidRPr="00024CC4">
        <w:rPr>
          <w:b/>
        </w:rPr>
        <w:t>2. Требования к порядку осуществления муниципального контроля</w:t>
      </w:r>
    </w:p>
    <w:p w:rsidR="000E510F" w:rsidRPr="00024CC4" w:rsidRDefault="000E510F" w:rsidP="00024CC4">
      <w:pPr>
        <w:autoSpaceDE w:val="0"/>
        <w:autoSpaceDN w:val="0"/>
        <w:adjustRightInd w:val="0"/>
        <w:spacing w:line="240" w:lineRule="exact"/>
        <w:ind w:firstLine="709"/>
        <w:jc w:val="both"/>
      </w:pPr>
      <w:r w:rsidRPr="00024CC4">
        <w:t>2.1. Справочную информацию о месте нахождения и графике работы органа муниципал</w:t>
      </w:r>
      <w:r w:rsidRPr="00024CC4">
        <w:t>ь</w:t>
      </w:r>
      <w:r w:rsidRPr="00024CC4">
        <w:t>ного контроля, справочных телефонах органа муниципального контроля и организаций, учас</w:t>
      </w:r>
      <w:r w:rsidRPr="00024CC4">
        <w:t>т</w:t>
      </w:r>
      <w:r w:rsidRPr="00024CC4">
        <w:t>вующих в осуществлении муниципального контроля, в том числе номер т</w:t>
      </w:r>
      <w:r w:rsidRPr="00024CC4">
        <w:t>е</w:t>
      </w:r>
      <w:r w:rsidRPr="00024CC4">
        <w:t>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w:t>
      </w:r>
      <w:r w:rsidRPr="00024CC4">
        <w:t>у</w:t>
      </w:r>
      <w:r w:rsidRPr="00024CC4">
        <w:t>ществления муниципального контроля можно получить:</w:t>
      </w:r>
    </w:p>
    <w:p w:rsidR="000E510F" w:rsidRPr="00024CC4" w:rsidRDefault="000E510F" w:rsidP="00024CC4">
      <w:pPr>
        <w:spacing w:line="240" w:lineRule="exact"/>
        <w:ind w:firstLine="709"/>
        <w:jc w:val="both"/>
        <w:outlineLvl w:val="1"/>
      </w:pPr>
      <w:r w:rsidRPr="00024CC4">
        <w:t xml:space="preserve">  на официальном сайте муниципального образования Омутнинское городское п</w:t>
      </w:r>
      <w:r w:rsidRPr="00024CC4">
        <w:t>о</w:t>
      </w:r>
      <w:r w:rsidRPr="00024CC4">
        <w:t>селение Омутнинского района Кировской области в сети «Интернет»;</w:t>
      </w:r>
    </w:p>
    <w:p w:rsidR="000E510F" w:rsidRPr="00024CC4" w:rsidRDefault="000E510F" w:rsidP="00024CC4">
      <w:pPr>
        <w:spacing w:line="240" w:lineRule="exact"/>
        <w:ind w:firstLine="709"/>
        <w:jc w:val="both"/>
        <w:outlineLvl w:val="1"/>
      </w:pPr>
      <w:r w:rsidRPr="00024CC4">
        <w:t>в федеральной государственной информационной системе «Федеральный реестр госуда</w:t>
      </w:r>
      <w:r w:rsidRPr="00024CC4">
        <w:t>р</w:t>
      </w:r>
      <w:r w:rsidRPr="00024CC4">
        <w:t>ственных услуг (функций)»</w:t>
      </w:r>
      <w:r w:rsidRPr="00024CC4">
        <w:rPr>
          <w:bCs/>
        </w:rPr>
        <w:t>;</w:t>
      </w:r>
    </w:p>
    <w:p w:rsidR="000E510F" w:rsidRPr="00024CC4" w:rsidRDefault="000E510F" w:rsidP="00024CC4">
      <w:pPr>
        <w:autoSpaceDE w:val="0"/>
        <w:autoSpaceDN w:val="0"/>
        <w:adjustRightInd w:val="0"/>
        <w:spacing w:line="240" w:lineRule="exact"/>
        <w:ind w:firstLine="709"/>
        <w:jc w:val="both"/>
        <w:outlineLvl w:val="3"/>
        <w:rPr>
          <w:bCs/>
        </w:rPr>
      </w:pPr>
      <w:r w:rsidRPr="00024CC4">
        <w:t>в региональной государственной информационной системе</w:t>
      </w:r>
      <w:r w:rsidRPr="00024CC4">
        <w:rPr>
          <w:bCs/>
        </w:rPr>
        <w:t xml:space="preserve"> «</w:t>
      </w:r>
      <w:r w:rsidRPr="00024CC4">
        <w:t>Портал государственных и муниципальных услуг (функций) Кировской области</w:t>
      </w:r>
      <w:r w:rsidRPr="00024CC4">
        <w:rPr>
          <w:bCs/>
        </w:rPr>
        <w:t>»;</w:t>
      </w:r>
    </w:p>
    <w:p w:rsidR="000E510F" w:rsidRPr="00024CC4" w:rsidRDefault="000E510F" w:rsidP="00024CC4">
      <w:pPr>
        <w:autoSpaceDE w:val="0"/>
        <w:autoSpaceDN w:val="0"/>
        <w:adjustRightInd w:val="0"/>
        <w:spacing w:line="240" w:lineRule="exact"/>
        <w:ind w:firstLine="709"/>
        <w:jc w:val="both"/>
        <w:outlineLvl w:val="3"/>
      </w:pPr>
      <w:r w:rsidRPr="00024CC4">
        <w:t>в федеральной государственной информационной системе «Единый портал государстве</w:t>
      </w:r>
      <w:r w:rsidRPr="00024CC4">
        <w:t>н</w:t>
      </w:r>
      <w:r w:rsidRPr="00024CC4">
        <w:t>ных и муниципальных услуг (функций)»;</w:t>
      </w:r>
    </w:p>
    <w:p w:rsidR="000E510F" w:rsidRPr="00024CC4" w:rsidRDefault="000E510F" w:rsidP="00024CC4">
      <w:pPr>
        <w:autoSpaceDE w:val="0"/>
        <w:autoSpaceDN w:val="0"/>
        <w:adjustRightInd w:val="0"/>
        <w:spacing w:line="240" w:lineRule="exact"/>
        <w:ind w:firstLine="709"/>
        <w:jc w:val="both"/>
        <w:outlineLvl w:val="3"/>
      </w:pPr>
      <w:r w:rsidRPr="00024CC4">
        <w:t>на информационных стендах в помещении органа муниципального контроля;</w:t>
      </w:r>
    </w:p>
    <w:p w:rsidR="000E510F" w:rsidRPr="00024CC4" w:rsidRDefault="000E510F" w:rsidP="00024CC4">
      <w:pPr>
        <w:autoSpaceDE w:val="0"/>
        <w:autoSpaceDN w:val="0"/>
        <w:adjustRightInd w:val="0"/>
        <w:spacing w:line="240" w:lineRule="exact"/>
        <w:ind w:firstLine="709"/>
        <w:jc w:val="both"/>
        <w:outlineLvl w:val="3"/>
      </w:pPr>
      <w:r w:rsidRPr="00024CC4">
        <w:t>при личном обращении;</w:t>
      </w:r>
    </w:p>
    <w:p w:rsidR="000E510F" w:rsidRPr="00024CC4" w:rsidRDefault="000E510F" w:rsidP="00024CC4">
      <w:pPr>
        <w:autoSpaceDE w:val="0"/>
        <w:autoSpaceDN w:val="0"/>
        <w:adjustRightInd w:val="0"/>
        <w:spacing w:line="240" w:lineRule="exact"/>
        <w:ind w:firstLine="709"/>
        <w:jc w:val="both"/>
        <w:outlineLvl w:val="3"/>
      </w:pPr>
      <w:r w:rsidRPr="00024CC4">
        <w:t>по телефону;</w:t>
      </w:r>
    </w:p>
    <w:p w:rsidR="000E510F" w:rsidRPr="00024CC4" w:rsidRDefault="000E510F" w:rsidP="00024CC4">
      <w:pPr>
        <w:autoSpaceDE w:val="0"/>
        <w:autoSpaceDN w:val="0"/>
        <w:adjustRightInd w:val="0"/>
        <w:spacing w:line="240" w:lineRule="exact"/>
        <w:ind w:firstLine="709"/>
        <w:jc w:val="both"/>
        <w:outlineLvl w:val="3"/>
      </w:pPr>
      <w:r w:rsidRPr="00024CC4">
        <w:t>почтой;</w:t>
      </w:r>
    </w:p>
    <w:p w:rsidR="000E510F" w:rsidRPr="00024CC4" w:rsidRDefault="000E510F" w:rsidP="00024CC4">
      <w:pPr>
        <w:autoSpaceDE w:val="0"/>
        <w:autoSpaceDN w:val="0"/>
        <w:adjustRightInd w:val="0"/>
        <w:spacing w:line="240" w:lineRule="exact"/>
        <w:ind w:firstLine="709"/>
        <w:jc w:val="both"/>
        <w:outlineLvl w:val="3"/>
      </w:pPr>
      <w:r w:rsidRPr="00024CC4">
        <w:t>электронной почтой.</w:t>
      </w:r>
    </w:p>
    <w:p w:rsidR="000E510F" w:rsidRPr="00024CC4" w:rsidRDefault="000E510F" w:rsidP="00024CC4">
      <w:pPr>
        <w:tabs>
          <w:tab w:val="num" w:pos="720"/>
        </w:tabs>
        <w:spacing w:line="240" w:lineRule="exact"/>
        <w:ind w:firstLine="709"/>
        <w:jc w:val="both"/>
      </w:pPr>
      <w:r w:rsidRPr="00024CC4">
        <w:tab/>
        <w:t xml:space="preserve">2.2. Основными требованиями к информированию являются: </w:t>
      </w:r>
    </w:p>
    <w:p w:rsidR="000E510F" w:rsidRPr="00024CC4" w:rsidRDefault="000E510F" w:rsidP="00024CC4">
      <w:pPr>
        <w:spacing w:line="240" w:lineRule="exact"/>
        <w:ind w:firstLine="709"/>
        <w:jc w:val="both"/>
      </w:pPr>
      <w:r w:rsidRPr="00024CC4">
        <w:t>открытость и доступность информации, достоверность предоставляемой информ</w:t>
      </w:r>
      <w:r w:rsidRPr="00024CC4">
        <w:t>а</w:t>
      </w:r>
      <w:r w:rsidRPr="00024CC4">
        <w:t>ции;</w:t>
      </w:r>
    </w:p>
    <w:p w:rsidR="000E510F" w:rsidRPr="00024CC4" w:rsidRDefault="000E510F" w:rsidP="00024CC4">
      <w:pPr>
        <w:spacing w:line="240" w:lineRule="exact"/>
        <w:ind w:firstLine="709"/>
        <w:jc w:val="both"/>
      </w:pPr>
      <w:r w:rsidRPr="00024CC4">
        <w:t>четкость в изложении информации; полнота информирования;</w:t>
      </w:r>
    </w:p>
    <w:p w:rsidR="000E510F" w:rsidRPr="00024CC4" w:rsidRDefault="000E510F" w:rsidP="00024CC4">
      <w:pPr>
        <w:spacing w:line="240" w:lineRule="exact"/>
        <w:ind w:firstLine="709"/>
        <w:jc w:val="both"/>
      </w:pPr>
      <w:r w:rsidRPr="00024CC4">
        <w:t xml:space="preserve">наглядность форм предоставляемой информации; </w:t>
      </w:r>
    </w:p>
    <w:p w:rsidR="000E510F" w:rsidRPr="00024CC4" w:rsidRDefault="000E510F" w:rsidP="00024CC4">
      <w:pPr>
        <w:spacing w:line="240" w:lineRule="exact"/>
        <w:ind w:firstLine="709"/>
        <w:jc w:val="both"/>
      </w:pPr>
      <w:r w:rsidRPr="00024CC4">
        <w:t>оперативность предоставления информации.</w:t>
      </w:r>
    </w:p>
    <w:p w:rsidR="000E510F" w:rsidRPr="00024CC4" w:rsidRDefault="000E510F" w:rsidP="00024CC4">
      <w:pPr>
        <w:spacing w:line="240" w:lineRule="exact"/>
        <w:ind w:firstLine="709"/>
        <w:jc w:val="both"/>
      </w:pPr>
      <w:r w:rsidRPr="00024CC4">
        <w:t>Информирование заявителей осуществляется в виде индивидуального информир</w:t>
      </w:r>
      <w:r w:rsidRPr="00024CC4">
        <w:t>о</w:t>
      </w:r>
      <w:r w:rsidRPr="00024CC4">
        <w:t>вания в устной и письменной форме, а также в виде публичного информирования и осуществляется должностными лицами органа муниципального контроля.</w:t>
      </w:r>
    </w:p>
    <w:p w:rsidR="000E510F" w:rsidRPr="00024CC4" w:rsidRDefault="000E510F" w:rsidP="00024CC4">
      <w:pPr>
        <w:spacing w:line="240" w:lineRule="exact"/>
        <w:ind w:firstLine="709"/>
        <w:jc w:val="both"/>
      </w:pPr>
      <w:r w:rsidRPr="00024CC4">
        <w:t>Индивидуальное письменное информирование об исполнении муниципальной функции осуществляется путем направления ответа заявителю почтой или электронной почтой.</w:t>
      </w:r>
    </w:p>
    <w:p w:rsidR="000E510F" w:rsidRPr="00024CC4" w:rsidRDefault="000E510F" w:rsidP="00024CC4">
      <w:pPr>
        <w:spacing w:line="240" w:lineRule="exact"/>
        <w:ind w:firstLine="709"/>
        <w:jc w:val="both"/>
      </w:pPr>
      <w:r w:rsidRPr="00024CC4">
        <w:t>Заявитель в своем письменном обращении в обязательном порядке указывает наименов</w:t>
      </w:r>
      <w:r w:rsidRPr="00024CC4">
        <w:t>а</w:t>
      </w:r>
      <w:r w:rsidRPr="00024CC4">
        <w:t>ние органа муниципального контроля, в который направляет письменное обращение, либо фам</w:t>
      </w:r>
      <w:r w:rsidRPr="00024CC4">
        <w:t>и</w:t>
      </w:r>
      <w:r w:rsidRPr="00024CC4">
        <w:t>лию, имя, отчество соответствующего должностного лица, либо дол</w:t>
      </w:r>
      <w:r w:rsidRPr="00024CC4">
        <w:t>ж</w:t>
      </w:r>
      <w:r w:rsidRPr="00024CC4">
        <w:t>ность соответствующего лица, а также свои фамилию, имя, отчество (последнее - при наличии), почтовый и (или) эле</w:t>
      </w:r>
      <w:r w:rsidRPr="00024CC4">
        <w:t>к</w:t>
      </w:r>
      <w:r w:rsidRPr="00024CC4">
        <w:t>тронный адрес, по которому должен быть направлен ответ, уведомление о переадресации обр</w:t>
      </w:r>
      <w:r w:rsidRPr="00024CC4">
        <w:t>а</w:t>
      </w:r>
      <w:r w:rsidRPr="00024CC4">
        <w:t>щения, излагает суть предложения, заявления или ж</w:t>
      </w:r>
      <w:r w:rsidRPr="00024CC4">
        <w:t>а</w:t>
      </w:r>
      <w:r w:rsidRPr="00024CC4">
        <w:t>лобы, ставит подпись и дату.</w:t>
      </w:r>
    </w:p>
    <w:p w:rsidR="000E510F" w:rsidRPr="00024CC4" w:rsidRDefault="000E510F" w:rsidP="00024CC4">
      <w:pPr>
        <w:spacing w:line="240" w:lineRule="exact"/>
        <w:ind w:firstLine="709"/>
        <w:jc w:val="both"/>
      </w:pPr>
      <w:r w:rsidRPr="00024CC4">
        <w:t>Заявителем могут быть представлены документы (при наличии), подтверждающие доводы заявителя, либо их копии.</w:t>
      </w:r>
    </w:p>
    <w:p w:rsidR="000E510F" w:rsidRPr="00024CC4" w:rsidRDefault="000E510F" w:rsidP="00024CC4">
      <w:pPr>
        <w:spacing w:line="240" w:lineRule="exact"/>
        <w:ind w:firstLine="709"/>
        <w:jc w:val="both"/>
      </w:pPr>
      <w:r w:rsidRPr="00024CC4">
        <w:t>Публичное информирование по вопросам исполнения муниципального контроля, ходе и</w:t>
      </w:r>
      <w:r w:rsidRPr="00024CC4">
        <w:t>с</w:t>
      </w:r>
      <w:r w:rsidRPr="00024CC4">
        <w:t>полнения муниципального контроля осуществляется через средства массовой информации, а также путем размещения информации на официальном сайте муниципального образования Омутнинское городское поселение Омутнинского района Кировской области (далее -  официал</w:t>
      </w:r>
      <w:r w:rsidRPr="00024CC4">
        <w:t>ь</w:t>
      </w:r>
      <w:r w:rsidRPr="00024CC4">
        <w:t>ный сайт Омутнинского городского поселения)  в информацио</w:t>
      </w:r>
      <w:r w:rsidRPr="00024CC4">
        <w:t>н</w:t>
      </w:r>
      <w:r w:rsidRPr="00024CC4">
        <w:t>но - телекоммуникационной сети «Интернет», на информационных стендах администр</w:t>
      </w:r>
      <w:r w:rsidRPr="00024CC4">
        <w:t>а</w:t>
      </w:r>
      <w:r w:rsidRPr="00024CC4">
        <w:t>ции Омутнинского городского поселения либо иным доступным способом.</w:t>
      </w:r>
    </w:p>
    <w:p w:rsidR="000E510F" w:rsidRPr="00024CC4" w:rsidRDefault="000E510F" w:rsidP="00024CC4">
      <w:pPr>
        <w:spacing w:line="240" w:lineRule="exact"/>
        <w:ind w:right="12" w:firstLine="709"/>
        <w:jc w:val="both"/>
      </w:pPr>
      <w:r w:rsidRPr="00024CC4">
        <w:t>2.3. Оплата за услуги организации (организаций) участвующей (участвующих) в исполн</w:t>
      </w:r>
      <w:r w:rsidRPr="00024CC4">
        <w:t>е</w:t>
      </w:r>
      <w:r w:rsidRPr="00024CC4">
        <w:t>нии муниципальной функции.</w:t>
      </w:r>
    </w:p>
    <w:p w:rsidR="000E510F" w:rsidRPr="00024CC4" w:rsidRDefault="000E510F" w:rsidP="00024CC4">
      <w:pPr>
        <w:spacing w:line="240" w:lineRule="exact"/>
        <w:ind w:right="12" w:firstLine="709"/>
        <w:jc w:val="both"/>
      </w:pPr>
      <w:r w:rsidRPr="00024CC4">
        <w:tab/>
        <w:t>Оплата за услуги организации (организаций) участвующей (участвующих) в и</w:t>
      </w:r>
      <w:r w:rsidRPr="00024CC4">
        <w:t>с</w:t>
      </w:r>
      <w:r w:rsidRPr="00024CC4">
        <w:t>полнении муниципальной функции, с лица, в отношении которого проводятся мер</w:t>
      </w:r>
      <w:r w:rsidRPr="00024CC4">
        <w:t>о</w:t>
      </w:r>
      <w:r w:rsidRPr="00024CC4">
        <w:t>приятия по контролю, не требуется.</w:t>
      </w:r>
    </w:p>
    <w:p w:rsidR="000E510F" w:rsidRPr="00024CC4" w:rsidRDefault="000E510F" w:rsidP="00024CC4">
      <w:pPr>
        <w:spacing w:line="240" w:lineRule="exact"/>
        <w:ind w:firstLine="709"/>
        <w:jc w:val="both"/>
      </w:pPr>
      <w:r w:rsidRPr="00024CC4">
        <w:lastRenderedPageBreak/>
        <w:t xml:space="preserve">2.4. Ежегодный план проведения плановых проверок осуществления муниципального контроля  разрабатывается и утверждается в соответствии с </w:t>
      </w:r>
      <w:hyperlink r:id="rId19" w:history="1">
        <w:r w:rsidRPr="00024CC4">
          <w:t>Правилами</w:t>
        </w:r>
      </w:hyperlink>
      <w:r w:rsidRPr="00024CC4">
        <w:t xml:space="preserve">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w:t>
      </w:r>
      <w:r w:rsidRPr="00024CC4">
        <w:t>й</w:t>
      </w:r>
      <w:r w:rsidRPr="00024CC4">
        <w:t>ской Федерации от 30.06.2010 № 489 "Об утверждении Правил подготовки органами государс</w:t>
      </w:r>
      <w:r w:rsidRPr="00024CC4">
        <w:t>т</w:t>
      </w:r>
      <w:r w:rsidRPr="00024CC4">
        <w:t>венного контроля (надзора) и органами муниципального контроля ежегодных планов проведения плановых проверок юридических лиц и индив</w:t>
      </w:r>
      <w:r w:rsidRPr="00024CC4">
        <w:t>и</w:t>
      </w:r>
      <w:r w:rsidRPr="00024CC4">
        <w:t>дуальных предпринимателей".</w:t>
      </w:r>
    </w:p>
    <w:p w:rsidR="000E510F" w:rsidRPr="00024CC4" w:rsidRDefault="000E510F" w:rsidP="00024CC4">
      <w:pPr>
        <w:spacing w:line="240" w:lineRule="exact"/>
        <w:ind w:firstLine="709"/>
        <w:jc w:val="both"/>
      </w:pPr>
      <w:r w:rsidRPr="00024CC4">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Омутнинского ра</w:t>
      </w:r>
      <w:r w:rsidRPr="00024CC4">
        <w:t>й</w:t>
      </w:r>
      <w:r w:rsidRPr="00024CC4">
        <w:t>она.</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 xml:space="preserve">2.5. </w:t>
      </w:r>
      <w:r w:rsidRPr="00024CC4">
        <w:rPr>
          <w:rStyle w:val="hl"/>
          <w:rFonts w:ascii="Times New Roman" w:hAnsi="Times New Roman"/>
          <w:sz w:val="24"/>
          <w:szCs w:val="24"/>
        </w:rPr>
        <w:t>Сроки проведения проверки.</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 xml:space="preserve">Сроки проведения проверок определяются в соответствии со </w:t>
      </w:r>
      <w:hyperlink r:id="rId20" w:history="1">
        <w:r w:rsidRPr="00024CC4">
          <w:rPr>
            <w:rFonts w:ascii="Times New Roman" w:hAnsi="Times New Roman"/>
            <w:sz w:val="24"/>
            <w:szCs w:val="24"/>
          </w:rPr>
          <w:t>статьей 13</w:t>
        </w:r>
      </w:hyperlink>
      <w:r w:rsidRPr="00024CC4">
        <w:rPr>
          <w:rFonts w:ascii="Times New Roman" w:hAnsi="Times New Roman"/>
          <w:sz w:val="24"/>
          <w:szCs w:val="24"/>
        </w:rPr>
        <w:t xml:space="preserve"> Федерального з</w:t>
      </w:r>
      <w:r w:rsidRPr="00024CC4">
        <w:rPr>
          <w:rFonts w:ascii="Times New Roman" w:hAnsi="Times New Roman"/>
          <w:sz w:val="24"/>
          <w:szCs w:val="24"/>
        </w:rPr>
        <w:t>а</w:t>
      </w:r>
      <w:r w:rsidRPr="00024CC4">
        <w:rPr>
          <w:rFonts w:ascii="Times New Roman" w:hAnsi="Times New Roman"/>
          <w:sz w:val="24"/>
          <w:szCs w:val="24"/>
        </w:rPr>
        <w:t>кона № 294-ФЗ:</w:t>
      </w:r>
    </w:p>
    <w:p w:rsidR="000E510F" w:rsidRPr="00024CC4" w:rsidRDefault="000E510F" w:rsidP="00024CC4">
      <w:pPr>
        <w:spacing w:line="240" w:lineRule="exact"/>
        <w:ind w:firstLine="709"/>
        <w:jc w:val="both"/>
      </w:pPr>
      <w:r w:rsidRPr="00024CC4">
        <w:t xml:space="preserve">2.5.1. Срок проведения каждой из проверок, предусмотренных </w:t>
      </w:r>
      <w:hyperlink r:id="rId21" w:history="1">
        <w:r w:rsidRPr="00024CC4">
          <w:t>статьями 11</w:t>
        </w:r>
      </w:hyperlink>
      <w:r w:rsidRPr="00024CC4">
        <w:t xml:space="preserve"> и </w:t>
      </w:r>
      <w:hyperlink r:id="rId22" w:history="1">
        <w:r w:rsidRPr="00024CC4">
          <w:t>12</w:t>
        </w:r>
      </w:hyperlink>
      <w:r w:rsidRPr="00024CC4">
        <w:t xml:space="preserve"> Фед</w:t>
      </w:r>
      <w:r w:rsidRPr="00024CC4">
        <w:t>е</w:t>
      </w:r>
      <w:r w:rsidRPr="00024CC4">
        <w:t>рального закона № 294-ФЗ, не может превышать двадцать рабочих дней.</w:t>
      </w:r>
    </w:p>
    <w:p w:rsidR="000E510F" w:rsidRPr="00024CC4" w:rsidRDefault="000E510F" w:rsidP="00024CC4">
      <w:pPr>
        <w:spacing w:line="240" w:lineRule="exact"/>
        <w:ind w:firstLine="709"/>
        <w:jc w:val="both"/>
      </w:pPr>
      <w:r w:rsidRPr="00024CC4">
        <w:t>Правительством Российской Федерации в отношении отдельных видов государс</w:t>
      </w:r>
      <w:r w:rsidRPr="00024CC4">
        <w:t>т</w:t>
      </w:r>
      <w:r w:rsidRPr="00024CC4">
        <w:t xml:space="preserve">венного контроля (надзора), определяемых в соответствии с </w:t>
      </w:r>
      <w:hyperlink r:id="rId23" w:history="1">
        <w:r w:rsidRPr="00024CC4">
          <w:t>частями 1</w:t>
        </w:r>
      </w:hyperlink>
      <w:r w:rsidRPr="00024CC4">
        <w:t xml:space="preserve"> и </w:t>
      </w:r>
      <w:hyperlink r:id="rId24" w:history="1">
        <w:r w:rsidRPr="00024CC4">
          <w:t>2 статьи 8.1</w:t>
        </w:r>
      </w:hyperlink>
      <w:r w:rsidRPr="00024CC4">
        <w:t xml:space="preserve"> Федерального зак</w:t>
      </w:r>
      <w:r w:rsidRPr="00024CC4">
        <w:t>о</w:t>
      </w:r>
      <w:r w:rsidRPr="00024CC4">
        <w:t>на № 294-ФЗ, может быть установлен сокращенный срок проведения проверки в случае, если деятельность юридического лица, индивидуального предприн</w:t>
      </w:r>
      <w:r w:rsidRPr="00024CC4">
        <w:t>и</w:t>
      </w:r>
      <w:r w:rsidRPr="00024CC4">
        <w:t>мателя и (или) используемые ими производственные объекты отнесены к определенной категории риска, определенному классу (категории) опасности.</w:t>
      </w:r>
    </w:p>
    <w:p w:rsidR="000E510F" w:rsidRPr="00024CC4" w:rsidRDefault="000E510F" w:rsidP="00024CC4">
      <w:pPr>
        <w:spacing w:line="240" w:lineRule="exact"/>
        <w:ind w:firstLine="708"/>
        <w:jc w:val="both"/>
      </w:pPr>
      <w:r w:rsidRPr="00024CC4">
        <w:t xml:space="preserve">2.5.2. В отношении одного субъекта </w:t>
      </w:r>
      <w:hyperlink r:id="rId25" w:tooltip="" w:history="1">
        <w:r w:rsidRPr="00024CC4">
          <w:t>малого предпринимательства</w:t>
        </w:r>
      </w:hyperlink>
      <w:r w:rsidRPr="00024CC4">
        <w:t xml:space="preserve"> общий срок пр</w:t>
      </w:r>
      <w:r w:rsidRPr="00024CC4">
        <w:t>о</w:t>
      </w:r>
      <w:r w:rsidRPr="00024CC4">
        <w:t xml:space="preserve">ведения плановых выездных проверок не может превышать пятьдесят часов для малого предприятия и пятнадцать часов для </w:t>
      </w:r>
      <w:hyperlink r:id="rId26" w:history="1">
        <w:r w:rsidRPr="00024CC4">
          <w:t>микропредприятия</w:t>
        </w:r>
      </w:hyperlink>
      <w:r w:rsidRPr="00024CC4">
        <w:t xml:space="preserve"> в год.</w:t>
      </w:r>
    </w:p>
    <w:p w:rsidR="000E510F" w:rsidRPr="00024CC4" w:rsidRDefault="000E510F" w:rsidP="00024CC4">
      <w:pPr>
        <w:spacing w:line="240" w:lineRule="exact"/>
        <w:ind w:firstLine="708"/>
        <w:jc w:val="both"/>
      </w:pPr>
      <w:r w:rsidRPr="00024CC4">
        <w:t xml:space="preserve">В случае необходимости при проведении проверки, указанной в </w:t>
      </w:r>
      <w:hyperlink r:id="rId27" w:tooltip="" w:history="1">
        <w:r w:rsidRPr="00024CC4">
          <w:t>части 2</w:t>
        </w:r>
      </w:hyperlink>
      <w:r w:rsidRPr="00024CC4">
        <w:t xml:space="preserve">  статьи 13 Фед</w:t>
      </w:r>
      <w:r w:rsidRPr="00024CC4">
        <w:t>е</w:t>
      </w:r>
      <w:r w:rsidRPr="00024CC4">
        <w:t>рального закона № 294-ФЗ, получения документов и (или) информации в рамках межведомс</w:t>
      </w:r>
      <w:r w:rsidRPr="00024CC4">
        <w:t>т</w:t>
      </w:r>
      <w:r w:rsidRPr="00024CC4">
        <w:t>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w:t>
      </w:r>
      <w:r w:rsidRPr="00024CC4">
        <w:t>о</w:t>
      </w:r>
      <w:r w:rsidRPr="00024CC4">
        <w:t>димый для осуществления межведомственного информационн</w:t>
      </w:r>
      <w:r w:rsidRPr="00024CC4">
        <w:t>о</w:t>
      </w:r>
      <w:r w:rsidRPr="00024CC4">
        <w:t>го взаимодействия, но не более чем на десять рабочих дней. Повторное приостановление проведения проверки не допускается.</w:t>
      </w:r>
    </w:p>
    <w:p w:rsidR="000E510F" w:rsidRPr="00024CC4" w:rsidRDefault="000E510F" w:rsidP="00024CC4">
      <w:pPr>
        <w:spacing w:line="240" w:lineRule="exact"/>
        <w:ind w:firstLine="708"/>
        <w:jc w:val="both"/>
      </w:pPr>
      <w:r w:rsidRPr="00024CC4">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w:t>
      </w:r>
      <w:r w:rsidRPr="00024CC4">
        <w:t>а</w:t>
      </w:r>
      <w:r w:rsidRPr="00024CC4">
        <w:t>тельства.</w:t>
      </w:r>
    </w:p>
    <w:p w:rsidR="000E510F" w:rsidRPr="00024CC4" w:rsidRDefault="000E510F" w:rsidP="00024CC4">
      <w:pPr>
        <w:spacing w:line="240" w:lineRule="exact"/>
        <w:ind w:firstLine="708"/>
        <w:jc w:val="both"/>
      </w:pPr>
      <w:r w:rsidRPr="00024CC4">
        <w:t>2.5.3.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w:t>
      </w:r>
      <w:r w:rsidRPr="00024CC4">
        <w:t>а</w:t>
      </w:r>
      <w:r w:rsidRPr="00024CC4">
        <w:t>нии мотивированных предложений должностных лиц органа муниципального контроля, пров</w:t>
      </w:r>
      <w:r w:rsidRPr="00024CC4">
        <w:t>о</w:t>
      </w:r>
      <w:r w:rsidRPr="00024CC4">
        <w:t>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w:t>
      </w:r>
      <w:r w:rsidRPr="00024CC4">
        <w:t>а</w:t>
      </w:r>
      <w:r w:rsidRPr="00024CC4">
        <w:t>дцать часов.</w:t>
      </w:r>
    </w:p>
    <w:p w:rsidR="000E510F" w:rsidRPr="00024CC4" w:rsidRDefault="000E510F" w:rsidP="00024CC4">
      <w:pPr>
        <w:spacing w:line="240" w:lineRule="exact"/>
        <w:ind w:firstLine="708"/>
        <w:jc w:val="both"/>
      </w:pPr>
      <w:r w:rsidRPr="00024CC4">
        <w:t xml:space="preserve">2.5.4. Срок проведения каждой из предусмотренных </w:t>
      </w:r>
      <w:hyperlink r:id="rId28" w:history="1">
        <w:r w:rsidRPr="00024CC4">
          <w:t>статьями 11</w:t>
        </w:r>
      </w:hyperlink>
      <w:r w:rsidRPr="00024CC4">
        <w:t xml:space="preserve"> и </w:t>
      </w:r>
      <w:hyperlink r:id="rId29" w:tooltip="" w:history="1">
        <w:r w:rsidRPr="00024CC4">
          <w:t>12</w:t>
        </w:r>
      </w:hyperlink>
      <w:r w:rsidRPr="00024CC4">
        <w:t xml:space="preserve">  Федерального зак</w:t>
      </w:r>
      <w:r w:rsidRPr="00024CC4">
        <w:t>о</w:t>
      </w:r>
      <w:r w:rsidRPr="00024CC4">
        <w:t>на № 294-ФЗ,  проверок в отношении юридического лица, которое осуществляет свою деятел</w:t>
      </w:r>
      <w:r w:rsidRPr="00024CC4">
        <w:t>ь</w:t>
      </w:r>
      <w:r w:rsidRPr="00024CC4">
        <w:t>ность на территориях нескольких субъектов Российской Федерации, уст</w:t>
      </w:r>
      <w:r w:rsidRPr="00024CC4">
        <w:t>а</w:t>
      </w:r>
      <w:r w:rsidRPr="00024CC4">
        <w:t>навливается отдельно по каждому филиалу, представительству, обособленному структурному подразделению юрид</w:t>
      </w:r>
      <w:r w:rsidRPr="00024CC4">
        <w:t>и</w:t>
      </w:r>
      <w:r w:rsidRPr="00024CC4">
        <w:t>ческого лица, при этом общий срок проведения проверки не может превышать шестьдесят раб</w:t>
      </w:r>
      <w:r w:rsidRPr="00024CC4">
        <w:t>о</w:t>
      </w:r>
      <w:r w:rsidRPr="00024CC4">
        <w:t>чих дней.</w:t>
      </w:r>
    </w:p>
    <w:p w:rsidR="000E510F" w:rsidRPr="00024CC4" w:rsidRDefault="000E510F" w:rsidP="00024CC4">
      <w:pPr>
        <w:spacing w:line="240" w:lineRule="exact"/>
        <w:ind w:firstLine="708"/>
        <w:jc w:val="both"/>
      </w:pPr>
    </w:p>
    <w:p w:rsidR="000E510F" w:rsidRPr="00024CC4" w:rsidRDefault="000E510F" w:rsidP="00024CC4">
      <w:pPr>
        <w:spacing w:line="240" w:lineRule="exact"/>
        <w:ind w:firstLine="539"/>
        <w:jc w:val="center"/>
        <w:rPr>
          <w:b/>
        </w:rPr>
      </w:pPr>
      <w:r w:rsidRPr="00024CC4">
        <w:rPr>
          <w:b/>
        </w:rPr>
        <w:t>3. Состав, последовательность и сроки выполнения административных процедур (де</w:t>
      </w:r>
      <w:r w:rsidRPr="00024CC4">
        <w:rPr>
          <w:b/>
        </w:rPr>
        <w:t>й</w:t>
      </w:r>
      <w:r w:rsidRPr="00024CC4">
        <w:rPr>
          <w:b/>
        </w:rPr>
        <w:t>ствий), требования к порядку их выполнения, в том числе особенности выполнения адм</w:t>
      </w:r>
      <w:r w:rsidRPr="00024CC4">
        <w:rPr>
          <w:b/>
        </w:rPr>
        <w:t>и</w:t>
      </w:r>
      <w:r w:rsidRPr="00024CC4">
        <w:rPr>
          <w:b/>
        </w:rPr>
        <w:t>нистративных процедур (действий) в электронной форме</w:t>
      </w:r>
    </w:p>
    <w:p w:rsidR="000E510F" w:rsidRPr="00024CC4" w:rsidRDefault="000E510F" w:rsidP="00024CC4">
      <w:pPr>
        <w:pStyle w:val="ConsPlusNormal"/>
        <w:spacing w:line="240" w:lineRule="exact"/>
        <w:ind w:firstLine="709"/>
        <w:jc w:val="both"/>
        <w:rPr>
          <w:rFonts w:ascii="Times New Roman" w:hAnsi="Times New Roman"/>
          <w:b/>
          <w:sz w:val="24"/>
          <w:szCs w:val="24"/>
        </w:rPr>
      </w:pPr>
      <w:r w:rsidRPr="00024CC4">
        <w:rPr>
          <w:rFonts w:ascii="Times New Roman" w:hAnsi="Times New Roman"/>
          <w:b/>
          <w:sz w:val="24"/>
          <w:szCs w:val="24"/>
        </w:rPr>
        <w:t>3.1. Исполнение муниципальной функции включает в себя следующие администр</w:t>
      </w:r>
      <w:r w:rsidRPr="00024CC4">
        <w:rPr>
          <w:rFonts w:ascii="Times New Roman" w:hAnsi="Times New Roman"/>
          <w:b/>
          <w:sz w:val="24"/>
          <w:szCs w:val="24"/>
        </w:rPr>
        <w:t>а</w:t>
      </w:r>
      <w:r w:rsidRPr="00024CC4">
        <w:rPr>
          <w:rFonts w:ascii="Times New Roman" w:hAnsi="Times New Roman"/>
          <w:b/>
          <w:sz w:val="24"/>
          <w:szCs w:val="24"/>
        </w:rPr>
        <w:t>тивные процедуры:</w:t>
      </w:r>
    </w:p>
    <w:p w:rsidR="000E510F" w:rsidRPr="00024CC4" w:rsidRDefault="000E510F" w:rsidP="00024CC4">
      <w:pPr>
        <w:pStyle w:val="ConsPlusNormal"/>
        <w:spacing w:line="240" w:lineRule="exact"/>
        <w:ind w:firstLine="708"/>
        <w:jc w:val="both"/>
        <w:rPr>
          <w:rFonts w:ascii="Times New Roman" w:hAnsi="Times New Roman"/>
          <w:sz w:val="24"/>
          <w:szCs w:val="24"/>
        </w:rPr>
      </w:pPr>
      <w:hyperlink w:anchor="P139" w:history="1">
        <w:r w:rsidRPr="00024CC4">
          <w:rPr>
            <w:rFonts w:ascii="Times New Roman" w:hAnsi="Times New Roman"/>
            <w:sz w:val="24"/>
            <w:szCs w:val="24"/>
          </w:rPr>
          <w:t>принятие</w:t>
        </w:r>
      </w:hyperlink>
      <w:r w:rsidRPr="00024CC4">
        <w:rPr>
          <w:rFonts w:ascii="Times New Roman" w:hAnsi="Times New Roman"/>
          <w:sz w:val="24"/>
          <w:szCs w:val="24"/>
        </w:rPr>
        <w:t xml:space="preserve"> решения о проведении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hyperlink w:anchor="P157" w:history="1">
        <w:r w:rsidRPr="00024CC4">
          <w:rPr>
            <w:rFonts w:ascii="Times New Roman" w:hAnsi="Times New Roman"/>
            <w:sz w:val="24"/>
            <w:szCs w:val="24"/>
          </w:rPr>
          <w:t>направление</w:t>
        </w:r>
      </w:hyperlink>
      <w:r w:rsidRPr="00024CC4">
        <w:rPr>
          <w:rFonts w:ascii="Times New Roman" w:hAnsi="Times New Roman"/>
          <w:sz w:val="24"/>
          <w:szCs w:val="24"/>
        </w:rPr>
        <w:t xml:space="preserve"> уведомления о проведении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hyperlink w:anchor="P163" w:history="1">
        <w:r w:rsidRPr="00024CC4">
          <w:rPr>
            <w:rFonts w:ascii="Times New Roman" w:hAnsi="Times New Roman"/>
            <w:sz w:val="24"/>
            <w:szCs w:val="24"/>
          </w:rPr>
          <w:t>проведение</w:t>
        </w:r>
      </w:hyperlink>
      <w:r w:rsidRPr="00024CC4">
        <w:rPr>
          <w:rFonts w:ascii="Times New Roman" w:hAnsi="Times New Roman"/>
          <w:sz w:val="24"/>
          <w:szCs w:val="24"/>
        </w:rPr>
        <w:t xml:space="preserve"> документарной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hyperlink w:anchor="P163" w:history="1">
        <w:r w:rsidRPr="00024CC4">
          <w:rPr>
            <w:rFonts w:ascii="Times New Roman" w:hAnsi="Times New Roman"/>
            <w:sz w:val="24"/>
            <w:szCs w:val="24"/>
          </w:rPr>
          <w:t>проведение</w:t>
        </w:r>
      </w:hyperlink>
      <w:r w:rsidRPr="00024CC4">
        <w:rPr>
          <w:rFonts w:ascii="Times New Roman" w:hAnsi="Times New Roman"/>
          <w:sz w:val="24"/>
          <w:szCs w:val="24"/>
        </w:rPr>
        <w:t xml:space="preserve"> выездной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hyperlink w:anchor="P182" w:history="1">
        <w:r w:rsidRPr="00024CC4">
          <w:rPr>
            <w:rFonts w:ascii="Times New Roman" w:hAnsi="Times New Roman"/>
            <w:sz w:val="24"/>
            <w:szCs w:val="24"/>
          </w:rPr>
          <w:t>оформление</w:t>
        </w:r>
      </w:hyperlink>
      <w:r w:rsidRPr="00024CC4">
        <w:rPr>
          <w:rFonts w:ascii="Times New Roman" w:hAnsi="Times New Roman"/>
          <w:sz w:val="24"/>
          <w:szCs w:val="24"/>
        </w:rPr>
        <w:t xml:space="preserve"> результатов проверки;</w:t>
      </w:r>
    </w:p>
    <w:p w:rsidR="000E510F" w:rsidRPr="00024CC4" w:rsidRDefault="000E510F" w:rsidP="00024CC4">
      <w:pPr>
        <w:spacing w:line="240" w:lineRule="exact"/>
        <w:ind w:firstLine="708"/>
        <w:jc w:val="both"/>
      </w:pPr>
      <w:r w:rsidRPr="00024CC4">
        <w:t>меры, принимаемые должностными лицами органа муниципального контроля в отнош</w:t>
      </w:r>
      <w:r w:rsidRPr="00024CC4">
        <w:t>е</w:t>
      </w:r>
      <w:r w:rsidRPr="00024CC4">
        <w:t>нии фактов нарушений, выявленных при проведении проверки.</w:t>
      </w:r>
    </w:p>
    <w:p w:rsidR="000E510F" w:rsidRPr="00024CC4" w:rsidRDefault="000E510F" w:rsidP="00024CC4">
      <w:pPr>
        <w:pStyle w:val="ConsPlusNormal"/>
        <w:spacing w:line="240" w:lineRule="exact"/>
        <w:ind w:firstLine="708"/>
        <w:rPr>
          <w:rFonts w:ascii="Times New Roman" w:hAnsi="Times New Roman"/>
          <w:b/>
          <w:sz w:val="24"/>
          <w:szCs w:val="24"/>
        </w:rPr>
      </w:pPr>
      <w:r w:rsidRPr="00024CC4">
        <w:rPr>
          <w:rFonts w:ascii="Times New Roman" w:hAnsi="Times New Roman"/>
          <w:b/>
          <w:sz w:val="24"/>
          <w:szCs w:val="24"/>
        </w:rPr>
        <w:t>3.2. Принятие решения о проведении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3.2.1. Плановые проверки проводятся на основании разрабатываемых органом муниц</w:t>
      </w:r>
      <w:r w:rsidRPr="00024CC4">
        <w:rPr>
          <w:rFonts w:ascii="Times New Roman" w:hAnsi="Times New Roman"/>
          <w:sz w:val="24"/>
          <w:szCs w:val="24"/>
        </w:rPr>
        <w:t>и</w:t>
      </w:r>
      <w:r w:rsidRPr="00024CC4">
        <w:rPr>
          <w:rFonts w:ascii="Times New Roman" w:hAnsi="Times New Roman"/>
          <w:sz w:val="24"/>
          <w:szCs w:val="24"/>
        </w:rPr>
        <w:lastRenderedPageBreak/>
        <w:t>пального контроля ежегодных планов. Ежегодные планы проверок утверждаются руководителем органа муниципального контроля. В ежегодных планах проведения плановых проверок в обяз</w:t>
      </w:r>
      <w:r w:rsidRPr="00024CC4">
        <w:rPr>
          <w:rFonts w:ascii="Times New Roman" w:hAnsi="Times New Roman"/>
          <w:sz w:val="24"/>
          <w:szCs w:val="24"/>
        </w:rPr>
        <w:t>а</w:t>
      </w:r>
      <w:r w:rsidRPr="00024CC4">
        <w:rPr>
          <w:rFonts w:ascii="Times New Roman" w:hAnsi="Times New Roman"/>
          <w:sz w:val="24"/>
          <w:szCs w:val="24"/>
        </w:rPr>
        <w:t xml:space="preserve">тельном порядке указываются сведения, предусмотренные </w:t>
      </w:r>
      <w:hyperlink r:id="rId30" w:history="1">
        <w:r w:rsidRPr="00024CC4">
          <w:rPr>
            <w:rFonts w:ascii="Times New Roman" w:hAnsi="Times New Roman"/>
            <w:sz w:val="24"/>
            <w:szCs w:val="24"/>
          </w:rPr>
          <w:t>частью 4 статьи 9</w:t>
        </w:r>
      </w:hyperlink>
      <w:r w:rsidRPr="00024CC4">
        <w:rPr>
          <w:rFonts w:ascii="Times New Roman" w:hAnsi="Times New Roman"/>
          <w:sz w:val="24"/>
          <w:szCs w:val="24"/>
        </w:rPr>
        <w:t xml:space="preserve"> Федерального зак</w:t>
      </w:r>
      <w:r w:rsidRPr="00024CC4">
        <w:rPr>
          <w:rFonts w:ascii="Times New Roman" w:hAnsi="Times New Roman"/>
          <w:sz w:val="24"/>
          <w:szCs w:val="24"/>
        </w:rPr>
        <w:t>о</w:t>
      </w:r>
      <w:r w:rsidRPr="00024CC4">
        <w:rPr>
          <w:rFonts w:ascii="Times New Roman" w:hAnsi="Times New Roman"/>
          <w:sz w:val="24"/>
          <w:szCs w:val="24"/>
        </w:rPr>
        <w:t>на № 294-ФЗ:</w:t>
      </w:r>
    </w:p>
    <w:p w:rsidR="000E510F" w:rsidRPr="00024CC4" w:rsidRDefault="000E510F" w:rsidP="00024CC4">
      <w:pPr>
        <w:spacing w:line="240" w:lineRule="exact"/>
        <w:ind w:firstLine="708"/>
        <w:jc w:val="both"/>
      </w:pPr>
      <w:r w:rsidRPr="00024CC4">
        <w:t>наименования юридических лиц (их филиалов, представительств, обособленных стру</w:t>
      </w:r>
      <w:r w:rsidRPr="00024CC4">
        <w:t>к</w:t>
      </w:r>
      <w:r w:rsidRPr="00024CC4">
        <w:t>турных подразделений), фамилии, имена, отчества индивидуальных предпринимателей, деятел</w:t>
      </w:r>
      <w:r w:rsidRPr="00024CC4">
        <w:t>ь</w:t>
      </w:r>
      <w:r w:rsidRPr="00024CC4">
        <w:t>ность которых подлежит плановым проверкам, места нахождения юридических лиц (их фили</w:t>
      </w:r>
      <w:r w:rsidRPr="00024CC4">
        <w:t>а</w:t>
      </w:r>
      <w:r w:rsidRPr="00024CC4">
        <w:t>лов, представительств, обособленных структурных подразделений) или места фактического ос</w:t>
      </w:r>
      <w:r w:rsidRPr="00024CC4">
        <w:t>у</w:t>
      </w:r>
      <w:r w:rsidRPr="00024CC4">
        <w:t>ществления деятельности индивидуальными предпринимат</w:t>
      </w:r>
      <w:r w:rsidRPr="00024CC4">
        <w:t>е</w:t>
      </w:r>
      <w:r w:rsidRPr="00024CC4">
        <w:t>лями;</w:t>
      </w:r>
    </w:p>
    <w:p w:rsidR="000E510F" w:rsidRPr="00024CC4" w:rsidRDefault="000E510F" w:rsidP="00024CC4">
      <w:pPr>
        <w:spacing w:line="240" w:lineRule="exact"/>
        <w:ind w:firstLine="708"/>
        <w:jc w:val="both"/>
      </w:pPr>
      <w:r w:rsidRPr="00024CC4">
        <w:t>цель и основание проведения каждой плановой проверки;</w:t>
      </w:r>
    </w:p>
    <w:p w:rsidR="000E510F" w:rsidRPr="00024CC4" w:rsidRDefault="000E510F" w:rsidP="00024CC4">
      <w:pPr>
        <w:spacing w:line="240" w:lineRule="exact"/>
        <w:ind w:firstLine="708"/>
        <w:jc w:val="both"/>
      </w:pPr>
      <w:r w:rsidRPr="00024CC4">
        <w:t>дата начала и сроки проведения каждой плановой проверки;</w:t>
      </w:r>
    </w:p>
    <w:p w:rsidR="000E510F" w:rsidRPr="00024CC4" w:rsidRDefault="000E510F" w:rsidP="00024CC4">
      <w:pPr>
        <w:spacing w:line="240" w:lineRule="exact"/>
        <w:ind w:firstLine="708"/>
        <w:jc w:val="both"/>
      </w:pPr>
      <w:r w:rsidRPr="00024CC4">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Ежегодные планы проверок доводятся до сведения заинтересованных лиц посре</w:t>
      </w:r>
      <w:r w:rsidRPr="00024CC4">
        <w:rPr>
          <w:rFonts w:ascii="Times New Roman" w:hAnsi="Times New Roman"/>
          <w:sz w:val="24"/>
          <w:szCs w:val="24"/>
        </w:rPr>
        <w:t>д</w:t>
      </w:r>
      <w:r w:rsidRPr="00024CC4">
        <w:rPr>
          <w:rFonts w:ascii="Times New Roman" w:hAnsi="Times New Roman"/>
          <w:sz w:val="24"/>
          <w:szCs w:val="24"/>
        </w:rPr>
        <w:t>ством их размещения на официальном сайте Омутнинского городского поселения.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3.2.2.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Орган муниципального контроля рассматривает предложения органов прокуратуры о провед</w:t>
      </w:r>
      <w:r w:rsidRPr="00024CC4">
        <w:rPr>
          <w:rFonts w:ascii="Times New Roman" w:hAnsi="Times New Roman"/>
          <w:sz w:val="24"/>
          <w:szCs w:val="24"/>
        </w:rPr>
        <w:t>е</w:t>
      </w:r>
      <w:r w:rsidRPr="00024CC4">
        <w:rPr>
          <w:rFonts w:ascii="Times New Roman" w:hAnsi="Times New Roman"/>
          <w:sz w:val="24"/>
          <w:szCs w:val="24"/>
        </w:rPr>
        <w:t>нии совместных плановых проверок и по итогам их рассмотрения направляет в органы прокур</w:t>
      </w:r>
      <w:r w:rsidRPr="00024CC4">
        <w:rPr>
          <w:rFonts w:ascii="Times New Roman" w:hAnsi="Times New Roman"/>
          <w:sz w:val="24"/>
          <w:szCs w:val="24"/>
        </w:rPr>
        <w:t>а</w:t>
      </w:r>
      <w:r w:rsidRPr="00024CC4">
        <w:rPr>
          <w:rFonts w:ascii="Times New Roman" w:hAnsi="Times New Roman"/>
          <w:sz w:val="24"/>
          <w:szCs w:val="24"/>
        </w:rPr>
        <w:t>туры в срок до 1 ноября года, предшествующего году проведения плановых проверок, утве</w:t>
      </w:r>
      <w:r w:rsidRPr="00024CC4">
        <w:rPr>
          <w:rFonts w:ascii="Times New Roman" w:hAnsi="Times New Roman"/>
          <w:sz w:val="24"/>
          <w:szCs w:val="24"/>
        </w:rPr>
        <w:t>р</w:t>
      </w:r>
      <w:r w:rsidRPr="00024CC4">
        <w:rPr>
          <w:rFonts w:ascii="Times New Roman" w:hAnsi="Times New Roman"/>
          <w:sz w:val="24"/>
          <w:szCs w:val="24"/>
        </w:rPr>
        <w:t>жденный ежегодный план проведения плановых проверок.</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Подготовка органом муниципального контроля ежегодных планов проведения плановых проверок юридических лиц и индивидуальных предпринимателей осуществляется в соответс</w:t>
      </w:r>
      <w:r w:rsidRPr="00024CC4">
        <w:rPr>
          <w:rFonts w:ascii="Times New Roman" w:hAnsi="Times New Roman"/>
          <w:sz w:val="24"/>
          <w:szCs w:val="24"/>
        </w:rPr>
        <w:t>т</w:t>
      </w:r>
      <w:r w:rsidRPr="00024CC4">
        <w:rPr>
          <w:rFonts w:ascii="Times New Roman" w:hAnsi="Times New Roman"/>
          <w:sz w:val="24"/>
          <w:szCs w:val="24"/>
        </w:rPr>
        <w:t xml:space="preserve">вии с </w:t>
      </w:r>
      <w:hyperlink r:id="rId31" w:history="1">
        <w:r w:rsidRPr="00024CC4">
          <w:rPr>
            <w:rFonts w:ascii="Times New Roman" w:hAnsi="Times New Roman"/>
            <w:sz w:val="24"/>
            <w:szCs w:val="24"/>
          </w:rPr>
          <w:t>постановлением</w:t>
        </w:r>
      </w:hyperlink>
      <w:r w:rsidRPr="00024CC4">
        <w:rPr>
          <w:rFonts w:ascii="Times New Roman" w:hAnsi="Times New Roman"/>
          <w:sz w:val="24"/>
          <w:szCs w:val="24"/>
        </w:rPr>
        <w:t xml:space="preserve"> Правительства Российской Федерации от 30.06.2010 № 489 «Об утвержд</w:t>
      </w:r>
      <w:r w:rsidRPr="00024CC4">
        <w:rPr>
          <w:rFonts w:ascii="Times New Roman" w:hAnsi="Times New Roman"/>
          <w:sz w:val="24"/>
          <w:szCs w:val="24"/>
        </w:rPr>
        <w:t>е</w:t>
      </w:r>
      <w:r w:rsidRPr="00024CC4">
        <w:rPr>
          <w:rFonts w:ascii="Times New Roman" w:hAnsi="Times New Roman"/>
          <w:sz w:val="24"/>
          <w:szCs w:val="24"/>
        </w:rPr>
        <w:t>нии Правил подготовки органами государственного контроля (надзора) и органами муниципал</w:t>
      </w:r>
      <w:r w:rsidRPr="00024CC4">
        <w:rPr>
          <w:rFonts w:ascii="Times New Roman" w:hAnsi="Times New Roman"/>
          <w:sz w:val="24"/>
          <w:szCs w:val="24"/>
        </w:rPr>
        <w:t>ь</w:t>
      </w:r>
      <w:r w:rsidRPr="00024CC4">
        <w:rPr>
          <w:rFonts w:ascii="Times New Roman" w:hAnsi="Times New Roman"/>
          <w:sz w:val="24"/>
          <w:szCs w:val="24"/>
        </w:rPr>
        <w:t>ного контроля ежегодных планов проведения плановых проверок юридических лиц и индивид</w:t>
      </w:r>
      <w:r w:rsidRPr="00024CC4">
        <w:rPr>
          <w:rFonts w:ascii="Times New Roman" w:hAnsi="Times New Roman"/>
          <w:sz w:val="24"/>
          <w:szCs w:val="24"/>
        </w:rPr>
        <w:t>у</w:t>
      </w:r>
      <w:r w:rsidRPr="00024CC4">
        <w:rPr>
          <w:rFonts w:ascii="Times New Roman" w:hAnsi="Times New Roman"/>
          <w:sz w:val="24"/>
          <w:szCs w:val="24"/>
        </w:rPr>
        <w:t xml:space="preserve">альных предпринимателей». </w:t>
      </w:r>
    </w:p>
    <w:p w:rsidR="000E510F" w:rsidRPr="00024CC4" w:rsidRDefault="000E510F" w:rsidP="00024CC4">
      <w:pPr>
        <w:spacing w:line="240" w:lineRule="exact"/>
        <w:ind w:firstLine="708"/>
        <w:jc w:val="both"/>
      </w:pPr>
      <w:r w:rsidRPr="00024CC4">
        <w:t>Основанием для включения плановой проверки в ежегодный план проведения плановых проверок является истечение трех лет со дня:</w:t>
      </w:r>
    </w:p>
    <w:p w:rsidR="000E510F" w:rsidRPr="00024CC4" w:rsidRDefault="000E510F" w:rsidP="00024CC4">
      <w:pPr>
        <w:spacing w:line="240" w:lineRule="exact"/>
        <w:ind w:firstLine="708"/>
        <w:jc w:val="both"/>
      </w:pPr>
      <w:r w:rsidRPr="00024CC4">
        <w:t>1) государственной регистрации юридического лица, индивидуального предприн</w:t>
      </w:r>
      <w:r w:rsidRPr="00024CC4">
        <w:t>и</w:t>
      </w:r>
      <w:r w:rsidRPr="00024CC4">
        <w:t>мателя;</w:t>
      </w:r>
    </w:p>
    <w:p w:rsidR="000E510F" w:rsidRPr="00024CC4" w:rsidRDefault="000E510F" w:rsidP="00024CC4">
      <w:pPr>
        <w:spacing w:line="240" w:lineRule="exact"/>
        <w:ind w:firstLine="708"/>
        <w:jc w:val="both"/>
      </w:pPr>
      <w:r w:rsidRPr="00024CC4">
        <w:t>2) окончания проведения последней плановой проверки юридического лица, индивид</w:t>
      </w:r>
      <w:r w:rsidRPr="00024CC4">
        <w:t>у</w:t>
      </w:r>
      <w:r w:rsidRPr="00024CC4">
        <w:t>ального предпринимателя;</w:t>
      </w:r>
    </w:p>
    <w:p w:rsidR="000E510F" w:rsidRPr="00024CC4" w:rsidRDefault="000E510F" w:rsidP="00024CC4">
      <w:pPr>
        <w:spacing w:line="240" w:lineRule="exact"/>
        <w:ind w:firstLine="708"/>
        <w:jc w:val="both"/>
      </w:pPr>
      <w:r w:rsidRPr="00024CC4">
        <w:t>3) начала осуществления юридическим лицом, индивидуальным предпринимателем пре</w:t>
      </w:r>
      <w:r w:rsidRPr="00024CC4">
        <w:t>д</w:t>
      </w:r>
      <w:r w:rsidRPr="00024CC4">
        <w:t>принимательской деятельности в соответствии с представленным в уполномоченный Правител</w:t>
      </w:r>
      <w:r w:rsidRPr="00024CC4">
        <w:t>ь</w:t>
      </w:r>
      <w:r w:rsidRPr="00024CC4">
        <w:t>ством Российской Федерации в соответствующей сфере федеральный орган исполнительной вл</w:t>
      </w:r>
      <w:r w:rsidRPr="00024CC4">
        <w:t>а</w:t>
      </w:r>
      <w:r w:rsidRPr="00024CC4">
        <w:t>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E510F" w:rsidRPr="00024CC4" w:rsidRDefault="000E510F" w:rsidP="00024CC4">
      <w:pPr>
        <w:spacing w:line="240" w:lineRule="exact"/>
        <w:ind w:firstLine="708"/>
        <w:jc w:val="both"/>
      </w:pPr>
      <w:r w:rsidRPr="00024CC4">
        <w:t>Уполномоченный орган направляет ответ на межведомственные запросы в срок, не пр</w:t>
      </w:r>
      <w:r w:rsidRPr="00024CC4">
        <w:t>е</w:t>
      </w:r>
      <w:r w:rsidRPr="00024CC4">
        <w:t>вышающий 5 рабочих дней со дня их поступления. Межведомственные запросы и о</w:t>
      </w:r>
      <w:r w:rsidRPr="00024CC4">
        <w:t>т</w:t>
      </w:r>
      <w:r w:rsidRPr="00024CC4">
        <w:t>веты на них в форме электронного документа подписываются усиленной квалифицир</w:t>
      </w:r>
      <w:r w:rsidRPr="00024CC4">
        <w:t>о</w:t>
      </w:r>
      <w:r w:rsidRPr="00024CC4">
        <w:t>ванной электронной подписью.</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 xml:space="preserve">3.2.3. Принятие решения о проведении внеплановой проверки осуществляется в порядке, установленном </w:t>
      </w:r>
      <w:hyperlink r:id="rId32" w:history="1">
        <w:r w:rsidRPr="00024CC4">
          <w:rPr>
            <w:rFonts w:ascii="Times New Roman" w:hAnsi="Times New Roman"/>
            <w:sz w:val="24"/>
            <w:szCs w:val="24"/>
          </w:rPr>
          <w:t>стать</w:t>
        </w:r>
        <w:r w:rsidRPr="00024CC4">
          <w:rPr>
            <w:rFonts w:ascii="Times New Roman" w:hAnsi="Times New Roman"/>
            <w:sz w:val="24"/>
            <w:szCs w:val="24"/>
          </w:rPr>
          <w:t>е</w:t>
        </w:r>
        <w:r w:rsidRPr="00024CC4">
          <w:rPr>
            <w:rFonts w:ascii="Times New Roman" w:hAnsi="Times New Roman"/>
            <w:sz w:val="24"/>
            <w:szCs w:val="24"/>
          </w:rPr>
          <w:t>й 10</w:t>
        </w:r>
      </w:hyperlink>
      <w:r w:rsidRPr="00024CC4">
        <w:rPr>
          <w:rFonts w:ascii="Times New Roman" w:hAnsi="Times New Roman"/>
          <w:sz w:val="24"/>
          <w:szCs w:val="24"/>
        </w:rPr>
        <w:t xml:space="preserve"> Федерального закона № 294-ФЗ.</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3.2.4. Проверка (плановая, внеплановая) проводится на основании распоряжения органа муниципального контроля о проведении проверки. В распоряжении руководителя органа мун</w:t>
      </w:r>
      <w:r w:rsidRPr="00024CC4">
        <w:rPr>
          <w:rFonts w:ascii="Times New Roman" w:hAnsi="Times New Roman"/>
          <w:sz w:val="24"/>
          <w:szCs w:val="24"/>
        </w:rPr>
        <w:t>и</w:t>
      </w:r>
      <w:r w:rsidRPr="00024CC4">
        <w:rPr>
          <w:rFonts w:ascii="Times New Roman" w:hAnsi="Times New Roman"/>
          <w:sz w:val="24"/>
          <w:szCs w:val="24"/>
        </w:rPr>
        <w:t>ципального контроля указываются: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наименование органа муниципального контроля;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фамилии, имена, отчества и должности уполномоченного должностного лица или дол</w:t>
      </w:r>
      <w:r w:rsidRPr="00024CC4">
        <w:rPr>
          <w:rFonts w:ascii="Times New Roman" w:hAnsi="Times New Roman"/>
          <w:sz w:val="24"/>
          <w:szCs w:val="24"/>
        </w:rPr>
        <w:t>ж</w:t>
      </w:r>
      <w:r w:rsidRPr="00024CC4">
        <w:rPr>
          <w:rFonts w:ascii="Times New Roman" w:hAnsi="Times New Roman"/>
          <w:sz w:val="24"/>
          <w:szCs w:val="24"/>
        </w:rPr>
        <w:t>ностных лиц на проведение проверки, а также привлекаемых к проведению прове</w:t>
      </w:r>
      <w:r w:rsidRPr="00024CC4">
        <w:rPr>
          <w:rFonts w:ascii="Times New Roman" w:hAnsi="Times New Roman"/>
          <w:sz w:val="24"/>
          <w:szCs w:val="24"/>
        </w:rPr>
        <w:t>р</w:t>
      </w:r>
      <w:r w:rsidRPr="00024CC4">
        <w:rPr>
          <w:rFonts w:ascii="Times New Roman" w:hAnsi="Times New Roman"/>
          <w:sz w:val="24"/>
          <w:szCs w:val="24"/>
        </w:rPr>
        <w:t>ки экспертов, представителей экспертных организаций;</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наименование юридического лица или фамилия, имя, отчество индивидуального предпр</w:t>
      </w:r>
      <w:r w:rsidRPr="00024CC4">
        <w:rPr>
          <w:rFonts w:ascii="Times New Roman" w:hAnsi="Times New Roman"/>
          <w:sz w:val="24"/>
          <w:szCs w:val="24"/>
        </w:rPr>
        <w:t>и</w:t>
      </w:r>
      <w:r w:rsidRPr="00024CC4">
        <w:rPr>
          <w:rFonts w:ascii="Times New Roman" w:hAnsi="Times New Roman"/>
          <w:sz w:val="24"/>
          <w:szCs w:val="24"/>
        </w:rPr>
        <w:t>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w:t>
      </w:r>
      <w:r w:rsidRPr="00024CC4">
        <w:rPr>
          <w:rFonts w:ascii="Times New Roman" w:hAnsi="Times New Roman"/>
          <w:sz w:val="24"/>
          <w:szCs w:val="24"/>
        </w:rPr>
        <w:t>т</w:t>
      </w:r>
      <w:r w:rsidRPr="00024CC4">
        <w:rPr>
          <w:rFonts w:ascii="Times New Roman" w:hAnsi="Times New Roman"/>
          <w:sz w:val="24"/>
          <w:szCs w:val="24"/>
        </w:rPr>
        <w:t>вления деятельности индивидуальными предпринимателями;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цели, задачи, предмет проверки и срок ее проведения;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правовые основания проведения проверки, в том числе подлежащие проверке тр</w:t>
      </w:r>
      <w:r w:rsidRPr="00024CC4">
        <w:rPr>
          <w:rFonts w:ascii="Times New Roman" w:hAnsi="Times New Roman"/>
          <w:sz w:val="24"/>
          <w:szCs w:val="24"/>
        </w:rPr>
        <w:t>е</w:t>
      </w:r>
      <w:r w:rsidRPr="00024CC4">
        <w:rPr>
          <w:rFonts w:ascii="Times New Roman" w:hAnsi="Times New Roman"/>
          <w:sz w:val="24"/>
          <w:szCs w:val="24"/>
        </w:rPr>
        <w:t>бования, установленные действующим законодательством и муниципальными правовыми актами мун</w:t>
      </w:r>
      <w:r w:rsidRPr="00024CC4">
        <w:rPr>
          <w:rFonts w:ascii="Times New Roman" w:hAnsi="Times New Roman"/>
          <w:sz w:val="24"/>
          <w:szCs w:val="24"/>
        </w:rPr>
        <w:t>и</w:t>
      </w:r>
      <w:r w:rsidRPr="00024CC4">
        <w:rPr>
          <w:rFonts w:ascii="Times New Roman" w:hAnsi="Times New Roman"/>
          <w:sz w:val="24"/>
          <w:szCs w:val="24"/>
        </w:rPr>
        <w:t>ципального образования администрации Омутнинского городского поселения, перечень мер</w:t>
      </w:r>
      <w:r w:rsidRPr="00024CC4">
        <w:rPr>
          <w:rFonts w:ascii="Times New Roman" w:hAnsi="Times New Roman"/>
          <w:sz w:val="24"/>
          <w:szCs w:val="24"/>
        </w:rPr>
        <w:t>о</w:t>
      </w:r>
      <w:r w:rsidRPr="00024CC4">
        <w:rPr>
          <w:rFonts w:ascii="Times New Roman" w:hAnsi="Times New Roman"/>
          <w:sz w:val="24"/>
          <w:szCs w:val="24"/>
        </w:rPr>
        <w:t>приятий по контролю, необходимых для достижения целей и задач проведения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перечень административных регламентов по осуществлению муниципального ко</w:t>
      </w:r>
      <w:r w:rsidRPr="00024CC4">
        <w:rPr>
          <w:rFonts w:ascii="Times New Roman" w:hAnsi="Times New Roman"/>
          <w:sz w:val="24"/>
          <w:szCs w:val="24"/>
        </w:rPr>
        <w:t>н</w:t>
      </w:r>
      <w:r w:rsidRPr="00024CC4">
        <w:rPr>
          <w:rFonts w:ascii="Times New Roman" w:hAnsi="Times New Roman"/>
          <w:sz w:val="24"/>
          <w:szCs w:val="24"/>
        </w:rPr>
        <w:t>троля;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lastRenderedPageBreak/>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сроки проведения (даты начала и окончания проведения проверки).</w:t>
      </w:r>
    </w:p>
    <w:p w:rsidR="000E510F" w:rsidRPr="00024CC4" w:rsidRDefault="000E510F" w:rsidP="00024CC4">
      <w:pPr>
        <w:pStyle w:val="ConsPlusNormal"/>
        <w:spacing w:line="240" w:lineRule="exact"/>
        <w:ind w:firstLine="708"/>
        <w:rPr>
          <w:rFonts w:ascii="Times New Roman" w:hAnsi="Times New Roman"/>
          <w:b/>
          <w:sz w:val="24"/>
          <w:szCs w:val="24"/>
        </w:rPr>
      </w:pPr>
      <w:bookmarkStart w:id="0" w:name="P157"/>
      <w:bookmarkEnd w:id="0"/>
      <w:r w:rsidRPr="00024CC4">
        <w:rPr>
          <w:rFonts w:ascii="Times New Roman" w:hAnsi="Times New Roman"/>
          <w:b/>
          <w:sz w:val="24"/>
          <w:szCs w:val="24"/>
        </w:rPr>
        <w:t>3.3. Направление уведомления о проведении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3.3.1. О проведении плановой проверки юридическое лицо, индивидуальный предприн</w:t>
      </w:r>
      <w:r w:rsidRPr="00024CC4">
        <w:rPr>
          <w:rFonts w:ascii="Times New Roman" w:hAnsi="Times New Roman"/>
          <w:sz w:val="24"/>
          <w:szCs w:val="24"/>
        </w:rPr>
        <w:t>и</w:t>
      </w:r>
      <w:r w:rsidRPr="00024CC4">
        <w:rPr>
          <w:rFonts w:ascii="Times New Roman" w:hAnsi="Times New Roman"/>
          <w:sz w:val="24"/>
          <w:szCs w:val="24"/>
        </w:rPr>
        <w:t>матель уведомляются органом муниципального контроля не позднее чем за три р</w:t>
      </w:r>
      <w:r w:rsidRPr="00024CC4">
        <w:rPr>
          <w:rFonts w:ascii="Times New Roman" w:hAnsi="Times New Roman"/>
          <w:sz w:val="24"/>
          <w:szCs w:val="24"/>
        </w:rPr>
        <w:t>а</w:t>
      </w:r>
      <w:r w:rsidRPr="00024CC4">
        <w:rPr>
          <w:rFonts w:ascii="Times New Roman" w:hAnsi="Times New Roman"/>
          <w:sz w:val="24"/>
          <w:szCs w:val="24"/>
        </w:rPr>
        <w:t>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w:t>
      </w:r>
      <w:r w:rsidRPr="00024CC4">
        <w:rPr>
          <w:rFonts w:ascii="Times New Roman" w:hAnsi="Times New Roman"/>
          <w:sz w:val="24"/>
          <w:szCs w:val="24"/>
        </w:rPr>
        <w:t>е</w:t>
      </w:r>
      <w:r w:rsidRPr="00024CC4">
        <w:rPr>
          <w:rFonts w:ascii="Times New Roman" w:hAnsi="Times New Roman"/>
          <w:sz w:val="24"/>
          <w:szCs w:val="24"/>
        </w:rPr>
        <w:t>нием о вручении и (или) посредством электронного документа, подписанного усиленной квал</w:t>
      </w:r>
      <w:r w:rsidRPr="00024CC4">
        <w:rPr>
          <w:rFonts w:ascii="Times New Roman" w:hAnsi="Times New Roman"/>
          <w:sz w:val="24"/>
          <w:szCs w:val="24"/>
        </w:rPr>
        <w:t>и</w:t>
      </w:r>
      <w:r w:rsidRPr="00024CC4">
        <w:rPr>
          <w:rFonts w:ascii="Times New Roman" w:hAnsi="Times New Roman"/>
          <w:sz w:val="24"/>
          <w:szCs w:val="24"/>
        </w:rPr>
        <w:t>фицированной электронной подписью и направленного по адресу электронной почты юридич</w:t>
      </w:r>
      <w:r w:rsidRPr="00024CC4">
        <w:rPr>
          <w:rFonts w:ascii="Times New Roman" w:hAnsi="Times New Roman"/>
          <w:sz w:val="24"/>
          <w:szCs w:val="24"/>
        </w:rPr>
        <w:t>е</w:t>
      </w:r>
      <w:r w:rsidRPr="00024CC4">
        <w:rPr>
          <w:rFonts w:ascii="Times New Roman" w:hAnsi="Times New Roman"/>
          <w:sz w:val="24"/>
          <w:szCs w:val="24"/>
        </w:rPr>
        <w:t>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w:t>
      </w:r>
      <w:r w:rsidRPr="00024CC4">
        <w:rPr>
          <w:rFonts w:ascii="Times New Roman" w:hAnsi="Times New Roman"/>
          <w:sz w:val="24"/>
          <w:szCs w:val="24"/>
        </w:rPr>
        <w:t>у</w:t>
      </w:r>
      <w:r w:rsidRPr="00024CC4">
        <w:rPr>
          <w:rFonts w:ascii="Times New Roman" w:hAnsi="Times New Roman"/>
          <w:sz w:val="24"/>
          <w:szCs w:val="24"/>
        </w:rPr>
        <w:t>альных предпринимателей либо ранее был представлен юридическим лицом, индивидуальным предпринимателем в орган м</w:t>
      </w:r>
      <w:r w:rsidRPr="00024CC4">
        <w:rPr>
          <w:rFonts w:ascii="Times New Roman" w:hAnsi="Times New Roman"/>
          <w:sz w:val="24"/>
          <w:szCs w:val="24"/>
        </w:rPr>
        <w:t>у</w:t>
      </w:r>
      <w:r w:rsidRPr="00024CC4">
        <w:rPr>
          <w:rFonts w:ascii="Times New Roman" w:hAnsi="Times New Roman"/>
          <w:sz w:val="24"/>
          <w:szCs w:val="24"/>
        </w:rPr>
        <w:t>ниципального контроля, или иным доступным способом.</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w:t>
      </w:r>
      <w:r w:rsidRPr="00024CC4">
        <w:rPr>
          <w:rFonts w:ascii="Times New Roman" w:hAnsi="Times New Roman"/>
          <w:sz w:val="24"/>
          <w:szCs w:val="24"/>
        </w:rPr>
        <w:t>е</w:t>
      </w:r>
      <w:r w:rsidRPr="00024CC4">
        <w:rPr>
          <w:rFonts w:ascii="Times New Roman" w:hAnsi="Times New Roman"/>
          <w:sz w:val="24"/>
          <w:szCs w:val="24"/>
        </w:rPr>
        <w:t>чения возможности участия или присутствия ее представителя при проведении плановой прове</w:t>
      </w:r>
      <w:r w:rsidRPr="00024CC4">
        <w:rPr>
          <w:rFonts w:ascii="Times New Roman" w:hAnsi="Times New Roman"/>
          <w:sz w:val="24"/>
          <w:szCs w:val="24"/>
        </w:rPr>
        <w:t>р</w:t>
      </w:r>
      <w:r w:rsidRPr="00024CC4">
        <w:rPr>
          <w:rFonts w:ascii="Times New Roman" w:hAnsi="Times New Roman"/>
          <w:sz w:val="24"/>
          <w:szCs w:val="24"/>
        </w:rPr>
        <w:t>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w:t>
      </w:r>
      <w:r w:rsidRPr="00024CC4">
        <w:rPr>
          <w:rFonts w:ascii="Times New Roman" w:hAnsi="Times New Roman"/>
          <w:sz w:val="24"/>
          <w:szCs w:val="24"/>
        </w:rPr>
        <w:t>е</w:t>
      </w:r>
      <w:r w:rsidRPr="00024CC4">
        <w:rPr>
          <w:rFonts w:ascii="Times New Roman" w:hAnsi="Times New Roman"/>
          <w:sz w:val="24"/>
          <w:szCs w:val="24"/>
        </w:rPr>
        <w:t>гулируемой организации обязаны сообщить в саморегулируемую организацию о выявленных н</w:t>
      </w:r>
      <w:r w:rsidRPr="00024CC4">
        <w:rPr>
          <w:rFonts w:ascii="Times New Roman" w:hAnsi="Times New Roman"/>
          <w:sz w:val="24"/>
          <w:szCs w:val="24"/>
        </w:rPr>
        <w:t>а</w:t>
      </w:r>
      <w:r w:rsidRPr="00024CC4">
        <w:rPr>
          <w:rFonts w:ascii="Times New Roman" w:hAnsi="Times New Roman"/>
          <w:sz w:val="24"/>
          <w:szCs w:val="24"/>
        </w:rPr>
        <w:t>рушениях в течение пяти рабочих дней со дня окончания проведения плановой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3.3.2. О проведении внеплановой выездной проверки, за исключением внеплановой в</w:t>
      </w:r>
      <w:r w:rsidRPr="00024CC4">
        <w:rPr>
          <w:rFonts w:ascii="Times New Roman" w:hAnsi="Times New Roman"/>
          <w:sz w:val="24"/>
          <w:szCs w:val="24"/>
        </w:rPr>
        <w:t>ы</w:t>
      </w:r>
      <w:r w:rsidRPr="00024CC4">
        <w:rPr>
          <w:rFonts w:ascii="Times New Roman" w:hAnsi="Times New Roman"/>
          <w:sz w:val="24"/>
          <w:szCs w:val="24"/>
        </w:rPr>
        <w:t xml:space="preserve">ездной проверки, основания проведения которой указаны в </w:t>
      </w:r>
      <w:hyperlink r:id="rId33" w:history="1">
        <w:r w:rsidRPr="00024CC4">
          <w:rPr>
            <w:rFonts w:ascii="Times New Roman" w:hAnsi="Times New Roman"/>
            <w:sz w:val="24"/>
            <w:szCs w:val="24"/>
          </w:rPr>
          <w:t>пункте 2 части 2 статьи 10</w:t>
        </w:r>
      </w:hyperlink>
      <w:r w:rsidRPr="00024CC4">
        <w:rPr>
          <w:rFonts w:ascii="Times New Roman" w:hAnsi="Times New Roman"/>
          <w:sz w:val="24"/>
          <w:szCs w:val="24"/>
        </w:rPr>
        <w:t xml:space="preserve"> Федерал</w:t>
      </w:r>
      <w:r w:rsidRPr="00024CC4">
        <w:rPr>
          <w:rFonts w:ascii="Times New Roman" w:hAnsi="Times New Roman"/>
          <w:sz w:val="24"/>
          <w:szCs w:val="24"/>
        </w:rPr>
        <w:t>ь</w:t>
      </w:r>
      <w:r w:rsidRPr="00024CC4">
        <w:rPr>
          <w:rFonts w:ascii="Times New Roman" w:hAnsi="Times New Roman"/>
          <w:sz w:val="24"/>
          <w:szCs w:val="24"/>
        </w:rPr>
        <w:t>ного закона № 294-ФЗ, юридическое лицо, индивидуальный предприниматель уведомляются не менее чем за двадцать четыре часа до начала ее проведения любым до</w:t>
      </w:r>
      <w:r w:rsidRPr="00024CC4">
        <w:rPr>
          <w:rFonts w:ascii="Times New Roman" w:hAnsi="Times New Roman"/>
          <w:sz w:val="24"/>
          <w:szCs w:val="24"/>
        </w:rPr>
        <w:t>с</w:t>
      </w:r>
      <w:r w:rsidRPr="00024CC4">
        <w:rPr>
          <w:rFonts w:ascii="Times New Roman" w:hAnsi="Times New Roman"/>
          <w:sz w:val="24"/>
          <w:szCs w:val="24"/>
        </w:rPr>
        <w:t>тупным способом.</w:t>
      </w:r>
    </w:p>
    <w:p w:rsidR="000E510F" w:rsidRPr="00024CC4" w:rsidRDefault="000E510F" w:rsidP="00024CC4">
      <w:pPr>
        <w:spacing w:line="240" w:lineRule="exact"/>
        <w:ind w:firstLine="708"/>
        <w:jc w:val="both"/>
      </w:pPr>
      <w:r w:rsidRPr="00024CC4">
        <w:t>3.3.3. Основанием для проведения внеплановой проверки является:</w:t>
      </w:r>
    </w:p>
    <w:p w:rsidR="000E510F" w:rsidRPr="00024CC4" w:rsidRDefault="000E510F" w:rsidP="00024CC4">
      <w:pPr>
        <w:spacing w:line="240" w:lineRule="exact"/>
        <w:ind w:firstLine="708"/>
        <w:jc w:val="both"/>
      </w:pPr>
      <w:r w:rsidRPr="00024CC4">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w:t>
      </w:r>
      <w:r w:rsidRPr="00024CC4">
        <w:t>ь</w:t>
      </w:r>
      <w:r w:rsidRPr="00024CC4">
        <w:t>ных требований и (или) требований, установленных муниципальными правовыми актами;</w:t>
      </w:r>
    </w:p>
    <w:p w:rsidR="000E510F" w:rsidRPr="00024CC4" w:rsidRDefault="000E510F" w:rsidP="00024CC4">
      <w:pPr>
        <w:spacing w:line="240" w:lineRule="exact"/>
        <w:ind w:firstLine="708"/>
        <w:jc w:val="both"/>
      </w:pPr>
      <w:r w:rsidRPr="00024CC4">
        <w:t>поступление в орган муниципального контроля заявления от юридического лица или и</w:t>
      </w:r>
      <w:r w:rsidRPr="00024CC4">
        <w:t>н</w:t>
      </w:r>
      <w:r w:rsidRPr="00024CC4">
        <w:t>дивидуального предпринимателя о предоставлении правового статуса, специал</w:t>
      </w:r>
      <w:r w:rsidRPr="00024CC4">
        <w:t>ь</w:t>
      </w:r>
      <w:r w:rsidRPr="00024CC4">
        <w:t>ного разрешения (лицензии) на право осуществления отдельных видов деятельности или разрешения (согласов</w:t>
      </w:r>
      <w:r w:rsidRPr="00024CC4">
        <w:t>а</w:t>
      </w:r>
      <w:r w:rsidRPr="00024CC4">
        <w:t>ния) на осуществление иных юридически значимых действий, если проведение соответствующей внеплановой проверки юридического лица, индивидуал</w:t>
      </w:r>
      <w:r w:rsidRPr="00024CC4">
        <w:t>ь</w:t>
      </w:r>
      <w:r w:rsidRPr="00024CC4">
        <w:t>ного предпринимателя предусмотрено правилами предоставления правового статуса, специального разрешения (лицензии), выдачи ра</w:t>
      </w:r>
      <w:r w:rsidRPr="00024CC4">
        <w:t>з</w:t>
      </w:r>
      <w:r w:rsidRPr="00024CC4">
        <w:t>решения (согласования);</w:t>
      </w:r>
    </w:p>
    <w:p w:rsidR="000E510F" w:rsidRPr="00024CC4" w:rsidRDefault="000E510F" w:rsidP="00024CC4">
      <w:pPr>
        <w:spacing w:line="240" w:lineRule="exact"/>
        <w:ind w:firstLine="708"/>
        <w:jc w:val="both"/>
      </w:pPr>
      <w:r w:rsidRPr="00024CC4">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w:t>
      </w:r>
      <w:r w:rsidRPr="00024CC4">
        <w:t>к</w:t>
      </w:r>
      <w:r w:rsidRPr="00024CC4">
        <w:t>тах:</w:t>
      </w:r>
    </w:p>
    <w:p w:rsidR="000E510F" w:rsidRPr="00024CC4" w:rsidRDefault="000E510F" w:rsidP="00024CC4">
      <w:pPr>
        <w:spacing w:line="240" w:lineRule="exact"/>
        <w:ind w:firstLine="708"/>
        <w:jc w:val="both"/>
      </w:pPr>
      <w:r w:rsidRPr="00024CC4">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w:t>
      </w:r>
      <w:r w:rsidRPr="00024CC4">
        <w:t>у</w:t>
      </w:r>
      <w:r w:rsidRPr="00024CC4">
        <w:t>ры) народов Российской Федерации, музейным предметам и музейным ко</w:t>
      </w:r>
      <w:r w:rsidRPr="00024CC4">
        <w:t>л</w:t>
      </w:r>
      <w:r w:rsidRPr="00024CC4">
        <w:t>лекциям, включенным в состав Музейного фонда Российской Федерации, особо ценным, в том числе уникальным, д</w:t>
      </w:r>
      <w:r w:rsidRPr="00024CC4">
        <w:t>о</w:t>
      </w:r>
      <w:r w:rsidRPr="00024CC4">
        <w:t>кументам Архивного фонда Российской Федерации, документам, имеющим особое историч</w:t>
      </w:r>
      <w:r w:rsidRPr="00024CC4">
        <w:t>е</w:t>
      </w:r>
      <w:r w:rsidRPr="00024CC4">
        <w:t>ское, научное, культурное значение, входящим в состав национального библиотечного фонда, безопасности государства, а также угрозы чрезв</w:t>
      </w:r>
      <w:r w:rsidRPr="00024CC4">
        <w:t>ы</w:t>
      </w:r>
      <w:r w:rsidRPr="00024CC4">
        <w:t>чайных ситуаций природного и техногенного характера;</w:t>
      </w:r>
    </w:p>
    <w:p w:rsidR="000E510F" w:rsidRPr="00024CC4" w:rsidRDefault="000E510F" w:rsidP="00024CC4">
      <w:pPr>
        <w:spacing w:line="240" w:lineRule="exact"/>
        <w:ind w:firstLine="708"/>
        <w:jc w:val="both"/>
      </w:pPr>
      <w:r w:rsidRPr="00024CC4">
        <w:t>- причинение вреда жизни, здоровью граждан, вреда животным, растениям, окружающей среде, объектам культурного наследия (памятникам истории и культуры) нар</w:t>
      </w:r>
      <w:r w:rsidRPr="00024CC4">
        <w:t>о</w:t>
      </w:r>
      <w:r w:rsidRPr="00024CC4">
        <w:t>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w:t>
      </w:r>
      <w:r w:rsidRPr="00024CC4">
        <w:t>ь</w:t>
      </w:r>
      <w:r w:rsidRPr="00024CC4">
        <w:t>ным, документам Архивного фонда Российской Федерации, документам, имеющим ос</w:t>
      </w:r>
      <w:r w:rsidRPr="00024CC4">
        <w:t>о</w:t>
      </w:r>
      <w:r w:rsidRPr="00024CC4">
        <w:t>бое историческое, научное, культурное значение, входящим в состав национального би</w:t>
      </w:r>
      <w:r w:rsidRPr="00024CC4">
        <w:t>б</w:t>
      </w:r>
      <w:r w:rsidRPr="00024CC4">
        <w:t>лиотечного фонда, безопасности государства, а также возникновение чрезвычайных с</w:t>
      </w:r>
      <w:r w:rsidRPr="00024CC4">
        <w:t>и</w:t>
      </w:r>
      <w:r w:rsidRPr="00024CC4">
        <w:t>туаций природного и техногенного характера;</w:t>
      </w:r>
    </w:p>
    <w:p w:rsidR="000E510F" w:rsidRPr="00024CC4" w:rsidRDefault="000E510F" w:rsidP="00024CC4">
      <w:pPr>
        <w:spacing w:line="240" w:lineRule="exact"/>
        <w:ind w:firstLine="708"/>
        <w:jc w:val="both"/>
      </w:pPr>
      <w:r w:rsidRPr="00024CC4">
        <w:t>- нарушение прав потребителей (в случае обращения в орган, осуществляющий федерал</w:t>
      </w:r>
      <w:r w:rsidRPr="00024CC4">
        <w:t>ь</w:t>
      </w:r>
      <w:r w:rsidRPr="00024CC4">
        <w:t>ный государственный надзор в области защиты прав потребителей, граждан, права которых н</w:t>
      </w:r>
      <w:r w:rsidRPr="00024CC4">
        <w:t>а</w:t>
      </w:r>
      <w:r w:rsidRPr="00024CC4">
        <w:lastRenderedPageBreak/>
        <w:t xml:space="preserve">рушены, при условии, что заявитель </w:t>
      </w:r>
      <w:hyperlink r:id="rId34" w:tooltip="Ссылка на список документов:&#10;&#10;Информация Роспотребнадзора&#10;&#10;&quot;О порядке проведения проверок по обращениям граждан в Роспотребнадзор&quot;&#10;&#10;-------------------- &#10;&#10;Информация Роспотребнадзора от 07.12.2016&#10;&#10;&quot;О новых требованиях к обращениям потребителей как основанию для проведения внеплановой проверки&quot;" w:history="1">
        <w:r w:rsidRPr="00024CC4">
          <w:t>обращался</w:t>
        </w:r>
      </w:hyperlink>
      <w:r w:rsidRPr="00024CC4">
        <w:t xml:space="preserve"> за защитой (восстановлением) своих наруше</w:t>
      </w:r>
      <w:r w:rsidRPr="00024CC4">
        <w:t>н</w:t>
      </w:r>
      <w:r w:rsidRPr="00024CC4">
        <w:t>ных прав к юридическому лицу, индивидуальному предпринимателю и т</w:t>
      </w:r>
      <w:r w:rsidRPr="00024CC4">
        <w:t>а</w:t>
      </w:r>
      <w:r w:rsidRPr="00024CC4">
        <w:t>кое обращение не было рассмотрено либо требования заявителя не были удовлетворены);</w:t>
      </w:r>
    </w:p>
    <w:p w:rsidR="000E510F" w:rsidRPr="00024CC4" w:rsidRDefault="000E510F" w:rsidP="00024CC4">
      <w:pPr>
        <w:spacing w:line="240" w:lineRule="exact"/>
        <w:ind w:firstLine="708"/>
        <w:jc w:val="both"/>
      </w:pPr>
      <w:r w:rsidRPr="00024CC4">
        <w:t>-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w:t>
      </w:r>
      <w:r w:rsidRPr="00024CC4">
        <w:t>о</w:t>
      </w:r>
      <w:r w:rsidRPr="00024CC4">
        <w:t xml:space="preserve">го контроля (надзора), указанных в </w:t>
      </w:r>
      <w:hyperlink r:id="rId35" w:history="1">
        <w:r w:rsidRPr="00024CC4">
          <w:t>частях 1</w:t>
        </w:r>
      </w:hyperlink>
      <w:r w:rsidRPr="00024CC4">
        <w:t xml:space="preserve"> и </w:t>
      </w:r>
      <w:hyperlink r:id="rId36" w:history="1">
        <w:r w:rsidRPr="00024CC4">
          <w:t>2 статьи 8.1</w:t>
        </w:r>
      </w:hyperlink>
      <w:r w:rsidRPr="00024CC4">
        <w:t xml:space="preserve"> Федерального закона № 294-ФЗ, параметров де</w:t>
      </w:r>
      <w:r w:rsidRPr="00024CC4">
        <w:t>я</w:t>
      </w:r>
      <w:r w:rsidRPr="00024CC4">
        <w:t>тельности юридического лица, индивидуального предпринимателя, соответствие которым или отклонение от которых согласно утвержденным органом гос</w:t>
      </w:r>
      <w:r w:rsidRPr="00024CC4">
        <w:t>у</w:t>
      </w:r>
      <w:r w:rsidRPr="00024CC4">
        <w:t>дарственного контроля (надзора) индикаторам риска является основанием для проведения внеплановой проверки, которое пред</w:t>
      </w:r>
      <w:r w:rsidRPr="00024CC4">
        <w:t>у</w:t>
      </w:r>
      <w:r w:rsidRPr="00024CC4">
        <w:t>смотрено в положении о виде федерального г</w:t>
      </w:r>
      <w:r w:rsidRPr="00024CC4">
        <w:t>о</w:t>
      </w:r>
      <w:r w:rsidRPr="00024CC4">
        <w:t>сударственного контроля (надзора);</w:t>
      </w:r>
    </w:p>
    <w:p w:rsidR="000E510F" w:rsidRPr="00024CC4" w:rsidRDefault="000E510F" w:rsidP="00024CC4">
      <w:pPr>
        <w:spacing w:line="240" w:lineRule="exact"/>
        <w:ind w:firstLine="708"/>
        <w:jc w:val="both"/>
      </w:pPr>
      <w:r w:rsidRPr="00024CC4">
        <w:t>-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w:t>
      </w:r>
      <w:r w:rsidRPr="00024CC4">
        <w:t>е</w:t>
      </w:r>
      <w:r w:rsidRPr="00024CC4">
        <w:t>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w:t>
      </w:r>
      <w:r w:rsidRPr="00024CC4">
        <w:t>е</w:t>
      </w:r>
      <w:r w:rsidRPr="00024CC4">
        <w:t>ниям.</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3.3.4. Ответственным за направление уведомления о проведении проверки (плановой, внеплановой) является должностное лицо, уполномоченное на проведение проверки.</w:t>
      </w:r>
    </w:p>
    <w:p w:rsidR="000E510F" w:rsidRPr="00024CC4" w:rsidRDefault="000E510F" w:rsidP="00024CC4">
      <w:pPr>
        <w:pStyle w:val="ConsPlusNormal"/>
        <w:spacing w:line="240" w:lineRule="exact"/>
        <w:ind w:firstLine="708"/>
        <w:rPr>
          <w:rFonts w:ascii="Times New Roman" w:hAnsi="Times New Roman"/>
          <w:b/>
          <w:sz w:val="24"/>
          <w:szCs w:val="24"/>
        </w:rPr>
      </w:pPr>
      <w:bookmarkStart w:id="1" w:name="P163"/>
      <w:bookmarkEnd w:id="1"/>
      <w:r w:rsidRPr="00024CC4">
        <w:rPr>
          <w:rFonts w:ascii="Times New Roman" w:hAnsi="Times New Roman"/>
          <w:b/>
          <w:sz w:val="24"/>
          <w:szCs w:val="24"/>
        </w:rPr>
        <w:t>3.4. Проведение документарной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3.4.1. Предметом документарной проверки являются сведения, содержащиеся в докуме</w:t>
      </w:r>
      <w:r w:rsidRPr="00024CC4">
        <w:rPr>
          <w:rFonts w:ascii="Times New Roman" w:hAnsi="Times New Roman"/>
          <w:sz w:val="24"/>
          <w:szCs w:val="24"/>
        </w:rPr>
        <w:t>н</w:t>
      </w:r>
      <w:r w:rsidRPr="00024CC4">
        <w:rPr>
          <w:rFonts w:ascii="Times New Roman" w:hAnsi="Times New Roman"/>
          <w:sz w:val="24"/>
          <w:szCs w:val="24"/>
        </w:rPr>
        <w:t>тах юридического лица, индивидуального предпринимателя, устанавливающих их организац</w:t>
      </w:r>
      <w:r w:rsidRPr="00024CC4">
        <w:rPr>
          <w:rFonts w:ascii="Times New Roman" w:hAnsi="Times New Roman"/>
          <w:sz w:val="24"/>
          <w:szCs w:val="24"/>
        </w:rPr>
        <w:t>и</w:t>
      </w:r>
      <w:r w:rsidRPr="00024CC4">
        <w:rPr>
          <w:rFonts w:ascii="Times New Roman" w:hAnsi="Times New Roman"/>
          <w:sz w:val="24"/>
          <w:szCs w:val="24"/>
        </w:rPr>
        <w:t>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w:t>
      </w:r>
      <w:r w:rsidRPr="00024CC4">
        <w:rPr>
          <w:rFonts w:ascii="Times New Roman" w:hAnsi="Times New Roman"/>
          <w:sz w:val="24"/>
          <w:szCs w:val="24"/>
        </w:rPr>
        <w:t>в</w:t>
      </w:r>
      <w:r w:rsidRPr="00024CC4">
        <w:rPr>
          <w:rFonts w:ascii="Times New Roman" w:hAnsi="Times New Roman"/>
          <w:sz w:val="24"/>
          <w:szCs w:val="24"/>
        </w:rPr>
        <w:t>ленных муниципальными правовыми актами, исполнением предписаний и постановлений органа муниципального контроля.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3.4.2. Организация документарной проверки (как плановой, так и внеплановой) осущест</w:t>
      </w:r>
      <w:r w:rsidRPr="00024CC4">
        <w:rPr>
          <w:rFonts w:ascii="Times New Roman" w:hAnsi="Times New Roman"/>
          <w:sz w:val="24"/>
          <w:szCs w:val="24"/>
        </w:rPr>
        <w:t>в</w:t>
      </w:r>
      <w:r w:rsidRPr="00024CC4">
        <w:rPr>
          <w:rFonts w:ascii="Times New Roman" w:hAnsi="Times New Roman"/>
          <w:sz w:val="24"/>
          <w:szCs w:val="24"/>
        </w:rPr>
        <w:t xml:space="preserve">ляется в порядке, установленном </w:t>
      </w:r>
      <w:hyperlink w:anchor="Par653" w:tooltip="Статья 14. Порядок организации проверки" w:history="1">
        <w:r w:rsidRPr="00024CC4">
          <w:rPr>
            <w:rFonts w:ascii="Times New Roman" w:hAnsi="Times New Roman"/>
            <w:sz w:val="24"/>
            <w:szCs w:val="24"/>
          </w:rPr>
          <w:t>статьей 14</w:t>
        </w:r>
      </w:hyperlink>
      <w:r w:rsidRPr="00024CC4">
        <w:rPr>
          <w:rFonts w:ascii="Times New Roman" w:hAnsi="Times New Roman"/>
          <w:sz w:val="24"/>
          <w:szCs w:val="24"/>
        </w:rPr>
        <w:t xml:space="preserve"> Федерального закона № 294-ФЗ, и проводится по месту нахождения органа муниципального контроля.</w:t>
      </w:r>
    </w:p>
    <w:p w:rsidR="000E510F" w:rsidRPr="00024CC4" w:rsidRDefault="000E510F" w:rsidP="00024CC4">
      <w:pPr>
        <w:pStyle w:val="ConsPlusNormal"/>
        <w:spacing w:line="240" w:lineRule="exact"/>
        <w:ind w:firstLine="708"/>
        <w:jc w:val="both"/>
        <w:rPr>
          <w:rFonts w:ascii="Times New Roman" w:hAnsi="Times New Roman"/>
          <w:sz w:val="24"/>
          <w:szCs w:val="24"/>
        </w:rPr>
      </w:pPr>
      <w:bookmarkStart w:id="2" w:name="Par560"/>
      <w:bookmarkEnd w:id="2"/>
      <w:r w:rsidRPr="00024CC4">
        <w:rPr>
          <w:rFonts w:ascii="Times New Roman" w:hAnsi="Times New Roman"/>
          <w:sz w:val="24"/>
          <w:szCs w:val="24"/>
        </w:rPr>
        <w:t>3.4.3. В процессе проведения документарной проверки должностными лицами органа м</w:t>
      </w:r>
      <w:r w:rsidRPr="00024CC4">
        <w:rPr>
          <w:rFonts w:ascii="Times New Roman" w:hAnsi="Times New Roman"/>
          <w:sz w:val="24"/>
          <w:szCs w:val="24"/>
        </w:rPr>
        <w:t>у</w:t>
      </w:r>
      <w:r w:rsidRPr="00024CC4">
        <w:rPr>
          <w:rFonts w:ascii="Times New Roman" w:hAnsi="Times New Roman"/>
          <w:sz w:val="24"/>
          <w:szCs w:val="24"/>
        </w:rPr>
        <w:t>ниципального контроля в первую очередь рассматриваются документы юридического лица, и</w:t>
      </w:r>
      <w:r w:rsidRPr="00024CC4">
        <w:rPr>
          <w:rFonts w:ascii="Times New Roman" w:hAnsi="Times New Roman"/>
          <w:sz w:val="24"/>
          <w:szCs w:val="24"/>
        </w:rPr>
        <w:t>н</w:t>
      </w:r>
      <w:r w:rsidRPr="00024CC4">
        <w:rPr>
          <w:rFonts w:ascii="Times New Roman" w:hAnsi="Times New Roman"/>
          <w:sz w:val="24"/>
          <w:szCs w:val="24"/>
        </w:rPr>
        <w:t>дивидуального предпринимателя, имеющиеся в распоряжении органа м</w:t>
      </w:r>
      <w:r w:rsidRPr="00024CC4">
        <w:rPr>
          <w:rFonts w:ascii="Times New Roman" w:hAnsi="Times New Roman"/>
          <w:sz w:val="24"/>
          <w:szCs w:val="24"/>
        </w:rPr>
        <w:t>у</w:t>
      </w:r>
      <w:r w:rsidRPr="00024CC4">
        <w:rPr>
          <w:rFonts w:ascii="Times New Roman" w:hAnsi="Times New Roman"/>
          <w:sz w:val="24"/>
          <w:szCs w:val="24"/>
        </w:rPr>
        <w:t>ниципального контроля, в том числе уведомления о начале осуществления отдельных видов предпринимательской де</w:t>
      </w:r>
      <w:r w:rsidRPr="00024CC4">
        <w:rPr>
          <w:rFonts w:ascii="Times New Roman" w:hAnsi="Times New Roman"/>
          <w:sz w:val="24"/>
          <w:szCs w:val="24"/>
        </w:rPr>
        <w:t>я</w:t>
      </w:r>
      <w:r w:rsidRPr="00024CC4">
        <w:rPr>
          <w:rFonts w:ascii="Times New Roman" w:hAnsi="Times New Roman"/>
          <w:sz w:val="24"/>
          <w:szCs w:val="24"/>
        </w:rPr>
        <w:t xml:space="preserve">тельности, представленные в порядке, установленном </w:t>
      </w:r>
      <w:hyperlink w:anchor="Par273" w:tooltip="Статья 8. Уведомление о начале осуществления отдельных видов предпринимательской деятельности" w:history="1">
        <w:r w:rsidRPr="00024CC4">
          <w:rPr>
            <w:rFonts w:ascii="Times New Roman" w:hAnsi="Times New Roman"/>
            <w:sz w:val="24"/>
            <w:szCs w:val="24"/>
          </w:rPr>
          <w:t>статьей 8</w:t>
        </w:r>
      </w:hyperlink>
      <w:r w:rsidRPr="00024CC4">
        <w:rPr>
          <w:rFonts w:ascii="Times New Roman" w:hAnsi="Times New Roman"/>
          <w:sz w:val="24"/>
          <w:szCs w:val="24"/>
        </w:rPr>
        <w:t xml:space="preserve"> Федерального закона № 294-ФЗ, акты предыдущих проверок, материалы рассмотрения дел об административных правонаруш</w:t>
      </w:r>
      <w:r w:rsidRPr="00024CC4">
        <w:rPr>
          <w:rFonts w:ascii="Times New Roman" w:hAnsi="Times New Roman"/>
          <w:sz w:val="24"/>
          <w:szCs w:val="24"/>
        </w:rPr>
        <w:t>е</w:t>
      </w:r>
      <w:r w:rsidRPr="00024CC4">
        <w:rPr>
          <w:rFonts w:ascii="Times New Roman" w:hAnsi="Times New Roman"/>
          <w:sz w:val="24"/>
          <w:szCs w:val="24"/>
        </w:rPr>
        <w:t>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w:t>
      </w:r>
      <w:r w:rsidRPr="00024CC4">
        <w:rPr>
          <w:rFonts w:ascii="Times New Roman" w:hAnsi="Times New Roman"/>
          <w:sz w:val="24"/>
          <w:szCs w:val="24"/>
        </w:rPr>
        <w:t>н</w:t>
      </w:r>
      <w:r w:rsidRPr="00024CC4">
        <w:rPr>
          <w:rFonts w:ascii="Times New Roman" w:hAnsi="Times New Roman"/>
          <w:sz w:val="24"/>
          <w:szCs w:val="24"/>
        </w:rPr>
        <w:t>троля.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3.4.4. В случае, если достоверность сведений, содержащихся в документах, име</w:t>
      </w:r>
      <w:r w:rsidRPr="00024CC4">
        <w:rPr>
          <w:rFonts w:ascii="Times New Roman" w:hAnsi="Times New Roman"/>
          <w:sz w:val="24"/>
          <w:szCs w:val="24"/>
        </w:rPr>
        <w:t>ю</w:t>
      </w:r>
      <w:r w:rsidRPr="00024CC4">
        <w:rPr>
          <w:rFonts w:ascii="Times New Roman" w:hAnsi="Times New Roman"/>
          <w:sz w:val="24"/>
          <w:szCs w:val="24"/>
        </w:rPr>
        <w:t>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w:t>
      </w:r>
      <w:r w:rsidRPr="00024CC4">
        <w:rPr>
          <w:rFonts w:ascii="Times New Roman" w:hAnsi="Times New Roman"/>
          <w:sz w:val="24"/>
          <w:szCs w:val="24"/>
        </w:rPr>
        <w:t>и</w:t>
      </w:r>
      <w:r w:rsidRPr="00024CC4">
        <w:rPr>
          <w:rFonts w:ascii="Times New Roman" w:hAnsi="Times New Roman"/>
          <w:sz w:val="24"/>
          <w:szCs w:val="24"/>
        </w:rPr>
        <w:t>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w:t>
      </w:r>
      <w:r w:rsidRPr="00024CC4">
        <w:rPr>
          <w:rFonts w:ascii="Times New Roman" w:hAnsi="Times New Roman"/>
          <w:sz w:val="24"/>
          <w:szCs w:val="24"/>
        </w:rPr>
        <w:t>и</w:t>
      </w:r>
      <w:r w:rsidRPr="00024CC4">
        <w:rPr>
          <w:rFonts w:ascii="Times New Roman" w:hAnsi="Times New Roman"/>
          <w:sz w:val="24"/>
          <w:szCs w:val="24"/>
        </w:rPr>
        <w:t>дуального предпринимателя мотивированный запрос с требованием представить иные необх</w:t>
      </w:r>
      <w:r w:rsidRPr="00024CC4">
        <w:rPr>
          <w:rFonts w:ascii="Times New Roman" w:hAnsi="Times New Roman"/>
          <w:sz w:val="24"/>
          <w:szCs w:val="24"/>
        </w:rPr>
        <w:t>о</w:t>
      </w:r>
      <w:r w:rsidRPr="00024CC4">
        <w:rPr>
          <w:rFonts w:ascii="Times New Roman" w:hAnsi="Times New Roman"/>
          <w:sz w:val="24"/>
          <w:szCs w:val="24"/>
        </w:rPr>
        <w:t>димые для рассмотрения в ходе проведения документарной проверки документы. К запросу пр</w:t>
      </w:r>
      <w:r w:rsidRPr="00024CC4">
        <w:rPr>
          <w:rFonts w:ascii="Times New Roman" w:hAnsi="Times New Roman"/>
          <w:sz w:val="24"/>
          <w:szCs w:val="24"/>
        </w:rPr>
        <w:t>и</w:t>
      </w:r>
      <w:r w:rsidRPr="00024CC4">
        <w:rPr>
          <w:rFonts w:ascii="Times New Roman" w:hAnsi="Times New Roman"/>
          <w:sz w:val="24"/>
          <w:szCs w:val="24"/>
        </w:rPr>
        <w:t>лагается заверенная печатью копия распоряжения органа муниципального контроля о провед</w:t>
      </w:r>
      <w:r w:rsidRPr="00024CC4">
        <w:rPr>
          <w:rFonts w:ascii="Times New Roman" w:hAnsi="Times New Roman"/>
          <w:sz w:val="24"/>
          <w:szCs w:val="24"/>
        </w:rPr>
        <w:t>е</w:t>
      </w:r>
      <w:r w:rsidRPr="00024CC4">
        <w:rPr>
          <w:rFonts w:ascii="Times New Roman" w:hAnsi="Times New Roman"/>
          <w:sz w:val="24"/>
          <w:szCs w:val="24"/>
        </w:rPr>
        <w:t>нии проверки о проведении д</w:t>
      </w:r>
      <w:r w:rsidRPr="00024CC4">
        <w:rPr>
          <w:rFonts w:ascii="Times New Roman" w:hAnsi="Times New Roman"/>
          <w:sz w:val="24"/>
          <w:szCs w:val="24"/>
        </w:rPr>
        <w:t>о</w:t>
      </w:r>
      <w:r w:rsidRPr="00024CC4">
        <w:rPr>
          <w:rFonts w:ascii="Times New Roman" w:hAnsi="Times New Roman"/>
          <w:sz w:val="24"/>
          <w:szCs w:val="24"/>
        </w:rPr>
        <w:t>кументарной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3.4.5. В течение десяти рабочих дней со дня получения мотивированного запроса юрид</w:t>
      </w:r>
      <w:r w:rsidRPr="00024CC4">
        <w:rPr>
          <w:rFonts w:ascii="Times New Roman" w:hAnsi="Times New Roman"/>
          <w:sz w:val="24"/>
          <w:szCs w:val="24"/>
        </w:rPr>
        <w:t>и</w:t>
      </w:r>
      <w:r w:rsidRPr="00024CC4">
        <w:rPr>
          <w:rFonts w:ascii="Times New Roman" w:hAnsi="Times New Roman"/>
          <w:sz w:val="24"/>
          <w:szCs w:val="24"/>
        </w:rPr>
        <w:t>ческое лицо, индивидуальный предприниматель обязаны направить в орган муниципального контроля указанные в запросе документы.</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w:t>
      </w:r>
      <w:r w:rsidRPr="00024CC4">
        <w:rPr>
          <w:rFonts w:ascii="Times New Roman" w:hAnsi="Times New Roman"/>
          <w:sz w:val="24"/>
          <w:szCs w:val="24"/>
        </w:rPr>
        <w:t>о</w:t>
      </w:r>
      <w:r w:rsidRPr="00024CC4">
        <w:rPr>
          <w:rFonts w:ascii="Times New Roman" w:hAnsi="Times New Roman"/>
          <w:sz w:val="24"/>
          <w:szCs w:val="24"/>
        </w:rPr>
        <w:t>ченного представителя, руководителя, иного должностного лица юридического лица. Юридич</w:t>
      </w:r>
      <w:r w:rsidRPr="00024CC4">
        <w:rPr>
          <w:rFonts w:ascii="Times New Roman" w:hAnsi="Times New Roman"/>
          <w:sz w:val="24"/>
          <w:szCs w:val="24"/>
        </w:rPr>
        <w:t>е</w:t>
      </w:r>
      <w:r w:rsidRPr="00024CC4">
        <w:rPr>
          <w:rFonts w:ascii="Times New Roman" w:hAnsi="Times New Roman"/>
          <w:sz w:val="24"/>
          <w:szCs w:val="24"/>
        </w:rPr>
        <w:t>ское лицо, индивидуальный предприниматель вправе представить указанные в запросе докуме</w:t>
      </w:r>
      <w:r w:rsidRPr="00024CC4">
        <w:rPr>
          <w:rFonts w:ascii="Times New Roman" w:hAnsi="Times New Roman"/>
          <w:sz w:val="24"/>
          <w:szCs w:val="24"/>
        </w:rPr>
        <w:t>н</w:t>
      </w:r>
      <w:r w:rsidRPr="00024CC4">
        <w:rPr>
          <w:rFonts w:ascii="Times New Roman" w:hAnsi="Times New Roman"/>
          <w:sz w:val="24"/>
          <w:szCs w:val="24"/>
        </w:rPr>
        <w:t>ты в форме электронных документов, подписанных усиле</w:t>
      </w:r>
      <w:r w:rsidRPr="00024CC4">
        <w:rPr>
          <w:rFonts w:ascii="Times New Roman" w:hAnsi="Times New Roman"/>
          <w:sz w:val="24"/>
          <w:szCs w:val="24"/>
        </w:rPr>
        <w:t>н</w:t>
      </w:r>
      <w:r w:rsidRPr="00024CC4">
        <w:rPr>
          <w:rFonts w:ascii="Times New Roman" w:hAnsi="Times New Roman"/>
          <w:sz w:val="24"/>
          <w:szCs w:val="24"/>
        </w:rPr>
        <w:t>ной квалифицированной электронной подписью.</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3.4.7. Не допускается требовать нотариального удостоверения копий документов, пре</w:t>
      </w:r>
      <w:r w:rsidRPr="00024CC4">
        <w:rPr>
          <w:rFonts w:ascii="Times New Roman" w:hAnsi="Times New Roman"/>
          <w:sz w:val="24"/>
          <w:szCs w:val="24"/>
        </w:rPr>
        <w:t>д</w:t>
      </w:r>
      <w:r w:rsidRPr="00024CC4">
        <w:rPr>
          <w:rFonts w:ascii="Times New Roman" w:hAnsi="Times New Roman"/>
          <w:sz w:val="24"/>
          <w:szCs w:val="24"/>
        </w:rPr>
        <w:t>ставляемых в орган муниципального контроля, если иное не предусмотрено закон</w:t>
      </w:r>
      <w:r w:rsidRPr="00024CC4">
        <w:rPr>
          <w:rFonts w:ascii="Times New Roman" w:hAnsi="Times New Roman"/>
          <w:sz w:val="24"/>
          <w:szCs w:val="24"/>
        </w:rPr>
        <w:t>о</w:t>
      </w:r>
      <w:r w:rsidRPr="00024CC4">
        <w:rPr>
          <w:rFonts w:ascii="Times New Roman" w:hAnsi="Times New Roman"/>
          <w:sz w:val="24"/>
          <w:szCs w:val="24"/>
        </w:rPr>
        <w:t>дательством Российской Федерации.</w:t>
      </w:r>
    </w:p>
    <w:p w:rsidR="000E510F" w:rsidRPr="00024CC4" w:rsidRDefault="000E510F" w:rsidP="00024CC4">
      <w:pPr>
        <w:pStyle w:val="ConsPlusNormal"/>
        <w:spacing w:line="240" w:lineRule="exact"/>
        <w:ind w:firstLine="708"/>
        <w:jc w:val="both"/>
        <w:rPr>
          <w:rFonts w:ascii="Times New Roman" w:hAnsi="Times New Roman"/>
          <w:sz w:val="24"/>
          <w:szCs w:val="24"/>
        </w:rPr>
      </w:pPr>
      <w:bookmarkStart w:id="3" w:name="Par566"/>
      <w:bookmarkEnd w:id="3"/>
      <w:r w:rsidRPr="00024CC4">
        <w:rPr>
          <w:rFonts w:ascii="Times New Roman" w:hAnsi="Times New Roman"/>
          <w:sz w:val="24"/>
          <w:szCs w:val="24"/>
        </w:rPr>
        <w:t>3.4.8. В случае, если в ходе документарной проверки выявлены ошибки и (или) против</w:t>
      </w:r>
      <w:r w:rsidRPr="00024CC4">
        <w:rPr>
          <w:rFonts w:ascii="Times New Roman" w:hAnsi="Times New Roman"/>
          <w:sz w:val="24"/>
          <w:szCs w:val="24"/>
        </w:rPr>
        <w:t>о</w:t>
      </w:r>
      <w:r w:rsidRPr="00024CC4">
        <w:rPr>
          <w:rFonts w:ascii="Times New Roman" w:hAnsi="Times New Roman"/>
          <w:sz w:val="24"/>
          <w:szCs w:val="24"/>
        </w:rPr>
        <w:t>речия в представленных юридическим лицом, индивидуальным предпринимат</w:t>
      </w:r>
      <w:r w:rsidRPr="00024CC4">
        <w:rPr>
          <w:rFonts w:ascii="Times New Roman" w:hAnsi="Times New Roman"/>
          <w:sz w:val="24"/>
          <w:szCs w:val="24"/>
        </w:rPr>
        <w:t>е</w:t>
      </w:r>
      <w:r w:rsidRPr="00024CC4">
        <w:rPr>
          <w:rFonts w:ascii="Times New Roman" w:hAnsi="Times New Roman"/>
          <w:sz w:val="24"/>
          <w:szCs w:val="24"/>
        </w:rPr>
        <w:t>лем документах либо несоответствие сведений, содержащихся в этих документах, свед</w:t>
      </w:r>
      <w:r w:rsidRPr="00024CC4">
        <w:rPr>
          <w:rFonts w:ascii="Times New Roman" w:hAnsi="Times New Roman"/>
          <w:sz w:val="24"/>
          <w:szCs w:val="24"/>
        </w:rPr>
        <w:t>е</w:t>
      </w:r>
      <w:r w:rsidRPr="00024CC4">
        <w:rPr>
          <w:rFonts w:ascii="Times New Roman" w:hAnsi="Times New Roman"/>
          <w:sz w:val="24"/>
          <w:szCs w:val="24"/>
        </w:rPr>
        <w:t>ниям, содержащимся в имеющихся у органа муниципального контроля документах и (или) полученным в ходе осущес</w:t>
      </w:r>
      <w:r w:rsidRPr="00024CC4">
        <w:rPr>
          <w:rFonts w:ascii="Times New Roman" w:hAnsi="Times New Roman"/>
          <w:sz w:val="24"/>
          <w:szCs w:val="24"/>
        </w:rPr>
        <w:t>т</w:t>
      </w:r>
      <w:r w:rsidRPr="00024CC4">
        <w:rPr>
          <w:rFonts w:ascii="Times New Roman" w:hAnsi="Times New Roman"/>
          <w:sz w:val="24"/>
          <w:szCs w:val="24"/>
        </w:rPr>
        <w:t>вления муниципального контроля, информация об этом направляется юридическому лицу, инд</w:t>
      </w:r>
      <w:r w:rsidRPr="00024CC4">
        <w:rPr>
          <w:rFonts w:ascii="Times New Roman" w:hAnsi="Times New Roman"/>
          <w:sz w:val="24"/>
          <w:szCs w:val="24"/>
        </w:rPr>
        <w:t>и</w:t>
      </w:r>
      <w:r w:rsidRPr="00024CC4">
        <w:rPr>
          <w:rFonts w:ascii="Times New Roman" w:hAnsi="Times New Roman"/>
          <w:sz w:val="24"/>
          <w:szCs w:val="24"/>
        </w:rPr>
        <w:lastRenderedPageBreak/>
        <w:t>видуальному предпринимателю с требованием представить в течение десяти рабочих дней нео</w:t>
      </w:r>
      <w:r w:rsidRPr="00024CC4">
        <w:rPr>
          <w:rFonts w:ascii="Times New Roman" w:hAnsi="Times New Roman"/>
          <w:sz w:val="24"/>
          <w:szCs w:val="24"/>
        </w:rPr>
        <w:t>б</w:t>
      </w:r>
      <w:r w:rsidRPr="00024CC4">
        <w:rPr>
          <w:rFonts w:ascii="Times New Roman" w:hAnsi="Times New Roman"/>
          <w:sz w:val="24"/>
          <w:szCs w:val="24"/>
        </w:rPr>
        <w:t>ходимые пояснения в письменной форме.</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w:t>
      </w:r>
      <w:r w:rsidRPr="00024CC4">
        <w:rPr>
          <w:rFonts w:ascii="Times New Roman" w:hAnsi="Times New Roman"/>
          <w:sz w:val="24"/>
          <w:szCs w:val="24"/>
        </w:rPr>
        <w:t>н</w:t>
      </w:r>
      <w:r w:rsidRPr="00024CC4">
        <w:rPr>
          <w:rFonts w:ascii="Times New Roman" w:hAnsi="Times New Roman"/>
          <w:sz w:val="24"/>
          <w:szCs w:val="24"/>
        </w:rPr>
        <w:t xml:space="preserve">ных в </w:t>
      </w:r>
      <w:hyperlink w:anchor="Par566"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sidRPr="00024CC4">
          <w:rPr>
            <w:rFonts w:ascii="Times New Roman" w:hAnsi="Times New Roman"/>
            <w:sz w:val="24"/>
            <w:szCs w:val="24"/>
          </w:rPr>
          <w:t>части 8</w:t>
        </w:r>
      </w:hyperlink>
      <w:r w:rsidRPr="00024CC4">
        <w:rPr>
          <w:rFonts w:ascii="Times New Roman" w:hAnsi="Times New Roman"/>
          <w:sz w:val="24"/>
          <w:szCs w:val="24"/>
        </w:rPr>
        <w:t xml:space="preserve"> статьи 11 Федерального закона № 294-ФЗ сведений, вправе представить дополнительно в орган муниц</w:t>
      </w:r>
      <w:r w:rsidRPr="00024CC4">
        <w:rPr>
          <w:rFonts w:ascii="Times New Roman" w:hAnsi="Times New Roman"/>
          <w:sz w:val="24"/>
          <w:szCs w:val="24"/>
        </w:rPr>
        <w:t>и</w:t>
      </w:r>
      <w:r w:rsidRPr="00024CC4">
        <w:rPr>
          <w:rFonts w:ascii="Times New Roman" w:hAnsi="Times New Roman"/>
          <w:sz w:val="24"/>
          <w:szCs w:val="24"/>
        </w:rPr>
        <w:t>пального контроля документы, подтверждающие достоверность ранее представленных докуме</w:t>
      </w:r>
      <w:r w:rsidRPr="00024CC4">
        <w:rPr>
          <w:rFonts w:ascii="Times New Roman" w:hAnsi="Times New Roman"/>
          <w:sz w:val="24"/>
          <w:szCs w:val="24"/>
        </w:rPr>
        <w:t>н</w:t>
      </w:r>
      <w:r w:rsidRPr="00024CC4">
        <w:rPr>
          <w:rFonts w:ascii="Times New Roman" w:hAnsi="Times New Roman"/>
          <w:sz w:val="24"/>
          <w:szCs w:val="24"/>
        </w:rPr>
        <w:t>тов.</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3.4.10. Должностное лицо, которое проводит документарную проверку, обязано рассмо</w:t>
      </w:r>
      <w:r w:rsidRPr="00024CC4">
        <w:rPr>
          <w:rFonts w:ascii="Times New Roman" w:hAnsi="Times New Roman"/>
          <w:sz w:val="24"/>
          <w:szCs w:val="24"/>
        </w:rPr>
        <w:t>т</w:t>
      </w:r>
      <w:r w:rsidRPr="00024CC4">
        <w:rPr>
          <w:rFonts w:ascii="Times New Roman" w:hAnsi="Times New Roman"/>
          <w:sz w:val="24"/>
          <w:szCs w:val="24"/>
        </w:rPr>
        <w:t>реть представленные руководителем или иным должностным лицом юридического лица, инд</w:t>
      </w:r>
      <w:r w:rsidRPr="00024CC4">
        <w:rPr>
          <w:rFonts w:ascii="Times New Roman" w:hAnsi="Times New Roman"/>
          <w:sz w:val="24"/>
          <w:szCs w:val="24"/>
        </w:rPr>
        <w:t>и</w:t>
      </w:r>
      <w:r w:rsidRPr="00024CC4">
        <w:rPr>
          <w:rFonts w:ascii="Times New Roman" w:hAnsi="Times New Roman"/>
          <w:sz w:val="24"/>
          <w:szCs w:val="24"/>
        </w:rPr>
        <w:t>видуальным предпринимателем, его уполномоченным представителем п</w:t>
      </w:r>
      <w:r w:rsidRPr="00024CC4">
        <w:rPr>
          <w:rFonts w:ascii="Times New Roman" w:hAnsi="Times New Roman"/>
          <w:sz w:val="24"/>
          <w:szCs w:val="24"/>
        </w:rPr>
        <w:t>о</w:t>
      </w:r>
      <w:r w:rsidRPr="00024CC4">
        <w:rPr>
          <w:rFonts w:ascii="Times New Roman" w:hAnsi="Times New Roman"/>
          <w:sz w:val="24"/>
          <w:szCs w:val="24"/>
        </w:rPr>
        <w:t>яснения и документы, подтверждающие достоверность ранее представленных документов. В случае, если после ра</w:t>
      </w:r>
      <w:r w:rsidRPr="00024CC4">
        <w:rPr>
          <w:rFonts w:ascii="Times New Roman" w:hAnsi="Times New Roman"/>
          <w:sz w:val="24"/>
          <w:szCs w:val="24"/>
        </w:rPr>
        <w:t>с</w:t>
      </w:r>
      <w:r w:rsidRPr="00024CC4">
        <w:rPr>
          <w:rFonts w:ascii="Times New Roman" w:hAnsi="Times New Roman"/>
          <w:sz w:val="24"/>
          <w:szCs w:val="24"/>
        </w:rPr>
        <w:t>смотрения представленных пояснений и документов либо при отсутствии пояснений орган м</w:t>
      </w:r>
      <w:r w:rsidRPr="00024CC4">
        <w:rPr>
          <w:rFonts w:ascii="Times New Roman" w:hAnsi="Times New Roman"/>
          <w:sz w:val="24"/>
          <w:szCs w:val="24"/>
        </w:rPr>
        <w:t>у</w:t>
      </w:r>
      <w:r w:rsidRPr="00024CC4">
        <w:rPr>
          <w:rFonts w:ascii="Times New Roman" w:hAnsi="Times New Roman"/>
          <w:sz w:val="24"/>
          <w:szCs w:val="24"/>
        </w:rPr>
        <w:t>ниципального контроля установят признаки нарушения обязательных требований или требов</w:t>
      </w:r>
      <w:r w:rsidRPr="00024CC4">
        <w:rPr>
          <w:rFonts w:ascii="Times New Roman" w:hAnsi="Times New Roman"/>
          <w:sz w:val="24"/>
          <w:szCs w:val="24"/>
        </w:rPr>
        <w:t>а</w:t>
      </w:r>
      <w:r w:rsidRPr="00024CC4">
        <w:rPr>
          <w:rFonts w:ascii="Times New Roman" w:hAnsi="Times New Roman"/>
          <w:sz w:val="24"/>
          <w:szCs w:val="24"/>
        </w:rPr>
        <w:t>ний, установленных муниципальными правовыми актами, должностные лица органа муниц</w:t>
      </w:r>
      <w:r w:rsidRPr="00024CC4">
        <w:rPr>
          <w:rFonts w:ascii="Times New Roman" w:hAnsi="Times New Roman"/>
          <w:sz w:val="24"/>
          <w:szCs w:val="24"/>
        </w:rPr>
        <w:t>и</w:t>
      </w:r>
      <w:r w:rsidRPr="00024CC4">
        <w:rPr>
          <w:rFonts w:ascii="Times New Roman" w:hAnsi="Times New Roman"/>
          <w:sz w:val="24"/>
          <w:szCs w:val="24"/>
        </w:rPr>
        <w:t>пального контроля вправе провести выездную проверку. При проведении выездной проверки з</w:t>
      </w:r>
      <w:r w:rsidRPr="00024CC4">
        <w:rPr>
          <w:rFonts w:ascii="Times New Roman" w:hAnsi="Times New Roman"/>
          <w:sz w:val="24"/>
          <w:szCs w:val="24"/>
        </w:rPr>
        <w:t>а</w:t>
      </w:r>
      <w:r w:rsidRPr="00024CC4">
        <w:rPr>
          <w:rFonts w:ascii="Times New Roman" w:hAnsi="Times New Roman"/>
          <w:sz w:val="24"/>
          <w:szCs w:val="24"/>
        </w:rPr>
        <w:t>прещается требовать от юрид</w:t>
      </w:r>
      <w:r w:rsidRPr="00024CC4">
        <w:rPr>
          <w:rFonts w:ascii="Times New Roman" w:hAnsi="Times New Roman"/>
          <w:sz w:val="24"/>
          <w:szCs w:val="24"/>
        </w:rPr>
        <w:t>и</w:t>
      </w:r>
      <w:r w:rsidRPr="00024CC4">
        <w:rPr>
          <w:rFonts w:ascii="Times New Roman" w:hAnsi="Times New Roman"/>
          <w:sz w:val="24"/>
          <w:szCs w:val="24"/>
        </w:rPr>
        <w:t>ческого лица, индивидуального предпринимателя представления документов и (или) информации, которые были представлены ими в ходе проведения докуме</w:t>
      </w:r>
      <w:r w:rsidRPr="00024CC4">
        <w:rPr>
          <w:rFonts w:ascii="Times New Roman" w:hAnsi="Times New Roman"/>
          <w:sz w:val="24"/>
          <w:szCs w:val="24"/>
        </w:rPr>
        <w:t>н</w:t>
      </w:r>
      <w:r w:rsidRPr="00024CC4">
        <w:rPr>
          <w:rFonts w:ascii="Times New Roman" w:hAnsi="Times New Roman"/>
          <w:sz w:val="24"/>
          <w:szCs w:val="24"/>
        </w:rPr>
        <w:t>тарной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w:t>
      </w:r>
      <w:r w:rsidRPr="00024CC4">
        <w:rPr>
          <w:rFonts w:ascii="Times New Roman" w:hAnsi="Times New Roman"/>
          <w:sz w:val="24"/>
          <w:szCs w:val="24"/>
        </w:rPr>
        <w:t>н</w:t>
      </w:r>
      <w:r w:rsidRPr="00024CC4">
        <w:rPr>
          <w:rFonts w:ascii="Times New Roman" w:hAnsi="Times New Roman"/>
          <w:sz w:val="24"/>
          <w:szCs w:val="24"/>
        </w:rPr>
        <w:t>ты, не относящиеся к предмету документарной проверки, а также сведения и документы, кот</w:t>
      </w:r>
      <w:r w:rsidRPr="00024CC4">
        <w:rPr>
          <w:rFonts w:ascii="Times New Roman" w:hAnsi="Times New Roman"/>
          <w:sz w:val="24"/>
          <w:szCs w:val="24"/>
        </w:rPr>
        <w:t>о</w:t>
      </w:r>
      <w:r w:rsidRPr="00024CC4">
        <w:rPr>
          <w:rFonts w:ascii="Times New Roman" w:hAnsi="Times New Roman"/>
          <w:sz w:val="24"/>
          <w:szCs w:val="24"/>
        </w:rPr>
        <w:t>рые могут быть получены этим органом от иных органов государственного контроля (надзора), органов муниципального контроля.</w:t>
      </w:r>
    </w:p>
    <w:p w:rsidR="000E510F" w:rsidRPr="00024CC4" w:rsidRDefault="000E510F" w:rsidP="00024CC4">
      <w:pPr>
        <w:pStyle w:val="ConsPlusNormal"/>
        <w:spacing w:line="240" w:lineRule="exact"/>
        <w:ind w:firstLine="708"/>
        <w:jc w:val="both"/>
        <w:rPr>
          <w:rFonts w:ascii="Times New Roman" w:hAnsi="Times New Roman"/>
          <w:b/>
          <w:sz w:val="24"/>
          <w:szCs w:val="24"/>
        </w:rPr>
      </w:pPr>
      <w:r w:rsidRPr="00024CC4">
        <w:rPr>
          <w:rFonts w:ascii="Times New Roman" w:hAnsi="Times New Roman"/>
          <w:b/>
          <w:sz w:val="24"/>
          <w:szCs w:val="24"/>
        </w:rPr>
        <w:t>3.5. Проведение выездной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3.5.1. Предметом выездной проверки являются содержащиеся в документах юр</w:t>
      </w:r>
      <w:r w:rsidRPr="00024CC4">
        <w:rPr>
          <w:rFonts w:ascii="Times New Roman" w:hAnsi="Times New Roman"/>
          <w:sz w:val="24"/>
          <w:szCs w:val="24"/>
        </w:rPr>
        <w:t>и</w:t>
      </w:r>
      <w:r w:rsidRPr="00024CC4">
        <w:rPr>
          <w:rFonts w:ascii="Times New Roman" w:hAnsi="Times New Roman"/>
          <w:sz w:val="24"/>
          <w:szCs w:val="24"/>
        </w:rPr>
        <w:t>дического лица, индивидуального предпринимателя сведения, а также соответствие их работников, состо</w:t>
      </w:r>
      <w:r w:rsidRPr="00024CC4">
        <w:rPr>
          <w:rFonts w:ascii="Times New Roman" w:hAnsi="Times New Roman"/>
          <w:sz w:val="24"/>
          <w:szCs w:val="24"/>
        </w:rPr>
        <w:t>я</w:t>
      </w:r>
      <w:r w:rsidRPr="00024CC4">
        <w:rPr>
          <w:rFonts w:ascii="Times New Roman" w:hAnsi="Times New Roman"/>
          <w:sz w:val="24"/>
          <w:szCs w:val="24"/>
        </w:rPr>
        <w:t>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w:t>
      </w:r>
      <w:r w:rsidRPr="00024CC4">
        <w:rPr>
          <w:rFonts w:ascii="Times New Roman" w:hAnsi="Times New Roman"/>
          <w:sz w:val="24"/>
          <w:szCs w:val="24"/>
        </w:rPr>
        <w:t>н</w:t>
      </w:r>
      <w:r w:rsidRPr="00024CC4">
        <w:rPr>
          <w:rFonts w:ascii="Times New Roman" w:hAnsi="Times New Roman"/>
          <w:sz w:val="24"/>
          <w:szCs w:val="24"/>
        </w:rPr>
        <w:t>дивидуальным предпринимателем товары (выполняемая работа, предоставляемые услуги) и принимаемые ими меры по исполнению обяз</w:t>
      </w:r>
      <w:r w:rsidRPr="00024CC4">
        <w:rPr>
          <w:rFonts w:ascii="Times New Roman" w:hAnsi="Times New Roman"/>
          <w:sz w:val="24"/>
          <w:szCs w:val="24"/>
        </w:rPr>
        <w:t>а</w:t>
      </w:r>
      <w:r w:rsidRPr="00024CC4">
        <w:rPr>
          <w:rFonts w:ascii="Times New Roman" w:hAnsi="Times New Roman"/>
          <w:sz w:val="24"/>
          <w:szCs w:val="24"/>
        </w:rPr>
        <w:t>тельных требований и требований, у</w:t>
      </w:r>
      <w:r w:rsidRPr="00024CC4">
        <w:rPr>
          <w:rFonts w:ascii="Times New Roman" w:hAnsi="Times New Roman"/>
          <w:sz w:val="24"/>
          <w:szCs w:val="24"/>
        </w:rPr>
        <w:t>с</w:t>
      </w:r>
      <w:r w:rsidRPr="00024CC4">
        <w:rPr>
          <w:rFonts w:ascii="Times New Roman" w:hAnsi="Times New Roman"/>
          <w:sz w:val="24"/>
          <w:szCs w:val="24"/>
        </w:rPr>
        <w:t>тановленных муниципальными правовыми актами.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3.5.2. Выездная проверка (как плановая, так и внеплановая) проводится по месту нахо</w:t>
      </w:r>
      <w:r w:rsidRPr="00024CC4">
        <w:rPr>
          <w:rFonts w:ascii="Times New Roman" w:hAnsi="Times New Roman"/>
          <w:sz w:val="24"/>
          <w:szCs w:val="24"/>
        </w:rPr>
        <w:t>ж</w:t>
      </w:r>
      <w:r w:rsidRPr="00024CC4">
        <w:rPr>
          <w:rFonts w:ascii="Times New Roman" w:hAnsi="Times New Roman"/>
          <w:sz w:val="24"/>
          <w:szCs w:val="24"/>
        </w:rPr>
        <w:t>дения юридического лица, месту осуществления деятельности индивидуального предпринимат</w:t>
      </w:r>
      <w:r w:rsidRPr="00024CC4">
        <w:rPr>
          <w:rFonts w:ascii="Times New Roman" w:hAnsi="Times New Roman"/>
          <w:sz w:val="24"/>
          <w:szCs w:val="24"/>
        </w:rPr>
        <w:t>е</w:t>
      </w:r>
      <w:r w:rsidRPr="00024CC4">
        <w:rPr>
          <w:rFonts w:ascii="Times New Roman" w:hAnsi="Times New Roman"/>
          <w:sz w:val="24"/>
          <w:szCs w:val="24"/>
        </w:rPr>
        <w:t>ля и (или) по месту фактического осуществления их деятельности.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3.5.3. Выездная проверка проводится в случае, если при документарной проверке не пре</w:t>
      </w:r>
      <w:r w:rsidRPr="00024CC4">
        <w:rPr>
          <w:rFonts w:ascii="Times New Roman" w:hAnsi="Times New Roman"/>
          <w:sz w:val="24"/>
          <w:szCs w:val="24"/>
        </w:rPr>
        <w:t>д</w:t>
      </w:r>
      <w:r w:rsidRPr="00024CC4">
        <w:rPr>
          <w:rFonts w:ascii="Times New Roman" w:hAnsi="Times New Roman"/>
          <w:sz w:val="24"/>
          <w:szCs w:val="24"/>
        </w:rPr>
        <w:t>ставляется возможным:</w:t>
      </w:r>
    </w:p>
    <w:p w:rsidR="000E510F" w:rsidRPr="00024CC4" w:rsidRDefault="000E510F" w:rsidP="00024CC4">
      <w:pPr>
        <w:pStyle w:val="ConsPlusNormal"/>
        <w:spacing w:line="240" w:lineRule="exact"/>
        <w:ind w:firstLine="708"/>
        <w:jc w:val="both"/>
        <w:rPr>
          <w:rFonts w:ascii="Times New Roman" w:hAnsi="Times New Roman"/>
          <w:sz w:val="24"/>
          <w:szCs w:val="24"/>
        </w:rPr>
      </w:pPr>
      <w:bookmarkStart w:id="4" w:name="Par578"/>
      <w:bookmarkEnd w:id="4"/>
      <w:r w:rsidRPr="00024CC4">
        <w:rPr>
          <w:rFonts w:ascii="Times New Roman" w:hAnsi="Times New Roman"/>
          <w:sz w:val="24"/>
          <w:szCs w:val="24"/>
        </w:rPr>
        <w:t>удостовериться в полноте и достоверности сведений, содержащихся в уведомлении о н</w:t>
      </w:r>
      <w:r w:rsidRPr="00024CC4">
        <w:rPr>
          <w:rFonts w:ascii="Times New Roman" w:hAnsi="Times New Roman"/>
          <w:sz w:val="24"/>
          <w:szCs w:val="24"/>
        </w:rPr>
        <w:t>а</w:t>
      </w:r>
      <w:r w:rsidRPr="00024CC4">
        <w:rPr>
          <w:rFonts w:ascii="Times New Roman" w:hAnsi="Times New Roman"/>
          <w:sz w:val="24"/>
          <w:szCs w:val="24"/>
        </w:rPr>
        <w:t>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w:t>
      </w:r>
      <w:r w:rsidRPr="00024CC4">
        <w:rPr>
          <w:rFonts w:ascii="Times New Roman" w:hAnsi="Times New Roman"/>
          <w:sz w:val="24"/>
          <w:szCs w:val="24"/>
        </w:rPr>
        <w:t>ь</w:t>
      </w:r>
      <w:r w:rsidRPr="00024CC4">
        <w:rPr>
          <w:rFonts w:ascii="Times New Roman" w:hAnsi="Times New Roman"/>
          <w:sz w:val="24"/>
          <w:szCs w:val="24"/>
        </w:rPr>
        <w:t>ного предпринимателя;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оценить соответствие деятельности юридического лица, индивидуального предприним</w:t>
      </w:r>
      <w:r w:rsidRPr="00024CC4">
        <w:rPr>
          <w:rFonts w:ascii="Times New Roman" w:hAnsi="Times New Roman"/>
          <w:sz w:val="24"/>
          <w:szCs w:val="24"/>
        </w:rPr>
        <w:t>а</w:t>
      </w:r>
      <w:r w:rsidRPr="00024CC4">
        <w:rPr>
          <w:rFonts w:ascii="Times New Roman" w:hAnsi="Times New Roman"/>
          <w:sz w:val="24"/>
          <w:szCs w:val="24"/>
        </w:rPr>
        <w:t>теля обязательным требованиям или требованиям, установленным муниципал</w:t>
      </w:r>
      <w:r w:rsidRPr="00024CC4">
        <w:rPr>
          <w:rFonts w:ascii="Times New Roman" w:hAnsi="Times New Roman"/>
          <w:sz w:val="24"/>
          <w:szCs w:val="24"/>
        </w:rPr>
        <w:t>ь</w:t>
      </w:r>
      <w:r w:rsidRPr="00024CC4">
        <w:rPr>
          <w:rFonts w:ascii="Times New Roman" w:hAnsi="Times New Roman"/>
          <w:sz w:val="24"/>
          <w:szCs w:val="24"/>
        </w:rPr>
        <w:t>ными правовыми актами, без проведения соответствующего мероприятия по контролю.</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3.5.4. Правительством Российской Федерации в отношении отдельных видов государс</w:t>
      </w:r>
      <w:r w:rsidRPr="00024CC4">
        <w:rPr>
          <w:rFonts w:ascii="Times New Roman" w:hAnsi="Times New Roman"/>
          <w:sz w:val="24"/>
          <w:szCs w:val="24"/>
        </w:rPr>
        <w:t>т</w:t>
      </w:r>
      <w:r w:rsidRPr="00024CC4">
        <w:rPr>
          <w:rFonts w:ascii="Times New Roman" w:hAnsi="Times New Roman"/>
          <w:sz w:val="24"/>
          <w:szCs w:val="24"/>
        </w:rPr>
        <w:t xml:space="preserve">венного контроля (надзора), определяемых в соответствии с </w:t>
      </w:r>
      <w:hyperlink w:anchor="Par363"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 w:history="1">
        <w:r w:rsidRPr="00024CC4">
          <w:rPr>
            <w:rFonts w:ascii="Times New Roman" w:hAnsi="Times New Roman"/>
            <w:sz w:val="24"/>
            <w:szCs w:val="24"/>
          </w:rPr>
          <w:t>частями 1</w:t>
        </w:r>
      </w:hyperlink>
      <w:r w:rsidRPr="00024CC4">
        <w:rPr>
          <w:rFonts w:ascii="Times New Roman" w:hAnsi="Times New Roman"/>
          <w:sz w:val="24"/>
          <w:szCs w:val="24"/>
        </w:rPr>
        <w:t xml:space="preserve"> и </w:t>
      </w:r>
      <w:hyperlink w:anchor="Par364"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Pr="00024CC4">
          <w:rPr>
            <w:rFonts w:ascii="Times New Roman" w:hAnsi="Times New Roman"/>
            <w:sz w:val="24"/>
            <w:szCs w:val="24"/>
          </w:rPr>
          <w:t>2 статьи 8.1</w:t>
        </w:r>
      </w:hyperlink>
      <w:r w:rsidRPr="00024CC4">
        <w:rPr>
          <w:rFonts w:ascii="Times New Roman" w:hAnsi="Times New Roman"/>
          <w:sz w:val="24"/>
          <w:szCs w:val="24"/>
        </w:rPr>
        <w:t xml:space="preserve"> Федерал</w:t>
      </w:r>
      <w:r w:rsidRPr="00024CC4">
        <w:rPr>
          <w:rFonts w:ascii="Times New Roman" w:hAnsi="Times New Roman"/>
          <w:sz w:val="24"/>
          <w:szCs w:val="24"/>
        </w:rPr>
        <w:t>ь</w:t>
      </w:r>
      <w:r w:rsidRPr="00024CC4">
        <w:rPr>
          <w:rFonts w:ascii="Times New Roman" w:hAnsi="Times New Roman"/>
          <w:sz w:val="24"/>
          <w:szCs w:val="24"/>
        </w:rPr>
        <w:t>ного закона № 294-ФЗ, может быть установлено, что в случае, если деятел</w:t>
      </w:r>
      <w:r w:rsidRPr="00024CC4">
        <w:rPr>
          <w:rFonts w:ascii="Times New Roman" w:hAnsi="Times New Roman"/>
          <w:sz w:val="24"/>
          <w:szCs w:val="24"/>
        </w:rPr>
        <w:t>ь</w:t>
      </w:r>
      <w:r w:rsidRPr="00024CC4">
        <w:rPr>
          <w:rFonts w:ascii="Times New Roman" w:hAnsi="Times New Roman"/>
          <w:sz w:val="24"/>
          <w:szCs w:val="24"/>
        </w:rPr>
        <w:t>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w:t>
      </w:r>
      <w:r w:rsidRPr="00024CC4">
        <w:rPr>
          <w:rFonts w:ascii="Times New Roman" w:hAnsi="Times New Roman"/>
          <w:sz w:val="24"/>
          <w:szCs w:val="24"/>
        </w:rPr>
        <w:t>д</w:t>
      </w:r>
      <w:r w:rsidRPr="00024CC4">
        <w:rPr>
          <w:rFonts w:ascii="Times New Roman" w:hAnsi="Times New Roman"/>
          <w:sz w:val="24"/>
          <w:szCs w:val="24"/>
        </w:rPr>
        <w:t>ная плановая проверка таких юридического лица, индивидуального предпринимателя не пров</w:t>
      </w:r>
      <w:r w:rsidRPr="00024CC4">
        <w:rPr>
          <w:rFonts w:ascii="Times New Roman" w:hAnsi="Times New Roman"/>
          <w:sz w:val="24"/>
          <w:szCs w:val="24"/>
        </w:rPr>
        <w:t>о</w:t>
      </w:r>
      <w:r w:rsidRPr="00024CC4">
        <w:rPr>
          <w:rFonts w:ascii="Times New Roman" w:hAnsi="Times New Roman"/>
          <w:sz w:val="24"/>
          <w:szCs w:val="24"/>
        </w:rPr>
        <w:t>дится.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3.5.5. Выездная проверка начинается с предъявления служебного удостоверения должн</w:t>
      </w:r>
      <w:r w:rsidRPr="00024CC4">
        <w:rPr>
          <w:rFonts w:ascii="Times New Roman" w:hAnsi="Times New Roman"/>
          <w:sz w:val="24"/>
          <w:szCs w:val="24"/>
        </w:rPr>
        <w:t>о</w:t>
      </w:r>
      <w:r w:rsidRPr="00024CC4">
        <w:rPr>
          <w:rFonts w:ascii="Times New Roman" w:hAnsi="Times New Roman"/>
          <w:sz w:val="24"/>
          <w:szCs w:val="24"/>
        </w:rPr>
        <w:t>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органа муниципального контроля о назнач</w:t>
      </w:r>
      <w:r w:rsidRPr="00024CC4">
        <w:rPr>
          <w:rFonts w:ascii="Times New Roman" w:hAnsi="Times New Roman"/>
          <w:sz w:val="24"/>
          <w:szCs w:val="24"/>
        </w:rPr>
        <w:t>е</w:t>
      </w:r>
      <w:r w:rsidRPr="00024CC4">
        <w:rPr>
          <w:rFonts w:ascii="Times New Roman" w:hAnsi="Times New Roman"/>
          <w:sz w:val="24"/>
          <w:szCs w:val="24"/>
        </w:rPr>
        <w:t>нии выездной проверки и с полномочиями проводящих выездную проверку лиц, а также с цел</w:t>
      </w:r>
      <w:r w:rsidRPr="00024CC4">
        <w:rPr>
          <w:rFonts w:ascii="Times New Roman" w:hAnsi="Times New Roman"/>
          <w:sz w:val="24"/>
          <w:szCs w:val="24"/>
        </w:rPr>
        <w:t>я</w:t>
      </w:r>
      <w:r w:rsidRPr="00024CC4">
        <w:rPr>
          <w:rFonts w:ascii="Times New Roman" w:hAnsi="Times New Roman"/>
          <w:sz w:val="24"/>
          <w:szCs w:val="24"/>
        </w:rPr>
        <w:t>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w:t>
      </w:r>
      <w:r w:rsidRPr="00024CC4">
        <w:rPr>
          <w:rFonts w:ascii="Times New Roman" w:hAnsi="Times New Roman"/>
          <w:sz w:val="24"/>
          <w:szCs w:val="24"/>
        </w:rPr>
        <w:t>ы</w:t>
      </w:r>
      <w:r w:rsidRPr="00024CC4">
        <w:rPr>
          <w:rFonts w:ascii="Times New Roman" w:hAnsi="Times New Roman"/>
          <w:sz w:val="24"/>
          <w:szCs w:val="24"/>
        </w:rPr>
        <w:t>ездной проверке, со сроками и с условиями ее проведения.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3.5.6. Руководитель, иное должностное лицо или уполномоченный представитель юрид</w:t>
      </w:r>
      <w:r w:rsidRPr="00024CC4">
        <w:rPr>
          <w:rFonts w:ascii="Times New Roman" w:hAnsi="Times New Roman"/>
          <w:sz w:val="24"/>
          <w:szCs w:val="24"/>
        </w:rPr>
        <w:t>и</w:t>
      </w:r>
      <w:r w:rsidRPr="00024CC4">
        <w:rPr>
          <w:rFonts w:ascii="Times New Roman" w:hAnsi="Times New Roman"/>
          <w:sz w:val="24"/>
          <w:szCs w:val="24"/>
        </w:rPr>
        <w:t>ческого лица, индивидуальный предприниматель, его уполномоченный представ</w:t>
      </w:r>
      <w:r w:rsidRPr="00024CC4">
        <w:rPr>
          <w:rFonts w:ascii="Times New Roman" w:hAnsi="Times New Roman"/>
          <w:sz w:val="24"/>
          <w:szCs w:val="24"/>
        </w:rPr>
        <w:t>и</w:t>
      </w:r>
      <w:r w:rsidRPr="00024CC4">
        <w:rPr>
          <w:rFonts w:ascii="Times New Roman" w:hAnsi="Times New Roman"/>
          <w:sz w:val="24"/>
          <w:szCs w:val="24"/>
        </w:rPr>
        <w:t xml:space="preserve">тель обязаны предоставить должностным лицам органа муниципального контроля, проводящим выездную </w:t>
      </w:r>
      <w:r w:rsidRPr="00024CC4">
        <w:rPr>
          <w:rFonts w:ascii="Times New Roman" w:hAnsi="Times New Roman"/>
          <w:sz w:val="24"/>
          <w:szCs w:val="24"/>
        </w:rPr>
        <w:lastRenderedPageBreak/>
        <w:t>проверку, возможность ознакомиться с документами, связанными с целями, задачами и предм</w:t>
      </w:r>
      <w:r w:rsidRPr="00024CC4">
        <w:rPr>
          <w:rFonts w:ascii="Times New Roman" w:hAnsi="Times New Roman"/>
          <w:sz w:val="24"/>
          <w:szCs w:val="24"/>
        </w:rPr>
        <w:t>е</w:t>
      </w:r>
      <w:r w:rsidRPr="00024CC4">
        <w:rPr>
          <w:rFonts w:ascii="Times New Roman" w:hAnsi="Times New Roman"/>
          <w:sz w:val="24"/>
          <w:szCs w:val="24"/>
        </w:rPr>
        <w:t>том выездной проверки, в случае, если выездной проверке не предшествовало проведение док</w:t>
      </w:r>
      <w:r w:rsidRPr="00024CC4">
        <w:rPr>
          <w:rFonts w:ascii="Times New Roman" w:hAnsi="Times New Roman"/>
          <w:sz w:val="24"/>
          <w:szCs w:val="24"/>
        </w:rPr>
        <w:t>у</w:t>
      </w:r>
      <w:r w:rsidRPr="00024CC4">
        <w:rPr>
          <w:rFonts w:ascii="Times New Roman" w:hAnsi="Times New Roman"/>
          <w:sz w:val="24"/>
          <w:szCs w:val="24"/>
        </w:rPr>
        <w:t>ментарной проверки, а также обеспечить доступ пров</w:t>
      </w:r>
      <w:r w:rsidRPr="00024CC4">
        <w:rPr>
          <w:rFonts w:ascii="Times New Roman" w:hAnsi="Times New Roman"/>
          <w:sz w:val="24"/>
          <w:szCs w:val="24"/>
        </w:rPr>
        <w:t>о</w:t>
      </w:r>
      <w:r w:rsidRPr="00024CC4">
        <w:rPr>
          <w:rFonts w:ascii="Times New Roman" w:hAnsi="Times New Roman"/>
          <w:sz w:val="24"/>
          <w:szCs w:val="24"/>
        </w:rPr>
        <w:t>дящих выездную проверку должностных лиц и участвующих в выездной проверке эк</w:t>
      </w:r>
      <w:r w:rsidRPr="00024CC4">
        <w:rPr>
          <w:rFonts w:ascii="Times New Roman" w:hAnsi="Times New Roman"/>
          <w:sz w:val="24"/>
          <w:szCs w:val="24"/>
        </w:rPr>
        <w:t>с</w:t>
      </w:r>
      <w:r w:rsidRPr="00024CC4">
        <w:rPr>
          <w:rFonts w:ascii="Times New Roman" w:hAnsi="Times New Roman"/>
          <w:sz w:val="24"/>
          <w:szCs w:val="24"/>
        </w:rPr>
        <w:t>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w:t>
      </w:r>
      <w:r w:rsidRPr="00024CC4">
        <w:rPr>
          <w:rFonts w:ascii="Times New Roman" w:hAnsi="Times New Roman"/>
          <w:sz w:val="24"/>
          <w:szCs w:val="24"/>
        </w:rPr>
        <w:t>и</w:t>
      </w:r>
      <w:r w:rsidRPr="00024CC4">
        <w:rPr>
          <w:rFonts w:ascii="Times New Roman" w:hAnsi="Times New Roman"/>
          <w:sz w:val="24"/>
          <w:szCs w:val="24"/>
        </w:rPr>
        <w:t>дическими лицами, и</w:t>
      </w:r>
      <w:r w:rsidRPr="00024CC4">
        <w:rPr>
          <w:rFonts w:ascii="Times New Roman" w:hAnsi="Times New Roman"/>
          <w:sz w:val="24"/>
          <w:szCs w:val="24"/>
        </w:rPr>
        <w:t>н</w:t>
      </w:r>
      <w:r w:rsidRPr="00024CC4">
        <w:rPr>
          <w:rFonts w:ascii="Times New Roman" w:hAnsi="Times New Roman"/>
          <w:sz w:val="24"/>
          <w:szCs w:val="24"/>
        </w:rPr>
        <w:t>дивидуальными предпринимателями оборудованию, подобным объектам, транспортным средствам и перевозимым ими грузам.</w:t>
      </w:r>
    </w:p>
    <w:p w:rsidR="000E510F" w:rsidRPr="00024CC4" w:rsidRDefault="000E510F" w:rsidP="00024CC4">
      <w:pPr>
        <w:pStyle w:val="ConsPlusNormal"/>
        <w:spacing w:line="240" w:lineRule="exact"/>
        <w:ind w:firstLine="708"/>
        <w:jc w:val="both"/>
        <w:rPr>
          <w:rFonts w:ascii="Times New Roman" w:hAnsi="Times New Roman"/>
          <w:sz w:val="24"/>
          <w:szCs w:val="24"/>
        </w:rPr>
      </w:pPr>
      <w:bookmarkStart w:id="5" w:name="Par584"/>
      <w:bookmarkEnd w:id="5"/>
      <w:r w:rsidRPr="00024CC4">
        <w:rPr>
          <w:rFonts w:ascii="Times New Roman" w:hAnsi="Times New Roman"/>
          <w:sz w:val="24"/>
          <w:szCs w:val="24"/>
        </w:rPr>
        <w:t>3.5.7. Органы муниципального контроля привлекают к проведению выездной проверки юридического лица, индивидуального предпринимателя экспертов, экспертные о</w:t>
      </w:r>
      <w:r w:rsidRPr="00024CC4">
        <w:rPr>
          <w:rFonts w:ascii="Times New Roman" w:hAnsi="Times New Roman"/>
          <w:sz w:val="24"/>
          <w:szCs w:val="24"/>
        </w:rPr>
        <w:t>р</w:t>
      </w:r>
      <w:r w:rsidRPr="00024CC4">
        <w:rPr>
          <w:rFonts w:ascii="Times New Roman" w:hAnsi="Times New Roman"/>
          <w:sz w:val="24"/>
          <w:szCs w:val="24"/>
        </w:rPr>
        <w:t>ганизации, не состоящие в гражданско-правовых и трудовых отношениях с юридическим лицом, индивидуал</w:t>
      </w:r>
      <w:r w:rsidRPr="00024CC4">
        <w:rPr>
          <w:rFonts w:ascii="Times New Roman" w:hAnsi="Times New Roman"/>
          <w:sz w:val="24"/>
          <w:szCs w:val="24"/>
        </w:rPr>
        <w:t>ь</w:t>
      </w:r>
      <w:r w:rsidRPr="00024CC4">
        <w:rPr>
          <w:rFonts w:ascii="Times New Roman" w:hAnsi="Times New Roman"/>
          <w:sz w:val="24"/>
          <w:szCs w:val="24"/>
        </w:rPr>
        <w:t>ным предпринимателем, в отношении которых проводится проверка, и не являющиеся аффил</w:t>
      </w:r>
      <w:r w:rsidRPr="00024CC4">
        <w:rPr>
          <w:rFonts w:ascii="Times New Roman" w:hAnsi="Times New Roman"/>
          <w:sz w:val="24"/>
          <w:szCs w:val="24"/>
        </w:rPr>
        <w:t>и</w:t>
      </w:r>
      <w:r w:rsidRPr="00024CC4">
        <w:rPr>
          <w:rFonts w:ascii="Times New Roman" w:hAnsi="Times New Roman"/>
          <w:sz w:val="24"/>
          <w:szCs w:val="24"/>
        </w:rPr>
        <w:t>рованными лицами проверяемых лиц.</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3.5.8.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w:t>
      </w:r>
      <w:r w:rsidRPr="00024CC4">
        <w:rPr>
          <w:rFonts w:ascii="Times New Roman" w:hAnsi="Times New Roman"/>
          <w:sz w:val="24"/>
          <w:szCs w:val="24"/>
        </w:rPr>
        <w:t>е</w:t>
      </w:r>
      <w:r w:rsidRPr="00024CC4">
        <w:rPr>
          <w:rFonts w:ascii="Times New Roman" w:hAnsi="Times New Roman"/>
          <w:sz w:val="24"/>
          <w:szCs w:val="24"/>
        </w:rPr>
        <w:t>ского лица, либо в связи с фактическим неосуществлением деятельности юридическим лицом, индивидуальным предпр</w:t>
      </w:r>
      <w:r w:rsidRPr="00024CC4">
        <w:rPr>
          <w:rFonts w:ascii="Times New Roman" w:hAnsi="Times New Roman"/>
          <w:sz w:val="24"/>
          <w:szCs w:val="24"/>
        </w:rPr>
        <w:t>и</w:t>
      </w:r>
      <w:r w:rsidRPr="00024CC4">
        <w:rPr>
          <w:rFonts w:ascii="Times New Roman" w:hAnsi="Times New Roman"/>
          <w:sz w:val="24"/>
          <w:szCs w:val="24"/>
        </w:rPr>
        <w:t>нимателем, либо в связи с иными действиями (бездействием) индивидуального предпринимат</w:t>
      </w:r>
      <w:r w:rsidRPr="00024CC4">
        <w:rPr>
          <w:rFonts w:ascii="Times New Roman" w:hAnsi="Times New Roman"/>
          <w:sz w:val="24"/>
          <w:szCs w:val="24"/>
        </w:rPr>
        <w:t>е</w:t>
      </w:r>
      <w:r w:rsidRPr="00024CC4">
        <w:rPr>
          <w:rFonts w:ascii="Times New Roman" w:hAnsi="Times New Roman"/>
          <w:sz w:val="24"/>
          <w:szCs w:val="24"/>
        </w:rPr>
        <w:t>ля, его уполномоченного представителя, руководителя или иного должностного лица юридич</w:t>
      </w:r>
      <w:r w:rsidRPr="00024CC4">
        <w:rPr>
          <w:rFonts w:ascii="Times New Roman" w:hAnsi="Times New Roman"/>
          <w:sz w:val="24"/>
          <w:szCs w:val="24"/>
        </w:rPr>
        <w:t>е</w:t>
      </w:r>
      <w:r w:rsidRPr="00024CC4">
        <w:rPr>
          <w:rFonts w:ascii="Times New Roman" w:hAnsi="Times New Roman"/>
          <w:sz w:val="24"/>
          <w:szCs w:val="24"/>
        </w:rPr>
        <w:t>ского лица, повлекшими невозможность проведения проверки, должностное лицо органа мун</w:t>
      </w:r>
      <w:r w:rsidRPr="00024CC4">
        <w:rPr>
          <w:rFonts w:ascii="Times New Roman" w:hAnsi="Times New Roman"/>
          <w:sz w:val="24"/>
          <w:szCs w:val="24"/>
        </w:rPr>
        <w:t>и</w:t>
      </w:r>
      <w:r w:rsidRPr="00024CC4">
        <w:rPr>
          <w:rFonts w:ascii="Times New Roman" w:hAnsi="Times New Roman"/>
          <w:sz w:val="24"/>
          <w:szCs w:val="24"/>
        </w:rPr>
        <w:t>ципального контроля составляет акт о невозможности проведения соответствующей проверки с указанием причин невозмо</w:t>
      </w:r>
      <w:r w:rsidRPr="00024CC4">
        <w:rPr>
          <w:rFonts w:ascii="Times New Roman" w:hAnsi="Times New Roman"/>
          <w:sz w:val="24"/>
          <w:szCs w:val="24"/>
        </w:rPr>
        <w:t>ж</w:t>
      </w:r>
      <w:r w:rsidRPr="00024CC4">
        <w:rPr>
          <w:rFonts w:ascii="Times New Roman" w:hAnsi="Times New Roman"/>
          <w:sz w:val="24"/>
          <w:szCs w:val="24"/>
        </w:rPr>
        <w:t>ности ее проведения. В этом случае орган муниципального контроля в течение трех мес</w:t>
      </w:r>
      <w:r w:rsidRPr="00024CC4">
        <w:rPr>
          <w:rFonts w:ascii="Times New Roman" w:hAnsi="Times New Roman"/>
          <w:sz w:val="24"/>
          <w:szCs w:val="24"/>
        </w:rPr>
        <w:t>я</w:t>
      </w:r>
      <w:r w:rsidRPr="00024CC4">
        <w:rPr>
          <w:rFonts w:ascii="Times New Roman" w:hAnsi="Times New Roman"/>
          <w:sz w:val="24"/>
          <w:szCs w:val="24"/>
        </w:rPr>
        <w:t>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w:t>
      </w:r>
      <w:r w:rsidRPr="00024CC4">
        <w:rPr>
          <w:rFonts w:ascii="Times New Roman" w:hAnsi="Times New Roman"/>
          <w:sz w:val="24"/>
          <w:szCs w:val="24"/>
        </w:rPr>
        <w:t>и</w:t>
      </w:r>
      <w:r w:rsidRPr="00024CC4">
        <w:rPr>
          <w:rFonts w:ascii="Times New Roman" w:hAnsi="Times New Roman"/>
          <w:sz w:val="24"/>
          <w:szCs w:val="24"/>
        </w:rPr>
        <w:t>дуального предпринимателя плановой или внеплановой выездной проверки без внесения план</w:t>
      </w:r>
      <w:r w:rsidRPr="00024CC4">
        <w:rPr>
          <w:rFonts w:ascii="Times New Roman" w:hAnsi="Times New Roman"/>
          <w:sz w:val="24"/>
          <w:szCs w:val="24"/>
        </w:rPr>
        <w:t>о</w:t>
      </w:r>
      <w:r w:rsidRPr="00024CC4">
        <w:rPr>
          <w:rFonts w:ascii="Times New Roman" w:hAnsi="Times New Roman"/>
          <w:sz w:val="24"/>
          <w:szCs w:val="24"/>
        </w:rPr>
        <w:t>вой проверки в ежегодный план плановых проверок и без предварительного уведомления юр</w:t>
      </w:r>
      <w:r w:rsidRPr="00024CC4">
        <w:rPr>
          <w:rFonts w:ascii="Times New Roman" w:hAnsi="Times New Roman"/>
          <w:sz w:val="24"/>
          <w:szCs w:val="24"/>
        </w:rPr>
        <w:t>и</w:t>
      </w:r>
      <w:r w:rsidRPr="00024CC4">
        <w:rPr>
          <w:rFonts w:ascii="Times New Roman" w:hAnsi="Times New Roman"/>
          <w:sz w:val="24"/>
          <w:szCs w:val="24"/>
        </w:rPr>
        <w:t>дического лица, индивидуального предпринимателя.</w:t>
      </w:r>
    </w:p>
    <w:p w:rsidR="000E510F" w:rsidRPr="00024CC4" w:rsidRDefault="000E510F" w:rsidP="00024CC4">
      <w:pPr>
        <w:pStyle w:val="ConsPlusNormal"/>
        <w:spacing w:line="240" w:lineRule="exact"/>
        <w:ind w:firstLine="708"/>
        <w:rPr>
          <w:rFonts w:ascii="Times New Roman" w:hAnsi="Times New Roman"/>
          <w:b/>
          <w:sz w:val="24"/>
          <w:szCs w:val="24"/>
        </w:rPr>
      </w:pPr>
      <w:bookmarkStart w:id="6" w:name="P182"/>
      <w:bookmarkEnd w:id="6"/>
      <w:r w:rsidRPr="00024CC4">
        <w:rPr>
          <w:rFonts w:ascii="Times New Roman" w:hAnsi="Times New Roman"/>
          <w:b/>
          <w:sz w:val="24"/>
          <w:szCs w:val="24"/>
        </w:rPr>
        <w:t>3.6. Оформление результатов проверки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3.6.1. По результатам проверки должностными лицами органа муниципального контроля, проводящими проверку, составляется акт по установленной форме в двух э</w:t>
      </w:r>
      <w:r w:rsidRPr="00024CC4">
        <w:rPr>
          <w:rFonts w:ascii="Times New Roman" w:hAnsi="Times New Roman"/>
          <w:sz w:val="24"/>
          <w:szCs w:val="24"/>
        </w:rPr>
        <w:t>к</w:t>
      </w:r>
      <w:r w:rsidRPr="00024CC4">
        <w:rPr>
          <w:rFonts w:ascii="Times New Roman" w:hAnsi="Times New Roman"/>
          <w:sz w:val="24"/>
          <w:szCs w:val="24"/>
        </w:rPr>
        <w:t xml:space="preserve">земплярах. </w:t>
      </w:r>
    </w:p>
    <w:p w:rsidR="000E510F" w:rsidRPr="00024CC4" w:rsidRDefault="000E510F" w:rsidP="00024CC4">
      <w:pPr>
        <w:spacing w:line="240" w:lineRule="exact"/>
        <w:ind w:firstLine="708"/>
        <w:jc w:val="both"/>
      </w:pPr>
      <w:r w:rsidRPr="00024CC4">
        <w:t>3.6.2. В акте проверки указываются:</w:t>
      </w:r>
    </w:p>
    <w:p w:rsidR="000E510F" w:rsidRPr="00024CC4" w:rsidRDefault="000E510F" w:rsidP="00024CC4">
      <w:pPr>
        <w:spacing w:line="240" w:lineRule="exact"/>
        <w:ind w:firstLine="708"/>
        <w:jc w:val="both"/>
      </w:pPr>
      <w:r w:rsidRPr="00024CC4">
        <w:t>1) дата, время и место составления акта проверки;</w:t>
      </w:r>
    </w:p>
    <w:p w:rsidR="000E510F" w:rsidRPr="00024CC4" w:rsidRDefault="000E510F" w:rsidP="00024CC4">
      <w:pPr>
        <w:spacing w:line="240" w:lineRule="exact"/>
        <w:ind w:firstLine="708"/>
        <w:jc w:val="both"/>
      </w:pPr>
      <w:r w:rsidRPr="00024CC4">
        <w:t>2) наименование или органа муниципального контроля;</w:t>
      </w:r>
    </w:p>
    <w:p w:rsidR="000E510F" w:rsidRPr="00024CC4" w:rsidRDefault="000E510F" w:rsidP="00024CC4">
      <w:pPr>
        <w:spacing w:line="240" w:lineRule="exact"/>
        <w:ind w:firstLine="708"/>
        <w:jc w:val="both"/>
      </w:pPr>
      <w:r w:rsidRPr="00024CC4">
        <w:t>3) дата и номер распоряжения органа муниципального контроля;</w:t>
      </w:r>
    </w:p>
    <w:p w:rsidR="000E510F" w:rsidRPr="00024CC4" w:rsidRDefault="000E510F" w:rsidP="00024CC4">
      <w:pPr>
        <w:spacing w:line="240" w:lineRule="exact"/>
        <w:ind w:firstLine="708"/>
        <w:jc w:val="both"/>
      </w:pPr>
      <w:r w:rsidRPr="00024CC4">
        <w:t>4) фамилии, имена, отчества и должности должностного лица или должностных лиц, пр</w:t>
      </w:r>
      <w:r w:rsidRPr="00024CC4">
        <w:t>о</w:t>
      </w:r>
      <w:r w:rsidRPr="00024CC4">
        <w:t>водивших проверку;</w:t>
      </w:r>
    </w:p>
    <w:p w:rsidR="000E510F" w:rsidRPr="00024CC4" w:rsidRDefault="000E510F" w:rsidP="00024CC4">
      <w:pPr>
        <w:spacing w:line="240" w:lineRule="exact"/>
        <w:ind w:firstLine="708"/>
        <w:jc w:val="both"/>
      </w:pPr>
      <w:r w:rsidRPr="00024CC4">
        <w:t>5) наименование проверяемого юридического лица или фамилия, имя и отчество индив</w:t>
      </w:r>
      <w:r w:rsidRPr="00024CC4">
        <w:t>и</w:t>
      </w:r>
      <w:r w:rsidRPr="00024CC4">
        <w:t>дуального предпринимателя, а также фамилия, имя, отчество и должность руков</w:t>
      </w:r>
      <w:r w:rsidRPr="00024CC4">
        <w:t>о</w:t>
      </w:r>
      <w:r w:rsidRPr="00024CC4">
        <w:t>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w:t>
      </w:r>
      <w:r w:rsidRPr="00024CC4">
        <w:t>о</w:t>
      </w:r>
      <w:r w:rsidRPr="00024CC4">
        <w:t>вавших при проведении проверки;</w:t>
      </w:r>
    </w:p>
    <w:p w:rsidR="000E510F" w:rsidRPr="00024CC4" w:rsidRDefault="000E510F" w:rsidP="00024CC4">
      <w:pPr>
        <w:spacing w:line="240" w:lineRule="exact"/>
        <w:ind w:firstLine="708"/>
        <w:jc w:val="both"/>
      </w:pPr>
      <w:r w:rsidRPr="00024CC4">
        <w:t>6) дата, время, продолжительность и место проведения проверки;</w:t>
      </w:r>
    </w:p>
    <w:p w:rsidR="000E510F" w:rsidRPr="00024CC4" w:rsidRDefault="000E510F" w:rsidP="00024CC4">
      <w:pPr>
        <w:spacing w:line="240" w:lineRule="exact"/>
        <w:ind w:firstLine="708"/>
        <w:jc w:val="both"/>
      </w:pPr>
      <w:r w:rsidRPr="00024CC4">
        <w:t>7) сведения о результатах проверки, в том числе о выявленных нарушениях обяз</w:t>
      </w:r>
      <w:r w:rsidRPr="00024CC4">
        <w:t>а</w:t>
      </w:r>
      <w:r w:rsidRPr="00024CC4">
        <w:t>тельных требований и требований, установленных муниципальными правовыми актами, об их характере и о лицах, допустивших указанные нарушения;</w:t>
      </w:r>
    </w:p>
    <w:p w:rsidR="000E510F" w:rsidRPr="00024CC4" w:rsidRDefault="000E510F" w:rsidP="00024CC4">
      <w:pPr>
        <w:spacing w:line="240" w:lineRule="exact"/>
        <w:ind w:firstLine="708"/>
        <w:jc w:val="both"/>
      </w:pPr>
      <w:r w:rsidRPr="00024CC4">
        <w:t>8) сведения об ознакомлении или отказе в ознакомлении с актом проверки руков</w:t>
      </w:r>
      <w:r w:rsidRPr="00024CC4">
        <w:t>о</w:t>
      </w:r>
      <w:r w:rsidRPr="00024CC4">
        <w:t>дителя, иного должностного лица или уполномоченного представителя юридического лица, индивид</w:t>
      </w:r>
      <w:r w:rsidRPr="00024CC4">
        <w:t>у</w:t>
      </w:r>
      <w:r w:rsidRPr="00024CC4">
        <w:t>ального предпринимателя, его уполномоченного представителя, присутствовавших при провед</w:t>
      </w:r>
      <w:r w:rsidRPr="00024CC4">
        <w:t>е</w:t>
      </w:r>
      <w:r w:rsidRPr="00024CC4">
        <w:t>нии проверки, о наличии их подписей или об отказе от соверш</w:t>
      </w:r>
      <w:r w:rsidRPr="00024CC4">
        <w:t>е</w:t>
      </w:r>
      <w:r w:rsidRPr="00024CC4">
        <w:t>ния подписи, а также сведения о внесении в журнал учета проверок записи о проведенной проверке либо о невозможности внес</w:t>
      </w:r>
      <w:r w:rsidRPr="00024CC4">
        <w:t>е</w:t>
      </w:r>
      <w:r w:rsidRPr="00024CC4">
        <w:t>ния такой записи в связи с отсутствием у юридического лица, индивидуального предпринимат</w:t>
      </w:r>
      <w:r w:rsidRPr="00024CC4">
        <w:t>е</w:t>
      </w:r>
      <w:r w:rsidRPr="00024CC4">
        <w:t>ля указанного журнала;</w:t>
      </w:r>
    </w:p>
    <w:p w:rsidR="000E510F" w:rsidRPr="00024CC4" w:rsidRDefault="000E510F" w:rsidP="00024CC4">
      <w:pPr>
        <w:spacing w:line="240" w:lineRule="exact"/>
        <w:ind w:firstLine="708"/>
        <w:jc w:val="both"/>
      </w:pPr>
      <w:r w:rsidRPr="00024CC4">
        <w:t>9) подписи должностного лица или должностных лиц, проводивших проверку.</w:t>
      </w:r>
    </w:p>
    <w:p w:rsidR="000E510F" w:rsidRPr="00024CC4" w:rsidRDefault="000E510F" w:rsidP="00024CC4">
      <w:pPr>
        <w:spacing w:line="240" w:lineRule="exact"/>
        <w:ind w:firstLine="708"/>
        <w:jc w:val="both"/>
      </w:pPr>
      <w:r w:rsidRPr="00024CC4">
        <w:t>3.6.3. К акту проверки прилагаются протоколы отбора образцов продукции, проб обслед</w:t>
      </w:r>
      <w:r w:rsidRPr="00024CC4">
        <w:t>о</w:t>
      </w:r>
      <w:r w:rsidRPr="00024CC4">
        <w:t>вания объектов окружающей среды и объектов производственной среды, протоколы или закл</w:t>
      </w:r>
      <w:r w:rsidRPr="00024CC4">
        <w:t>ю</w:t>
      </w:r>
      <w:r w:rsidRPr="00024CC4">
        <w:t>чения проведенных исследований, испытаний и экспертиз, объяснения работников юридического лица, работников индивидуального предпринимателя, на кот</w:t>
      </w:r>
      <w:r w:rsidRPr="00024CC4">
        <w:t>о</w:t>
      </w:r>
      <w:r w:rsidRPr="00024CC4">
        <w:t>рых возлагается ответственность за нарушение обязательных требований или требований, установленных муниципальными прав</w:t>
      </w:r>
      <w:r w:rsidRPr="00024CC4">
        <w:t>о</w:t>
      </w:r>
      <w:r w:rsidRPr="00024CC4">
        <w:t>выми актами, предписания об устранении выявленных нарушений и иные связанные с результ</w:t>
      </w:r>
      <w:r w:rsidRPr="00024CC4">
        <w:t>а</w:t>
      </w:r>
      <w:r w:rsidRPr="00024CC4">
        <w:t>тами проверки документы или их копии.</w:t>
      </w:r>
    </w:p>
    <w:p w:rsidR="000E510F" w:rsidRPr="00024CC4" w:rsidRDefault="000E510F" w:rsidP="00024CC4">
      <w:pPr>
        <w:spacing w:line="240" w:lineRule="exact"/>
        <w:ind w:firstLine="708"/>
        <w:jc w:val="both"/>
      </w:pPr>
      <w:r w:rsidRPr="00024CC4">
        <w:t>3.6.4.  Акт проверки оформляется непосредственно после ее завершения в двух экземпл</w:t>
      </w:r>
      <w:r w:rsidRPr="00024CC4">
        <w:t>я</w:t>
      </w:r>
      <w:r w:rsidRPr="00024CC4">
        <w:t>рах, один из которых с копиями приложений вручается руководителю, иному должностному л</w:t>
      </w:r>
      <w:r w:rsidRPr="00024CC4">
        <w:t>и</w:t>
      </w:r>
      <w:r w:rsidRPr="00024CC4">
        <w:t>цу или уполномоченному представителю юридического лица, индивидуальному предпринимат</w:t>
      </w:r>
      <w:r w:rsidRPr="00024CC4">
        <w:t>е</w:t>
      </w:r>
      <w:r w:rsidRPr="00024CC4">
        <w:lastRenderedPageBreak/>
        <w:t>лю, его уполномоченному представителю под расписку об ознакомлении либо об отказе в озн</w:t>
      </w:r>
      <w:r w:rsidRPr="00024CC4">
        <w:t>а</w:t>
      </w:r>
      <w:r w:rsidRPr="00024CC4">
        <w:t>комлении с актом проверки. В случае отсутствия рук</w:t>
      </w:r>
      <w:r w:rsidRPr="00024CC4">
        <w:t>о</w:t>
      </w:r>
      <w:r w:rsidRPr="00024CC4">
        <w:t>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w:t>
      </w:r>
      <w:r w:rsidRPr="00024CC4">
        <w:t>ч</w:t>
      </w:r>
      <w:r w:rsidRPr="00024CC4">
        <w:t>товым отправлением с уведомлением о вручении, которое приобщается к экземпляру акта пр</w:t>
      </w:r>
      <w:r w:rsidRPr="00024CC4">
        <w:t>о</w:t>
      </w:r>
      <w:r w:rsidRPr="00024CC4">
        <w:t>верки, хранящемуся в деле органа муниципального контроля. При наличии согласия проверяем</w:t>
      </w:r>
      <w:r w:rsidRPr="00024CC4">
        <w:t>о</w:t>
      </w:r>
      <w:r w:rsidRPr="00024CC4">
        <w:t>го лица на осуществление взаимодействия в электронной форме в рамках муниципального ко</w:t>
      </w:r>
      <w:r w:rsidRPr="00024CC4">
        <w:t>н</w:t>
      </w:r>
      <w:r w:rsidRPr="00024CC4">
        <w:t>троля акт проверки может быть направлен в форме электронного документа, подписанного ус</w:t>
      </w:r>
      <w:r w:rsidRPr="00024CC4">
        <w:t>и</w:t>
      </w:r>
      <w:r w:rsidRPr="00024CC4">
        <w:t>ленной квалифицированной электронной подписью лица, составившего данный акт, руководит</w:t>
      </w:r>
      <w:r w:rsidRPr="00024CC4">
        <w:t>е</w:t>
      </w:r>
      <w:r w:rsidRPr="00024CC4">
        <w:t>лю, иному должностному лицу или уполномоченному представителю юридического лица, инд</w:t>
      </w:r>
      <w:r w:rsidRPr="00024CC4">
        <w:t>и</w:t>
      </w:r>
      <w:r w:rsidRPr="00024CC4">
        <w:t>видуальному предпринимателю, его уполномоченному представителю. При этом акт, направле</w:t>
      </w:r>
      <w:r w:rsidRPr="00024CC4">
        <w:t>н</w:t>
      </w:r>
      <w:r w:rsidRPr="00024CC4">
        <w:t>ный в форме электронного документа, подписанного усиленной квалифицированной электро</w:t>
      </w:r>
      <w:r w:rsidRPr="00024CC4">
        <w:t>н</w:t>
      </w:r>
      <w:r w:rsidRPr="00024CC4">
        <w:t>ной подписью лица, составившего данный акт, проверя</w:t>
      </w:r>
      <w:r w:rsidRPr="00024CC4">
        <w:t>е</w:t>
      </w:r>
      <w:r w:rsidRPr="00024CC4">
        <w:t>мому лицу способом, обеспечивающим подтверждение получения указанного документа, считается полученным проверяемым лицом.</w:t>
      </w:r>
    </w:p>
    <w:p w:rsidR="000E510F" w:rsidRPr="00024CC4" w:rsidRDefault="000E510F" w:rsidP="00024CC4">
      <w:pPr>
        <w:spacing w:line="240" w:lineRule="exact"/>
        <w:ind w:firstLine="708"/>
        <w:jc w:val="both"/>
      </w:pPr>
      <w:r w:rsidRPr="00024CC4">
        <w:t>3.6.5.  В случае, если для составления акта проверки необходимо получить закл</w:t>
      </w:r>
      <w:r w:rsidRPr="00024CC4">
        <w:t>ю</w:t>
      </w:r>
      <w:r w:rsidRPr="00024CC4">
        <w:t>чения по результатам проведенных исследований, испытаний, специальных расследов</w:t>
      </w:r>
      <w:r w:rsidRPr="00024CC4">
        <w:t>а</w:t>
      </w:r>
      <w:r w:rsidRPr="00024CC4">
        <w:t>ний, экспертиз, акт проверки составляется в срок, не превышающий трех рабочих дней после завершения меропри</w:t>
      </w:r>
      <w:r w:rsidRPr="00024CC4">
        <w:t>я</w:t>
      </w:r>
      <w:r w:rsidRPr="00024CC4">
        <w:t>тий по контролю, и вручается руководителю, иному должн</w:t>
      </w:r>
      <w:r w:rsidRPr="00024CC4">
        <w:t>о</w:t>
      </w:r>
      <w:r w:rsidRPr="00024CC4">
        <w:t>стному лицу или уполномоченному представителю юридического лица, индивидуальн</w:t>
      </w:r>
      <w:r w:rsidRPr="00024CC4">
        <w:t>о</w:t>
      </w:r>
      <w:r w:rsidRPr="00024CC4">
        <w:t>му предпринимателю, его уполномоченному представителю под расписку либо направляется заказным почтовым отправлением с уведомл</w:t>
      </w:r>
      <w:r w:rsidRPr="00024CC4">
        <w:t>е</w:t>
      </w:r>
      <w:r w:rsidRPr="00024CC4">
        <w:t>нием о вручении и (или) в форме электронного документа, подписанного усиленной квалифиц</w:t>
      </w:r>
      <w:r w:rsidRPr="00024CC4">
        <w:t>и</w:t>
      </w:r>
      <w:r w:rsidRPr="00024CC4">
        <w:t>рованной электронной подписью лица, составившего данный акт (при условии согласия пров</w:t>
      </w:r>
      <w:r w:rsidRPr="00024CC4">
        <w:t>е</w:t>
      </w:r>
      <w:r w:rsidRPr="00024CC4">
        <w:t>ряемого лица на осущ</w:t>
      </w:r>
      <w:r w:rsidRPr="00024CC4">
        <w:t>е</w:t>
      </w:r>
      <w:r w:rsidRPr="00024CC4">
        <w:t>ствление взаимодействия в электронной форме в рамках муниципального контроля), сп</w:t>
      </w:r>
      <w:r w:rsidRPr="00024CC4">
        <w:t>о</w:t>
      </w:r>
      <w:r w:rsidRPr="00024CC4">
        <w:t>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w:t>
      </w:r>
      <w:r w:rsidRPr="00024CC4">
        <w:t>о</w:t>
      </w:r>
      <w:r w:rsidRPr="00024CC4">
        <w:t>ля.</w:t>
      </w:r>
    </w:p>
    <w:p w:rsidR="000E510F" w:rsidRPr="00024CC4" w:rsidRDefault="000E510F" w:rsidP="00024CC4">
      <w:pPr>
        <w:spacing w:line="240" w:lineRule="exact"/>
        <w:ind w:firstLine="708"/>
        <w:jc w:val="both"/>
      </w:pPr>
      <w:r w:rsidRPr="00024CC4">
        <w:t>3.6.6.  В случае, если для проведения внеплановой выездной проверки требуется соглас</w:t>
      </w:r>
      <w:r w:rsidRPr="00024CC4">
        <w:t>о</w:t>
      </w:r>
      <w:r w:rsidRPr="00024CC4">
        <w:t>вание ее проведения с органом прокуратуры, копия акта проверки направляется в орган прокур</w:t>
      </w:r>
      <w:r w:rsidRPr="00024CC4">
        <w:t>а</w:t>
      </w:r>
      <w:r w:rsidRPr="00024CC4">
        <w:t>туры, которым принято решение о согласовании проведения проверки, в течение пяти рабочих дней со дня составления акта проверки.</w:t>
      </w:r>
    </w:p>
    <w:p w:rsidR="000E510F" w:rsidRPr="00024CC4" w:rsidRDefault="000E510F" w:rsidP="00024CC4">
      <w:pPr>
        <w:spacing w:line="240" w:lineRule="exact"/>
        <w:ind w:firstLine="708"/>
        <w:jc w:val="both"/>
      </w:pPr>
      <w:r w:rsidRPr="00024CC4">
        <w:t xml:space="preserve">3.6.7. Результаты проверки, содержащие информацию, составляющую государственную, коммерческую, служебную, </w:t>
      </w:r>
      <w:hyperlink r:id="rId37" w:history="1">
        <w:r w:rsidRPr="00024CC4">
          <w:t>иную</w:t>
        </w:r>
      </w:hyperlink>
      <w:r w:rsidRPr="00024CC4">
        <w:t xml:space="preserve"> тайну, оформляются с соблюдением требований, предусмо</w:t>
      </w:r>
      <w:r w:rsidRPr="00024CC4">
        <w:t>т</w:t>
      </w:r>
      <w:r w:rsidRPr="00024CC4">
        <w:t>ренных законодательством Российской Федерации.</w:t>
      </w:r>
    </w:p>
    <w:p w:rsidR="000E510F" w:rsidRPr="00024CC4" w:rsidRDefault="000E510F" w:rsidP="00024CC4">
      <w:pPr>
        <w:spacing w:line="240" w:lineRule="exact"/>
        <w:ind w:firstLine="708"/>
        <w:jc w:val="both"/>
      </w:pPr>
      <w:r w:rsidRPr="00024CC4">
        <w:t xml:space="preserve">3.6.8.  Юридические лица, индивидуальные предприниматели вправе вести журнал учета проверок по </w:t>
      </w:r>
      <w:hyperlink r:id="rId38" w:history="1">
        <w:r w:rsidRPr="00024CC4">
          <w:t>типовой форме</w:t>
        </w:r>
      </w:hyperlink>
      <w:r w:rsidRPr="00024CC4">
        <w:t>, установленной федеральным органом исполнительной власти, уполномоченным Правительством Российской Федерации.</w:t>
      </w:r>
    </w:p>
    <w:p w:rsidR="000E510F" w:rsidRPr="00024CC4" w:rsidRDefault="000E510F" w:rsidP="00024CC4">
      <w:pPr>
        <w:spacing w:line="240" w:lineRule="exact"/>
        <w:ind w:firstLine="708"/>
        <w:jc w:val="both"/>
      </w:pPr>
      <w:r w:rsidRPr="00024CC4">
        <w:t>3.6.9.  В журнале учета проверок должностными лицами органа муниципального контроля осуществляется запись о проведенной проверке, содержащая сведения о наим</w:t>
      </w:r>
      <w:r w:rsidRPr="00024CC4">
        <w:t>е</w:t>
      </w:r>
      <w:r w:rsidRPr="00024CC4">
        <w:t>новании органа муниципального контроля, датах начала и окончания проведения проверки, времени ее провед</w:t>
      </w:r>
      <w:r w:rsidRPr="00024CC4">
        <w:t>е</w:t>
      </w:r>
      <w:r w:rsidRPr="00024CC4">
        <w:t>ния, правовых основаниях, целях, задачах и предмете проверки, выявленных нарушениях и в</w:t>
      </w:r>
      <w:r w:rsidRPr="00024CC4">
        <w:t>ы</w:t>
      </w:r>
      <w:r w:rsidRPr="00024CC4">
        <w:t>данных предписаниях, а также указываются фамилии, имена, отчества и должности должностн</w:t>
      </w:r>
      <w:r w:rsidRPr="00024CC4">
        <w:t>о</w:t>
      </w:r>
      <w:r w:rsidRPr="00024CC4">
        <w:t>го лица или должностных лиц, проводящих прове</w:t>
      </w:r>
      <w:r w:rsidRPr="00024CC4">
        <w:t>р</w:t>
      </w:r>
      <w:r w:rsidRPr="00024CC4">
        <w:t>ку, его или их подписи.</w:t>
      </w:r>
    </w:p>
    <w:p w:rsidR="000E510F" w:rsidRPr="00024CC4" w:rsidRDefault="000E510F" w:rsidP="00024CC4">
      <w:pPr>
        <w:spacing w:line="240" w:lineRule="exact"/>
        <w:ind w:firstLine="708"/>
        <w:jc w:val="both"/>
      </w:pPr>
      <w:r w:rsidRPr="00024CC4">
        <w:t>3.6.10. Журнал учета проверок должен быть прошит, пронумерован и удостоверен печ</w:t>
      </w:r>
      <w:r w:rsidRPr="00024CC4">
        <w:t>а</w:t>
      </w:r>
      <w:r w:rsidRPr="00024CC4">
        <w:t>тью юридического лица, индивидуального предпринимателя (при наличии печати).</w:t>
      </w:r>
    </w:p>
    <w:p w:rsidR="000E510F" w:rsidRPr="00024CC4" w:rsidRDefault="000E510F" w:rsidP="00024CC4">
      <w:pPr>
        <w:spacing w:line="240" w:lineRule="exact"/>
        <w:ind w:firstLine="708"/>
        <w:jc w:val="both"/>
      </w:pPr>
      <w:r w:rsidRPr="00024CC4">
        <w:t>3.6.11. При отсутствии журнала учета проверок в акте проверки делается соответству</w:t>
      </w:r>
      <w:r w:rsidRPr="00024CC4">
        <w:t>ю</w:t>
      </w:r>
      <w:r w:rsidRPr="00024CC4">
        <w:t>щая запись.</w:t>
      </w:r>
    </w:p>
    <w:p w:rsidR="000E510F" w:rsidRPr="00024CC4" w:rsidRDefault="000E510F" w:rsidP="00024CC4">
      <w:pPr>
        <w:spacing w:line="240" w:lineRule="exact"/>
        <w:ind w:firstLine="708"/>
        <w:jc w:val="both"/>
      </w:pPr>
      <w:r w:rsidRPr="00024CC4">
        <w:t>3.6.12. Юридическое лицо, индивидуальный предприниматель, проверка которых пров</w:t>
      </w:r>
      <w:r w:rsidRPr="00024CC4">
        <w:t>о</w:t>
      </w:r>
      <w:r w:rsidRPr="00024CC4">
        <w:t>дилась, в случае несогласия с фактами, выводами, предложениями, изложенными в акте прове</w:t>
      </w:r>
      <w:r w:rsidRPr="00024CC4">
        <w:t>р</w:t>
      </w:r>
      <w:r w:rsidRPr="00024CC4">
        <w:t>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w:t>
      </w:r>
      <w:r w:rsidRPr="00024CC4">
        <w:t>ь</w:t>
      </w:r>
      <w:r w:rsidRPr="00024CC4">
        <w:t>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w:t>
      </w:r>
      <w:r w:rsidRPr="00024CC4">
        <w:t>е</w:t>
      </w:r>
      <w:r w:rsidRPr="00024CC4">
        <w:t>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w:t>
      </w:r>
      <w:r w:rsidRPr="00024CC4">
        <w:t>н</w:t>
      </w:r>
      <w:r w:rsidRPr="00024CC4">
        <w:t>ты могут быть н</w:t>
      </w:r>
      <w:r w:rsidRPr="00024CC4">
        <w:t>а</w:t>
      </w:r>
      <w:r w:rsidRPr="00024CC4">
        <w:t>правлены в форме электронных документов (пакета электронных документов), подписа</w:t>
      </w:r>
      <w:r w:rsidRPr="00024CC4">
        <w:t>н</w:t>
      </w:r>
      <w:r w:rsidRPr="00024CC4">
        <w:t>ных усиленной квалифицированной электронной подписью проверяемого лица.</w:t>
      </w:r>
    </w:p>
    <w:p w:rsidR="000E510F" w:rsidRPr="00024CC4" w:rsidRDefault="000E510F" w:rsidP="00024CC4">
      <w:pPr>
        <w:spacing w:line="240" w:lineRule="exact"/>
        <w:ind w:firstLine="544"/>
        <w:jc w:val="both"/>
        <w:rPr>
          <w:b/>
        </w:rPr>
      </w:pPr>
      <w:r w:rsidRPr="00024CC4">
        <w:rPr>
          <w:b/>
        </w:rPr>
        <w:t> </w:t>
      </w:r>
      <w:r w:rsidRPr="00024CC4">
        <w:rPr>
          <w:b/>
        </w:rPr>
        <w:tab/>
        <w:t>3.7. Меры, принимаемые должностными лицами органа муниципального ко</w:t>
      </w:r>
      <w:r w:rsidRPr="00024CC4">
        <w:rPr>
          <w:b/>
        </w:rPr>
        <w:t>н</w:t>
      </w:r>
      <w:r w:rsidRPr="00024CC4">
        <w:rPr>
          <w:b/>
        </w:rPr>
        <w:t>троля в отношении фактов нарушений, выявленных при проведении проверки</w:t>
      </w:r>
    </w:p>
    <w:p w:rsidR="000E510F" w:rsidRPr="00024CC4" w:rsidRDefault="000E510F" w:rsidP="00024CC4">
      <w:pPr>
        <w:spacing w:line="240" w:lineRule="exact"/>
        <w:ind w:firstLine="709"/>
        <w:jc w:val="both"/>
      </w:pPr>
      <w:r w:rsidRPr="00024CC4">
        <w:lastRenderedPageBreak/>
        <w:t>3.7.1. В случае выявления при проведении проверки нарушений юридическим лицом, и</w:t>
      </w:r>
      <w:r w:rsidRPr="00024CC4">
        <w:t>н</w:t>
      </w:r>
      <w:r w:rsidRPr="00024CC4">
        <w:t>дивидуальным предпринимателем обязательных требований или требований, установленных м</w:t>
      </w:r>
      <w:r w:rsidRPr="00024CC4">
        <w:t>у</w:t>
      </w:r>
      <w:r w:rsidRPr="00024CC4">
        <w:t>ниципальными правовыми актами, должностные лица органа муниципального контроля, пров</w:t>
      </w:r>
      <w:r w:rsidRPr="00024CC4">
        <w:t>о</w:t>
      </w:r>
      <w:r w:rsidRPr="00024CC4">
        <w:t>дившие проверку, в пределах полномочий, предусмотренных законодательством Российской Ф</w:t>
      </w:r>
      <w:r w:rsidRPr="00024CC4">
        <w:t>е</w:t>
      </w:r>
      <w:r w:rsidRPr="00024CC4">
        <w:t>дерации, обязаны:</w:t>
      </w:r>
    </w:p>
    <w:p w:rsidR="000E510F" w:rsidRPr="00024CC4" w:rsidRDefault="000E510F" w:rsidP="00024CC4">
      <w:pPr>
        <w:spacing w:line="240" w:lineRule="exact"/>
        <w:ind w:firstLine="708"/>
        <w:jc w:val="both"/>
      </w:pPr>
      <w:r w:rsidRPr="00024CC4">
        <w:t>выдать предписание юридическому лицу, индивидуальному предпринимателю об устр</w:t>
      </w:r>
      <w:r w:rsidRPr="00024CC4">
        <w:t>а</w:t>
      </w:r>
      <w:r w:rsidRPr="00024CC4">
        <w:t>нении выявленных нарушений с указанием сроков их устранения и (или) о проведении мер</w:t>
      </w:r>
      <w:r w:rsidRPr="00024CC4">
        <w:t>о</w:t>
      </w:r>
      <w:r w:rsidRPr="00024CC4">
        <w:t>приятий по предотвращению причинения вреда жизни, здоровью людей, вреда животным, раст</w:t>
      </w:r>
      <w:r w:rsidRPr="00024CC4">
        <w:t>е</w:t>
      </w:r>
      <w:r w:rsidRPr="00024CC4">
        <w:t>ниям, окружающей среде, объектам культурного наследия (памятникам истории и культуры) н</w:t>
      </w:r>
      <w:r w:rsidRPr="00024CC4">
        <w:t>а</w:t>
      </w:r>
      <w:r w:rsidRPr="00024CC4">
        <w:t>родов Российской Федерации, музейным предметам и музейным коллекциям, включенным в с</w:t>
      </w:r>
      <w:r w:rsidRPr="00024CC4">
        <w:t>о</w:t>
      </w:r>
      <w:r w:rsidRPr="00024CC4">
        <w:t>став Музейного фонда Российской Федерации, особо ценным, в том числе уникальным, док</w:t>
      </w:r>
      <w:r w:rsidRPr="00024CC4">
        <w:t>у</w:t>
      </w:r>
      <w:r w:rsidRPr="00024CC4">
        <w:t>ментам Архивного фонда Российской Федерации, д</w:t>
      </w:r>
      <w:r w:rsidRPr="00024CC4">
        <w:t>о</w:t>
      </w:r>
      <w:r w:rsidRPr="00024CC4">
        <w:t>кументам, имеющим особое историческое, научное, культурное значение, входящим в состав национального библиотечного фонда, без</w:t>
      </w:r>
      <w:r w:rsidRPr="00024CC4">
        <w:t>о</w:t>
      </w:r>
      <w:r w:rsidRPr="00024CC4">
        <w:t>пасности государства, имуществу физических и юридических лиц, государственному или мун</w:t>
      </w:r>
      <w:r w:rsidRPr="00024CC4">
        <w:t>и</w:t>
      </w:r>
      <w:r w:rsidRPr="00024CC4">
        <w:t>ципальному имуществу, пред</w:t>
      </w:r>
      <w:r w:rsidRPr="00024CC4">
        <w:t>у</w:t>
      </w:r>
      <w:r w:rsidRPr="00024CC4">
        <w:t>преждению возникновения чрезвычайных ситуаций природного и техногенного характера, а также других мероприятий, предусмотренных федеральными закон</w:t>
      </w:r>
      <w:r w:rsidRPr="00024CC4">
        <w:t>а</w:t>
      </w:r>
      <w:r w:rsidRPr="00024CC4">
        <w:t>ми;</w:t>
      </w:r>
    </w:p>
    <w:p w:rsidR="000E510F" w:rsidRPr="00024CC4" w:rsidRDefault="000E510F" w:rsidP="00024CC4">
      <w:pPr>
        <w:spacing w:line="240" w:lineRule="exact"/>
        <w:ind w:firstLine="708"/>
        <w:jc w:val="both"/>
      </w:pPr>
      <w:r w:rsidRPr="00024CC4">
        <w:t>принять меры по контролю за устранением выявленных нарушений, их предупр</w:t>
      </w:r>
      <w:r w:rsidRPr="00024CC4">
        <w:t>е</w:t>
      </w:r>
      <w:r w:rsidRPr="00024CC4">
        <w:t>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w:t>
      </w:r>
      <w:r w:rsidRPr="00024CC4">
        <w:t>у</w:t>
      </w:r>
      <w:r w:rsidRPr="00024CC4">
        <w:t>ры) народов Российской Федерации, музейным предметам и музе</w:t>
      </w:r>
      <w:r w:rsidRPr="00024CC4">
        <w:t>й</w:t>
      </w:r>
      <w:r w:rsidRPr="00024CC4">
        <w:t>ным коллекциям, включенным в состав Музейного фонда Российской Федерации, особо ценным, в том числе уникальным, д</w:t>
      </w:r>
      <w:r w:rsidRPr="00024CC4">
        <w:t>о</w:t>
      </w:r>
      <w:r w:rsidRPr="00024CC4">
        <w:t>кументам Архивного фонда Российской Федерации, документам, имеющим особое историч</w:t>
      </w:r>
      <w:r w:rsidRPr="00024CC4">
        <w:t>е</w:t>
      </w:r>
      <w:r w:rsidRPr="00024CC4">
        <w:t>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w:t>
      </w:r>
      <w:r w:rsidRPr="00024CC4">
        <w:t>а</w:t>
      </w:r>
      <w:r w:rsidRPr="00024CC4">
        <w:t>ций природного и техногенного характера, а также меры по привлечению лиц, допустивших в</w:t>
      </w:r>
      <w:r w:rsidRPr="00024CC4">
        <w:t>ы</w:t>
      </w:r>
      <w:r w:rsidRPr="00024CC4">
        <w:t>явленные нарушения, к о</w:t>
      </w:r>
      <w:r w:rsidRPr="00024CC4">
        <w:t>т</w:t>
      </w:r>
      <w:r w:rsidRPr="00024CC4">
        <w:t>ветственности.</w:t>
      </w:r>
    </w:p>
    <w:p w:rsidR="000E510F" w:rsidRPr="00024CC4" w:rsidRDefault="000E510F" w:rsidP="00024CC4">
      <w:pPr>
        <w:spacing w:line="240" w:lineRule="exact"/>
        <w:ind w:firstLine="708"/>
        <w:jc w:val="both"/>
      </w:pPr>
      <w:r w:rsidRPr="00024CC4">
        <w:t>3.7.2. В случае, если при проведении проверки установлено, что деятельность юридич</w:t>
      </w:r>
      <w:r w:rsidRPr="00024CC4">
        <w:t>е</w:t>
      </w:r>
      <w:r w:rsidRPr="00024CC4">
        <w:t>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w:t>
      </w:r>
      <w:r w:rsidRPr="00024CC4">
        <w:t>л</w:t>
      </w:r>
      <w:r w:rsidRPr="00024CC4">
        <w:t>няемые работы, предоставляемые услуги) представляют непосредс</w:t>
      </w:r>
      <w:r w:rsidRPr="00024CC4">
        <w:t>т</w:t>
      </w:r>
      <w:r w:rsidRPr="00024CC4">
        <w:t>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w:t>
      </w:r>
      <w:r w:rsidRPr="00024CC4">
        <w:t>й</w:t>
      </w:r>
      <w:r w:rsidRPr="00024CC4">
        <w:t>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w:t>
      </w:r>
      <w:r w:rsidRPr="00024CC4">
        <w:t>я</w:t>
      </w:r>
      <w:r w:rsidRPr="00024CC4">
        <w:t>щим в состав национал</w:t>
      </w:r>
      <w:r w:rsidRPr="00024CC4">
        <w:t>ь</w:t>
      </w:r>
      <w:r w:rsidRPr="00024CC4">
        <w:t>ного библиотечного фонда, безопасности государства, возникновения чрезвычайных с</w:t>
      </w:r>
      <w:r w:rsidRPr="00024CC4">
        <w:t>и</w:t>
      </w:r>
      <w:r w:rsidRPr="00024CC4">
        <w:t>туаций природного и техногенного характера или такой вред причинен, орган муниц</w:t>
      </w:r>
      <w:r w:rsidRPr="00024CC4">
        <w:t>и</w:t>
      </w:r>
      <w:r w:rsidRPr="00024CC4">
        <w:t>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w:t>
      </w:r>
      <w:r w:rsidRPr="00024CC4">
        <w:t>е</w:t>
      </w:r>
      <w:r w:rsidRPr="00024CC4">
        <w:t xml:space="preserve">ского лица, его филиала, представительства, структурного подразделения, индивидуального предпринимателя в порядке, установленном </w:t>
      </w:r>
      <w:hyperlink r:id="rId39" w:tooltip="" w:history="1">
        <w:r w:rsidRPr="00024CC4">
          <w:t>Кодексом</w:t>
        </w:r>
      </w:hyperlink>
      <w:r w:rsidRPr="00024CC4">
        <w:t xml:space="preserve"> Российской Федерации об администр</w:t>
      </w:r>
      <w:r w:rsidRPr="00024CC4">
        <w:t>а</w:t>
      </w:r>
      <w:r w:rsidRPr="00024CC4">
        <w:t>тивных правонарушениях, отзыва продукции, представляющей опа</w:t>
      </w:r>
      <w:r w:rsidRPr="00024CC4">
        <w:t>с</w:t>
      </w:r>
      <w:r w:rsidRPr="00024CC4">
        <w:t>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w:t>
      </w:r>
      <w:r w:rsidRPr="00024CC4">
        <w:t>а</w:t>
      </w:r>
      <w:r w:rsidRPr="00024CC4">
        <w:t>цию о наличии угрозы причинения вреда и спос</w:t>
      </w:r>
      <w:r w:rsidRPr="00024CC4">
        <w:t>о</w:t>
      </w:r>
      <w:r w:rsidRPr="00024CC4">
        <w:t>бах его предотвращения.</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b/>
          <w:sz w:val="24"/>
          <w:szCs w:val="24"/>
        </w:rPr>
        <w:t>3.8. Условия, порядок и срок приостановления осуществления муниципального ко</w:t>
      </w:r>
      <w:r w:rsidRPr="00024CC4">
        <w:rPr>
          <w:rFonts w:ascii="Times New Roman" w:hAnsi="Times New Roman"/>
          <w:b/>
          <w:sz w:val="24"/>
          <w:szCs w:val="24"/>
        </w:rPr>
        <w:t>н</w:t>
      </w:r>
      <w:r w:rsidRPr="00024CC4">
        <w:rPr>
          <w:rFonts w:ascii="Times New Roman" w:hAnsi="Times New Roman"/>
          <w:b/>
          <w:sz w:val="24"/>
          <w:szCs w:val="24"/>
        </w:rPr>
        <w:t>троля в случае, если возможность приостановления предусмотрена нормативными прав</w:t>
      </w:r>
      <w:r w:rsidRPr="00024CC4">
        <w:rPr>
          <w:rFonts w:ascii="Times New Roman" w:hAnsi="Times New Roman"/>
          <w:b/>
          <w:sz w:val="24"/>
          <w:szCs w:val="24"/>
        </w:rPr>
        <w:t>о</w:t>
      </w:r>
      <w:r w:rsidRPr="00024CC4">
        <w:rPr>
          <w:rFonts w:ascii="Times New Roman" w:hAnsi="Times New Roman"/>
          <w:b/>
          <w:sz w:val="24"/>
          <w:szCs w:val="24"/>
        </w:rPr>
        <w:t>выми актами, регулирующими осуществление муниципального ко</w:t>
      </w:r>
      <w:r w:rsidRPr="00024CC4">
        <w:rPr>
          <w:rFonts w:ascii="Times New Roman" w:hAnsi="Times New Roman"/>
          <w:b/>
          <w:sz w:val="24"/>
          <w:szCs w:val="24"/>
        </w:rPr>
        <w:t>н</w:t>
      </w:r>
      <w:r w:rsidRPr="00024CC4">
        <w:rPr>
          <w:rFonts w:ascii="Times New Roman" w:hAnsi="Times New Roman"/>
          <w:b/>
          <w:sz w:val="24"/>
          <w:szCs w:val="24"/>
        </w:rPr>
        <w:t>троля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В случае необходимости при проведении проверки получения документов и (или) инфо</w:t>
      </w:r>
      <w:r w:rsidRPr="00024CC4">
        <w:rPr>
          <w:rFonts w:ascii="Times New Roman" w:hAnsi="Times New Roman"/>
          <w:sz w:val="24"/>
          <w:szCs w:val="24"/>
        </w:rPr>
        <w:t>р</w:t>
      </w:r>
      <w:r w:rsidRPr="00024CC4">
        <w:rPr>
          <w:rFonts w:ascii="Times New Roman" w:hAnsi="Times New Roman"/>
          <w:sz w:val="24"/>
          <w:szCs w:val="24"/>
        </w:rPr>
        <w:t>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w:t>
      </w:r>
      <w:r w:rsidRPr="00024CC4">
        <w:rPr>
          <w:rFonts w:ascii="Times New Roman" w:hAnsi="Times New Roman"/>
          <w:sz w:val="24"/>
          <w:szCs w:val="24"/>
        </w:rPr>
        <w:t>о</w:t>
      </w:r>
      <w:r w:rsidRPr="00024CC4">
        <w:rPr>
          <w:rFonts w:ascii="Times New Roman" w:hAnsi="Times New Roman"/>
          <w:sz w:val="24"/>
          <w:szCs w:val="24"/>
        </w:rPr>
        <w:t>димый для осуществления межведомственного информационного взаим</w:t>
      </w:r>
      <w:r w:rsidRPr="00024CC4">
        <w:rPr>
          <w:rFonts w:ascii="Times New Roman" w:hAnsi="Times New Roman"/>
          <w:sz w:val="24"/>
          <w:szCs w:val="24"/>
        </w:rPr>
        <w:t>о</w:t>
      </w:r>
      <w:r w:rsidRPr="00024CC4">
        <w:rPr>
          <w:rFonts w:ascii="Times New Roman" w:hAnsi="Times New Roman"/>
          <w:sz w:val="24"/>
          <w:szCs w:val="24"/>
        </w:rPr>
        <w:t>действия, но не более чем на десять рабочих дней. Повторное приостановление провед</w:t>
      </w:r>
      <w:r w:rsidRPr="00024CC4">
        <w:rPr>
          <w:rFonts w:ascii="Times New Roman" w:hAnsi="Times New Roman"/>
          <w:sz w:val="24"/>
          <w:szCs w:val="24"/>
        </w:rPr>
        <w:t>е</w:t>
      </w:r>
      <w:r w:rsidRPr="00024CC4">
        <w:rPr>
          <w:rFonts w:ascii="Times New Roman" w:hAnsi="Times New Roman"/>
          <w:sz w:val="24"/>
          <w:szCs w:val="24"/>
        </w:rPr>
        <w:t>ния проверки не допускается.</w:t>
      </w:r>
    </w:p>
    <w:p w:rsidR="000E510F" w:rsidRPr="00024CC4" w:rsidRDefault="000E510F" w:rsidP="00024CC4">
      <w:pPr>
        <w:pStyle w:val="ConsPlusNormal"/>
        <w:spacing w:line="240" w:lineRule="exact"/>
        <w:jc w:val="both"/>
        <w:rPr>
          <w:rFonts w:ascii="Times New Roman" w:hAnsi="Times New Roman"/>
          <w:sz w:val="24"/>
          <w:szCs w:val="24"/>
        </w:rPr>
      </w:pPr>
      <w:r w:rsidRPr="00024CC4">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w:t>
      </w:r>
      <w:r w:rsidRPr="00024CC4">
        <w:rPr>
          <w:rFonts w:ascii="Times New Roman" w:hAnsi="Times New Roman"/>
          <w:sz w:val="24"/>
          <w:szCs w:val="24"/>
        </w:rPr>
        <w:t>а</w:t>
      </w:r>
      <w:r w:rsidRPr="00024CC4">
        <w:rPr>
          <w:rFonts w:ascii="Times New Roman" w:hAnsi="Times New Roman"/>
          <w:sz w:val="24"/>
          <w:szCs w:val="24"/>
        </w:rPr>
        <w:t>тельства.</w:t>
      </w:r>
    </w:p>
    <w:p w:rsidR="000E510F" w:rsidRPr="00024CC4" w:rsidRDefault="000E510F" w:rsidP="00024CC4">
      <w:pPr>
        <w:pStyle w:val="ConsPlusNormal"/>
        <w:spacing w:line="240" w:lineRule="exact"/>
        <w:jc w:val="both"/>
        <w:rPr>
          <w:rFonts w:ascii="Times New Roman" w:hAnsi="Times New Roman"/>
          <w:sz w:val="24"/>
          <w:szCs w:val="24"/>
        </w:rPr>
      </w:pPr>
      <w:r w:rsidRPr="00024CC4">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w:t>
      </w:r>
      <w:r w:rsidRPr="00024CC4">
        <w:rPr>
          <w:rFonts w:ascii="Times New Roman" w:hAnsi="Times New Roman"/>
          <w:sz w:val="24"/>
          <w:szCs w:val="24"/>
        </w:rPr>
        <w:t>н</w:t>
      </w:r>
      <w:r w:rsidRPr="00024CC4">
        <w:rPr>
          <w:rFonts w:ascii="Times New Roman" w:hAnsi="Times New Roman"/>
          <w:sz w:val="24"/>
          <w:szCs w:val="24"/>
        </w:rPr>
        <w:t xml:space="preserve">троля, проводящих </w:t>
      </w:r>
      <w:r w:rsidRPr="00024CC4">
        <w:rPr>
          <w:rFonts w:ascii="Times New Roman" w:hAnsi="Times New Roman"/>
          <w:sz w:val="24"/>
          <w:szCs w:val="24"/>
        </w:rPr>
        <w:lastRenderedPageBreak/>
        <w:t>выездную плановую проверку, срок проведения выездной плановой проверки может быть пр</w:t>
      </w:r>
      <w:r w:rsidRPr="00024CC4">
        <w:rPr>
          <w:rFonts w:ascii="Times New Roman" w:hAnsi="Times New Roman"/>
          <w:sz w:val="24"/>
          <w:szCs w:val="24"/>
        </w:rPr>
        <w:t>о</w:t>
      </w:r>
      <w:r w:rsidRPr="00024CC4">
        <w:rPr>
          <w:rFonts w:ascii="Times New Roman" w:hAnsi="Times New Roman"/>
          <w:sz w:val="24"/>
          <w:szCs w:val="24"/>
        </w:rPr>
        <w:t>длен руководителем такого органа, но не более чем на двадцать рабочих дней, в отношении м</w:t>
      </w:r>
      <w:r w:rsidRPr="00024CC4">
        <w:rPr>
          <w:rFonts w:ascii="Times New Roman" w:hAnsi="Times New Roman"/>
          <w:sz w:val="24"/>
          <w:szCs w:val="24"/>
        </w:rPr>
        <w:t>а</w:t>
      </w:r>
      <w:r w:rsidRPr="00024CC4">
        <w:rPr>
          <w:rFonts w:ascii="Times New Roman" w:hAnsi="Times New Roman"/>
          <w:sz w:val="24"/>
          <w:szCs w:val="24"/>
        </w:rPr>
        <w:t>лых предприятий не более чем на пятьдесят часов, микропредприятий не более чем на пятн</w:t>
      </w:r>
      <w:r w:rsidRPr="00024CC4">
        <w:rPr>
          <w:rFonts w:ascii="Times New Roman" w:hAnsi="Times New Roman"/>
          <w:sz w:val="24"/>
          <w:szCs w:val="24"/>
        </w:rPr>
        <w:t>а</w:t>
      </w:r>
      <w:r w:rsidRPr="00024CC4">
        <w:rPr>
          <w:rFonts w:ascii="Times New Roman" w:hAnsi="Times New Roman"/>
          <w:sz w:val="24"/>
          <w:szCs w:val="24"/>
        </w:rPr>
        <w:t>дцать часов.</w:t>
      </w:r>
    </w:p>
    <w:p w:rsidR="00024CC4" w:rsidRPr="00024CC4" w:rsidRDefault="00024CC4" w:rsidP="00024CC4">
      <w:pPr>
        <w:pStyle w:val="ConsPlusNormal"/>
        <w:spacing w:line="240" w:lineRule="exact"/>
        <w:jc w:val="both"/>
        <w:rPr>
          <w:rFonts w:ascii="Times New Roman" w:hAnsi="Times New Roman"/>
          <w:sz w:val="24"/>
          <w:szCs w:val="24"/>
        </w:rPr>
      </w:pPr>
    </w:p>
    <w:p w:rsidR="000E510F" w:rsidRPr="00024CC4" w:rsidRDefault="000E510F" w:rsidP="00024CC4">
      <w:pPr>
        <w:autoSpaceDE w:val="0"/>
        <w:autoSpaceDN w:val="0"/>
        <w:adjustRightInd w:val="0"/>
        <w:spacing w:line="240" w:lineRule="exact"/>
        <w:ind w:firstLine="709"/>
        <w:jc w:val="center"/>
        <w:rPr>
          <w:b/>
        </w:rPr>
      </w:pPr>
      <w:r w:rsidRPr="00024CC4">
        <w:rPr>
          <w:b/>
        </w:rPr>
        <w:t>4. Порядок и формы контроля за осуществлением муниципального контроля</w:t>
      </w:r>
    </w:p>
    <w:p w:rsidR="000E510F" w:rsidRPr="00024CC4" w:rsidRDefault="000E510F" w:rsidP="00024CC4">
      <w:pPr>
        <w:widowControl w:val="0"/>
        <w:autoSpaceDE w:val="0"/>
        <w:autoSpaceDN w:val="0"/>
        <w:adjustRightInd w:val="0"/>
        <w:spacing w:line="240" w:lineRule="exact"/>
        <w:ind w:firstLine="709"/>
        <w:jc w:val="both"/>
        <w:outlineLvl w:val="2"/>
      </w:pPr>
      <w:r w:rsidRPr="00024CC4">
        <w:t>4.1. Порядок осуществления текущего контроля за соблюдением и исполнением полож</w:t>
      </w:r>
      <w:r w:rsidRPr="00024CC4">
        <w:t>е</w:t>
      </w:r>
      <w:r w:rsidRPr="00024CC4">
        <w:t>ний настоящего административного регламента и иных нормативных правовых актов, устана</w:t>
      </w:r>
      <w:r w:rsidRPr="00024CC4">
        <w:t>в</w:t>
      </w:r>
      <w:r w:rsidRPr="00024CC4">
        <w:t>ливающих требования к исполнению муниципальной функции, а также за принятием решений.</w:t>
      </w:r>
    </w:p>
    <w:p w:rsidR="000E510F" w:rsidRPr="00024CC4" w:rsidRDefault="000E510F" w:rsidP="00024CC4">
      <w:pPr>
        <w:widowControl w:val="0"/>
        <w:autoSpaceDE w:val="0"/>
        <w:autoSpaceDN w:val="0"/>
        <w:adjustRightInd w:val="0"/>
        <w:spacing w:line="240" w:lineRule="exact"/>
        <w:ind w:firstLine="708"/>
        <w:jc w:val="both"/>
      </w:pPr>
      <w:r w:rsidRPr="00024CC4">
        <w:t>Текущий контроль соблюдения настоящего административного регламента и иных норм</w:t>
      </w:r>
      <w:r w:rsidRPr="00024CC4">
        <w:t>а</w:t>
      </w:r>
      <w:r w:rsidRPr="00024CC4">
        <w:t>тивных правовых актов, а также за принятием решений при исполнении муниципальной фун</w:t>
      </w:r>
      <w:r w:rsidRPr="00024CC4">
        <w:t>к</w:t>
      </w:r>
      <w:r w:rsidRPr="00024CC4">
        <w:t>ции осуществляется главой администрации муниципального образования.</w:t>
      </w:r>
    </w:p>
    <w:p w:rsidR="000E510F" w:rsidRPr="00024CC4" w:rsidRDefault="000E510F" w:rsidP="00024CC4">
      <w:pPr>
        <w:widowControl w:val="0"/>
        <w:autoSpaceDE w:val="0"/>
        <w:autoSpaceDN w:val="0"/>
        <w:adjustRightInd w:val="0"/>
        <w:spacing w:line="240" w:lineRule="exact"/>
        <w:ind w:firstLine="708"/>
        <w:jc w:val="both"/>
        <w:outlineLvl w:val="2"/>
      </w:pPr>
      <w:r w:rsidRPr="00024CC4">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w:t>
      </w:r>
      <w:r w:rsidRPr="00024CC4">
        <w:t>л</w:t>
      </w:r>
      <w:r w:rsidRPr="00024CC4">
        <w:t>нотой и качеством исполнения муниципальной функции.</w:t>
      </w:r>
    </w:p>
    <w:p w:rsidR="000E510F" w:rsidRPr="00024CC4" w:rsidRDefault="000E510F" w:rsidP="00024CC4">
      <w:pPr>
        <w:widowControl w:val="0"/>
        <w:autoSpaceDE w:val="0"/>
        <w:autoSpaceDN w:val="0"/>
        <w:adjustRightInd w:val="0"/>
        <w:spacing w:line="240" w:lineRule="exact"/>
        <w:ind w:firstLine="708"/>
        <w:jc w:val="both"/>
      </w:pPr>
      <w:r w:rsidRPr="00024CC4">
        <w:t>Проверка полноты и качества исполнения муниципальной функции включает в себя пр</w:t>
      </w:r>
      <w:r w:rsidRPr="00024CC4">
        <w:t>о</w:t>
      </w:r>
      <w:r w:rsidRPr="00024CC4">
        <w:t>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органа муниципального контроля, проводящих проверки, принятие решений и подготовку ответов по результатам рассмотрения указа</w:t>
      </w:r>
      <w:r w:rsidRPr="00024CC4">
        <w:t>н</w:t>
      </w:r>
      <w:r w:rsidRPr="00024CC4">
        <w:t>ных обращений.</w:t>
      </w:r>
    </w:p>
    <w:p w:rsidR="000E510F" w:rsidRPr="00024CC4" w:rsidRDefault="000E510F" w:rsidP="00024CC4">
      <w:pPr>
        <w:autoSpaceDE w:val="0"/>
        <w:autoSpaceDN w:val="0"/>
        <w:adjustRightInd w:val="0"/>
        <w:spacing w:line="240" w:lineRule="exact"/>
        <w:ind w:firstLine="708"/>
        <w:jc w:val="both"/>
      </w:pPr>
      <w:r w:rsidRPr="00024CC4">
        <w:t>Плановые проверки полноты и качества  осуществления муниципального контроля ос</w:t>
      </w:r>
      <w:r w:rsidRPr="00024CC4">
        <w:t>у</w:t>
      </w:r>
      <w:r w:rsidRPr="00024CC4">
        <w:t>ществляются должностными лицами  администрации в соответствии с распоряжением главы а</w:t>
      </w:r>
      <w:r w:rsidRPr="00024CC4">
        <w:t>д</w:t>
      </w:r>
      <w:r w:rsidRPr="00024CC4">
        <w:t xml:space="preserve">министрации, но не реже одного раза в год. </w:t>
      </w:r>
    </w:p>
    <w:p w:rsidR="000E510F" w:rsidRPr="00024CC4" w:rsidRDefault="000E510F" w:rsidP="00024CC4">
      <w:pPr>
        <w:autoSpaceDE w:val="0"/>
        <w:autoSpaceDN w:val="0"/>
        <w:adjustRightInd w:val="0"/>
        <w:spacing w:line="240" w:lineRule="exact"/>
        <w:ind w:firstLine="708"/>
        <w:jc w:val="both"/>
      </w:pPr>
      <w:r w:rsidRPr="00024CC4">
        <w:t>Внеплановые проверки проводятся в связи с проверкой устранения ранее выявленных н</w:t>
      </w:r>
      <w:r w:rsidRPr="00024CC4">
        <w:t>а</w:t>
      </w:r>
      <w:r w:rsidRPr="00024CC4">
        <w:t>рушений, а также в случаях получения жалоб на действия (бездействия) муниципальных инспе</w:t>
      </w:r>
      <w:r w:rsidRPr="00024CC4">
        <w:t>к</w:t>
      </w:r>
      <w:r w:rsidRPr="00024CC4">
        <w:t>торов.</w:t>
      </w:r>
    </w:p>
    <w:p w:rsidR="000E510F" w:rsidRPr="00024CC4" w:rsidRDefault="000E510F" w:rsidP="00024CC4">
      <w:pPr>
        <w:widowControl w:val="0"/>
        <w:autoSpaceDE w:val="0"/>
        <w:autoSpaceDN w:val="0"/>
        <w:adjustRightInd w:val="0"/>
        <w:spacing w:line="240" w:lineRule="exact"/>
        <w:ind w:firstLine="708"/>
        <w:jc w:val="both"/>
      </w:pPr>
      <w:r w:rsidRPr="00024CC4">
        <w:t>Качество и эффективность исполнения муниципальной функции оцениваются по сл</w:t>
      </w:r>
      <w:r w:rsidRPr="00024CC4">
        <w:t>е</w:t>
      </w:r>
      <w:r w:rsidRPr="00024CC4">
        <w:t>дующим критериям:</w:t>
      </w:r>
    </w:p>
    <w:p w:rsidR="000E510F" w:rsidRPr="00024CC4" w:rsidRDefault="000E510F" w:rsidP="00024CC4">
      <w:pPr>
        <w:widowControl w:val="0"/>
        <w:autoSpaceDE w:val="0"/>
        <w:autoSpaceDN w:val="0"/>
        <w:adjustRightInd w:val="0"/>
        <w:spacing w:line="240" w:lineRule="exact"/>
        <w:ind w:firstLine="708"/>
        <w:jc w:val="both"/>
      </w:pPr>
      <w:r w:rsidRPr="00024CC4">
        <w:t>1) количество проведенных за отчетный период проверок из числа запланирова</w:t>
      </w:r>
      <w:r w:rsidRPr="00024CC4">
        <w:t>н</w:t>
      </w:r>
      <w:r w:rsidRPr="00024CC4">
        <w:t>ных;</w:t>
      </w:r>
    </w:p>
    <w:p w:rsidR="000E510F" w:rsidRPr="00024CC4" w:rsidRDefault="000E510F" w:rsidP="00024CC4">
      <w:pPr>
        <w:widowControl w:val="0"/>
        <w:autoSpaceDE w:val="0"/>
        <w:autoSpaceDN w:val="0"/>
        <w:adjustRightInd w:val="0"/>
        <w:spacing w:line="240" w:lineRule="exact"/>
        <w:ind w:firstLine="708"/>
        <w:jc w:val="both"/>
      </w:pPr>
      <w:r w:rsidRPr="00024CC4">
        <w:t>2) количество устраненных нарушений;</w:t>
      </w:r>
    </w:p>
    <w:p w:rsidR="000E510F" w:rsidRPr="00024CC4" w:rsidRDefault="000E510F" w:rsidP="00024CC4">
      <w:pPr>
        <w:widowControl w:val="0"/>
        <w:autoSpaceDE w:val="0"/>
        <w:autoSpaceDN w:val="0"/>
        <w:adjustRightInd w:val="0"/>
        <w:spacing w:line="240" w:lineRule="exact"/>
        <w:ind w:firstLine="708"/>
        <w:jc w:val="both"/>
      </w:pPr>
      <w:r w:rsidRPr="00024CC4">
        <w:t>3) количество жалоб на действия (бездействие) должностных лиц органа муниц</w:t>
      </w:r>
      <w:r w:rsidRPr="00024CC4">
        <w:t>и</w:t>
      </w:r>
      <w:r w:rsidRPr="00024CC4">
        <w:t>пального жилищного контроля, рассмотренных их непосредственным руководителем;</w:t>
      </w:r>
    </w:p>
    <w:p w:rsidR="000E510F" w:rsidRPr="00024CC4" w:rsidRDefault="000E510F" w:rsidP="00024CC4">
      <w:pPr>
        <w:widowControl w:val="0"/>
        <w:autoSpaceDE w:val="0"/>
        <w:autoSpaceDN w:val="0"/>
        <w:adjustRightInd w:val="0"/>
        <w:spacing w:line="240" w:lineRule="exact"/>
        <w:ind w:firstLine="708"/>
        <w:jc w:val="both"/>
      </w:pPr>
      <w:r w:rsidRPr="00024CC4">
        <w:t>4) количество актов реагирования со стороны контролирующих органов.</w:t>
      </w:r>
    </w:p>
    <w:p w:rsidR="000E510F" w:rsidRPr="00024CC4" w:rsidRDefault="000E510F" w:rsidP="00024CC4">
      <w:pPr>
        <w:widowControl w:val="0"/>
        <w:autoSpaceDE w:val="0"/>
        <w:autoSpaceDN w:val="0"/>
        <w:adjustRightInd w:val="0"/>
        <w:spacing w:line="240" w:lineRule="exact"/>
        <w:ind w:firstLine="708"/>
        <w:jc w:val="both"/>
        <w:outlineLvl w:val="2"/>
      </w:pPr>
      <w:r w:rsidRPr="00024CC4">
        <w:t>4.3. Ответственность должностных лиц администрации за решения и действия (бездейс</w:t>
      </w:r>
      <w:r w:rsidRPr="00024CC4">
        <w:t>т</w:t>
      </w:r>
      <w:r w:rsidRPr="00024CC4">
        <w:t>вие), принимаемые (осуществляемые) ими в ходе исполнения муниципальной функции.</w:t>
      </w:r>
    </w:p>
    <w:p w:rsidR="000E510F" w:rsidRPr="00024CC4" w:rsidRDefault="000E510F" w:rsidP="00024CC4">
      <w:pPr>
        <w:autoSpaceDE w:val="0"/>
        <w:autoSpaceDN w:val="0"/>
        <w:adjustRightInd w:val="0"/>
        <w:spacing w:line="240" w:lineRule="exact"/>
        <w:ind w:firstLine="708"/>
        <w:jc w:val="both"/>
      </w:pPr>
      <w:r w:rsidRPr="00024CC4">
        <w:t>Должностные лица органа муниципального контроля несут ответственность за несобл</w:t>
      </w:r>
      <w:r w:rsidRPr="00024CC4">
        <w:t>ю</w:t>
      </w:r>
      <w:r w:rsidRPr="00024CC4">
        <w:t>дение сроков и последовательности совершения административных действий. Должностные лица органа муниципального контроля (муниципальные служащие), допу</w:t>
      </w:r>
      <w:r w:rsidRPr="00024CC4">
        <w:t>с</w:t>
      </w:r>
      <w:r w:rsidRPr="00024CC4">
        <w:t>тившие нарушение данного административного регламента, привлекаются к дисциплинарной ответственности в соответс</w:t>
      </w:r>
      <w:r w:rsidRPr="00024CC4">
        <w:t>т</w:t>
      </w:r>
      <w:r w:rsidRPr="00024CC4">
        <w:t>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0E510F" w:rsidRPr="00024CC4" w:rsidRDefault="000E510F" w:rsidP="00024CC4">
      <w:pPr>
        <w:widowControl w:val="0"/>
        <w:autoSpaceDE w:val="0"/>
        <w:autoSpaceDN w:val="0"/>
        <w:adjustRightInd w:val="0"/>
        <w:spacing w:line="240" w:lineRule="exact"/>
        <w:ind w:firstLine="708"/>
        <w:jc w:val="both"/>
        <w:outlineLvl w:val="2"/>
      </w:pPr>
      <w:r w:rsidRPr="00024CC4">
        <w:t>4.4. Положения, характеризующие требования к порядку и формам контроля за исполн</w:t>
      </w:r>
      <w:r w:rsidRPr="00024CC4">
        <w:t>е</w:t>
      </w:r>
      <w:r w:rsidRPr="00024CC4">
        <w:t>нием муниципальной функции, в том числе со стороны граждан, их объединений и организаций.</w:t>
      </w:r>
    </w:p>
    <w:p w:rsidR="000E510F" w:rsidRPr="00024CC4" w:rsidRDefault="000E510F" w:rsidP="00024CC4">
      <w:pPr>
        <w:widowControl w:val="0"/>
        <w:autoSpaceDE w:val="0"/>
        <w:autoSpaceDN w:val="0"/>
        <w:adjustRightInd w:val="0"/>
        <w:spacing w:line="240" w:lineRule="exact"/>
        <w:ind w:firstLine="708"/>
        <w:jc w:val="both"/>
      </w:pPr>
      <w:r w:rsidRPr="00024CC4">
        <w:t>Контроль за исполнением муниципальной функции осуществляется на основе принципов открытости, гласности.</w:t>
      </w:r>
    </w:p>
    <w:p w:rsidR="000E510F" w:rsidRPr="00024CC4" w:rsidRDefault="000E510F" w:rsidP="00024CC4">
      <w:pPr>
        <w:widowControl w:val="0"/>
        <w:autoSpaceDE w:val="0"/>
        <w:autoSpaceDN w:val="0"/>
        <w:adjustRightInd w:val="0"/>
        <w:spacing w:line="240" w:lineRule="exact"/>
        <w:ind w:firstLine="708"/>
        <w:jc w:val="both"/>
      </w:pPr>
      <w:r w:rsidRPr="00024CC4">
        <w:t>Информация об исполнении муниципальной функции может предоставляться в соответс</w:t>
      </w:r>
      <w:r w:rsidRPr="00024CC4">
        <w:t>т</w:t>
      </w:r>
      <w:r w:rsidRPr="00024CC4">
        <w:t>вии с действующим законодательством по запросам физических и юридических лиц, органов г</w:t>
      </w:r>
      <w:r w:rsidRPr="00024CC4">
        <w:t>о</w:t>
      </w:r>
      <w:r w:rsidRPr="00024CC4">
        <w:t>сударственного контроля (надзора), органов прокуратуры.</w:t>
      </w:r>
    </w:p>
    <w:p w:rsidR="000E510F" w:rsidRPr="00024CC4" w:rsidRDefault="000E510F" w:rsidP="00024CC4">
      <w:pPr>
        <w:widowControl w:val="0"/>
        <w:autoSpaceDE w:val="0"/>
        <w:autoSpaceDN w:val="0"/>
        <w:adjustRightInd w:val="0"/>
        <w:spacing w:line="240" w:lineRule="exact"/>
        <w:ind w:firstLine="708"/>
        <w:jc w:val="both"/>
      </w:pPr>
      <w:r w:rsidRPr="00024CC4">
        <w:t>Юридические лица независимо от организационно-правовой формы в соответствии с у</w:t>
      </w:r>
      <w:r w:rsidRPr="00024CC4">
        <w:t>с</w:t>
      </w:r>
      <w:r w:rsidRPr="00024CC4">
        <w:t>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w:t>
      </w:r>
      <w:r w:rsidRPr="00024CC4">
        <w:t>ь</w:t>
      </w:r>
      <w:r w:rsidRPr="00024CC4">
        <w:t>ством Российской Федерации.</w:t>
      </w:r>
    </w:p>
    <w:p w:rsidR="000E510F" w:rsidRPr="00024CC4" w:rsidRDefault="000E510F" w:rsidP="00024CC4">
      <w:pPr>
        <w:widowControl w:val="0"/>
        <w:autoSpaceDE w:val="0"/>
        <w:autoSpaceDN w:val="0"/>
        <w:adjustRightInd w:val="0"/>
        <w:spacing w:line="240" w:lineRule="exact"/>
        <w:ind w:firstLine="708"/>
        <w:jc w:val="both"/>
      </w:pPr>
    </w:p>
    <w:p w:rsidR="000E510F" w:rsidRPr="00024CC4" w:rsidRDefault="000E510F" w:rsidP="00024CC4">
      <w:pPr>
        <w:shd w:val="clear" w:color="auto" w:fill="FFFFFF"/>
        <w:spacing w:line="240" w:lineRule="exact"/>
        <w:ind w:firstLine="709"/>
        <w:jc w:val="center"/>
        <w:rPr>
          <w:b/>
          <w:bCs/>
        </w:rPr>
      </w:pPr>
      <w:r w:rsidRPr="00024CC4">
        <w:rPr>
          <w:b/>
          <w:bCs/>
        </w:rPr>
        <w:t>5. Досудебный (внесудебный) порядок обжалования решений и действий (бездейс</w:t>
      </w:r>
      <w:r w:rsidRPr="00024CC4">
        <w:rPr>
          <w:b/>
          <w:bCs/>
        </w:rPr>
        <w:t>т</w:t>
      </w:r>
      <w:r w:rsidRPr="00024CC4">
        <w:rPr>
          <w:b/>
          <w:bCs/>
        </w:rPr>
        <w:t>вия) органа, осуществляющего муниципальный контроль, а также его должн</w:t>
      </w:r>
      <w:r w:rsidRPr="00024CC4">
        <w:rPr>
          <w:b/>
          <w:bCs/>
        </w:rPr>
        <w:t>о</w:t>
      </w:r>
      <w:r w:rsidRPr="00024CC4">
        <w:rPr>
          <w:b/>
          <w:bCs/>
        </w:rPr>
        <w:t xml:space="preserve">стных лиц </w:t>
      </w:r>
    </w:p>
    <w:p w:rsidR="000E510F" w:rsidRPr="00024CC4" w:rsidRDefault="000E510F" w:rsidP="00024CC4">
      <w:pPr>
        <w:shd w:val="clear" w:color="auto" w:fill="FFFFFF"/>
        <w:spacing w:line="240" w:lineRule="exact"/>
        <w:ind w:firstLine="539"/>
        <w:jc w:val="both"/>
      </w:pPr>
      <w:r w:rsidRPr="00024CC4">
        <w:t> </w:t>
      </w:r>
      <w:r w:rsidRPr="00024CC4">
        <w:tab/>
        <w:t>5.1. Руководитель, иное должностное лицо или уполномоченный представитель юридич</w:t>
      </w:r>
      <w:r w:rsidRPr="00024CC4">
        <w:t>е</w:t>
      </w:r>
      <w:r w:rsidRPr="00024CC4">
        <w:t>ского лица, индивидуальный предприниматель, его уполномоченный представ</w:t>
      </w:r>
      <w:r w:rsidRPr="00024CC4">
        <w:t>и</w:t>
      </w:r>
      <w:r w:rsidRPr="00024CC4">
        <w:t>тель, гражданин, его уполномоченный представитель, при проведении проверки имеют право обжаловать дейс</w:t>
      </w:r>
      <w:r w:rsidRPr="00024CC4">
        <w:t>т</w:t>
      </w:r>
      <w:r w:rsidRPr="00024CC4">
        <w:t>вия (бездействие) должностных лиц администрации, повлекшие за собой нарушение прав юр</w:t>
      </w:r>
      <w:r w:rsidRPr="00024CC4">
        <w:t>и</w:t>
      </w:r>
      <w:r w:rsidRPr="00024CC4">
        <w:t>дического лица, индивидуального предпринимателя, гра</w:t>
      </w:r>
      <w:r w:rsidRPr="00024CC4">
        <w:t>ж</w:t>
      </w:r>
      <w:r w:rsidRPr="00024CC4">
        <w:t>данина, при проведении проверки, в административном и (или) судебном порядке в соо</w:t>
      </w:r>
      <w:r w:rsidRPr="00024CC4">
        <w:t>т</w:t>
      </w:r>
      <w:r w:rsidRPr="00024CC4">
        <w:t>ветствии с законодательством Российской Федерации и нормативными правовыми акт</w:t>
      </w:r>
      <w:r w:rsidRPr="00024CC4">
        <w:t>а</w:t>
      </w:r>
      <w:r w:rsidRPr="00024CC4">
        <w:t>ми муниципального образования.</w:t>
      </w:r>
    </w:p>
    <w:p w:rsidR="000E510F" w:rsidRPr="00024CC4" w:rsidRDefault="000E510F" w:rsidP="00024CC4">
      <w:pPr>
        <w:shd w:val="clear" w:color="auto" w:fill="FFFFFF"/>
        <w:spacing w:line="240" w:lineRule="exact"/>
        <w:ind w:firstLine="708"/>
        <w:jc w:val="both"/>
      </w:pPr>
      <w:r w:rsidRPr="00024CC4">
        <w:lastRenderedPageBreak/>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p>
    <w:p w:rsidR="000E510F" w:rsidRPr="00024CC4" w:rsidRDefault="000E510F" w:rsidP="00024CC4">
      <w:pPr>
        <w:shd w:val="clear" w:color="auto" w:fill="FFFFFF"/>
        <w:spacing w:line="240" w:lineRule="exact"/>
        <w:ind w:firstLine="708"/>
        <w:jc w:val="both"/>
      </w:pPr>
      <w:r w:rsidRPr="00024CC4">
        <w:t>5.3. Заявитель (представитель заявителя) имеет право:</w:t>
      </w:r>
    </w:p>
    <w:p w:rsidR="000E510F" w:rsidRPr="00024CC4" w:rsidRDefault="000E510F" w:rsidP="00024CC4">
      <w:pPr>
        <w:autoSpaceDE w:val="0"/>
        <w:autoSpaceDN w:val="0"/>
        <w:adjustRightInd w:val="0"/>
        <w:spacing w:line="240" w:lineRule="exact"/>
        <w:ind w:firstLine="708"/>
        <w:jc w:val="both"/>
      </w:pPr>
      <w:r w:rsidRPr="00024CC4">
        <w:t>на получение информации и документов, необходимых для обоснования и ра</w:t>
      </w:r>
      <w:r w:rsidRPr="00024CC4">
        <w:t>с</w:t>
      </w:r>
      <w:r w:rsidRPr="00024CC4">
        <w:t>смотрения жалобы, в том числе в электронной форме;</w:t>
      </w:r>
    </w:p>
    <w:p w:rsidR="000E510F" w:rsidRPr="00024CC4" w:rsidRDefault="000E510F" w:rsidP="00024CC4">
      <w:pPr>
        <w:tabs>
          <w:tab w:val="left" w:pos="1276"/>
        </w:tabs>
        <w:autoSpaceDE w:val="0"/>
        <w:autoSpaceDN w:val="0"/>
        <w:adjustRightInd w:val="0"/>
        <w:spacing w:line="240" w:lineRule="exact"/>
        <w:ind w:firstLine="709"/>
        <w:jc w:val="both"/>
      </w:pPr>
      <w:r w:rsidRPr="00024CC4">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w:t>
      </w:r>
      <w:r w:rsidRPr="00024CC4">
        <w:t>н</w:t>
      </w:r>
      <w:r w:rsidRPr="00024CC4">
        <w:t>ных документах и материалах не содержатся сведения, составляющие государственную или иную охраняемую ф</w:t>
      </w:r>
      <w:r w:rsidRPr="00024CC4">
        <w:t>е</w:t>
      </w:r>
      <w:r w:rsidRPr="00024CC4">
        <w:t>деральным законодательством тайну.</w:t>
      </w:r>
    </w:p>
    <w:p w:rsidR="000E510F" w:rsidRPr="00024CC4" w:rsidRDefault="000E510F" w:rsidP="00024CC4">
      <w:pPr>
        <w:tabs>
          <w:tab w:val="left" w:pos="1276"/>
        </w:tabs>
        <w:autoSpaceDE w:val="0"/>
        <w:autoSpaceDN w:val="0"/>
        <w:adjustRightInd w:val="0"/>
        <w:spacing w:line="240" w:lineRule="exact"/>
        <w:ind w:firstLine="709"/>
        <w:jc w:val="both"/>
      </w:pPr>
      <w:r w:rsidRPr="00024CC4">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E510F" w:rsidRPr="00024CC4" w:rsidRDefault="000E510F" w:rsidP="00024CC4">
      <w:pPr>
        <w:shd w:val="clear" w:color="auto" w:fill="FFFFFF"/>
        <w:spacing w:line="240" w:lineRule="exact"/>
        <w:ind w:firstLine="709"/>
        <w:jc w:val="both"/>
      </w:pPr>
      <w:r w:rsidRPr="00024CC4">
        <w:t>5.5. Досудебное обжалование:</w:t>
      </w:r>
    </w:p>
    <w:p w:rsidR="000E510F" w:rsidRPr="00024CC4" w:rsidRDefault="000E510F" w:rsidP="00024CC4">
      <w:pPr>
        <w:shd w:val="clear" w:color="auto" w:fill="FFFFFF"/>
        <w:spacing w:line="240" w:lineRule="exact"/>
        <w:jc w:val="both"/>
      </w:pPr>
      <w:r w:rsidRPr="00024CC4">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w:t>
      </w:r>
      <w:r w:rsidRPr="00024CC4">
        <w:t>и</w:t>
      </w:r>
      <w:r w:rsidRPr="00024CC4">
        <w:t>рующему исполнение муниципальной функции, либо письменно на имя главы администрации.</w:t>
      </w:r>
    </w:p>
    <w:p w:rsidR="000E510F" w:rsidRPr="00024CC4" w:rsidRDefault="000E510F" w:rsidP="00024CC4">
      <w:pPr>
        <w:shd w:val="clear" w:color="auto" w:fill="FFFFFF"/>
        <w:spacing w:line="240" w:lineRule="exact"/>
        <w:ind w:firstLine="708"/>
        <w:jc w:val="both"/>
      </w:pPr>
      <w:r w:rsidRPr="00024CC4">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w:t>
      </w:r>
      <w:r w:rsidRPr="00024CC4">
        <w:t>е</w:t>
      </w:r>
      <w:r w:rsidRPr="00024CC4">
        <w:t>нование органа местного самоуправления, в который н</w:t>
      </w:r>
      <w:r w:rsidRPr="00024CC4">
        <w:t>а</w:t>
      </w:r>
      <w:r w:rsidRPr="00024CC4">
        <w:t>правляется обращение, или фамилию, имя, отчество должностного лица; фамилия, имя, отчество заявителя (уполномоченного предст</w:t>
      </w:r>
      <w:r w:rsidRPr="00024CC4">
        <w:t>а</w:t>
      </w:r>
      <w:r w:rsidRPr="00024CC4">
        <w:t>вителя); почтовый адрес, по которому до</w:t>
      </w:r>
      <w:r w:rsidRPr="00024CC4">
        <w:t>л</w:t>
      </w:r>
      <w:r w:rsidRPr="00024CC4">
        <w:t>жен быть направлен ответ; предмет обращения; личная подпись заявителя (его уполн</w:t>
      </w:r>
      <w:r w:rsidRPr="00024CC4">
        <w:t>о</w:t>
      </w:r>
      <w:r w:rsidRPr="00024CC4">
        <w:t>моченного представителя) и дата. Письменное обращение должно быть написано разбо</w:t>
      </w:r>
      <w:r w:rsidRPr="00024CC4">
        <w:t>р</w:t>
      </w:r>
      <w:r w:rsidRPr="00024CC4">
        <w:t>чивым почерком, не содержать нецензурных выражений.</w:t>
      </w:r>
    </w:p>
    <w:p w:rsidR="000E510F" w:rsidRPr="00024CC4" w:rsidRDefault="000E510F" w:rsidP="00024CC4">
      <w:pPr>
        <w:shd w:val="clear" w:color="auto" w:fill="FFFFFF"/>
        <w:spacing w:line="240" w:lineRule="exact"/>
        <w:ind w:firstLine="708"/>
        <w:jc w:val="both"/>
      </w:pPr>
      <w:r w:rsidRPr="00024CC4">
        <w:t>Обращения заявителей, содержащие обжалование решений, действий (бездействия) ко</w:t>
      </w:r>
      <w:r w:rsidRPr="00024CC4">
        <w:t>н</w:t>
      </w:r>
      <w:r w:rsidRPr="00024CC4">
        <w:t>кретных должностных лиц, не могут направляться этим должностным лицам для ра</w:t>
      </w:r>
      <w:r w:rsidRPr="00024CC4">
        <w:t>с</w:t>
      </w:r>
      <w:r w:rsidRPr="00024CC4">
        <w:t>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w:t>
      </w:r>
      <w:r w:rsidRPr="00024CC4">
        <w:t>б</w:t>
      </w:r>
      <w:r w:rsidRPr="00024CC4">
        <w:t>ращениями, и при этом в обращении не приводятся новые доводы или обстоятельства, соотве</w:t>
      </w:r>
      <w:r w:rsidRPr="00024CC4">
        <w:t>т</w:t>
      </w:r>
      <w:r w:rsidRPr="00024CC4">
        <w:t>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w:t>
      </w:r>
      <w:r w:rsidRPr="00024CC4">
        <w:t>д</w:t>
      </w:r>
      <w:r w:rsidRPr="00024CC4">
        <w:t>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w:t>
      </w:r>
      <w:r w:rsidRPr="00024CC4">
        <w:t>ь</w:t>
      </w:r>
      <w:r w:rsidRPr="00024CC4">
        <w:t>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w:t>
      </w:r>
      <w:r w:rsidRPr="00024CC4">
        <w:t>о</w:t>
      </w:r>
      <w:r w:rsidRPr="00024CC4">
        <w:t>ваний законод</w:t>
      </w:r>
      <w:r w:rsidRPr="00024CC4">
        <w:t>а</w:t>
      </w:r>
      <w:r w:rsidRPr="00024CC4">
        <w:t>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w:t>
      </w:r>
      <w:r w:rsidRPr="00024CC4">
        <w:t>о</w:t>
      </w:r>
      <w:r w:rsidRPr="00024CC4">
        <w:t>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w:t>
      </w:r>
      <w:r w:rsidRPr="00024CC4">
        <w:t>т</w:t>
      </w:r>
      <w:r w:rsidRPr="00024CC4">
        <w:t>рения обращения с указанием причин, почему оно признано необоснованным.</w:t>
      </w:r>
    </w:p>
    <w:p w:rsidR="000E510F" w:rsidRPr="00024CC4" w:rsidRDefault="000E510F" w:rsidP="00024CC4">
      <w:pPr>
        <w:shd w:val="clear" w:color="auto" w:fill="FFFFFF"/>
        <w:spacing w:line="240" w:lineRule="exact"/>
        <w:ind w:firstLine="709"/>
        <w:jc w:val="both"/>
      </w:pPr>
      <w:r w:rsidRPr="00024CC4">
        <w:t>Муниципальные правовые акты администрации, нарушающие права и (или) законные и</w:t>
      </w:r>
      <w:r w:rsidRPr="00024CC4">
        <w:t>н</w:t>
      </w:r>
      <w:r w:rsidRPr="00024CC4">
        <w:t>тересы юридических лиц и индивидуальных предпринимателей, граждан, и не с</w:t>
      </w:r>
      <w:r w:rsidRPr="00024CC4">
        <w:t>о</w:t>
      </w:r>
      <w:r w:rsidRPr="00024CC4">
        <w:t>ответствующие законодательству Российской Федерации, могут быть признаны недейс</w:t>
      </w:r>
      <w:r w:rsidRPr="00024CC4">
        <w:t>т</w:t>
      </w:r>
      <w:r w:rsidRPr="00024CC4">
        <w:t>вительными полностью или частично в порядке, установленном законодательством Ро</w:t>
      </w:r>
      <w:r w:rsidRPr="00024CC4">
        <w:t>с</w:t>
      </w:r>
      <w:r w:rsidRPr="00024CC4">
        <w:t>сийской Федерации.</w:t>
      </w:r>
    </w:p>
    <w:p w:rsidR="000E510F" w:rsidRPr="00024CC4" w:rsidRDefault="000E510F" w:rsidP="00024CC4">
      <w:pPr>
        <w:shd w:val="clear" w:color="auto" w:fill="FFFFFF"/>
        <w:spacing w:line="240" w:lineRule="exact"/>
        <w:ind w:firstLine="709"/>
        <w:jc w:val="both"/>
      </w:pPr>
      <w:r w:rsidRPr="00024CC4">
        <w:t>5.6. Обжалование действий (бездействий) и решений, принятых в ходе исполнения мун</w:t>
      </w:r>
      <w:r w:rsidRPr="00024CC4">
        <w:t>и</w:t>
      </w:r>
      <w:r w:rsidRPr="00024CC4">
        <w:t>ципальной функции в судебном порядке.</w:t>
      </w:r>
    </w:p>
    <w:p w:rsidR="000E510F" w:rsidRPr="00024CC4" w:rsidRDefault="000E510F" w:rsidP="00024CC4">
      <w:pPr>
        <w:shd w:val="clear" w:color="auto" w:fill="FFFFFF"/>
        <w:spacing w:line="240" w:lineRule="exact"/>
        <w:ind w:firstLine="709"/>
        <w:jc w:val="both"/>
      </w:pPr>
      <w:r w:rsidRPr="00024CC4">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w:t>
      </w:r>
      <w:r w:rsidRPr="00024CC4">
        <w:t>т</w:t>
      </w:r>
      <w:r w:rsidRPr="00024CC4">
        <w:t>вом.</w:t>
      </w:r>
    </w:p>
    <w:p w:rsidR="000E510F" w:rsidRPr="00024CC4" w:rsidRDefault="000E510F" w:rsidP="00024CC4">
      <w:pPr>
        <w:shd w:val="clear" w:color="auto" w:fill="FFFFFF"/>
        <w:spacing w:line="240" w:lineRule="exact"/>
        <w:ind w:firstLine="709"/>
        <w:jc w:val="both"/>
      </w:pPr>
      <w:r w:rsidRPr="00024CC4">
        <w:t>Объединения юридических лиц, индивидуальных предпринимателей вправе:</w:t>
      </w:r>
    </w:p>
    <w:p w:rsidR="000E510F" w:rsidRPr="00024CC4" w:rsidRDefault="000E510F" w:rsidP="00024CC4">
      <w:pPr>
        <w:shd w:val="clear" w:color="auto" w:fill="FFFFFF"/>
        <w:spacing w:line="240" w:lineRule="exact"/>
        <w:ind w:firstLine="708"/>
        <w:jc w:val="both"/>
      </w:pPr>
      <w:r w:rsidRPr="00024CC4">
        <w:t>обращаться в органы прокуратуры с просьбой принести протест на противоречащие зак</w:t>
      </w:r>
      <w:r w:rsidRPr="00024CC4">
        <w:t>о</w:t>
      </w:r>
      <w:r w:rsidRPr="00024CC4">
        <w:t>ну нормативные правовые акты, на основании которых проводятся проверки юридических лиц, индивидуальных предпринимателей;</w:t>
      </w:r>
    </w:p>
    <w:p w:rsidR="000E510F" w:rsidRPr="00024CC4" w:rsidRDefault="000E510F" w:rsidP="00024CC4">
      <w:pPr>
        <w:shd w:val="clear" w:color="auto" w:fill="FFFFFF"/>
        <w:spacing w:line="240" w:lineRule="exact"/>
        <w:ind w:firstLine="708"/>
        <w:jc w:val="both"/>
      </w:pPr>
      <w:r w:rsidRPr="00024CC4">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w:t>
      </w:r>
      <w:r w:rsidRPr="00024CC4">
        <w:t>ю</w:t>
      </w:r>
      <w:r w:rsidRPr="00024CC4">
        <w:t>щихся членами указанных объединений.</w:t>
      </w:r>
    </w:p>
    <w:p w:rsidR="000E510F" w:rsidRPr="00024CC4" w:rsidRDefault="000E510F" w:rsidP="00024CC4">
      <w:pPr>
        <w:shd w:val="clear" w:color="auto" w:fill="FFFFFF"/>
        <w:spacing w:line="240" w:lineRule="exact"/>
        <w:ind w:firstLine="708"/>
        <w:jc w:val="both"/>
      </w:pPr>
      <w:r w:rsidRPr="00024CC4">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w:t>
      </w:r>
      <w:r w:rsidRPr="00024CC4">
        <w:t>ь</w:t>
      </w:r>
      <w:r w:rsidRPr="00024CC4">
        <w:t>ными правовыми актами, и подлежат отмене судом на основании заявления юридического лица, индивидуального предпр</w:t>
      </w:r>
      <w:r w:rsidRPr="00024CC4">
        <w:t>и</w:t>
      </w:r>
      <w:r w:rsidRPr="00024CC4">
        <w:t>нимателя.</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lastRenderedPageBreak/>
        <w:t>5.7. Исчерпывающий перечень оснований для приостановлении рассмотрения жалобы и случаев, при которых ответ на жалобу не дается в случае, если:</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в письменной жалобе не указаны фамилия, имя, отчество лица, направившего ее, и почт</w:t>
      </w:r>
      <w:r w:rsidRPr="00024CC4">
        <w:rPr>
          <w:rFonts w:ascii="Times New Roman" w:hAnsi="Times New Roman"/>
          <w:sz w:val="24"/>
          <w:szCs w:val="24"/>
        </w:rPr>
        <w:t>о</w:t>
      </w:r>
      <w:r w:rsidRPr="00024CC4">
        <w:rPr>
          <w:rFonts w:ascii="Times New Roman" w:hAnsi="Times New Roman"/>
          <w:sz w:val="24"/>
          <w:szCs w:val="24"/>
        </w:rPr>
        <w:t>вый адрес, по которому должен быть направлен ответ;</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при получении письменной жалобы, в которой содержатся нецензурные либо оскорб</w:t>
      </w:r>
      <w:r w:rsidRPr="00024CC4">
        <w:rPr>
          <w:rFonts w:ascii="Times New Roman" w:hAnsi="Times New Roman"/>
          <w:sz w:val="24"/>
          <w:szCs w:val="24"/>
        </w:rPr>
        <w:t>и</w:t>
      </w:r>
      <w:r w:rsidRPr="00024CC4">
        <w:rPr>
          <w:rFonts w:ascii="Times New Roman" w:hAnsi="Times New Roman"/>
          <w:sz w:val="24"/>
          <w:szCs w:val="24"/>
        </w:rPr>
        <w:t>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w:t>
      </w:r>
      <w:r w:rsidRPr="00024CC4">
        <w:rPr>
          <w:rFonts w:ascii="Times New Roman" w:hAnsi="Times New Roman"/>
          <w:sz w:val="24"/>
          <w:szCs w:val="24"/>
        </w:rPr>
        <w:t>у</w:t>
      </w:r>
      <w:r w:rsidRPr="00024CC4">
        <w:rPr>
          <w:rFonts w:ascii="Times New Roman" w:hAnsi="Times New Roman"/>
          <w:sz w:val="24"/>
          <w:szCs w:val="24"/>
        </w:rPr>
        <w:t>ществу поставленных в ней вопросов, и заявитель уведомляется о недопустимости зл</w:t>
      </w:r>
      <w:r w:rsidRPr="00024CC4">
        <w:rPr>
          <w:rFonts w:ascii="Times New Roman" w:hAnsi="Times New Roman"/>
          <w:sz w:val="24"/>
          <w:szCs w:val="24"/>
        </w:rPr>
        <w:t>о</w:t>
      </w:r>
      <w:r w:rsidRPr="00024CC4">
        <w:rPr>
          <w:rFonts w:ascii="Times New Roman" w:hAnsi="Times New Roman"/>
          <w:sz w:val="24"/>
          <w:szCs w:val="24"/>
        </w:rPr>
        <w:t>употребления правом;</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если текст письменной жалобы не поддается прочтению, ответ на жалобу не дае</w:t>
      </w:r>
      <w:r w:rsidRPr="00024CC4">
        <w:rPr>
          <w:rFonts w:ascii="Times New Roman" w:hAnsi="Times New Roman"/>
          <w:sz w:val="24"/>
          <w:szCs w:val="24"/>
        </w:rPr>
        <w:t>т</w:t>
      </w:r>
      <w:r w:rsidRPr="00024CC4">
        <w:rPr>
          <w:rFonts w:ascii="Times New Roman" w:hAnsi="Times New Roman"/>
          <w:sz w:val="24"/>
          <w:szCs w:val="24"/>
        </w:rPr>
        <w:t>ся. Если в письменной жалобе содержится вопрос, на который заинтересованному лицу неоднократно д</w:t>
      </w:r>
      <w:r w:rsidRPr="00024CC4">
        <w:rPr>
          <w:rFonts w:ascii="Times New Roman" w:hAnsi="Times New Roman"/>
          <w:sz w:val="24"/>
          <w:szCs w:val="24"/>
        </w:rPr>
        <w:t>а</w:t>
      </w:r>
      <w:r w:rsidRPr="00024CC4">
        <w:rPr>
          <w:rFonts w:ascii="Times New Roman" w:hAnsi="Times New Roman"/>
          <w:sz w:val="24"/>
          <w:szCs w:val="24"/>
        </w:rPr>
        <w:t>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w:t>
      </w:r>
      <w:r w:rsidRPr="00024CC4">
        <w:rPr>
          <w:rFonts w:ascii="Times New Roman" w:hAnsi="Times New Roman"/>
          <w:sz w:val="24"/>
          <w:szCs w:val="24"/>
        </w:rPr>
        <w:t>е</w:t>
      </w:r>
      <w:r w:rsidRPr="00024CC4">
        <w:rPr>
          <w:rFonts w:ascii="Times New Roman" w:hAnsi="Times New Roman"/>
          <w:sz w:val="24"/>
          <w:szCs w:val="24"/>
        </w:rPr>
        <w:t>кращении переписки по данному вопросу при условии, что указанная жалоба и ранее направляемые жалобы направлялись в администр</w:t>
      </w:r>
      <w:r w:rsidRPr="00024CC4">
        <w:rPr>
          <w:rFonts w:ascii="Times New Roman" w:hAnsi="Times New Roman"/>
          <w:sz w:val="24"/>
          <w:szCs w:val="24"/>
        </w:rPr>
        <w:t>а</w:t>
      </w:r>
      <w:r w:rsidRPr="00024CC4">
        <w:rPr>
          <w:rFonts w:ascii="Times New Roman" w:hAnsi="Times New Roman"/>
          <w:sz w:val="24"/>
          <w:szCs w:val="24"/>
        </w:rPr>
        <w:t>цию. О данном решении уведомляется заявитель;</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если ответ по существу поставленного в жалобе вопроса не может быть дан без разглаш</w:t>
      </w:r>
      <w:r w:rsidRPr="00024CC4">
        <w:rPr>
          <w:rFonts w:ascii="Times New Roman" w:hAnsi="Times New Roman"/>
          <w:sz w:val="24"/>
          <w:szCs w:val="24"/>
        </w:rPr>
        <w:t>е</w:t>
      </w:r>
      <w:r w:rsidRPr="00024CC4">
        <w:rPr>
          <w:rFonts w:ascii="Times New Roman" w:hAnsi="Times New Roman"/>
          <w:sz w:val="24"/>
          <w:szCs w:val="24"/>
        </w:rPr>
        <w:t>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w:t>
      </w:r>
      <w:r w:rsidRPr="00024CC4">
        <w:rPr>
          <w:rFonts w:ascii="Times New Roman" w:hAnsi="Times New Roman"/>
          <w:sz w:val="24"/>
          <w:szCs w:val="24"/>
        </w:rPr>
        <w:t>е</w:t>
      </w:r>
      <w:r w:rsidRPr="00024CC4">
        <w:rPr>
          <w:rFonts w:ascii="Times New Roman" w:hAnsi="Times New Roman"/>
          <w:sz w:val="24"/>
          <w:szCs w:val="24"/>
        </w:rPr>
        <w:t>допустимостью разглашения указанных сведений.</w:t>
      </w:r>
    </w:p>
    <w:p w:rsidR="000E510F" w:rsidRPr="00024CC4" w:rsidRDefault="000E510F" w:rsidP="00024CC4">
      <w:pPr>
        <w:shd w:val="clear" w:color="auto" w:fill="FFFFFF"/>
        <w:spacing w:line="240" w:lineRule="exact"/>
        <w:jc w:val="center"/>
      </w:pPr>
      <w:r w:rsidRPr="00024CC4">
        <w:t>__________</w:t>
      </w:r>
    </w:p>
    <w:p w:rsidR="000E510F" w:rsidRPr="00024CC4" w:rsidRDefault="000E510F" w:rsidP="000E510F"/>
    <w:tbl>
      <w:tblPr>
        <w:tblW w:w="9075" w:type="dxa"/>
        <w:tblLayout w:type="fixed"/>
        <w:tblCellMar>
          <w:left w:w="0" w:type="dxa"/>
          <w:right w:w="0" w:type="dxa"/>
        </w:tblCellMar>
        <w:tblLook w:val="04A0"/>
      </w:tblPr>
      <w:tblGrid>
        <w:gridCol w:w="9075"/>
      </w:tblGrid>
      <w:tr w:rsidR="000E510F" w:rsidRPr="00024CC4" w:rsidTr="00024CC4">
        <w:trPr>
          <w:trHeight w:val="2158"/>
        </w:trPr>
        <w:tc>
          <w:tcPr>
            <w:tcW w:w="9075" w:type="dxa"/>
          </w:tcPr>
          <w:p w:rsidR="000E510F" w:rsidRPr="00024CC4" w:rsidRDefault="000E510F" w:rsidP="000E510F">
            <w:pPr>
              <w:jc w:val="center"/>
              <w:rPr>
                <w:rFonts w:eastAsia="Calibri"/>
                <w:b/>
                <w:sz w:val="28"/>
                <w:szCs w:val="28"/>
              </w:rPr>
            </w:pPr>
            <w:r w:rsidRPr="00024CC4">
              <w:rPr>
                <w:b/>
                <w:sz w:val="28"/>
                <w:szCs w:val="28"/>
              </w:rPr>
              <w:t>АДМИНИСТРАЦИЯ</w:t>
            </w:r>
          </w:p>
          <w:p w:rsidR="000E510F" w:rsidRPr="00024CC4" w:rsidRDefault="000E510F" w:rsidP="000E510F">
            <w:pPr>
              <w:jc w:val="center"/>
              <w:rPr>
                <w:b/>
                <w:sz w:val="28"/>
                <w:szCs w:val="28"/>
              </w:rPr>
            </w:pPr>
            <w:r w:rsidRPr="00024CC4">
              <w:rPr>
                <w:b/>
                <w:sz w:val="28"/>
                <w:szCs w:val="28"/>
              </w:rPr>
              <w:t>МУНИЦИПАЛЬНОГО ОБРАЗОВАНИЯ</w:t>
            </w:r>
          </w:p>
          <w:p w:rsidR="000E510F" w:rsidRPr="00024CC4" w:rsidRDefault="000E510F" w:rsidP="000E510F">
            <w:pPr>
              <w:jc w:val="center"/>
              <w:rPr>
                <w:b/>
                <w:sz w:val="28"/>
                <w:szCs w:val="28"/>
              </w:rPr>
            </w:pPr>
            <w:r w:rsidRPr="00024CC4">
              <w:rPr>
                <w:b/>
                <w:sz w:val="28"/>
                <w:szCs w:val="28"/>
              </w:rPr>
              <w:t>ОМУТНИНСКОЕ ГОРОДСКОЕ ПОСЕЛЕНИЕ</w:t>
            </w:r>
          </w:p>
          <w:p w:rsidR="000E510F" w:rsidRPr="00024CC4" w:rsidRDefault="000E510F" w:rsidP="000E510F">
            <w:pPr>
              <w:jc w:val="center"/>
              <w:rPr>
                <w:b/>
                <w:sz w:val="28"/>
                <w:szCs w:val="28"/>
              </w:rPr>
            </w:pPr>
            <w:r w:rsidRPr="00024CC4">
              <w:rPr>
                <w:b/>
                <w:sz w:val="28"/>
                <w:szCs w:val="28"/>
              </w:rPr>
              <w:t>ОМУТНИНСКОГО РАЙОНА КИРОВСКОЙ ОБЛАСТИ</w:t>
            </w:r>
          </w:p>
          <w:p w:rsidR="000E510F" w:rsidRPr="00024CC4" w:rsidRDefault="000E510F" w:rsidP="000E510F">
            <w:pPr>
              <w:tabs>
                <w:tab w:val="left" w:pos="2160"/>
              </w:tabs>
              <w:jc w:val="center"/>
            </w:pPr>
          </w:p>
          <w:p w:rsidR="000E510F" w:rsidRPr="00024CC4" w:rsidRDefault="000E510F" w:rsidP="000E510F">
            <w:pPr>
              <w:tabs>
                <w:tab w:val="left" w:pos="2160"/>
              </w:tabs>
              <w:jc w:val="center"/>
              <w:rPr>
                <w:b/>
                <w:sz w:val="28"/>
                <w:szCs w:val="28"/>
              </w:rPr>
            </w:pPr>
            <w:r w:rsidRPr="00024CC4">
              <w:rPr>
                <w:b/>
                <w:sz w:val="28"/>
                <w:szCs w:val="28"/>
              </w:rPr>
              <w:t>ПОСТАНОВЛЕНИЕ</w:t>
            </w:r>
          </w:p>
          <w:p w:rsidR="000E510F" w:rsidRPr="00024CC4" w:rsidRDefault="000E510F" w:rsidP="000E510F">
            <w:pPr>
              <w:jc w:val="center"/>
              <w:rPr>
                <w:rFonts w:eastAsia="Calibri"/>
                <w:sz w:val="28"/>
                <w:szCs w:val="28"/>
                <w:lang w:eastAsia="en-US"/>
              </w:rPr>
            </w:pPr>
            <w:r w:rsidRPr="00024CC4">
              <w:rPr>
                <w:sz w:val="28"/>
                <w:szCs w:val="28"/>
              </w:rPr>
              <w:t>18.10.2019                                                                                        № 942</w:t>
            </w:r>
          </w:p>
        </w:tc>
      </w:tr>
      <w:tr w:rsidR="000E510F" w:rsidRPr="00024CC4" w:rsidTr="000E510F">
        <w:tc>
          <w:tcPr>
            <w:tcW w:w="9075" w:type="dxa"/>
            <w:tcMar>
              <w:top w:w="0" w:type="dxa"/>
              <w:left w:w="70" w:type="dxa"/>
              <w:bottom w:w="0" w:type="dxa"/>
              <w:right w:w="70" w:type="dxa"/>
            </w:tcMar>
          </w:tcPr>
          <w:p w:rsidR="000E510F" w:rsidRPr="00024CC4" w:rsidRDefault="000E510F" w:rsidP="000E510F">
            <w:pPr>
              <w:tabs>
                <w:tab w:val="left" w:pos="2765"/>
              </w:tabs>
              <w:jc w:val="center"/>
              <w:rPr>
                <w:rFonts w:eastAsia="Calibri"/>
                <w:sz w:val="28"/>
                <w:szCs w:val="28"/>
                <w:lang w:eastAsia="en-US"/>
              </w:rPr>
            </w:pPr>
            <w:r w:rsidRPr="00024CC4">
              <w:rPr>
                <w:sz w:val="28"/>
                <w:szCs w:val="28"/>
              </w:rPr>
              <w:t>г. Омутнинск</w:t>
            </w:r>
          </w:p>
          <w:p w:rsidR="000E510F" w:rsidRPr="00024CC4" w:rsidRDefault="000E510F" w:rsidP="000E510F">
            <w:pPr>
              <w:tabs>
                <w:tab w:val="left" w:pos="2765"/>
              </w:tabs>
              <w:jc w:val="center"/>
              <w:rPr>
                <w:rFonts w:eastAsia="Calibri"/>
                <w:sz w:val="20"/>
                <w:szCs w:val="20"/>
                <w:lang w:eastAsia="en-US"/>
              </w:rPr>
            </w:pPr>
          </w:p>
        </w:tc>
      </w:tr>
    </w:tbl>
    <w:p w:rsidR="000E510F" w:rsidRPr="00024CC4" w:rsidRDefault="000E510F" w:rsidP="000E510F">
      <w:pPr>
        <w:jc w:val="center"/>
        <w:rPr>
          <w:b/>
          <w:sz w:val="28"/>
          <w:szCs w:val="28"/>
        </w:rPr>
      </w:pPr>
      <w:r w:rsidRPr="00024CC4">
        <w:rPr>
          <w:b/>
          <w:sz w:val="28"/>
          <w:szCs w:val="28"/>
        </w:rPr>
        <w:t>Об утверждении административного регламента предоставления муниц</w:t>
      </w:r>
      <w:r w:rsidRPr="00024CC4">
        <w:rPr>
          <w:b/>
          <w:sz w:val="28"/>
          <w:szCs w:val="28"/>
        </w:rPr>
        <w:t>и</w:t>
      </w:r>
      <w:r w:rsidRPr="00024CC4">
        <w:rPr>
          <w:b/>
          <w:sz w:val="28"/>
          <w:szCs w:val="28"/>
        </w:rPr>
        <w:t>пальной услуги «Принятие решения о переводе жилого помещения в нежилое помещение или нежилого помещения в жилое помещение на территории м</w:t>
      </w:r>
      <w:r w:rsidRPr="00024CC4">
        <w:rPr>
          <w:b/>
          <w:sz w:val="28"/>
          <w:szCs w:val="28"/>
        </w:rPr>
        <w:t>у</w:t>
      </w:r>
      <w:r w:rsidRPr="00024CC4">
        <w:rPr>
          <w:b/>
          <w:sz w:val="28"/>
          <w:szCs w:val="28"/>
        </w:rPr>
        <w:t>ниципального образования»</w:t>
      </w:r>
    </w:p>
    <w:p w:rsidR="000E510F" w:rsidRPr="00024CC4" w:rsidRDefault="000E510F" w:rsidP="000E510F">
      <w:pPr>
        <w:jc w:val="center"/>
        <w:rPr>
          <w:b/>
          <w:sz w:val="28"/>
          <w:szCs w:val="28"/>
        </w:rPr>
      </w:pPr>
    </w:p>
    <w:p w:rsidR="000E510F" w:rsidRPr="00024CC4" w:rsidRDefault="000E510F" w:rsidP="00024CC4">
      <w:pPr>
        <w:spacing w:line="240" w:lineRule="exact"/>
        <w:ind w:firstLine="709"/>
        <w:jc w:val="both"/>
      </w:pPr>
      <w:r w:rsidRPr="00024CC4">
        <w:t>На основании Жилищного Кодекса Российской Федерации, Градостроительного кодекса Российской Федерации, Федерального закона от 06.10.2003 № 131-ФЗ «Об общих принципах о</w:t>
      </w:r>
      <w:r w:rsidRPr="00024CC4">
        <w:t>р</w:t>
      </w:r>
      <w:r w:rsidRPr="00024CC4">
        <w:t>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w:t>
      </w:r>
      <w:r w:rsidRPr="00024CC4">
        <w:t>с</w:t>
      </w:r>
      <w:r w:rsidRPr="00024CC4">
        <w:t>луг», Устава Омутнинского городского поселения администрация Омутнинского городского п</w:t>
      </w:r>
      <w:r w:rsidRPr="00024CC4">
        <w:t>о</w:t>
      </w:r>
      <w:r w:rsidRPr="00024CC4">
        <w:t xml:space="preserve">селения ПОСТАНОВЛЯЕТ: </w:t>
      </w:r>
    </w:p>
    <w:p w:rsidR="000E510F" w:rsidRPr="00024CC4" w:rsidRDefault="000E510F" w:rsidP="00024CC4">
      <w:pPr>
        <w:spacing w:line="240" w:lineRule="exact"/>
        <w:ind w:firstLine="709"/>
        <w:jc w:val="both"/>
      </w:pPr>
      <w:r w:rsidRPr="00024CC4">
        <w:t>1. Утвердить административный регламент предоставления муниципальной услуги «Пр</w:t>
      </w:r>
      <w:r w:rsidRPr="00024CC4">
        <w:t>и</w:t>
      </w:r>
      <w:r w:rsidRPr="00024CC4">
        <w:t>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024CC4">
        <w:rPr>
          <w:b/>
        </w:rPr>
        <w:t>»</w:t>
      </w:r>
      <w:r w:rsidRPr="00024CC4">
        <w:t>. Прилаг</w:t>
      </w:r>
      <w:r w:rsidRPr="00024CC4">
        <w:t>а</w:t>
      </w:r>
      <w:r w:rsidRPr="00024CC4">
        <w:t>ется.</w:t>
      </w:r>
    </w:p>
    <w:p w:rsidR="000E510F" w:rsidRPr="00024CC4" w:rsidRDefault="000E510F" w:rsidP="00024CC4">
      <w:pPr>
        <w:spacing w:line="240" w:lineRule="exact"/>
        <w:ind w:firstLine="709"/>
        <w:jc w:val="both"/>
      </w:pPr>
      <w:r w:rsidRPr="00024CC4">
        <w:t>2. Постановление администрации Омутнинского городского поселения от 01.08.2019 № 651 «Об утверждении административного регламента предоставления м</w:t>
      </w:r>
      <w:r w:rsidRPr="00024CC4">
        <w:t>у</w:t>
      </w:r>
      <w:r w:rsidRPr="00024CC4">
        <w:t>ниципальной услуги «Принятие решения о переводе жилого помещения в нежилое или нежилого помещения в жилое помещение на территории муниципального образования» признать утратившим силу.</w:t>
      </w:r>
    </w:p>
    <w:p w:rsidR="000E510F" w:rsidRPr="00024CC4" w:rsidRDefault="000E510F" w:rsidP="00024CC4">
      <w:pPr>
        <w:tabs>
          <w:tab w:val="left" w:pos="851"/>
        </w:tabs>
        <w:spacing w:line="240" w:lineRule="exact"/>
        <w:ind w:firstLine="709"/>
        <w:jc w:val="both"/>
      </w:pPr>
      <w:r w:rsidRPr="00024CC4">
        <w:t>3. Опубликовать настоящее постановление в сборнике основных муниципальных прав</w:t>
      </w:r>
      <w:r w:rsidRPr="00024CC4">
        <w:t>о</w:t>
      </w:r>
      <w:r w:rsidRPr="00024CC4">
        <w:t>вых актов органов местного самоуправления муниципального образования Омутнинское горо</w:t>
      </w:r>
      <w:r w:rsidRPr="00024CC4">
        <w:t>д</w:t>
      </w:r>
      <w:r w:rsidRPr="00024CC4">
        <w:t>ское поселение Омутнинского района Кировской области и разместить на официальном сайте администрации Омутнинского городского поселения.</w:t>
      </w:r>
    </w:p>
    <w:p w:rsidR="000E510F" w:rsidRPr="00024CC4" w:rsidRDefault="000E510F" w:rsidP="00024CC4">
      <w:pPr>
        <w:tabs>
          <w:tab w:val="left" w:pos="851"/>
        </w:tabs>
        <w:spacing w:line="240" w:lineRule="exact"/>
        <w:ind w:firstLine="709"/>
        <w:jc w:val="both"/>
      </w:pPr>
      <w:r w:rsidRPr="00024CC4">
        <w:t>4. Настоящее постановление вступает в силу с момента опубликования.</w:t>
      </w:r>
    </w:p>
    <w:p w:rsidR="000E510F" w:rsidRPr="00024CC4" w:rsidRDefault="000E510F" w:rsidP="00024CC4">
      <w:pPr>
        <w:autoSpaceDE w:val="0"/>
        <w:autoSpaceDN w:val="0"/>
        <w:adjustRightInd w:val="0"/>
        <w:spacing w:line="240" w:lineRule="exact"/>
        <w:ind w:firstLine="709"/>
        <w:jc w:val="both"/>
      </w:pPr>
      <w:r w:rsidRPr="00024CC4">
        <w:t>5. Контроль за исполнением настоящего постановления  оставляю за собой.</w:t>
      </w:r>
    </w:p>
    <w:p w:rsidR="000E510F" w:rsidRPr="00024CC4" w:rsidRDefault="000E510F" w:rsidP="00024CC4">
      <w:pPr>
        <w:autoSpaceDE w:val="0"/>
        <w:autoSpaceDN w:val="0"/>
        <w:adjustRightInd w:val="0"/>
        <w:spacing w:line="240" w:lineRule="exact"/>
        <w:ind w:right="-1" w:firstLine="709"/>
        <w:jc w:val="both"/>
      </w:pPr>
    </w:p>
    <w:p w:rsidR="000E510F" w:rsidRPr="00024CC4" w:rsidRDefault="000E510F" w:rsidP="00024CC4">
      <w:pPr>
        <w:autoSpaceDE w:val="0"/>
        <w:autoSpaceDN w:val="0"/>
        <w:adjustRightInd w:val="0"/>
        <w:spacing w:line="240" w:lineRule="exact"/>
        <w:jc w:val="both"/>
        <w:rPr>
          <w:bCs/>
          <w:iCs/>
        </w:rPr>
      </w:pPr>
      <w:r w:rsidRPr="00024CC4">
        <w:rPr>
          <w:bCs/>
          <w:iCs/>
        </w:rPr>
        <w:t>И.о. главы администрации</w:t>
      </w:r>
    </w:p>
    <w:p w:rsidR="000E510F" w:rsidRPr="00024CC4" w:rsidRDefault="000E510F" w:rsidP="00024CC4">
      <w:pPr>
        <w:spacing w:line="240" w:lineRule="exact"/>
      </w:pPr>
      <w:r w:rsidRPr="00024CC4">
        <w:t>Омутнинского городского поселения           С.Г. Уткин</w:t>
      </w:r>
    </w:p>
    <w:p w:rsidR="00024CC4" w:rsidRPr="00024CC4" w:rsidRDefault="00024CC4" w:rsidP="00024CC4">
      <w:pPr>
        <w:spacing w:line="240" w:lineRule="exact"/>
        <w:ind w:left="5103" w:right="-284"/>
      </w:pPr>
    </w:p>
    <w:p w:rsidR="000E510F" w:rsidRPr="00024CC4" w:rsidRDefault="000E510F" w:rsidP="00024CC4">
      <w:pPr>
        <w:spacing w:line="240" w:lineRule="exact"/>
        <w:ind w:left="5103" w:right="-284"/>
      </w:pPr>
      <w:r w:rsidRPr="00024CC4">
        <w:lastRenderedPageBreak/>
        <w:t>УТВЕРЖДЕН</w:t>
      </w:r>
    </w:p>
    <w:p w:rsidR="000E510F" w:rsidRPr="00024CC4" w:rsidRDefault="000E510F" w:rsidP="00024CC4">
      <w:pPr>
        <w:tabs>
          <w:tab w:val="left" w:pos="5529"/>
        </w:tabs>
        <w:spacing w:line="240" w:lineRule="exact"/>
        <w:ind w:left="5103" w:right="-284"/>
      </w:pPr>
      <w:r w:rsidRPr="00024CC4">
        <w:t xml:space="preserve">постановлением администрации </w:t>
      </w:r>
    </w:p>
    <w:p w:rsidR="000E510F" w:rsidRPr="00024CC4" w:rsidRDefault="000E510F" w:rsidP="00024CC4">
      <w:pPr>
        <w:tabs>
          <w:tab w:val="left" w:pos="5529"/>
        </w:tabs>
        <w:spacing w:line="240" w:lineRule="exact"/>
        <w:ind w:left="5103" w:right="-284"/>
      </w:pPr>
      <w:r w:rsidRPr="00024CC4">
        <w:t>Омутнинского городского поселения</w:t>
      </w:r>
    </w:p>
    <w:p w:rsidR="000E510F" w:rsidRPr="00024CC4" w:rsidRDefault="000E510F" w:rsidP="00024CC4">
      <w:pPr>
        <w:tabs>
          <w:tab w:val="left" w:pos="5529"/>
        </w:tabs>
        <w:spacing w:line="240" w:lineRule="exact"/>
        <w:ind w:left="5103" w:right="-284"/>
      </w:pPr>
      <w:r w:rsidRPr="00024CC4">
        <w:t>от  18.10.2019  № 942</w:t>
      </w:r>
    </w:p>
    <w:p w:rsidR="000E510F" w:rsidRPr="00024CC4" w:rsidRDefault="000E510F" w:rsidP="00024CC4">
      <w:pPr>
        <w:spacing w:line="240" w:lineRule="exact"/>
        <w:jc w:val="center"/>
        <w:rPr>
          <w:b/>
        </w:rPr>
      </w:pPr>
    </w:p>
    <w:p w:rsidR="000E510F" w:rsidRPr="00024CC4" w:rsidRDefault="000E510F" w:rsidP="00024CC4">
      <w:pPr>
        <w:spacing w:line="240" w:lineRule="exact"/>
        <w:jc w:val="center"/>
        <w:rPr>
          <w:b/>
        </w:rPr>
      </w:pPr>
      <w:r w:rsidRPr="00024CC4">
        <w:rPr>
          <w:b/>
        </w:rPr>
        <w:t>АДМИНИСТРАТИВНЫЙ РЕГЛАМЕНТ</w:t>
      </w:r>
    </w:p>
    <w:p w:rsidR="000E510F" w:rsidRPr="00024CC4" w:rsidRDefault="000E510F" w:rsidP="00024CC4">
      <w:pPr>
        <w:spacing w:line="240" w:lineRule="exact"/>
        <w:jc w:val="center"/>
        <w:rPr>
          <w:b/>
        </w:rPr>
      </w:pPr>
      <w:r w:rsidRPr="00024CC4">
        <w:rPr>
          <w:b/>
        </w:rPr>
        <w:t>предоставления муниципальной услуги «Принятие решения о переводе жилого п</w:t>
      </w:r>
      <w:r w:rsidRPr="00024CC4">
        <w:rPr>
          <w:b/>
        </w:rPr>
        <w:t>о</w:t>
      </w:r>
      <w:r w:rsidRPr="00024CC4">
        <w:rPr>
          <w:b/>
        </w:rPr>
        <w:t>мещения в нежилое помещение  или нежилого помещения в жилое помещение на территории мун</w:t>
      </w:r>
      <w:r w:rsidRPr="00024CC4">
        <w:rPr>
          <w:b/>
        </w:rPr>
        <w:t>и</w:t>
      </w:r>
      <w:r w:rsidRPr="00024CC4">
        <w:rPr>
          <w:b/>
        </w:rPr>
        <w:t>ципального образования»</w:t>
      </w:r>
    </w:p>
    <w:p w:rsidR="000E510F" w:rsidRPr="00024CC4" w:rsidRDefault="000E510F" w:rsidP="00024CC4">
      <w:pPr>
        <w:spacing w:line="240" w:lineRule="exact"/>
        <w:jc w:val="center"/>
        <w:rPr>
          <w:b/>
        </w:rPr>
      </w:pPr>
    </w:p>
    <w:p w:rsidR="000E510F" w:rsidRPr="00024CC4" w:rsidRDefault="000E510F" w:rsidP="00024CC4">
      <w:pPr>
        <w:numPr>
          <w:ilvl w:val="0"/>
          <w:numId w:val="15"/>
        </w:numPr>
        <w:tabs>
          <w:tab w:val="clear" w:pos="495"/>
          <w:tab w:val="num" w:pos="-5245"/>
          <w:tab w:val="left" w:pos="-5103"/>
        </w:tabs>
        <w:suppressAutoHyphens/>
        <w:spacing w:line="240" w:lineRule="exact"/>
        <w:ind w:left="0" w:firstLine="709"/>
        <w:rPr>
          <w:b/>
        </w:rPr>
      </w:pPr>
      <w:r w:rsidRPr="00024CC4">
        <w:rPr>
          <w:b/>
        </w:rPr>
        <w:t>Общие положения</w:t>
      </w:r>
    </w:p>
    <w:p w:rsidR="000E510F" w:rsidRPr="00024CC4" w:rsidRDefault="000E510F" w:rsidP="00024CC4">
      <w:pPr>
        <w:spacing w:line="240" w:lineRule="exact"/>
        <w:ind w:firstLine="709"/>
        <w:rPr>
          <w:b/>
        </w:rPr>
      </w:pPr>
      <w:r w:rsidRPr="00024CC4">
        <w:rPr>
          <w:b/>
        </w:rPr>
        <w:t>1.1. Предмет регулирования регламента</w:t>
      </w:r>
    </w:p>
    <w:p w:rsidR="000E510F" w:rsidRPr="00024CC4" w:rsidRDefault="000E510F" w:rsidP="00024CC4">
      <w:pPr>
        <w:spacing w:line="240" w:lineRule="exact"/>
        <w:jc w:val="both"/>
        <w:rPr>
          <w:b/>
        </w:rPr>
      </w:pPr>
      <w:r w:rsidRPr="00024CC4">
        <w:t xml:space="preserve">           Административный регламент предоставления муниципальной услуги  </w:t>
      </w:r>
      <w:r w:rsidRPr="00024CC4">
        <w:rPr>
          <w:bCs/>
        </w:rPr>
        <w:t>«</w:t>
      </w:r>
      <w:r w:rsidRPr="00024CC4">
        <w:t>Принятие реш</w:t>
      </w:r>
      <w:r w:rsidRPr="00024CC4">
        <w:t>е</w:t>
      </w:r>
      <w:r w:rsidRPr="00024CC4">
        <w:t>ния о переводе жилого помещения в нежилое помещение или нежилого помещения в жилое п</w:t>
      </w:r>
      <w:r w:rsidRPr="00024CC4">
        <w:t>о</w:t>
      </w:r>
      <w:r w:rsidRPr="00024CC4">
        <w:t>мещение на территории муниципального образования</w:t>
      </w:r>
      <w:r w:rsidRPr="00024CC4">
        <w:rPr>
          <w:bCs/>
        </w:rPr>
        <w:t>»</w:t>
      </w:r>
      <w:r w:rsidRPr="00024CC4">
        <w:t xml:space="preserve"> (далее - Административный регламент) определяет круг заявителей, стандарт предоставления муниципальной услуги, состав, последов</w:t>
      </w:r>
      <w:r w:rsidRPr="00024CC4">
        <w:t>а</w:t>
      </w:r>
      <w:r w:rsidRPr="00024CC4">
        <w:t>тельность и сроки выполнения административных процедур, требования к порядку их выполн</w:t>
      </w:r>
      <w:r w:rsidRPr="00024CC4">
        <w:t>е</w:t>
      </w:r>
      <w:r w:rsidRPr="00024CC4">
        <w:t>ния, в том числе особенности выполнения административных процедур в электронной форме, формы контроля за исполнением Административного регламента, дос</w:t>
      </w:r>
      <w:r w:rsidRPr="00024CC4">
        <w:t>у</w:t>
      </w:r>
      <w:r w:rsidRPr="00024CC4">
        <w:t>дебный (внесудебный) порядок обжалования решений и действий (бездействия) органа, предоставляющего муниц</w:t>
      </w:r>
      <w:r w:rsidRPr="00024CC4">
        <w:t>и</w:t>
      </w:r>
      <w:r w:rsidRPr="00024CC4">
        <w:t>пальную услугу, а также должностных лиц,  муниципальных служащих при предоставлении м</w:t>
      </w:r>
      <w:r w:rsidRPr="00024CC4">
        <w:t>у</w:t>
      </w:r>
      <w:r w:rsidRPr="00024CC4">
        <w:t>ниципальной услуги при осуществлении полномочий по предо</w:t>
      </w:r>
      <w:r w:rsidRPr="00024CC4">
        <w:t>с</w:t>
      </w:r>
      <w:r w:rsidRPr="00024CC4">
        <w:t>тавлению муниципальной услуги по  принятию решения о переводе жилого помещения в нежилое или нежилого помещения в ж</w:t>
      </w:r>
      <w:r w:rsidRPr="00024CC4">
        <w:t>и</w:t>
      </w:r>
      <w:r w:rsidRPr="00024CC4">
        <w:t>лое помещение на территории муниципального обр</w:t>
      </w:r>
      <w:r w:rsidRPr="00024CC4">
        <w:t>а</w:t>
      </w:r>
      <w:r w:rsidRPr="00024CC4">
        <w:t>зования</w:t>
      </w:r>
      <w:r w:rsidRPr="00024CC4">
        <w:rPr>
          <w:bCs/>
        </w:rPr>
        <w:t xml:space="preserve"> Омутнинское городское поселение Омутнинского района Кировской области. </w:t>
      </w:r>
    </w:p>
    <w:p w:rsidR="000E510F" w:rsidRPr="00024CC4" w:rsidRDefault="000E510F" w:rsidP="00024CC4">
      <w:pPr>
        <w:spacing w:line="240" w:lineRule="exact"/>
        <w:ind w:firstLine="540"/>
        <w:jc w:val="both"/>
      </w:pPr>
      <w:r w:rsidRPr="00024CC4">
        <w:rPr>
          <w:bCs/>
        </w:rPr>
        <w:t xml:space="preserve"> </w:t>
      </w:r>
      <w:r w:rsidRPr="00024CC4">
        <w:rPr>
          <w:bCs/>
        </w:rPr>
        <w:tab/>
      </w:r>
      <w:r w:rsidRPr="00024CC4">
        <w:t xml:space="preserve">Основные понятия в настоящем регламенте используются в том же значении, в котором они приведены в Федеральном </w:t>
      </w:r>
      <w:hyperlink r:id="rId40" w:history="1">
        <w:r w:rsidRPr="00024CC4">
          <w:t>законе</w:t>
        </w:r>
      </w:hyperlink>
      <w:r w:rsidRPr="00024CC4">
        <w:t xml:space="preserve"> от 27.07.2010 № 210-ФЗ «Об организации предо</w:t>
      </w:r>
      <w:r w:rsidRPr="00024CC4">
        <w:t>с</w:t>
      </w:r>
      <w:r w:rsidRPr="00024CC4">
        <w:t xml:space="preserve">тавления государственных и муниципальных услуг» (далее – Федеральный закон № 210-ФЗ) </w:t>
      </w:r>
      <w:r w:rsidRPr="00024CC4">
        <w:rPr>
          <w:bCs/>
          <w:iCs/>
        </w:rPr>
        <w:t>и иных но</w:t>
      </w:r>
      <w:r w:rsidRPr="00024CC4">
        <w:rPr>
          <w:bCs/>
          <w:iCs/>
        </w:rPr>
        <w:t>р</w:t>
      </w:r>
      <w:r w:rsidRPr="00024CC4">
        <w:rPr>
          <w:bCs/>
          <w:iCs/>
        </w:rPr>
        <w:t>мативных правовых актах Российской Федерации и Кировской области.</w:t>
      </w:r>
    </w:p>
    <w:p w:rsidR="000E510F" w:rsidRPr="00024CC4" w:rsidRDefault="000E510F" w:rsidP="00024CC4">
      <w:pPr>
        <w:pStyle w:val="affc"/>
        <w:spacing w:line="240" w:lineRule="exact"/>
        <w:rPr>
          <w:b/>
        </w:rPr>
      </w:pPr>
      <w:r w:rsidRPr="00024CC4">
        <w:rPr>
          <w:b/>
        </w:rPr>
        <w:t>1.2. Круг заявителей</w:t>
      </w:r>
    </w:p>
    <w:p w:rsidR="000E510F" w:rsidRPr="00024CC4" w:rsidRDefault="000E510F" w:rsidP="00024CC4">
      <w:pPr>
        <w:pStyle w:val="affc"/>
        <w:spacing w:line="240" w:lineRule="exact"/>
      </w:pPr>
      <w:r w:rsidRPr="00024CC4">
        <w:t>Заявителем при предоставлении муниципальной услуги является физическое или юридическое л</w:t>
      </w:r>
      <w:r w:rsidRPr="00024CC4">
        <w:t>и</w:t>
      </w:r>
      <w:r w:rsidRPr="00024CC4">
        <w:t>цо, являющееся собственником жилого помещения или нежилого помещения (за исключением государс</w:t>
      </w:r>
      <w:r w:rsidRPr="00024CC4">
        <w:t>т</w:t>
      </w:r>
      <w:r w:rsidRPr="00024CC4">
        <w:t>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его уполномоченный представитель, обратившиеся в орган, предоставляющий муниципальные услуги, либо в организации, указанные в частях 2 и 3 статьи 1 Федерального закона № 210</w:t>
      </w:r>
      <w:r w:rsidRPr="00024CC4">
        <w:noBreakHyphen/>
        <w:t>ФЗ, или в организации, указанные в пункте 5 статьи 2 Фед</w:t>
      </w:r>
      <w:r w:rsidRPr="00024CC4">
        <w:t>е</w:t>
      </w:r>
      <w:r w:rsidRPr="00024CC4">
        <w:t>рального закона № 210</w:t>
      </w:r>
      <w:r w:rsidRPr="00024CC4">
        <w:noBreakHyphen/>
        <w:t>ФЗ, с запросом о предоставлении муниципальной услуги, выраженным в пис</w:t>
      </w:r>
      <w:r w:rsidRPr="00024CC4">
        <w:t>ь</w:t>
      </w:r>
      <w:r w:rsidRPr="00024CC4">
        <w:t>менной или электронной форме.</w:t>
      </w:r>
    </w:p>
    <w:p w:rsidR="000E510F" w:rsidRPr="00024CC4" w:rsidRDefault="000E510F" w:rsidP="00024CC4">
      <w:pPr>
        <w:spacing w:after="75" w:line="240" w:lineRule="exact"/>
        <w:ind w:firstLine="567"/>
        <w:jc w:val="both"/>
        <w:rPr>
          <w:b/>
        </w:rPr>
      </w:pPr>
      <w:r w:rsidRPr="00024CC4">
        <w:rPr>
          <w:b/>
        </w:rPr>
        <w:t>1.3. Требования к порядку информирования о предоставлении муниципальной усл</w:t>
      </w:r>
      <w:r w:rsidRPr="00024CC4">
        <w:rPr>
          <w:b/>
        </w:rPr>
        <w:t>у</w:t>
      </w:r>
      <w:r w:rsidRPr="00024CC4">
        <w:rPr>
          <w:b/>
        </w:rPr>
        <w:t>ги</w:t>
      </w:r>
    </w:p>
    <w:p w:rsidR="000E510F" w:rsidRPr="00024CC4" w:rsidRDefault="000E510F" w:rsidP="00024CC4">
      <w:pPr>
        <w:autoSpaceDE w:val="0"/>
        <w:autoSpaceDN w:val="0"/>
        <w:adjustRightInd w:val="0"/>
        <w:spacing w:line="240" w:lineRule="exact"/>
        <w:ind w:firstLine="567"/>
        <w:jc w:val="both"/>
        <w:outlineLvl w:val="3"/>
      </w:pPr>
      <w:r w:rsidRPr="00024CC4">
        <w:t>1.3.1.Порядок получения информации по вопросам предоставления муниципальной усл</w:t>
      </w:r>
      <w:r w:rsidRPr="00024CC4">
        <w:t>у</w:t>
      </w:r>
      <w:r w:rsidRPr="00024CC4">
        <w:t xml:space="preserve">ги. </w:t>
      </w:r>
    </w:p>
    <w:p w:rsidR="000E510F" w:rsidRPr="00024CC4" w:rsidRDefault="000E510F" w:rsidP="00024CC4">
      <w:pPr>
        <w:autoSpaceDE w:val="0"/>
        <w:autoSpaceDN w:val="0"/>
        <w:adjustRightInd w:val="0"/>
        <w:spacing w:line="240" w:lineRule="exact"/>
        <w:ind w:firstLine="708"/>
        <w:jc w:val="both"/>
      </w:pPr>
      <w:r w:rsidRPr="00024CC4">
        <w:t>Справочная информация о месте нахождения и графике работы, справочных и ко</w:t>
      </w:r>
      <w:r w:rsidRPr="00024CC4">
        <w:t>н</w:t>
      </w:r>
      <w:r w:rsidRPr="00024CC4">
        <w:t>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w:t>
      </w:r>
      <w:r w:rsidRPr="00024CC4">
        <w:t>у</w:t>
      </w:r>
      <w:r w:rsidRPr="00024CC4">
        <w:t>ниципальных услуг, а также о порядке предоставления муниципальной услуги можно пол</w:t>
      </w:r>
      <w:r w:rsidRPr="00024CC4">
        <w:t>у</w:t>
      </w:r>
      <w:r w:rsidRPr="00024CC4">
        <w:t>чить:</w:t>
      </w:r>
    </w:p>
    <w:p w:rsidR="000E510F" w:rsidRPr="00024CC4" w:rsidRDefault="000E510F" w:rsidP="00024CC4">
      <w:pPr>
        <w:spacing w:line="240" w:lineRule="exact"/>
        <w:ind w:firstLine="540"/>
        <w:jc w:val="both"/>
        <w:outlineLvl w:val="1"/>
      </w:pPr>
      <w:r w:rsidRPr="00024CC4">
        <w:t xml:space="preserve">  на официальном сайте муниципального образования Омутнинское городское поселение Омутнинского района Кировской области в сети «Интернет» (далее – официальный сайт Ому</w:t>
      </w:r>
      <w:r w:rsidRPr="00024CC4">
        <w:t>т</w:t>
      </w:r>
      <w:r w:rsidRPr="00024CC4">
        <w:t>нинского городского поселения);</w:t>
      </w:r>
    </w:p>
    <w:p w:rsidR="000E510F" w:rsidRPr="00024CC4" w:rsidRDefault="000E510F" w:rsidP="00024CC4">
      <w:pPr>
        <w:spacing w:line="240" w:lineRule="exact"/>
        <w:ind w:firstLine="708"/>
        <w:jc w:val="both"/>
        <w:outlineLvl w:val="1"/>
      </w:pPr>
      <w:r w:rsidRPr="00024CC4">
        <w:t>в федеральной государственной информационной системе «Федеральный реестр госуда</w:t>
      </w:r>
      <w:r w:rsidRPr="00024CC4">
        <w:t>р</w:t>
      </w:r>
      <w:r w:rsidRPr="00024CC4">
        <w:t>ственных услуг (функций)» (далее – Федеральный р</w:t>
      </w:r>
      <w:r w:rsidRPr="00024CC4">
        <w:t>е</w:t>
      </w:r>
      <w:r w:rsidRPr="00024CC4">
        <w:t>естр)</w:t>
      </w:r>
      <w:r w:rsidRPr="00024CC4">
        <w:rPr>
          <w:bCs/>
        </w:rPr>
        <w:t>;</w:t>
      </w:r>
    </w:p>
    <w:p w:rsidR="000E510F" w:rsidRPr="00024CC4" w:rsidRDefault="000E510F" w:rsidP="00024CC4">
      <w:pPr>
        <w:autoSpaceDE w:val="0"/>
        <w:autoSpaceDN w:val="0"/>
        <w:adjustRightInd w:val="0"/>
        <w:spacing w:line="240" w:lineRule="exact"/>
        <w:ind w:firstLine="709"/>
        <w:jc w:val="both"/>
        <w:outlineLvl w:val="3"/>
        <w:rPr>
          <w:bCs/>
        </w:rPr>
      </w:pPr>
      <w:r w:rsidRPr="00024CC4">
        <w:t>в региональной государственной информационной системе</w:t>
      </w:r>
      <w:r w:rsidRPr="00024CC4">
        <w:rPr>
          <w:bCs/>
        </w:rPr>
        <w:t xml:space="preserve"> «</w:t>
      </w:r>
      <w:r w:rsidRPr="00024CC4">
        <w:t>Портал государственных и муниципальных услуг (функций) Кировской области</w:t>
      </w:r>
      <w:r w:rsidRPr="00024CC4">
        <w:rPr>
          <w:bCs/>
        </w:rPr>
        <w:t>»</w:t>
      </w:r>
      <w:r w:rsidRPr="00024CC4">
        <w:t xml:space="preserve"> (далее - Региональный портал)</w:t>
      </w:r>
      <w:r w:rsidRPr="00024CC4">
        <w:rPr>
          <w:bCs/>
        </w:rPr>
        <w:t>;</w:t>
      </w:r>
    </w:p>
    <w:p w:rsidR="000E510F" w:rsidRPr="00024CC4" w:rsidRDefault="000E510F" w:rsidP="00024CC4">
      <w:pPr>
        <w:autoSpaceDE w:val="0"/>
        <w:autoSpaceDN w:val="0"/>
        <w:adjustRightInd w:val="0"/>
        <w:spacing w:line="240" w:lineRule="exact"/>
        <w:ind w:firstLine="709"/>
        <w:jc w:val="both"/>
        <w:outlineLvl w:val="3"/>
      </w:pPr>
      <w:r w:rsidRPr="00024CC4">
        <w:t>в федеральной государственной информационной системе «Единый портал государстве</w:t>
      </w:r>
      <w:r w:rsidRPr="00024CC4">
        <w:t>н</w:t>
      </w:r>
      <w:r w:rsidRPr="00024CC4">
        <w:t>ных и муниципальных услуг (функций)» (далее – Ед</w:t>
      </w:r>
      <w:r w:rsidRPr="00024CC4">
        <w:t>и</w:t>
      </w:r>
      <w:r w:rsidRPr="00024CC4">
        <w:t>ный портал);</w:t>
      </w:r>
    </w:p>
    <w:p w:rsidR="000E510F" w:rsidRPr="00024CC4" w:rsidRDefault="000E510F" w:rsidP="00024CC4">
      <w:pPr>
        <w:autoSpaceDE w:val="0"/>
        <w:autoSpaceDN w:val="0"/>
        <w:adjustRightInd w:val="0"/>
        <w:spacing w:line="240" w:lineRule="exact"/>
        <w:ind w:firstLine="709"/>
        <w:jc w:val="both"/>
        <w:outlineLvl w:val="3"/>
      </w:pPr>
      <w:r w:rsidRPr="00024CC4">
        <w:t>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w:t>
      </w:r>
      <w:r w:rsidRPr="00024CC4">
        <w:t>е</w:t>
      </w:r>
      <w:r w:rsidRPr="00024CC4">
        <w:t>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м</w:t>
      </w:r>
      <w:r w:rsidRPr="00024CC4">
        <w:t>у</w:t>
      </w:r>
      <w:r w:rsidRPr="00024CC4">
        <w:t xml:space="preserve">ниципального образования </w:t>
      </w:r>
      <w:r w:rsidRPr="00024CC4">
        <w:rPr>
          <w:bCs/>
        </w:rPr>
        <w:t>Омутнинское городское поселение Омутнинского района Киро</w:t>
      </w:r>
      <w:r w:rsidRPr="00024CC4">
        <w:rPr>
          <w:bCs/>
        </w:rPr>
        <w:t>в</w:t>
      </w:r>
      <w:r w:rsidRPr="00024CC4">
        <w:rPr>
          <w:bCs/>
        </w:rPr>
        <w:t>ской области</w:t>
      </w:r>
      <w:r w:rsidRPr="00024CC4">
        <w:t>;</w:t>
      </w:r>
    </w:p>
    <w:p w:rsidR="000E510F" w:rsidRPr="00024CC4" w:rsidRDefault="000E510F" w:rsidP="00024CC4">
      <w:pPr>
        <w:autoSpaceDE w:val="0"/>
        <w:autoSpaceDN w:val="0"/>
        <w:adjustRightInd w:val="0"/>
        <w:spacing w:line="240" w:lineRule="exact"/>
        <w:ind w:firstLine="709"/>
        <w:jc w:val="both"/>
        <w:outlineLvl w:val="3"/>
      </w:pPr>
      <w:r w:rsidRPr="00024CC4">
        <w:t>на информационных стендах в местах предоставления муниципальной услуги. Информ</w:t>
      </w:r>
      <w:r w:rsidRPr="00024CC4">
        <w:t>а</w:t>
      </w:r>
      <w:r w:rsidRPr="00024CC4">
        <w:t>ция  адаптирована для инвалидов по зрению;</w:t>
      </w:r>
    </w:p>
    <w:p w:rsidR="000E510F" w:rsidRPr="00024CC4" w:rsidRDefault="000E510F" w:rsidP="00024CC4">
      <w:pPr>
        <w:pStyle w:val="punct"/>
        <w:spacing w:line="240" w:lineRule="exact"/>
        <w:ind w:left="0" w:firstLine="708"/>
        <w:rPr>
          <w:sz w:val="24"/>
          <w:szCs w:val="24"/>
        </w:rPr>
      </w:pPr>
      <w:r w:rsidRPr="00024CC4">
        <w:rPr>
          <w:sz w:val="24"/>
          <w:szCs w:val="24"/>
        </w:rPr>
        <w:t>при личном обращении заявителя;</w:t>
      </w:r>
    </w:p>
    <w:p w:rsidR="000E510F" w:rsidRPr="00024CC4" w:rsidRDefault="000E510F" w:rsidP="00024CC4">
      <w:pPr>
        <w:pStyle w:val="punct"/>
        <w:spacing w:line="240" w:lineRule="exact"/>
        <w:ind w:left="0" w:firstLine="708"/>
        <w:rPr>
          <w:sz w:val="24"/>
          <w:szCs w:val="24"/>
        </w:rPr>
      </w:pPr>
      <w:r w:rsidRPr="00024CC4">
        <w:rPr>
          <w:sz w:val="24"/>
          <w:szCs w:val="24"/>
        </w:rPr>
        <w:lastRenderedPageBreak/>
        <w:t xml:space="preserve">при обращении в письменной форме; </w:t>
      </w:r>
    </w:p>
    <w:p w:rsidR="000E510F" w:rsidRPr="00024CC4" w:rsidRDefault="000E510F" w:rsidP="00024CC4">
      <w:pPr>
        <w:pStyle w:val="punct"/>
        <w:spacing w:line="240" w:lineRule="exact"/>
        <w:ind w:left="0" w:firstLine="708"/>
        <w:rPr>
          <w:sz w:val="24"/>
          <w:szCs w:val="24"/>
        </w:rPr>
      </w:pPr>
      <w:r w:rsidRPr="00024CC4">
        <w:rPr>
          <w:sz w:val="24"/>
          <w:szCs w:val="24"/>
        </w:rPr>
        <w:t>в форме электронного документа;</w:t>
      </w:r>
    </w:p>
    <w:p w:rsidR="000E510F" w:rsidRPr="00024CC4" w:rsidRDefault="000E510F" w:rsidP="00024CC4">
      <w:pPr>
        <w:pStyle w:val="punct"/>
        <w:spacing w:line="240" w:lineRule="exact"/>
        <w:ind w:left="0" w:firstLine="708"/>
        <w:rPr>
          <w:sz w:val="24"/>
          <w:szCs w:val="24"/>
        </w:rPr>
      </w:pPr>
      <w:r w:rsidRPr="00024CC4">
        <w:rPr>
          <w:sz w:val="24"/>
          <w:szCs w:val="24"/>
        </w:rPr>
        <w:t>по телефону.</w:t>
      </w:r>
    </w:p>
    <w:p w:rsidR="000E510F" w:rsidRPr="00024CC4" w:rsidRDefault="000E510F" w:rsidP="00024CC4">
      <w:pPr>
        <w:spacing w:line="240" w:lineRule="exact"/>
        <w:ind w:firstLine="709"/>
        <w:jc w:val="both"/>
      </w:pPr>
      <w:r w:rsidRPr="00024CC4">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w:t>
      </w:r>
      <w:r w:rsidRPr="00024CC4">
        <w:t>е</w:t>
      </w:r>
      <w:r w:rsidRPr="00024CC4">
        <w:t>доставляющего муниципальную услугу, либо в «Личном кабинете пользователя» Единого порт</w:t>
      </w:r>
      <w:r w:rsidRPr="00024CC4">
        <w:t>а</w:t>
      </w:r>
      <w:r w:rsidRPr="00024CC4">
        <w:t>ла и/или Регионал</w:t>
      </w:r>
      <w:r w:rsidRPr="00024CC4">
        <w:t>ь</w:t>
      </w:r>
      <w:r w:rsidRPr="00024CC4">
        <w:t>ного портала.</w:t>
      </w:r>
    </w:p>
    <w:p w:rsidR="000E510F" w:rsidRPr="00024CC4" w:rsidRDefault="000E510F" w:rsidP="00024CC4">
      <w:pPr>
        <w:autoSpaceDE w:val="0"/>
        <w:autoSpaceDN w:val="0"/>
        <w:adjustRightInd w:val="0"/>
        <w:spacing w:line="240" w:lineRule="exact"/>
        <w:ind w:firstLine="709"/>
        <w:jc w:val="both"/>
      </w:pPr>
      <w:r w:rsidRPr="00024CC4">
        <w:t>1.3.3. Для получения сведений о ходе исполнения муниципальной услуги заявителем ук</w:t>
      </w:r>
      <w:r w:rsidRPr="00024CC4">
        <w:t>а</w:t>
      </w:r>
      <w:r w:rsidRPr="00024CC4">
        <w:t>зываются (называются) дата и (или) регистрационный номер запроса. Заявителю предоставляю</w:t>
      </w:r>
      <w:r w:rsidRPr="00024CC4">
        <w:t>т</w:t>
      </w:r>
      <w:r w:rsidRPr="00024CC4">
        <w:t>ся сведения о том, на каком этапе (в процессе выполнения какой административной процедуры) исполнения м</w:t>
      </w:r>
      <w:r w:rsidRPr="00024CC4">
        <w:t>у</w:t>
      </w:r>
      <w:r w:rsidRPr="00024CC4">
        <w:t>ниципальной услуги находится представленный им запрос.</w:t>
      </w:r>
    </w:p>
    <w:p w:rsidR="000E510F" w:rsidRPr="00024CC4" w:rsidRDefault="000E510F" w:rsidP="00024CC4">
      <w:pPr>
        <w:spacing w:line="240" w:lineRule="exact"/>
        <w:ind w:firstLine="709"/>
        <w:jc w:val="both"/>
      </w:pPr>
      <w:r w:rsidRPr="00024CC4">
        <w:t>В случае подачи запроса в форме электронного документа с использованием Единого по</w:t>
      </w:r>
      <w:r w:rsidRPr="00024CC4">
        <w:t>р</w:t>
      </w:r>
      <w:r w:rsidRPr="00024CC4">
        <w:t>тала и/или Регионального портала, информирование о ходе предоставления муниципальной у</w:t>
      </w:r>
      <w:r w:rsidRPr="00024CC4">
        <w:t>с</w:t>
      </w:r>
      <w:r w:rsidRPr="00024CC4">
        <w:t>луги осуществляется путем отображения актуальной информации о текущем состо</w:t>
      </w:r>
      <w:r w:rsidRPr="00024CC4">
        <w:t>я</w:t>
      </w:r>
      <w:r w:rsidRPr="00024CC4">
        <w:t>нии (статусе) оказания м</w:t>
      </w:r>
      <w:r w:rsidRPr="00024CC4">
        <w:t>у</w:t>
      </w:r>
      <w:r w:rsidRPr="00024CC4">
        <w:t>ниципальной услуги в «Личном кабинете пользователя».</w:t>
      </w:r>
    </w:p>
    <w:p w:rsidR="000E510F" w:rsidRPr="00024CC4" w:rsidRDefault="000E510F" w:rsidP="00024CC4">
      <w:pPr>
        <w:spacing w:line="240" w:lineRule="exact"/>
        <w:ind w:firstLine="709"/>
        <w:jc w:val="both"/>
      </w:pPr>
      <w:r w:rsidRPr="00024CC4">
        <w:t>1.3.4. Информация о порядке предоставления муниципальной услуги предоставляется бесплатно.</w:t>
      </w:r>
    </w:p>
    <w:p w:rsidR="000E510F" w:rsidRPr="00024CC4" w:rsidRDefault="000E510F" w:rsidP="00024CC4">
      <w:pPr>
        <w:spacing w:line="240" w:lineRule="exact"/>
        <w:ind w:firstLine="709"/>
        <w:jc w:val="both"/>
      </w:pPr>
    </w:p>
    <w:p w:rsidR="000E510F" w:rsidRPr="00024CC4" w:rsidRDefault="000E510F" w:rsidP="00024CC4">
      <w:pPr>
        <w:spacing w:after="75" w:line="240" w:lineRule="exact"/>
        <w:ind w:firstLine="709"/>
        <w:rPr>
          <w:b/>
        </w:rPr>
      </w:pPr>
      <w:r w:rsidRPr="00024CC4">
        <w:rPr>
          <w:b/>
        </w:rPr>
        <w:t>2. Стандарт предоставления муниципальной услуги</w:t>
      </w:r>
    </w:p>
    <w:p w:rsidR="000E510F" w:rsidRPr="00024CC4" w:rsidRDefault="000E510F" w:rsidP="00024CC4">
      <w:pPr>
        <w:spacing w:after="75" w:line="240" w:lineRule="exact"/>
        <w:ind w:firstLine="708"/>
        <w:jc w:val="both"/>
        <w:rPr>
          <w:b/>
        </w:rPr>
      </w:pPr>
      <w:r w:rsidRPr="00024CC4">
        <w:rPr>
          <w:b/>
        </w:rPr>
        <w:t>2.1. Наименование муниципальной услуги</w:t>
      </w:r>
    </w:p>
    <w:p w:rsidR="000E510F" w:rsidRPr="00024CC4" w:rsidRDefault="000E510F" w:rsidP="00024CC4">
      <w:pPr>
        <w:pStyle w:val="3"/>
        <w:tabs>
          <w:tab w:val="left" w:pos="-3420"/>
        </w:tabs>
        <w:spacing w:line="240" w:lineRule="exact"/>
        <w:ind w:firstLine="720"/>
        <w:rPr>
          <w:b/>
        </w:rPr>
      </w:pPr>
      <w:r w:rsidRPr="00024CC4">
        <w:rPr>
          <w:b/>
        </w:rPr>
        <w:t>Наименование муниципальной услуги: «Принятие решения о п</w:t>
      </w:r>
      <w:r w:rsidRPr="00024CC4">
        <w:rPr>
          <w:b/>
        </w:rPr>
        <w:t>е</w:t>
      </w:r>
      <w:r w:rsidRPr="00024CC4">
        <w:rPr>
          <w:b/>
        </w:rPr>
        <w:t>реводе жилого помещения в нежилое помещение или нежилого помещения в жилое помещение на территории муниципального образования» (далее - м</w:t>
      </w:r>
      <w:r w:rsidRPr="00024CC4">
        <w:rPr>
          <w:b/>
        </w:rPr>
        <w:t>у</w:t>
      </w:r>
      <w:r w:rsidRPr="00024CC4">
        <w:rPr>
          <w:b/>
        </w:rPr>
        <w:t>ниципальная услуга).</w:t>
      </w:r>
    </w:p>
    <w:p w:rsidR="000E510F" w:rsidRPr="00024CC4" w:rsidRDefault="000E510F" w:rsidP="00024CC4">
      <w:pPr>
        <w:pStyle w:val="affc"/>
        <w:spacing w:line="240" w:lineRule="exact"/>
        <w:rPr>
          <w:b/>
        </w:rPr>
      </w:pPr>
      <w:r w:rsidRPr="00024CC4">
        <w:rPr>
          <w:b/>
          <w:sz w:val="24"/>
          <w:szCs w:val="24"/>
        </w:rPr>
        <w:t>2.2</w:t>
      </w:r>
      <w:r w:rsidRPr="00024CC4">
        <w:rPr>
          <w:b/>
        </w:rPr>
        <w:t>. Наименование органа, предоставляющего муниципальную услугу</w:t>
      </w:r>
    </w:p>
    <w:p w:rsidR="000E510F" w:rsidRPr="00024CC4" w:rsidRDefault="000E510F" w:rsidP="00024CC4">
      <w:pPr>
        <w:pStyle w:val="affc"/>
        <w:spacing w:line="240" w:lineRule="exact"/>
        <w:rPr>
          <w:bCs/>
          <w:sz w:val="24"/>
          <w:szCs w:val="24"/>
        </w:rPr>
      </w:pPr>
      <w:r w:rsidRPr="00024CC4">
        <w:rPr>
          <w:sz w:val="24"/>
          <w:szCs w:val="24"/>
        </w:rPr>
        <w:t>Муниципальная услуга предоставляется администрацией муниципального образования Омутнинское городское поселение Омутнинского района Кировской области (далее – админис</w:t>
      </w:r>
      <w:r w:rsidRPr="00024CC4">
        <w:rPr>
          <w:sz w:val="24"/>
          <w:szCs w:val="24"/>
        </w:rPr>
        <w:t>т</w:t>
      </w:r>
      <w:r w:rsidRPr="00024CC4">
        <w:rPr>
          <w:sz w:val="24"/>
          <w:szCs w:val="24"/>
        </w:rPr>
        <w:t>рация)</w:t>
      </w:r>
      <w:r w:rsidRPr="00024CC4">
        <w:rPr>
          <w:bCs/>
          <w:sz w:val="24"/>
          <w:szCs w:val="24"/>
        </w:rPr>
        <w:t>.</w:t>
      </w:r>
    </w:p>
    <w:p w:rsidR="000E510F" w:rsidRPr="00024CC4" w:rsidRDefault="000E510F" w:rsidP="00024CC4">
      <w:pPr>
        <w:pStyle w:val="affc"/>
        <w:spacing w:line="240" w:lineRule="exact"/>
        <w:rPr>
          <w:sz w:val="24"/>
          <w:szCs w:val="24"/>
        </w:rPr>
      </w:pPr>
      <w:r w:rsidRPr="00024CC4">
        <w:rPr>
          <w:sz w:val="24"/>
          <w:szCs w:val="24"/>
        </w:rPr>
        <w:t>Заявление и документы (далее - документы) непосредственно могут быть представл</w:t>
      </w:r>
      <w:r w:rsidRPr="00024CC4">
        <w:rPr>
          <w:sz w:val="24"/>
          <w:szCs w:val="24"/>
        </w:rPr>
        <w:t>е</w:t>
      </w:r>
      <w:r w:rsidRPr="00024CC4">
        <w:rPr>
          <w:sz w:val="24"/>
          <w:szCs w:val="24"/>
        </w:rPr>
        <w:t>ны в:</w:t>
      </w:r>
    </w:p>
    <w:p w:rsidR="000E510F" w:rsidRPr="00024CC4" w:rsidRDefault="000E510F" w:rsidP="00024CC4">
      <w:pPr>
        <w:pStyle w:val="affc"/>
        <w:spacing w:line="240" w:lineRule="exact"/>
        <w:rPr>
          <w:sz w:val="24"/>
          <w:szCs w:val="24"/>
        </w:rPr>
      </w:pPr>
      <w:r w:rsidRPr="00024CC4">
        <w:rPr>
          <w:sz w:val="24"/>
          <w:szCs w:val="24"/>
        </w:rPr>
        <w:t>администрацию;</w:t>
      </w:r>
    </w:p>
    <w:p w:rsidR="000E510F" w:rsidRPr="00024CC4" w:rsidRDefault="000E510F" w:rsidP="00024CC4">
      <w:pPr>
        <w:pStyle w:val="affc"/>
        <w:spacing w:line="240" w:lineRule="exact"/>
        <w:rPr>
          <w:sz w:val="24"/>
          <w:szCs w:val="24"/>
        </w:rPr>
      </w:pPr>
      <w:r w:rsidRPr="00024CC4">
        <w:rPr>
          <w:sz w:val="24"/>
          <w:szCs w:val="24"/>
        </w:rPr>
        <w:t>отдел архитектуры и градостроительства администрации Омутнинского района, в соотве</w:t>
      </w:r>
      <w:r w:rsidRPr="00024CC4">
        <w:rPr>
          <w:sz w:val="24"/>
          <w:szCs w:val="24"/>
        </w:rPr>
        <w:t>т</w:t>
      </w:r>
      <w:r w:rsidRPr="00024CC4">
        <w:rPr>
          <w:sz w:val="24"/>
          <w:szCs w:val="24"/>
        </w:rPr>
        <w:t>ствии с соглашением о передаче муниципальному образованию Омутнинский муниципал</w:t>
      </w:r>
      <w:r w:rsidRPr="00024CC4">
        <w:rPr>
          <w:sz w:val="24"/>
          <w:szCs w:val="24"/>
        </w:rPr>
        <w:t>ь</w:t>
      </w:r>
      <w:r w:rsidRPr="00024CC4">
        <w:rPr>
          <w:sz w:val="24"/>
          <w:szCs w:val="24"/>
        </w:rPr>
        <w:t>ный район Кировской области части полномочий по решению вопросов местного значения муниц</w:t>
      </w:r>
      <w:r w:rsidRPr="00024CC4">
        <w:rPr>
          <w:sz w:val="24"/>
          <w:szCs w:val="24"/>
        </w:rPr>
        <w:t>и</w:t>
      </w:r>
      <w:r w:rsidRPr="00024CC4">
        <w:rPr>
          <w:sz w:val="24"/>
          <w:szCs w:val="24"/>
        </w:rPr>
        <w:t>пального образования Омутнинское городское поселение Омутнинского района Кировской о</w:t>
      </w:r>
      <w:r w:rsidRPr="00024CC4">
        <w:rPr>
          <w:sz w:val="24"/>
          <w:szCs w:val="24"/>
        </w:rPr>
        <w:t>б</w:t>
      </w:r>
      <w:r w:rsidRPr="00024CC4">
        <w:rPr>
          <w:sz w:val="24"/>
          <w:szCs w:val="24"/>
        </w:rPr>
        <w:t>ласти в сфере градостроительной деятельности;</w:t>
      </w:r>
    </w:p>
    <w:p w:rsidR="000E510F" w:rsidRPr="00024CC4" w:rsidRDefault="000E510F" w:rsidP="00024CC4">
      <w:pPr>
        <w:pStyle w:val="affc"/>
        <w:spacing w:line="240" w:lineRule="exact"/>
        <w:rPr>
          <w:sz w:val="24"/>
          <w:szCs w:val="24"/>
        </w:rPr>
      </w:pPr>
      <w:r w:rsidRPr="00024CC4">
        <w:rPr>
          <w:sz w:val="24"/>
          <w:szCs w:val="24"/>
        </w:rPr>
        <w:t>многофункциональный центр, в соответствии с соглашением о взаимодействии между мн</w:t>
      </w:r>
      <w:r w:rsidRPr="00024CC4">
        <w:rPr>
          <w:sz w:val="24"/>
          <w:szCs w:val="24"/>
        </w:rPr>
        <w:t>о</w:t>
      </w:r>
      <w:r w:rsidRPr="00024CC4">
        <w:rPr>
          <w:sz w:val="24"/>
          <w:szCs w:val="24"/>
        </w:rPr>
        <w:t>гофункциональным центром и администрацией.</w:t>
      </w:r>
    </w:p>
    <w:p w:rsidR="000E510F" w:rsidRPr="00024CC4" w:rsidRDefault="000E510F" w:rsidP="00024CC4">
      <w:pPr>
        <w:pStyle w:val="affc"/>
        <w:spacing w:line="240" w:lineRule="exact"/>
        <w:rPr>
          <w:b/>
          <w:sz w:val="24"/>
          <w:szCs w:val="24"/>
        </w:rPr>
      </w:pPr>
      <w:r w:rsidRPr="00024CC4">
        <w:rPr>
          <w:b/>
          <w:sz w:val="24"/>
          <w:szCs w:val="24"/>
        </w:rPr>
        <w:t>2.3. Результат предоставления муниципальной услуги</w:t>
      </w:r>
    </w:p>
    <w:p w:rsidR="000E510F" w:rsidRPr="00024CC4" w:rsidRDefault="000E510F" w:rsidP="00024CC4">
      <w:pPr>
        <w:pStyle w:val="affc"/>
        <w:spacing w:line="240" w:lineRule="exact"/>
        <w:rPr>
          <w:sz w:val="24"/>
          <w:szCs w:val="24"/>
        </w:rPr>
      </w:pPr>
      <w:r w:rsidRPr="00024CC4">
        <w:rPr>
          <w:sz w:val="24"/>
          <w:szCs w:val="24"/>
        </w:rPr>
        <w:t>Результатом предоставления муниципальной услуги является:</w:t>
      </w:r>
    </w:p>
    <w:p w:rsidR="000E510F" w:rsidRPr="00024CC4" w:rsidRDefault="000E510F" w:rsidP="00024CC4">
      <w:pPr>
        <w:pStyle w:val="P68"/>
        <w:spacing w:line="240" w:lineRule="exact"/>
        <w:ind w:firstLine="709"/>
        <w:jc w:val="both"/>
        <w:rPr>
          <w:szCs w:val="24"/>
        </w:rPr>
      </w:pPr>
      <w:r w:rsidRPr="00024CC4">
        <w:rPr>
          <w:szCs w:val="24"/>
        </w:rPr>
        <w:t>принятие решения о переводе жилого помещения в нежилое помещение или нежилого помещения в жилое помещение;</w:t>
      </w:r>
    </w:p>
    <w:p w:rsidR="000E510F" w:rsidRPr="00024CC4" w:rsidRDefault="000E510F" w:rsidP="00024CC4">
      <w:pPr>
        <w:spacing w:line="240" w:lineRule="exact"/>
        <w:ind w:firstLine="708"/>
        <w:jc w:val="both"/>
      </w:pPr>
      <w:r w:rsidRPr="00024CC4">
        <w:t>отказ в предоставлении муниципальной услуги.</w:t>
      </w:r>
    </w:p>
    <w:p w:rsidR="000E510F" w:rsidRPr="00024CC4" w:rsidRDefault="000E510F" w:rsidP="00024CC4">
      <w:pPr>
        <w:spacing w:line="240" w:lineRule="exact"/>
        <w:ind w:right="21" w:firstLine="708"/>
        <w:rPr>
          <w:b/>
        </w:rPr>
      </w:pPr>
      <w:r w:rsidRPr="00024CC4">
        <w:rPr>
          <w:b/>
        </w:rPr>
        <w:t>2.4. Срок предоставления муниципальной услуги</w:t>
      </w:r>
    </w:p>
    <w:p w:rsidR="000E510F" w:rsidRPr="00024CC4" w:rsidRDefault="000E510F" w:rsidP="00024CC4">
      <w:pPr>
        <w:pStyle w:val="ConsPlusNormal"/>
        <w:spacing w:line="240" w:lineRule="exact"/>
        <w:jc w:val="both"/>
        <w:rPr>
          <w:rFonts w:ascii="Times New Roman" w:hAnsi="Times New Roman"/>
          <w:sz w:val="24"/>
          <w:szCs w:val="24"/>
        </w:rPr>
      </w:pPr>
      <w:r w:rsidRPr="00024CC4">
        <w:rPr>
          <w:rFonts w:ascii="Times New Roman" w:hAnsi="Times New Roman"/>
          <w:sz w:val="24"/>
          <w:szCs w:val="24"/>
        </w:rPr>
        <w:t xml:space="preserve">          Срок предоставления муниципальной услуги составляет </w:t>
      </w:r>
      <w:r w:rsidRPr="00024CC4">
        <w:rPr>
          <w:rStyle w:val="T27"/>
          <w:rFonts w:ascii="Times New Roman" w:hAnsi="Times New Roman"/>
          <w:sz w:val="24"/>
          <w:szCs w:val="24"/>
        </w:rPr>
        <w:t>не более 45</w:t>
      </w:r>
      <w:r w:rsidRPr="00024CC4">
        <w:rPr>
          <w:rFonts w:ascii="Times New Roman" w:hAnsi="Times New Roman"/>
          <w:sz w:val="24"/>
          <w:szCs w:val="24"/>
        </w:rPr>
        <w:t xml:space="preserve"> дней со дня представления в орган, предоставляющий муниципальную услугу документов, обязанность по представлению которых в соответствии с пунктом 2.6.2 возложена на заявителя.</w:t>
      </w:r>
    </w:p>
    <w:p w:rsidR="000E510F" w:rsidRPr="00024CC4" w:rsidRDefault="000E510F" w:rsidP="00024CC4">
      <w:pPr>
        <w:autoSpaceDE w:val="0"/>
        <w:autoSpaceDN w:val="0"/>
        <w:adjustRightInd w:val="0"/>
        <w:spacing w:line="240" w:lineRule="exact"/>
        <w:ind w:firstLine="708"/>
        <w:jc w:val="both"/>
        <w:outlineLvl w:val="2"/>
        <w:rPr>
          <w:b/>
        </w:rPr>
      </w:pPr>
      <w:r w:rsidRPr="00024CC4">
        <w:rPr>
          <w:b/>
        </w:rPr>
        <w:t>2.5. Исчерпывающий перечень нормативных правовых актов, регулирующих пр</w:t>
      </w:r>
      <w:r w:rsidRPr="00024CC4">
        <w:rPr>
          <w:b/>
        </w:rPr>
        <w:t>е</w:t>
      </w:r>
      <w:r w:rsidRPr="00024CC4">
        <w:rPr>
          <w:b/>
        </w:rPr>
        <w:t>доставление муниципальной услуги</w:t>
      </w:r>
    </w:p>
    <w:p w:rsidR="000E510F" w:rsidRPr="00024CC4" w:rsidRDefault="000E510F" w:rsidP="00024CC4">
      <w:pPr>
        <w:autoSpaceDE w:val="0"/>
        <w:autoSpaceDN w:val="0"/>
        <w:adjustRightInd w:val="0"/>
        <w:spacing w:line="240" w:lineRule="exact"/>
        <w:ind w:firstLine="709"/>
        <w:jc w:val="both"/>
        <w:outlineLvl w:val="2"/>
      </w:pPr>
      <w:r w:rsidRPr="00024CC4">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w:t>
      </w:r>
      <w:r w:rsidRPr="00024CC4">
        <w:t>е</w:t>
      </w:r>
      <w:r w:rsidRPr="00024CC4">
        <w:t>щен:</w:t>
      </w:r>
    </w:p>
    <w:p w:rsidR="000E510F" w:rsidRPr="00024CC4" w:rsidRDefault="000E510F" w:rsidP="00024CC4">
      <w:pPr>
        <w:pStyle w:val="affc"/>
        <w:rPr>
          <w:sz w:val="24"/>
          <w:szCs w:val="24"/>
        </w:rPr>
      </w:pPr>
      <w:r w:rsidRPr="00024CC4">
        <w:rPr>
          <w:sz w:val="24"/>
          <w:szCs w:val="24"/>
        </w:rPr>
        <w:t>на официальном сайте Омутнинского городского поселения;</w:t>
      </w:r>
    </w:p>
    <w:p w:rsidR="000E510F" w:rsidRPr="00024CC4" w:rsidRDefault="000E510F" w:rsidP="00024CC4">
      <w:pPr>
        <w:pStyle w:val="affc"/>
      </w:pPr>
      <w:r w:rsidRPr="00024CC4">
        <w:rPr>
          <w:sz w:val="24"/>
          <w:szCs w:val="24"/>
        </w:rPr>
        <w:t>на Региональном портале</w:t>
      </w:r>
      <w:r w:rsidRPr="00024CC4">
        <w:t>.</w:t>
      </w:r>
    </w:p>
    <w:p w:rsidR="000E510F" w:rsidRPr="00024CC4" w:rsidRDefault="000E510F" w:rsidP="00024CC4">
      <w:pPr>
        <w:spacing w:after="75" w:line="240" w:lineRule="exact"/>
        <w:ind w:firstLine="708"/>
        <w:jc w:val="both"/>
        <w:rPr>
          <w:b/>
        </w:rPr>
      </w:pPr>
      <w:r w:rsidRPr="00024CC4">
        <w:rPr>
          <w:b/>
        </w:rPr>
        <w:t>2.6. Исчерпывающий перечень документов, необходимых для предоставления мун</w:t>
      </w:r>
      <w:r w:rsidRPr="00024CC4">
        <w:rPr>
          <w:b/>
        </w:rPr>
        <w:t>и</w:t>
      </w:r>
      <w:r w:rsidRPr="00024CC4">
        <w:rPr>
          <w:b/>
        </w:rPr>
        <w:t>ципальной услуги</w:t>
      </w:r>
    </w:p>
    <w:p w:rsidR="000E510F" w:rsidRPr="00024CC4" w:rsidRDefault="000E510F" w:rsidP="00024CC4">
      <w:pPr>
        <w:pStyle w:val="P55"/>
        <w:spacing w:line="240" w:lineRule="exact"/>
        <w:ind w:firstLine="708"/>
        <w:jc w:val="both"/>
        <w:rPr>
          <w:szCs w:val="24"/>
        </w:rPr>
      </w:pPr>
      <w:r w:rsidRPr="00024CC4">
        <w:rPr>
          <w:szCs w:val="24"/>
        </w:rPr>
        <w:t>2.6.1. Для перевода жилого помещения в нежилое помещение или нежилого помещ</w:t>
      </w:r>
      <w:r w:rsidRPr="00024CC4">
        <w:rPr>
          <w:szCs w:val="24"/>
        </w:rPr>
        <w:t>е</w:t>
      </w:r>
      <w:r w:rsidRPr="00024CC4">
        <w:rPr>
          <w:szCs w:val="24"/>
        </w:rPr>
        <w:t>ния в жилое помещение заявитель представляет:</w:t>
      </w:r>
    </w:p>
    <w:p w:rsidR="000E510F" w:rsidRPr="00024CC4" w:rsidRDefault="000E510F" w:rsidP="00024CC4">
      <w:pPr>
        <w:pStyle w:val="33"/>
        <w:spacing w:line="240" w:lineRule="exact"/>
        <w:ind w:left="0" w:firstLine="708"/>
      </w:pPr>
      <w:r w:rsidRPr="00024CC4">
        <w:rPr>
          <w:rStyle w:val="T9"/>
          <w:rFonts w:eastAsia="SimSun1"/>
        </w:rPr>
        <w:t xml:space="preserve">2.6.1.1. </w:t>
      </w:r>
      <w:r w:rsidRPr="00024CC4">
        <w:t>Заявление о переводе жилого помещения в нежилое помещение или неж</w:t>
      </w:r>
      <w:r w:rsidRPr="00024CC4">
        <w:t>и</w:t>
      </w:r>
      <w:r w:rsidRPr="00024CC4">
        <w:t>лого помещения в нежилое помещение (далее - заявление), составленное по форме согласно пр</w:t>
      </w:r>
      <w:r w:rsidRPr="00024CC4">
        <w:t>и</w:t>
      </w:r>
      <w:r w:rsidRPr="00024CC4">
        <w:t>ложению № 1 к Административному регламенту.</w:t>
      </w:r>
    </w:p>
    <w:p w:rsidR="000E510F" w:rsidRPr="00024CC4" w:rsidRDefault="000E510F" w:rsidP="00024CC4">
      <w:pPr>
        <w:pStyle w:val="Standard"/>
        <w:spacing w:line="240" w:lineRule="exact"/>
        <w:ind w:firstLine="708"/>
        <w:jc w:val="both"/>
        <w:rPr>
          <w:szCs w:val="24"/>
        </w:rPr>
      </w:pPr>
      <w:r w:rsidRPr="00024CC4">
        <w:rPr>
          <w:szCs w:val="24"/>
        </w:rPr>
        <w:t>2.6.1.2. Правоустанавливающие документы на переводимое помещение (подлинники или засвидетельствованные в нотариальном порядке копии).</w:t>
      </w:r>
    </w:p>
    <w:p w:rsidR="000E510F" w:rsidRPr="00024CC4" w:rsidRDefault="000E510F" w:rsidP="00024CC4">
      <w:pPr>
        <w:pStyle w:val="Standard"/>
        <w:spacing w:line="240" w:lineRule="exact"/>
        <w:ind w:firstLine="708"/>
        <w:jc w:val="both"/>
        <w:rPr>
          <w:szCs w:val="24"/>
        </w:rPr>
      </w:pPr>
      <w:r w:rsidRPr="00024CC4">
        <w:rPr>
          <w:szCs w:val="24"/>
        </w:rPr>
        <w:lastRenderedPageBreak/>
        <w:t>2.6.1.3. План переводимого помещения с его техническим описанием (в случае, если пер</w:t>
      </w:r>
      <w:r w:rsidRPr="00024CC4">
        <w:rPr>
          <w:szCs w:val="24"/>
        </w:rPr>
        <w:t>е</w:t>
      </w:r>
      <w:r w:rsidRPr="00024CC4">
        <w:rPr>
          <w:szCs w:val="24"/>
        </w:rPr>
        <w:t>водимое помещение является жилым, технический паспорт такого помещения).</w:t>
      </w:r>
    </w:p>
    <w:p w:rsidR="000E510F" w:rsidRPr="00024CC4" w:rsidRDefault="000E510F" w:rsidP="00024CC4">
      <w:pPr>
        <w:pStyle w:val="Standard"/>
        <w:spacing w:line="240" w:lineRule="exact"/>
        <w:ind w:firstLine="708"/>
        <w:jc w:val="both"/>
        <w:rPr>
          <w:szCs w:val="24"/>
        </w:rPr>
      </w:pPr>
      <w:r w:rsidRPr="00024CC4">
        <w:rPr>
          <w:szCs w:val="24"/>
        </w:rPr>
        <w:t>2.6.1.4. Поэтажный план дома, в котором находится переводимое помещение.</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2.6.1.5. Подготовленный и оформленный в установленном порядке проект переустро</w:t>
      </w:r>
      <w:r w:rsidRPr="00024CC4">
        <w:rPr>
          <w:rFonts w:ascii="Times New Roman" w:hAnsi="Times New Roman"/>
          <w:sz w:val="24"/>
          <w:szCs w:val="24"/>
        </w:rPr>
        <w:t>й</w:t>
      </w:r>
      <w:r w:rsidRPr="00024CC4">
        <w:rPr>
          <w:rFonts w:ascii="Times New Roman" w:hAnsi="Times New Roman"/>
          <w:sz w:val="24"/>
          <w:szCs w:val="24"/>
        </w:rPr>
        <w:t>ства и (или) перепланировки переводимого помещения (в случае, если переустройство и (или) пер</w:t>
      </w:r>
      <w:r w:rsidRPr="00024CC4">
        <w:rPr>
          <w:rFonts w:ascii="Times New Roman" w:hAnsi="Times New Roman"/>
          <w:sz w:val="24"/>
          <w:szCs w:val="24"/>
        </w:rPr>
        <w:t>е</w:t>
      </w:r>
      <w:r w:rsidRPr="00024CC4">
        <w:rPr>
          <w:rFonts w:ascii="Times New Roman" w:hAnsi="Times New Roman"/>
          <w:sz w:val="24"/>
          <w:szCs w:val="24"/>
        </w:rPr>
        <w:t>планировка требуются для обеспечения использования такого помещения в кач</w:t>
      </w:r>
      <w:r w:rsidRPr="00024CC4">
        <w:rPr>
          <w:rFonts w:ascii="Times New Roman" w:hAnsi="Times New Roman"/>
          <w:sz w:val="24"/>
          <w:szCs w:val="24"/>
        </w:rPr>
        <w:t>е</w:t>
      </w:r>
      <w:r w:rsidRPr="00024CC4">
        <w:rPr>
          <w:rFonts w:ascii="Times New Roman" w:hAnsi="Times New Roman"/>
          <w:sz w:val="24"/>
          <w:szCs w:val="24"/>
        </w:rPr>
        <w:t>стве жилого или нежилого помещения).</w:t>
      </w:r>
    </w:p>
    <w:p w:rsidR="000E510F" w:rsidRPr="00024CC4" w:rsidRDefault="000E510F" w:rsidP="00024CC4">
      <w:pPr>
        <w:pStyle w:val="ConsPlusNormal"/>
        <w:spacing w:line="240" w:lineRule="exact"/>
        <w:ind w:firstLine="708"/>
        <w:jc w:val="both"/>
        <w:rPr>
          <w:rStyle w:val="blk"/>
          <w:rFonts w:ascii="Times New Roman" w:hAnsi="Times New Roman"/>
          <w:sz w:val="24"/>
          <w:szCs w:val="24"/>
        </w:rPr>
      </w:pPr>
      <w:r w:rsidRPr="00024CC4">
        <w:rPr>
          <w:rFonts w:ascii="Times New Roman" w:hAnsi="Times New Roman"/>
          <w:sz w:val="24"/>
          <w:szCs w:val="24"/>
        </w:rPr>
        <w:t xml:space="preserve">2.6.1.6. </w:t>
      </w:r>
      <w:r w:rsidRPr="00024CC4">
        <w:rPr>
          <w:rStyle w:val="blk"/>
          <w:rFonts w:ascii="Times New Roman" w:hAnsi="Times New Roman"/>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w:t>
      </w:r>
      <w:r w:rsidRPr="00024CC4">
        <w:rPr>
          <w:rStyle w:val="blk"/>
          <w:rFonts w:ascii="Times New Roman" w:hAnsi="Times New Roman"/>
          <w:sz w:val="24"/>
          <w:szCs w:val="24"/>
        </w:rPr>
        <w:t>е</w:t>
      </w:r>
      <w:r w:rsidRPr="00024CC4">
        <w:rPr>
          <w:rStyle w:val="blk"/>
          <w:rFonts w:ascii="Times New Roman" w:hAnsi="Times New Roman"/>
          <w:sz w:val="24"/>
          <w:szCs w:val="24"/>
        </w:rPr>
        <w:t>ние.</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Style w:val="blk"/>
          <w:rFonts w:ascii="Times New Roman" w:hAnsi="Times New Roman"/>
          <w:sz w:val="24"/>
          <w:szCs w:val="24"/>
        </w:rPr>
        <w:t>2.6.1.7. Согласие каждого собственника всех помещений, примыкающих к перевод</w:t>
      </w:r>
      <w:r w:rsidRPr="00024CC4">
        <w:rPr>
          <w:rStyle w:val="blk"/>
          <w:rFonts w:ascii="Times New Roman" w:hAnsi="Times New Roman"/>
          <w:sz w:val="24"/>
          <w:szCs w:val="24"/>
        </w:rPr>
        <w:t>и</w:t>
      </w:r>
      <w:r w:rsidRPr="00024CC4">
        <w:rPr>
          <w:rStyle w:val="blk"/>
          <w:rFonts w:ascii="Times New Roman" w:hAnsi="Times New Roman"/>
          <w:sz w:val="24"/>
          <w:szCs w:val="24"/>
        </w:rPr>
        <w:t>мому помещению, на перевод жилого помещения в нежилое помещение.</w:t>
      </w:r>
    </w:p>
    <w:p w:rsidR="000E510F" w:rsidRPr="00024CC4" w:rsidRDefault="000E510F" w:rsidP="00024CC4">
      <w:pPr>
        <w:pStyle w:val="P19"/>
        <w:spacing w:line="240" w:lineRule="exact"/>
        <w:ind w:firstLine="708"/>
        <w:jc w:val="both"/>
        <w:rPr>
          <w:szCs w:val="24"/>
        </w:rPr>
      </w:pPr>
      <w:r w:rsidRPr="00024CC4">
        <w:rPr>
          <w:szCs w:val="24"/>
        </w:rPr>
        <w:t xml:space="preserve">2.6.2. </w:t>
      </w:r>
      <w:r w:rsidRPr="00024CC4">
        <w:rPr>
          <w:rStyle w:val="blk"/>
          <w:szCs w:val="24"/>
        </w:rPr>
        <w:t>Заявитель вправе не представлять документы, предусмотренные под</w:t>
      </w:r>
      <w:hyperlink r:id="rId41" w:anchor="dst100177" w:history="1">
        <w:r w:rsidRPr="00024CC4">
          <w:rPr>
            <w:rStyle w:val="af5"/>
            <w:color w:val="auto"/>
            <w:szCs w:val="24"/>
            <w:u w:val="none"/>
          </w:rPr>
          <w:t xml:space="preserve">пунктами </w:t>
        </w:r>
        <w:r w:rsidRPr="00024CC4">
          <w:rPr>
            <w:szCs w:val="24"/>
          </w:rPr>
          <w:t>2.6.1.3</w:t>
        </w:r>
      </w:hyperlink>
      <w:r w:rsidRPr="00024CC4">
        <w:rPr>
          <w:rStyle w:val="blk"/>
          <w:szCs w:val="24"/>
        </w:rPr>
        <w:t xml:space="preserve"> и </w:t>
      </w:r>
      <w:hyperlink r:id="rId42" w:anchor="dst100178" w:history="1">
        <w:r w:rsidRPr="00024CC4">
          <w:rPr>
            <w:rStyle w:val="af5"/>
            <w:color w:val="auto"/>
            <w:szCs w:val="24"/>
            <w:u w:val="none"/>
          </w:rPr>
          <w:t>2.6.1.4</w:t>
        </w:r>
      </w:hyperlink>
      <w:r w:rsidRPr="00024CC4">
        <w:rPr>
          <w:rStyle w:val="blk"/>
          <w:szCs w:val="24"/>
        </w:rPr>
        <w:t xml:space="preserve"> </w:t>
      </w:r>
      <w:r w:rsidRPr="00024CC4">
        <w:rPr>
          <w:szCs w:val="24"/>
        </w:rPr>
        <w:t>пункта 2.6.1 настоящего Административного регламента</w:t>
      </w:r>
      <w:r w:rsidRPr="00024CC4">
        <w:rPr>
          <w:rStyle w:val="blk"/>
          <w:szCs w:val="24"/>
        </w:rPr>
        <w:t>, а также в случае, если право на переводимое помещение зарегистрировано в Едином государственном реестре недвижимости, документы, предусмотренные под</w:t>
      </w:r>
      <w:hyperlink r:id="rId43" w:anchor="dst100176" w:history="1">
        <w:r w:rsidRPr="00024CC4">
          <w:rPr>
            <w:rStyle w:val="af5"/>
            <w:color w:val="auto"/>
            <w:szCs w:val="24"/>
            <w:u w:val="none"/>
          </w:rPr>
          <w:t xml:space="preserve">пунктом </w:t>
        </w:r>
        <w:r w:rsidRPr="00024CC4">
          <w:rPr>
            <w:szCs w:val="24"/>
          </w:rPr>
          <w:t>2.6.1.2</w:t>
        </w:r>
        <w:r w:rsidRPr="00024CC4">
          <w:rPr>
            <w:rStyle w:val="af5"/>
            <w:color w:val="auto"/>
            <w:szCs w:val="24"/>
            <w:u w:val="none"/>
          </w:rPr>
          <w:t xml:space="preserve"> </w:t>
        </w:r>
      </w:hyperlink>
      <w:r w:rsidRPr="00024CC4">
        <w:rPr>
          <w:szCs w:val="24"/>
        </w:rPr>
        <w:t>пункта 2.6.1 настоящего Административного регламента.</w:t>
      </w:r>
    </w:p>
    <w:p w:rsidR="000E510F" w:rsidRPr="00024CC4" w:rsidRDefault="000E510F" w:rsidP="00024CC4">
      <w:pPr>
        <w:autoSpaceDE w:val="0"/>
        <w:adjustRightInd w:val="0"/>
        <w:spacing w:line="240" w:lineRule="exact"/>
        <w:ind w:firstLine="708"/>
        <w:jc w:val="both"/>
      </w:pPr>
      <w:r w:rsidRPr="00024CC4">
        <w:t>2.6.3. Документы (их копии или сведения, содержащиеся в них), указанные в подпунктах 2.6.1.2 (в случае, если право на переустраиваемое и (или) перепланируемое помещение зарегис</w:t>
      </w:r>
      <w:r w:rsidRPr="00024CC4">
        <w:t>т</w:t>
      </w:r>
      <w:r w:rsidRPr="00024CC4">
        <w:t>рировано в Едином государственном реестре недвижимости), 2.6.1.3, 2.6.1.4 пункта 2.6.1 насто</w:t>
      </w:r>
      <w:r w:rsidRPr="00024CC4">
        <w:t>я</w:t>
      </w:r>
      <w:r w:rsidRPr="00024CC4">
        <w:t>щего Административного регламента, запрашиваются органом, предоставляющего муниципал</w:t>
      </w:r>
      <w:r w:rsidRPr="00024CC4">
        <w:t>ь</w:t>
      </w:r>
      <w:r w:rsidRPr="00024CC4">
        <w:t>ную услугу в рамках межведомственного информационного взаимодействия в государственных органах, органах местного самоуправления и подведомственных государс</w:t>
      </w:r>
      <w:r w:rsidRPr="00024CC4">
        <w:t>т</w:t>
      </w:r>
      <w:r w:rsidRPr="00024CC4">
        <w:t>венным органам или органам местного самоуправления организациях, в распоряжении кот</w:t>
      </w:r>
      <w:r w:rsidRPr="00024CC4">
        <w:t>о</w:t>
      </w:r>
      <w:r w:rsidRPr="00024CC4">
        <w:t>рых находятся указанные документы, если заявитель не представил указанные документы по собственной инициативе.</w:t>
      </w:r>
    </w:p>
    <w:p w:rsidR="000E510F" w:rsidRPr="00024CC4" w:rsidRDefault="000E510F" w:rsidP="00024CC4">
      <w:pPr>
        <w:autoSpaceDE w:val="0"/>
        <w:autoSpaceDN w:val="0"/>
        <w:adjustRightInd w:val="0"/>
        <w:spacing w:line="240" w:lineRule="exact"/>
        <w:ind w:firstLine="709"/>
        <w:jc w:val="both"/>
      </w:pPr>
      <w:r w:rsidRPr="00024CC4">
        <w:t>2.6.4. Документы, необходимые для предоставления муниципальной услуги, могут быть направлены в форме электронных документов, в том чи</w:t>
      </w:r>
      <w:r w:rsidRPr="00024CC4">
        <w:t>с</w:t>
      </w:r>
      <w:r w:rsidRPr="00024CC4">
        <w:t xml:space="preserve">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2.6.5. При личном обращении за получением муниципальной услуги заявитель предста</w:t>
      </w:r>
      <w:r w:rsidRPr="00024CC4">
        <w:rPr>
          <w:rFonts w:ascii="Times New Roman" w:hAnsi="Times New Roman"/>
          <w:sz w:val="24"/>
          <w:szCs w:val="24"/>
        </w:rPr>
        <w:t>в</w:t>
      </w:r>
      <w:r w:rsidRPr="00024CC4">
        <w:rPr>
          <w:rFonts w:ascii="Times New Roman" w:hAnsi="Times New Roman"/>
          <w:sz w:val="24"/>
          <w:szCs w:val="24"/>
        </w:rPr>
        <w:t>ляет:</w:t>
      </w:r>
    </w:p>
    <w:p w:rsidR="000E510F" w:rsidRPr="00024CC4" w:rsidRDefault="000E510F" w:rsidP="00024CC4">
      <w:pPr>
        <w:widowControl w:val="0"/>
        <w:autoSpaceDE w:val="0"/>
        <w:autoSpaceDN w:val="0"/>
        <w:adjustRightInd w:val="0"/>
        <w:spacing w:line="240" w:lineRule="exact"/>
        <w:ind w:firstLine="720"/>
        <w:jc w:val="both"/>
      </w:pPr>
      <w:r w:rsidRPr="00024CC4">
        <w:t>документ, удостоверяющий личность заявителя (его представит</w:t>
      </w:r>
      <w:r w:rsidRPr="00024CC4">
        <w:t>е</w:t>
      </w:r>
      <w:r w:rsidRPr="00024CC4">
        <w:t>ля);</w:t>
      </w:r>
    </w:p>
    <w:p w:rsidR="000E510F" w:rsidRPr="00024CC4" w:rsidRDefault="000E510F" w:rsidP="00024CC4">
      <w:pPr>
        <w:widowControl w:val="0"/>
        <w:autoSpaceDE w:val="0"/>
        <w:autoSpaceDN w:val="0"/>
        <w:adjustRightInd w:val="0"/>
        <w:spacing w:line="240" w:lineRule="exact"/>
        <w:ind w:firstLine="720"/>
        <w:jc w:val="both"/>
      </w:pPr>
      <w:r w:rsidRPr="00024CC4">
        <w:t>документ, подтверждающий полномочия представителя заявит</w:t>
      </w:r>
      <w:r w:rsidRPr="00024CC4">
        <w:t>е</w:t>
      </w:r>
      <w:r w:rsidRPr="00024CC4">
        <w:t>ля.</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2.6.6. При предоставлении муниципальной услуги администрация не вправе требовать от заявителя:</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представления документов и информации или осуществления действий, которые не пр</w:t>
      </w:r>
      <w:r w:rsidRPr="00024CC4">
        <w:rPr>
          <w:rFonts w:ascii="Times New Roman" w:hAnsi="Times New Roman"/>
          <w:sz w:val="24"/>
          <w:szCs w:val="24"/>
        </w:rPr>
        <w:t>е</w:t>
      </w:r>
      <w:r w:rsidRPr="00024CC4">
        <w:rPr>
          <w:rFonts w:ascii="Times New Roman" w:hAnsi="Times New Roman"/>
          <w:sz w:val="24"/>
          <w:szCs w:val="24"/>
        </w:rPr>
        <w:t>дусмотрены нормативными правовыми актами, регулирующими отношения, возникающие в св</w:t>
      </w:r>
      <w:r w:rsidRPr="00024CC4">
        <w:rPr>
          <w:rFonts w:ascii="Times New Roman" w:hAnsi="Times New Roman"/>
          <w:sz w:val="24"/>
          <w:szCs w:val="24"/>
        </w:rPr>
        <w:t>я</w:t>
      </w:r>
      <w:r w:rsidRPr="00024CC4">
        <w:rPr>
          <w:rFonts w:ascii="Times New Roman" w:hAnsi="Times New Roman"/>
          <w:sz w:val="24"/>
          <w:szCs w:val="24"/>
        </w:rPr>
        <w:t>зи с предоставлением муниципал</w:t>
      </w:r>
      <w:r w:rsidRPr="00024CC4">
        <w:rPr>
          <w:rFonts w:ascii="Times New Roman" w:hAnsi="Times New Roman"/>
          <w:sz w:val="24"/>
          <w:szCs w:val="24"/>
        </w:rPr>
        <w:t>ь</w:t>
      </w:r>
      <w:r w:rsidRPr="00024CC4">
        <w:rPr>
          <w:rFonts w:ascii="Times New Roman" w:hAnsi="Times New Roman"/>
          <w:sz w:val="24"/>
          <w:szCs w:val="24"/>
        </w:rPr>
        <w:t>ной услуги;</w:t>
      </w:r>
    </w:p>
    <w:p w:rsidR="000E510F" w:rsidRPr="00024CC4" w:rsidRDefault="000E510F" w:rsidP="00024CC4">
      <w:pPr>
        <w:spacing w:line="240" w:lineRule="exact"/>
        <w:ind w:firstLine="709"/>
        <w:jc w:val="both"/>
      </w:pPr>
      <w:r w:rsidRPr="00024CC4">
        <w:t>представления документов и информации, которые в соответствии с нормативными пр</w:t>
      </w:r>
      <w:r w:rsidRPr="00024CC4">
        <w:t>а</w:t>
      </w:r>
      <w:r w:rsidRPr="00024CC4">
        <w:t>вовыми актами Российской Федерации, нормативными правовыми актами Кировской о</w:t>
      </w:r>
      <w:r w:rsidRPr="00024CC4">
        <w:t>б</w:t>
      </w:r>
      <w:r w:rsidRPr="00024CC4">
        <w:t>ласти и муниципальными правовыми актами находятся в распоряжении государственных органов, орг</w:t>
      </w:r>
      <w:r w:rsidRPr="00024CC4">
        <w:t>а</w:t>
      </w:r>
      <w:r w:rsidRPr="00024CC4">
        <w:t>нов местного самоуправления и (или) подведомственных государственным органам и (или) орг</w:t>
      </w:r>
      <w:r w:rsidRPr="00024CC4">
        <w:t>а</w:t>
      </w:r>
      <w:r w:rsidRPr="00024CC4">
        <w:t>нам местного самоуправления организаций, участвующих в предоставл</w:t>
      </w:r>
      <w:r w:rsidRPr="00024CC4">
        <w:t>е</w:t>
      </w:r>
      <w:r w:rsidRPr="00024CC4">
        <w:t>нии государственных или муниципальных услуг, за исключением документов, указанных в части 6 статьи 7 Федерал</w:t>
      </w:r>
      <w:r w:rsidRPr="00024CC4">
        <w:t>ь</w:t>
      </w:r>
      <w:r w:rsidRPr="00024CC4">
        <w:t>ного закона №210-ФЗ;</w:t>
      </w:r>
    </w:p>
    <w:p w:rsidR="000E510F" w:rsidRPr="00024CC4" w:rsidRDefault="000E510F" w:rsidP="00024CC4">
      <w:pPr>
        <w:spacing w:line="240" w:lineRule="exact"/>
        <w:ind w:firstLine="709"/>
        <w:jc w:val="both"/>
      </w:pPr>
      <w:r w:rsidRPr="00024CC4">
        <w:rPr>
          <w:rStyle w:val="blk"/>
        </w:rPr>
        <w:t>представления документов и информации, отсутствие и (или) недостоверность кот</w:t>
      </w:r>
      <w:r w:rsidRPr="00024CC4">
        <w:rPr>
          <w:rStyle w:val="blk"/>
        </w:rPr>
        <w:t>о</w:t>
      </w:r>
      <w:r w:rsidRPr="00024CC4">
        <w:rPr>
          <w:rStyle w:val="blk"/>
        </w:rPr>
        <w:t>рых не указывались при первоначальном отказе в приеме документов, необходимых для пр</w:t>
      </w:r>
      <w:r w:rsidRPr="00024CC4">
        <w:rPr>
          <w:rStyle w:val="blk"/>
        </w:rPr>
        <w:t>е</w:t>
      </w:r>
      <w:r w:rsidRPr="00024CC4">
        <w:rPr>
          <w:rStyle w:val="blk"/>
        </w:rPr>
        <w:t>доставления муниципальной услуги, либо в предоставлении муниципальной услуги, за исключением сл</w:t>
      </w:r>
      <w:r w:rsidRPr="00024CC4">
        <w:rPr>
          <w:rStyle w:val="blk"/>
        </w:rPr>
        <w:t>е</w:t>
      </w:r>
      <w:r w:rsidRPr="00024CC4">
        <w:rPr>
          <w:rStyle w:val="blk"/>
        </w:rPr>
        <w:t>дующих случаев:</w:t>
      </w:r>
    </w:p>
    <w:p w:rsidR="000E510F" w:rsidRPr="00024CC4" w:rsidRDefault="000E510F" w:rsidP="00024CC4">
      <w:pPr>
        <w:spacing w:line="240" w:lineRule="exact"/>
        <w:ind w:firstLine="709"/>
        <w:jc w:val="both"/>
      </w:pPr>
      <w:bookmarkStart w:id="7" w:name="dst291"/>
      <w:bookmarkEnd w:id="7"/>
      <w:r w:rsidRPr="00024CC4">
        <w:rPr>
          <w:rStyle w:val="blk"/>
        </w:rPr>
        <w:t>а) изменение требований нормативных правовых актов, касающихся предоставления м</w:t>
      </w:r>
      <w:r w:rsidRPr="00024CC4">
        <w:rPr>
          <w:rStyle w:val="blk"/>
        </w:rPr>
        <w:t>у</w:t>
      </w:r>
      <w:r w:rsidRPr="00024CC4">
        <w:rPr>
          <w:rStyle w:val="blk"/>
        </w:rPr>
        <w:t xml:space="preserve">ниципальной услуги, после первоначальной подачи </w:t>
      </w:r>
      <w:r w:rsidRPr="00024CC4">
        <w:t>запроса</w:t>
      </w:r>
      <w:r w:rsidRPr="00024CC4">
        <w:rPr>
          <w:rStyle w:val="blk"/>
        </w:rPr>
        <w:t xml:space="preserve"> о предоставлении муниц</w:t>
      </w:r>
      <w:r w:rsidRPr="00024CC4">
        <w:rPr>
          <w:rStyle w:val="blk"/>
        </w:rPr>
        <w:t>и</w:t>
      </w:r>
      <w:r w:rsidRPr="00024CC4">
        <w:rPr>
          <w:rStyle w:val="blk"/>
        </w:rPr>
        <w:t>пальной услуги;</w:t>
      </w:r>
    </w:p>
    <w:p w:rsidR="000E510F" w:rsidRPr="00024CC4" w:rsidRDefault="000E510F" w:rsidP="00024CC4">
      <w:pPr>
        <w:spacing w:line="240" w:lineRule="exact"/>
        <w:ind w:firstLine="709"/>
        <w:jc w:val="both"/>
      </w:pPr>
      <w:bookmarkStart w:id="8" w:name="dst292"/>
      <w:bookmarkEnd w:id="8"/>
      <w:r w:rsidRPr="00024CC4">
        <w:rPr>
          <w:rStyle w:val="blk"/>
        </w:rPr>
        <w:t xml:space="preserve">б) наличие ошибок в </w:t>
      </w:r>
      <w:r w:rsidRPr="00024CC4">
        <w:t>запросе</w:t>
      </w:r>
      <w:r w:rsidRPr="00024CC4">
        <w:rPr>
          <w:rStyle w:val="blk"/>
        </w:rPr>
        <w:t xml:space="preserve"> о предоставлении муниципальной услуги и документах, п</w:t>
      </w:r>
      <w:r w:rsidRPr="00024CC4">
        <w:rPr>
          <w:rStyle w:val="blk"/>
        </w:rPr>
        <w:t>о</w:t>
      </w:r>
      <w:r w:rsidRPr="00024CC4">
        <w:rPr>
          <w:rStyle w:val="blk"/>
        </w:rPr>
        <w:t>данных заявителем после первоначального отказа в приеме документов, необходимых для пр</w:t>
      </w:r>
      <w:r w:rsidRPr="00024CC4">
        <w:rPr>
          <w:rStyle w:val="blk"/>
        </w:rPr>
        <w:t>е</w:t>
      </w:r>
      <w:r w:rsidRPr="00024CC4">
        <w:rPr>
          <w:rStyle w:val="blk"/>
        </w:rPr>
        <w:t>доставления муниципальной услуги, либо в предоставлении муниципальной услуги и не вкл</w:t>
      </w:r>
      <w:r w:rsidRPr="00024CC4">
        <w:rPr>
          <w:rStyle w:val="blk"/>
        </w:rPr>
        <w:t>ю</w:t>
      </w:r>
      <w:r w:rsidRPr="00024CC4">
        <w:rPr>
          <w:rStyle w:val="blk"/>
        </w:rPr>
        <w:t>ченных в представленный ранее комплект документов;</w:t>
      </w:r>
    </w:p>
    <w:p w:rsidR="000E510F" w:rsidRPr="00024CC4" w:rsidRDefault="000E510F" w:rsidP="00024CC4">
      <w:pPr>
        <w:spacing w:line="240" w:lineRule="exact"/>
        <w:ind w:firstLine="709"/>
        <w:jc w:val="both"/>
      </w:pPr>
      <w:bookmarkStart w:id="9" w:name="dst293"/>
      <w:bookmarkEnd w:id="9"/>
      <w:r w:rsidRPr="00024CC4">
        <w:rPr>
          <w:rStyle w:val="blk"/>
        </w:rPr>
        <w:t>в) истечение срока действия документов или изменение информации после первоначал</w:t>
      </w:r>
      <w:r w:rsidRPr="00024CC4">
        <w:rPr>
          <w:rStyle w:val="blk"/>
        </w:rPr>
        <w:t>ь</w:t>
      </w:r>
      <w:r w:rsidRPr="00024CC4">
        <w:rPr>
          <w:rStyle w:val="blk"/>
        </w:rPr>
        <w:t>ного отказа в приеме документов, необходимых для предоставления муниципальной услуги, л</w:t>
      </w:r>
      <w:r w:rsidRPr="00024CC4">
        <w:rPr>
          <w:rStyle w:val="blk"/>
        </w:rPr>
        <w:t>и</w:t>
      </w:r>
      <w:r w:rsidRPr="00024CC4">
        <w:rPr>
          <w:rStyle w:val="blk"/>
        </w:rPr>
        <w:t>бо в предоставлении муниципальной услуги;</w:t>
      </w:r>
    </w:p>
    <w:p w:rsidR="000E510F" w:rsidRPr="00024CC4" w:rsidRDefault="000E510F" w:rsidP="00024CC4">
      <w:pPr>
        <w:spacing w:line="240" w:lineRule="exact"/>
        <w:ind w:firstLine="708"/>
        <w:jc w:val="both"/>
      </w:pPr>
      <w:bookmarkStart w:id="10" w:name="dst294"/>
      <w:bookmarkEnd w:id="10"/>
      <w:r w:rsidRPr="00024CC4">
        <w:rPr>
          <w:rStyle w:val="blk"/>
        </w:rPr>
        <w:t>г) выявление документально подтвержденного факта (признаков) ошибочного или прот</w:t>
      </w:r>
      <w:r w:rsidRPr="00024CC4">
        <w:rPr>
          <w:rStyle w:val="blk"/>
        </w:rPr>
        <w:t>и</w:t>
      </w:r>
      <w:r w:rsidRPr="00024CC4">
        <w:rPr>
          <w:rStyle w:val="blk"/>
        </w:rPr>
        <w:t>воправного действия (бездействия) должностного лица органа, предоставляющего муниципал</w:t>
      </w:r>
      <w:r w:rsidRPr="00024CC4">
        <w:rPr>
          <w:rStyle w:val="blk"/>
        </w:rPr>
        <w:t>ь</w:t>
      </w:r>
      <w:r w:rsidRPr="00024CC4">
        <w:rPr>
          <w:rStyle w:val="blk"/>
        </w:rPr>
        <w:t>ную услугу, муниципального служащего, работника многофункционального це</w:t>
      </w:r>
      <w:r w:rsidRPr="00024CC4">
        <w:rPr>
          <w:rStyle w:val="blk"/>
        </w:rPr>
        <w:t>н</w:t>
      </w:r>
      <w:r w:rsidRPr="00024CC4">
        <w:rPr>
          <w:rStyle w:val="blk"/>
        </w:rPr>
        <w:t xml:space="preserve">тра, работника организации, предусмотренной </w:t>
      </w:r>
      <w:hyperlink r:id="rId44" w:anchor="dst100352" w:history="1">
        <w:r w:rsidRPr="00024CC4">
          <w:rPr>
            <w:rStyle w:val="af5"/>
            <w:color w:val="auto"/>
          </w:rPr>
          <w:t>частью 1.1 статьи 16</w:t>
        </w:r>
      </w:hyperlink>
      <w:r w:rsidRPr="00024CC4">
        <w:rPr>
          <w:rStyle w:val="blk"/>
        </w:rPr>
        <w:t xml:space="preserve"> </w:t>
      </w:r>
      <w:r w:rsidRPr="00024CC4">
        <w:t>Федерального закона № 210-ФЗ</w:t>
      </w:r>
      <w:r w:rsidRPr="00024CC4">
        <w:rPr>
          <w:rStyle w:val="blk"/>
        </w:rPr>
        <w:t>, при перв</w:t>
      </w:r>
      <w:r w:rsidRPr="00024CC4">
        <w:rPr>
          <w:rStyle w:val="blk"/>
        </w:rPr>
        <w:t>о</w:t>
      </w:r>
      <w:r w:rsidRPr="00024CC4">
        <w:rPr>
          <w:rStyle w:val="blk"/>
        </w:rPr>
        <w:lastRenderedPageBreak/>
        <w:t>начальном отказе в приеме документов, необходимых для предоставления муниципальной усл</w:t>
      </w:r>
      <w:r w:rsidRPr="00024CC4">
        <w:rPr>
          <w:rStyle w:val="blk"/>
        </w:rPr>
        <w:t>у</w:t>
      </w:r>
      <w:r w:rsidRPr="00024CC4">
        <w:rPr>
          <w:rStyle w:val="blk"/>
        </w:rPr>
        <w:t>ги, либо в предоставлении муниципальной услуги, о чем в письменном виде за подписью рук</w:t>
      </w:r>
      <w:r w:rsidRPr="00024CC4">
        <w:rPr>
          <w:rStyle w:val="blk"/>
        </w:rPr>
        <w:t>о</w:t>
      </w:r>
      <w:r w:rsidRPr="00024CC4">
        <w:rPr>
          <w:rStyle w:val="blk"/>
        </w:rPr>
        <w:t>водителя органа, предоставляющего муниципальную услугу, руководителя многофункционал</w:t>
      </w:r>
      <w:r w:rsidRPr="00024CC4">
        <w:rPr>
          <w:rStyle w:val="blk"/>
        </w:rPr>
        <w:t>ь</w:t>
      </w:r>
      <w:r w:rsidRPr="00024CC4">
        <w:rPr>
          <w:rStyle w:val="blk"/>
        </w:rPr>
        <w:t>ного центра при первоначальном отказе в приеме документов, н</w:t>
      </w:r>
      <w:r w:rsidRPr="00024CC4">
        <w:rPr>
          <w:rStyle w:val="blk"/>
        </w:rPr>
        <w:t>е</w:t>
      </w:r>
      <w:r w:rsidRPr="00024CC4">
        <w:rPr>
          <w:rStyle w:val="blk"/>
        </w:rPr>
        <w:t>обходимых для предоставления государственной или муниципальной услуги, либо руков</w:t>
      </w:r>
      <w:r w:rsidRPr="00024CC4">
        <w:rPr>
          <w:rStyle w:val="blk"/>
        </w:rPr>
        <w:t>о</w:t>
      </w:r>
      <w:r w:rsidRPr="00024CC4">
        <w:rPr>
          <w:rStyle w:val="blk"/>
        </w:rPr>
        <w:t xml:space="preserve">дителя организации, предусмотренной </w:t>
      </w:r>
      <w:hyperlink r:id="rId45" w:anchor="dst100352" w:history="1">
        <w:r w:rsidRPr="00024CC4">
          <w:rPr>
            <w:rStyle w:val="af5"/>
            <w:color w:val="auto"/>
          </w:rPr>
          <w:t>частью 1.1 статьи 16</w:t>
        </w:r>
      </w:hyperlink>
      <w:r w:rsidRPr="00024CC4">
        <w:rPr>
          <w:rStyle w:val="blk"/>
        </w:rPr>
        <w:t xml:space="preserve"> </w:t>
      </w:r>
      <w:r w:rsidRPr="00024CC4">
        <w:t>Федерального закона № 210-ФЗ</w:t>
      </w:r>
      <w:r w:rsidRPr="00024CC4">
        <w:rPr>
          <w:rStyle w:val="blk"/>
        </w:rPr>
        <w:t>, уведомляется заявитель, а также принося</w:t>
      </w:r>
      <w:r w:rsidRPr="00024CC4">
        <w:rPr>
          <w:rStyle w:val="blk"/>
        </w:rPr>
        <w:t>т</w:t>
      </w:r>
      <w:r w:rsidRPr="00024CC4">
        <w:rPr>
          <w:rStyle w:val="blk"/>
        </w:rPr>
        <w:t>ся извинения за доставленные неудобства.</w:t>
      </w:r>
    </w:p>
    <w:p w:rsidR="000E510F" w:rsidRPr="00024CC4" w:rsidRDefault="000E510F" w:rsidP="00024CC4">
      <w:pPr>
        <w:keepNext/>
        <w:keepLines/>
        <w:spacing w:after="75" w:line="240" w:lineRule="exact"/>
        <w:ind w:firstLine="708"/>
        <w:rPr>
          <w:b/>
        </w:rPr>
      </w:pPr>
      <w:r w:rsidRPr="00024CC4">
        <w:rPr>
          <w:b/>
        </w:rPr>
        <w:t>2.7. Перечень оснований для отказа в приёме документов</w:t>
      </w:r>
    </w:p>
    <w:p w:rsidR="000E510F" w:rsidRPr="00024CC4" w:rsidRDefault="000E510F" w:rsidP="00024CC4">
      <w:pPr>
        <w:spacing w:line="240" w:lineRule="exact"/>
        <w:ind w:firstLine="709"/>
        <w:jc w:val="both"/>
      </w:pPr>
      <w:r w:rsidRPr="00024CC4">
        <w:t xml:space="preserve">Основания для отказа в приёме документов отсутствуют.  </w:t>
      </w:r>
    </w:p>
    <w:p w:rsidR="000E510F" w:rsidRPr="00024CC4" w:rsidRDefault="000E510F" w:rsidP="00024CC4">
      <w:pPr>
        <w:spacing w:line="240" w:lineRule="exact"/>
        <w:ind w:firstLine="708"/>
        <w:jc w:val="both"/>
        <w:rPr>
          <w:b/>
        </w:rPr>
      </w:pPr>
      <w:r w:rsidRPr="00024CC4">
        <w:rPr>
          <w:b/>
        </w:rPr>
        <w:t>2.8. Перечень оснований для отказа в предоставлении муниц</w:t>
      </w:r>
      <w:r w:rsidRPr="00024CC4">
        <w:rPr>
          <w:b/>
        </w:rPr>
        <w:t>и</w:t>
      </w:r>
      <w:r w:rsidRPr="00024CC4">
        <w:rPr>
          <w:b/>
        </w:rPr>
        <w:t>пальной услуги</w:t>
      </w:r>
    </w:p>
    <w:p w:rsidR="000E510F" w:rsidRPr="00024CC4" w:rsidRDefault="000E510F" w:rsidP="00024CC4">
      <w:pPr>
        <w:spacing w:line="240" w:lineRule="exact"/>
        <w:ind w:firstLine="709"/>
        <w:jc w:val="both"/>
      </w:pPr>
      <w:r w:rsidRPr="00024CC4">
        <w:t xml:space="preserve">Основаниями для отказа в предоставлении муниципальной услуги являются: </w:t>
      </w:r>
    </w:p>
    <w:p w:rsidR="000E510F" w:rsidRPr="00024CC4" w:rsidRDefault="000E510F" w:rsidP="00024CC4">
      <w:pPr>
        <w:autoSpaceDE w:val="0"/>
        <w:adjustRightInd w:val="0"/>
        <w:spacing w:line="240" w:lineRule="exact"/>
        <w:ind w:firstLine="720"/>
        <w:jc w:val="both"/>
      </w:pPr>
      <w:r w:rsidRPr="00024CC4">
        <w:t>2.8.1. Непредставление определенных пунктом 2.6.2 настоящего Административного ре</w:t>
      </w:r>
      <w:r w:rsidRPr="00024CC4">
        <w:t>г</w:t>
      </w:r>
      <w:r w:rsidRPr="00024CC4">
        <w:t>ламента документов, обязанность по представлению которых возложена на заявителя.</w:t>
      </w:r>
    </w:p>
    <w:p w:rsidR="000E510F" w:rsidRPr="00024CC4" w:rsidRDefault="000E510F" w:rsidP="00024CC4">
      <w:pPr>
        <w:spacing w:line="240" w:lineRule="exact"/>
        <w:ind w:firstLine="709"/>
        <w:jc w:val="both"/>
      </w:pPr>
      <w:r w:rsidRPr="00024CC4">
        <w:t>2.8.2. Поступления в орган, предоставляющий муниципальную услугу ответа органа гос</w:t>
      </w:r>
      <w:r w:rsidRPr="00024CC4">
        <w:t>у</w:t>
      </w:r>
      <w:r w:rsidRPr="00024CC4">
        <w:t>дарственной власти, органа местного самоуправления либо подведомственной органу государс</w:t>
      </w:r>
      <w:r w:rsidRPr="00024CC4">
        <w:t>т</w:t>
      </w:r>
      <w:r w:rsidRPr="00024CC4">
        <w:t>венной власти или органу местного самоуправления организации на межведомс</w:t>
      </w:r>
      <w:r w:rsidRPr="00024CC4">
        <w:t>т</w:t>
      </w:r>
      <w:r w:rsidRPr="00024CC4">
        <w:t>венный запрос, свидетельствующего об отсутствии документа и (или) информации, необх</w:t>
      </w:r>
      <w:r w:rsidRPr="00024CC4">
        <w:t>о</w:t>
      </w:r>
      <w:r w:rsidRPr="00024CC4">
        <w:t>димых для перевода жилого помещения в нежилое помещение или нежилого помещения в жилое помещение в соо</w:t>
      </w:r>
      <w:r w:rsidRPr="00024CC4">
        <w:t>т</w:t>
      </w:r>
      <w:r w:rsidRPr="00024CC4">
        <w:t>ветствии с пунктом 2.6.3 настоящего Административного регламента, и неполучения от заявит</w:t>
      </w:r>
      <w:r w:rsidRPr="00024CC4">
        <w:t>е</w:t>
      </w:r>
      <w:r w:rsidRPr="00024CC4">
        <w:t xml:space="preserve">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 </w:t>
      </w:r>
    </w:p>
    <w:p w:rsidR="000E510F" w:rsidRPr="00024CC4" w:rsidRDefault="000E510F" w:rsidP="00024CC4">
      <w:pPr>
        <w:autoSpaceDE w:val="0"/>
        <w:adjustRightInd w:val="0"/>
        <w:spacing w:line="240" w:lineRule="exact"/>
        <w:ind w:firstLine="709"/>
        <w:jc w:val="both"/>
      </w:pPr>
      <w:r w:rsidRPr="00024CC4">
        <w:t>2.8.3. Представление документов в ненадлежащий орган.</w:t>
      </w:r>
    </w:p>
    <w:p w:rsidR="000E510F" w:rsidRPr="00024CC4" w:rsidRDefault="000E510F" w:rsidP="00024CC4">
      <w:pPr>
        <w:autoSpaceDE w:val="0"/>
        <w:adjustRightInd w:val="0"/>
        <w:spacing w:line="240" w:lineRule="exact"/>
        <w:ind w:firstLine="720"/>
        <w:jc w:val="both"/>
      </w:pPr>
      <w:r w:rsidRPr="00024CC4">
        <w:t xml:space="preserve">2.8.4. Несоблюдение предусмотренных </w:t>
      </w:r>
      <w:hyperlink w:anchor="Par3" w:history="1">
        <w:r w:rsidRPr="00024CC4">
          <w:t>статьей 22</w:t>
        </w:r>
      </w:hyperlink>
      <w:r w:rsidRPr="00024CC4">
        <w:t xml:space="preserve"> Жилищного кодекса Российской Фед</w:t>
      </w:r>
      <w:r w:rsidRPr="00024CC4">
        <w:t>е</w:t>
      </w:r>
      <w:r w:rsidRPr="00024CC4">
        <w:t xml:space="preserve">рации условий перевода помещения. </w:t>
      </w:r>
    </w:p>
    <w:p w:rsidR="000E510F" w:rsidRPr="00024CC4" w:rsidRDefault="000E510F" w:rsidP="00024CC4">
      <w:pPr>
        <w:autoSpaceDE w:val="0"/>
        <w:adjustRightInd w:val="0"/>
        <w:spacing w:line="240" w:lineRule="exact"/>
        <w:ind w:firstLine="709"/>
        <w:jc w:val="both"/>
      </w:pPr>
      <w:r w:rsidRPr="00024CC4">
        <w:t>2.8.5. Несоответствие проекта переустройства и (или) перепланировки помещения в мн</w:t>
      </w:r>
      <w:r w:rsidRPr="00024CC4">
        <w:t>о</w:t>
      </w:r>
      <w:r w:rsidRPr="00024CC4">
        <w:t>гоквартирном доме требованиям законодательства.</w:t>
      </w:r>
    </w:p>
    <w:p w:rsidR="000E510F" w:rsidRPr="00024CC4" w:rsidRDefault="000E510F" w:rsidP="00024CC4">
      <w:pPr>
        <w:tabs>
          <w:tab w:val="left" w:pos="993"/>
        </w:tabs>
        <w:autoSpaceDE w:val="0"/>
        <w:spacing w:line="240" w:lineRule="exact"/>
        <w:ind w:firstLine="709"/>
        <w:jc w:val="both"/>
        <w:rPr>
          <w:b/>
        </w:rPr>
      </w:pPr>
      <w:r w:rsidRPr="00024CC4">
        <w:rPr>
          <w:b/>
        </w:rPr>
        <w:t>2.9. Перечень оснований для приостановления предоставления муниципальной усл</w:t>
      </w:r>
      <w:r w:rsidRPr="00024CC4">
        <w:rPr>
          <w:b/>
        </w:rPr>
        <w:t>у</w:t>
      </w:r>
      <w:r w:rsidRPr="00024CC4">
        <w:rPr>
          <w:b/>
        </w:rPr>
        <w:t>ги</w:t>
      </w:r>
    </w:p>
    <w:p w:rsidR="000E510F" w:rsidRPr="00024CC4" w:rsidRDefault="000E510F" w:rsidP="00024CC4">
      <w:pPr>
        <w:tabs>
          <w:tab w:val="left" w:pos="993"/>
        </w:tabs>
        <w:autoSpaceDE w:val="0"/>
        <w:spacing w:line="240" w:lineRule="exact"/>
        <w:ind w:firstLine="709"/>
        <w:jc w:val="both"/>
      </w:pPr>
      <w:r w:rsidRPr="00024CC4">
        <w:t>Основания для приостановления предоставления муниципальной услуги отсутствуют.</w:t>
      </w:r>
    </w:p>
    <w:p w:rsidR="000E510F" w:rsidRPr="00024CC4" w:rsidRDefault="000E510F" w:rsidP="00024CC4">
      <w:pPr>
        <w:pStyle w:val="ConsPlusNormal"/>
        <w:spacing w:line="240" w:lineRule="exact"/>
        <w:ind w:firstLine="708"/>
        <w:jc w:val="both"/>
        <w:rPr>
          <w:rFonts w:ascii="Times New Roman" w:hAnsi="Times New Roman"/>
          <w:b/>
          <w:sz w:val="24"/>
          <w:szCs w:val="24"/>
        </w:rPr>
      </w:pPr>
      <w:r w:rsidRPr="00024CC4">
        <w:rPr>
          <w:rFonts w:ascii="Times New Roman" w:hAnsi="Times New Roman"/>
          <w:b/>
          <w:sz w:val="24"/>
          <w:szCs w:val="24"/>
        </w:rPr>
        <w:t>2.10. Перечень услуг, которые являются необходимыми и обязательными для пр</w:t>
      </w:r>
      <w:r w:rsidRPr="00024CC4">
        <w:rPr>
          <w:rFonts w:ascii="Times New Roman" w:hAnsi="Times New Roman"/>
          <w:b/>
          <w:sz w:val="24"/>
          <w:szCs w:val="24"/>
        </w:rPr>
        <w:t>е</w:t>
      </w:r>
      <w:r w:rsidRPr="00024CC4">
        <w:rPr>
          <w:rFonts w:ascii="Times New Roman" w:hAnsi="Times New Roman"/>
          <w:b/>
          <w:sz w:val="24"/>
          <w:szCs w:val="24"/>
        </w:rPr>
        <w:t>доставления муниципальной услуги, в том числе сведения о документе (документах), выд</w:t>
      </w:r>
      <w:r w:rsidRPr="00024CC4">
        <w:rPr>
          <w:rFonts w:ascii="Times New Roman" w:hAnsi="Times New Roman"/>
          <w:b/>
          <w:sz w:val="24"/>
          <w:szCs w:val="24"/>
        </w:rPr>
        <w:t>а</w:t>
      </w:r>
      <w:r w:rsidRPr="00024CC4">
        <w:rPr>
          <w:rFonts w:ascii="Times New Roman" w:hAnsi="Times New Roman"/>
          <w:b/>
          <w:sz w:val="24"/>
          <w:szCs w:val="24"/>
        </w:rPr>
        <w:t>ваемом (выдаваемых) организациями, участвующими в предоставлении м</w:t>
      </w:r>
      <w:r w:rsidRPr="00024CC4">
        <w:rPr>
          <w:rFonts w:ascii="Times New Roman" w:hAnsi="Times New Roman"/>
          <w:b/>
          <w:sz w:val="24"/>
          <w:szCs w:val="24"/>
        </w:rPr>
        <w:t>у</w:t>
      </w:r>
      <w:r w:rsidRPr="00024CC4">
        <w:rPr>
          <w:rFonts w:ascii="Times New Roman" w:hAnsi="Times New Roman"/>
          <w:b/>
          <w:sz w:val="24"/>
          <w:szCs w:val="24"/>
        </w:rPr>
        <w:t>ниципальной услуги</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Услуги, которые являются необходимыми и обязательными для предоставления муниц</w:t>
      </w:r>
      <w:r w:rsidRPr="00024CC4">
        <w:rPr>
          <w:rFonts w:ascii="Times New Roman" w:hAnsi="Times New Roman"/>
          <w:sz w:val="24"/>
          <w:szCs w:val="24"/>
        </w:rPr>
        <w:t>и</w:t>
      </w:r>
      <w:r w:rsidRPr="00024CC4">
        <w:rPr>
          <w:rFonts w:ascii="Times New Roman" w:hAnsi="Times New Roman"/>
          <w:sz w:val="24"/>
          <w:szCs w:val="24"/>
        </w:rPr>
        <w:t>пальной услуги, не требуются.</w:t>
      </w:r>
    </w:p>
    <w:p w:rsidR="000E510F" w:rsidRPr="00024CC4" w:rsidRDefault="000E510F" w:rsidP="00024CC4">
      <w:pPr>
        <w:spacing w:line="240" w:lineRule="exact"/>
        <w:ind w:firstLine="708"/>
        <w:jc w:val="both"/>
        <w:rPr>
          <w:b/>
        </w:rPr>
      </w:pPr>
      <w:r w:rsidRPr="00024CC4">
        <w:rPr>
          <w:b/>
        </w:rPr>
        <w:t xml:space="preserve">2.11. Размер платы, взимаемой за предоставление муниципальной услуги </w:t>
      </w:r>
    </w:p>
    <w:p w:rsidR="000E510F" w:rsidRPr="00024CC4" w:rsidRDefault="000E510F" w:rsidP="00024CC4">
      <w:pPr>
        <w:autoSpaceDE w:val="0"/>
        <w:spacing w:line="240" w:lineRule="exact"/>
        <w:ind w:firstLine="709"/>
        <w:jc w:val="both"/>
      </w:pPr>
      <w:r w:rsidRPr="00024CC4">
        <w:t>Предоставление муниципальной услуги осуществляется на бесплатной основе.</w:t>
      </w:r>
    </w:p>
    <w:p w:rsidR="000E510F" w:rsidRPr="00024CC4" w:rsidRDefault="000E510F" w:rsidP="00024CC4">
      <w:pPr>
        <w:spacing w:line="240" w:lineRule="exact"/>
        <w:ind w:firstLine="709"/>
        <w:jc w:val="both"/>
        <w:rPr>
          <w:b/>
        </w:rPr>
      </w:pPr>
      <w:r w:rsidRPr="00024CC4">
        <w:rPr>
          <w:b/>
        </w:rPr>
        <w:t>2.12. Максимальный срок ожидания в очереди при подаче запроса о предоставл</w:t>
      </w:r>
      <w:r w:rsidRPr="00024CC4">
        <w:rPr>
          <w:b/>
        </w:rPr>
        <w:t>е</w:t>
      </w:r>
      <w:r w:rsidRPr="00024CC4">
        <w:rPr>
          <w:b/>
        </w:rPr>
        <w:t>нии муниципальной услуги, услуги, предоставляемой организацией, участвующей в предоста</w:t>
      </w:r>
      <w:r w:rsidRPr="00024CC4">
        <w:rPr>
          <w:b/>
        </w:rPr>
        <w:t>в</w:t>
      </w:r>
      <w:r w:rsidRPr="00024CC4">
        <w:rPr>
          <w:b/>
        </w:rPr>
        <w:t>лении муниципальной услуги, и при получении результата предоставления таких услуг</w:t>
      </w:r>
    </w:p>
    <w:p w:rsidR="000E510F" w:rsidRPr="00024CC4" w:rsidRDefault="000E510F" w:rsidP="00024CC4">
      <w:pPr>
        <w:spacing w:line="240" w:lineRule="exact"/>
        <w:ind w:firstLine="709"/>
        <w:jc w:val="both"/>
      </w:pPr>
      <w:r w:rsidRPr="00024CC4">
        <w:t>Максимальный срок ожидания в очереди при подаче заявления о предоставлении у</w:t>
      </w:r>
      <w:r w:rsidRPr="00024CC4">
        <w:t>с</w:t>
      </w:r>
      <w:r w:rsidRPr="00024CC4">
        <w:t xml:space="preserve">луги и при получении результата предоставления услуги составляет не более 15 минут. </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b/>
          <w:sz w:val="24"/>
          <w:szCs w:val="24"/>
        </w:rPr>
        <w:t>2.13. Срок и порядок регистрации запроса заявителя о предоставлении муниципал</w:t>
      </w:r>
      <w:r w:rsidRPr="00024CC4">
        <w:rPr>
          <w:rFonts w:ascii="Times New Roman" w:hAnsi="Times New Roman"/>
          <w:b/>
          <w:sz w:val="24"/>
          <w:szCs w:val="24"/>
        </w:rPr>
        <w:t>ь</w:t>
      </w:r>
      <w:r w:rsidRPr="00024CC4">
        <w:rPr>
          <w:rFonts w:ascii="Times New Roman" w:hAnsi="Times New Roman"/>
          <w:b/>
          <w:sz w:val="24"/>
          <w:szCs w:val="24"/>
        </w:rPr>
        <w:t>ной услуги и услуги, предоставляемой организацией, участвующей в предоставлении м</w:t>
      </w:r>
      <w:r w:rsidRPr="00024CC4">
        <w:rPr>
          <w:rFonts w:ascii="Times New Roman" w:hAnsi="Times New Roman"/>
          <w:b/>
          <w:sz w:val="24"/>
          <w:szCs w:val="24"/>
        </w:rPr>
        <w:t>у</w:t>
      </w:r>
      <w:r w:rsidRPr="00024CC4">
        <w:rPr>
          <w:rFonts w:ascii="Times New Roman" w:hAnsi="Times New Roman"/>
          <w:b/>
          <w:sz w:val="24"/>
          <w:szCs w:val="24"/>
        </w:rPr>
        <w:t>ниципальной услуги, в том числе в электронной форме</w:t>
      </w:r>
    </w:p>
    <w:p w:rsidR="000E510F" w:rsidRPr="00024CC4" w:rsidRDefault="000E510F" w:rsidP="00024CC4">
      <w:pPr>
        <w:autoSpaceDE w:val="0"/>
        <w:adjustRightInd w:val="0"/>
        <w:spacing w:line="240" w:lineRule="exact"/>
        <w:ind w:firstLine="709"/>
        <w:jc w:val="both"/>
      </w:pPr>
      <w:r w:rsidRPr="00024CC4">
        <w:t>Запрос, представленный в письменной форме, и приложенные к нему документы при ли</w:t>
      </w:r>
      <w:r w:rsidRPr="00024CC4">
        <w:t>ч</w:t>
      </w:r>
      <w:r w:rsidRPr="00024CC4">
        <w:t>ном обращении регистрируется в установленном порядке в день обращения заявителя в течение 15 минут.</w:t>
      </w:r>
    </w:p>
    <w:p w:rsidR="000E510F" w:rsidRPr="00024CC4" w:rsidRDefault="000E510F" w:rsidP="00024CC4">
      <w:pPr>
        <w:spacing w:line="240" w:lineRule="exact"/>
        <w:ind w:firstLine="540"/>
        <w:jc w:val="both"/>
      </w:pPr>
      <w:r w:rsidRPr="00024CC4">
        <w:tab/>
        <w:t>Запрос, поступивший посредством почтовой или электронной связи, в том числе через официальный сайт Омутнинского городского поселения, Единый портал и/или Региональный портал подлежит обязательной регистрации в течение одного рабочего дня с момента поступл</w:t>
      </w:r>
      <w:r w:rsidRPr="00024CC4">
        <w:t>е</w:t>
      </w:r>
      <w:r w:rsidRPr="00024CC4">
        <w:t xml:space="preserve">ния его в орган, предоставляющего муниципальную услугу. </w:t>
      </w:r>
    </w:p>
    <w:p w:rsidR="000E510F" w:rsidRPr="00024CC4" w:rsidRDefault="000E510F" w:rsidP="00024CC4">
      <w:pPr>
        <w:spacing w:line="240" w:lineRule="exact"/>
        <w:ind w:firstLine="709"/>
        <w:jc w:val="both"/>
        <w:rPr>
          <w:b/>
          <w:bCs/>
        </w:rPr>
      </w:pPr>
      <w:r w:rsidRPr="00024CC4">
        <w:rPr>
          <w:b/>
          <w:bCs/>
        </w:rPr>
        <w:t xml:space="preserve">2.14. </w:t>
      </w:r>
      <w:r w:rsidRPr="00024CC4">
        <w:rPr>
          <w:b/>
        </w:rPr>
        <w:t>Требования к помещениям, в которых предоставляется муниципальная у</w:t>
      </w:r>
      <w:r w:rsidRPr="00024CC4">
        <w:rPr>
          <w:b/>
        </w:rPr>
        <w:t>с</w:t>
      </w:r>
      <w:r w:rsidRPr="00024CC4">
        <w:rPr>
          <w:b/>
        </w:rPr>
        <w:t>луга, к залу ожидания, местам для заполнения запросов о предоставлении муниципальной усл</w:t>
      </w:r>
      <w:r w:rsidRPr="00024CC4">
        <w:rPr>
          <w:b/>
        </w:rPr>
        <w:t>у</w:t>
      </w:r>
      <w:r w:rsidRPr="00024CC4">
        <w:rPr>
          <w:b/>
        </w:rPr>
        <w:t>ги, информационным стендам с образцами их заполнения и перечнем документов, необх</w:t>
      </w:r>
      <w:r w:rsidRPr="00024CC4">
        <w:rPr>
          <w:b/>
        </w:rPr>
        <w:t>о</w:t>
      </w:r>
      <w:r w:rsidRPr="00024CC4">
        <w:rPr>
          <w:b/>
        </w:rPr>
        <w:t>димых для предоставления муниципальной услуги, размещению и оформлению визуал</w:t>
      </w:r>
      <w:r w:rsidRPr="00024CC4">
        <w:rPr>
          <w:b/>
        </w:rPr>
        <w:t>ь</w:t>
      </w:r>
      <w:r w:rsidRPr="00024CC4">
        <w:rPr>
          <w:b/>
        </w:rPr>
        <w:t>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w:t>
      </w:r>
      <w:r w:rsidRPr="00024CC4">
        <w:rPr>
          <w:b/>
        </w:rPr>
        <w:t>т</w:t>
      </w:r>
      <w:r w:rsidRPr="00024CC4">
        <w:rPr>
          <w:b/>
        </w:rPr>
        <w:t>ветствии с законодательством Российской Федерации о социальной защите инвалидов</w:t>
      </w:r>
    </w:p>
    <w:p w:rsidR="000E510F" w:rsidRPr="00024CC4" w:rsidRDefault="000E510F" w:rsidP="00024CC4">
      <w:pPr>
        <w:autoSpaceDE w:val="0"/>
        <w:autoSpaceDN w:val="0"/>
        <w:adjustRightInd w:val="0"/>
        <w:spacing w:before="120" w:line="240" w:lineRule="exact"/>
        <w:ind w:firstLine="709"/>
        <w:jc w:val="both"/>
        <w:outlineLvl w:val="0"/>
      </w:pPr>
      <w:r w:rsidRPr="00024CC4">
        <w:lastRenderedPageBreak/>
        <w:t>2.14.1. Помещения, в которых предоставляется муниципальная услуга, должны соответс</w:t>
      </w:r>
      <w:r w:rsidRPr="00024CC4">
        <w:t>т</w:t>
      </w:r>
      <w:r w:rsidRPr="00024CC4">
        <w:t>вовать комфортным условиям для заявителей, в том числе с ограниченными возможн</w:t>
      </w:r>
      <w:r w:rsidRPr="00024CC4">
        <w:t>о</w:t>
      </w:r>
      <w:r w:rsidRPr="00024CC4">
        <w:t xml:space="preserve">стями. </w:t>
      </w:r>
    </w:p>
    <w:p w:rsidR="000E510F" w:rsidRPr="00024CC4" w:rsidRDefault="000E510F" w:rsidP="00024CC4">
      <w:pPr>
        <w:autoSpaceDE w:val="0"/>
        <w:autoSpaceDN w:val="0"/>
        <w:adjustRightInd w:val="0"/>
        <w:spacing w:line="240" w:lineRule="exact"/>
        <w:ind w:firstLine="709"/>
        <w:jc w:val="both"/>
      </w:pPr>
      <w:r w:rsidRPr="00024CC4">
        <w:t xml:space="preserve">2.14.2. Залы ожидания должны быть оборудованы стульями, кресельными секциями или скамьями. </w:t>
      </w:r>
    </w:p>
    <w:p w:rsidR="000E510F" w:rsidRPr="00024CC4" w:rsidRDefault="000E510F" w:rsidP="00024CC4">
      <w:pPr>
        <w:autoSpaceDE w:val="0"/>
        <w:autoSpaceDN w:val="0"/>
        <w:adjustRightInd w:val="0"/>
        <w:spacing w:line="240" w:lineRule="exact"/>
        <w:ind w:firstLine="709"/>
        <w:jc w:val="both"/>
      </w:pPr>
      <w:r w:rsidRPr="00024CC4">
        <w:t>2.14.3.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w:t>
      </w:r>
      <w:r w:rsidRPr="00024CC4">
        <w:t>и</w:t>
      </w:r>
      <w:r w:rsidRPr="00024CC4">
        <w:t>мых записей.</w:t>
      </w:r>
    </w:p>
    <w:p w:rsidR="000E510F" w:rsidRPr="00024CC4" w:rsidRDefault="000E510F" w:rsidP="00024CC4">
      <w:pPr>
        <w:autoSpaceDE w:val="0"/>
        <w:autoSpaceDN w:val="0"/>
        <w:adjustRightInd w:val="0"/>
        <w:spacing w:line="240" w:lineRule="exact"/>
        <w:ind w:firstLine="709"/>
        <w:jc w:val="both"/>
      </w:pPr>
      <w:r w:rsidRPr="00024CC4">
        <w:t>2.14.4. Места для информирования заявителей, получения информации и заполнения н</w:t>
      </w:r>
      <w:r w:rsidRPr="00024CC4">
        <w:t>е</w:t>
      </w:r>
      <w:r w:rsidRPr="00024CC4">
        <w:t>обходимых документов оборудуются информационными стендами, стульями и столами (стойк</w:t>
      </w:r>
      <w:r w:rsidRPr="00024CC4">
        <w:t>а</w:t>
      </w:r>
      <w:r w:rsidRPr="00024CC4">
        <w:t>ми) для заполнения документов, а также бумагой и канцелярскими принадлежностями в колич</w:t>
      </w:r>
      <w:r w:rsidRPr="00024CC4">
        <w:t>е</w:t>
      </w:r>
      <w:r w:rsidRPr="00024CC4">
        <w:t>стве, достаточном для оформления документов заявителями.</w:t>
      </w:r>
    </w:p>
    <w:p w:rsidR="000E510F" w:rsidRPr="00024CC4" w:rsidRDefault="000E510F" w:rsidP="00024CC4">
      <w:pPr>
        <w:autoSpaceDE w:val="0"/>
        <w:autoSpaceDN w:val="0"/>
        <w:adjustRightInd w:val="0"/>
        <w:spacing w:line="240" w:lineRule="exact"/>
        <w:ind w:firstLine="709"/>
        <w:jc w:val="both"/>
      </w:pPr>
      <w:r w:rsidRPr="00024CC4">
        <w:t>Информационные стенды должны располагаться в месте, доступном для просмотра (в том числе при большом количестве посетителей).</w:t>
      </w:r>
    </w:p>
    <w:p w:rsidR="000E510F" w:rsidRPr="00024CC4" w:rsidRDefault="000E510F" w:rsidP="00024CC4">
      <w:pPr>
        <w:autoSpaceDE w:val="0"/>
        <w:autoSpaceDN w:val="0"/>
        <w:adjustRightInd w:val="0"/>
        <w:spacing w:line="240" w:lineRule="exact"/>
        <w:ind w:firstLine="709"/>
        <w:jc w:val="both"/>
      </w:pPr>
      <w:r w:rsidRPr="00024CC4">
        <w:t>Информационные стенды должны содержать следующую информацию:</w:t>
      </w:r>
    </w:p>
    <w:p w:rsidR="000E510F" w:rsidRPr="00024CC4" w:rsidRDefault="000E510F" w:rsidP="00024CC4">
      <w:pPr>
        <w:autoSpaceDE w:val="0"/>
        <w:autoSpaceDN w:val="0"/>
        <w:adjustRightInd w:val="0"/>
        <w:spacing w:line="240" w:lineRule="exact"/>
        <w:ind w:firstLine="709"/>
        <w:jc w:val="both"/>
      </w:pPr>
      <w:r w:rsidRPr="00024CC4">
        <w:t>о местонахождении и графике работы (часы приема) структурного подразделения адм</w:t>
      </w:r>
      <w:r w:rsidRPr="00024CC4">
        <w:t>и</w:t>
      </w:r>
      <w:r w:rsidRPr="00024CC4">
        <w:t xml:space="preserve">нистрации, предоставляющего муниципальную услугу, </w:t>
      </w:r>
    </w:p>
    <w:p w:rsidR="000E510F" w:rsidRPr="00024CC4" w:rsidRDefault="000E510F" w:rsidP="00024CC4">
      <w:pPr>
        <w:autoSpaceDE w:val="0"/>
        <w:autoSpaceDN w:val="0"/>
        <w:adjustRightInd w:val="0"/>
        <w:spacing w:line="240" w:lineRule="exact"/>
        <w:ind w:firstLine="709"/>
        <w:jc w:val="both"/>
      </w:pPr>
      <w:r w:rsidRPr="00024CC4">
        <w:t>контактные телефоны (телефон для справок), адрес официального сайта администр</w:t>
      </w:r>
      <w:r w:rsidRPr="00024CC4">
        <w:t>а</w:t>
      </w:r>
      <w:r w:rsidRPr="00024CC4">
        <w:t>ции в сети Интернет, адреса электронной почты, а также о перечне государственных и мун</w:t>
      </w:r>
      <w:r w:rsidRPr="00024CC4">
        <w:t>и</w:t>
      </w:r>
      <w:r w:rsidRPr="00024CC4">
        <w:t>ципальных органов и организаций, обращение в которые необходимо для предоставления муниципальной услуги;</w:t>
      </w:r>
    </w:p>
    <w:p w:rsidR="000E510F" w:rsidRPr="00024CC4" w:rsidRDefault="000E510F" w:rsidP="00024CC4">
      <w:pPr>
        <w:autoSpaceDE w:val="0"/>
        <w:autoSpaceDN w:val="0"/>
        <w:adjustRightInd w:val="0"/>
        <w:spacing w:line="240" w:lineRule="exact"/>
        <w:ind w:firstLine="709"/>
        <w:jc w:val="both"/>
      </w:pPr>
      <w:r w:rsidRPr="00024CC4">
        <w:t>о перечне документов, необходимых для предоставления муниципальной услуги, их фо</w:t>
      </w:r>
      <w:r w:rsidRPr="00024CC4">
        <w:t>р</w:t>
      </w:r>
      <w:r w:rsidRPr="00024CC4">
        <w:t>мах, способе получения, в том числе электронной форме;</w:t>
      </w:r>
    </w:p>
    <w:p w:rsidR="000E510F" w:rsidRPr="00024CC4" w:rsidRDefault="000E510F" w:rsidP="00024CC4">
      <w:pPr>
        <w:autoSpaceDE w:val="0"/>
        <w:autoSpaceDN w:val="0"/>
        <w:adjustRightInd w:val="0"/>
        <w:spacing w:line="240" w:lineRule="exact"/>
        <w:ind w:firstLine="709"/>
        <w:jc w:val="both"/>
      </w:pPr>
      <w:r w:rsidRPr="00024CC4">
        <w:t>формы документов для заполнения, образцы заполнения документов, бланки для заполн</w:t>
      </w:r>
      <w:r w:rsidRPr="00024CC4">
        <w:t>е</w:t>
      </w:r>
      <w:r w:rsidRPr="00024CC4">
        <w:t>ния;</w:t>
      </w:r>
    </w:p>
    <w:p w:rsidR="000E510F" w:rsidRPr="00024CC4" w:rsidRDefault="000E510F" w:rsidP="00024CC4">
      <w:pPr>
        <w:autoSpaceDE w:val="0"/>
        <w:autoSpaceDN w:val="0"/>
        <w:adjustRightInd w:val="0"/>
        <w:spacing w:line="240" w:lineRule="exact"/>
        <w:ind w:firstLine="709"/>
        <w:jc w:val="both"/>
      </w:pPr>
      <w:r w:rsidRPr="00024CC4">
        <w:t>основания для отказа в предоставлении муниципальной услуги;</w:t>
      </w:r>
    </w:p>
    <w:p w:rsidR="000E510F" w:rsidRPr="00024CC4" w:rsidRDefault="000E510F" w:rsidP="00024CC4">
      <w:pPr>
        <w:autoSpaceDE w:val="0"/>
        <w:autoSpaceDN w:val="0"/>
        <w:adjustRightInd w:val="0"/>
        <w:spacing w:line="240" w:lineRule="exact"/>
        <w:ind w:firstLine="709"/>
        <w:jc w:val="both"/>
      </w:pPr>
      <w:r w:rsidRPr="00024CC4">
        <w:t>порядок обжалования решений, действий (бездействия) администрации, ее должностных лиц либо муниципальных служащих;</w:t>
      </w:r>
    </w:p>
    <w:p w:rsidR="000E510F" w:rsidRPr="00024CC4" w:rsidRDefault="000E510F" w:rsidP="00024CC4">
      <w:pPr>
        <w:autoSpaceDE w:val="0"/>
        <w:autoSpaceDN w:val="0"/>
        <w:adjustRightInd w:val="0"/>
        <w:spacing w:line="240" w:lineRule="exact"/>
        <w:ind w:firstLine="709"/>
        <w:jc w:val="both"/>
      </w:pPr>
      <w:r w:rsidRPr="00024CC4">
        <w:t>перечень нормативных правовых актов, регулирующих предоставление муниципальной услуги.</w:t>
      </w:r>
    </w:p>
    <w:p w:rsidR="000E510F" w:rsidRPr="00024CC4" w:rsidRDefault="000E510F" w:rsidP="00024CC4">
      <w:pPr>
        <w:autoSpaceDE w:val="0"/>
        <w:autoSpaceDN w:val="0"/>
        <w:adjustRightInd w:val="0"/>
        <w:spacing w:line="240" w:lineRule="exact"/>
        <w:ind w:firstLine="709"/>
        <w:jc w:val="both"/>
      </w:pPr>
      <w:r w:rsidRPr="00024CC4">
        <w:t>2.14.5. Кабинеты (кабинки) приема заявителей должны быть оборудованы информацио</w:t>
      </w:r>
      <w:r w:rsidRPr="00024CC4">
        <w:t>н</w:t>
      </w:r>
      <w:r w:rsidRPr="00024CC4">
        <w:t>ными табличками с указанием:</w:t>
      </w:r>
    </w:p>
    <w:p w:rsidR="000E510F" w:rsidRPr="00024CC4" w:rsidRDefault="000E510F" w:rsidP="00024CC4">
      <w:pPr>
        <w:autoSpaceDE w:val="0"/>
        <w:autoSpaceDN w:val="0"/>
        <w:adjustRightInd w:val="0"/>
        <w:spacing w:line="240" w:lineRule="exact"/>
        <w:ind w:firstLine="709"/>
        <w:jc w:val="both"/>
      </w:pPr>
      <w:r w:rsidRPr="00024CC4">
        <w:t>номера кабинета (кабинки);</w:t>
      </w:r>
    </w:p>
    <w:p w:rsidR="000E510F" w:rsidRPr="00024CC4" w:rsidRDefault="000E510F" w:rsidP="00024CC4">
      <w:pPr>
        <w:autoSpaceDE w:val="0"/>
        <w:autoSpaceDN w:val="0"/>
        <w:adjustRightInd w:val="0"/>
        <w:spacing w:line="240" w:lineRule="exact"/>
        <w:ind w:firstLine="709"/>
        <w:jc w:val="both"/>
      </w:pPr>
      <w:r w:rsidRPr="00024CC4">
        <w:t>фамилии, имени и отчества специалиста, осуществляющего прием заявителей;</w:t>
      </w:r>
    </w:p>
    <w:p w:rsidR="000E510F" w:rsidRPr="00024CC4" w:rsidRDefault="000E510F" w:rsidP="00024CC4">
      <w:pPr>
        <w:autoSpaceDE w:val="0"/>
        <w:autoSpaceDN w:val="0"/>
        <w:adjustRightInd w:val="0"/>
        <w:spacing w:line="240" w:lineRule="exact"/>
        <w:ind w:firstLine="709"/>
        <w:jc w:val="both"/>
      </w:pPr>
      <w:r w:rsidRPr="00024CC4">
        <w:t>дней и часов приема, времени перерыва на обед.</w:t>
      </w:r>
    </w:p>
    <w:p w:rsidR="000E510F" w:rsidRPr="00024CC4" w:rsidRDefault="000E510F" w:rsidP="00024CC4">
      <w:pPr>
        <w:autoSpaceDE w:val="0"/>
        <w:autoSpaceDN w:val="0"/>
        <w:adjustRightInd w:val="0"/>
        <w:spacing w:line="240" w:lineRule="exact"/>
        <w:ind w:firstLine="709"/>
        <w:jc w:val="both"/>
      </w:pPr>
      <w:r w:rsidRPr="00024CC4">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w:t>
      </w:r>
      <w:r w:rsidRPr="00024CC4">
        <w:t>р</w:t>
      </w:r>
      <w:r w:rsidRPr="00024CC4">
        <w:t>мационным базам данных и печатающим устройством (принтером).</w:t>
      </w:r>
    </w:p>
    <w:p w:rsidR="000E510F" w:rsidRPr="00024CC4" w:rsidRDefault="000E510F" w:rsidP="00024CC4">
      <w:pPr>
        <w:autoSpaceDE w:val="0"/>
        <w:autoSpaceDN w:val="0"/>
        <w:adjustRightInd w:val="0"/>
        <w:spacing w:line="240" w:lineRule="exact"/>
        <w:ind w:firstLine="709"/>
        <w:jc w:val="both"/>
      </w:pPr>
      <w:r w:rsidRPr="00024CC4">
        <w:t>2.14.6. Вход в помещения, в которых предоставляется муниципальная услуга, и передв</w:t>
      </w:r>
      <w:r w:rsidRPr="00024CC4">
        <w:t>и</w:t>
      </w:r>
      <w:r w:rsidRPr="00024CC4">
        <w:t>жение по ним не должны создавать затруднений для лиц с ограниченными возможностями зд</w:t>
      </w:r>
      <w:r w:rsidRPr="00024CC4">
        <w:t>о</w:t>
      </w:r>
      <w:r w:rsidRPr="00024CC4">
        <w:t>ровья.</w:t>
      </w:r>
    </w:p>
    <w:p w:rsidR="000E510F" w:rsidRPr="00024CC4" w:rsidRDefault="000E510F" w:rsidP="00024CC4">
      <w:pPr>
        <w:autoSpaceDE w:val="0"/>
        <w:autoSpaceDN w:val="0"/>
        <w:adjustRightInd w:val="0"/>
        <w:spacing w:line="240" w:lineRule="exact"/>
        <w:ind w:firstLine="709"/>
        <w:jc w:val="both"/>
      </w:pPr>
      <w:r w:rsidRPr="00024CC4">
        <w:t xml:space="preserve">В соответствии с Федеральным законом от 24 ноября </w:t>
      </w:r>
      <w:smartTag w:uri="urn:schemas-microsoft-com:office:smarttags" w:element="metricconverter">
        <w:smartTagPr>
          <w:attr w:name="ProductID" w:val="1995 г"/>
        </w:smartTagPr>
        <w:r w:rsidRPr="00024CC4">
          <w:t>1995 г</w:t>
        </w:r>
      </w:smartTag>
      <w:r w:rsidRPr="00024CC4">
        <w:t>. № 181-ФЗ «О социальной защите инвалидов в Российской Федерации» инвалидам обеспечиваются:</w:t>
      </w:r>
    </w:p>
    <w:p w:rsidR="000E510F" w:rsidRPr="00024CC4" w:rsidRDefault="000E510F" w:rsidP="00024CC4">
      <w:pPr>
        <w:autoSpaceDE w:val="0"/>
        <w:autoSpaceDN w:val="0"/>
        <w:adjustRightInd w:val="0"/>
        <w:spacing w:line="240" w:lineRule="exact"/>
        <w:ind w:firstLine="709"/>
        <w:jc w:val="both"/>
      </w:pPr>
      <w:r w:rsidRPr="00024CC4">
        <w:t>условия беспрепятственного доступа к объекту (зданию, помещению), в котором предо</w:t>
      </w:r>
      <w:r w:rsidRPr="00024CC4">
        <w:t>с</w:t>
      </w:r>
      <w:r w:rsidRPr="00024CC4">
        <w:t>тавляется муниципальная услуга, а также для беспрепятственного пользования транспортом, средствами связи и информации;</w:t>
      </w:r>
    </w:p>
    <w:p w:rsidR="000E510F" w:rsidRPr="00024CC4" w:rsidRDefault="000E510F" w:rsidP="00024CC4">
      <w:pPr>
        <w:autoSpaceDE w:val="0"/>
        <w:autoSpaceDN w:val="0"/>
        <w:adjustRightInd w:val="0"/>
        <w:spacing w:line="240" w:lineRule="exact"/>
        <w:ind w:firstLine="709"/>
        <w:jc w:val="both"/>
      </w:pPr>
      <w:r w:rsidRPr="00024CC4">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0E510F" w:rsidRPr="00024CC4" w:rsidRDefault="000E510F" w:rsidP="00024CC4">
      <w:pPr>
        <w:autoSpaceDE w:val="0"/>
        <w:autoSpaceDN w:val="0"/>
        <w:adjustRightInd w:val="0"/>
        <w:spacing w:line="240" w:lineRule="exact"/>
        <w:ind w:firstLine="709"/>
        <w:jc w:val="both"/>
      </w:pPr>
      <w:r w:rsidRPr="00024CC4">
        <w:t>в транспортное средство и высадки из него, в том числе с использованием кресла-коляски;</w:t>
      </w:r>
    </w:p>
    <w:p w:rsidR="000E510F" w:rsidRPr="00024CC4" w:rsidRDefault="000E510F" w:rsidP="00024CC4">
      <w:pPr>
        <w:autoSpaceDE w:val="0"/>
        <w:autoSpaceDN w:val="0"/>
        <w:adjustRightInd w:val="0"/>
        <w:spacing w:line="240" w:lineRule="exact"/>
        <w:ind w:firstLine="709"/>
        <w:jc w:val="both"/>
      </w:pPr>
      <w:r w:rsidRPr="00024CC4">
        <w:t>сопровождение инвалидов, имеющих стойкие расстройства функции зрения и самосто</w:t>
      </w:r>
      <w:r w:rsidRPr="00024CC4">
        <w:t>я</w:t>
      </w:r>
      <w:r w:rsidRPr="00024CC4">
        <w:t>тельного передвижения;</w:t>
      </w:r>
    </w:p>
    <w:p w:rsidR="000E510F" w:rsidRPr="00024CC4" w:rsidRDefault="000E510F" w:rsidP="00024CC4">
      <w:pPr>
        <w:autoSpaceDE w:val="0"/>
        <w:autoSpaceDN w:val="0"/>
        <w:adjustRightInd w:val="0"/>
        <w:spacing w:line="240" w:lineRule="exact"/>
        <w:ind w:firstLine="709"/>
        <w:jc w:val="both"/>
      </w:pPr>
      <w:r w:rsidRPr="00024CC4">
        <w:t>надлежащее размещение оборудования и носителей информации, необходимых для обе</w:t>
      </w:r>
      <w:r w:rsidRPr="00024CC4">
        <w:t>с</w:t>
      </w:r>
      <w:r w:rsidRPr="00024CC4">
        <w:t>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E510F" w:rsidRPr="00024CC4" w:rsidRDefault="000E510F" w:rsidP="00024CC4">
      <w:pPr>
        <w:autoSpaceDE w:val="0"/>
        <w:autoSpaceDN w:val="0"/>
        <w:adjustRightInd w:val="0"/>
        <w:spacing w:line="240" w:lineRule="exact"/>
        <w:ind w:firstLine="709"/>
        <w:jc w:val="both"/>
        <w:rPr>
          <w:rStyle w:val="blk"/>
        </w:rPr>
      </w:pPr>
      <w:r w:rsidRPr="00024CC4">
        <w:rPr>
          <w:rStyle w:val="blk"/>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w:t>
      </w:r>
      <w:r w:rsidRPr="00024CC4">
        <w:rPr>
          <w:rStyle w:val="blk"/>
        </w:rPr>
        <w:t>и</w:t>
      </w:r>
      <w:r w:rsidRPr="00024CC4">
        <w:rPr>
          <w:rStyle w:val="blk"/>
        </w:rPr>
        <w:t>пальной услуге должно соответствовать оптимальному зрительному и слух</w:t>
      </w:r>
      <w:r w:rsidRPr="00024CC4">
        <w:rPr>
          <w:rStyle w:val="blk"/>
        </w:rPr>
        <w:t>о</w:t>
      </w:r>
      <w:r w:rsidRPr="00024CC4">
        <w:rPr>
          <w:rStyle w:val="blk"/>
        </w:rPr>
        <w:t>вому восприятию этой информации заявителями;</w:t>
      </w:r>
    </w:p>
    <w:p w:rsidR="000E510F" w:rsidRPr="00024CC4" w:rsidRDefault="000E510F" w:rsidP="00024CC4">
      <w:pPr>
        <w:autoSpaceDE w:val="0"/>
        <w:autoSpaceDN w:val="0"/>
        <w:adjustRightInd w:val="0"/>
        <w:spacing w:line="240" w:lineRule="exact"/>
        <w:ind w:firstLine="709"/>
        <w:jc w:val="both"/>
      </w:pPr>
      <w:r w:rsidRPr="00024CC4">
        <w:t>допуск собаки-проводника на объекты (здания, помещения), в которых предоставляется услуга.</w:t>
      </w:r>
    </w:p>
    <w:p w:rsidR="000E510F" w:rsidRPr="00024CC4" w:rsidRDefault="000E510F" w:rsidP="00024CC4">
      <w:pPr>
        <w:spacing w:line="240" w:lineRule="exact"/>
        <w:ind w:firstLine="709"/>
        <w:jc w:val="both"/>
        <w:rPr>
          <w:b/>
          <w:bCs/>
        </w:rPr>
      </w:pPr>
      <w:r w:rsidRPr="00024CC4">
        <w:rPr>
          <w:b/>
          <w:bCs/>
        </w:rPr>
        <w:t>2.15. Показатели доступности и качества муниципальной услуги</w:t>
      </w:r>
    </w:p>
    <w:p w:rsidR="000E510F" w:rsidRPr="00024CC4" w:rsidRDefault="000E510F" w:rsidP="00024CC4">
      <w:pPr>
        <w:spacing w:line="240" w:lineRule="exact"/>
        <w:ind w:firstLine="709"/>
        <w:jc w:val="both"/>
      </w:pPr>
      <w:r w:rsidRPr="00024CC4">
        <w:lastRenderedPageBreak/>
        <w:t>2.15.1. Показателями доступности муниципальной услуги является:</w:t>
      </w:r>
    </w:p>
    <w:p w:rsidR="000E510F" w:rsidRPr="00024CC4" w:rsidRDefault="000E510F" w:rsidP="00024CC4">
      <w:pPr>
        <w:autoSpaceDE w:val="0"/>
        <w:autoSpaceDN w:val="0"/>
        <w:adjustRightInd w:val="0"/>
        <w:spacing w:line="240" w:lineRule="exact"/>
        <w:ind w:firstLine="709"/>
        <w:jc w:val="both"/>
      </w:pPr>
      <w:r w:rsidRPr="00024CC4">
        <w:t>транспортная доступность к местам предоставления муниципальной услуги;</w:t>
      </w:r>
    </w:p>
    <w:p w:rsidR="000E510F" w:rsidRPr="00024CC4" w:rsidRDefault="000E510F" w:rsidP="00024CC4">
      <w:pPr>
        <w:autoSpaceDE w:val="0"/>
        <w:autoSpaceDN w:val="0"/>
        <w:adjustRightInd w:val="0"/>
        <w:spacing w:line="240" w:lineRule="exact"/>
        <w:ind w:firstLine="709"/>
        <w:jc w:val="both"/>
      </w:pPr>
      <w:r w:rsidRPr="00024CC4">
        <w:t>наличие различных каналов получения информации о порядке получения муниц</w:t>
      </w:r>
      <w:r w:rsidRPr="00024CC4">
        <w:t>и</w:t>
      </w:r>
      <w:r w:rsidRPr="00024CC4">
        <w:t>пальной услуги и ходе ее предоставления, в том числе с использованием информационно-коммуникационных технологий;</w:t>
      </w:r>
    </w:p>
    <w:p w:rsidR="000E510F" w:rsidRPr="00024CC4" w:rsidRDefault="000E510F" w:rsidP="00024CC4">
      <w:pPr>
        <w:autoSpaceDE w:val="0"/>
        <w:autoSpaceDN w:val="0"/>
        <w:adjustRightInd w:val="0"/>
        <w:spacing w:line="240" w:lineRule="exact"/>
        <w:ind w:firstLine="709"/>
        <w:jc w:val="both"/>
      </w:pPr>
      <w:r w:rsidRPr="00024CC4">
        <w:t>обеспечение для заявителя возможности подать запрос о предоставлении муниципал</w:t>
      </w:r>
      <w:r w:rsidRPr="00024CC4">
        <w:t>ь</w:t>
      </w:r>
      <w:r w:rsidRPr="00024CC4">
        <w:t>ной услуги в форме электронного документа, в том числе с использованием Единого портала, Реги</w:t>
      </w:r>
      <w:r w:rsidRPr="00024CC4">
        <w:t>о</w:t>
      </w:r>
      <w:r w:rsidRPr="00024CC4">
        <w:t>нального портала.</w:t>
      </w:r>
    </w:p>
    <w:p w:rsidR="000E510F" w:rsidRPr="00024CC4" w:rsidRDefault="000E510F" w:rsidP="00024CC4">
      <w:pPr>
        <w:spacing w:line="240" w:lineRule="exact"/>
        <w:ind w:firstLine="709"/>
        <w:jc w:val="both"/>
      </w:pPr>
      <w:r w:rsidRPr="00024CC4">
        <w:t>2.15.2. Показателями качества муниципальной услуги являются:</w:t>
      </w:r>
    </w:p>
    <w:p w:rsidR="000E510F" w:rsidRPr="00024CC4" w:rsidRDefault="000E510F" w:rsidP="00024CC4">
      <w:pPr>
        <w:spacing w:line="240" w:lineRule="exact"/>
        <w:ind w:firstLine="709"/>
      </w:pPr>
      <w:r w:rsidRPr="00024CC4">
        <w:t>соблюдение срока предоставления муниципальной услуги;</w:t>
      </w:r>
    </w:p>
    <w:p w:rsidR="000E510F" w:rsidRPr="00024CC4" w:rsidRDefault="000E510F" w:rsidP="00024CC4">
      <w:pPr>
        <w:spacing w:line="240" w:lineRule="exact"/>
        <w:ind w:firstLine="709"/>
        <w:jc w:val="both"/>
      </w:pPr>
      <w:r w:rsidRPr="00024CC4">
        <w:t>отсутствие поданных в установленном порядке или признанных обоснованными ж</w:t>
      </w:r>
      <w:r w:rsidRPr="00024CC4">
        <w:t>а</w:t>
      </w:r>
      <w:r w:rsidRPr="00024CC4">
        <w:t>лоб на решения или действия (бездействие) администрации, ее должностных лиц, либо м</w:t>
      </w:r>
      <w:r w:rsidRPr="00024CC4">
        <w:t>у</w:t>
      </w:r>
      <w:r w:rsidRPr="00024CC4">
        <w:t>ниципальных служащих, принятые или осущест</w:t>
      </w:r>
      <w:r w:rsidRPr="00024CC4">
        <w:t>в</w:t>
      </w:r>
      <w:r w:rsidRPr="00024CC4">
        <w:t>ленные при предоставлении муниципальной услуги.</w:t>
      </w:r>
    </w:p>
    <w:p w:rsidR="000E510F" w:rsidRPr="00024CC4" w:rsidRDefault="000E510F" w:rsidP="00024CC4">
      <w:pPr>
        <w:spacing w:line="240" w:lineRule="exact"/>
        <w:ind w:firstLine="709"/>
        <w:jc w:val="both"/>
      </w:pPr>
      <w:r w:rsidRPr="00024CC4">
        <w:t>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w:t>
      </w:r>
      <w:r w:rsidRPr="00024CC4">
        <w:t>в</w:t>
      </w:r>
      <w:r w:rsidRPr="00024CC4">
        <w:t>лении муниципальной услуги. Взаимодействие заявителя с указанными лицами осущес</w:t>
      </w:r>
      <w:r w:rsidRPr="00024CC4">
        <w:t>т</w:t>
      </w:r>
      <w:r w:rsidRPr="00024CC4">
        <w:t>вляется два раза – при представлении запроса и документов, необходимых для предоставления муниц</w:t>
      </w:r>
      <w:r w:rsidRPr="00024CC4">
        <w:t>и</w:t>
      </w:r>
      <w:r w:rsidRPr="00024CC4">
        <w:t>пальной услуги (в случае непосредственного обращения в администрацию), а также при получ</w:t>
      </w:r>
      <w:r w:rsidRPr="00024CC4">
        <w:t>е</w:t>
      </w:r>
      <w:r w:rsidRPr="00024CC4">
        <w:t xml:space="preserve">нии результата предоставления муниципальной услуги. </w:t>
      </w:r>
    </w:p>
    <w:p w:rsidR="000E510F" w:rsidRPr="00024CC4" w:rsidRDefault="000E510F" w:rsidP="00024CC4">
      <w:pPr>
        <w:spacing w:line="240" w:lineRule="exact"/>
        <w:ind w:firstLine="709"/>
        <w:jc w:val="both"/>
      </w:pPr>
      <w:r w:rsidRPr="00024CC4">
        <w:t>Время ожидания на приём к специалисту при подаче документов для предоставления м</w:t>
      </w:r>
      <w:r w:rsidRPr="00024CC4">
        <w:t>у</w:t>
      </w:r>
      <w:r w:rsidRPr="00024CC4">
        <w:t xml:space="preserve">ниципальной услуги и при получении результата предоставления муниципальной услуги не должно превышать 15 минут. </w:t>
      </w:r>
    </w:p>
    <w:p w:rsidR="000E510F" w:rsidRPr="00024CC4" w:rsidRDefault="000E510F" w:rsidP="00024CC4">
      <w:pPr>
        <w:spacing w:line="240" w:lineRule="exact"/>
        <w:ind w:firstLine="709"/>
        <w:jc w:val="both"/>
      </w:pPr>
      <w:r w:rsidRPr="00024CC4">
        <w:t>2.15.4. За получением муниципальной услуги заявитель вправе обратиться в многофун</w:t>
      </w:r>
      <w:r w:rsidRPr="00024CC4">
        <w:t>к</w:t>
      </w:r>
      <w:r w:rsidRPr="00024CC4">
        <w:t>циональный центр предоставления государственных и муниципальных услуг.</w:t>
      </w:r>
    </w:p>
    <w:p w:rsidR="000E510F" w:rsidRPr="00024CC4" w:rsidRDefault="000E510F" w:rsidP="00024CC4">
      <w:pPr>
        <w:spacing w:line="240" w:lineRule="exact"/>
        <w:ind w:firstLine="709"/>
        <w:jc w:val="both"/>
      </w:pPr>
      <w:r w:rsidRPr="00024CC4">
        <w:t>2.15.5. Получение муниципальной услуги по экстерриториальному принципу, либо п</w:t>
      </w:r>
      <w:r w:rsidRPr="00024CC4">
        <w:t>о</w:t>
      </w:r>
      <w:r w:rsidRPr="00024CC4">
        <w:t>средством комплексного запроса невозможно.</w:t>
      </w:r>
    </w:p>
    <w:p w:rsidR="000E510F" w:rsidRPr="00024CC4" w:rsidRDefault="000E510F" w:rsidP="00024CC4">
      <w:pPr>
        <w:spacing w:line="240" w:lineRule="exact"/>
        <w:ind w:firstLine="708"/>
        <w:jc w:val="both"/>
        <w:rPr>
          <w:b/>
          <w:bCs/>
        </w:rPr>
      </w:pPr>
      <w:r w:rsidRPr="00024CC4">
        <w:rPr>
          <w:b/>
          <w:bCs/>
        </w:rPr>
        <w:t>2.16. Требования, учитывающие особенности предоставления муниципальной у</w:t>
      </w:r>
      <w:r w:rsidRPr="00024CC4">
        <w:rPr>
          <w:b/>
          <w:bCs/>
        </w:rPr>
        <w:t>с</w:t>
      </w:r>
      <w:r w:rsidRPr="00024CC4">
        <w:rPr>
          <w:b/>
          <w:bCs/>
        </w:rPr>
        <w:t>луги в электронной форме и многофункциональном це</w:t>
      </w:r>
      <w:r w:rsidRPr="00024CC4">
        <w:rPr>
          <w:b/>
          <w:bCs/>
        </w:rPr>
        <w:t>н</w:t>
      </w:r>
      <w:r w:rsidRPr="00024CC4">
        <w:rPr>
          <w:b/>
          <w:bCs/>
        </w:rPr>
        <w:t>тре</w:t>
      </w:r>
    </w:p>
    <w:p w:rsidR="000E510F" w:rsidRPr="00024CC4" w:rsidRDefault="000E510F" w:rsidP="00024CC4">
      <w:pPr>
        <w:autoSpaceDE w:val="0"/>
        <w:autoSpaceDN w:val="0"/>
        <w:adjustRightInd w:val="0"/>
        <w:spacing w:line="240" w:lineRule="exact"/>
        <w:ind w:firstLine="709"/>
        <w:jc w:val="both"/>
        <w:outlineLvl w:val="2"/>
      </w:pPr>
      <w:r w:rsidRPr="00024CC4">
        <w:t>2.16.1. Особенности предоставления муниципальной услуги в эле</w:t>
      </w:r>
      <w:r w:rsidRPr="00024CC4">
        <w:t>к</w:t>
      </w:r>
      <w:r w:rsidRPr="00024CC4">
        <w:t>тронной форме:</w:t>
      </w:r>
    </w:p>
    <w:p w:rsidR="000E510F" w:rsidRPr="00024CC4" w:rsidRDefault="000E510F" w:rsidP="00024CC4">
      <w:pPr>
        <w:autoSpaceDE w:val="0"/>
        <w:autoSpaceDN w:val="0"/>
        <w:adjustRightInd w:val="0"/>
        <w:spacing w:line="240" w:lineRule="exact"/>
        <w:ind w:firstLine="709"/>
        <w:jc w:val="both"/>
        <w:outlineLvl w:val="2"/>
      </w:pPr>
      <w:r w:rsidRPr="00024CC4">
        <w:t>получение информации о предоставляемой муниципальной услуге в сети Интернет, в том числе на официальном сайте Омутнинского городского поселения, на Едином портале, Реги</w:t>
      </w:r>
      <w:r w:rsidRPr="00024CC4">
        <w:t>о</w:t>
      </w:r>
      <w:r w:rsidRPr="00024CC4">
        <w:t>нальном портале;</w:t>
      </w:r>
    </w:p>
    <w:p w:rsidR="000E510F" w:rsidRPr="00024CC4" w:rsidRDefault="000E510F" w:rsidP="00024CC4">
      <w:pPr>
        <w:autoSpaceDE w:val="0"/>
        <w:autoSpaceDN w:val="0"/>
        <w:adjustRightInd w:val="0"/>
        <w:spacing w:line="240" w:lineRule="exact"/>
        <w:ind w:firstLine="709"/>
        <w:jc w:val="both"/>
        <w:outlineLvl w:val="2"/>
      </w:pPr>
      <w:r w:rsidRPr="00024CC4">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Ому</w:t>
      </w:r>
      <w:r w:rsidRPr="00024CC4">
        <w:t>т</w:t>
      </w:r>
      <w:r w:rsidRPr="00024CC4">
        <w:t>нинского городского поселения, на Едином портале, Региональном портале;</w:t>
      </w:r>
    </w:p>
    <w:p w:rsidR="000E510F" w:rsidRPr="00024CC4" w:rsidRDefault="000E510F" w:rsidP="00024CC4">
      <w:pPr>
        <w:autoSpaceDE w:val="0"/>
        <w:autoSpaceDN w:val="0"/>
        <w:adjustRightInd w:val="0"/>
        <w:spacing w:line="240" w:lineRule="exact"/>
        <w:ind w:firstLine="709"/>
        <w:jc w:val="both"/>
        <w:outlineLvl w:val="2"/>
      </w:pPr>
      <w:r w:rsidRPr="00024CC4">
        <w:t>представление запроса в электронной форме с использованием сети Интернет, в том числе Единого портала, Регионального портала через «Ли</w:t>
      </w:r>
      <w:r w:rsidRPr="00024CC4">
        <w:t>ч</w:t>
      </w:r>
      <w:r w:rsidRPr="00024CC4">
        <w:t>ный кабинет пользователя»;</w:t>
      </w:r>
    </w:p>
    <w:p w:rsidR="000E510F" w:rsidRPr="00024CC4" w:rsidRDefault="000E510F" w:rsidP="00024CC4">
      <w:pPr>
        <w:autoSpaceDE w:val="0"/>
        <w:autoSpaceDN w:val="0"/>
        <w:adjustRightInd w:val="0"/>
        <w:spacing w:line="240" w:lineRule="exact"/>
        <w:ind w:firstLine="709"/>
        <w:jc w:val="both"/>
        <w:outlineLvl w:val="2"/>
      </w:pPr>
      <w:r w:rsidRPr="00024CC4">
        <w:t>осуществление с использованием Единого портала, Регионального портала мониторинга хода предоставления муниципальной услуги через «Ли</w:t>
      </w:r>
      <w:r w:rsidRPr="00024CC4">
        <w:t>ч</w:t>
      </w:r>
      <w:r w:rsidRPr="00024CC4">
        <w:t>ный кабинет пользователя»;</w:t>
      </w:r>
    </w:p>
    <w:p w:rsidR="000E510F" w:rsidRPr="00024CC4" w:rsidRDefault="000E510F" w:rsidP="00024CC4">
      <w:pPr>
        <w:autoSpaceDE w:val="0"/>
        <w:autoSpaceDN w:val="0"/>
        <w:adjustRightInd w:val="0"/>
        <w:spacing w:line="240" w:lineRule="exact"/>
        <w:ind w:firstLine="709"/>
        <w:jc w:val="both"/>
        <w:outlineLvl w:val="2"/>
      </w:pPr>
      <w:r w:rsidRPr="00024CC4">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w:t>
      </w:r>
      <w:r w:rsidRPr="00024CC4">
        <w:t>а</w:t>
      </w:r>
      <w:r w:rsidRPr="00024CC4">
        <w:t>прещено федеральным законом;</w:t>
      </w:r>
    </w:p>
    <w:p w:rsidR="000E510F" w:rsidRPr="00024CC4" w:rsidRDefault="000E510F" w:rsidP="00024CC4">
      <w:pPr>
        <w:spacing w:line="240" w:lineRule="exact"/>
        <w:ind w:firstLine="709"/>
        <w:jc w:val="both"/>
      </w:pPr>
      <w:r w:rsidRPr="00024CC4">
        <w:t>виды электронной подписи, которые допускаются к использованию при обращении за п</w:t>
      </w:r>
      <w:r w:rsidRPr="00024CC4">
        <w:t>о</w:t>
      </w:r>
      <w:r w:rsidRPr="00024CC4">
        <w:t xml:space="preserve">лучением муниципальной услуги, приведены в статье 5 Федерального </w:t>
      </w:r>
      <w:hyperlink r:id="rId46" w:history="1">
        <w:r w:rsidRPr="00024CC4">
          <w:rPr>
            <w:rStyle w:val="af5"/>
            <w:color w:val="auto"/>
          </w:rPr>
          <w:t>закона</w:t>
        </w:r>
      </w:hyperlink>
      <w:r w:rsidRPr="00024CC4">
        <w:t xml:space="preserve"> от 06.04.2011 № 63-ФЗ «Об электронной подписи». В случае если при обращении в электронной форме за получен</w:t>
      </w:r>
      <w:r w:rsidRPr="00024CC4">
        <w:t>и</w:t>
      </w:r>
      <w:r w:rsidRPr="00024CC4">
        <w:t>ем муниципальной услуги идентификация и аутентификация заявителя - физического лица ос</w:t>
      </w:r>
      <w:r w:rsidRPr="00024CC4">
        <w:t>у</w:t>
      </w:r>
      <w:r w:rsidRPr="00024CC4">
        <w:t>ществляются с использованием единой системы идентификации и аутентиф</w:t>
      </w:r>
      <w:r w:rsidRPr="00024CC4">
        <w:t>и</w:t>
      </w:r>
      <w:r w:rsidRPr="00024CC4">
        <w:t>кации, заявитель - физическое лицо может использовать простую электронную подпись при обращении в электро</w:t>
      </w:r>
      <w:r w:rsidRPr="00024CC4">
        <w:t>н</w:t>
      </w:r>
      <w:r w:rsidRPr="00024CC4">
        <w:t>ной форме за получением такой муниципальной услуги при условии, что при выдаче ключа пр</w:t>
      </w:r>
      <w:r w:rsidRPr="00024CC4">
        <w:t>о</w:t>
      </w:r>
      <w:r w:rsidRPr="00024CC4">
        <w:t>стой электронной подписи личность физического лица установлена при личном приеме.</w:t>
      </w:r>
    </w:p>
    <w:p w:rsidR="000E510F" w:rsidRPr="00024CC4" w:rsidRDefault="000E510F" w:rsidP="00024CC4">
      <w:pPr>
        <w:spacing w:line="240" w:lineRule="exact"/>
        <w:ind w:firstLine="709"/>
        <w:jc w:val="both"/>
      </w:pPr>
      <w:r w:rsidRPr="00024CC4">
        <w:t>2.16.2.  В случае обращения заявителя в многофункциональный центр, документы на пр</w:t>
      </w:r>
      <w:r w:rsidRPr="00024CC4">
        <w:t>е</w:t>
      </w:r>
      <w:r w:rsidRPr="00024CC4">
        <w:t>доставление муниципальной услуги направляются в администрацию в порядке, предусмотре</w:t>
      </w:r>
      <w:r w:rsidRPr="00024CC4">
        <w:t>н</w:t>
      </w:r>
      <w:r w:rsidRPr="00024CC4">
        <w:t>ном соглашением, заключенным между многофункциональным центром и админ</w:t>
      </w:r>
      <w:r w:rsidRPr="00024CC4">
        <w:t>и</w:t>
      </w:r>
      <w:r w:rsidRPr="00024CC4">
        <w:t>страцией.</w:t>
      </w:r>
    </w:p>
    <w:p w:rsidR="000E510F" w:rsidRPr="00024CC4" w:rsidRDefault="000E510F" w:rsidP="00024CC4">
      <w:pPr>
        <w:spacing w:line="240" w:lineRule="exact"/>
        <w:jc w:val="both"/>
      </w:pPr>
    </w:p>
    <w:p w:rsidR="000E510F" w:rsidRPr="00024CC4" w:rsidRDefault="000E510F" w:rsidP="00024CC4">
      <w:pPr>
        <w:autoSpaceDE w:val="0"/>
        <w:autoSpaceDN w:val="0"/>
        <w:adjustRightInd w:val="0"/>
        <w:spacing w:line="240" w:lineRule="exact"/>
        <w:ind w:firstLine="708"/>
        <w:jc w:val="both"/>
        <w:rPr>
          <w:b/>
          <w:bCs/>
        </w:rPr>
      </w:pPr>
      <w:r w:rsidRPr="00024CC4">
        <w:rPr>
          <w:b/>
        </w:rPr>
        <w:t xml:space="preserve">3. Состав, последовательность и сроки выполнения административных процедур (действий), требования к порядку их выполнения, </w:t>
      </w:r>
      <w:r w:rsidRPr="00024CC4">
        <w:rPr>
          <w:b/>
          <w:bCs/>
        </w:rPr>
        <w:t>в том числе особенности выполнения административных процедур в электронной форме, а также особенности выполнения а</w:t>
      </w:r>
      <w:r w:rsidRPr="00024CC4">
        <w:rPr>
          <w:b/>
          <w:bCs/>
        </w:rPr>
        <w:t>д</w:t>
      </w:r>
      <w:r w:rsidRPr="00024CC4">
        <w:rPr>
          <w:b/>
          <w:bCs/>
        </w:rPr>
        <w:t>министративных процедур в многофункциональных центрах</w:t>
      </w:r>
    </w:p>
    <w:p w:rsidR="000E510F" w:rsidRPr="00024CC4" w:rsidRDefault="000E510F" w:rsidP="00024CC4">
      <w:pPr>
        <w:autoSpaceDE w:val="0"/>
        <w:autoSpaceDN w:val="0"/>
        <w:adjustRightInd w:val="0"/>
        <w:spacing w:line="240" w:lineRule="exact"/>
        <w:ind w:firstLine="708"/>
        <w:jc w:val="both"/>
        <w:rPr>
          <w:b/>
        </w:rPr>
      </w:pPr>
      <w:r w:rsidRPr="00024CC4">
        <w:rPr>
          <w:b/>
        </w:rPr>
        <w:t>3.1. Описание последовательности действий при предоставлении муниципальной у</w:t>
      </w:r>
      <w:r w:rsidRPr="00024CC4">
        <w:rPr>
          <w:b/>
        </w:rPr>
        <w:t>с</w:t>
      </w:r>
      <w:r w:rsidRPr="00024CC4">
        <w:rPr>
          <w:b/>
        </w:rPr>
        <w:t xml:space="preserve">луги </w:t>
      </w:r>
    </w:p>
    <w:p w:rsidR="000E510F" w:rsidRPr="00024CC4" w:rsidRDefault="000E510F" w:rsidP="00024CC4">
      <w:pPr>
        <w:autoSpaceDE w:val="0"/>
        <w:autoSpaceDN w:val="0"/>
        <w:adjustRightInd w:val="0"/>
        <w:spacing w:line="240" w:lineRule="exact"/>
        <w:ind w:firstLine="709"/>
        <w:jc w:val="both"/>
      </w:pPr>
      <w:r w:rsidRPr="00024CC4">
        <w:t>3.1.1. Предоставление муниципальной услуги включает в себя следующие администр</w:t>
      </w:r>
      <w:r w:rsidRPr="00024CC4">
        <w:t>а</w:t>
      </w:r>
      <w:r w:rsidRPr="00024CC4">
        <w:t>тивные процедуры:</w:t>
      </w:r>
    </w:p>
    <w:p w:rsidR="000E510F" w:rsidRPr="00024CC4" w:rsidRDefault="000E510F" w:rsidP="00024CC4">
      <w:pPr>
        <w:autoSpaceDE w:val="0"/>
        <w:adjustRightInd w:val="0"/>
        <w:spacing w:line="240" w:lineRule="exact"/>
        <w:ind w:firstLine="709"/>
        <w:jc w:val="both"/>
      </w:pPr>
      <w:r w:rsidRPr="00024CC4">
        <w:lastRenderedPageBreak/>
        <w:t>приём и регистрация документов;</w:t>
      </w:r>
    </w:p>
    <w:p w:rsidR="000E510F" w:rsidRPr="00024CC4" w:rsidRDefault="000E510F" w:rsidP="00024CC4">
      <w:pPr>
        <w:autoSpaceDE w:val="0"/>
        <w:adjustRightInd w:val="0"/>
        <w:spacing w:line="240" w:lineRule="exact"/>
        <w:ind w:firstLine="709"/>
        <w:jc w:val="both"/>
      </w:pPr>
      <w:r w:rsidRPr="00024CC4">
        <w:t>формирование и направление межведомственных запросов;</w:t>
      </w:r>
    </w:p>
    <w:p w:rsidR="000E510F" w:rsidRPr="00024CC4" w:rsidRDefault="000E510F" w:rsidP="00024CC4">
      <w:pPr>
        <w:pStyle w:val="P44"/>
        <w:spacing w:line="240" w:lineRule="exact"/>
        <w:ind w:firstLine="0"/>
        <w:jc w:val="both"/>
        <w:rPr>
          <w:szCs w:val="24"/>
          <w:lang w:val="ru-RU"/>
        </w:rPr>
      </w:pPr>
      <w:r w:rsidRPr="00024CC4">
        <w:rPr>
          <w:szCs w:val="24"/>
        </w:rPr>
        <w:t xml:space="preserve"> </w:t>
      </w:r>
      <w:r w:rsidRPr="00024CC4">
        <w:rPr>
          <w:szCs w:val="24"/>
          <w:lang w:val="ru-RU"/>
        </w:rPr>
        <w:tab/>
      </w:r>
      <w:r w:rsidRPr="00024CC4">
        <w:rPr>
          <w:szCs w:val="24"/>
        </w:rPr>
        <w:t>рассмотрение документов</w:t>
      </w:r>
      <w:r w:rsidRPr="00024CC4">
        <w:rPr>
          <w:szCs w:val="24"/>
          <w:lang w:val="ru-RU"/>
        </w:rPr>
        <w:t xml:space="preserve"> и </w:t>
      </w:r>
      <w:r w:rsidRPr="00024CC4">
        <w:rPr>
          <w:szCs w:val="24"/>
        </w:rPr>
        <w:t>принятие решения о переводе жилого помещения в нежилое</w:t>
      </w:r>
      <w:r w:rsidRPr="00024CC4">
        <w:rPr>
          <w:szCs w:val="24"/>
          <w:lang w:val="ru-RU"/>
        </w:rPr>
        <w:t xml:space="preserve"> помещение</w:t>
      </w:r>
      <w:r w:rsidRPr="00024CC4">
        <w:rPr>
          <w:szCs w:val="24"/>
        </w:rPr>
        <w:t xml:space="preserve"> или нежилого помещения в жилое помещение</w:t>
      </w:r>
      <w:r w:rsidRPr="00024CC4">
        <w:rPr>
          <w:szCs w:val="24"/>
          <w:lang w:val="ru-RU"/>
        </w:rPr>
        <w:t xml:space="preserve"> или </w:t>
      </w:r>
      <w:r w:rsidRPr="00024CC4">
        <w:rPr>
          <w:szCs w:val="24"/>
        </w:rPr>
        <w:t>об отказе в переводе жилого помещения в нежилое</w:t>
      </w:r>
      <w:r w:rsidRPr="00024CC4">
        <w:rPr>
          <w:szCs w:val="24"/>
          <w:lang w:val="ru-RU"/>
        </w:rPr>
        <w:t xml:space="preserve"> помещение</w:t>
      </w:r>
      <w:r w:rsidRPr="00024CC4">
        <w:rPr>
          <w:szCs w:val="24"/>
        </w:rPr>
        <w:t xml:space="preserve"> или нежилого помещения в жилое помещение</w:t>
      </w:r>
      <w:r w:rsidRPr="00024CC4">
        <w:rPr>
          <w:szCs w:val="24"/>
          <w:lang w:val="ru-RU"/>
        </w:rPr>
        <w:t>.</w:t>
      </w:r>
    </w:p>
    <w:p w:rsidR="000E510F" w:rsidRPr="00024CC4" w:rsidRDefault="000E510F" w:rsidP="00024CC4">
      <w:pPr>
        <w:autoSpaceDE w:val="0"/>
        <w:autoSpaceDN w:val="0"/>
        <w:adjustRightInd w:val="0"/>
        <w:spacing w:line="240" w:lineRule="exact"/>
        <w:ind w:firstLine="709"/>
        <w:jc w:val="both"/>
        <w:outlineLvl w:val="0"/>
      </w:pPr>
      <w:r w:rsidRPr="00024CC4">
        <w:t>3.1.2. Перечень административных процедур (действий) при предоставлении муниципал</w:t>
      </w:r>
      <w:r w:rsidRPr="00024CC4">
        <w:t>ь</w:t>
      </w:r>
      <w:r w:rsidRPr="00024CC4">
        <w:t>ной услуги в электронной форме:</w:t>
      </w:r>
    </w:p>
    <w:p w:rsidR="000E510F" w:rsidRPr="00024CC4" w:rsidRDefault="000E510F" w:rsidP="00024CC4">
      <w:pPr>
        <w:autoSpaceDE w:val="0"/>
        <w:adjustRightInd w:val="0"/>
        <w:spacing w:line="240" w:lineRule="exact"/>
        <w:ind w:firstLine="709"/>
        <w:jc w:val="both"/>
      </w:pPr>
      <w:r w:rsidRPr="00024CC4">
        <w:t>приём и регистрация документов;</w:t>
      </w:r>
    </w:p>
    <w:p w:rsidR="000E510F" w:rsidRPr="00024CC4" w:rsidRDefault="000E510F" w:rsidP="00024CC4">
      <w:pPr>
        <w:autoSpaceDE w:val="0"/>
        <w:adjustRightInd w:val="0"/>
        <w:spacing w:line="240" w:lineRule="exact"/>
        <w:ind w:firstLine="709"/>
        <w:jc w:val="both"/>
      </w:pPr>
      <w:r w:rsidRPr="00024CC4">
        <w:t>формирование и направление межведомственных запросов;</w:t>
      </w:r>
    </w:p>
    <w:p w:rsidR="000E510F" w:rsidRPr="00024CC4" w:rsidRDefault="000E510F" w:rsidP="00024CC4">
      <w:pPr>
        <w:pStyle w:val="P44"/>
        <w:spacing w:line="240" w:lineRule="exact"/>
        <w:ind w:firstLine="0"/>
        <w:jc w:val="both"/>
        <w:rPr>
          <w:szCs w:val="24"/>
          <w:lang w:val="ru-RU"/>
        </w:rPr>
      </w:pPr>
      <w:r w:rsidRPr="00024CC4">
        <w:rPr>
          <w:szCs w:val="24"/>
        </w:rPr>
        <w:t xml:space="preserve"> </w:t>
      </w:r>
      <w:r w:rsidRPr="00024CC4">
        <w:rPr>
          <w:szCs w:val="24"/>
          <w:lang w:val="ru-RU"/>
        </w:rPr>
        <w:tab/>
      </w:r>
      <w:r w:rsidRPr="00024CC4">
        <w:rPr>
          <w:szCs w:val="24"/>
        </w:rPr>
        <w:t>рассмотрение документов</w:t>
      </w:r>
      <w:r w:rsidRPr="00024CC4">
        <w:rPr>
          <w:szCs w:val="24"/>
          <w:lang w:val="ru-RU"/>
        </w:rPr>
        <w:t xml:space="preserve"> и </w:t>
      </w:r>
      <w:r w:rsidRPr="00024CC4">
        <w:rPr>
          <w:szCs w:val="24"/>
        </w:rPr>
        <w:t>принятие решения о переводе жилого помещения в нежилое</w:t>
      </w:r>
      <w:r w:rsidRPr="00024CC4">
        <w:rPr>
          <w:szCs w:val="24"/>
          <w:lang w:val="ru-RU"/>
        </w:rPr>
        <w:t xml:space="preserve"> помещение</w:t>
      </w:r>
      <w:r w:rsidRPr="00024CC4">
        <w:rPr>
          <w:szCs w:val="24"/>
        </w:rPr>
        <w:t xml:space="preserve"> или нежилого помещения в жилое помещение</w:t>
      </w:r>
      <w:r w:rsidRPr="00024CC4">
        <w:rPr>
          <w:szCs w:val="24"/>
          <w:lang w:val="ru-RU"/>
        </w:rPr>
        <w:t xml:space="preserve"> или </w:t>
      </w:r>
      <w:r w:rsidRPr="00024CC4">
        <w:rPr>
          <w:szCs w:val="24"/>
        </w:rPr>
        <w:t>об отказе в переводе жилого помещения в нежилое</w:t>
      </w:r>
      <w:r w:rsidRPr="00024CC4">
        <w:rPr>
          <w:szCs w:val="24"/>
          <w:lang w:val="ru-RU"/>
        </w:rPr>
        <w:t xml:space="preserve"> помещение</w:t>
      </w:r>
      <w:r w:rsidRPr="00024CC4">
        <w:rPr>
          <w:szCs w:val="24"/>
        </w:rPr>
        <w:t xml:space="preserve"> или нежилого помещения в жилое помещение</w:t>
      </w:r>
      <w:r w:rsidRPr="00024CC4">
        <w:rPr>
          <w:szCs w:val="24"/>
          <w:lang w:val="ru-RU"/>
        </w:rPr>
        <w:t>.</w:t>
      </w:r>
    </w:p>
    <w:p w:rsidR="000E510F" w:rsidRPr="00024CC4" w:rsidRDefault="000E510F" w:rsidP="00024CC4">
      <w:pPr>
        <w:autoSpaceDE w:val="0"/>
        <w:autoSpaceDN w:val="0"/>
        <w:adjustRightInd w:val="0"/>
        <w:spacing w:line="240" w:lineRule="exact"/>
        <w:ind w:firstLine="709"/>
        <w:jc w:val="both"/>
        <w:outlineLvl w:val="0"/>
      </w:pPr>
      <w:r w:rsidRPr="00024CC4">
        <w:t>3.1.3. Перечень процедур (действий), выполняемых многофункциональным центром:</w:t>
      </w:r>
    </w:p>
    <w:p w:rsidR="000E510F" w:rsidRPr="00024CC4" w:rsidRDefault="000E510F" w:rsidP="00024CC4">
      <w:pPr>
        <w:widowControl w:val="0"/>
        <w:autoSpaceDE w:val="0"/>
        <w:autoSpaceDN w:val="0"/>
        <w:adjustRightInd w:val="0"/>
        <w:spacing w:line="240" w:lineRule="exact"/>
        <w:ind w:firstLine="709"/>
        <w:jc w:val="both"/>
      </w:pPr>
      <w:r w:rsidRPr="00024CC4">
        <w:t>прием и регистрация запроса и представленных документов;</w:t>
      </w:r>
    </w:p>
    <w:p w:rsidR="000E510F" w:rsidRPr="00024CC4" w:rsidRDefault="000E510F" w:rsidP="00024CC4">
      <w:pPr>
        <w:widowControl w:val="0"/>
        <w:autoSpaceDE w:val="0"/>
        <w:autoSpaceDN w:val="0"/>
        <w:adjustRightInd w:val="0"/>
        <w:spacing w:line="240" w:lineRule="exact"/>
        <w:ind w:firstLine="709"/>
        <w:jc w:val="both"/>
      </w:pPr>
      <w:r w:rsidRPr="00024CC4">
        <w:t>уведомление заявителя о готовности результата предоставления муниципальной усл</w:t>
      </w:r>
      <w:r w:rsidRPr="00024CC4">
        <w:t>у</w:t>
      </w:r>
      <w:r w:rsidRPr="00024CC4">
        <w:t>ги.</w:t>
      </w:r>
    </w:p>
    <w:p w:rsidR="000E510F" w:rsidRPr="00024CC4" w:rsidRDefault="000E510F" w:rsidP="00024CC4">
      <w:pPr>
        <w:autoSpaceDE w:val="0"/>
        <w:adjustRightInd w:val="0"/>
        <w:spacing w:line="240" w:lineRule="exact"/>
        <w:ind w:firstLine="709"/>
        <w:jc w:val="both"/>
        <w:outlineLvl w:val="0"/>
        <w:rPr>
          <w:b/>
        </w:rPr>
      </w:pPr>
      <w:r w:rsidRPr="00024CC4">
        <w:rPr>
          <w:b/>
        </w:rPr>
        <w:t>3.2 Описание последовательности административных действий при приёме и рег</w:t>
      </w:r>
      <w:r w:rsidRPr="00024CC4">
        <w:rPr>
          <w:b/>
        </w:rPr>
        <w:t>и</w:t>
      </w:r>
      <w:r w:rsidRPr="00024CC4">
        <w:rPr>
          <w:b/>
        </w:rPr>
        <w:t>страции документов</w:t>
      </w:r>
    </w:p>
    <w:p w:rsidR="000E510F" w:rsidRPr="00024CC4" w:rsidRDefault="000E510F" w:rsidP="00024CC4">
      <w:pPr>
        <w:widowControl w:val="0"/>
        <w:autoSpaceDE w:val="0"/>
        <w:autoSpaceDN w:val="0"/>
        <w:adjustRightInd w:val="0"/>
        <w:spacing w:line="240" w:lineRule="exact"/>
        <w:ind w:firstLine="708"/>
        <w:jc w:val="both"/>
      </w:pPr>
      <w:r w:rsidRPr="00024CC4">
        <w:t>Основанием для начала административной процедуры является обращение заявителя в администрацию, многофункциональный центр или в отдел архитектуры и градостроительс</w:t>
      </w:r>
      <w:r w:rsidRPr="00024CC4">
        <w:t>т</w:t>
      </w:r>
      <w:r w:rsidRPr="00024CC4">
        <w:t>ва администрации</w:t>
      </w:r>
      <w:r w:rsidRPr="00024CC4">
        <w:rPr>
          <w:bCs/>
        </w:rPr>
        <w:t xml:space="preserve"> Омутнинского района</w:t>
      </w:r>
      <w:r w:rsidRPr="00024CC4">
        <w:t xml:space="preserve"> с  заявлением и документами (далее – документы).</w:t>
      </w:r>
    </w:p>
    <w:p w:rsidR="000E510F" w:rsidRPr="00024CC4" w:rsidRDefault="000E510F" w:rsidP="00024CC4">
      <w:pPr>
        <w:autoSpaceDE w:val="0"/>
        <w:autoSpaceDN w:val="0"/>
        <w:adjustRightInd w:val="0"/>
        <w:spacing w:line="240" w:lineRule="exact"/>
        <w:ind w:firstLine="709"/>
        <w:jc w:val="both"/>
      </w:pPr>
      <w:r w:rsidRPr="00024CC4">
        <w:t>Специалист, ответственный за приём и регистрацию документов, предоставленного неп</w:t>
      </w:r>
      <w:r w:rsidRPr="00024CC4">
        <w:t>о</w:t>
      </w:r>
      <w:r w:rsidRPr="00024CC4">
        <w:t>средственно заявителем, направленного по почте России или по электронной почте, в том числе через официальный сайт Омутнинского городского поселения, а также с использованием Един</w:t>
      </w:r>
      <w:r w:rsidRPr="00024CC4">
        <w:t>о</w:t>
      </w:r>
      <w:r w:rsidRPr="00024CC4">
        <w:t>го портала или Регионального портала или через многофункциональный центр:</w:t>
      </w:r>
    </w:p>
    <w:p w:rsidR="000E510F" w:rsidRPr="00024CC4" w:rsidRDefault="000E510F" w:rsidP="00024CC4">
      <w:pPr>
        <w:autoSpaceDE w:val="0"/>
        <w:autoSpaceDN w:val="0"/>
        <w:adjustRightInd w:val="0"/>
        <w:spacing w:line="240" w:lineRule="exact"/>
        <w:ind w:firstLine="709"/>
        <w:jc w:val="both"/>
      </w:pPr>
      <w:r w:rsidRPr="00024CC4">
        <w:t>регистрирует в установленном порядке поступившие документы;</w:t>
      </w:r>
    </w:p>
    <w:p w:rsidR="000E510F" w:rsidRPr="00024CC4" w:rsidRDefault="000E510F" w:rsidP="00024CC4">
      <w:pPr>
        <w:autoSpaceDE w:val="0"/>
        <w:autoSpaceDN w:val="0"/>
        <w:adjustRightInd w:val="0"/>
        <w:spacing w:line="240" w:lineRule="exact"/>
        <w:ind w:firstLine="709"/>
        <w:jc w:val="both"/>
      </w:pPr>
      <w:r w:rsidRPr="00024CC4">
        <w:t>выдает (направляет) заявителю расписку о приёме документов (приложение № 2 к н</w:t>
      </w:r>
      <w:r w:rsidRPr="00024CC4">
        <w:t>а</w:t>
      </w:r>
      <w:r w:rsidRPr="00024CC4">
        <w:t>стоящему Административному регламенту) с указанием их перечня и даты их получения.</w:t>
      </w:r>
    </w:p>
    <w:p w:rsidR="000E510F" w:rsidRPr="00024CC4" w:rsidRDefault="000E510F" w:rsidP="00024CC4">
      <w:pPr>
        <w:autoSpaceDE w:val="0"/>
        <w:adjustRightInd w:val="0"/>
        <w:spacing w:line="240" w:lineRule="exact"/>
        <w:ind w:firstLine="709"/>
        <w:jc w:val="both"/>
      </w:pPr>
      <w:r w:rsidRPr="00024CC4">
        <w:t>Результатом выполнения административной процедуры будет являться:</w:t>
      </w:r>
    </w:p>
    <w:p w:rsidR="000E510F" w:rsidRPr="00024CC4" w:rsidRDefault="000E510F" w:rsidP="00024CC4">
      <w:pPr>
        <w:autoSpaceDE w:val="0"/>
        <w:adjustRightInd w:val="0"/>
        <w:spacing w:line="240" w:lineRule="exact"/>
        <w:ind w:firstLine="709"/>
        <w:jc w:val="both"/>
      </w:pPr>
      <w:r w:rsidRPr="00024CC4">
        <w:t xml:space="preserve">регистрация поступивших документов; </w:t>
      </w:r>
    </w:p>
    <w:p w:rsidR="000E510F" w:rsidRPr="00024CC4" w:rsidRDefault="000E510F" w:rsidP="00024CC4">
      <w:pPr>
        <w:autoSpaceDE w:val="0"/>
        <w:adjustRightInd w:val="0"/>
        <w:spacing w:line="240" w:lineRule="exact"/>
        <w:ind w:firstLine="709"/>
        <w:jc w:val="both"/>
      </w:pPr>
      <w:r w:rsidRPr="00024CC4">
        <w:t>направление заявителю расписки в получении документов с указанием их перечня и даты их получения, а также с указанием перечня документов, которые будут получены по межведо</w:t>
      </w:r>
      <w:r w:rsidRPr="00024CC4">
        <w:t>м</w:t>
      </w:r>
      <w:r w:rsidRPr="00024CC4">
        <w:t>ственным запросам.</w:t>
      </w:r>
    </w:p>
    <w:p w:rsidR="000E510F" w:rsidRPr="00024CC4" w:rsidRDefault="000E510F" w:rsidP="00024CC4">
      <w:pPr>
        <w:pStyle w:val="ConsPlusNormal"/>
        <w:spacing w:line="240" w:lineRule="exact"/>
        <w:ind w:firstLine="708"/>
        <w:jc w:val="both"/>
        <w:rPr>
          <w:rFonts w:ascii="Times New Roman" w:hAnsi="Times New Roman"/>
          <w:sz w:val="24"/>
          <w:szCs w:val="24"/>
        </w:rPr>
      </w:pPr>
      <w:r w:rsidRPr="00024CC4">
        <w:rPr>
          <w:rFonts w:ascii="Times New Roman" w:hAnsi="Times New Roman"/>
          <w:sz w:val="24"/>
          <w:szCs w:val="24"/>
        </w:rPr>
        <w:t>Максимальный срок выполнения действий не может превышать 1 день.</w:t>
      </w:r>
    </w:p>
    <w:p w:rsidR="000E510F" w:rsidRPr="00024CC4" w:rsidRDefault="000E510F" w:rsidP="00024CC4">
      <w:pPr>
        <w:autoSpaceDE w:val="0"/>
        <w:adjustRightInd w:val="0"/>
        <w:spacing w:line="240" w:lineRule="exact"/>
        <w:ind w:firstLine="709"/>
        <w:jc w:val="both"/>
        <w:outlineLvl w:val="0"/>
        <w:rPr>
          <w:b/>
        </w:rPr>
      </w:pPr>
      <w:r w:rsidRPr="00024CC4">
        <w:rPr>
          <w:b/>
        </w:rPr>
        <w:t>3.3. Описание последовательности административных действий при формиров</w:t>
      </w:r>
      <w:r w:rsidRPr="00024CC4">
        <w:rPr>
          <w:b/>
        </w:rPr>
        <w:t>а</w:t>
      </w:r>
      <w:r w:rsidRPr="00024CC4">
        <w:rPr>
          <w:b/>
        </w:rPr>
        <w:t>нии и направлении межведомственных запросов</w:t>
      </w:r>
    </w:p>
    <w:p w:rsidR="000E510F" w:rsidRPr="00024CC4" w:rsidRDefault="000E510F" w:rsidP="00024CC4">
      <w:pPr>
        <w:autoSpaceDE w:val="0"/>
        <w:adjustRightInd w:val="0"/>
        <w:spacing w:line="240" w:lineRule="exact"/>
        <w:ind w:firstLine="709"/>
        <w:jc w:val="both"/>
      </w:pPr>
      <w:r w:rsidRPr="00024CC4">
        <w:t>3.3.1. В случае если заявителем по собственной инициативе не были представлены док</w:t>
      </w:r>
      <w:r w:rsidRPr="00024CC4">
        <w:t>у</w:t>
      </w:r>
      <w:r w:rsidRPr="00024CC4">
        <w:t>менты, указанные в пункте 2.6.3 настоящего Административного регламента, специалист, отве</w:t>
      </w:r>
      <w:r w:rsidRPr="00024CC4">
        <w:t>т</w:t>
      </w:r>
      <w:r w:rsidRPr="00024CC4">
        <w:t>ственный за предоставление муниципальной услуги, формирует и направляет межв</w:t>
      </w:r>
      <w:r w:rsidRPr="00024CC4">
        <w:t>е</w:t>
      </w:r>
      <w:r w:rsidRPr="00024CC4">
        <w:t>домственные запросы в соответствующие государственные органы, органы местного сам</w:t>
      </w:r>
      <w:r w:rsidRPr="00024CC4">
        <w:t>о</w:t>
      </w:r>
      <w:r w:rsidRPr="00024CC4">
        <w:t>управления, а также подведомственные таким органам организации, для получения необходимых документов (свед</w:t>
      </w:r>
      <w:r w:rsidRPr="00024CC4">
        <w:t>е</w:t>
      </w:r>
      <w:r w:rsidRPr="00024CC4">
        <w:t>ний, содержащиеся в них).</w:t>
      </w:r>
    </w:p>
    <w:p w:rsidR="000E510F" w:rsidRPr="00024CC4" w:rsidRDefault="000E510F" w:rsidP="00024CC4">
      <w:pPr>
        <w:autoSpaceDE w:val="0"/>
        <w:adjustRightInd w:val="0"/>
        <w:spacing w:line="240" w:lineRule="exact"/>
        <w:ind w:firstLine="709"/>
        <w:jc w:val="both"/>
      </w:pPr>
      <w:r w:rsidRPr="00024CC4">
        <w:t>Результатом выполнения административной процедуры будет являться поступление з</w:t>
      </w:r>
      <w:r w:rsidRPr="00024CC4">
        <w:t>а</w:t>
      </w:r>
      <w:r w:rsidRPr="00024CC4">
        <w:t>прошенных документов (сведений, содержащихся в них) в распоряжение органа, предоставля</w:t>
      </w:r>
      <w:r w:rsidRPr="00024CC4">
        <w:t>ю</w:t>
      </w:r>
      <w:r w:rsidRPr="00024CC4">
        <w:t>щего муниципальную услугу, либо информации об отсутствии запрошенных документов в ра</w:t>
      </w:r>
      <w:r w:rsidRPr="00024CC4">
        <w:t>с</w:t>
      </w:r>
      <w:r w:rsidRPr="00024CC4">
        <w:t>поряжении государственных органов, органов местного самоуправления, а также подведомс</w:t>
      </w:r>
      <w:r w:rsidRPr="00024CC4">
        <w:t>т</w:t>
      </w:r>
      <w:r w:rsidRPr="00024CC4">
        <w:t>венных таким органам организаций.</w:t>
      </w:r>
    </w:p>
    <w:p w:rsidR="000E510F" w:rsidRPr="00024CC4" w:rsidRDefault="000E510F" w:rsidP="00024CC4">
      <w:pPr>
        <w:widowControl w:val="0"/>
        <w:autoSpaceDE w:val="0"/>
        <w:autoSpaceDN w:val="0"/>
        <w:adjustRightInd w:val="0"/>
        <w:spacing w:line="240" w:lineRule="exact"/>
        <w:ind w:firstLine="567"/>
        <w:jc w:val="both"/>
        <w:rPr>
          <w:rStyle w:val="blk"/>
        </w:rPr>
      </w:pPr>
      <w:r w:rsidRPr="00024CC4">
        <w:t xml:space="preserve">Максимальный срок </w:t>
      </w:r>
      <w:r w:rsidRPr="00024CC4">
        <w:rPr>
          <w:rStyle w:val="blk"/>
        </w:rPr>
        <w:t xml:space="preserve">подготовки и направления ответа на межведомственный запрос о представлении документов и информации, указанных в </w:t>
      </w:r>
      <w:hyperlink r:id="rId47" w:history="1">
        <w:r w:rsidRPr="00024CC4">
          <w:rPr>
            <w:rStyle w:val="af5"/>
            <w:color w:val="auto"/>
            <w:u w:val="none"/>
          </w:rPr>
          <w:t>пункте 2 части 1 статьи 7</w:t>
        </w:r>
      </w:hyperlink>
      <w:r w:rsidRPr="00024CC4">
        <w:rPr>
          <w:rStyle w:val="blk"/>
        </w:rPr>
        <w:t xml:space="preserve"> Федерал</w:t>
      </w:r>
      <w:r w:rsidRPr="00024CC4">
        <w:rPr>
          <w:rStyle w:val="blk"/>
        </w:rPr>
        <w:t>ь</w:t>
      </w:r>
      <w:r w:rsidRPr="00024CC4">
        <w:rPr>
          <w:rStyle w:val="blk"/>
        </w:rPr>
        <w:t>ного закона</w:t>
      </w:r>
      <w:r w:rsidRPr="00024CC4">
        <w:t xml:space="preserve"> от 27.07.2010 № 210-ФЗ «Об организации предоставления государственных и муниц</w:t>
      </w:r>
      <w:r w:rsidRPr="00024CC4">
        <w:t>и</w:t>
      </w:r>
      <w:r w:rsidRPr="00024CC4">
        <w:t>пальных услуг»</w:t>
      </w:r>
      <w:r w:rsidRPr="00024CC4">
        <w:rPr>
          <w:rStyle w:val="blk"/>
        </w:rPr>
        <w:t>, для предоставления муниципальной услуги с использованием межведомстве</w:t>
      </w:r>
      <w:r w:rsidRPr="00024CC4">
        <w:rPr>
          <w:rStyle w:val="blk"/>
        </w:rPr>
        <w:t>н</w:t>
      </w:r>
      <w:r w:rsidRPr="00024CC4">
        <w:rPr>
          <w:rStyle w:val="blk"/>
        </w:rPr>
        <w:t>ного информац</w:t>
      </w:r>
      <w:r w:rsidRPr="00024CC4">
        <w:rPr>
          <w:rStyle w:val="blk"/>
        </w:rPr>
        <w:t>и</w:t>
      </w:r>
      <w:r w:rsidRPr="00024CC4">
        <w:rPr>
          <w:rStyle w:val="blk"/>
        </w:rPr>
        <w:t>онного взаимодействия не может превышать пять рабочих дней (два рабочих дня - при ос</w:t>
      </w:r>
      <w:r w:rsidRPr="00024CC4">
        <w:rPr>
          <w:rStyle w:val="blk"/>
        </w:rPr>
        <w:t>у</w:t>
      </w:r>
      <w:r w:rsidRPr="00024CC4">
        <w:rPr>
          <w:rStyle w:val="blk"/>
        </w:rPr>
        <w:t>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w:t>
      </w:r>
      <w:r w:rsidRPr="00024CC4">
        <w:rPr>
          <w:rStyle w:val="blk"/>
        </w:rPr>
        <w:t>р</w:t>
      </w:r>
      <w:r w:rsidRPr="00024CC4">
        <w:rPr>
          <w:rStyle w:val="blk"/>
        </w:rPr>
        <w:t>ганизацию, предоставляющие документ и информацию, если иные сроки подготовки и направл</w:t>
      </w:r>
      <w:r w:rsidRPr="00024CC4">
        <w:rPr>
          <w:rStyle w:val="blk"/>
        </w:rPr>
        <w:t>е</w:t>
      </w:r>
      <w:r w:rsidRPr="00024CC4">
        <w:rPr>
          <w:rStyle w:val="blk"/>
        </w:rPr>
        <w:t>ния ответа на ме</w:t>
      </w:r>
      <w:r w:rsidRPr="00024CC4">
        <w:rPr>
          <w:rStyle w:val="blk"/>
        </w:rPr>
        <w:t>ж</w:t>
      </w:r>
      <w:r w:rsidRPr="00024CC4">
        <w:rPr>
          <w:rStyle w:val="blk"/>
        </w:rPr>
        <w:t>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w:t>
      </w:r>
      <w:r w:rsidRPr="00024CC4">
        <w:rPr>
          <w:rStyle w:val="blk"/>
        </w:rPr>
        <w:t>а</w:t>
      </w:r>
      <w:r w:rsidRPr="00024CC4">
        <w:rPr>
          <w:rStyle w:val="blk"/>
        </w:rPr>
        <w:t>конами нормати</w:t>
      </w:r>
      <w:r w:rsidRPr="00024CC4">
        <w:rPr>
          <w:rStyle w:val="blk"/>
        </w:rPr>
        <w:t>в</w:t>
      </w:r>
      <w:r w:rsidRPr="00024CC4">
        <w:rPr>
          <w:rStyle w:val="blk"/>
        </w:rPr>
        <w:t>ными правовыми актами субъектов Российской Федерации.</w:t>
      </w:r>
    </w:p>
    <w:p w:rsidR="000E510F" w:rsidRPr="00024CC4" w:rsidRDefault="000E510F" w:rsidP="00024CC4">
      <w:pPr>
        <w:pStyle w:val="affc"/>
        <w:spacing w:line="240" w:lineRule="exact"/>
        <w:ind w:firstLine="709"/>
        <w:rPr>
          <w:sz w:val="24"/>
          <w:szCs w:val="24"/>
        </w:rPr>
      </w:pPr>
      <w:r w:rsidRPr="00024CC4">
        <w:rPr>
          <w:sz w:val="24"/>
          <w:szCs w:val="24"/>
        </w:rPr>
        <w:t>3.3.2. В случае поступления в орган, предоставляющий муниципальные услуги ответа о</w:t>
      </w:r>
      <w:r w:rsidRPr="00024CC4">
        <w:rPr>
          <w:sz w:val="24"/>
          <w:szCs w:val="24"/>
        </w:rPr>
        <w:t>р</w:t>
      </w:r>
      <w:r w:rsidRPr="00024CC4">
        <w:rPr>
          <w:sz w:val="24"/>
          <w:szCs w:val="24"/>
        </w:rPr>
        <w:t>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w:t>
      </w:r>
      <w:r w:rsidRPr="00024CC4">
        <w:rPr>
          <w:sz w:val="24"/>
          <w:szCs w:val="24"/>
        </w:rPr>
        <w:t>н</w:t>
      </w:r>
      <w:r w:rsidRPr="00024CC4">
        <w:rPr>
          <w:sz w:val="24"/>
          <w:szCs w:val="24"/>
        </w:rPr>
        <w:t>ный запрос, свидетельствующего об отсутствии документа и (или) информации, н</w:t>
      </w:r>
      <w:r w:rsidRPr="00024CC4">
        <w:rPr>
          <w:sz w:val="24"/>
          <w:szCs w:val="24"/>
        </w:rPr>
        <w:t>е</w:t>
      </w:r>
      <w:r w:rsidRPr="00024CC4">
        <w:rPr>
          <w:sz w:val="24"/>
          <w:szCs w:val="24"/>
        </w:rPr>
        <w:t>обходимых для перевода помещения, специалист, ответственный за предоставление муниц</w:t>
      </w:r>
      <w:r w:rsidRPr="00024CC4">
        <w:rPr>
          <w:sz w:val="24"/>
          <w:szCs w:val="24"/>
        </w:rPr>
        <w:t>и</w:t>
      </w:r>
      <w:r w:rsidRPr="00024CC4">
        <w:rPr>
          <w:sz w:val="24"/>
          <w:szCs w:val="24"/>
        </w:rPr>
        <w:t xml:space="preserve">пальной услуги, </w:t>
      </w:r>
      <w:r w:rsidRPr="00024CC4">
        <w:rPr>
          <w:sz w:val="24"/>
          <w:szCs w:val="24"/>
        </w:rPr>
        <w:lastRenderedPageBreak/>
        <w:t>направляет заявителю уведомление о получении такого ответа с предложением представить д</w:t>
      </w:r>
      <w:r w:rsidRPr="00024CC4">
        <w:rPr>
          <w:sz w:val="24"/>
          <w:szCs w:val="24"/>
        </w:rPr>
        <w:t>о</w:t>
      </w:r>
      <w:r w:rsidRPr="00024CC4">
        <w:rPr>
          <w:sz w:val="24"/>
          <w:szCs w:val="24"/>
        </w:rPr>
        <w:t>кумент и (или) информацию, необходимые для перевода помещения, в течение пятнадцати раб</w:t>
      </w:r>
      <w:r w:rsidRPr="00024CC4">
        <w:rPr>
          <w:sz w:val="24"/>
          <w:szCs w:val="24"/>
        </w:rPr>
        <w:t>о</w:t>
      </w:r>
      <w:r w:rsidRPr="00024CC4">
        <w:rPr>
          <w:sz w:val="24"/>
          <w:szCs w:val="24"/>
        </w:rPr>
        <w:t>чих дней со дня направления уведомления.</w:t>
      </w:r>
    </w:p>
    <w:p w:rsidR="000E510F" w:rsidRPr="00024CC4" w:rsidRDefault="000E510F" w:rsidP="00024CC4">
      <w:pPr>
        <w:autoSpaceDE w:val="0"/>
        <w:adjustRightInd w:val="0"/>
        <w:spacing w:line="240" w:lineRule="exact"/>
        <w:ind w:firstLine="539"/>
        <w:jc w:val="both"/>
      </w:pPr>
      <w:r w:rsidRPr="00024CC4">
        <w:t>При неполучении от заявителя в течение пятнадцати рабочих дней со дня направления ув</w:t>
      </w:r>
      <w:r w:rsidRPr="00024CC4">
        <w:t>е</w:t>
      </w:r>
      <w:r w:rsidRPr="00024CC4">
        <w:t>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w:t>
      </w:r>
      <w:r w:rsidRPr="00024CC4">
        <w:t>р</w:t>
      </w:r>
      <w:r w:rsidRPr="00024CC4">
        <w:t>ственной власти, органа местного самоуправления либо подведомственной органу госуда</w:t>
      </w:r>
      <w:r w:rsidRPr="00024CC4">
        <w:t>р</w:t>
      </w:r>
      <w:r w:rsidRPr="00024CC4">
        <w:t>ственной власти или органу местного самоуправления организации, специалист, ответственный за предоставл</w:t>
      </w:r>
      <w:r w:rsidRPr="00024CC4">
        <w:t>е</w:t>
      </w:r>
      <w:r w:rsidRPr="00024CC4">
        <w:t>ние муниципальной услуги подготавливает проект решения об отказе в согласовании переус</w:t>
      </w:r>
      <w:r w:rsidRPr="00024CC4">
        <w:t>т</w:t>
      </w:r>
      <w:r w:rsidRPr="00024CC4">
        <w:t>ройства и (или) перепланировки жилого помещения и не позднее чем через три рабочих дня со дня принятия такого решения выдает или направляет решение об отказе в согласовании переус</w:t>
      </w:r>
      <w:r w:rsidRPr="00024CC4">
        <w:t>т</w:t>
      </w:r>
      <w:r w:rsidRPr="00024CC4">
        <w:t>ройства и (или) перепланировки жилого помещения заявителю по адресу, указанному в заявл</w:t>
      </w:r>
      <w:r w:rsidRPr="00024CC4">
        <w:t>е</w:t>
      </w:r>
      <w:r w:rsidRPr="00024CC4">
        <w:t>нии.</w:t>
      </w:r>
    </w:p>
    <w:p w:rsidR="000E510F" w:rsidRPr="00024CC4" w:rsidRDefault="000E510F" w:rsidP="00024CC4">
      <w:pPr>
        <w:autoSpaceDE w:val="0"/>
        <w:adjustRightInd w:val="0"/>
        <w:spacing w:line="240" w:lineRule="exact"/>
        <w:ind w:firstLine="709"/>
        <w:jc w:val="both"/>
      </w:pPr>
      <w:r w:rsidRPr="00024CC4">
        <w:t>Максимальный срок выполнения действий не может превышать 17 дней.</w:t>
      </w:r>
    </w:p>
    <w:p w:rsidR="000E510F" w:rsidRPr="00024CC4" w:rsidRDefault="000E510F" w:rsidP="00024CC4">
      <w:pPr>
        <w:autoSpaceDE w:val="0"/>
        <w:adjustRightInd w:val="0"/>
        <w:spacing w:line="240" w:lineRule="exact"/>
        <w:ind w:firstLine="709"/>
        <w:jc w:val="both"/>
        <w:outlineLvl w:val="0"/>
        <w:rPr>
          <w:b/>
        </w:rPr>
      </w:pPr>
      <w:r w:rsidRPr="00024CC4">
        <w:rPr>
          <w:b/>
        </w:rPr>
        <w:t>3.4. Описание последовательности административных действий при рассмотрении документов и принятии решения о переводе жилого помещения в нежилое пом</w:t>
      </w:r>
      <w:r w:rsidRPr="00024CC4">
        <w:rPr>
          <w:b/>
        </w:rPr>
        <w:t>е</w:t>
      </w:r>
      <w:r w:rsidRPr="00024CC4">
        <w:rPr>
          <w:b/>
        </w:rPr>
        <w:t>щение или нежилого помещения в жилое помещение или об отказе в переводе жилого помещения в нежилое помещение или нежилого помещения в жилое помещение</w:t>
      </w:r>
    </w:p>
    <w:p w:rsidR="000E510F" w:rsidRPr="00024CC4" w:rsidRDefault="000E510F" w:rsidP="00024CC4">
      <w:pPr>
        <w:autoSpaceDE w:val="0"/>
        <w:adjustRightInd w:val="0"/>
        <w:spacing w:line="240" w:lineRule="exact"/>
        <w:ind w:firstLine="540"/>
        <w:jc w:val="both"/>
      </w:pPr>
      <w:r w:rsidRPr="00024CC4">
        <w:t>Основанием для начала административной процедуры является поступление документов, необходимых для рассмотрения заявления о переводе жилого помещения в нежилое п</w:t>
      </w:r>
      <w:r w:rsidRPr="00024CC4">
        <w:t>о</w:t>
      </w:r>
      <w:r w:rsidRPr="00024CC4">
        <w:t xml:space="preserve">мещение или нежилого помещения в жилое помещение. </w:t>
      </w:r>
    </w:p>
    <w:p w:rsidR="000E510F" w:rsidRPr="00024CC4" w:rsidRDefault="000E510F" w:rsidP="00024CC4">
      <w:pPr>
        <w:autoSpaceDE w:val="0"/>
        <w:adjustRightInd w:val="0"/>
        <w:spacing w:line="240" w:lineRule="exact"/>
        <w:ind w:firstLine="709"/>
        <w:jc w:val="both"/>
        <w:outlineLvl w:val="0"/>
      </w:pPr>
      <w:r w:rsidRPr="00024CC4">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0E510F" w:rsidRPr="00024CC4" w:rsidRDefault="000E510F" w:rsidP="00024CC4">
      <w:pPr>
        <w:autoSpaceDE w:val="0"/>
        <w:adjustRightInd w:val="0"/>
        <w:spacing w:line="240" w:lineRule="exact"/>
        <w:ind w:firstLine="709"/>
        <w:jc w:val="both"/>
      </w:pPr>
      <w:r w:rsidRPr="00024CC4">
        <w:t>Специалист, ответственный за предоставление муниципальной услуги:</w:t>
      </w:r>
    </w:p>
    <w:p w:rsidR="000E510F" w:rsidRPr="00024CC4" w:rsidRDefault="000E510F" w:rsidP="00024CC4">
      <w:pPr>
        <w:autoSpaceDE w:val="0"/>
        <w:adjustRightInd w:val="0"/>
        <w:spacing w:line="240" w:lineRule="exact"/>
        <w:ind w:firstLine="709"/>
        <w:jc w:val="both"/>
      </w:pPr>
      <w:r w:rsidRPr="00024CC4">
        <w:t>устанавливает наличие оснований для отказа в предоставлении муниципальной усл</w:t>
      </w:r>
      <w:r w:rsidRPr="00024CC4">
        <w:t>у</w:t>
      </w:r>
      <w:r w:rsidRPr="00024CC4">
        <w:t>ги;</w:t>
      </w:r>
    </w:p>
    <w:p w:rsidR="000E510F" w:rsidRPr="00024CC4" w:rsidRDefault="000E510F" w:rsidP="00024CC4">
      <w:pPr>
        <w:autoSpaceDE w:val="0"/>
        <w:adjustRightInd w:val="0"/>
        <w:spacing w:line="240" w:lineRule="exact"/>
        <w:ind w:firstLine="540"/>
        <w:jc w:val="both"/>
      </w:pPr>
      <w:r w:rsidRPr="00024CC4">
        <w:t xml:space="preserve"> в случае наличия оснований подготавливает решение об отказе в переводе жилого помещ</w:t>
      </w:r>
      <w:r w:rsidRPr="00024CC4">
        <w:t>е</w:t>
      </w:r>
      <w:r w:rsidRPr="00024CC4">
        <w:t>ния в нежилое помещение или нежилого помещения в жилое помещение и уведомление об отк</w:t>
      </w:r>
      <w:r w:rsidRPr="00024CC4">
        <w:t>а</w:t>
      </w:r>
      <w:r w:rsidRPr="00024CC4">
        <w:t xml:space="preserve">зе в переводе помещения по форме, утверждённой </w:t>
      </w:r>
      <w:hyperlink r:id="rId48" w:history="1">
        <w:r w:rsidRPr="00024CC4">
          <w:rPr>
            <w:rStyle w:val="Internet20link"/>
            <w:color w:val="auto"/>
          </w:rPr>
          <w:t>постановлением</w:t>
        </w:r>
      </w:hyperlink>
      <w:r w:rsidRPr="00024CC4">
        <w:t xml:space="preserve"> Правительства Российской Федерации от 10.08.2005 № 502 «Об утверждении формы уведомления о переводе (отказе в п</w:t>
      </w:r>
      <w:r w:rsidRPr="00024CC4">
        <w:t>е</w:t>
      </w:r>
      <w:r w:rsidRPr="00024CC4">
        <w:t>реводе) жилого (нежилого) помещения в нежилое (жилое) помещение» с ук</w:t>
      </w:r>
      <w:r w:rsidRPr="00024CC4">
        <w:t>а</w:t>
      </w:r>
      <w:r w:rsidRPr="00024CC4">
        <w:t>занием основания отказа и не позднее чем через три рабочих дня со дня принятия такого решения выдает или н</w:t>
      </w:r>
      <w:r w:rsidRPr="00024CC4">
        <w:t>а</w:t>
      </w:r>
      <w:r w:rsidRPr="00024CC4">
        <w:t>правляет уведомление об отказе в переводе помещения заявителю по адресу, указанному в зая</w:t>
      </w:r>
      <w:r w:rsidRPr="00024CC4">
        <w:t>в</w:t>
      </w:r>
      <w:r w:rsidRPr="00024CC4">
        <w:t xml:space="preserve">лении; </w:t>
      </w:r>
    </w:p>
    <w:p w:rsidR="000E510F" w:rsidRPr="00024CC4" w:rsidRDefault="000E510F" w:rsidP="00024CC4">
      <w:pPr>
        <w:autoSpaceDE w:val="0"/>
        <w:adjustRightInd w:val="0"/>
        <w:spacing w:line="240" w:lineRule="exact"/>
        <w:ind w:firstLine="539"/>
        <w:jc w:val="both"/>
      </w:pPr>
      <w:r w:rsidRPr="00024CC4">
        <w:t xml:space="preserve"> в случае отсутствия оснований для отказа в предоставлении муниципальной услуги подг</w:t>
      </w:r>
      <w:r w:rsidRPr="00024CC4">
        <w:t>о</w:t>
      </w:r>
      <w:r w:rsidRPr="00024CC4">
        <w:t>тавливает решение о переводе жилого помещения в нежилое помещение или нежилого помещ</w:t>
      </w:r>
      <w:r w:rsidRPr="00024CC4">
        <w:t>е</w:t>
      </w:r>
      <w:r w:rsidRPr="00024CC4">
        <w:t xml:space="preserve">ния в жилое помещение и уведомление о переводе помещения по форме, утверждённой </w:t>
      </w:r>
      <w:hyperlink r:id="rId49" w:history="1">
        <w:r w:rsidRPr="00024CC4">
          <w:rPr>
            <w:rStyle w:val="Internet20link"/>
            <w:color w:val="auto"/>
          </w:rPr>
          <w:t>пост</w:t>
        </w:r>
        <w:r w:rsidRPr="00024CC4">
          <w:rPr>
            <w:rStyle w:val="Internet20link"/>
            <w:color w:val="auto"/>
          </w:rPr>
          <w:t>а</w:t>
        </w:r>
        <w:r w:rsidRPr="00024CC4">
          <w:rPr>
            <w:rStyle w:val="Internet20link"/>
            <w:color w:val="auto"/>
          </w:rPr>
          <w:t>новлением</w:t>
        </w:r>
      </w:hyperlink>
      <w:r w:rsidRPr="00024CC4">
        <w:t xml:space="preserve"> Правительства Российской Федерации от 10.08.2005 № 502 «Об утве</w:t>
      </w:r>
      <w:r w:rsidRPr="00024CC4">
        <w:t>р</w:t>
      </w:r>
      <w:r w:rsidRPr="00024CC4">
        <w:t>ждении формы уведомления о переводе (отказе в переводе) жилого (нежилого) помещения в нежилое (жилое) помещение», и не позднее чем через три рабочих дня со дня принятия решения о переводе пом</w:t>
      </w:r>
      <w:r w:rsidRPr="00024CC4">
        <w:t>е</w:t>
      </w:r>
      <w:r w:rsidRPr="00024CC4">
        <w:t>щения выдает или направляет уведомление о переводе помещения заявителю по адресу, указа</w:t>
      </w:r>
      <w:r w:rsidRPr="00024CC4">
        <w:t>н</w:t>
      </w:r>
      <w:r w:rsidRPr="00024CC4">
        <w:t xml:space="preserve">ному в заявлении. </w:t>
      </w:r>
    </w:p>
    <w:p w:rsidR="000E510F" w:rsidRPr="00024CC4" w:rsidRDefault="000E510F" w:rsidP="00024CC4">
      <w:pPr>
        <w:autoSpaceDE w:val="0"/>
        <w:adjustRightInd w:val="0"/>
        <w:spacing w:line="240" w:lineRule="exact"/>
        <w:ind w:firstLine="539"/>
        <w:jc w:val="both"/>
      </w:pPr>
      <w:r w:rsidRPr="00024CC4">
        <w:t>В случае представления заявления о переводе помещения через администрацию или мног</w:t>
      </w:r>
      <w:r w:rsidRPr="00024CC4">
        <w:t>о</w:t>
      </w:r>
      <w:r w:rsidRPr="00024CC4">
        <w:t>функциональный центр, уведомление о переводе (отказе в переводе) жилого (нежилого) пом</w:t>
      </w:r>
      <w:r w:rsidRPr="00024CC4">
        <w:t>е</w:t>
      </w:r>
      <w:r w:rsidRPr="00024CC4">
        <w:t>щения в нежилое (жилое) помещение направляется в администрацию или мног</w:t>
      </w:r>
      <w:r w:rsidRPr="00024CC4">
        <w:t>о</w:t>
      </w:r>
      <w:r w:rsidRPr="00024CC4">
        <w:t>функциональный центр, если иной способ его получения не указан заявителем.</w:t>
      </w:r>
    </w:p>
    <w:p w:rsidR="000E510F" w:rsidRPr="00024CC4" w:rsidRDefault="000E510F" w:rsidP="00024CC4">
      <w:pPr>
        <w:autoSpaceDE w:val="0"/>
        <w:adjustRightInd w:val="0"/>
        <w:spacing w:line="240" w:lineRule="exact"/>
        <w:ind w:firstLine="709"/>
        <w:jc w:val="both"/>
        <w:rPr>
          <w:kern w:val="2"/>
        </w:rPr>
      </w:pPr>
      <w:r w:rsidRPr="00024CC4">
        <w:t>Результатом выполнения административной процедуры будет являться принятие р</w:t>
      </w:r>
      <w:r w:rsidRPr="00024CC4">
        <w:t>е</w:t>
      </w:r>
      <w:r w:rsidRPr="00024CC4">
        <w:t>шения администрации о переводе (отказе в переводе) жилого помещения в нежилое или нежилого п</w:t>
      </w:r>
      <w:r w:rsidRPr="00024CC4">
        <w:t>о</w:t>
      </w:r>
      <w:r w:rsidRPr="00024CC4">
        <w:t>мещения в жилое помещение и выдача или направление заявителю уведомления о переводе п</w:t>
      </w:r>
      <w:r w:rsidRPr="00024CC4">
        <w:t>о</w:t>
      </w:r>
      <w:r w:rsidRPr="00024CC4">
        <w:t>мещения, либо уведомления об отказе в переводе (приложение № 3 к настоящему Администр</w:t>
      </w:r>
      <w:r w:rsidRPr="00024CC4">
        <w:t>а</w:t>
      </w:r>
      <w:r w:rsidRPr="00024CC4">
        <w:t xml:space="preserve">тивному регламенту). </w:t>
      </w:r>
    </w:p>
    <w:p w:rsidR="000E510F" w:rsidRPr="00024CC4" w:rsidRDefault="000E510F" w:rsidP="00024CC4">
      <w:pPr>
        <w:autoSpaceDE w:val="0"/>
        <w:adjustRightInd w:val="0"/>
        <w:spacing w:line="240" w:lineRule="exact"/>
        <w:ind w:firstLine="540"/>
        <w:jc w:val="both"/>
      </w:pPr>
      <w:r w:rsidRPr="00024CC4">
        <w:t>Максимальный срок выполнения действий не может превышать 22 дня.</w:t>
      </w:r>
    </w:p>
    <w:p w:rsidR="000E510F" w:rsidRPr="00024CC4" w:rsidRDefault="000E510F" w:rsidP="00024CC4">
      <w:pPr>
        <w:widowControl w:val="0"/>
        <w:autoSpaceDE w:val="0"/>
        <w:autoSpaceDN w:val="0"/>
        <w:adjustRightInd w:val="0"/>
        <w:spacing w:line="240" w:lineRule="exact"/>
        <w:ind w:firstLine="708"/>
        <w:jc w:val="both"/>
        <w:rPr>
          <w:b/>
        </w:rPr>
      </w:pPr>
      <w:r w:rsidRPr="00024CC4">
        <w:rPr>
          <w:b/>
        </w:rPr>
        <w:t>3.5. Особенности выполнения административных процедур в эле</w:t>
      </w:r>
      <w:r w:rsidRPr="00024CC4">
        <w:rPr>
          <w:b/>
        </w:rPr>
        <w:t>к</w:t>
      </w:r>
      <w:r w:rsidRPr="00024CC4">
        <w:rPr>
          <w:b/>
        </w:rPr>
        <w:t>тронной форме</w:t>
      </w:r>
    </w:p>
    <w:p w:rsidR="000E510F" w:rsidRPr="00024CC4" w:rsidRDefault="000E510F" w:rsidP="00024CC4">
      <w:pPr>
        <w:autoSpaceDE w:val="0"/>
        <w:autoSpaceDN w:val="0"/>
        <w:adjustRightInd w:val="0"/>
        <w:spacing w:line="240" w:lineRule="exact"/>
        <w:ind w:firstLine="709"/>
        <w:jc w:val="both"/>
        <w:rPr>
          <w:b/>
        </w:rPr>
      </w:pPr>
      <w:r w:rsidRPr="00024CC4">
        <w:t>Основанием для начала предоставления муниципальной услуги в электронной форме я</w:t>
      </w:r>
      <w:r w:rsidRPr="00024CC4">
        <w:t>в</w:t>
      </w:r>
      <w:r w:rsidRPr="00024CC4">
        <w:t>ляется поступление в систему внутреннего электронного документооборота администрации з</w:t>
      </w:r>
      <w:r w:rsidRPr="00024CC4">
        <w:t>а</w:t>
      </w:r>
      <w:r w:rsidRPr="00024CC4">
        <w:t>проса на предоставление муниципальной услуги из Федеральной государственной информац</w:t>
      </w:r>
      <w:r w:rsidRPr="00024CC4">
        <w:t>и</w:t>
      </w:r>
      <w:r w:rsidRPr="00024CC4">
        <w:t>онной системы «Единый портал государственных и муниципальных услуг» либо из государс</w:t>
      </w:r>
      <w:r w:rsidRPr="00024CC4">
        <w:t>т</w:t>
      </w:r>
      <w:r w:rsidRPr="00024CC4">
        <w:t>венной информационной системы «Государственные и муниципальные услуги Кировской обла</w:t>
      </w:r>
      <w:r w:rsidRPr="00024CC4">
        <w:t>с</w:t>
      </w:r>
      <w:r w:rsidRPr="00024CC4">
        <w:t>ти».</w:t>
      </w:r>
    </w:p>
    <w:p w:rsidR="000E510F" w:rsidRPr="00024CC4" w:rsidRDefault="000E510F" w:rsidP="00024CC4">
      <w:pPr>
        <w:autoSpaceDE w:val="0"/>
        <w:autoSpaceDN w:val="0"/>
        <w:adjustRightInd w:val="0"/>
        <w:spacing w:line="240" w:lineRule="exact"/>
        <w:ind w:firstLine="709"/>
        <w:jc w:val="both"/>
      </w:pPr>
      <w:r w:rsidRPr="00024CC4">
        <w:t>В электронной форме уведомление о приеме запроса на предоставление муниципальной услуги и необходимых для ее предоставления документов, информация о результате предоста</w:t>
      </w:r>
      <w:r w:rsidRPr="00024CC4">
        <w:t>в</w:t>
      </w:r>
      <w:r w:rsidRPr="00024CC4">
        <w:t>ления муниципальной услуги направляются заявителю в «Личный кабинет» Единого портала г</w:t>
      </w:r>
      <w:r w:rsidRPr="00024CC4">
        <w:t>о</w:t>
      </w:r>
      <w:r w:rsidRPr="00024CC4">
        <w:lastRenderedPageBreak/>
        <w:t>сударственных и муниципальных услуг либо Регионального портала государственных и муниц</w:t>
      </w:r>
      <w:r w:rsidRPr="00024CC4">
        <w:t>и</w:t>
      </w:r>
      <w:r w:rsidRPr="00024CC4">
        <w:t>пальных услуг.</w:t>
      </w:r>
    </w:p>
    <w:p w:rsidR="000E510F" w:rsidRPr="00024CC4" w:rsidRDefault="000E510F" w:rsidP="00024CC4">
      <w:pPr>
        <w:widowControl w:val="0"/>
        <w:autoSpaceDE w:val="0"/>
        <w:autoSpaceDN w:val="0"/>
        <w:adjustRightInd w:val="0"/>
        <w:spacing w:line="240" w:lineRule="exact"/>
        <w:ind w:firstLine="708"/>
        <w:jc w:val="both"/>
        <w:rPr>
          <w:b/>
        </w:rPr>
      </w:pPr>
      <w:r w:rsidRPr="00024CC4">
        <w:rPr>
          <w:b/>
        </w:rPr>
        <w:t>3.6. Особенности выполнения административных процедур в многофункци</w:t>
      </w:r>
      <w:r w:rsidRPr="00024CC4">
        <w:rPr>
          <w:b/>
        </w:rPr>
        <w:t>о</w:t>
      </w:r>
      <w:r w:rsidRPr="00024CC4">
        <w:rPr>
          <w:b/>
        </w:rPr>
        <w:t>нальном центре</w:t>
      </w:r>
    </w:p>
    <w:p w:rsidR="000E510F" w:rsidRPr="00024CC4" w:rsidRDefault="000E510F" w:rsidP="00024CC4">
      <w:pPr>
        <w:autoSpaceDE w:val="0"/>
        <w:autoSpaceDN w:val="0"/>
        <w:adjustRightInd w:val="0"/>
        <w:spacing w:line="240" w:lineRule="exact"/>
        <w:ind w:firstLine="709"/>
        <w:jc w:val="both"/>
      </w:pPr>
      <w:r w:rsidRPr="00024CC4">
        <w:t>3.6.1. В случае подачи запроса на предоставление муниципальной услуги через мног</w:t>
      </w:r>
      <w:r w:rsidRPr="00024CC4">
        <w:t>о</w:t>
      </w:r>
      <w:r w:rsidRPr="00024CC4">
        <w:t>функциональный центр:</w:t>
      </w:r>
    </w:p>
    <w:p w:rsidR="000E510F" w:rsidRPr="00024CC4" w:rsidRDefault="000E510F" w:rsidP="00024CC4">
      <w:pPr>
        <w:autoSpaceDE w:val="0"/>
        <w:autoSpaceDN w:val="0"/>
        <w:adjustRightInd w:val="0"/>
        <w:spacing w:line="240" w:lineRule="exact"/>
        <w:ind w:firstLine="709"/>
        <w:jc w:val="both"/>
      </w:pPr>
      <w:r w:rsidRPr="00024CC4">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w:t>
      </w:r>
      <w:r w:rsidRPr="00024CC4">
        <w:t>о</w:t>
      </w:r>
      <w:r w:rsidRPr="00024CC4">
        <w:t>чего дня с момента регистрации документов заявителя в многофункциональном центре;</w:t>
      </w:r>
    </w:p>
    <w:p w:rsidR="000E510F" w:rsidRPr="00024CC4" w:rsidRDefault="000E510F" w:rsidP="00024CC4">
      <w:pPr>
        <w:autoSpaceDE w:val="0"/>
        <w:autoSpaceDN w:val="0"/>
        <w:adjustRightInd w:val="0"/>
        <w:spacing w:line="240" w:lineRule="exact"/>
        <w:ind w:firstLine="709"/>
        <w:jc w:val="both"/>
      </w:pPr>
      <w:r w:rsidRPr="00024CC4">
        <w:t>началом срока предоставления муниципальной услуги является день получения мног</w:t>
      </w:r>
      <w:r w:rsidRPr="00024CC4">
        <w:t>о</w:t>
      </w:r>
      <w:r w:rsidRPr="00024CC4">
        <w:t>функциональным центром запроса о предоставлении муниципальной услуги.</w:t>
      </w:r>
    </w:p>
    <w:p w:rsidR="000E510F" w:rsidRPr="00024CC4" w:rsidRDefault="000E510F" w:rsidP="00024CC4">
      <w:pPr>
        <w:autoSpaceDE w:val="0"/>
        <w:autoSpaceDN w:val="0"/>
        <w:adjustRightInd w:val="0"/>
        <w:spacing w:line="240" w:lineRule="exact"/>
        <w:ind w:firstLine="709"/>
        <w:jc w:val="both"/>
      </w:pPr>
      <w:r w:rsidRPr="00024CC4">
        <w:t>Выдача результата предоставления муниципальной услуги в многофункциональном це</w:t>
      </w:r>
      <w:r w:rsidRPr="00024CC4">
        <w:t>н</w:t>
      </w:r>
      <w:r w:rsidRPr="00024CC4">
        <w:t>тре осуществляется экспертами многофункционального центра после предварительного инфо</w:t>
      </w:r>
      <w:r w:rsidRPr="00024CC4">
        <w:t>р</w:t>
      </w:r>
      <w:r w:rsidRPr="00024CC4">
        <w:t>мирования заявителя о готовности результата предоставления муниципальной услуги посредс</w:t>
      </w:r>
      <w:r w:rsidRPr="00024CC4">
        <w:t>т</w:t>
      </w:r>
      <w:r w:rsidRPr="00024CC4">
        <w:t>вом телефонной связи в течение одного рабочего дня с момента его поступления в многофун</w:t>
      </w:r>
      <w:r w:rsidRPr="00024CC4">
        <w:t>к</w:t>
      </w:r>
      <w:r w:rsidRPr="00024CC4">
        <w:t>циональный центр.</w:t>
      </w:r>
    </w:p>
    <w:p w:rsidR="000E510F" w:rsidRPr="00024CC4" w:rsidRDefault="000E510F" w:rsidP="00024CC4">
      <w:pPr>
        <w:autoSpaceDE w:val="0"/>
        <w:autoSpaceDN w:val="0"/>
        <w:adjustRightInd w:val="0"/>
        <w:spacing w:line="240" w:lineRule="exact"/>
        <w:ind w:firstLine="709"/>
        <w:jc w:val="both"/>
      </w:pPr>
      <w:r w:rsidRPr="00024CC4">
        <w:t>Результат предоставления муниципальной услуги в многофункциональном центре выд</w:t>
      </w:r>
      <w:r w:rsidRPr="00024CC4">
        <w:t>а</w:t>
      </w:r>
      <w:r w:rsidRPr="00024CC4">
        <w:t>ется заявителю (представителю заявителя), предъявившему следующие документы:</w:t>
      </w:r>
    </w:p>
    <w:p w:rsidR="000E510F" w:rsidRPr="00024CC4" w:rsidRDefault="000E510F" w:rsidP="00024CC4">
      <w:pPr>
        <w:autoSpaceDE w:val="0"/>
        <w:autoSpaceDN w:val="0"/>
        <w:adjustRightInd w:val="0"/>
        <w:spacing w:line="240" w:lineRule="exact"/>
        <w:ind w:firstLine="709"/>
        <w:jc w:val="both"/>
      </w:pPr>
      <w:r w:rsidRPr="00024CC4">
        <w:t>документ, удостоверяющий личность заявителя либо его представителя;</w:t>
      </w:r>
    </w:p>
    <w:p w:rsidR="000E510F" w:rsidRPr="00024CC4" w:rsidRDefault="000E510F" w:rsidP="00024CC4">
      <w:pPr>
        <w:autoSpaceDE w:val="0"/>
        <w:autoSpaceDN w:val="0"/>
        <w:adjustRightInd w:val="0"/>
        <w:spacing w:line="240" w:lineRule="exact"/>
        <w:ind w:firstLine="709"/>
        <w:jc w:val="both"/>
      </w:pPr>
      <w:r w:rsidRPr="00024CC4">
        <w:t>документ, подтверждающий полномочия представителя заявителя.</w:t>
      </w:r>
    </w:p>
    <w:p w:rsidR="000E510F" w:rsidRPr="00024CC4" w:rsidRDefault="000E510F" w:rsidP="00024CC4">
      <w:pPr>
        <w:autoSpaceDE w:val="0"/>
        <w:autoSpaceDN w:val="0"/>
        <w:adjustRightInd w:val="0"/>
        <w:spacing w:line="240" w:lineRule="exact"/>
        <w:ind w:firstLine="709"/>
        <w:jc w:val="both"/>
      </w:pPr>
      <w:r w:rsidRPr="00024CC4">
        <w:t>3.6.2. Порядок выполнения многофункциональными центрами предоставления государс</w:t>
      </w:r>
      <w:r w:rsidRPr="00024CC4">
        <w:t>т</w:t>
      </w:r>
      <w:r w:rsidRPr="00024CC4">
        <w:t>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w:t>
      </w:r>
      <w:r w:rsidRPr="00024CC4">
        <w:t>к</w:t>
      </w:r>
      <w:r w:rsidRPr="00024CC4">
        <w:t>циональный центр предоставления государственных и муниципальных услуг):</w:t>
      </w:r>
    </w:p>
    <w:p w:rsidR="000E510F" w:rsidRPr="00024CC4" w:rsidRDefault="000E510F" w:rsidP="00024CC4">
      <w:pPr>
        <w:autoSpaceDE w:val="0"/>
        <w:autoSpaceDN w:val="0"/>
        <w:adjustRightInd w:val="0"/>
        <w:spacing w:line="240" w:lineRule="exact"/>
        <w:ind w:firstLine="709"/>
        <w:jc w:val="both"/>
      </w:pPr>
      <w:r w:rsidRPr="00024CC4">
        <w:t>информирование заявителей о порядке предоставления муниципальной услуги в мног</w:t>
      </w:r>
      <w:r w:rsidRPr="00024CC4">
        <w:t>о</w:t>
      </w:r>
      <w:r w:rsidRPr="00024CC4">
        <w:t>функциональном центре предоставления государственных и муниципальных услуг, о ходе в</w:t>
      </w:r>
      <w:r w:rsidRPr="00024CC4">
        <w:t>ы</w:t>
      </w:r>
      <w:r w:rsidRPr="00024CC4">
        <w:t>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w:t>
      </w:r>
      <w:r w:rsidRPr="00024CC4">
        <w:t>е</w:t>
      </w:r>
      <w:r w:rsidRPr="00024CC4">
        <w:t>доставления муниципальной услуги в многофункциональном центре предоставления государс</w:t>
      </w:r>
      <w:r w:rsidRPr="00024CC4">
        <w:t>т</w:t>
      </w:r>
      <w:r w:rsidRPr="00024CC4">
        <w:t>венных и муниципальных услуг;</w:t>
      </w:r>
    </w:p>
    <w:p w:rsidR="000E510F" w:rsidRPr="00024CC4" w:rsidRDefault="000E510F" w:rsidP="00024CC4">
      <w:pPr>
        <w:autoSpaceDE w:val="0"/>
        <w:autoSpaceDN w:val="0"/>
        <w:adjustRightInd w:val="0"/>
        <w:spacing w:line="240" w:lineRule="exact"/>
        <w:ind w:firstLine="709"/>
        <w:jc w:val="both"/>
      </w:pPr>
      <w:r w:rsidRPr="00024CC4">
        <w:t>прием запросов заявителей о предоставлении муниципальной услуги и иных докуме</w:t>
      </w:r>
      <w:r w:rsidRPr="00024CC4">
        <w:t>н</w:t>
      </w:r>
      <w:r w:rsidRPr="00024CC4">
        <w:t>тов, необходимых для предоставления муниципальной услуги;</w:t>
      </w:r>
    </w:p>
    <w:p w:rsidR="000E510F" w:rsidRPr="00024CC4" w:rsidRDefault="000E510F" w:rsidP="00024CC4">
      <w:pPr>
        <w:autoSpaceDE w:val="0"/>
        <w:autoSpaceDN w:val="0"/>
        <w:adjustRightInd w:val="0"/>
        <w:spacing w:line="240" w:lineRule="exact"/>
        <w:ind w:firstLine="709"/>
        <w:jc w:val="both"/>
      </w:pPr>
      <w:r w:rsidRPr="00024CC4">
        <w:t>формирование и направление многофункциональным центром предоставления государс</w:t>
      </w:r>
      <w:r w:rsidRPr="00024CC4">
        <w:t>т</w:t>
      </w:r>
      <w:r w:rsidRPr="00024CC4">
        <w:t>венных и муниципальных услуг межведомственного запроса в органы, предоставляющие мун</w:t>
      </w:r>
      <w:r w:rsidRPr="00024CC4">
        <w:t>и</w:t>
      </w:r>
      <w:r w:rsidRPr="00024CC4">
        <w:t>ципальные услуги, в иные органы государственной власти, органы местного сам</w:t>
      </w:r>
      <w:r w:rsidRPr="00024CC4">
        <w:t>о</w:t>
      </w:r>
      <w:r w:rsidRPr="00024CC4">
        <w:t>управления и организации, участвующие в предоставлении муниципальных услуг;</w:t>
      </w:r>
    </w:p>
    <w:p w:rsidR="000E510F" w:rsidRPr="00024CC4" w:rsidRDefault="000E510F" w:rsidP="00024CC4">
      <w:pPr>
        <w:autoSpaceDE w:val="0"/>
        <w:autoSpaceDN w:val="0"/>
        <w:adjustRightInd w:val="0"/>
        <w:spacing w:line="240" w:lineRule="exact"/>
        <w:ind w:firstLine="709"/>
        <w:jc w:val="both"/>
      </w:pPr>
      <w:r w:rsidRPr="00024CC4">
        <w:t>выдача заявителю результата предоставления муниципальной услуги, в том числе в</w:t>
      </w:r>
      <w:r w:rsidRPr="00024CC4">
        <w:t>ы</w:t>
      </w:r>
      <w:r w:rsidRPr="00024CC4">
        <w:t>дача документов на бумажном носителе, подтверждающих содержание электронных документов, н</w:t>
      </w:r>
      <w:r w:rsidRPr="00024CC4">
        <w:t>а</w:t>
      </w:r>
      <w:r w:rsidRPr="00024CC4">
        <w:t>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w:t>
      </w:r>
      <w:r w:rsidRPr="00024CC4">
        <w:t>у</w:t>
      </w:r>
      <w:r w:rsidRPr="00024CC4">
        <w:t>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w:t>
      </w:r>
      <w:r w:rsidRPr="00024CC4">
        <w:t>с</w:t>
      </w:r>
      <w:r w:rsidRPr="00024CC4">
        <w:t>луги;</w:t>
      </w:r>
    </w:p>
    <w:p w:rsidR="000E510F" w:rsidRPr="00024CC4" w:rsidRDefault="000E510F" w:rsidP="00024CC4">
      <w:pPr>
        <w:autoSpaceDE w:val="0"/>
        <w:autoSpaceDN w:val="0"/>
        <w:adjustRightInd w:val="0"/>
        <w:spacing w:line="240" w:lineRule="exact"/>
        <w:ind w:firstLine="709"/>
        <w:jc w:val="both"/>
      </w:pPr>
      <w:r w:rsidRPr="00024CC4">
        <w:t>иные действия, необходимые для предоставления муниципальной услуги, в том числе св</w:t>
      </w:r>
      <w:r w:rsidRPr="00024CC4">
        <w:t>я</w:t>
      </w:r>
      <w:r w:rsidRPr="00024CC4">
        <w:t>занные с проверкой действительности усиленной квалифицированной электронной подписи за</w:t>
      </w:r>
      <w:r w:rsidRPr="00024CC4">
        <w:t>я</w:t>
      </w:r>
      <w:r w:rsidRPr="00024CC4">
        <w:t>вителя, использованной при обращении за получением муниципальной услуги, а также с уст</w:t>
      </w:r>
      <w:r w:rsidRPr="00024CC4">
        <w:t>а</w:t>
      </w:r>
      <w:r w:rsidRPr="00024CC4">
        <w:t>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w:t>
      </w:r>
      <w:r w:rsidRPr="00024CC4">
        <w:t>т</w:t>
      </w:r>
      <w:r w:rsidRPr="00024CC4">
        <w:t>верждаемой органом, предоставляющим государственную услугу, по согласованию с Федеральной службой безопа</w:t>
      </w:r>
      <w:r w:rsidRPr="00024CC4">
        <w:t>с</w:t>
      </w:r>
      <w:r w:rsidRPr="00024CC4">
        <w:t>ности Российской Федерации модели угроз безопасности информации в информационной сист</w:t>
      </w:r>
      <w:r w:rsidRPr="00024CC4">
        <w:t>е</w:t>
      </w:r>
      <w:r w:rsidRPr="00024CC4">
        <w:t>ме, используемой в целях приема обращений за получением государственной услуги и (или) пр</w:t>
      </w:r>
      <w:r w:rsidRPr="00024CC4">
        <w:t>е</w:t>
      </w:r>
      <w:r w:rsidRPr="00024CC4">
        <w:t>доставления такой услуги.</w:t>
      </w:r>
    </w:p>
    <w:p w:rsidR="000E510F" w:rsidRPr="00024CC4" w:rsidRDefault="000E510F" w:rsidP="00024CC4">
      <w:pPr>
        <w:pStyle w:val="affc"/>
        <w:rPr>
          <w:b/>
        </w:rPr>
      </w:pPr>
      <w:r w:rsidRPr="00024CC4">
        <w:rPr>
          <w:b/>
        </w:rPr>
        <w:t>3.7. Порядок исправления допущенных опечаток и ошибок в выданных в результате предо</w:t>
      </w:r>
      <w:r w:rsidRPr="00024CC4">
        <w:rPr>
          <w:b/>
        </w:rPr>
        <w:t>с</w:t>
      </w:r>
      <w:r w:rsidRPr="00024CC4">
        <w:rPr>
          <w:b/>
        </w:rPr>
        <w:t>тавления муниципальной услуги документах</w:t>
      </w:r>
    </w:p>
    <w:p w:rsidR="000E510F" w:rsidRPr="00024CC4" w:rsidRDefault="000E510F" w:rsidP="00024CC4">
      <w:pPr>
        <w:tabs>
          <w:tab w:val="left" w:pos="1800"/>
        </w:tabs>
        <w:spacing w:line="240" w:lineRule="exact"/>
        <w:ind w:firstLine="709"/>
        <w:jc w:val="both"/>
      </w:pPr>
      <w:r w:rsidRPr="00024CC4">
        <w:rPr>
          <w:rStyle w:val="blk"/>
        </w:rPr>
        <w:t>Основанием для начала административной процедуры является представление (направл</w:t>
      </w:r>
      <w:r w:rsidRPr="00024CC4">
        <w:rPr>
          <w:rStyle w:val="blk"/>
        </w:rPr>
        <w:t>е</w:t>
      </w:r>
      <w:r w:rsidRPr="00024CC4">
        <w:rPr>
          <w:rStyle w:val="blk"/>
        </w:rPr>
        <w:t>ние) заявителем в орган, предоставляющий муниципальную услугу, в произвольной форме зая</w:t>
      </w:r>
      <w:r w:rsidRPr="00024CC4">
        <w:rPr>
          <w:rStyle w:val="blk"/>
        </w:rPr>
        <w:t>в</w:t>
      </w:r>
      <w:r w:rsidRPr="00024CC4">
        <w:rPr>
          <w:rStyle w:val="blk"/>
        </w:rPr>
        <w:t>ления об исправлении опечаток и (или) ошибок, допущенных в выданных в результате предо</w:t>
      </w:r>
      <w:r w:rsidRPr="00024CC4">
        <w:rPr>
          <w:rStyle w:val="blk"/>
        </w:rPr>
        <w:t>с</w:t>
      </w:r>
      <w:r w:rsidRPr="00024CC4">
        <w:rPr>
          <w:rStyle w:val="blk"/>
        </w:rPr>
        <w:t>тавления муниципальной услуги документах.</w:t>
      </w:r>
    </w:p>
    <w:p w:rsidR="000E510F" w:rsidRPr="00024CC4" w:rsidRDefault="000E510F" w:rsidP="00024CC4">
      <w:pPr>
        <w:tabs>
          <w:tab w:val="left" w:pos="1800"/>
        </w:tabs>
        <w:spacing w:line="240" w:lineRule="exact"/>
        <w:ind w:firstLine="709"/>
        <w:jc w:val="both"/>
      </w:pPr>
      <w:bookmarkStart w:id="11" w:name="dst100263"/>
      <w:bookmarkEnd w:id="11"/>
      <w:r w:rsidRPr="00024CC4">
        <w:rPr>
          <w:rStyle w:val="blk"/>
        </w:rPr>
        <w:t>Специалист, ответственный за предоставление муниципальной услуги, рассматривает з</w:t>
      </w:r>
      <w:r w:rsidRPr="00024CC4">
        <w:rPr>
          <w:rStyle w:val="blk"/>
        </w:rPr>
        <w:t>а</w:t>
      </w:r>
      <w:r w:rsidRPr="00024CC4">
        <w:rPr>
          <w:rStyle w:val="blk"/>
        </w:rPr>
        <w:t>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E510F" w:rsidRPr="00024CC4" w:rsidRDefault="000E510F" w:rsidP="00024CC4">
      <w:pPr>
        <w:tabs>
          <w:tab w:val="left" w:pos="1800"/>
        </w:tabs>
        <w:spacing w:line="240" w:lineRule="exact"/>
        <w:ind w:firstLine="567"/>
        <w:jc w:val="both"/>
      </w:pPr>
      <w:bookmarkStart w:id="12" w:name="dst100264"/>
      <w:bookmarkStart w:id="13" w:name="dst100265"/>
      <w:bookmarkEnd w:id="12"/>
      <w:bookmarkEnd w:id="13"/>
      <w:r w:rsidRPr="00024CC4">
        <w:rPr>
          <w:rStyle w:val="blk"/>
        </w:rPr>
        <w:lastRenderedPageBreak/>
        <w:t xml:space="preserve">  В случае выявления допущенных опечаток и (или) ошибок в выданных в результате пр</w:t>
      </w:r>
      <w:r w:rsidRPr="00024CC4">
        <w:rPr>
          <w:rStyle w:val="blk"/>
        </w:rPr>
        <w:t>е</w:t>
      </w:r>
      <w:r w:rsidRPr="00024CC4">
        <w:rPr>
          <w:rStyle w:val="blk"/>
        </w:rPr>
        <w:t>доставления муниципальной услуги документах специалист, ответственный за предоста</w:t>
      </w:r>
      <w:r w:rsidRPr="00024CC4">
        <w:rPr>
          <w:rStyle w:val="blk"/>
        </w:rPr>
        <w:t>в</w:t>
      </w:r>
      <w:r w:rsidRPr="00024CC4">
        <w:rPr>
          <w:rStyle w:val="blk"/>
        </w:rPr>
        <w:t xml:space="preserve">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E510F" w:rsidRPr="00024CC4" w:rsidRDefault="000E510F" w:rsidP="00024CC4">
      <w:pPr>
        <w:spacing w:line="240" w:lineRule="exact"/>
        <w:ind w:firstLine="567"/>
        <w:jc w:val="both"/>
      </w:pPr>
      <w:bookmarkStart w:id="14" w:name="dst100266"/>
      <w:bookmarkEnd w:id="14"/>
      <w:r w:rsidRPr="00024CC4">
        <w:rPr>
          <w:rStyle w:val="blk"/>
        </w:rPr>
        <w:t xml:space="preserve">  В случае отсутствия опечаток и (или) ошибок в документах, выданных в результате пр</w:t>
      </w:r>
      <w:r w:rsidRPr="00024CC4">
        <w:rPr>
          <w:rStyle w:val="blk"/>
        </w:rPr>
        <w:t>е</w:t>
      </w:r>
      <w:r w:rsidRPr="00024CC4">
        <w:rPr>
          <w:rStyle w:val="blk"/>
        </w:rPr>
        <w:t>доставления муниципальной услуги, специалист, ответственный за предоставление муниципал</w:t>
      </w:r>
      <w:r w:rsidRPr="00024CC4">
        <w:rPr>
          <w:rStyle w:val="blk"/>
        </w:rPr>
        <w:t>ь</w:t>
      </w:r>
      <w:r w:rsidRPr="00024CC4">
        <w:rPr>
          <w:rStyle w:val="blk"/>
        </w:rPr>
        <w:t>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510F" w:rsidRPr="00024CC4" w:rsidRDefault="000E510F" w:rsidP="00024CC4">
      <w:pPr>
        <w:spacing w:line="240" w:lineRule="exact"/>
        <w:ind w:firstLine="567"/>
        <w:jc w:val="both"/>
        <w:rPr>
          <w:rStyle w:val="blk"/>
        </w:rPr>
      </w:pPr>
      <w:bookmarkStart w:id="15" w:name="dst100267"/>
      <w:bookmarkEnd w:id="15"/>
      <w:r w:rsidRPr="00024CC4">
        <w:rPr>
          <w:rStyle w:val="blk"/>
        </w:rPr>
        <w:t xml:space="preserve">  Результатом административной процедуры является выдача (направление) заявителю и</w:t>
      </w:r>
      <w:r w:rsidRPr="00024CC4">
        <w:rPr>
          <w:rStyle w:val="blk"/>
        </w:rPr>
        <w:t>с</w:t>
      </w:r>
      <w:r w:rsidRPr="00024CC4">
        <w:rPr>
          <w:rStyle w:val="blk"/>
        </w:rPr>
        <w:t>правленного взамен ранее выданного документа, являющегося результатом предоставления м</w:t>
      </w:r>
      <w:r w:rsidRPr="00024CC4">
        <w:rPr>
          <w:rStyle w:val="blk"/>
        </w:rPr>
        <w:t>у</w:t>
      </w:r>
      <w:r w:rsidRPr="00024CC4">
        <w:rPr>
          <w:rStyle w:val="blk"/>
        </w:rPr>
        <w:t>ниципальной услуги, или сообщение об отсутствии таких опечаток и (или) ошибок.</w:t>
      </w:r>
    </w:p>
    <w:p w:rsidR="000E510F" w:rsidRPr="00024CC4" w:rsidRDefault="000E510F" w:rsidP="00024CC4">
      <w:pPr>
        <w:spacing w:line="240" w:lineRule="exact"/>
        <w:ind w:firstLine="567"/>
        <w:jc w:val="both"/>
      </w:pPr>
    </w:p>
    <w:p w:rsidR="000E510F" w:rsidRPr="00024CC4" w:rsidRDefault="000E510F" w:rsidP="00024CC4">
      <w:pPr>
        <w:spacing w:line="240" w:lineRule="exact"/>
        <w:jc w:val="center"/>
        <w:rPr>
          <w:b/>
          <w:bCs/>
        </w:rPr>
      </w:pPr>
      <w:r w:rsidRPr="00024CC4">
        <w:rPr>
          <w:b/>
          <w:bCs/>
        </w:rPr>
        <w:t>4. Формы контроля за исполнением административного регламе</w:t>
      </w:r>
      <w:r w:rsidRPr="00024CC4">
        <w:rPr>
          <w:b/>
          <w:bCs/>
        </w:rPr>
        <w:t>н</w:t>
      </w:r>
      <w:r w:rsidRPr="00024CC4">
        <w:rPr>
          <w:b/>
          <w:bCs/>
        </w:rPr>
        <w:t>та</w:t>
      </w:r>
    </w:p>
    <w:p w:rsidR="000E510F" w:rsidRPr="00024CC4" w:rsidRDefault="000E510F" w:rsidP="00024CC4">
      <w:pPr>
        <w:autoSpaceDE w:val="0"/>
        <w:autoSpaceDN w:val="0"/>
        <w:adjustRightInd w:val="0"/>
        <w:spacing w:line="240" w:lineRule="exact"/>
        <w:ind w:firstLine="709"/>
        <w:jc w:val="both"/>
      </w:pPr>
      <w:r w:rsidRPr="00024CC4">
        <w:t>4.1. Контроль за исполнением положений настоящего Административного регламента осуществляется главой или уполномоче</w:t>
      </w:r>
      <w:r w:rsidRPr="00024CC4">
        <w:t>н</w:t>
      </w:r>
      <w:r w:rsidRPr="00024CC4">
        <w:t>ными им должностными лицами.</w:t>
      </w:r>
    </w:p>
    <w:p w:rsidR="000E510F" w:rsidRPr="00024CC4" w:rsidRDefault="000E510F" w:rsidP="00024CC4">
      <w:pPr>
        <w:spacing w:line="240" w:lineRule="exact"/>
        <w:ind w:firstLine="709"/>
        <w:jc w:val="both"/>
      </w:pPr>
      <w:r w:rsidRPr="00024CC4">
        <w:t>Перечень уполномоченных должностных лиц, осуществляющих контроль, и периоди</w:t>
      </w:r>
      <w:r w:rsidRPr="00024CC4">
        <w:t>ч</w:t>
      </w:r>
      <w:r w:rsidRPr="00024CC4">
        <w:t>ность осуществления контроля устанавливается распор</w:t>
      </w:r>
      <w:r w:rsidRPr="00024CC4">
        <w:t>я</w:t>
      </w:r>
      <w:r w:rsidRPr="00024CC4">
        <w:t>жением администрации.</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Глава, а также уполномоченное им должностное лицо, осуществляя контроль, вправе:</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контролировать соблюдение порядка и условий предоставления муниципальной усл</w:t>
      </w:r>
      <w:r w:rsidRPr="00024CC4">
        <w:rPr>
          <w:rFonts w:ascii="Times New Roman" w:hAnsi="Times New Roman"/>
          <w:sz w:val="24"/>
          <w:szCs w:val="24"/>
        </w:rPr>
        <w:t>у</w:t>
      </w:r>
      <w:r w:rsidRPr="00024CC4">
        <w:rPr>
          <w:rFonts w:ascii="Times New Roman" w:hAnsi="Times New Roman"/>
          <w:sz w:val="24"/>
          <w:szCs w:val="24"/>
        </w:rPr>
        <w:t>ги;</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024CC4">
        <w:rPr>
          <w:rFonts w:ascii="Times New Roman" w:hAnsi="Times New Roman"/>
          <w:sz w:val="24"/>
          <w:szCs w:val="24"/>
        </w:rPr>
        <w:t>с</w:t>
      </w:r>
      <w:r w:rsidRPr="00024CC4">
        <w:rPr>
          <w:rFonts w:ascii="Times New Roman" w:hAnsi="Times New Roman"/>
          <w:sz w:val="24"/>
          <w:szCs w:val="24"/>
        </w:rPr>
        <w:t>полнения;</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0E510F" w:rsidRPr="00024CC4" w:rsidRDefault="000E510F" w:rsidP="00024CC4">
      <w:pPr>
        <w:pStyle w:val="ConsPlusNormal"/>
        <w:spacing w:line="240" w:lineRule="exact"/>
        <w:ind w:firstLine="709"/>
        <w:jc w:val="both"/>
        <w:rPr>
          <w:rFonts w:ascii="Times New Roman" w:hAnsi="Times New Roman"/>
          <w:sz w:val="24"/>
          <w:szCs w:val="24"/>
        </w:rPr>
      </w:pPr>
      <w:r w:rsidRPr="00024CC4">
        <w:rPr>
          <w:rFonts w:ascii="Times New Roman" w:hAnsi="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w:t>
      </w:r>
      <w:r w:rsidRPr="00024CC4">
        <w:rPr>
          <w:rFonts w:ascii="Times New Roman" w:hAnsi="Times New Roman"/>
          <w:sz w:val="24"/>
          <w:szCs w:val="24"/>
        </w:rPr>
        <w:t>е</w:t>
      </w:r>
      <w:r w:rsidRPr="00024CC4">
        <w:rPr>
          <w:rFonts w:ascii="Times New Roman" w:hAnsi="Times New Roman"/>
          <w:sz w:val="24"/>
          <w:szCs w:val="24"/>
        </w:rPr>
        <w:t>ских и юридических лиц, вышесто</w:t>
      </w:r>
      <w:r w:rsidRPr="00024CC4">
        <w:rPr>
          <w:rFonts w:ascii="Times New Roman" w:hAnsi="Times New Roman"/>
          <w:sz w:val="24"/>
          <w:szCs w:val="24"/>
        </w:rPr>
        <w:t>я</w:t>
      </w:r>
      <w:r w:rsidRPr="00024CC4">
        <w:rPr>
          <w:rFonts w:ascii="Times New Roman" w:hAnsi="Times New Roman"/>
          <w:sz w:val="24"/>
          <w:szCs w:val="24"/>
        </w:rPr>
        <w:t>щих органов власти и контролирующих организаций в сроки, установленные в заявлении или законодательством Российской Федерации.</w:t>
      </w:r>
    </w:p>
    <w:p w:rsidR="000E510F" w:rsidRPr="00024CC4" w:rsidRDefault="000E510F" w:rsidP="00024CC4">
      <w:pPr>
        <w:autoSpaceDE w:val="0"/>
        <w:autoSpaceDN w:val="0"/>
        <w:adjustRightInd w:val="0"/>
        <w:spacing w:line="240" w:lineRule="exact"/>
        <w:ind w:firstLine="709"/>
        <w:jc w:val="both"/>
      </w:pPr>
      <w:r w:rsidRPr="00024CC4">
        <w:t>Плановые и внеплановые проверки полноты и качества предоставления муниципальной услуги осуществляются главой, а также уполномоченными им должностными лицами в соотве</w:t>
      </w:r>
      <w:r w:rsidRPr="00024CC4">
        <w:t>т</w:t>
      </w:r>
      <w:r w:rsidRPr="00024CC4">
        <w:t>ствии с распоряжен</w:t>
      </w:r>
      <w:r w:rsidRPr="00024CC4">
        <w:t>и</w:t>
      </w:r>
      <w:r w:rsidRPr="00024CC4">
        <w:t>ем администрации, но не реже  1 раза в год.</w:t>
      </w:r>
    </w:p>
    <w:p w:rsidR="000E510F" w:rsidRPr="00024CC4" w:rsidRDefault="000E510F" w:rsidP="00024CC4">
      <w:pPr>
        <w:autoSpaceDE w:val="0"/>
        <w:autoSpaceDN w:val="0"/>
        <w:adjustRightInd w:val="0"/>
        <w:spacing w:line="240" w:lineRule="exact"/>
        <w:ind w:firstLine="709"/>
        <w:jc w:val="both"/>
      </w:pPr>
      <w:r w:rsidRPr="00024CC4">
        <w:t>4.2. Ответственность специалистов закрепляется в их должностных регламентах (инс</w:t>
      </w:r>
      <w:r w:rsidRPr="00024CC4">
        <w:t>т</w:t>
      </w:r>
      <w:r w:rsidRPr="00024CC4">
        <w:t xml:space="preserve">рукциях). </w:t>
      </w:r>
    </w:p>
    <w:p w:rsidR="000E510F" w:rsidRPr="00024CC4" w:rsidRDefault="000E510F" w:rsidP="00024CC4">
      <w:pPr>
        <w:spacing w:line="240" w:lineRule="exact"/>
        <w:ind w:firstLine="709"/>
        <w:jc w:val="both"/>
      </w:pPr>
      <w:r w:rsidRPr="00024CC4">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w:t>
      </w:r>
      <w:r w:rsidRPr="00024CC4">
        <w:t>е</w:t>
      </w:r>
      <w:r w:rsidRPr="00024CC4">
        <w:t>ния муниципальной услуги, соблюдения положений настоящего Административного ре</w:t>
      </w:r>
      <w:r w:rsidRPr="00024CC4">
        <w:t>г</w:t>
      </w:r>
      <w:r w:rsidRPr="00024CC4">
        <w:t>ламента.</w:t>
      </w:r>
    </w:p>
    <w:p w:rsidR="000E510F" w:rsidRPr="00024CC4" w:rsidRDefault="000E510F" w:rsidP="00024CC4">
      <w:pPr>
        <w:spacing w:line="240" w:lineRule="exact"/>
        <w:jc w:val="center"/>
        <w:rPr>
          <w:b/>
          <w:bCs/>
        </w:rPr>
      </w:pPr>
    </w:p>
    <w:p w:rsidR="000E510F" w:rsidRPr="00024CC4" w:rsidRDefault="000E510F" w:rsidP="00024CC4">
      <w:pPr>
        <w:spacing w:line="240" w:lineRule="exact"/>
        <w:ind w:firstLine="709"/>
        <w:jc w:val="both"/>
        <w:rPr>
          <w:b/>
        </w:rPr>
      </w:pPr>
      <w:r w:rsidRPr="00024CC4">
        <w:rPr>
          <w:b/>
          <w:bCs/>
        </w:rPr>
        <w:t xml:space="preserve">5. </w:t>
      </w:r>
      <w:r w:rsidRPr="00024CC4">
        <w:rPr>
          <w:b/>
        </w:rPr>
        <w:t>Досудебный (внесудебный) порядок обжалования решений и действий (бездейс</w:t>
      </w:r>
      <w:r w:rsidRPr="00024CC4">
        <w:rPr>
          <w:b/>
        </w:rPr>
        <w:t>т</w:t>
      </w:r>
      <w:r w:rsidRPr="00024CC4">
        <w:rPr>
          <w:b/>
        </w:rPr>
        <w:t>вия) органа, предоставляющего муниципальную услугу, должностного лица органа, пр</w:t>
      </w:r>
      <w:r w:rsidRPr="00024CC4">
        <w:rPr>
          <w:b/>
        </w:rPr>
        <w:t>е</w:t>
      </w:r>
      <w:r w:rsidRPr="00024CC4">
        <w:rPr>
          <w:b/>
        </w:rPr>
        <w:t>доставляющего муниципальную услугу, либо муниципального служащего, многофункци</w:t>
      </w:r>
      <w:r w:rsidRPr="00024CC4">
        <w:rPr>
          <w:b/>
        </w:rPr>
        <w:t>о</w:t>
      </w:r>
      <w:r w:rsidRPr="00024CC4">
        <w:rPr>
          <w:b/>
        </w:rPr>
        <w:t>нального центра, его руководителя и (или) работника, а также организаций, предусмотре</w:t>
      </w:r>
      <w:r w:rsidRPr="00024CC4">
        <w:rPr>
          <w:b/>
        </w:rPr>
        <w:t>н</w:t>
      </w:r>
      <w:r w:rsidRPr="00024CC4">
        <w:rPr>
          <w:b/>
        </w:rPr>
        <w:t>ных частью 1.1 статьи 16</w:t>
      </w:r>
      <w:r w:rsidRPr="00024CC4">
        <w:t xml:space="preserve"> </w:t>
      </w:r>
      <w:r w:rsidRPr="00024CC4">
        <w:rPr>
          <w:b/>
        </w:rPr>
        <w:t>Федерального закона от 27.07.2010 № 210-ФЗ «Об организации предоставления государственных и муниципальных услуг», их руководителя и (или) р</w:t>
      </w:r>
      <w:r w:rsidRPr="00024CC4">
        <w:rPr>
          <w:b/>
        </w:rPr>
        <w:t>а</w:t>
      </w:r>
      <w:r w:rsidRPr="00024CC4">
        <w:rPr>
          <w:b/>
        </w:rPr>
        <w:t>ботника</w:t>
      </w:r>
    </w:p>
    <w:p w:rsidR="000E510F" w:rsidRPr="00024CC4" w:rsidRDefault="000E510F" w:rsidP="00024CC4">
      <w:pPr>
        <w:spacing w:line="240" w:lineRule="exact"/>
        <w:ind w:firstLine="709"/>
        <w:jc w:val="both"/>
      </w:pPr>
      <w:r w:rsidRPr="00024CC4">
        <w:t>5.1. Решения и действия (бездействие) органа, предоставляющего муниципальную у</w:t>
      </w:r>
      <w:r w:rsidRPr="00024CC4">
        <w:t>с</w:t>
      </w:r>
      <w:r w:rsidRPr="00024CC4">
        <w:t>лугу, должностного лица органа, предоставляющего муниципальную услугу, либо муниц</w:t>
      </w:r>
      <w:r w:rsidRPr="00024CC4">
        <w:t>и</w:t>
      </w:r>
      <w:r w:rsidRPr="00024CC4">
        <w:t>пального служащего, многофункционального центра, его руководителя и (или) работника, а также орган</w:t>
      </w:r>
      <w:r w:rsidRPr="00024CC4">
        <w:t>и</w:t>
      </w:r>
      <w:r w:rsidRPr="00024CC4">
        <w:t xml:space="preserve">заций, предусмотренных частью 1.1 статьи 16 Федерального закона </w:t>
      </w:r>
      <w:r w:rsidRPr="00024CC4">
        <w:br/>
        <w:t>№ 210-ФЗ, их руководителя и (или) работника могут быть обжалованы в досудебном поря</w:t>
      </w:r>
      <w:r w:rsidRPr="00024CC4">
        <w:t>д</w:t>
      </w:r>
      <w:r w:rsidRPr="00024CC4">
        <w:t>ке.</w:t>
      </w:r>
    </w:p>
    <w:p w:rsidR="000E510F" w:rsidRPr="00024CC4" w:rsidRDefault="000E510F" w:rsidP="00024CC4">
      <w:pPr>
        <w:spacing w:line="240" w:lineRule="exact"/>
        <w:ind w:firstLine="709"/>
        <w:jc w:val="both"/>
      </w:pPr>
      <w:r w:rsidRPr="00024CC4">
        <w:t xml:space="preserve">5.2. Досудебный порядок обжалования. </w:t>
      </w:r>
    </w:p>
    <w:p w:rsidR="000E510F" w:rsidRPr="00024CC4" w:rsidRDefault="000E510F" w:rsidP="00024CC4">
      <w:pPr>
        <w:autoSpaceDE w:val="0"/>
        <w:autoSpaceDN w:val="0"/>
        <w:adjustRightInd w:val="0"/>
        <w:spacing w:line="240" w:lineRule="exact"/>
        <w:ind w:firstLine="709"/>
        <w:jc w:val="both"/>
      </w:pPr>
      <w:r w:rsidRPr="00024CC4">
        <w:t>5.2.1. Заявитель может обратиться с жалобой, в том числе в следующих случаях:</w:t>
      </w:r>
    </w:p>
    <w:p w:rsidR="000E510F" w:rsidRPr="00024CC4" w:rsidRDefault="000E510F" w:rsidP="00024CC4">
      <w:pPr>
        <w:autoSpaceDE w:val="0"/>
        <w:autoSpaceDN w:val="0"/>
        <w:adjustRightInd w:val="0"/>
        <w:spacing w:line="240" w:lineRule="exact"/>
        <w:ind w:firstLine="709"/>
        <w:jc w:val="both"/>
        <w:outlineLvl w:val="1"/>
      </w:pPr>
      <w:r w:rsidRPr="00024CC4">
        <w:t>нарушение срока регистрации запроса о предоставлении муниципальной услуги, з</w:t>
      </w:r>
      <w:r w:rsidRPr="00024CC4">
        <w:t>а</w:t>
      </w:r>
      <w:r w:rsidRPr="00024CC4">
        <w:t>проса, указанного в статье 15.1 Федерального закона № 210-ФЗ;</w:t>
      </w:r>
    </w:p>
    <w:p w:rsidR="000E510F" w:rsidRPr="00024CC4" w:rsidRDefault="000E510F" w:rsidP="00024CC4">
      <w:pPr>
        <w:shd w:val="clear" w:color="auto" w:fill="FFFFFF"/>
        <w:autoSpaceDE w:val="0"/>
        <w:autoSpaceDN w:val="0"/>
        <w:adjustRightInd w:val="0"/>
        <w:spacing w:line="240" w:lineRule="exact"/>
        <w:ind w:firstLine="709"/>
        <w:jc w:val="both"/>
        <w:outlineLvl w:val="1"/>
      </w:pPr>
      <w:r w:rsidRPr="00024CC4">
        <w:t>нарушение срока предоставления муниципальной услуги</w:t>
      </w:r>
      <w:r w:rsidRPr="00024CC4">
        <w:rPr>
          <w:shd w:val="clear" w:color="auto" w:fill="FFFFFF"/>
        </w:rPr>
        <w:t>. В указанном случае дос</w:t>
      </w:r>
      <w:r w:rsidRPr="00024CC4">
        <w:rPr>
          <w:shd w:val="clear" w:color="auto" w:fill="FFFFFF"/>
        </w:rPr>
        <w:t>у</w:t>
      </w:r>
      <w:r w:rsidRPr="00024CC4">
        <w:rPr>
          <w:shd w:val="clear" w:color="auto" w:fill="FFFFFF"/>
        </w:rPr>
        <w:t>дебное (внесудебное) обжалование заявителем решений и действий (бездействия) многофункциональн</w:t>
      </w:r>
      <w:r w:rsidRPr="00024CC4">
        <w:rPr>
          <w:shd w:val="clear" w:color="auto" w:fill="FFFFFF"/>
        </w:rPr>
        <w:t>о</w:t>
      </w:r>
      <w:r w:rsidRPr="00024CC4">
        <w:rPr>
          <w:shd w:val="clear" w:color="auto" w:fill="FFFFFF"/>
        </w:rPr>
        <w:t xml:space="preserve">го центра, </w:t>
      </w:r>
      <w:r w:rsidRPr="00024CC4">
        <w:t xml:space="preserve">его руководителя и (или) работника, </w:t>
      </w:r>
      <w:r w:rsidRPr="00024CC4">
        <w:rPr>
          <w:shd w:val="clear" w:color="auto" w:fill="FFFFFF"/>
        </w:rPr>
        <w:t xml:space="preserve"> возможно в случае, если на многофункционал</w:t>
      </w:r>
      <w:r w:rsidRPr="00024CC4">
        <w:rPr>
          <w:shd w:val="clear" w:color="auto" w:fill="FFFFFF"/>
        </w:rPr>
        <w:t>ь</w:t>
      </w:r>
      <w:r w:rsidRPr="00024CC4">
        <w:rPr>
          <w:shd w:val="clear" w:color="auto" w:fill="FFFFFF"/>
        </w:rPr>
        <w:t>ный центр, решения и действия (бездействие) которого обжалуются, возложена функция по пр</w:t>
      </w:r>
      <w:r w:rsidRPr="00024CC4">
        <w:rPr>
          <w:shd w:val="clear" w:color="auto" w:fill="FFFFFF"/>
        </w:rPr>
        <w:t>е</w:t>
      </w:r>
      <w:r w:rsidRPr="00024CC4">
        <w:rPr>
          <w:shd w:val="clear" w:color="auto" w:fill="FFFFFF"/>
        </w:rPr>
        <w:t>доставлению соответствующих государственных или мун</w:t>
      </w:r>
      <w:r w:rsidRPr="00024CC4">
        <w:rPr>
          <w:shd w:val="clear" w:color="auto" w:fill="FFFFFF"/>
        </w:rPr>
        <w:t>и</w:t>
      </w:r>
      <w:r w:rsidRPr="00024CC4">
        <w:rPr>
          <w:shd w:val="clear" w:color="auto" w:fill="FFFFFF"/>
        </w:rPr>
        <w:t xml:space="preserve">ципальных услуг в полном объеме в порядке, определенном </w:t>
      </w:r>
      <w:hyperlink r:id="rId50" w:history="1">
        <w:r w:rsidRPr="00024CC4">
          <w:rPr>
            <w:shd w:val="clear" w:color="auto" w:fill="FFFFFF"/>
          </w:rPr>
          <w:t>частью 1.3 статьи 16</w:t>
        </w:r>
      </w:hyperlink>
      <w:r w:rsidRPr="00024CC4">
        <w:rPr>
          <w:shd w:val="clear" w:color="auto" w:fill="FFFFFF"/>
        </w:rPr>
        <w:t xml:space="preserve"> </w:t>
      </w:r>
      <w:r w:rsidRPr="00024CC4">
        <w:t>Федерального закона № 210-ФЗ;</w:t>
      </w:r>
    </w:p>
    <w:p w:rsidR="000E510F" w:rsidRPr="00024CC4" w:rsidRDefault="000E510F" w:rsidP="00024CC4">
      <w:pPr>
        <w:autoSpaceDE w:val="0"/>
        <w:autoSpaceDN w:val="0"/>
        <w:adjustRightInd w:val="0"/>
        <w:spacing w:line="240" w:lineRule="exact"/>
        <w:ind w:firstLine="709"/>
        <w:jc w:val="both"/>
      </w:pPr>
      <w:r w:rsidRPr="00024CC4">
        <w:rPr>
          <w:rStyle w:val="blk"/>
        </w:rPr>
        <w:t>требование у заявителя документов или информации либо осуществления действий, пре</w:t>
      </w:r>
      <w:r w:rsidRPr="00024CC4">
        <w:rPr>
          <w:rStyle w:val="blk"/>
        </w:rPr>
        <w:t>д</w:t>
      </w:r>
      <w:r w:rsidRPr="00024CC4">
        <w:rPr>
          <w:rStyle w:val="blk"/>
        </w:rPr>
        <w:t>ставление или осуществление которых не предусмотрено нормативными правовыми актами Ро</w:t>
      </w:r>
      <w:r w:rsidRPr="00024CC4">
        <w:rPr>
          <w:rStyle w:val="blk"/>
        </w:rPr>
        <w:t>с</w:t>
      </w:r>
      <w:r w:rsidRPr="00024CC4">
        <w:rPr>
          <w:rStyle w:val="blk"/>
        </w:rPr>
        <w:lastRenderedPageBreak/>
        <w:t>сийской Федерации, нормативными правовыми актами Кировской области, муниц</w:t>
      </w:r>
      <w:r w:rsidRPr="00024CC4">
        <w:rPr>
          <w:rStyle w:val="blk"/>
        </w:rPr>
        <w:t>и</w:t>
      </w:r>
      <w:r w:rsidRPr="00024CC4">
        <w:rPr>
          <w:rStyle w:val="blk"/>
        </w:rPr>
        <w:t>пальными правовыми актами для предоставления муниципальной услуги</w:t>
      </w:r>
      <w:r w:rsidRPr="00024CC4">
        <w:t>;</w:t>
      </w:r>
    </w:p>
    <w:p w:rsidR="000E510F" w:rsidRPr="00024CC4" w:rsidRDefault="000E510F" w:rsidP="00024CC4">
      <w:pPr>
        <w:autoSpaceDE w:val="0"/>
        <w:autoSpaceDN w:val="0"/>
        <w:adjustRightInd w:val="0"/>
        <w:spacing w:line="240" w:lineRule="exact"/>
        <w:ind w:firstLine="709"/>
        <w:jc w:val="both"/>
      </w:pPr>
      <w:r w:rsidRPr="00024CC4">
        <w:t>отказ в приёме документов у заявителя, предоставление которых предусмотрено норм</w:t>
      </w:r>
      <w:r w:rsidRPr="00024CC4">
        <w:t>а</w:t>
      </w:r>
      <w:r w:rsidRPr="00024CC4">
        <w:t>тивными правовыми актами Российской Федерации, нормативными правовыми актами Киро</w:t>
      </w:r>
      <w:r w:rsidRPr="00024CC4">
        <w:t>в</w:t>
      </w:r>
      <w:r w:rsidRPr="00024CC4">
        <w:t>ской области, муниципальными правовыми актами для предоставления муниципал</w:t>
      </w:r>
      <w:r w:rsidRPr="00024CC4">
        <w:t>ь</w:t>
      </w:r>
      <w:r w:rsidRPr="00024CC4">
        <w:t>ной услуги;</w:t>
      </w:r>
    </w:p>
    <w:p w:rsidR="000E510F" w:rsidRPr="00024CC4" w:rsidRDefault="000E510F" w:rsidP="00024CC4">
      <w:pPr>
        <w:autoSpaceDE w:val="0"/>
        <w:autoSpaceDN w:val="0"/>
        <w:adjustRightInd w:val="0"/>
        <w:spacing w:line="240" w:lineRule="exact"/>
        <w:ind w:firstLine="709"/>
        <w:jc w:val="both"/>
      </w:pPr>
      <w:r w:rsidRPr="00024CC4">
        <w:t>отказ в предоставлении муниципальной услуги, если основания для отказа не предусмо</w:t>
      </w:r>
      <w:r w:rsidRPr="00024CC4">
        <w:t>т</w:t>
      </w:r>
      <w:r w:rsidRPr="00024CC4">
        <w:t>рены федеральными законами и принятыми в соответствии с ними иными нормативными прав</w:t>
      </w:r>
      <w:r w:rsidRPr="00024CC4">
        <w:t>о</w:t>
      </w:r>
      <w:r w:rsidRPr="00024CC4">
        <w:t>выми актами Российской Федерации, законами и иными нормативными правовыми актами К</w:t>
      </w:r>
      <w:r w:rsidRPr="00024CC4">
        <w:t>и</w:t>
      </w:r>
      <w:r w:rsidRPr="00024CC4">
        <w:t>ровской области, муниципальными</w:t>
      </w:r>
      <w:r w:rsidRPr="00024CC4">
        <w:rPr>
          <w:shd w:val="clear" w:color="auto" w:fill="FFFFFF"/>
        </w:rPr>
        <w:t xml:space="preserve"> правовыми актами. В указанном случае досудебное (внес</w:t>
      </w:r>
      <w:r w:rsidRPr="00024CC4">
        <w:rPr>
          <w:shd w:val="clear" w:color="auto" w:fill="FFFFFF"/>
        </w:rPr>
        <w:t>у</w:t>
      </w:r>
      <w:r w:rsidRPr="00024CC4">
        <w:rPr>
          <w:shd w:val="clear" w:color="auto" w:fill="FFFFFF"/>
        </w:rPr>
        <w:t>дебное) обжалование заявителем решений и действий (бездействия) многофункционального це</w:t>
      </w:r>
      <w:r w:rsidRPr="00024CC4">
        <w:rPr>
          <w:shd w:val="clear" w:color="auto" w:fill="FFFFFF"/>
        </w:rPr>
        <w:t>н</w:t>
      </w:r>
      <w:r w:rsidRPr="00024CC4">
        <w:rPr>
          <w:shd w:val="clear" w:color="auto" w:fill="FFFFFF"/>
        </w:rPr>
        <w:t>тра, работника многофункционального центра возможно в случае, если на многофункционал</w:t>
      </w:r>
      <w:r w:rsidRPr="00024CC4">
        <w:rPr>
          <w:shd w:val="clear" w:color="auto" w:fill="FFFFFF"/>
        </w:rPr>
        <w:t>ь</w:t>
      </w:r>
      <w:r w:rsidRPr="00024CC4">
        <w:rPr>
          <w:shd w:val="clear" w:color="auto" w:fill="FFFFFF"/>
        </w:rPr>
        <w:t>ный центр, решения и действия (бездействие) которого обжалуются, возложена функция по пр</w:t>
      </w:r>
      <w:r w:rsidRPr="00024CC4">
        <w:rPr>
          <w:shd w:val="clear" w:color="auto" w:fill="FFFFFF"/>
        </w:rPr>
        <w:t>е</w:t>
      </w:r>
      <w:r w:rsidRPr="00024CC4">
        <w:rPr>
          <w:shd w:val="clear" w:color="auto" w:fill="FFFFFF"/>
        </w:rPr>
        <w:t>доставлению соответствующих государственных или муниципальных услуг в полном об</w:t>
      </w:r>
      <w:r w:rsidRPr="00024CC4">
        <w:rPr>
          <w:shd w:val="clear" w:color="auto" w:fill="FFFFFF"/>
        </w:rPr>
        <w:t>ъ</w:t>
      </w:r>
      <w:r w:rsidRPr="00024CC4">
        <w:rPr>
          <w:shd w:val="clear" w:color="auto" w:fill="FFFFFF"/>
        </w:rPr>
        <w:t xml:space="preserve">еме в порядке, определенном </w:t>
      </w:r>
      <w:hyperlink r:id="rId51" w:history="1">
        <w:r w:rsidRPr="00024CC4">
          <w:rPr>
            <w:shd w:val="clear" w:color="auto" w:fill="FFFFFF"/>
          </w:rPr>
          <w:t>частью 1.3 статьи 16</w:t>
        </w:r>
      </w:hyperlink>
      <w:r w:rsidRPr="00024CC4">
        <w:rPr>
          <w:shd w:val="clear" w:color="auto" w:fill="FFFFFF"/>
        </w:rPr>
        <w:t xml:space="preserve"> </w:t>
      </w:r>
      <w:r w:rsidRPr="00024CC4">
        <w:t>Федерального закона № 210-ФЗ;</w:t>
      </w:r>
    </w:p>
    <w:p w:rsidR="000E510F" w:rsidRPr="00024CC4" w:rsidRDefault="000E510F" w:rsidP="00024CC4">
      <w:pPr>
        <w:autoSpaceDE w:val="0"/>
        <w:autoSpaceDN w:val="0"/>
        <w:adjustRightInd w:val="0"/>
        <w:spacing w:line="240" w:lineRule="exact"/>
        <w:ind w:firstLine="709"/>
        <w:jc w:val="both"/>
      </w:pPr>
      <w:r w:rsidRPr="00024CC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w:t>
      </w:r>
      <w:r w:rsidRPr="00024CC4">
        <w:t>а</w:t>
      </w:r>
      <w:r w:rsidRPr="00024CC4">
        <w:t>вовыми актами Кировской области, муниципальными правовыми актами;</w:t>
      </w:r>
    </w:p>
    <w:p w:rsidR="000E510F" w:rsidRPr="00024CC4" w:rsidRDefault="000E510F" w:rsidP="00024CC4">
      <w:pPr>
        <w:shd w:val="clear" w:color="auto" w:fill="FFFFFF"/>
        <w:autoSpaceDE w:val="0"/>
        <w:autoSpaceDN w:val="0"/>
        <w:adjustRightInd w:val="0"/>
        <w:spacing w:line="240" w:lineRule="exact"/>
        <w:ind w:firstLine="709"/>
        <w:jc w:val="both"/>
        <w:outlineLvl w:val="1"/>
      </w:pPr>
      <w:r w:rsidRPr="00024CC4">
        <w:t>отказ органа, предоставляющего муниципальную услугу, должностного лица органа, пр</w:t>
      </w:r>
      <w:r w:rsidRPr="00024CC4">
        <w:t>е</w:t>
      </w:r>
      <w:r w:rsidRPr="00024CC4">
        <w:t xml:space="preserve">доставляющего муниципальную услугу, муниципального служащего, </w:t>
      </w:r>
      <w:r w:rsidRPr="00024CC4">
        <w:rPr>
          <w:shd w:val="clear" w:color="auto" w:fill="FFFFFF"/>
        </w:rPr>
        <w:t>многофункци</w:t>
      </w:r>
      <w:r w:rsidRPr="00024CC4">
        <w:rPr>
          <w:shd w:val="clear" w:color="auto" w:fill="FFFFFF"/>
        </w:rPr>
        <w:t>о</w:t>
      </w:r>
      <w:r w:rsidRPr="00024CC4">
        <w:rPr>
          <w:shd w:val="clear" w:color="auto" w:fill="FFFFFF"/>
        </w:rPr>
        <w:t>нального центра, его руководителя и (или) работника, организаций, пред</w:t>
      </w:r>
      <w:r w:rsidRPr="00024CC4">
        <w:rPr>
          <w:shd w:val="clear" w:color="auto" w:fill="FFFFFF"/>
        </w:rPr>
        <w:t>у</w:t>
      </w:r>
      <w:r w:rsidRPr="00024CC4">
        <w:rPr>
          <w:shd w:val="clear" w:color="auto" w:fill="FFFFFF"/>
        </w:rPr>
        <w:t xml:space="preserve">смотренных </w:t>
      </w:r>
      <w:hyperlink r:id="rId52" w:history="1">
        <w:r w:rsidRPr="00024CC4">
          <w:rPr>
            <w:shd w:val="clear" w:color="auto" w:fill="FFFFFF"/>
          </w:rPr>
          <w:t>частью 1.1 статьи 16</w:t>
        </w:r>
      </w:hyperlink>
      <w:r w:rsidRPr="00024CC4">
        <w:rPr>
          <w:shd w:val="clear" w:color="auto" w:fill="FFFFFF"/>
        </w:rPr>
        <w:t xml:space="preserve"> </w:t>
      </w:r>
      <w:r w:rsidRPr="00024CC4">
        <w:t>Федерального закона № 210-ФЗ</w:t>
      </w:r>
      <w:r w:rsidRPr="00024CC4">
        <w:rPr>
          <w:shd w:val="clear" w:color="auto" w:fill="FFFFFF"/>
        </w:rPr>
        <w:t>, их руководителя и (или) работника в испра</w:t>
      </w:r>
      <w:r w:rsidRPr="00024CC4">
        <w:rPr>
          <w:shd w:val="clear" w:color="auto" w:fill="FFFFFF"/>
        </w:rPr>
        <w:t>в</w:t>
      </w:r>
      <w:r w:rsidRPr="00024CC4">
        <w:rPr>
          <w:shd w:val="clear" w:color="auto" w:fill="FFFFFF"/>
        </w:rPr>
        <w:t>лении допущенных ими опечаток и ошибок в выданных в результате предоставления муниципальной услуги док</w:t>
      </w:r>
      <w:r w:rsidRPr="00024CC4">
        <w:rPr>
          <w:shd w:val="clear" w:color="auto" w:fill="FFFFFF"/>
        </w:rPr>
        <w:t>у</w:t>
      </w:r>
      <w:r w:rsidRPr="00024CC4">
        <w:rPr>
          <w:shd w:val="clear" w:color="auto" w:fill="FFFFFF"/>
        </w:rPr>
        <w:t>ментах либо нарушение установленного срока таких исправлений. В указанном случае досуде</w:t>
      </w:r>
      <w:r w:rsidRPr="00024CC4">
        <w:rPr>
          <w:shd w:val="clear" w:color="auto" w:fill="FFFFFF"/>
        </w:rPr>
        <w:t>б</w:t>
      </w:r>
      <w:r w:rsidRPr="00024CC4">
        <w:rPr>
          <w:shd w:val="clear" w:color="auto" w:fill="FFFFFF"/>
        </w:rPr>
        <w:t>ное (внесудебное) обжалование заявителем решений и действий (бездействия) многофункци</w:t>
      </w:r>
      <w:r w:rsidRPr="00024CC4">
        <w:rPr>
          <w:shd w:val="clear" w:color="auto" w:fill="FFFFFF"/>
        </w:rPr>
        <w:t>о</w:t>
      </w:r>
      <w:r w:rsidRPr="00024CC4">
        <w:rPr>
          <w:shd w:val="clear" w:color="auto" w:fill="FFFFFF"/>
        </w:rPr>
        <w:t>нального центра, его руководителя и (или) работника возможно в случае, если на многофункци</w:t>
      </w:r>
      <w:r w:rsidRPr="00024CC4">
        <w:rPr>
          <w:shd w:val="clear" w:color="auto" w:fill="FFFFFF"/>
        </w:rPr>
        <w:t>о</w:t>
      </w:r>
      <w:r w:rsidRPr="00024CC4">
        <w:rPr>
          <w:shd w:val="clear" w:color="auto" w:fill="FFFFFF"/>
        </w:rPr>
        <w:t>нальный центр, реш</w:t>
      </w:r>
      <w:r w:rsidRPr="00024CC4">
        <w:rPr>
          <w:shd w:val="clear" w:color="auto" w:fill="FFFFFF"/>
        </w:rPr>
        <w:t>е</w:t>
      </w:r>
      <w:r w:rsidRPr="00024CC4">
        <w:rPr>
          <w:shd w:val="clear" w:color="auto" w:fill="FFFFFF"/>
        </w:rPr>
        <w:t xml:space="preserve">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3" w:history="1">
        <w:r w:rsidRPr="00024CC4">
          <w:rPr>
            <w:shd w:val="clear" w:color="auto" w:fill="FFFFFF"/>
          </w:rPr>
          <w:t>частью 1.3 статьи 16</w:t>
        </w:r>
      </w:hyperlink>
      <w:r w:rsidRPr="00024CC4">
        <w:rPr>
          <w:shd w:val="clear" w:color="auto" w:fill="FFFFFF"/>
        </w:rPr>
        <w:t xml:space="preserve"> </w:t>
      </w:r>
      <w:r w:rsidRPr="00024CC4">
        <w:t>Фед</w:t>
      </w:r>
      <w:r w:rsidRPr="00024CC4">
        <w:t>е</w:t>
      </w:r>
      <w:r w:rsidRPr="00024CC4">
        <w:t>рального закона № 210-ФЗ;</w:t>
      </w:r>
    </w:p>
    <w:p w:rsidR="000E510F" w:rsidRPr="00024CC4" w:rsidRDefault="000E510F" w:rsidP="00024CC4">
      <w:pPr>
        <w:shd w:val="clear" w:color="auto" w:fill="FFFFFF"/>
        <w:autoSpaceDE w:val="0"/>
        <w:autoSpaceDN w:val="0"/>
        <w:adjustRightInd w:val="0"/>
        <w:spacing w:line="240" w:lineRule="exact"/>
        <w:ind w:firstLine="709"/>
        <w:jc w:val="both"/>
        <w:outlineLvl w:val="1"/>
      </w:pPr>
      <w:r w:rsidRPr="00024CC4">
        <w:t>нарушение срока или порядка выдачи документов по результатам предоставления мун</w:t>
      </w:r>
      <w:r w:rsidRPr="00024CC4">
        <w:t>и</w:t>
      </w:r>
      <w:r w:rsidRPr="00024CC4">
        <w:t>ципальной услуги;</w:t>
      </w:r>
    </w:p>
    <w:p w:rsidR="000E510F" w:rsidRPr="00024CC4" w:rsidRDefault="000E510F" w:rsidP="00024CC4">
      <w:pPr>
        <w:shd w:val="clear" w:color="auto" w:fill="FFFFFF"/>
        <w:autoSpaceDE w:val="0"/>
        <w:autoSpaceDN w:val="0"/>
        <w:adjustRightInd w:val="0"/>
        <w:spacing w:line="240" w:lineRule="exact"/>
        <w:ind w:firstLine="709"/>
        <w:jc w:val="both"/>
        <w:outlineLvl w:val="1"/>
      </w:pPr>
      <w:r w:rsidRPr="00024CC4">
        <w:t>приостановление предоставления муниципальной услуги, если основания приостановл</w:t>
      </w:r>
      <w:r w:rsidRPr="00024CC4">
        <w:t>е</w:t>
      </w:r>
      <w:r w:rsidRPr="00024CC4">
        <w:t>ния не предусмотрены федеральными законами и принятыми в соответствии с ними иными но</w:t>
      </w:r>
      <w:r w:rsidRPr="00024CC4">
        <w:t>р</w:t>
      </w:r>
      <w:r w:rsidRPr="00024CC4">
        <w:t>мативными правовыми актами Российской Федерации, законами и иными нормативными прав</w:t>
      </w:r>
      <w:r w:rsidRPr="00024CC4">
        <w:t>о</w:t>
      </w:r>
      <w:r w:rsidRPr="00024CC4">
        <w:t>выми актами Кировской области, муниципальными правовыми актами. В указанном случае д</w:t>
      </w:r>
      <w:r w:rsidRPr="00024CC4">
        <w:t>о</w:t>
      </w:r>
      <w:r w:rsidRPr="00024CC4">
        <w:t>судебное (внесудебное) обжалование заявителем решений и действий (бездействия) многофун</w:t>
      </w:r>
      <w:r w:rsidRPr="00024CC4">
        <w:t>к</w:t>
      </w:r>
      <w:r w:rsidRPr="00024CC4">
        <w:t>ционального центра, его руководителя и (или) работника возможно в случае, если на многофун</w:t>
      </w:r>
      <w:r w:rsidRPr="00024CC4">
        <w:t>к</w:t>
      </w:r>
      <w:r w:rsidRPr="00024CC4">
        <w:t>циональный центр, реш</w:t>
      </w:r>
      <w:r w:rsidRPr="00024CC4">
        <w:t>е</w:t>
      </w:r>
      <w:r w:rsidRPr="00024CC4">
        <w:t>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w:t>
      </w:r>
      <w:r w:rsidRPr="00024CC4">
        <w:t>ъ</w:t>
      </w:r>
      <w:r w:rsidRPr="00024CC4">
        <w:t xml:space="preserve">еме в порядке, определенном </w:t>
      </w:r>
      <w:hyperlink r:id="rId54" w:history="1">
        <w:r w:rsidRPr="00024CC4">
          <w:t>частью 1.3 статьи 16</w:t>
        </w:r>
      </w:hyperlink>
      <w:r w:rsidRPr="00024CC4">
        <w:t xml:space="preserve"> Федерального закона № 210-ФЗ;</w:t>
      </w:r>
    </w:p>
    <w:p w:rsidR="000E510F" w:rsidRPr="00024CC4" w:rsidRDefault="000E510F" w:rsidP="00024CC4">
      <w:pPr>
        <w:shd w:val="clear" w:color="auto" w:fill="FFFFFF"/>
        <w:autoSpaceDE w:val="0"/>
        <w:autoSpaceDN w:val="0"/>
        <w:adjustRightInd w:val="0"/>
        <w:spacing w:line="240" w:lineRule="exact"/>
        <w:ind w:firstLine="709"/>
        <w:jc w:val="both"/>
        <w:outlineLvl w:val="1"/>
      </w:pPr>
      <w:r w:rsidRPr="00024CC4">
        <w:rPr>
          <w:rStyle w:val="blk"/>
        </w:rPr>
        <w:t>требование у заявителя при предоставлении муниципальной услуги документов или и</w:t>
      </w:r>
      <w:r w:rsidRPr="00024CC4">
        <w:rPr>
          <w:rStyle w:val="blk"/>
        </w:rPr>
        <w:t>н</w:t>
      </w:r>
      <w:r w:rsidRPr="00024CC4">
        <w:rPr>
          <w:rStyle w:val="blk"/>
        </w:rPr>
        <w:t>формации, отсутствие и (или) недостоверность которых не указывались при первоначальном о</w:t>
      </w:r>
      <w:r w:rsidRPr="00024CC4">
        <w:rPr>
          <w:rStyle w:val="blk"/>
        </w:rPr>
        <w:t>т</w:t>
      </w:r>
      <w:r w:rsidRPr="00024CC4">
        <w:rPr>
          <w:rStyle w:val="blk"/>
        </w:rPr>
        <w:t>казе в приеме документов, необходимых для предоставления муниципальной услуги, либо в пр</w:t>
      </w:r>
      <w:r w:rsidRPr="00024CC4">
        <w:rPr>
          <w:rStyle w:val="blk"/>
        </w:rPr>
        <w:t>е</w:t>
      </w:r>
      <w:r w:rsidRPr="00024CC4">
        <w:rPr>
          <w:rStyle w:val="blk"/>
        </w:rPr>
        <w:t xml:space="preserve">доставлении муниципальной услуги, за исключением случаев, предусмотренных </w:t>
      </w:r>
      <w:hyperlink r:id="rId55" w:anchor="dst290" w:history="1">
        <w:r w:rsidRPr="00024CC4">
          <w:rPr>
            <w:rStyle w:val="af5"/>
            <w:color w:val="auto"/>
            <w:u w:val="none"/>
          </w:rPr>
          <w:t>пунктом 4 части 1 статьи 7</w:t>
        </w:r>
      </w:hyperlink>
      <w:r w:rsidRPr="00024CC4">
        <w:rPr>
          <w:rStyle w:val="blk"/>
        </w:rPr>
        <w:t xml:space="preserve"> </w:t>
      </w:r>
      <w:r w:rsidRPr="00024CC4">
        <w:t>Федерального закона № 210-ФЗ</w:t>
      </w:r>
      <w:r w:rsidRPr="00024CC4">
        <w:rPr>
          <w:rStyle w:val="blk"/>
        </w:rPr>
        <w:t>. В указанном случае досудебное (внесудебное) обж</w:t>
      </w:r>
      <w:r w:rsidRPr="00024CC4">
        <w:rPr>
          <w:rStyle w:val="blk"/>
        </w:rPr>
        <w:t>а</w:t>
      </w:r>
      <w:r w:rsidRPr="00024CC4">
        <w:rPr>
          <w:rStyle w:val="blk"/>
        </w:rPr>
        <w:t>лование заявителем решений и действий (бездействия) многофункционального центра, работн</w:t>
      </w:r>
      <w:r w:rsidRPr="00024CC4">
        <w:rPr>
          <w:rStyle w:val="blk"/>
        </w:rPr>
        <w:t>и</w:t>
      </w:r>
      <w:r w:rsidRPr="00024CC4">
        <w:rPr>
          <w:rStyle w:val="blk"/>
        </w:rPr>
        <w:t>ка многофункционального центра возможно в случае, если на многофункциональный центр, р</w:t>
      </w:r>
      <w:r w:rsidRPr="00024CC4">
        <w:rPr>
          <w:rStyle w:val="blk"/>
        </w:rPr>
        <w:t>е</w:t>
      </w:r>
      <w:r w:rsidRPr="00024CC4">
        <w:rPr>
          <w:rStyle w:val="blk"/>
        </w:rPr>
        <w:t>шения и действия (бездействие) которого обжалуются, возл</w:t>
      </w:r>
      <w:r w:rsidRPr="00024CC4">
        <w:rPr>
          <w:rStyle w:val="blk"/>
        </w:rPr>
        <w:t>о</w:t>
      </w:r>
      <w:r w:rsidRPr="00024CC4">
        <w:rPr>
          <w:rStyle w:val="blk"/>
        </w:rPr>
        <w:t>жена функция по предоставлению соответствующих государственных или муниципальных услуг в полном объеме в порядке, опр</w:t>
      </w:r>
      <w:r w:rsidRPr="00024CC4">
        <w:rPr>
          <w:rStyle w:val="blk"/>
        </w:rPr>
        <w:t>е</w:t>
      </w:r>
      <w:r w:rsidRPr="00024CC4">
        <w:rPr>
          <w:rStyle w:val="blk"/>
        </w:rPr>
        <w:t xml:space="preserve">деленном </w:t>
      </w:r>
      <w:hyperlink r:id="rId56" w:anchor="dst100354" w:history="1">
        <w:r w:rsidRPr="00024CC4">
          <w:rPr>
            <w:rStyle w:val="af5"/>
            <w:color w:val="auto"/>
            <w:u w:val="none"/>
          </w:rPr>
          <w:t>частью 1.3 статьи 16</w:t>
        </w:r>
      </w:hyperlink>
      <w:r w:rsidRPr="00024CC4">
        <w:rPr>
          <w:rStyle w:val="blk"/>
        </w:rPr>
        <w:t xml:space="preserve"> </w:t>
      </w:r>
      <w:r w:rsidRPr="00024CC4">
        <w:t>Федерального закона № 210-ФЗ</w:t>
      </w:r>
      <w:r w:rsidRPr="00024CC4">
        <w:rPr>
          <w:rStyle w:val="blk"/>
        </w:rPr>
        <w:t>.</w:t>
      </w:r>
    </w:p>
    <w:p w:rsidR="000E510F" w:rsidRPr="00024CC4" w:rsidRDefault="000E510F" w:rsidP="00024CC4">
      <w:pPr>
        <w:shd w:val="clear" w:color="auto" w:fill="FFFFFF"/>
        <w:autoSpaceDE w:val="0"/>
        <w:autoSpaceDN w:val="0"/>
        <w:adjustRightInd w:val="0"/>
        <w:spacing w:line="240" w:lineRule="exact"/>
        <w:ind w:firstLine="709"/>
        <w:jc w:val="both"/>
        <w:outlineLvl w:val="1"/>
      </w:pPr>
      <w:r w:rsidRPr="00024CC4">
        <w:t>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w:t>
      </w:r>
      <w:r w:rsidRPr="00024CC4">
        <w:t>т</w:t>
      </w:r>
      <w:r w:rsidRPr="00024CC4">
        <w:t>ствующий орган государственной власти (орган местного самоуправления) публи</w:t>
      </w:r>
      <w:r w:rsidRPr="00024CC4">
        <w:t>ч</w:t>
      </w:r>
      <w:r w:rsidRPr="00024CC4">
        <w:t>но-правового образования, являющийся учредителем многофункционального центра (далее - учредитель мн</w:t>
      </w:r>
      <w:r w:rsidRPr="00024CC4">
        <w:t>о</w:t>
      </w:r>
      <w:r w:rsidRPr="00024CC4">
        <w:t>гофункционального центра), а также в организации, предусмотренные частью 1.1 статьи 16 Ф</w:t>
      </w:r>
      <w:r w:rsidRPr="00024CC4">
        <w:t>е</w:t>
      </w:r>
      <w:r w:rsidRPr="00024CC4">
        <w:t>дерального закона № 210-ФЗ. Жалобы на решения и действия (бездействие) руководителя орг</w:t>
      </w:r>
      <w:r w:rsidRPr="00024CC4">
        <w:t>а</w:t>
      </w:r>
      <w:r w:rsidRPr="00024CC4">
        <w:t>на, предоставляющего муниципальную услугу, подаются в вышестоящий орган (при его нал</w:t>
      </w:r>
      <w:r w:rsidRPr="00024CC4">
        <w:t>и</w:t>
      </w:r>
      <w:r w:rsidRPr="00024CC4">
        <w:t>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w:t>
      </w:r>
      <w:r w:rsidRPr="00024CC4">
        <w:t>т</w:t>
      </w:r>
      <w:r w:rsidRPr="00024CC4">
        <w:t>ника многофункционального центра подаются руководителю этого многофункционального це</w:t>
      </w:r>
      <w:r w:rsidRPr="00024CC4">
        <w:t>н</w:t>
      </w:r>
      <w:r w:rsidRPr="00024CC4">
        <w:t>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w:t>
      </w:r>
      <w:r w:rsidRPr="00024CC4">
        <w:t>о</w:t>
      </w:r>
      <w:r w:rsidRPr="00024CC4">
        <w:t>му нормативным правовым актом субъекта Российской Федерации. Жалобы на решения и дейс</w:t>
      </w:r>
      <w:r w:rsidRPr="00024CC4">
        <w:t>т</w:t>
      </w:r>
      <w:r w:rsidRPr="00024CC4">
        <w:lastRenderedPageBreak/>
        <w:t>вия (бездействие) работников организаций, пред</w:t>
      </w:r>
      <w:r w:rsidRPr="00024CC4">
        <w:t>у</w:t>
      </w:r>
      <w:r w:rsidRPr="00024CC4">
        <w:t>смотренных частью 1.1 статьи 16 Федерального закона № 210-ФЗ, подаются руководителям этих организ</w:t>
      </w:r>
      <w:r w:rsidRPr="00024CC4">
        <w:t>а</w:t>
      </w:r>
      <w:r w:rsidRPr="00024CC4">
        <w:t>ций.</w:t>
      </w:r>
    </w:p>
    <w:p w:rsidR="000E510F" w:rsidRPr="00024CC4" w:rsidRDefault="000E510F" w:rsidP="00024CC4">
      <w:pPr>
        <w:spacing w:line="240" w:lineRule="exact"/>
        <w:ind w:firstLine="708"/>
        <w:jc w:val="both"/>
      </w:pPr>
      <w:r w:rsidRPr="00024CC4">
        <w:t>5.2.3. Жалоба на решения и действия (бездействие) органа, предоставляющего муниц</w:t>
      </w:r>
      <w:r w:rsidRPr="00024CC4">
        <w:t>и</w:t>
      </w:r>
      <w:r w:rsidRPr="00024CC4">
        <w:t>пальную услугу, должностного лица органа, предоставляющего муниципальную услугу, мун</w:t>
      </w:r>
      <w:r w:rsidRPr="00024CC4">
        <w:t>и</w:t>
      </w:r>
      <w:r w:rsidRPr="00024CC4">
        <w:t>ципального служащего, руководителя органа, предоставляющего муниципальную усл</w:t>
      </w:r>
      <w:r w:rsidRPr="00024CC4">
        <w:t>у</w:t>
      </w:r>
      <w:r w:rsidRPr="00024CC4">
        <w:t>гу, может быть направлена по почте, через многофункциональный центр, с использованием информацио</w:t>
      </w:r>
      <w:r w:rsidRPr="00024CC4">
        <w:t>н</w:t>
      </w:r>
      <w:r w:rsidRPr="00024CC4">
        <w:t>но-телекоммуникационной сети "Интернет", официального сайта органа, предоставляющего м</w:t>
      </w:r>
      <w:r w:rsidRPr="00024CC4">
        <w:t>у</w:t>
      </w:r>
      <w:r w:rsidRPr="00024CC4">
        <w:t>ниципальную услугу, единого портала государственных и муниципальных услуг либо реги</w:t>
      </w:r>
      <w:r w:rsidRPr="00024CC4">
        <w:t>о</w:t>
      </w:r>
      <w:r w:rsidRPr="00024CC4">
        <w:t>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w:t>
      </w:r>
      <w:r w:rsidRPr="00024CC4">
        <w:t>а</w:t>
      </w:r>
      <w:r w:rsidRPr="00024CC4">
        <w:t>правлена по почте, с использованием информационно-телекоммуникационной сети "Интернет", официального сайта многофункци</w:t>
      </w:r>
      <w:r w:rsidRPr="00024CC4">
        <w:t>о</w:t>
      </w:r>
      <w:r w:rsidRPr="00024CC4">
        <w:t>нального центра, единого портала государственных и мун</w:t>
      </w:r>
      <w:r w:rsidRPr="00024CC4">
        <w:t>и</w:t>
      </w:r>
      <w:r w:rsidRPr="00024CC4">
        <w:t>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w:t>
      </w:r>
      <w:r w:rsidRPr="00024CC4">
        <w:t>в</w:t>
      </w:r>
      <w:r w:rsidRPr="00024CC4">
        <w:t>лена по почте, с использованием информационно-телекоммуникационной сети "Интернет", оф</w:t>
      </w:r>
      <w:r w:rsidRPr="00024CC4">
        <w:t>и</w:t>
      </w:r>
      <w:r w:rsidRPr="00024CC4">
        <w:t>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w:t>
      </w:r>
      <w:r w:rsidRPr="00024CC4">
        <w:t>и</w:t>
      </w:r>
      <w:r w:rsidRPr="00024CC4">
        <w:t>нята при личном приеме за</w:t>
      </w:r>
      <w:r w:rsidRPr="00024CC4">
        <w:t>я</w:t>
      </w:r>
      <w:r w:rsidRPr="00024CC4">
        <w:t>вителя.</w:t>
      </w:r>
    </w:p>
    <w:p w:rsidR="000E510F" w:rsidRPr="00024CC4" w:rsidRDefault="000E510F" w:rsidP="00024CC4">
      <w:pPr>
        <w:shd w:val="clear" w:color="auto" w:fill="FFFFFF"/>
        <w:autoSpaceDE w:val="0"/>
        <w:autoSpaceDN w:val="0"/>
        <w:adjustRightInd w:val="0"/>
        <w:spacing w:line="240" w:lineRule="exact"/>
        <w:ind w:firstLine="709"/>
        <w:jc w:val="both"/>
        <w:outlineLvl w:val="1"/>
      </w:pPr>
      <w:r w:rsidRPr="00024CC4">
        <w:t>5.2.4. Жалоба должна содержать:</w:t>
      </w:r>
    </w:p>
    <w:p w:rsidR="000E510F" w:rsidRPr="00024CC4" w:rsidRDefault="000E510F" w:rsidP="00024CC4">
      <w:pPr>
        <w:autoSpaceDE w:val="0"/>
        <w:autoSpaceDN w:val="0"/>
        <w:adjustRightInd w:val="0"/>
        <w:spacing w:line="240" w:lineRule="exact"/>
        <w:ind w:firstLine="709"/>
        <w:jc w:val="both"/>
      </w:pPr>
      <w:r w:rsidRPr="00024CC4">
        <w:t>наименование органа, предоставляющего муниципальную услугу, должностного лица о</w:t>
      </w:r>
      <w:r w:rsidRPr="00024CC4">
        <w:t>р</w:t>
      </w:r>
      <w:r w:rsidRPr="00024CC4">
        <w:t>гана, предоставляющего муниципальную услугу, либо муниципального служащего, многофун</w:t>
      </w:r>
      <w:r w:rsidRPr="00024CC4">
        <w:t>к</w:t>
      </w:r>
      <w:r w:rsidRPr="00024CC4">
        <w:t>ционального центра, его руководителя и (или) работника, а также организаций, предусмотре</w:t>
      </w:r>
      <w:r w:rsidRPr="00024CC4">
        <w:t>н</w:t>
      </w:r>
      <w:r w:rsidRPr="00024CC4">
        <w:t>ных частью 1.1 статьи 16 Федерального закона № 210-ФЗ, их руководителя и (или) работника, решения и действия (бездействие) которых обжалуются;</w:t>
      </w:r>
    </w:p>
    <w:p w:rsidR="000E510F" w:rsidRPr="00024CC4" w:rsidRDefault="000E510F" w:rsidP="00024CC4">
      <w:pPr>
        <w:spacing w:line="240" w:lineRule="exact"/>
        <w:ind w:firstLine="709"/>
        <w:jc w:val="both"/>
      </w:pPr>
      <w:r w:rsidRPr="00024CC4">
        <w:t>фамилию, имя, отчество (при наличии), сведения о месте жительства заявителя - физич</w:t>
      </w:r>
      <w:r w:rsidRPr="00024CC4">
        <w:t>е</w:t>
      </w:r>
      <w:r w:rsidRPr="00024CC4">
        <w:t>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w:t>
      </w:r>
      <w:r w:rsidRPr="00024CC4">
        <w:t>е</w:t>
      </w:r>
      <w:r w:rsidRPr="00024CC4">
        <w:t>са) электронной почты (при наличии) и почтовый адрес, по которым должен быть направлен о</w:t>
      </w:r>
      <w:r w:rsidRPr="00024CC4">
        <w:t>т</w:t>
      </w:r>
      <w:r w:rsidRPr="00024CC4">
        <w:t>вет заявителю, за исключением случая, когда жалоба направляется с помощью портала фед</w:t>
      </w:r>
      <w:r w:rsidRPr="00024CC4">
        <w:t>е</w:t>
      </w:r>
      <w:r w:rsidRPr="00024CC4">
        <w:t>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w:t>
      </w:r>
      <w:r w:rsidRPr="00024CC4">
        <w:t>е</w:t>
      </w:r>
      <w:r w:rsidRPr="00024CC4">
        <w:t>нии муниципальных услуг органами, предоставляющими муниципальные услуги, их должнос</w:t>
      </w:r>
      <w:r w:rsidRPr="00024CC4">
        <w:t>т</w:t>
      </w:r>
      <w:r w:rsidRPr="00024CC4">
        <w:t>ными лицами, муниципальными служащими с использованием инфо</w:t>
      </w:r>
      <w:r w:rsidRPr="00024CC4">
        <w:t>р</w:t>
      </w:r>
      <w:r w:rsidRPr="00024CC4">
        <w:t>мационно-телекоммуникационной сети "Интернет" (за исключением жалоб на решения и действия (безде</w:t>
      </w:r>
      <w:r w:rsidRPr="00024CC4">
        <w:t>й</w:t>
      </w:r>
      <w:r w:rsidRPr="00024CC4">
        <w:t>ствие) привлекаемых организаций, многофункциональных центров и их должностных лиц и р</w:t>
      </w:r>
      <w:r w:rsidRPr="00024CC4">
        <w:t>а</w:t>
      </w:r>
      <w:r w:rsidRPr="00024CC4">
        <w:t>ботников);</w:t>
      </w:r>
    </w:p>
    <w:p w:rsidR="000E510F" w:rsidRPr="00024CC4" w:rsidRDefault="000E510F" w:rsidP="00024CC4">
      <w:pPr>
        <w:autoSpaceDE w:val="0"/>
        <w:autoSpaceDN w:val="0"/>
        <w:adjustRightInd w:val="0"/>
        <w:spacing w:line="240" w:lineRule="exact"/>
        <w:ind w:firstLine="709"/>
        <w:jc w:val="both"/>
      </w:pPr>
      <w:r w:rsidRPr="00024CC4">
        <w:t>сведения об обжалуемых решениях и действиях (бездействии) органа, предоставля</w:t>
      </w:r>
      <w:r w:rsidRPr="00024CC4">
        <w:t>ю</w:t>
      </w:r>
      <w:r w:rsidRPr="00024CC4">
        <w:t>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w:t>
      </w:r>
      <w:r w:rsidRPr="00024CC4">
        <w:t>и</w:t>
      </w:r>
      <w:r w:rsidRPr="00024CC4">
        <w:t xml:space="preserve">ка, а также организаций, предусмотренных частью 1.1 статьи 16 Федерального закона </w:t>
      </w:r>
      <w:r w:rsidRPr="00024CC4">
        <w:br/>
        <w:t>№ 210-ФЗ, или их работников, их руководителя и (или) работника;</w:t>
      </w:r>
    </w:p>
    <w:p w:rsidR="000E510F" w:rsidRPr="00024CC4" w:rsidRDefault="000E510F" w:rsidP="00024CC4">
      <w:pPr>
        <w:autoSpaceDE w:val="0"/>
        <w:autoSpaceDN w:val="0"/>
        <w:adjustRightInd w:val="0"/>
        <w:spacing w:line="240" w:lineRule="exact"/>
        <w:ind w:firstLine="709"/>
        <w:jc w:val="both"/>
      </w:pPr>
      <w:r w:rsidRPr="00024CC4">
        <w:t>доводы, на основании которых заявитель не согласен с решением, действием (бездейств</w:t>
      </w:r>
      <w:r w:rsidRPr="00024CC4">
        <w:t>и</w:t>
      </w:r>
      <w:r w:rsidRPr="00024CC4">
        <w:t>ем) органа, предоставляющего муниципальную услугу, должностного лица органа, предоста</w:t>
      </w:r>
      <w:r w:rsidRPr="00024CC4">
        <w:t>в</w:t>
      </w:r>
      <w:r w:rsidRPr="00024CC4">
        <w:t>ляющего муниципальную услугу, муниципального служащего, многофункциональн</w:t>
      </w:r>
      <w:r w:rsidRPr="00024CC4">
        <w:t>о</w:t>
      </w:r>
      <w:r w:rsidRPr="00024CC4">
        <w:t>го центра, его руководителя и (или) работника, а также организаций, предусмотренных ч</w:t>
      </w:r>
      <w:r w:rsidRPr="00024CC4">
        <w:t>а</w:t>
      </w:r>
      <w:r w:rsidRPr="00024CC4">
        <w:t>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w:t>
      </w:r>
      <w:r w:rsidRPr="00024CC4">
        <w:t>я</w:t>
      </w:r>
      <w:r w:rsidRPr="00024CC4">
        <w:t>вителя, либо их копии.</w:t>
      </w:r>
    </w:p>
    <w:p w:rsidR="000E510F" w:rsidRPr="00024CC4" w:rsidRDefault="000E510F" w:rsidP="00024CC4">
      <w:pPr>
        <w:autoSpaceDE w:val="0"/>
        <w:autoSpaceDN w:val="0"/>
        <w:adjustRightInd w:val="0"/>
        <w:spacing w:line="240" w:lineRule="exact"/>
        <w:ind w:firstLine="709"/>
        <w:jc w:val="both"/>
        <w:outlineLvl w:val="1"/>
      </w:pPr>
      <w:r w:rsidRPr="00024CC4">
        <w:t>5.2.5. Приём жалоб в письменной форме осуществляется органом, предоставляющим м</w:t>
      </w:r>
      <w:r w:rsidRPr="00024CC4">
        <w:t>у</w:t>
      </w:r>
      <w:r w:rsidRPr="00024CC4">
        <w:t>ниципальную услугу, в месте предоставления муниципальной услуги (в месте, где заявитель п</w:t>
      </w:r>
      <w:r w:rsidRPr="00024CC4">
        <w:t>о</w:t>
      </w:r>
      <w:r w:rsidRPr="00024CC4">
        <w:t>давал запрос на получение муниципальной услуги, нарушение порядка которой обж</w:t>
      </w:r>
      <w:r w:rsidRPr="00024CC4">
        <w:t>а</w:t>
      </w:r>
      <w:r w:rsidRPr="00024CC4">
        <w:t xml:space="preserve">луется, либо в месте, где заявителем получен результат муниципальной услуги). </w:t>
      </w:r>
    </w:p>
    <w:p w:rsidR="000E510F" w:rsidRPr="00024CC4" w:rsidRDefault="000E510F" w:rsidP="00024CC4">
      <w:pPr>
        <w:autoSpaceDE w:val="0"/>
        <w:autoSpaceDN w:val="0"/>
        <w:adjustRightInd w:val="0"/>
        <w:spacing w:line="240" w:lineRule="exact"/>
        <w:ind w:firstLine="709"/>
        <w:jc w:val="both"/>
        <w:outlineLvl w:val="1"/>
      </w:pPr>
      <w:r w:rsidRPr="00024CC4">
        <w:t>Время приёма жалоб должно совпадать со временем предоставления муниципальных у</w:t>
      </w:r>
      <w:r w:rsidRPr="00024CC4">
        <w:t>с</w:t>
      </w:r>
      <w:r w:rsidRPr="00024CC4">
        <w:t xml:space="preserve">луг. </w:t>
      </w:r>
    </w:p>
    <w:p w:rsidR="000E510F" w:rsidRPr="00024CC4" w:rsidRDefault="000E510F" w:rsidP="00024CC4">
      <w:pPr>
        <w:autoSpaceDE w:val="0"/>
        <w:autoSpaceDN w:val="0"/>
        <w:adjustRightInd w:val="0"/>
        <w:spacing w:line="240" w:lineRule="exact"/>
        <w:ind w:firstLine="709"/>
        <w:jc w:val="both"/>
        <w:outlineLvl w:val="1"/>
      </w:pPr>
      <w:r w:rsidRPr="00024CC4">
        <w:t>В случае подачи жалобы при личном приёме заявитель представляет документ, удостов</w:t>
      </w:r>
      <w:r w:rsidRPr="00024CC4">
        <w:t>е</w:t>
      </w:r>
      <w:r w:rsidRPr="00024CC4">
        <w:t xml:space="preserve">ряющий его личность в соответствии с законодательством Российской Федерации. </w:t>
      </w:r>
    </w:p>
    <w:p w:rsidR="000E510F" w:rsidRPr="00024CC4" w:rsidRDefault="000E510F" w:rsidP="00024CC4">
      <w:pPr>
        <w:autoSpaceDE w:val="0"/>
        <w:autoSpaceDN w:val="0"/>
        <w:adjustRightInd w:val="0"/>
        <w:spacing w:line="240" w:lineRule="exact"/>
        <w:ind w:firstLine="709"/>
        <w:jc w:val="both"/>
        <w:outlineLvl w:val="1"/>
      </w:pPr>
      <w:r w:rsidRPr="00024CC4">
        <w:t>5.2.6. В случае если жалоба подается через представителя заявителя, также предста</w:t>
      </w:r>
      <w:r w:rsidRPr="00024CC4">
        <w:t>в</w:t>
      </w:r>
      <w:r w:rsidRPr="00024CC4">
        <w:t>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w:t>
      </w:r>
      <w:r w:rsidRPr="00024CC4">
        <w:t>и</w:t>
      </w:r>
      <w:r w:rsidRPr="00024CC4">
        <w:t>теля, могут быть представлены:</w:t>
      </w:r>
    </w:p>
    <w:p w:rsidR="000E510F" w:rsidRPr="00024CC4" w:rsidRDefault="000E510F" w:rsidP="00024CC4">
      <w:pPr>
        <w:autoSpaceDE w:val="0"/>
        <w:autoSpaceDN w:val="0"/>
        <w:adjustRightInd w:val="0"/>
        <w:spacing w:line="240" w:lineRule="exact"/>
        <w:ind w:firstLine="709"/>
        <w:jc w:val="both"/>
        <w:outlineLvl w:val="1"/>
      </w:pPr>
      <w:r w:rsidRPr="00024CC4">
        <w:lastRenderedPageBreak/>
        <w:t>оформленная в соответствии с законодательством Российской Федерации доверенность (для физических лиц);</w:t>
      </w:r>
    </w:p>
    <w:p w:rsidR="000E510F" w:rsidRPr="00024CC4" w:rsidRDefault="000E510F" w:rsidP="00024CC4">
      <w:pPr>
        <w:autoSpaceDE w:val="0"/>
        <w:autoSpaceDN w:val="0"/>
        <w:adjustRightInd w:val="0"/>
        <w:spacing w:line="240" w:lineRule="exact"/>
        <w:ind w:firstLine="709"/>
        <w:jc w:val="both"/>
        <w:outlineLvl w:val="1"/>
      </w:pPr>
      <w:r w:rsidRPr="00024CC4">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w:t>
      </w:r>
      <w:r w:rsidRPr="00024CC4">
        <w:t>и</w:t>
      </w:r>
      <w:r w:rsidRPr="00024CC4">
        <w:t>ческих лиц);</w:t>
      </w:r>
    </w:p>
    <w:p w:rsidR="000E510F" w:rsidRPr="00024CC4" w:rsidRDefault="000E510F" w:rsidP="00024CC4">
      <w:pPr>
        <w:autoSpaceDE w:val="0"/>
        <w:autoSpaceDN w:val="0"/>
        <w:adjustRightInd w:val="0"/>
        <w:spacing w:line="240" w:lineRule="exact"/>
        <w:ind w:firstLine="709"/>
        <w:jc w:val="both"/>
        <w:outlineLvl w:val="1"/>
      </w:pPr>
      <w:r w:rsidRPr="00024CC4">
        <w:t>копия решения о назначении или об избрании либо приказа о назначении физического л</w:t>
      </w:r>
      <w:r w:rsidRPr="00024CC4">
        <w:t>и</w:t>
      </w:r>
      <w:r w:rsidRPr="00024CC4">
        <w:t>ца на должность, в соответствии с которым такое физическое лицо обладает правом дейс</w:t>
      </w:r>
      <w:r w:rsidRPr="00024CC4">
        <w:t>т</w:t>
      </w:r>
      <w:r w:rsidRPr="00024CC4">
        <w:t>вовать от имени заявителя без доверенн</w:t>
      </w:r>
      <w:r w:rsidRPr="00024CC4">
        <w:t>о</w:t>
      </w:r>
      <w:r w:rsidRPr="00024CC4">
        <w:t>сти.</w:t>
      </w:r>
    </w:p>
    <w:p w:rsidR="000E510F" w:rsidRPr="00024CC4" w:rsidRDefault="000E510F" w:rsidP="00024CC4">
      <w:pPr>
        <w:autoSpaceDE w:val="0"/>
        <w:autoSpaceDN w:val="0"/>
        <w:adjustRightInd w:val="0"/>
        <w:spacing w:line="240" w:lineRule="exact"/>
        <w:ind w:firstLine="709"/>
        <w:jc w:val="both"/>
        <w:outlineLvl w:val="1"/>
      </w:pPr>
      <w:r w:rsidRPr="00024CC4">
        <w:t>5.2.7. При подаче жалобы в электронном виде документы, указанные в пункте 5.2.6 н</w:t>
      </w:r>
      <w:r w:rsidRPr="00024CC4">
        <w:t>а</w:t>
      </w:r>
      <w:r w:rsidRPr="00024CC4">
        <w:t>стоящего Административного регламента могут быть представлены в форме электронных док</w:t>
      </w:r>
      <w:r w:rsidRPr="00024CC4">
        <w:t>у</w:t>
      </w:r>
      <w:r w:rsidRPr="00024CC4">
        <w:t>ментов, подписанных электронной подписью, вид которой предусмотрен законодательством Российской Федер</w:t>
      </w:r>
      <w:r w:rsidRPr="00024CC4">
        <w:t>а</w:t>
      </w:r>
      <w:r w:rsidRPr="00024CC4">
        <w:t xml:space="preserve">ции, при этом документ, удостоверяющий личность заявителя, не требуется. </w:t>
      </w:r>
    </w:p>
    <w:p w:rsidR="000E510F" w:rsidRPr="00024CC4" w:rsidRDefault="000E510F" w:rsidP="00024CC4">
      <w:pPr>
        <w:autoSpaceDE w:val="0"/>
        <w:autoSpaceDN w:val="0"/>
        <w:adjustRightInd w:val="0"/>
        <w:spacing w:line="240" w:lineRule="exact"/>
        <w:ind w:firstLine="709"/>
        <w:jc w:val="both"/>
        <w:outlineLvl w:val="1"/>
      </w:pPr>
      <w:r w:rsidRPr="00024CC4">
        <w:t>В электронном виде жалоба может быть подана заявителем посредс</w:t>
      </w:r>
      <w:r w:rsidRPr="00024CC4">
        <w:t>т</w:t>
      </w:r>
      <w:r w:rsidRPr="00024CC4">
        <w:t xml:space="preserve">вом: </w:t>
      </w:r>
    </w:p>
    <w:p w:rsidR="000E510F" w:rsidRPr="00024CC4" w:rsidRDefault="000E510F" w:rsidP="00024CC4">
      <w:pPr>
        <w:autoSpaceDE w:val="0"/>
        <w:autoSpaceDN w:val="0"/>
        <w:adjustRightInd w:val="0"/>
        <w:spacing w:line="240" w:lineRule="exact"/>
        <w:ind w:firstLine="709"/>
        <w:jc w:val="both"/>
        <w:outlineLvl w:val="1"/>
      </w:pPr>
      <w:r w:rsidRPr="00024CC4">
        <w:t>сети Интернет, включая официальный сайт органа, предоставляющего муниципальную услугу;</w:t>
      </w:r>
    </w:p>
    <w:p w:rsidR="000E510F" w:rsidRPr="00024CC4" w:rsidRDefault="000E510F" w:rsidP="00024CC4">
      <w:pPr>
        <w:autoSpaceDE w:val="0"/>
        <w:autoSpaceDN w:val="0"/>
        <w:adjustRightInd w:val="0"/>
        <w:spacing w:line="240" w:lineRule="exact"/>
        <w:ind w:firstLine="709"/>
        <w:jc w:val="both"/>
        <w:outlineLvl w:val="1"/>
      </w:pPr>
      <w:r w:rsidRPr="00024CC4">
        <w:t>Единого портала, Регионального портала.</w:t>
      </w:r>
    </w:p>
    <w:p w:rsidR="000E510F" w:rsidRPr="00024CC4" w:rsidRDefault="000E510F" w:rsidP="00024CC4">
      <w:pPr>
        <w:autoSpaceDE w:val="0"/>
        <w:autoSpaceDN w:val="0"/>
        <w:adjustRightInd w:val="0"/>
        <w:spacing w:line="240" w:lineRule="exact"/>
        <w:ind w:firstLine="709"/>
        <w:jc w:val="both"/>
        <w:outlineLvl w:val="1"/>
      </w:pPr>
      <w:r w:rsidRPr="00024CC4">
        <w:t>5.2.8. В органе, предоставляющем муниципальную услугу, определяются уполномоче</w:t>
      </w:r>
      <w:r w:rsidRPr="00024CC4">
        <w:t>н</w:t>
      </w:r>
      <w:r w:rsidRPr="00024CC4">
        <w:t>ные на рассмотрение жалоб должностные лица, которые обеспечивают приём и рассмо</w:t>
      </w:r>
      <w:r w:rsidRPr="00024CC4">
        <w:t>т</w:t>
      </w:r>
      <w:r w:rsidRPr="00024CC4">
        <w:t>рение жалоб в соответствии с требованиями действующего законодательства, настоящего Администр</w:t>
      </w:r>
      <w:r w:rsidRPr="00024CC4">
        <w:t>а</w:t>
      </w:r>
      <w:r w:rsidRPr="00024CC4">
        <w:t>тивного регламе</w:t>
      </w:r>
      <w:r w:rsidRPr="00024CC4">
        <w:t>н</w:t>
      </w:r>
      <w:r w:rsidRPr="00024CC4">
        <w:t xml:space="preserve">та. </w:t>
      </w:r>
    </w:p>
    <w:p w:rsidR="000E510F" w:rsidRPr="00024CC4" w:rsidRDefault="000E510F" w:rsidP="00024CC4">
      <w:pPr>
        <w:autoSpaceDE w:val="0"/>
        <w:autoSpaceDN w:val="0"/>
        <w:adjustRightInd w:val="0"/>
        <w:spacing w:line="240" w:lineRule="exact"/>
        <w:ind w:firstLine="709"/>
        <w:jc w:val="both"/>
        <w:outlineLvl w:val="1"/>
      </w:pPr>
      <w:r w:rsidRPr="00024CC4">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w:t>
      </w:r>
      <w:r w:rsidRPr="00024CC4">
        <w:t>а</w:t>
      </w:r>
      <w:r w:rsidRPr="00024CC4">
        <w:t>деленные полномочиями по рассмо</w:t>
      </w:r>
      <w:r w:rsidRPr="00024CC4">
        <w:t>т</w:t>
      </w:r>
      <w:r w:rsidRPr="00024CC4">
        <w:t xml:space="preserve">рению жалоб. </w:t>
      </w:r>
    </w:p>
    <w:p w:rsidR="000E510F" w:rsidRPr="00024CC4" w:rsidRDefault="000E510F" w:rsidP="00024CC4">
      <w:pPr>
        <w:autoSpaceDE w:val="0"/>
        <w:autoSpaceDN w:val="0"/>
        <w:adjustRightInd w:val="0"/>
        <w:spacing w:line="240" w:lineRule="exact"/>
        <w:ind w:firstLine="709"/>
        <w:jc w:val="both"/>
        <w:outlineLvl w:val="1"/>
      </w:pPr>
      <w:r w:rsidRPr="00024CC4">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w:t>
      </w:r>
      <w:r w:rsidRPr="00024CC4">
        <w:t>е</w:t>
      </w:r>
      <w:r w:rsidRPr="00024CC4">
        <w:t>сы других лиц и если в указанных документах и материалах не содержится сведения, соста</w:t>
      </w:r>
      <w:r w:rsidRPr="00024CC4">
        <w:t>в</w:t>
      </w:r>
      <w:r w:rsidRPr="00024CC4">
        <w:t>ляющие государственную или иную охраняемую федеральным законом тайну. Копии указа</w:t>
      </w:r>
      <w:r w:rsidRPr="00024CC4">
        <w:t>н</w:t>
      </w:r>
      <w:r w:rsidRPr="00024CC4">
        <w:t xml:space="preserve">ных документов и материалов могут быть направлены заявителю по его письменному обращению. </w:t>
      </w:r>
    </w:p>
    <w:p w:rsidR="000E510F" w:rsidRPr="00024CC4" w:rsidRDefault="000E510F" w:rsidP="00024CC4">
      <w:pPr>
        <w:spacing w:line="240" w:lineRule="exact"/>
        <w:ind w:firstLine="539"/>
        <w:jc w:val="both"/>
      </w:pPr>
      <w:r w:rsidRPr="00024CC4">
        <w:t>5.2.11. Жалоба, поступившая в орган, предоставляющий муниципальную услугу, мног</w:t>
      </w:r>
      <w:r w:rsidRPr="00024CC4">
        <w:t>о</w:t>
      </w:r>
      <w:r w:rsidRPr="00024CC4">
        <w:t>функциональный центр, учредителю многофункционального центра, в организации, предусмо</w:t>
      </w:r>
      <w:r w:rsidRPr="00024CC4">
        <w:t>т</w:t>
      </w:r>
      <w:r w:rsidRPr="00024CC4">
        <w:t>ренные частью 1.1 статьи 16 Федерального закона № 210-ФЗ, либо вышестоящий о</w:t>
      </w:r>
      <w:r w:rsidRPr="00024CC4">
        <w:t>р</w:t>
      </w:r>
      <w:r w:rsidRPr="00024CC4">
        <w:t>ган (при его нал</w:t>
      </w:r>
      <w:r w:rsidRPr="00024CC4">
        <w:t>и</w:t>
      </w:r>
      <w:r w:rsidRPr="00024CC4">
        <w:t>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w:t>
      </w:r>
      <w:r w:rsidRPr="00024CC4">
        <w:t>о</w:t>
      </w:r>
      <w:r w:rsidRPr="00024CC4">
        <w:t>нального центра, организаций, пред</w:t>
      </w:r>
      <w:r w:rsidRPr="00024CC4">
        <w:t>у</w:t>
      </w:r>
      <w:r w:rsidRPr="00024CC4">
        <w:t>смотренных частью 1.1 статьи 16 Федерального закона № 210-ФЗ, в приеме документов у заявителя либо в исправлении доп</w:t>
      </w:r>
      <w:r w:rsidRPr="00024CC4">
        <w:t>у</w:t>
      </w:r>
      <w:r w:rsidRPr="00024CC4">
        <w:t>щенных опечаток и ошибок или в случае обжалования нарушения установленного срока т</w:t>
      </w:r>
      <w:r w:rsidRPr="00024CC4">
        <w:t>а</w:t>
      </w:r>
      <w:r w:rsidRPr="00024CC4">
        <w:t>ких исправлений - в течение пяти рабочих дней со дня ее регистр</w:t>
      </w:r>
      <w:r w:rsidRPr="00024CC4">
        <w:t>а</w:t>
      </w:r>
      <w:r w:rsidRPr="00024CC4">
        <w:t>ции.</w:t>
      </w:r>
    </w:p>
    <w:p w:rsidR="000E510F" w:rsidRPr="00024CC4" w:rsidRDefault="000E510F" w:rsidP="00024CC4">
      <w:pPr>
        <w:autoSpaceDE w:val="0"/>
        <w:autoSpaceDN w:val="0"/>
        <w:adjustRightInd w:val="0"/>
        <w:spacing w:line="240" w:lineRule="exact"/>
        <w:ind w:firstLine="709"/>
        <w:jc w:val="both"/>
        <w:outlineLvl w:val="1"/>
      </w:pPr>
      <w:r w:rsidRPr="00024CC4">
        <w:t>В случае обжалования отказа органа, предоставляющего муниципальную услугу, должн</w:t>
      </w:r>
      <w:r w:rsidRPr="00024CC4">
        <w:t>о</w:t>
      </w:r>
      <w:r w:rsidRPr="00024CC4">
        <w:t>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w:t>
      </w:r>
      <w:r w:rsidRPr="00024CC4">
        <w:t>а</w:t>
      </w:r>
      <w:r w:rsidRPr="00024CC4">
        <w:t>рушения установленного срока таких исправлений жалоба рассматривается в течение 5 р</w:t>
      </w:r>
      <w:r w:rsidRPr="00024CC4">
        <w:t>а</w:t>
      </w:r>
      <w:r w:rsidRPr="00024CC4">
        <w:t>бочих дней со дня ее регистрации.</w:t>
      </w:r>
    </w:p>
    <w:p w:rsidR="000E510F" w:rsidRPr="00024CC4" w:rsidRDefault="000E510F" w:rsidP="00024CC4">
      <w:pPr>
        <w:autoSpaceDE w:val="0"/>
        <w:autoSpaceDN w:val="0"/>
        <w:adjustRightInd w:val="0"/>
        <w:spacing w:line="240" w:lineRule="exact"/>
        <w:ind w:firstLine="709"/>
        <w:jc w:val="both"/>
        <w:outlineLvl w:val="1"/>
      </w:pPr>
      <w:r w:rsidRPr="00024CC4">
        <w:t>5.2.12. По результатам рассмотрения жалобы принимается одно из следующих реш</w:t>
      </w:r>
      <w:r w:rsidRPr="00024CC4">
        <w:t>е</w:t>
      </w:r>
      <w:r w:rsidRPr="00024CC4">
        <w:t>ний:</w:t>
      </w:r>
    </w:p>
    <w:p w:rsidR="000E510F" w:rsidRPr="00024CC4" w:rsidRDefault="000E510F" w:rsidP="00024CC4">
      <w:pPr>
        <w:autoSpaceDE w:val="0"/>
        <w:autoSpaceDN w:val="0"/>
        <w:adjustRightInd w:val="0"/>
        <w:spacing w:line="240" w:lineRule="exact"/>
        <w:ind w:firstLine="709"/>
        <w:jc w:val="both"/>
        <w:outlineLvl w:val="1"/>
      </w:pPr>
      <w:r w:rsidRPr="00024CC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w:t>
      </w:r>
      <w:r w:rsidRPr="00024CC4">
        <w:t>у</w:t>
      </w:r>
      <w:r w:rsidRPr="00024CC4">
        <w:t>ги документах, возврата заявителю денежных средств, взимание которых не предусмотрено но</w:t>
      </w:r>
      <w:r w:rsidRPr="00024CC4">
        <w:t>р</w:t>
      </w:r>
      <w:r w:rsidRPr="00024CC4">
        <w:t>мативными правовыми актами Российской Федерации, нормативными правовыми актами Киро</w:t>
      </w:r>
      <w:r w:rsidRPr="00024CC4">
        <w:t>в</w:t>
      </w:r>
      <w:r w:rsidRPr="00024CC4">
        <w:t>ской области, муниципальными правовыми актами;</w:t>
      </w:r>
    </w:p>
    <w:p w:rsidR="000E510F" w:rsidRPr="00024CC4" w:rsidRDefault="000E510F" w:rsidP="00024CC4">
      <w:pPr>
        <w:autoSpaceDE w:val="0"/>
        <w:autoSpaceDN w:val="0"/>
        <w:adjustRightInd w:val="0"/>
        <w:spacing w:line="240" w:lineRule="exact"/>
        <w:ind w:firstLine="709"/>
        <w:jc w:val="both"/>
        <w:outlineLvl w:val="1"/>
      </w:pPr>
      <w:r w:rsidRPr="00024CC4">
        <w:t xml:space="preserve"> в удовлетворении жалобы отказывается.</w:t>
      </w:r>
    </w:p>
    <w:p w:rsidR="000E510F" w:rsidRPr="00024CC4" w:rsidRDefault="000E510F" w:rsidP="00024CC4">
      <w:pPr>
        <w:autoSpaceDE w:val="0"/>
        <w:autoSpaceDN w:val="0"/>
        <w:adjustRightInd w:val="0"/>
        <w:spacing w:line="240" w:lineRule="exact"/>
        <w:ind w:firstLine="709"/>
        <w:jc w:val="both"/>
        <w:outlineLvl w:val="1"/>
      </w:pPr>
      <w:r w:rsidRPr="00024CC4">
        <w:t>При удовлетворении жалобы орган, предоставляющий муниципальную услугу, пр</w:t>
      </w:r>
      <w:r w:rsidRPr="00024CC4">
        <w:t>и</w:t>
      </w:r>
      <w:r w:rsidRPr="00024CC4">
        <w:t>нимает исчерпывающие меры по устранению выявленных нарушений, в том числе по выдаче заявителю результата предоставления мун</w:t>
      </w:r>
      <w:r w:rsidRPr="00024CC4">
        <w:t>и</w:t>
      </w:r>
      <w:r w:rsidRPr="00024CC4">
        <w:t>ципальной услуги, не позднее 5 рабочих дней со дня принятия решения, если иное не установлено законодательством Российской Федерации.</w:t>
      </w:r>
    </w:p>
    <w:p w:rsidR="000E510F" w:rsidRPr="00024CC4" w:rsidRDefault="000E510F" w:rsidP="00024CC4">
      <w:pPr>
        <w:autoSpaceDE w:val="0"/>
        <w:autoSpaceDN w:val="0"/>
        <w:adjustRightInd w:val="0"/>
        <w:spacing w:line="240" w:lineRule="exact"/>
        <w:ind w:firstLine="709"/>
        <w:jc w:val="both"/>
        <w:outlineLvl w:val="1"/>
      </w:pPr>
      <w:r w:rsidRPr="00024CC4">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w:t>
      </w:r>
      <w:r w:rsidRPr="00024CC4">
        <w:t>а</w:t>
      </w:r>
      <w:r w:rsidRPr="00024CC4">
        <w:t>правляется мотивированный о</w:t>
      </w:r>
      <w:r w:rsidRPr="00024CC4">
        <w:t>т</w:t>
      </w:r>
      <w:r w:rsidRPr="00024CC4">
        <w:t>вет о результатах рассмотрения жалобы.</w:t>
      </w:r>
    </w:p>
    <w:p w:rsidR="000E510F" w:rsidRPr="00024CC4" w:rsidRDefault="000E510F" w:rsidP="00024CC4">
      <w:pPr>
        <w:autoSpaceDE w:val="0"/>
        <w:autoSpaceDN w:val="0"/>
        <w:adjustRightInd w:val="0"/>
        <w:spacing w:line="240" w:lineRule="exact"/>
        <w:ind w:firstLine="709"/>
        <w:jc w:val="both"/>
        <w:outlineLvl w:val="1"/>
        <w:rPr>
          <w:rStyle w:val="blk"/>
        </w:rPr>
      </w:pPr>
      <w:r w:rsidRPr="00024CC4">
        <w:rPr>
          <w:rStyle w:val="blk"/>
        </w:rPr>
        <w:t>В случае признания жалобы подлежащей удовлетворению в ответе заявителю дается и</w:t>
      </w:r>
      <w:r w:rsidRPr="00024CC4">
        <w:rPr>
          <w:rStyle w:val="blk"/>
        </w:rPr>
        <w:t>н</w:t>
      </w:r>
      <w:r w:rsidRPr="00024CC4">
        <w:rPr>
          <w:rStyle w:val="blk"/>
        </w:rPr>
        <w:t xml:space="preserve">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7" w:anchor="dst100352" w:history="1">
        <w:r w:rsidRPr="00024CC4">
          <w:rPr>
            <w:rStyle w:val="af5"/>
            <w:color w:val="auto"/>
          </w:rPr>
          <w:t>частью 1.1 статьи 16</w:t>
        </w:r>
      </w:hyperlink>
      <w:r w:rsidRPr="00024CC4">
        <w:rPr>
          <w:rStyle w:val="blk"/>
        </w:rPr>
        <w:t xml:space="preserve"> Ф</w:t>
      </w:r>
      <w:r w:rsidRPr="00024CC4">
        <w:rPr>
          <w:rStyle w:val="blk"/>
        </w:rPr>
        <w:t>е</w:t>
      </w:r>
      <w:r w:rsidRPr="00024CC4">
        <w:rPr>
          <w:rStyle w:val="blk"/>
        </w:rPr>
        <w:t xml:space="preserve">дерального закона </w:t>
      </w:r>
      <w:r w:rsidRPr="00024CC4">
        <w:t>№ 210-ФЗ</w:t>
      </w:r>
      <w:r w:rsidRPr="00024CC4">
        <w:rPr>
          <w:rStyle w:val="blk"/>
        </w:rPr>
        <w:t>, в целях незамедлительного устранения выявленных нарушений при оказании муниципальной услуги, а также приносятся извинения за доста</w:t>
      </w:r>
      <w:r w:rsidRPr="00024CC4">
        <w:rPr>
          <w:rStyle w:val="blk"/>
        </w:rPr>
        <w:t>в</w:t>
      </w:r>
      <w:r w:rsidRPr="00024CC4">
        <w:rPr>
          <w:rStyle w:val="blk"/>
        </w:rPr>
        <w:t xml:space="preserve">ленные неудобства </w:t>
      </w:r>
      <w:r w:rsidRPr="00024CC4">
        <w:rPr>
          <w:rStyle w:val="blk"/>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0E510F" w:rsidRPr="00024CC4" w:rsidRDefault="000E510F" w:rsidP="00024CC4">
      <w:pPr>
        <w:autoSpaceDE w:val="0"/>
        <w:autoSpaceDN w:val="0"/>
        <w:adjustRightInd w:val="0"/>
        <w:spacing w:line="240" w:lineRule="exact"/>
        <w:ind w:firstLine="709"/>
        <w:jc w:val="both"/>
        <w:outlineLvl w:val="1"/>
      </w:pPr>
      <w:r w:rsidRPr="00024CC4">
        <w:rPr>
          <w:rStyle w:val="blk"/>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510F" w:rsidRPr="00024CC4" w:rsidRDefault="000E510F" w:rsidP="00024CC4">
      <w:pPr>
        <w:autoSpaceDE w:val="0"/>
        <w:autoSpaceDN w:val="0"/>
        <w:adjustRightInd w:val="0"/>
        <w:spacing w:line="240" w:lineRule="exact"/>
        <w:ind w:firstLine="709"/>
        <w:jc w:val="both"/>
        <w:outlineLvl w:val="1"/>
      </w:pPr>
      <w:r w:rsidRPr="00024CC4">
        <w:t>5.2.14. В ответе по результатам рассмотрения жалобы указываются:</w:t>
      </w:r>
    </w:p>
    <w:p w:rsidR="000E510F" w:rsidRPr="00024CC4" w:rsidRDefault="000E510F" w:rsidP="00024CC4">
      <w:pPr>
        <w:autoSpaceDE w:val="0"/>
        <w:autoSpaceDN w:val="0"/>
        <w:adjustRightInd w:val="0"/>
        <w:spacing w:line="240" w:lineRule="exact"/>
        <w:ind w:firstLine="708"/>
        <w:jc w:val="both"/>
      </w:pPr>
      <w:r w:rsidRPr="00024CC4">
        <w:t>наименование органа, предоставляющего муниципальную  услугу, многофункциональн</w:t>
      </w:r>
      <w:r w:rsidRPr="00024CC4">
        <w:t>о</w:t>
      </w:r>
      <w:r w:rsidRPr="00024CC4">
        <w:t>го центра, привлекаемой организации учредителя многофункционального, рассмотревшего ж</w:t>
      </w:r>
      <w:r w:rsidRPr="00024CC4">
        <w:t>а</w:t>
      </w:r>
      <w:r w:rsidRPr="00024CC4">
        <w:t>лобу, должность, фамилия, имя, отчество (при наличии) его должностного лица, принявшего р</w:t>
      </w:r>
      <w:r w:rsidRPr="00024CC4">
        <w:t>е</w:t>
      </w:r>
      <w:r w:rsidRPr="00024CC4">
        <w:t>шение по жалобе;</w:t>
      </w:r>
    </w:p>
    <w:p w:rsidR="000E510F" w:rsidRPr="00024CC4" w:rsidRDefault="000E510F" w:rsidP="00024CC4">
      <w:pPr>
        <w:autoSpaceDE w:val="0"/>
        <w:autoSpaceDN w:val="0"/>
        <w:adjustRightInd w:val="0"/>
        <w:spacing w:line="240" w:lineRule="exact"/>
        <w:ind w:firstLine="708"/>
        <w:jc w:val="both"/>
      </w:pPr>
      <w:r w:rsidRPr="00024CC4">
        <w:t>номер, дата, место принятия решения, включая сведения о должностном лице, рабо</w:t>
      </w:r>
      <w:r w:rsidRPr="00024CC4">
        <w:t>т</w:t>
      </w:r>
      <w:r w:rsidRPr="00024CC4">
        <w:t>нике, решение или действие (бездейс</w:t>
      </w:r>
      <w:r w:rsidRPr="00024CC4">
        <w:t>т</w:t>
      </w:r>
      <w:r w:rsidRPr="00024CC4">
        <w:t>вие) которого обжалуется;</w:t>
      </w:r>
    </w:p>
    <w:p w:rsidR="000E510F" w:rsidRPr="00024CC4" w:rsidRDefault="000E510F" w:rsidP="00024CC4">
      <w:pPr>
        <w:autoSpaceDE w:val="0"/>
        <w:autoSpaceDN w:val="0"/>
        <w:adjustRightInd w:val="0"/>
        <w:spacing w:line="240" w:lineRule="exact"/>
        <w:ind w:firstLine="709"/>
        <w:jc w:val="both"/>
        <w:outlineLvl w:val="1"/>
      </w:pPr>
      <w:r w:rsidRPr="00024CC4">
        <w:t>фамилия, имя, отчество (последнее – при наличии) или наименование заявителя;</w:t>
      </w:r>
    </w:p>
    <w:p w:rsidR="000E510F" w:rsidRPr="00024CC4" w:rsidRDefault="000E510F" w:rsidP="00024CC4">
      <w:pPr>
        <w:autoSpaceDE w:val="0"/>
        <w:autoSpaceDN w:val="0"/>
        <w:adjustRightInd w:val="0"/>
        <w:spacing w:line="240" w:lineRule="exact"/>
        <w:ind w:firstLine="709"/>
        <w:jc w:val="both"/>
        <w:outlineLvl w:val="1"/>
      </w:pPr>
      <w:r w:rsidRPr="00024CC4">
        <w:t>основания для принятия решения по жалобе;</w:t>
      </w:r>
    </w:p>
    <w:p w:rsidR="000E510F" w:rsidRPr="00024CC4" w:rsidRDefault="000E510F" w:rsidP="00024CC4">
      <w:pPr>
        <w:autoSpaceDE w:val="0"/>
        <w:autoSpaceDN w:val="0"/>
        <w:adjustRightInd w:val="0"/>
        <w:spacing w:line="240" w:lineRule="exact"/>
        <w:ind w:firstLine="709"/>
        <w:jc w:val="both"/>
        <w:outlineLvl w:val="1"/>
      </w:pPr>
      <w:r w:rsidRPr="00024CC4">
        <w:t>принятое по жалобе решение;</w:t>
      </w:r>
    </w:p>
    <w:p w:rsidR="000E510F" w:rsidRPr="00024CC4" w:rsidRDefault="000E510F" w:rsidP="00024CC4">
      <w:pPr>
        <w:autoSpaceDE w:val="0"/>
        <w:autoSpaceDN w:val="0"/>
        <w:adjustRightInd w:val="0"/>
        <w:spacing w:line="240" w:lineRule="exact"/>
        <w:ind w:firstLine="709"/>
        <w:jc w:val="both"/>
        <w:outlineLvl w:val="1"/>
      </w:pPr>
      <w:r w:rsidRPr="00024CC4">
        <w:t>в случае если жалоба признана обоснованной, - сроки устранения выявленных нар</w:t>
      </w:r>
      <w:r w:rsidRPr="00024CC4">
        <w:t>у</w:t>
      </w:r>
      <w:r w:rsidRPr="00024CC4">
        <w:t>шений, в том числе срок предоставления результата муниц</w:t>
      </w:r>
      <w:r w:rsidRPr="00024CC4">
        <w:t>и</w:t>
      </w:r>
      <w:r w:rsidRPr="00024CC4">
        <w:t>пальной услуги;</w:t>
      </w:r>
    </w:p>
    <w:p w:rsidR="000E510F" w:rsidRPr="00024CC4" w:rsidRDefault="000E510F" w:rsidP="00024CC4">
      <w:pPr>
        <w:autoSpaceDE w:val="0"/>
        <w:autoSpaceDN w:val="0"/>
        <w:adjustRightInd w:val="0"/>
        <w:spacing w:line="240" w:lineRule="exact"/>
        <w:ind w:firstLine="709"/>
        <w:jc w:val="both"/>
        <w:outlineLvl w:val="1"/>
      </w:pPr>
      <w:r w:rsidRPr="00024CC4">
        <w:t>сведения о порядке обжалования принятого по жалобе решения.</w:t>
      </w:r>
    </w:p>
    <w:p w:rsidR="000E510F" w:rsidRPr="00024CC4" w:rsidRDefault="000E510F" w:rsidP="00024CC4">
      <w:pPr>
        <w:autoSpaceDE w:val="0"/>
        <w:autoSpaceDN w:val="0"/>
        <w:adjustRightInd w:val="0"/>
        <w:spacing w:line="240" w:lineRule="exact"/>
        <w:ind w:firstLine="709"/>
        <w:jc w:val="both"/>
        <w:outlineLvl w:val="1"/>
        <w:rPr>
          <w:i/>
        </w:rPr>
      </w:pPr>
      <w:r w:rsidRPr="00024CC4">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w:t>
      </w:r>
      <w:r w:rsidRPr="00024CC4">
        <w:t>с</w:t>
      </w:r>
      <w:r w:rsidRPr="00024CC4">
        <w:t>лугу,</w:t>
      </w:r>
      <w:r w:rsidRPr="00024CC4">
        <w:rPr>
          <w:rStyle w:val="120"/>
          <w:rFonts w:eastAsia="Calibri"/>
        </w:rPr>
        <w:t xml:space="preserve"> </w:t>
      </w:r>
      <w:r w:rsidRPr="00024CC4">
        <w:rPr>
          <w:rStyle w:val="afff2"/>
          <w:rFonts w:ascii="Times New Roman" w:hAnsi="Times New Roman"/>
          <w:i w:val="0"/>
          <w:lang w:val="ru-RU"/>
        </w:rPr>
        <w:t>многофункционального центра, учредителя многофункционального центра, работником привл</w:t>
      </w:r>
      <w:r w:rsidRPr="00024CC4">
        <w:rPr>
          <w:rStyle w:val="afff2"/>
          <w:rFonts w:ascii="Times New Roman" w:hAnsi="Times New Roman"/>
          <w:i w:val="0"/>
          <w:lang w:val="ru-RU"/>
        </w:rPr>
        <w:t>е</w:t>
      </w:r>
      <w:r w:rsidRPr="00024CC4">
        <w:rPr>
          <w:rStyle w:val="afff2"/>
          <w:rFonts w:ascii="Times New Roman" w:hAnsi="Times New Roman"/>
          <w:i w:val="0"/>
          <w:lang w:val="ru-RU"/>
        </w:rPr>
        <w:t>каемой организации.</w:t>
      </w:r>
    </w:p>
    <w:p w:rsidR="000E510F" w:rsidRPr="00024CC4" w:rsidRDefault="000E510F" w:rsidP="00024CC4">
      <w:pPr>
        <w:autoSpaceDE w:val="0"/>
        <w:autoSpaceDN w:val="0"/>
        <w:adjustRightInd w:val="0"/>
        <w:spacing w:line="240" w:lineRule="exact"/>
        <w:ind w:firstLine="709"/>
        <w:jc w:val="both"/>
        <w:outlineLvl w:val="1"/>
      </w:pPr>
      <w:r w:rsidRPr="00024CC4">
        <w:t>По желанию заявителя ответ по результатам рассмотрения жалобы может быть предста</w:t>
      </w:r>
      <w:r w:rsidRPr="00024CC4">
        <w:t>в</w:t>
      </w:r>
      <w:r w:rsidRPr="00024CC4">
        <w:t>лен не позднее дня, следующего за днем принятия решения, в форме электронного док</w:t>
      </w:r>
      <w:r w:rsidRPr="00024CC4">
        <w:t>у</w:t>
      </w:r>
      <w:r w:rsidRPr="00024CC4">
        <w:t>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024CC4">
        <w:rPr>
          <w:i/>
        </w:rPr>
        <w:t xml:space="preserve">, </w:t>
      </w:r>
      <w:r w:rsidRPr="00024CC4">
        <w:rPr>
          <w:rStyle w:val="afff2"/>
          <w:rFonts w:ascii="Times New Roman" w:hAnsi="Times New Roman"/>
          <w:i w:val="0"/>
          <w:lang w:val="ru-RU"/>
        </w:rPr>
        <w:t>предоставляющего муниципал</w:t>
      </w:r>
      <w:r w:rsidRPr="00024CC4">
        <w:rPr>
          <w:rStyle w:val="afff2"/>
          <w:rFonts w:ascii="Times New Roman" w:hAnsi="Times New Roman"/>
          <w:i w:val="0"/>
          <w:lang w:val="ru-RU"/>
        </w:rPr>
        <w:t>ь</w:t>
      </w:r>
      <w:r w:rsidRPr="00024CC4">
        <w:rPr>
          <w:rStyle w:val="afff2"/>
          <w:rFonts w:ascii="Times New Roman" w:hAnsi="Times New Roman"/>
          <w:i w:val="0"/>
          <w:lang w:val="ru-RU"/>
        </w:rPr>
        <w:t>ную услугу, многофункционального центра, учредителя многофун</w:t>
      </w:r>
      <w:r w:rsidRPr="00024CC4">
        <w:rPr>
          <w:rStyle w:val="afff2"/>
          <w:rFonts w:ascii="Times New Roman" w:hAnsi="Times New Roman"/>
          <w:i w:val="0"/>
          <w:lang w:val="ru-RU"/>
        </w:rPr>
        <w:t>к</w:t>
      </w:r>
      <w:r w:rsidRPr="00024CC4">
        <w:rPr>
          <w:rStyle w:val="afff2"/>
          <w:rFonts w:ascii="Times New Roman" w:hAnsi="Times New Roman"/>
          <w:i w:val="0"/>
          <w:lang w:val="ru-RU"/>
        </w:rPr>
        <w:t>ционального центра и (или) уполномоченной на рассмотрение жалобы привлекаемой организации, уполномоченного на ра</w:t>
      </w:r>
      <w:r w:rsidRPr="00024CC4">
        <w:rPr>
          <w:rStyle w:val="afff2"/>
          <w:rFonts w:ascii="Times New Roman" w:hAnsi="Times New Roman"/>
          <w:i w:val="0"/>
          <w:lang w:val="ru-RU"/>
        </w:rPr>
        <w:t>с</w:t>
      </w:r>
      <w:r w:rsidRPr="00024CC4">
        <w:rPr>
          <w:rStyle w:val="afff2"/>
          <w:rFonts w:ascii="Times New Roman" w:hAnsi="Times New Roman"/>
          <w:i w:val="0"/>
          <w:lang w:val="ru-RU"/>
        </w:rPr>
        <w:t>смотрение жалобы работника привлекаемой организации,</w:t>
      </w:r>
      <w:r w:rsidRPr="00024CC4">
        <w:t xml:space="preserve"> вид которой установлен законодател</w:t>
      </w:r>
      <w:r w:rsidRPr="00024CC4">
        <w:t>ь</w:t>
      </w:r>
      <w:r w:rsidRPr="00024CC4">
        <w:t>ством Российской Федер</w:t>
      </w:r>
      <w:r w:rsidRPr="00024CC4">
        <w:t>а</w:t>
      </w:r>
      <w:r w:rsidRPr="00024CC4">
        <w:t>ции.</w:t>
      </w:r>
    </w:p>
    <w:p w:rsidR="000E510F" w:rsidRPr="00024CC4" w:rsidRDefault="000E510F" w:rsidP="00024CC4">
      <w:pPr>
        <w:autoSpaceDE w:val="0"/>
        <w:autoSpaceDN w:val="0"/>
        <w:adjustRightInd w:val="0"/>
        <w:spacing w:line="240" w:lineRule="exact"/>
        <w:ind w:firstLine="709"/>
        <w:jc w:val="both"/>
        <w:outlineLvl w:val="1"/>
      </w:pPr>
      <w:r w:rsidRPr="00024CC4">
        <w:t>5.2.16. Уполномоченный на рассмотрение жалобы орган</w:t>
      </w:r>
      <w:r w:rsidRPr="00024CC4">
        <w:rPr>
          <w:rStyle w:val="afff2"/>
          <w:rFonts w:ascii="Times New Roman" w:hAnsi="Times New Roman"/>
          <w:lang w:val="ru-RU"/>
        </w:rPr>
        <w:t xml:space="preserve">, </w:t>
      </w:r>
      <w:r w:rsidRPr="00024CC4">
        <w:rPr>
          <w:rStyle w:val="afff2"/>
          <w:rFonts w:ascii="Times New Roman" w:hAnsi="Times New Roman"/>
          <w:i w:val="0"/>
          <w:lang w:val="ru-RU"/>
        </w:rPr>
        <w:t>предоставляющий муниципал</w:t>
      </w:r>
      <w:r w:rsidRPr="00024CC4">
        <w:rPr>
          <w:rStyle w:val="afff2"/>
          <w:rFonts w:ascii="Times New Roman" w:hAnsi="Times New Roman"/>
          <w:i w:val="0"/>
          <w:lang w:val="ru-RU"/>
        </w:rPr>
        <w:t>ь</w:t>
      </w:r>
      <w:r w:rsidRPr="00024CC4">
        <w:rPr>
          <w:rStyle w:val="afff2"/>
          <w:rFonts w:ascii="Times New Roman" w:hAnsi="Times New Roman"/>
          <w:i w:val="0"/>
          <w:lang w:val="ru-RU"/>
        </w:rPr>
        <w:t>ную услугу, многофункциональный центр, привлекаемая организация, учредитель многофун</w:t>
      </w:r>
      <w:r w:rsidRPr="00024CC4">
        <w:rPr>
          <w:rStyle w:val="afff2"/>
          <w:rFonts w:ascii="Times New Roman" w:hAnsi="Times New Roman"/>
          <w:i w:val="0"/>
          <w:lang w:val="ru-RU"/>
        </w:rPr>
        <w:t>к</w:t>
      </w:r>
      <w:r w:rsidRPr="00024CC4">
        <w:rPr>
          <w:rStyle w:val="afff2"/>
          <w:rFonts w:ascii="Times New Roman" w:hAnsi="Times New Roman"/>
          <w:i w:val="0"/>
          <w:lang w:val="ru-RU"/>
        </w:rPr>
        <w:t>ционального центра отказывают</w:t>
      </w:r>
      <w:r w:rsidRPr="00024CC4">
        <w:t xml:space="preserve"> в удовлетворении жалобы в следу</w:t>
      </w:r>
      <w:r w:rsidRPr="00024CC4">
        <w:t>ю</w:t>
      </w:r>
      <w:r w:rsidRPr="00024CC4">
        <w:t xml:space="preserve">щих случаях:: </w:t>
      </w:r>
    </w:p>
    <w:p w:rsidR="000E510F" w:rsidRPr="00024CC4" w:rsidRDefault="000E510F" w:rsidP="00024CC4">
      <w:pPr>
        <w:autoSpaceDE w:val="0"/>
        <w:autoSpaceDN w:val="0"/>
        <w:adjustRightInd w:val="0"/>
        <w:spacing w:line="240" w:lineRule="exact"/>
        <w:ind w:firstLine="709"/>
        <w:jc w:val="both"/>
        <w:outlineLvl w:val="1"/>
      </w:pPr>
      <w:r w:rsidRPr="00024CC4">
        <w:t>наличие вступившего в законную силу решения суда, арбитражного суда по жалобе о том же предмете и по тем же основаниям;</w:t>
      </w:r>
    </w:p>
    <w:p w:rsidR="000E510F" w:rsidRPr="00024CC4" w:rsidRDefault="000E510F" w:rsidP="00024CC4">
      <w:pPr>
        <w:autoSpaceDE w:val="0"/>
        <w:autoSpaceDN w:val="0"/>
        <w:adjustRightInd w:val="0"/>
        <w:spacing w:line="240" w:lineRule="exact"/>
        <w:ind w:firstLine="709"/>
        <w:jc w:val="both"/>
        <w:outlineLvl w:val="1"/>
      </w:pPr>
      <w:r w:rsidRPr="00024CC4">
        <w:t>подача жалобы лицом, полномочия которого не подтверждены в порядке, установле</w:t>
      </w:r>
      <w:r w:rsidRPr="00024CC4">
        <w:t>н</w:t>
      </w:r>
      <w:r w:rsidRPr="00024CC4">
        <w:t>ном законодательством Российской Федерации;</w:t>
      </w:r>
    </w:p>
    <w:p w:rsidR="000E510F" w:rsidRPr="00024CC4" w:rsidRDefault="000E510F" w:rsidP="00024CC4">
      <w:pPr>
        <w:autoSpaceDE w:val="0"/>
        <w:autoSpaceDN w:val="0"/>
        <w:adjustRightInd w:val="0"/>
        <w:spacing w:line="240" w:lineRule="exact"/>
        <w:ind w:firstLine="709"/>
        <w:jc w:val="both"/>
        <w:outlineLvl w:val="1"/>
      </w:pPr>
      <w:r w:rsidRPr="00024CC4">
        <w:t>наличие решения по жалобе, принятого ранее в соответствии с действующим законод</w:t>
      </w:r>
      <w:r w:rsidRPr="00024CC4">
        <w:t>а</w:t>
      </w:r>
      <w:r w:rsidRPr="00024CC4">
        <w:t>тельством в отношении того же заявителя и по тому же предмету жалобы.</w:t>
      </w:r>
    </w:p>
    <w:p w:rsidR="000E510F" w:rsidRPr="00024CC4" w:rsidRDefault="000E510F" w:rsidP="00024CC4">
      <w:pPr>
        <w:pStyle w:val="s1"/>
        <w:spacing w:before="0" w:beforeAutospacing="0" w:after="0" w:afterAutospacing="0" w:line="240" w:lineRule="exact"/>
        <w:ind w:firstLine="708"/>
        <w:jc w:val="both"/>
      </w:pPr>
      <w:r w:rsidRPr="00024CC4">
        <w:t>5.2.17. Уполномоченный на рассмотрение жалобы орган, предоставляющий муниципал</w:t>
      </w:r>
      <w:r w:rsidRPr="00024CC4">
        <w:t>ь</w:t>
      </w:r>
      <w:r w:rsidRPr="00024CC4">
        <w:t>ную услугу, многофункциональный центр, привлекаемая организация, учредитель многофун</w:t>
      </w:r>
      <w:r w:rsidRPr="00024CC4">
        <w:t>к</w:t>
      </w:r>
      <w:r w:rsidRPr="00024CC4">
        <w:t>ционального центра вправе оставить жалобу без ответа в следующих случаях:</w:t>
      </w:r>
      <w:hyperlink r:id="rId58" w:anchor="/document-relations/70216748/1/0/10211" w:history="1"/>
    </w:p>
    <w:p w:rsidR="000E510F" w:rsidRPr="00024CC4" w:rsidRDefault="000E510F" w:rsidP="00024CC4">
      <w:pPr>
        <w:spacing w:line="240" w:lineRule="exact"/>
        <w:ind w:firstLine="708"/>
        <w:jc w:val="both"/>
      </w:pPr>
      <w:r w:rsidRPr="00024CC4">
        <w:t>а) наличие в жалобе нецензурных либо оскорбительных выражений, угроз жизни, здор</w:t>
      </w:r>
      <w:r w:rsidRPr="00024CC4">
        <w:t>о</w:t>
      </w:r>
      <w:r w:rsidRPr="00024CC4">
        <w:t xml:space="preserve">вью и имуществу должностного лица, </w:t>
      </w:r>
      <w:r w:rsidRPr="00024CC4">
        <w:rPr>
          <w:iCs/>
        </w:rPr>
        <w:t>работника,</w:t>
      </w:r>
      <w:r w:rsidRPr="00024CC4">
        <w:t xml:space="preserve"> а также членов его семьи;</w:t>
      </w:r>
    </w:p>
    <w:p w:rsidR="000E510F" w:rsidRPr="00024CC4" w:rsidRDefault="000E510F" w:rsidP="00024CC4">
      <w:pPr>
        <w:spacing w:line="240" w:lineRule="exact"/>
        <w:ind w:firstLine="708"/>
        <w:jc w:val="both"/>
      </w:pPr>
      <w:r w:rsidRPr="00024CC4">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510F" w:rsidRPr="00024CC4" w:rsidRDefault="000E510F" w:rsidP="00024CC4">
      <w:pPr>
        <w:autoSpaceDE w:val="0"/>
        <w:autoSpaceDN w:val="0"/>
        <w:adjustRightInd w:val="0"/>
        <w:spacing w:line="240" w:lineRule="exact"/>
        <w:ind w:firstLine="709"/>
        <w:jc w:val="both"/>
        <w:outlineLvl w:val="1"/>
      </w:pPr>
      <w:r w:rsidRPr="00024CC4">
        <w:t>5.2.18. В случае, если текст письменной жалобы не поддается прочтению, ответ на ж</w:t>
      </w:r>
      <w:r w:rsidRPr="00024CC4">
        <w:t>а</w:t>
      </w:r>
      <w:r w:rsidRPr="00024CC4">
        <w:t>лобу не дается, о чем в течение 3 дней со дня регистрации жалобы сообщается гражданину, напр</w:t>
      </w:r>
      <w:r w:rsidRPr="00024CC4">
        <w:t>а</w:t>
      </w:r>
      <w:r w:rsidRPr="00024CC4">
        <w:t xml:space="preserve">вившему жалобу, если его фамилия и почтовый адрес поддается прочтению. </w:t>
      </w:r>
    </w:p>
    <w:p w:rsidR="000E510F" w:rsidRPr="00024CC4" w:rsidRDefault="000E510F" w:rsidP="00024CC4">
      <w:pPr>
        <w:autoSpaceDE w:val="0"/>
        <w:autoSpaceDN w:val="0"/>
        <w:adjustRightInd w:val="0"/>
        <w:spacing w:line="240" w:lineRule="exact"/>
        <w:ind w:firstLine="708"/>
        <w:jc w:val="both"/>
      </w:pPr>
      <w:r w:rsidRPr="00024CC4">
        <w:t>5.2.19. В случае если в отношении поступившей жалобы федеральным законом устано</w:t>
      </w:r>
      <w:r w:rsidRPr="00024CC4">
        <w:t>в</w:t>
      </w:r>
      <w:r w:rsidRPr="00024CC4">
        <w:t>лен иной порядок (процедура) подачи и рассмотрения жалоб, положения настоящее Ре</w:t>
      </w:r>
      <w:r w:rsidRPr="00024CC4">
        <w:t>г</w:t>
      </w:r>
      <w:r w:rsidRPr="00024CC4">
        <w:t>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0E510F" w:rsidRPr="00024CC4" w:rsidRDefault="000E510F" w:rsidP="00024CC4">
      <w:pPr>
        <w:autoSpaceDE w:val="0"/>
        <w:autoSpaceDN w:val="0"/>
        <w:adjustRightInd w:val="0"/>
        <w:spacing w:line="240" w:lineRule="exact"/>
        <w:ind w:firstLine="709"/>
        <w:jc w:val="both"/>
        <w:outlineLvl w:val="2"/>
      </w:pPr>
      <w:r w:rsidRPr="00024CC4">
        <w:t>5.3. Порядок обжалования решения по жалобе.</w:t>
      </w:r>
    </w:p>
    <w:p w:rsidR="000E510F" w:rsidRPr="00024CC4" w:rsidRDefault="000E510F" w:rsidP="00024CC4">
      <w:pPr>
        <w:autoSpaceDE w:val="0"/>
        <w:autoSpaceDN w:val="0"/>
        <w:adjustRightInd w:val="0"/>
        <w:spacing w:line="240" w:lineRule="exact"/>
        <w:ind w:firstLine="709"/>
        <w:jc w:val="both"/>
        <w:outlineLvl w:val="1"/>
      </w:pPr>
      <w:r w:rsidRPr="00024CC4">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w:t>
      </w:r>
      <w:r w:rsidRPr="00024CC4">
        <w:t>а</w:t>
      </w:r>
      <w:r w:rsidRPr="00024CC4">
        <w:t>ции.</w:t>
      </w:r>
    </w:p>
    <w:p w:rsidR="000E510F" w:rsidRPr="00024CC4" w:rsidRDefault="000E510F" w:rsidP="00024CC4">
      <w:pPr>
        <w:autoSpaceDE w:val="0"/>
        <w:autoSpaceDN w:val="0"/>
        <w:adjustRightInd w:val="0"/>
        <w:spacing w:line="240" w:lineRule="exact"/>
        <w:ind w:firstLine="709"/>
        <w:jc w:val="both"/>
        <w:outlineLvl w:val="1"/>
      </w:pPr>
    </w:p>
    <w:p w:rsidR="000E510F" w:rsidRPr="00024CC4" w:rsidRDefault="000E510F" w:rsidP="00024CC4">
      <w:pPr>
        <w:spacing w:line="240" w:lineRule="exact"/>
        <w:ind w:firstLine="709"/>
        <w:jc w:val="both"/>
        <w:rPr>
          <w:b/>
        </w:rPr>
      </w:pPr>
      <w:r w:rsidRPr="00024CC4">
        <w:rPr>
          <w:b/>
          <w:bCs/>
        </w:rPr>
        <w:t xml:space="preserve">6. Особенности выполнения </w:t>
      </w:r>
      <w:r w:rsidRPr="00024CC4">
        <w:rPr>
          <w:b/>
        </w:rPr>
        <w:t>административных процедур (действий) в многофун</w:t>
      </w:r>
      <w:r w:rsidRPr="00024CC4">
        <w:rPr>
          <w:b/>
        </w:rPr>
        <w:t>к</w:t>
      </w:r>
      <w:r w:rsidRPr="00024CC4">
        <w:rPr>
          <w:b/>
        </w:rPr>
        <w:t xml:space="preserve">циональных центрах предоставления государственных и муниципальных услуг </w:t>
      </w:r>
    </w:p>
    <w:p w:rsidR="000E510F" w:rsidRPr="00024CC4" w:rsidRDefault="000E510F" w:rsidP="00024CC4">
      <w:pPr>
        <w:autoSpaceDE w:val="0"/>
        <w:autoSpaceDN w:val="0"/>
        <w:adjustRightInd w:val="0"/>
        <w:spacing w:line="240" w:lineRule="exact"/>
        <w:ind w:firstLine="709"/>
        <w:jc w:val="both"/>
      </w:pPr>
      <w:r w:rsidRPr="00024CC4">
        <w:lastRenderedPageBreak/>
        <w:t>6.1. Прием заявителей в МФЦ осуществляется по предварительной записи либо в п</w:t>
      </w:r>
      <w:r w:rsidRPr="00024CC4">
        <w:t>о</w:t>
      </w:r>
      <w:r w:rsidRPr="00024CC4">
        <w:t>рядке живой очереди при непосредственном личном посещении МФЦ в случае, если загр</w:t>
      </w:r>
      <w:r w:rsidRPr="00024CC4">
        <w:t>у</w:t>
      </w:r>
      <w:r w:rsidRPr="00024CC4">
        <w:t xml:space="preserve">женность МФЦ позволяет обеспечить обслуживание заявителя.  </w:t>
      </w:r>
    </w:p>
    <w:p w:rsidR="000E510F" w:rsidRPr="00024CC4" w:rsidRDefault="000E510F" w:rsidP="00024CC4">
      <w:pPr>
        <w:autoSpaceDE w:val="0"/>
        <w:autoSpaceDN w:val="0"/>
        <w:adjustRightInd w:val="0"/>
        <w:spacing w:line="240" w:lineRule="exact"/>
        <w:ind w:firstLine="709"/>
        <w:jc w:val="both"/>
      </w:pPr>
      <w:r w:rsidRPr="00024CC4">
        <w:t>Заявителю предоставляется возможность записи на любые свободные для приема дату и время в пределах установленного графика приема.</w:t>
      </w:r>
    </w:p>
    <w:p w:rsidR="000E510F" w:rsidRPr="00024CC4" w:rsidRDefault="000E510F" w:rsidP="00024CC4">
      <w:pPr>
        <w:autoSpaceDE w:val="0"/>
        <w:autoSpaceDN w:val="0"/>
        <w:adjustRightInd w:val="0"/>
        <w:spacing w:line="240" w:lineRule="exact"/>
        <w:ind w:firstLine="709"/>
        <w:jc w:val="both"/>
      </w:pPr>
      <w:r w:rsidRPr="00024CC4">
        <w:t>В случае несоответствия сведений, которые сообщил заявитель при предварительной з</w:t>
      </w:r>
      <w:r w:rsidRPr="00024CC4">
        <w:t>а</w:t>
      </w:r>
      <w:r w:rsidRPr="00024CC4">
        <w:t>писи, документам, представленным заявителем при личном приеме, предварительная запись а</w:t>
      </w:r>
      <w:r w:rsidRPr="00024CC4">
        <w:t>н</w:t>
      </w:r>
      <w:r w:rsidRPr="00024CC4">
        <w:t xml:space="preserve">нулируется. </w:t>
      </w:r>
    </w:p>
    <w:p w:rsidR="000E510F" w:rsidRPr="00024CC4" w:rsidRDefault="000E510F" w:rsidP="00024CC4">
      <w:pPr>
        <w:autoSpaceDE w:val="0"/>
        <w:autoSpaceDN w:val="0"/>
        <w:adjustRightInd w:val="0"/>
        <w:spacing w:line="240" w:lineRule="exact"/>
        <w:ind w:firstLine="709"/>
        <w:jc w:val="both"/>
      </w:pPr>
      <w:r w:rsidRPr="00024CC4">
        <w:t>Предварительная запись аннулируется в случае неявки заявителя по истечении 15 м</w:t>
      </w:r>
      <w:r w:rsidRPr="00024CC4">
        <w:t>и</w:t>
      </w:r>
      <w:r w:rsidRPr="00024CC4">
        <w:t>нут с назначенного времени приема.</w:t>
      </w:r>
    </w:p>
    <w:p w:rsidR="000E510F" w:rsidRPr="00024CC4" w:rsidRDefault="000E510F" w:rsidP="00024CC4">
      <w:pPr>
        <w:autoSpaceDE w:val="0"/>
        <w:autoSpaceDN w:val="0"/>
        <w:adjustRightInd w:val="0"/>
        <w:spacing w:line="240" w:lineRule="exact"/>
        <w:ind w:firstLine="709"/>
        <w:jc w:val="both"/>
      </w:pPr>
      <w:r w:rsidRPr="00024CC4">
        <w:t>6.2</w:t>
      </w:r>
      <w:r w:rsidRPr="00024CC4">
        <w:rPr>
          <w:i/>
        </w:rPr>
        <w:t>. </w:t>
      </w:r>
      <w:r w:rsidRPr="00024CC4">
        <w:t xml:space="preserve"> В случае обращения заявителя в МФЦ с запросом о предоставлении нескольких м</w:t>
      </w:r>
      <w:r w:rsidRPr="00024CC4">
        <w:t>у</w:t>
      </w:r>
      <w:r w:rsidRPr="00024CC4">
        <w:t>ниципальных услуг предоставление муниципальной услуги возможно на основании комплексн</w:t>
      </w:r>
      <w:r w:rsidRPr="00024CC4">
        <w:t>о</w:t>
      </w:r>
      <w:r w:rsidRPr="00024CC4">
        <w:t>го запроса.</w:t>
      </w:r>
    </w:p>
    <w:p w:rsidR="000E510F" w:rsidRPr="00024CC4" w:rsidRDefault="000E510F" w:rsidP="00024CC4">
      <w:pPr>
        <w:autoSpaceDE w:val="0"/>
        <w:autoSpaceDN w:val="0"/>
        <w:adjustRightInd w:val="0"/>
        <w:spacing w:line="240" w:lineRule="exact"/>
        <w:ind w:firstLine="709"/>
        <w:jc w:val="both"/>
      </w:pPr>
      <w:r w:rsidRPr="00024CC4">
        <w:t>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w:t>
      </w:r>
      <w:r w:rsidRPr="00024CC4">
        <w:t>и</w:t>
      </w:r>
      <w:r w:rsidRPr="00024CC4">
        <w:t xml:space="preserve">ципальных услуг, в соответствии со </w:t>
      </w:r>
      <w:hyperlink r:id="rId59" w:history="1">
        <w:r w:rsidRPr="00024CC4">
          <w:t>статьей 15.1</w:t>
        </w:r>
      </w:hyperlink>
      <w:r w:rsidRPr="00024CC4">
        <w:t xml:space="preserve"> Федерального закона от 27.07.2010 № 210-ФЗ «Об организации предоставления государственных и муниципальных услуг».</w:t>
      </w:r>
    </w:p>
    <w:p w:rsidR="000E510F" w:rsidRPr="00024CC4" w:rsidRDefault="000E510F" w:rsidP="00024CC4">
      <w:pPr>
        <w:pStyle w:val="P103"/>
        <w:tabs>
          <w:tab w:val="clear" w:pos="6054"/>
          <w:tab w:val="left" w:pos="6300"/>
        </w:tabs>
        <w:spacing w:line="240" w:lineRule="exact"/>
        <w:ind w:left="0"/>
        <w:jc w:val="center"/>
        <w:rPr>
          <w:szCs w:val="24"/>
        </w:rPr>
      </w:pPr>
      <w:r w:rsidRPr="00024CC4">
        <w:rPr>
          <w:b/>
          <w:kern w:val="28"/>
          <w:szCs w:val="24"/>
        </w:rPr>
        <w:t>________</w:t>
      </w:r>
    </w:p>
    <w:p w:rsidR="000E510F" w:rsidRPr="00024CC4" w:rsidRDefault="000E510F" w:rsidP="00024CC4">
      <w:pPr>
        <w:autoSpaceDE w:val="0"/>
        <w:adjustRightInd w:val="0"/>
        <w:spacing w:line="240" w:lineRule="exact"/>
        <w:ind w:firstLine="709"/>
        <w:jc w:val="both"/>
      </w:pPr>
    </w:p>
    <w:p w:rsidR="000E510F" w:rsidRPr="00024CC4" w:rsidRDefault="000E510F" w:rsidP="000E510F">
      <w:pPr>
        <w:pStyle w:val="Standard"/>
        <w:tabs>
          <w:tab w:val="left" w:pos="6054"/>
        </w:tabs>
        <w:autoSpaceDE w:val="0"/>
        <w:ind w:left="5760"/>
      </w:pPr>
      <w:r w:rsidRPr="00024CC4">
        <w:t>Приложение №1</w:t>
      </w:r>
    </w:p>
    <w:p w:rsidR="000E510F" w:rsidRPr="00024CC4" w:rsidRDefault="000E510F" w:rsidP="000E510F">
      <w:pPr>
        <w:pStyle w:val="Standard"/>
        <w:tabs>
          <w:tab w:val="left" w:pos="6054"/>
        </w:tabs>
        <w:autoSpaceDE w:val="0"/>
        <w:ind w:left="5760"/>
      </w:pPr>
      <w:r w:rsidRPr="00024CC4">
        <w:t>к Административному регламенту</w:t>
      </w:r>
    </w:p>
    <w:p w:rsidR="000E510F" w:rsidRPr="00024CC4" w:rsidRDefault="000E510F" w:rsidP="000E510F">
      <w:pPr>
        <w:pStyle w:val="Standard"/>
        <w:tabs>
          <w:tab w:val="left" w:pos="294"/>
        </w:tabs>
        <w:autoSpaceDE w:val="0"/>
        <w:ind w:left="3060"/>
        <w:jc w:val="right"/>
      </w:pPr>
    </w:p>
    <w:p w:rsidR="000E510F" w:rsidRPr="00024CC4" w:rsidRDefault="000E510F" w:rsidP="000E510F">
      <w:pPr>
        <w:pStyle w:val="Standard"/>
        <w:shd w:val="clear" w:color="auto" w:fill="FFFFFF"/>
        <w:ind w:left="4320"/>
      </w:pPr>
      <w:r w:rsidRPr="00024CC4">
        <w:t>Администрация _________________</w:t>
      </w:r>
      <w:r w:rsidRPr="00024CC4">
        <w:rPr>
          <w:spacing w:val="-1"/>
        </w:rPr>
        <w:t xml:space="preserve">_________ </w:t>
      </w:r>
    </w:p>
    <w:p w:rsidR="000E510F" w:rsidRPr="00024CC4" w:rsidRDefault="000E510F" w:rsidP="000E510F">
      <w:pPr>
        <w:pStyle w:val="Standard"/>
        <w:shd w:val="clear" w:color="auto" w:fill="FFFFFF"/>
        <w:spacing w:line="360" w:lineRule="auto"/>
        <w:ind w:left="4320" w:right="749"/>
        <w:jc w:val="center"/>
        <w:rPr>
          <w:spacing w:val="-1"/>
          <w:sz w:val="20"/>
        </w:rPr>
      </w:pPr>
      <w:r w:rsidRPr="00024CC4">
        <w:rPr>
          <w:spacing w:val="-1"/>
          <w:sz w:val="20"/>
        </w:rPr>
        <w:t>(наименование органа местного самоуправления,</w:t>
      </w:r>
    </w:p>
    <w:p w:rsidR="000E510F" w:rsidRPr="00024CC4" w:rsidRDefault="000E510F" w:rsidP="000E510F">
      <w:pPr>
        <w:pStyle w:val="Standard"/>
        <w:shd w:val="clear" w:color="auto" w:fill="FFFFFF"/>
        <w:ind w:left="4320"/>
        <w:rPr>
          <w:spacing w:val="-1"/>
        </w:rPr>
      </w:pPr>
      <w:r w:rsidRPr="00024CC4">
        <w:rPr>
          <w:spacing w:val="-1"/>
        </w:rPr>
        <w:t>от</w:t>
      </w:r>
      <w:r w:rsidRPr="00024CC4">
        <w:rPr>
          <w:spacing w:val="-1"/>
          <w:sz w:val="28"/>
          <w:szCs w:val="28"/>
        </w:rPr>
        <w:t xml:space="preserve"> </w:t>
      </w:r>
    </w:p>
    <w:p w:rsidR="000E510F" w:rsidRPr="00024CC4" w:rsidRDefault="000E510F" w:rsidP="000E510F">
      <w:pPr>
        <w:pStyle w:val="Standard"/>
        <w:pBdr>
          <w:top w:val="single" w:sz="4" w:space="1" w:color="000000"/>
        </w:pBdr>
        <w:ind w:left="4320"/>
        <w:jc w:val="center"/>
        <w:rPr>
          <w:sz w:val="20"/>
        </w:rPr>
      </w:pPr>
      <w:r w:rsidRPr="00024CC4">
        <w:rPr>
          <w:sz w:val="20"/>
        </w:rPr>
        <w:t xml:space="preserve"> (наименование юридического лица,</w:t>
      </w:r>
    </w:p>
    <w:p w:rsidR="000E510F" w:rsidRPr="00024CC4" w:rsidRDefault="000E510F" w:rsidP="000E510F">
      <w:pPr>
        <w:pStyle w:val="Standard"/>
        <w:pBdr>
          <w:top w:val="single" w:sz="4" w:space="1" w:color="000000"/>
        </w:pBdr>
        <w:ind w:left="4320"/>
        <w:jc w:val="center"/>
        <w:rPr>
          <w:sz w:val="20"/>
        </w:rPr>
      </w:pPr>
      <w:r w:rsidRPr="00024CC4">
        <w:rPr>
          <w:sz w:val="20"/>
        </w:rPr>
        <w:t>ИНН; юридический и почтовый адреса; Ф.И.О. руководителя; т</w:t>
      </w:r>
      <w:r w:rsidRPr="00024CC4">
        <w:rPr>
          <w:sz w:val="20"/>
        </w:rPr>
        <w:t>е</w:t>
      </w:r>
      <w:r w:rsidRPr="00024CC4">
        <w:rPr>
          <w:sz w:val="20"/>
        </w:rPr>
        <w:t>лефон; для физических лиц - указываются полностью Ф.И.О, по</w:t>
      </w:r>
      <w:r w:rsidRPr="00024CC4">
        <w:rPr>
          <w:sz w:val="20"/>
        </w:rPr>
        <w:t>ч</w:t>
      </w:r>
      <w:r w:rsidRPr="00024CC4">
        <w:rPr>
          <w:sz w:val="20"/>
        </w:rPr>
        <w:t>товый адрес, телефон</w:t>
      </w:r>
      <w:r w:rsidRPr="00024CC4">
        <w:rPr>
          <w:sz w:val="20"/>
          <w:vertAlign w:val="superscript"/>
        </w:rPr>
        <w:t xml:space="preserve"> </w:t>
      </w:r>
    </w:p>
    <w:p w:rsidR="000E510F" w:rsidRPr="00024CC4" w:rsidRDefault="000E510F" w:rsidP="000E510F">
      <w:pPr>
        <w:pStyle w:val="Standard"/>
        <w:ind w:left="4320"/>
        <w:jc w:val="right"/>
      </w:pPr>
    </w:p>
    <w:p w:rsidR="000E510F" w:rsidRPr="00024CC4" w:rsidRDefault="000E510F" w:rsidP="000E510F">
      <w:pPr>
        <w:jc w:val="center"/>
        <w:rPr>
          <w:bCs/>
          <w:sz w:val="28"/>
          <w:szCs w:val="28"/>
        </w:rPr>
      </w:pPr>
    </w:p>
    <w:p w:rsidR="000E510F" w:rsidRPr="00024CC4" w:rsidRDefault="000E510F" w:rsidP="000E510F">
      <w:pPr>
        <w:jc w:val="center"/>
        <w:rPr>
          <w:b/>
        </w:rPr>
      </w:pPr>
      <w:r w:rsidRPr="00024CC4">
        <w:rPr>
          <w:b/>
          <w:bCs/>
        </w:rPr>
        <w:t>З А Я В Л Е Н И Е</w:t>
      </w:r>
    </w:p>
    <w:p w:rsidR="000E510F" w:rsidRPr="00024CC4" w:rsidRDefault="000E510F" w:rsidP="000E510F">
      <w:pPr>
        <w:jc w:val="center"/>
        <w:rPr>
          <w:b/>
          <w:bCs/>
        </w:rPr>
      </w:pPr>
      <w:r w:rsidRPr="00024CC4">
        <w:rPr>
          <w:b/>
          <w:bCs/>
        </w:rPr>
        <w:t>о переводе жилого помещения в нежилое помещение</w:t>
      </w:r>
    </w:p>
    <w:p w:rsidR="000E510F" w:rsidRPr="00024CC4" w:rsidRDefault="000E510F" w:rsidP="000E510F">
      <w:pPr>
        <w:jc w:val="center"/>
        <w:rPr>
          <w:b/>
        </w:rPr>
      </w:pPr>
      <w:r w:rsidRPr="00024CC4">
        <w:rPr>
          <w:b/>
        </w:rPr>
        <w:t>или нежилого помещения в жилое помещение</w:t>
      </w:r>
    </w:p>
    <w:p w:rsidR="000E510F" w:rsidRPr="00024CC4" w:rsidRDefault="000E510F" w:rsidP="000E510F">
      <w:pPr>
        <w:jc w:val="center"/>
        <w:rPr>
          <w:snapToGrid w:val="0"/>
        </w:rPr>
      </w:pPr>
    </w:p>
    <w:p w:rsidR="000E510F" w:rsidRPr="00024CC4" w:rsidRDefault="000E510F" w:rsidP="000E510F">
      <w:pPr>
        <w:pStyle w:val="Standard"/>
        <w:shd w:val="clear" w:color="auto" w:fill="FFFFFF"/>
        <w:tabs>
          <w:tab w:val="left" w:leader="underscore" w:pos="9320"/>
        </w:tabs>
        <w:jc w:val="both"/>
        <w:rPr>
          <w:spacing w:val="-5"/>
          <w:szCs w:val="24"/>
        </w:rPr>
      </w:pPr>
      <w:r w:rsidRPr="00024CC4">
        <w:rPr>
          <w:szCs w:val="24"/>
        </w:rPr>
        <w:t xml:space="preserve">Прошу </w:t>
      </w:r>
      <w:r w:rsidRPr="00024CC4">
        <w:rPr>
          <w:spacing w:val="-5"/>
          <w:szCs w:val="24"/>
        </w:rPr>
        <w:t>разрешить перевод жилого (нежилого) помещения в нежилое (жилое) пом</w:t>
      </w:r>
      <w:r w:rsidRPr="00024CC4">
        <w:rPr>
          <w:spacing w:val="-5"/>
          <w:szCs w:val="24"/>
        </w:rPr>
        <w:t>е</w:t>
      </w:r>
      <w:r w:rsidRPr="00024CC4">
        <w:rPr>
          <w:spacing w:val="-5"/>
          <w:szCs w:val="24"/>
        </w:rPr>
        <w:t xml:space="preserve">щение </w:t>
      </w:r>
    </w:p>
    <w:p w:rsidR="000E510F" w:rsidRPr="00024CC4" w:rsidRDefault="000E510F" w:rsidP="000E510F">
      <w:pPr>
        <w:pStyle w:val="Standard"/>
        <w:shd w:val="clear" w:color="auto" w:fill="FFFFFF"/>
        <w:tabs>
          <w:tab w:val="left" w:leader="underscore" w:pos="9320"/>
        </w:tabs>
        <w:jc w:val="center"/>
        <w:rPr>
          <w:szCs w:val="24"/>
        </w:rPr>
      </w:pPr>
      <w:r w:rsidRPr="00024CC4">
        <w:rPr>
          <w:szCs w:val="24"/>
        </w:rPr>
        <w:t>(нужное подчеркнуть)</w:t>
      </w:r>
    </w:p>
    <w:p w:rsidR="000E510F" w:rsidRPr="00024CC4" w:rsidRDefault="000E510F" w:rsidP="000E510F">
      <w:pPr>
        <w:pStyle w:val="Standard"/>
        <w:shd w:val="clear" w:color="auto" w:fill="FFFFFF"/>
        <w:tabs>
          <w:tab w:val="left" w:leader="underscore" w:pos="9320"/>
        </w:tabs>
        <w:ind w:left="18"/>
        <w:rPr>
          <w:szCs w:val="24"/>
        </w:rPr>
      </w:pPr>
      <w:r w:rsidRPr="00024CC4">
        <w:rPr>
          <w:spacing w:val="-10"/>
          <w:szCs w:val="24"/>
        </w:rPr>
        <w:t>по адр</w:t>
      </w:r>
      <w:r w:rsidRPr="00024CC4">
        <w:rPr>
          <w:spacing w:val="-10"/>
          <w:szCs w:val="24"/>
        </w:rPr>
        <w:t>е</w:t>
      </w:r>
      <w:r w:rsidRPr="00024CC4">
        <w:rPr>
          <w:spacing w:val="-10"/>
          <w:szCs w:val="24"/>
        </w:rPr>
        <w:t>су:</w:t>
      </w:r>
      <w:r w:rsidRPr="00024CC4">
        <w:rPr>
          <w:szCs w:val="24"/>
        </w:rPr>
        <w:t>_____________________________________________________</w:t>
      </w:r>
      <w:r w:rsidR="00024CC4">
        <w:rPr>
          <w:szCs w:val="24"/>
        </w:rPr>
        <w:t>________________</w:t>
      </w:r>
      <w:r w:rsidRPr="00024CC4">
        <w:rPr>
          <w:szCs w:val="24"/>
        </w:rPr>
        <w:t>______</w:t>
      </w:r>
    </w:p>
    <w:p w:rsidR="000E510F" w:rsidRPr="00024CC4" w:rsidRDefault="000E510F" w:rsidP="000E510F">
      <w:pPr>
        <w:pStyle w:val="Standard"/>
        <w:shd w:val="clear" w:color="auto" w:fill="FFFFFF"/>
        <w:rPr>
          <w:szCs w:val="24"/>
        </w:rPr>
      </w:pPr>
      <w:r w:rsidRPr="00024CC4">
        <w:rPr>
          <w:szCs w:val="24"/>
        </w:rPr>
        <w:t xml:space="preserve"> </w:t>
      </w:r>
    </w:p>
    <w:p w:rsidR="000E510F" w:rsidRPr="00024CC4" w:rsidRDefault="000E510F" w:rsidP="000E510F">
      <w:pPr>
        <w:pStyle w:val="Standard"/>
        <w:shd w:val="clear" w:color="auto" w:fill="FFFFFF"/>
        <w:ind w:hanging="25"/>
        <w:jc w:val="center"/>
        <w:rPr>
          <w:szCs w:val="24"/>
        </w:rPr>
      </w:pPr>
      <w:r w:rsidRPr="00024CC4">
        <w:rPr>
          <w:szCs w:val="24"/>
        </w:rPr>
        <w:t>___________________________________________________________</w:t>
      </w:r>
      <w:r w:rsidR="00024CC4">
        <w:rPr>
          <w:szCs w:val="24"/>
        </w:rPr>
        <w:t>_______________</w:t>
      </w:r>
      <w:r w:rsidRPr="00024CC4">
        <w:rPr>
          <w:szCs w:val="24"/>
        </w:rPr>
        <w:t>_______,</w:t>
      </w:r>
    </w:p>
    <w:p w:rsidR="000E510F" w:rsidRPr="00024CC4" w:rsidRDefault="000E510F" w:rsidP="000E510F">
      <w:pPr>
        <w:pStyle w:val="Standard"/>
        <w:shd w:val="clear" w:color="auto" w:fill="FFFFFF"/>
        <w:ind w:hanging="25"/>
        <w:jc w:val="center"/>
        <w:rPr>
          <w:spacing w:val="-1"/>
          <w:szCs w:val="24"/>
        </w:rPr>
      </w:pPr>
      <w:r w:rsidRPr="00024CC4">
        <w:rPr>
          <w:spacing w:val="-1"/>
          <w:szCs w:val="24"/>
        </w:rPr>
        <w:t xml:space="preserve"> (адрес, подъезд, этаж, квартира) </w:t>
      </w:r>
    </w:p>
    <w:p w:rsidR="000E510F" w:rsidRPr="00024CC4" w:rsidRDefault="000E510F" w:rsidP="000E510F">
      <w:pPr>
        <w:pStyle w:val="Standard"/>
        <w:shd w:val="clear" w:color="auto" w:fill="FFFFFF"/>
        <w:tabs>
          <w:tab w:val="left" w:leader="underscore" w:pos="1850"/>
        </w:tabs>
        <w:ind w:left="72"/>
        <w:jc w:val="both"/>
        <w:rPr>
          <w:spacing w:val="-10"/>
          <w:szCs w:val="24"/>
        </w:rPr>
      </w:pPr>
    </w:p>
    <w:p w:rsidR="000E510F" w:rsidRPr="00024CC4" w:rsidRDefault="000E510F" w:rsidP="000E510F">
      <w:pPr>
        <w:jc w:val="both"/>
      </w:pPr>
      <w:r w:rsidRPr="00024CC4">
        <w:t>занимаемого на основании _____________________________________</w:t>
      </w:r>
      <w:r w:rsidR="00024CC4">
        <w:t>________________</w:t>
      </w:r>
      <w:r w:rsidRPr="00024CC4">
        <w:t>______</w:t>
      </w:r>
    </w:p>
    <w:p w:rsidR="000E510F" w:rsidRPr="00024CC4" w:rsidRDefault="000E510F" w:rsidP="000E510F">
      <w:pPr>
        <w:jc w:val="both"/>
      </w:pPr>
      <w:r w:rsidRPr="00024CC4">
        <w:t>________________________________________________________________</w:t>
      </w:r>
      <w:r w:rsidR="00024CC4">
        <w:t>_________________</w:t>
      </w:r>
      <w:r w:rsidRPr="00024CC4">
        <w:t>__,</w:t>
      </w:r>
    </w:p>
    <w:p w:rsidR="000E510F" w:rsidRPr="00024CC4" w:rsidRDefault="000E510F" w:rsidP="00024CC4">
      <w:r w:rsidRPr="00024CC4">
        <w:t>для дальнейшего использования его в качестве ________________________________</w:t>
      </w:r>
      <w:r w:rsidR="00024CC4">
        <w:t>__________________</w:t>
      </w:r>
      <w:r w:rsidRPr="00024CC4">
        <w:t>________________________________.</w:t>
      </w:r>
    </w:p>
    <w:p w:rsidR="000E510F" w:rsidRPr="00024CC4" w:rsidRDefault="000E510F" w:rsidP="000E510F">
      <w:pPr>
        <w:pStyle w:val="Standard"/>
        <w:shd w:val="clear" w:color="auto" w:fill="FFFFFF"/>
        <w:jc w:val="both"/>
        <w:rPr>
          <w:szCs w:val="24"/>
        </w:rPr>
      </w:pPr>
      <w:r w:rsidRPr="00024CC4">
        <w:rPr>
          <w:szCs w:val="24"/>
        </w:rPr>
        <w:t xml:space="preserve"> </w:t>
      </w:r>
    </w:p>
    <w:p w:rsidR="000E510F" w:rsidRPr="00024CC4" w:rsidRDefault="000E510F" w:rsidP="000E510F">
      <w:pPr>
        <w:pStyle w:val="Standard"/>
        <w:shd w:val="clear" w:color="auto" w:fill="FFFFFF"/>
        <w:ind w:firstLine="567"/>
        <w:jc w:val="both"/>
        <w:rPr>
          <w:szCs w:val="24"/>
        </w:rPr>
      </w:pPr>
      <w:r w:rsidRPr="00024CC4">
        <w:rPr>
          <w:rFonts w:eastAsia="Lucida Sans Unicode"/>
          <w:bCs/>
          <w:kern w:val="1"/>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w:t>
      </w:r>
      <w:r w:rsidRPr="00024CC4">
        <w:rPr>
          <w:rFonts w:eastAsia="Lucida Sans Unicode"/>
          <w:bCs/>
          <w:kern w:val="1"/>
          <w:szCs w:val="24"/>
          <w:lang w:eastAsia="ar-SA"/>
        </w:rPr>
        <w:t>з</w:t>
      </w:r>
      <w:r w:rsidRPr="00024CC4">
        <w:rPr>
          <w:rFonts w:eastAsia="Lucida Sans Unicode"/>
          <w:bCs/>
          <w:kern w:val="1"/>
          <w:szCs w:val="24"/>
          <w:lang w:eastAsia="ar-SA"/>
        </w:rPr>
        <w:t>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w:t>
      </w:r>
      <w:r w:rsidRPr="00024CC4">
        <w:rPr>
          <w:rFonts w:eastAsia="Lucida Sans Unicode"/>
          <w:bCs/>
          <w:kern w:val="1"/>
          <w:szCs w:val="24"/>
          <w:lang w:eastAsia="ar-SA"/>
        </w:rPr>
        <w:t>о</w:t>
      </w:r>
      <w:r w:rsidRPr="00024CC4">
        <w:rPr>
          <w:rFonts w:eastAsia="Lucida Sans Unicode"/>
          <w:bCs/>
          <w:kern w:val="1"/>
          <w:szCs w:val="24"/>
          <w:lang w:eastAsia="ar-SA"/>
        </w:rPr>
        <w:t>нальных данных в рамках предоставления муниципальной услуги, в соответствии с законод</w:t>
      </w:r>
      <w:r w:rsidRPr="00024CC4">
        <w:rPr>
          <w:rFonts w:eastAsia="Lucida Sans Unicode"/>
          <w:bCs/>
          <w:kern w:val="1"/>
          <w:szCs w:val="24"/>
          <w:lang w:eastAsia="ar-SA"/>
        </w:rPr>
        <w:t>а</w:t>
      </w:r>
      <w:r w:rsidRPr="00024CC4">
        <w:rPr>
          <w:rFonts w:eastAsia="Lucida Sans Unicode"/>
          <w:bCs/>
          <w:kern w:val="1"/>
          <w:szCs w:val="24"/>
          <w:lang w:eastAsia="ar-SA"/>
        </w:rPr>
        <w:t>тельством Ро</w:t>
      </w:r>
      <w:r w:rsidRPr="00024CC4">
        <w:rPr>
          <w:rFonts w:eastAsia="Lucida Sans Unicode"/>
          <w:bCs/>
          <w:kern w:val="1"/>
          <w:szCs w:val="24"/>
          <w:lang w:eastAsia="ar-SA"/>
        </w:rPr>
        <w:t>с</w:t>
      </w:r>
      <w:r w:rsidRPr="00024CC4">
        <w:rPr>
          <w:rFonts w:eastAsia="Lucida Sans Unicode"/>
          <w:bCs/>
          <w:kern w:val="1"/>
          <w:szCs w:val="24"/>
          <w:lang w:eastAsia="ar-SA"/>
        </w:rPr>
        <w:t>сийской Федерации, в том числе в автоматизированном режиме.</w:t>
      </w:r>
    </w:p>
    <w:p w:rsidR="000E510F" w:rsidRPr="00024CC4" w:rsidRDefault="000E510F" w:rsidP="000E510F">
      <w:pPr>
        <w:pStyle w:val="Standard"/>
        <w:shd w:val="clear" w:color="auto" w:fill="FFFFFF"/>
        <w:jc w:val="both"/>
        <w:rPr>
          <w:szCs w:val="24"/>
        </w:rPr>
      </w:pPr>
    </w:p>
    <w:p w:rsidR="000E510F" w:rsidRPr="00024CC4" w:rsidRDefault="000E510F" w:rsidP="000E510F">
      <w:pPr>
        <w:pStyle w:val="Standard"/>
        <w:shd w:val="clear" w:color="auto" w:fill="FFFFFF"/>
        <w:jc w:val="both"/>
        <w:rPr>
          <w:szCs w:val="24"/>
        </w:rPr>
      </w:pPr>
      <w:r w:rsidRPr="00024CC4">
        <w:rPr>
          <w:szCs w:val="24"/>
        </w:rPr>
        <w:t>Собственник помещения ______________________________ (____________)</w:t>
      </w:r>
    </w:p>
    <w:p w:rsidR="000E510F" w:rsidRPr="00024CC4" w:rsidRDefault="000E510F" w:rsidP="000E510F">
      <w:pPr>
        <w:tabs>
          <w:tab w:val="left" w:pos="4215"/>
        </w:tabs>
      </w:pPr>
      <w:r w:rsidRPr="00024CC4">
        <w:tab/>
        <w:t>__________</w:t>
      </w:r>
    </w:p>
    <w:p w:rsidR="000E510F" w:rsidRPr="00024CC4" w:rsidRDefault="000E510F" w:rsidP="000E510F"/>
    <w:p w:rsidR="000E510F" w:rsidRPr="00024CC4" w:rsidRDefault="000E510F" w:rsidP="000E510F">
      <w:pPr>
        <w:pStyle w:val="P103"/>
        <w:tabs>
          <w:tab w:val="clear" w:pos="6054"/>
          <w:tab w:val="left" w:pos="6300"/>
        </w:tabs>
        <w:jc w:val="both"/>
        <w:rPr>
          <w:szCs w:val="24"/>
        </w:rPr>
      </w:pPr>
      <w:r w:rsidRPr="00024CC4">
        <w:rPr>
          <w:szCs w:val="24"/>
        </w:rPr>
        <w:lastRenderedPageBreak/>
        <w:t>Приложение № 2</w:t>
      </w:r>
    </w:p>
    <w:p w:rsidR="000E510F" w:rsidRPr="00024CC4" w:rsidRDefault="000E510F" w:rsidP="000E510F">
      <w:pPr>
        <w:pStyle w:val="P103"/>
        <w:jc w:val="both"/>
        <w:rPr>
          <w:szCs w:val="24"/>
        </w:rPr>
      </w:pPr>
      <w:r w:rsidRPr="00024CC4">
        <w:rPr>
          <w:szCs w:val="24"/>
        </w:rPr>
        <w:t>к Административному регламенту</w:t>
      </w:r>
    </w:p>
    <w:p w:rsidR="000E510F" w:rsidRPr="00024CC4" w:rsidRDefault="000E510F" w:rsidP="000E510F">
      <w:pPr>
        <w:pStyle w:val="P16"/>
        <w:rPr>
          <w:szCs w:val="24"/>
        </w:rPr>
      </w:pPr>
    </w:p>
    <w:p w:rsidR="000E510F" w:rsidRPr="00024CC4" w:rsidRDefault="000E510F" w:rsidP="000E510F"/>
    <w:p w:rsidR="000E510F" w:rsidRPr="00024CC4" w:rsidRDefault="000E510F" w:rsidP="000E510F">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E510F" w:rsidRPr="00024CC4" w:rsidTr="000E510F">
        <w:trPr>
          <w:trHeight w:val="2019"/>
        </w:trPr>
        <w:tc>
          <w:tcPr>
            <w:tcW w:w="4785" w:type="dxa"/>
            <w:tcBorders>
              <w:right w:val="single" w:sz="4" w:space="0" w:color="auto"/>
            </w:tcBorders>
            <w:vAlign w:val="center"/>
          </w:tcPr>
          <w:p w:rsidR="000E510F" w:rsidRPr="00024CC4" w:rsidRDefault="000E510F" w:rsidP="000E510F">
            <w:pPr>
              <w:jc w:val="center"/>
            </w:pPr>
            <w:r w:rsidRPr="00024CC4">
              <w:t>Исходящий штамп</w:t>
            </w:r>
          </w:p>
        </w:tc>
        <w:tc>
          <w:tcPr>
            <w:tcW w:w="4785" w:type="dxa"/>
            <w:tcBorders>
              <w:top w:val="nil"/>
              <w:left w:val="single" w:sz="4" w:space="0" w:color="auto"/>
              <w:bottom w:val="nil"/>
              <w:right w:val="nil"/>
            </w:tcBorders>
          </w:tcPr>
          <w:p w:rsidR="000E510F" w:rsidRPr="00024CC4" w:rsidRDefault="000E510F" w:rsidP="000E510F">
            <w:pPr>
              <w:tabs>
                <w:tab w:val="left" w:pos="4569"/>
              </w:tabs>
            </w:pPr>
            <w:r w:rsidRPr="00024CC4">
              <w:t>________________________________</w:t>
            </w:r>
          </w:p>
          <w:p w:rsidR="000E510F" w:rsidRPr="00024CC4" w:rsidRDefault="000E510F" w:rsidP="000E510F">
            <w:pPr>
              <w:jc w:val="center"/>
              <w:rPr>
                <w:vertAlign w:val="superscript"/>
              </w:rPr>
            </w:pPr>
            <w:r w:rsidRPr="00024CC4">
              <w:rPr>
                <w:vertAlign w:val="superscript"/>
              </w:rPr>
              <w:t>Ф.И.О. заявителя</w:t>
            </w:r>
          </w:p>
          <w:p w:rsidR="000E510F" w:rsidRPr="00024CC4" w:rsidRDefault="000E510F" w:rsidP="000E510F">
            <w:pPr>
              <w:jc w:val="center"/>
              <w:rPr>
                <w:vertAlign w:val="superscript"/>
              </w:rPr>
            </w:pPr>
            <w:r w:rsidRPr="00024CC4">
              <w:rPr>
                <w:vertAlign w:val="superscript"/>
              </w:rPr>
              <w:t>________________________________________________________</w:t>
            </w:r>
          </w:p>
          <w:p w:rsidR="000E510F" w:rsidRPr="00024CC4" w:rsidRDefault="000E510F" w:rsidP="000E510F">
            <w:pPr>
              <w:jc w:val="center"/>
              <w:rPr>
                <w:vertAlign w:val="superscript"/>
              </w:rPr>
            </w:pPr>
            <w:r w:rsidRPr="00024CC4">
              <w:rPr>
                <w:vertAlign w:val="superscript"/>
              </w:rPr>
              <w:t>адрес</w:t>
            </w:r>
          </w:p>
        </w:tc>
      </w:tr>
    </w:tbl>
    <w:p w:rsidR="000E510F" w:rsidRPr="00024CC4" w:rsidRDefault="000E510F" w:rsidP="000E510F"/>
    <w:p w:rsidR="000E510F" w:rsidRPr="00024CC4" w:rsidRDefault="000E510F" w:rsidP="000E510F">
      <w:pPr>
        <w:jc w:val="center"/>
        <w:rPr>
          <w:b/>
        </w:rPr>
      </w:pPr>
      <w:r w:rsidRPr="00024CC4">
        <w:rPr>
          <w:b/>
        </w:rPr>
        <w:t xml:space="preserve">Расписка в получении документов </w:t>
      </w:r>
    </w:p>
    <w:p w:rsidR="000E510F" w:rsidRPr="00024CC4" w:rsidRDefault="000E510F" w:rsidP="000E510F">
      <w:pPr>
        <w:jc w:val="center"/>
        <w:rPr>
          <w:b/>
        </w:rPr>
      </w:pPr>
      <w:r w:rsidRPr="00024CC4">
        <w:rPr>
          <w:b/>
        </w:rPr>
        <w:t>для предоставления муниципальной услуги</w:t>
      </w:r>
    </w:p>
    <w:p w:rsidR="000E510F" w:rsidRPr="00024CC4" w:rsidRDefault="000E510F" w:rsidP="000E510F">
      <w:pPr>
        <w:pStyle w:val="1"/>
        <w:tabs>
          <w:tab w:val="left" w:pos="-4111"/>
        </w:tabs>
        <w:ind w:left="4956" w:right="-6"/>
        <w:rPr>
          <w:b w:val="0"/>
          <w:kern w:val="28"/>
        </w:rPr>
      </w:pPr>
    </w:p>
    <w:p w:rsidR="000E510F" w:rsidRPr="00024CC4" w:rsidRDefault="000E510F" w:rsidP="000E510F">
      <w:pPr>
        <w:tabs>
          <w:tab w:val="left" w:pos="9354"/>
        </w:tabs>
        <w:ind w:firstLine="709"/>
        <w:jc w:val="both"/>
      </w:pPr>
      <w:r w:rsidRPr="00024CC4">
        <w:t>Для предоставления муниципальной услуги «</w:t>
      </w:r>
      <w:r w:rsidRPr="00024CC4">
        <w:rPr>
          <w:b/>
        </w:rPr>
        <w:t>Принятие решения о переводе жилого п</w:t>
      </w:r>
      <w:r w:rsidRPr="00024CC4">
        <w:rPr>
          <w:b/>
        </w:rPr>
        <w:t>о</w:t>
      </w:r>
      <w:r w:rsidRPr="00024CC4">
        <w:rPr>
          <w:b/>
        </w:rPr>
        <w:t>мещения в нежилое помещение или нежилого помещения в жилое помещение на террит</w:t>
      </w:r>
      <w:r w:rsidRPr="00024CC4">
        <w:rPr>
          <w:b/>
        </w:rPr>
        <w:t>о</w:t>
      </w:r>
      <w:r w:rsidRPr="00024CC4">
        <w:rPr>
          <w:b/>
        </w:rPr>
        <w:t>рии муниципального образования</w:t>
      </w:r>
      <w:r w:rsidRPr="00024CC4">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058"/>
        <w:gridCol w:w="1912"/>
        <w:gridCol w:w="2146"/>
        <w:gridCol w:w="1665"/>
      </w:tblGrid>
      <w:tr w:rsidR="000E510F" w:rsidRPr="00024CC4" w:rsidTr="000E510F">
        <w:tc>
          <w:tcPr>
            <w:tcW w:w="594" w:type="dxa"/>
            <w:vAlign w:val="center"/>
          </w:tcPr>
          <w:p w:rsidR="000E510F" w:rsidRPr="00024CC4" w:rsidRDefault="000E510F" w:rsidP="000E510F">
            <w:pPr>
              <w:tabs>
                <w:tab w:val="left" w:pos="9354"/>
              </w:tabs>
              <w:jc w:val="center"/>
            </w:pPr>
            <w:r w:rsidRPr="00024CC4">
              <w:t>№ п/п</w:t>
            </w:r>
          </w:p>
        </w:tc>
        <w:tc>
          <w:tcPr>
            <w:tcW w:w="3058" w:type="dxa"/>
            <w:vAlign w:val="center"/>
          </w:tcPr>
          <w:p w:rsidR="000E510F" w:rsidRPr="00024CC4" w:rsidRDefault="000E510F" w:rsidP="000E510F">
            <w:pPr>
              <w:tabs>
                <w:tab w:val="left" w:pos="9354"/>
              </w:tabs>
              <w:jc w:val="center"/>
            </w:pPr>
            <w:r w:rsidRPr="00024CC4">
              <w:t>Наименование документа</w:t>
            </w:r>
          </w:p>
        </w:tc>
        <w:tc>
          <w:tcPr>
            <w:tcW w:w="1912" w:type="dxa"/>
            <w:vAlign w:val="center"/>
          </w:tcPr>
          <w:p w:rsidR="000E510F" w:rsidRPr="00024CC4" w:rsidRDefault="000E510F" w:rsidP="000E510F">
            <w:pPr>
              <w:tabs>
                <w:tab w:val="left" w:pos="9354"/>
              </w:tabs>
              <w:jc w:val="center"/>
            </w:pPr>
            <w:r w:rsidRPr="00024CC4">
              <w:t>Вид документа (оригинал, н</w:t>
            </w:r>
            <w:r w:rsidRPr="00024CC4">
              <w:t>о</w:t>
            </w:r>
            <w:r w:rsidRPr="00024CC4">
              <w:t>тариальная к</w:t>
            </w:r>
            <w:r w:rsidRPr="00024CC4">
              <w:t>о</w:t>
            </w:r>
            <w:r w:rsidRPr="00024CC4">
              <w:t>пия, ксерок</w:t>
            </w:r>
            <w:r w:rsidRPr="00024CC4">
              <w:t>о</w:t>
            </w:r>
            <w:r w:rsidRPr="00024CC4">
              <w:t>пия)</w:t>
            </w:r>
          </w:p>
        </w:tc>
        <w:tc>
          <w:tcPr>
            <w:tcW w:w="2146" w:type="dxa"/>
            <w:vAlign w:val="center"/>
          </w:tcPr>
          <w:p w:rsidR="000E510F" w:rsidRPr="00024CC4" w:rsidRDefault="000E510F" w:rsidP="000E510F">
            <w:pPr>
              <w:tabs>
                <w:tab w:val="left" w:pos="9354"/>
              </w:tabs>
              <w:jc w:val="center"/>
            </w:pPr>
            <w:r w:rsidRPr="00024CC4">
              <w:t>Реквизиты док</w:t>
            </w:r>
            <w:r w:rsidRPr="00024CC4">
              <w:t>у</w:t>
            </w:r>
            <w:r w:rsidRPr="00024CC4">
              <w:t>мента (дата выд</w:t>
            </w:r>
            <w:r w:rsidRPr="00024CC4">
              <w:t>а</w:t>
            </w:r>
            <w:r w:rsidRPr="00024CC4">
              <w:t>чи, номер, кем выдан, иное)</w:t>
            </w:r>
          </w:p>
        </w:tc>
        <w:tc>
          <w:tcPr>
            <w:tcW w:w="1665" w:type="dxa"/>
            <w:vAlign w:val="center"/>
          </w:tcPr>
          <w:p w:rsidR="000E510F" w:rsidRPr="00024CC4" w:rsidRDefault="000E510F" w:rsidP="000E510F">
            <w:pPr>
              <w:tabs>
                <w:tab w:val="left" w:pos="9354"/>
              </w:tabs>
              <w:jc w:val="center"/>
            </w:pPr>
            <w:r w:rsidRPr="00024CC4">
              <w:t>Количество листов</w:t>
            </w:r>
          </w:p>
        </w:tc>
      </w:tr>
      <w:tr w:rsidR="000E510F" w:rsidRPr="00024CC4" w:rsidTr="000E510F">
        <w:trPr>
          <w:trHeight w:val="567"/>
        </w:trPr>
        <w:tc>
          <w:tcPr>
            <w:tcW w:w="594" w:type="dxa"/>
          </w:tcPr>
          <w:p w:rsidR="000E510F" w:rsidRPr="00024CC4" w:rsidRDefault="000E510F" w:rsidP="000E510F">
            <w:pPr>
              <w:tabs>
                <w:tab w:val="left" w:pos="9354"/>
              </w:tabs>
              <w:jc w:val="both"/>
            </w:pPr>
          </w:p>
        </w:tc>
        <w:tc>
          <w:tcPr>
            <w:tcW w:w="3058" w:type="dxa"/>
          </w:tcPr>
          <w:p w:rsidR="000E510F" w:rsidRPr="00024CC4" w:rsidRDefault="000E510F" w:rsidP="000E510F">
            <w:pPr>
              <w:tabs>
                <w:tab w:val="left" w:pos="9354"/>
              </w:tabs>
              <w:jc w:val="both"/>
            </w:pPr>
          </w:p>
        </w:tc>
        <w:tc>
          <w:tcPr>
            <w:tcW w:w="1912" w:type="dxa"/>
          </w:tcPr>
          <w:p w:rsidR="000E510F" w:rsidRPr="00024CC4" w:rsidRDefault="000E510F" w:rsidP="000E510F">
            <w:pPr>
              <w:tabs>
                <w:tab w:val="left" w:pos="9354"/>
              </w:tabs>
              <w:jc w:val="both"/>
            </w:pPr>
          </w:p>
        </w:tc>
        <w:tc>
          <w:tcPr>
            <w:tcW w:w="2146" w:type="dxa"/>
          </w:tcPr>
          <w:p w:rsidR="000E510F" w:rsidRPr="00024CC4" w:rsidRDefault="000E510F" w:rsidP="000E510F">
            <w:pPr>
              <w:tabs>
                <w:tab w:val="left" w:pos="9354"/>
              </w:tabs>
              <w:jc w:val="both"/>
            </w:pPr>
          </w:p>
        </w:tc>
        <w:tc>
          <w:tcPr>
            <w:tcW w:w="1665" w:type="dxa"/>
          </w:tcPr>
          <w:p w:rsidR="000E510F" w:rsidRPr="00024CC4" w:rsidRDefault="000E510F" w:rsidP="000E510F">
            <w:pPr>
              <w:tabs>
                <w:tab w:val="left" w:pos="9354"/>
              </w:tabs>
              <w:jc w:val="both"/>
            </w:pPr>
          </w:p>
        </w:tc>
      </w:tr>
      <w:tr w:rsidR="000E510F" w:rsidRPr="00024CC4" w:rsidTr="000E510F">
        <w:trPr>
          <w:trHeight w:val="567"/>
        </w:trPr>
        <w:tc>
          <w:tcPr>
            <w:tcW w:w="594" w:type="dxa"/>
          </w:tcPr>
          <w:p w:rsidR="000E510F" w:rsidRPr="00024CC4" w:rsidRDefault="000E510F" w:rsidP="000E510F">
            <w:pPr>
              <w:tabs>
                <w:tab w:val="left" w:pos="9354"/>
              </w:tabs>
              <w:jc w:val="both"/>
            </w:pPr>
          </w:p>
        </w:tc>
        <w:tc>
          <w:tcPr>
            <w:tcW w:w="3058" w:type="dxa"/>
          </w:tcPr>
          <w:p w:rsidR="000E510F" w:rsidRPr="00024CC4" w:rsidRDefault="000E510F" w:rsidP="000E510F">
            <w:pPr>
              <w:tabs>
                <w:tab w:val="left" w:pos="9354"/>
              </w:tabs>
              <w:jc w:val="both"/>
            </w:pPr>
          </w:p>
        </w:tc>
        <w:tc>
          <w:tcPr>
            <w:tcW w:w="1912" w:type="dxa"/>
          </w:tcPr>
          <w:p w:rsidR="000E510F" w:rsidRPr="00024CC4" w:rsidRDefault="000E510F" w:rsidP="000E510F">
            <w:pPr>
              <w:tabs>
                <w:tab w:val="left" w:pos="9354"/>
              </w:tabs>
              <w:jc w:val="both"/>
            </w:pPr>
          </w:p>
        </w:tc>
        <w:tc>
          <w:tcPr>
            <w:tcW w:w="2146" w:type="dxa"/>
          </w:tcPr>
          <w:p w:rsidR="000E510F" w:rsidRPr="00024CC4" w:rsidRDefault="000E510F" w:rsidP="000E510F">
            <w:pPr>
              <w:tabs>
                <w:tab w:val="left" w:pos="9354"/>
              </w:tabs>
              <w:jc w:val="both"/>
            </w:pPr>
          </w:p>
        </w:tc>
        <w:tc>
          <w:tcPr>
            <w:tcW w:w="1665" w:type="dxa"/>
          </w:tcPr>
          <w:p w:rsidR="000E510F" w:rsidRPr="00024CC4" w:rsidRDefault="000E510F" w:rsidP="000E510F">
            <w:pPr>
              <w:tabs>
                <w:tab w:val="left" w:pos="9354"/>
              </w:tabs>
              <w:jc w:val="both"/>
            </w:pPr>
          </w:p>
        </w:tc>
      </w:tr>
      <w:tr w:rsidR="000E510F" w:rsidRPr="00024CC4" w:rsidTr="000E510F">
        <w:trPr>
          <w:trHeight w:val="567"/>
        </w:trPr>
        <w:tc>
          <w:tcPr>
            <w:tcW w:w="594" w:type="dxa"/>
          </w:tcPr>
          <w:p w:rsidR="000E510F" w:rsidRPr="00024CC4" w:rsidRDefault="000E510F" w:rsidP="000E510F">
            <w:pPr>
              <w:tabs>
                <w:tab w:val="left" w:pos="9354"/>
              </w:tabs>
              <w:jc w:val="both"/>
            </w:pPr>
          </w:p>
        </w:tc>
        <w:tc>
          <w:tcPr>
            <w:tcW w:w="3058" w:type="dxa"/>
          </w:tcPr>
          <w:p w:rsidR="000E510F" w:rsidRPr="00024CC4" w:rsidRDefault="000E510F" w:rsidP="000E510F">
            <w:pPr>
              <w:tabs>
                <w:tab w:val="left" w:pos="9354"/>
              </w:tabs>
              <w:jc w:val="both"/>
            </w:pPr>
          </w:p>
        </w:tc>
        <w:tc>
          <w:tcPr>
            <w:tcW w:w="1912" w:type="dxa"/>
          </w:tcPr>
          <w:p w:rsidR="000E510F" w:rsidRPr="00024CC4" w:rsidRDefault="000E510F" w:rsidP="000E510F">
            <w:pPr>
              <w:tabs>
                <w:tab w:val="left" w:pos="9354"/>
              </w:tabs>
              <w:jc w:val="both"/>
            </w:pPr>
          </w:p>
        </w:tc>
        <w:tc>
          <w:tcPr>
            <w:tcW w:w="2146" w:type="dxa"/>
          </w:tcPr>
          <w:p w:rsidR="000E510F" w:rsidRPr="00024CC4" w:rsidRDefault="000E510F" w:rsidP="000E510F">
            <w:pPr>
              <w:tabs>
                <w:tab w:val="left" w:pos="9354"/>
              </w:tabs>
              <w:jc w:val="both"/>
            </w:pPr>
          </w:p>
        </w:tc>
        <w:tc>
          <w:tcPr>
            <w:tcW w:w="1665" w:type="dxa"/>
          </w:tcPr>
          <w:p w:rsidR="000E510F" w:rsidRPr="00024CC4" w:rsidRDefault="000E510F" w:rsidP="000E510F">
            <w:pPr>
              <w:tabs>
                <w:tab w:val="left" w:pos="9354"/>
              </w:tabs>
              <w:jc w:val="both"/>
            </w:pPr>
          </w:p>
        </w:tc>
      </w:tr>
    </w:tbl>
    <w:p w:rsidR="000E510F" w:rsidRPr="00024CC4" w:rsidRDefault="000E510F" w:rsidP="000E510F">
      <w:pPr>
        <w:tabs>
          <w:tab w:val="left" w:pos="9354"/>
        </w:tabs>
        <w:jc w:val="both"/>
      </w:pPr>
      <w:r w:rsidRPr="00024CC4">
        <w:t xml:space="preserve"> Всего принято ____________ документов на ____________ листах.</w:t>
      </w:r>
    </w:p>
    <w:p w:rsidR="000E510F" w:rsidRPr="00024CC4" w:rsidRDefault="000E510F" w:rsidP="000E510F">
      <w:pPr>
        <w:tabs>
          <w:tab w:val="left" w:pos="9354"/>
        </w:tabs>
        <w:jc w:val="both"/>
      </w:pPr>
    </w:p>
    <w:p w:rsidR="000E510F" w:rsidRPr="00024CC4" w:rsidRDefault="000E510F" w:rsidP="000E510F">
      <w:pPr>
        <w:tabs>
          <w:tab w:val="left" w:pos="9354"/>
        </w:tabs>
        <w:jc w:val="both"/>
      </w:pPr>
      <w:r w:rsidRPr="00024CC4">
        <w:t xml:space="preserve"> Перечень сведений и документов, которые будут получены по межведомственным запросам: </w:t>
      </w:r>
    </w:p>
    <w:p w:rsidR="000E510F" w:rsidRPr="00024CC4" w:rsidRDefault="000E510F" w:rsidP="000E510F">
      <w:pPr>
        <w:tabs>
          <w:tab w:val="left" w:pos="9354"/>
        </w:tabs>
        <w:jc w:val="both"/>
      </w:pPr>
      <w:r w:rsidRPr="00024CC4">
        <w:t>1.____________________________________________________________________________</w:t>
      </w:r>
    </w:p>
    <w:p w:rsidR="000E510F" w:rsidRPr="00024CC4" w:rsidRDefault="000E510F" w:rsidP="000E510F">
      <w:r w:rsidRPr="00024CC4">
        <w:t xml:space="preserve"> </w:t>
      </w:r>
    </w:p>
    <w:p w:rsidR="000E510F" w:rsidRPr="00024CC4" w:rsidRDefault="000E510F" w:rsidP="000E510F">
      <w:r w:rsidRPr="00024CC4">
        <w:t>2.___________________________________________________________________________</w:t>
      </w:r>
    </w:p>
    <w:p w:rsidR="000E510F" w:rsidRPr="00024CC4" w:rsidRDefault="000E510F" w:rsidP="000E510F">
      <w:r w:rsidRPr="00024CC4">
        <w:t xml:space="preserve"> </w:t>
      </w:r>
    </w:p>
    <w:p w:rsidR="000E510F" w:rsidRPr="00024CC4" w:rsidRDefault="000E510F" w:rsidP="000E510F">
      <w:r w:rsidRPr="00024CC4">
        <w:t>3.____________________________________________________________________________</w:t>
      </w:r>
    </w:p>
    <w:p w:rsidR="000E510F" w:rsidRPr="00024CC4" w:rsidRDefault="000E510F" w:rsidP="000E510F"/>
    <w:tbl>
      <w:tblPr>
        <w:tblW w:w="0" w:type="auto"/>
        <w:tblLook w:val="04A0"/>
      </w:tblPr>
      <w:tblGrid>
        <w:gridCol w:w="2660"/>
        <w:gridCol w:w="2126"/>
        <w:gridCol w:w="284"/>
        <w:gridCol w:w="2268"/>
        <w:gridCol w:w="283"/>
        <w:gridCol w:w="1701"/>
        <w:gridCol w:w="248"/>
      </w:tblGrid>
      <w:tr w:rsidR="000E510F" w:rsidRPr="00024CC4" w:rsidTr="000E510F">
        <w:tc>
          <w:tcPr>
            <w:tcW w:w="2660" w:type="dxa"/>
          </w:tcPr>
          <w:p w:rsidR="000E510F" w:rsidRPr="00024CC4" w:rsidRDefault="000E510F" w:rsidP="000E510F">
            <w:pPr>
              <w:ind w:left="-85" w:right="-85"/>
              <w:jc w:val="both"/>
            </w:pPr>
            <w:r w:rsidRPr="00024CC4">
              <w:t>Документы передал:</w:t>
            </w:r>
          </w:p>
        </w:tc>
        <w:tc>
          <w:tcPr>
            <w:tcW w:w="2126" w:type="dxa"/>
            <w:tcBorders>
              <w:bottom w:val="single" w:sz="4" w:space="0" w:color="auto"/>
            </w:tcBorders>
          </w:tcPr>
          <w:p w:rsidR="000E510F" w:rsidRPr="00024CC4" w:rsidRDefault="000E510F" w:rsidP="000E510F">
            <w:pPr>
              <w:ind w:left="-85" w:right="-85"/>
              <w:jc w:val="both"/>
            </w:pPr>
          </w:p>
        </w:tc>
        <w:tc>
          <w:tcPr>
            <w:tcW w:w="284" w:type="dxa"/>
          </w:tcPr>
          <w:p w:rsidR="000E510F" w:rsidRPr="00024CC4" w:rsidRDefault="000E510F" w:rsidP="000E510F">
            <w:pPr>
              <w:ind w:left="-85" w:right="-85"/>
              <w:jc w:val="both"/>
            </w:pPr>
          </w:p>
        </w:tc>
        <w:tc>
          <w:tcPr>
            <w:tcW w:w="2268" w:type="dxa"/>
            <w:tcBorders>
              <w:bottom w:val="single" w:sz="4" w:space="0" w:color="auto"/>
            </w:tcBorders>
          </w:tcPr>
          <w:p w:rsidR="000E510F" w:rsidRPr="00024CC4" w:rsidRDefault="000E510F" w:rsidP="000E510F">
            <w:pPr>
              <w:ind w:left="-85" w:right="-85"/>
              <w:jc w:val="both"/>
            </w:pPr>
          </w:p>
        </w:tc>
        <w:tc>
          <w:tcPr>
            <w:tcW w:w="283" w:type="dxa"/>
          </w:tcPr>
          <w:p w:rsidR="000E510F" w:rsidRPr="00024CC4" w:rsidRDefault="000E510F" w:rsidP="000E510F">
            <w:pPr>
              <w:ind w:left="-85" w:right="-85"/>
              <w:jc w:val="both"/>
            </w:pPr>
          </w:p>
        </w:tc>
        <w:tc>
          <w:tcPr>
            <w:tcW w:w="1701" w:type="dxa"/>
            <w:tcBorders>
              <w:bottom w:val="single" w:sz="4" w:space="0" w:color="auto"/>
            </w:tcBorders>
          </w:tcPr>
          <w:p w:rsidR="000E510F" w:rsidRPr="00024CC4" w:rsidRDefault="000E510F" w:rsidP="000E510F">
            <w:pPr>
              <w:ind w:left="-85" w:right="-85"/>
              <w:jc w:val="both"/>
            </w:pPr>
          </w:p>
        </w:tc>
        <w:tc>
          <w:tcPr>
            <w:tcW w:w="248" w:type="dxa"/>
          </w:tcPr>
          <w:p w:rsidR="000E510F" w:rsidRPr="00024CC4" w:rsidRDefault="000E510F" w:rsidP="000E510F">
            <w:pPr>
              <w:ind w:left="-85" w:right="-85"/>
              <w:jc w:val="both"/>
            </w:pPr>
            <w:r w:rsidRPr="00024CC4">
              <w:t>г.</w:t>
            </w:r>
          </w:p>
        </w:tc>
      </w:tr>
      <w:tr w:rsidR="000E510F" w:rsidRPr="00024CC4" w:rsidTr="000E510F">
        <w:tc>
          <w:tcPr>
            <w:tcW w:w="2660" w:type="dxa"/>
          </w:tcPr>
          <w:p w:rsidR="000E510F" w:rsidRPr="00024CC4" w:rsidRDefault="000E510F" w:rsidP="000E510F">
            <w:pPr>
              <w:ind w:left="-85" w:right="-85"/>
              <w:jc w:val="center"/>
            </w:pPr>
          </w:p>
        </w:tc>
        <w:tc>
          <w:tcPr>
            <w:tcW w:w="2126" w:type="dxa"/>
            <w:tcBorders>
              <w:top w:val="single" w:sz="4" w:space="0" w:color="auto"/>
            </w:tcBorders>
          </w:tcPr>
          <w:p w:rsidR="000E510F" w:rsidRPr="00024CC4" w:rsidRDefault="000E510F" w:rsidP="000E510F">
            <w:pPr>
              <w:ind w:left="-85" w:right="-85"/>
              <w:jc w:val="center"/>
            </w:pPr>
            <w:r w:rsidRPr="00024CC4">
              <w:t>(Ф.И.О.)</w:t>
            </w:r>
          </w:p>
        </w:tc>
        <w:tc>
          <w:tcPr>
            <w:tcW w:w="284" w:type="dxa"/>
          </w:tcPr>
          <w:p w:rsidR="000E510F" w:rsidRPr="00024CC4" w:rsidRDefault="000E510F" w:rsidP="000E510F">
            <w:pPr>
              <w:ind w:left="-85" w:right="-85"/>
              <w:jc w:val="center"/>
            </w:pPr>
          </w:p>
        </w:tc>
        <w:tc>
          <w:tcPr>
            <w:tcW w:w="2268" w:type="dxa"/>
            <w:tcBorders>
              <w:top w:val="single" w:sz="4" w:space="0" w:color="auto"/>
            </w:tcBorders>
          </w:tcPr>
          <w:p w:rsidR="000E510F" w:rsidRPr="00024CC4" w:rsidRDefault="000E510F" w:rsidP="000E510F">
            <w:pPr>
              <w:ind w:left="-85" w:right="-85"/>
              <w:jc w:val="center"/>
            </w:pPr>
            <w:r w:rsidRPr="00024CC4">
              <w:t>(подпись)</w:t>
            </w:r>
          </w:p>
        </w:tc>
        <w:tc>
          <w:tcPr>
            <w:tcW w:w="283" w:type="dxa"/>
          </w:tcPr>
          <w:p w:rsidR="000E510F" w:rsidRPr="00024CC4" w:rsidRDefault="000E510F" w:rsidP="000E510F">
            <w:pPr>
              <w:ind w:left="-85" w:right="-85"/>
              <w:jc w:val="center"/>
            </w:pPr>
          </w:p>
        </w:tc>
        <w:tc>
          <w:tcPr>
            <w:tcW w:w="1701" w:type="dxa"/>
            <w:tcBorders>
              <w:top w:val="single" w:sz="4" w:space="0" w:color="auto"/>
            </w:tcBorders>
          </w:tcPr>
          <w:p w:rsidR="000E510F" w:rsidRPr="00024CC4" w:rsidRDefault="000E510F" w:rsidP="000E510F">
            <w:pPr>
              <w:ind w:left="-85" w:right="-85"/>
              <w:jc w:val="center"/>
            </w:pPr>
            <w:r w:rsidRPr="00024CC4">
              <w:t>(дата)</w:t>
            </w:r>
          </w:p>
        </w:tc>
        <w:tc>
          <w:tcPr>
            <w:tcW w:w="248" w:type="dxa"/>
          </w:tcPr>
          <w:p w:rsidR="000E510F" w:rsidRPr="00024CC4" w:rsidRDefault="000E510F" w:rsidP="000E510F">
            <w:pPr>
              <w:ind w:left="-85" w:right="-85"/>
              <w:jc w:val="center"/>
            </w:pPr>
          </w:p>
        </w:tc>
      </w:tr>
    </w:tbl>
    <w:p w:rsidR="000E510F" w:rsidRPr="00024CC4" w:rsidRDefault="000E510F" w:rsidP="000E510F">
      <w:pPr>
        <w:jc w:val="both"/>
      </w:pPr>
    </w:p>
    <w:tbl>
      <w:tblPr>
        <w:tblW w:w="0" w:type="auto"/>
        <w:tblLook w:val="04A0"/>
      </w:tblPr>
      <w:tblGrid>
        <w:gridCol w:w="2660"/>
        <w:gridCol w:w="2126"/>
        <w:gridCol w:w="284"/>
        <w:gridCol w:w="2268"/>
        <w:gridCol w:w="283"/>
        <w:gridCol w:w="1701"/>
        <w:gridCol w:w="248"/>
      </w:tblGrid>
      <w:tr w:rsidR="000E510F" w:rsidRPr="00024CC4" w:rsidTr="000E510F">
        <w:tc>
          <w:tcPr>
            <w:tcW w:w="2660" w:type="dxa"/>
          </w:tcPr>
          <w:p w:rsidR="000E510F" w:rsidRPr="00024CC4" w:rsidRDefault="000E510F" w:rsidP="000E510F">
            <w:pPr>
              <w:ind w:left="-85" w:right="-85"/>
              <w:jc w:val="both"/>
            </w:pPr>
            <w:r w:rsidRPr="00024CC4">
              <w:t>Документы принял:</w:t>
            </w:r>
          </w:p>
        </w:tc>
        <w:tc>
          <w:tcPr>
            <w:tcW w:w="2126" w:type="dxa"/>
            <w:tcBorders>
              <w:bottom w:val="single" w:sz="4" w:space="0" w:color="auto"/>
            </w:tcBorders>
          </w:tcPr>
          <w:p w:rsidR="000E510F" w:rsidRPr="00024CC4" w:rsidRDefault="000E510F" w:rsidP="000E510F">
            <w:pPr>
              <w:ind w:left="-85" w:right="-85"/>
              <w:jc w:val="both"/>
            </w:pPr>
          </w:p>
        </w:tc>
        <w:tc>
          <w:tcPr>
            <w:tcW w:w="284" w:type="dxa"/>
          </w:tcPr>
          <w:p w:rsidR="000E510F" w:rsidRPr="00024CC4" w:rsidRDefault="000E510F" w:rsidP="000E510F">
            <w:pPr>
              <w:ind w:left="-85" w:right="-85"/>
              <w:jc w:val="both"/>
            </w:pPr>
          </w:p>
        </w:tc>
        <w:tc>
          <w:tcPr>
            <w:tcW w:w="2268" w:type="dxa"/>
            <w:tcBorders>
              <w:bottom w:val="single" w:sz="4" w:space="0" w:color="auto"/>
            </w:tcBorders>
          </w:tcPr>
          <w:p w:rsidR="000E510F" w:rsidRPr="00024CC4" w:rsidRDefault="000E510F" w:rsidP="000E510F">
            <w:pPr>
              <w:ind w:left="-85" w:right="-85"/>
              <w:jc w:val="both"/>
            </w:pPr>
          </w:p>
        </w:tc>
        <w:tc>
          <w:tcPr>
            <w:tcW w:w="283" w:type="dxa"/>
          </w:tcPr>
          <w:p w:rsidR="000E510F" w:rsidRPr="00024CC4" w:rsidRDefault="000E510F" w:rsidP="000E510F">
            <w:pPr>
              <w:ind w:left="-85" w:right="-85"/>
              <w:jc w:val="both"/>
            </w:pPr>
          </w:p>
        </w:tc>
        <w:tc>
          <w:tcPr>
            <w:tcW w:w="1701" w:type="dxa"/>
            <w:tcBorders>
              <w:bottom w:val="single" w:sz="4" w:space="0" w:color="auto"/>
            </w:tcBorders>
          </w:tcPr>
          <w:p w:rsidR="000E510F" w:rsidRPr="00024CC4" w:rsidRDefault="000E510F" w:rsidP="000E510F">
            <w:pPr>
              <w:ind w:left="-85" w:right="-85"/>
              <w:jc w:val="both"/>
            </w:pPr>
          </w:p>
        </w:tc>
        <w:tc>
          <w:tcPr>
            <w:tcW w:w="248" w:type="dxa"/>
          </w:tcPr>
          <w:p w:rsidR="000E510F" w:rsidRPr="00024CC4" w:rsidRDefault="000E510F" w:rsidP="000E510F">
            <w:pPr>
              <w:ind w:left="-85" w:right="-85"/>
              <w:jc w:val="both"/>
            </w:pPr>
            <w:r w:rsidRPr="00024CC4">
              <w:t>г.</w:t>
            </w:r>
          </w:p>
        </w:tc>
      </w:tr>
      <w:tr w:rsidR="000E510F" w:rsidRPr="00024CC4" w:rsidTr="000E510F">
        <w:tc>
          <w:tcPr>
            <w:tcW w:w="2660" w:type="dxa"/>
          </w:tcPr>
          <w:p w:rsidR="000E510F" w:rsidRPr="00024CC4" w:rsidRDefault="000E510F" w:rsidP="000E510F">
            <w:pPr>
              <w:ind w:left="-85" w:right="-85"/>
              <w:jc w:val="center"/>
            </w:pPr>
          </w:p>
        </w:tc>
        <w:tc>
          <w:tcPr>
            <w:tcW w:w="2126" w:type="dxa"/>
            <w:tcBorders>
              <w:top w:val="single" w:sz="4" w:space="0" w:color="auto"/>
            </w:tcBorders>
          </w:tcPr>
          <w:p w:rsidR="000E510F" w:rsidRPr="00024CC4" w:rsidRDefault="000E510F" w:rsidP="000E510F">
            <w:pPr>
              <w:ind w:left="-85" w:right="-85"/>
              <w:jc w:val="center"/>
            </w:pPr>
            <w:r w:rsidRPr="00024CC4">
              <w:t>(Ф.И.О.)</w:t>
            </w:r>
          </w:p>
        </w:tc>
        <w:tc>
          <w:tcPr>
            <w:tcW w:w="284" w:type="dxa"/>
          </w:tcPr>
          <w:p w:rsidR="000E510F" w:rsidRPr="00024CC4" w:rsidRDefault="000E510F" w:rsidP="000E510F">
            <w:pPr>
              <w:ind w:left="-85" w:right="-85"/>
              <w:jc w:val="center"/>
            </w:pPr>
          </w:p>
        </w:tc>
        <w:tc>
          <w:tcPr>
            <w:tcW w:w="2268" w:type="dxa"/>
            <w:tcBorders>
              <w:top w:val="single" w:sz="4" w:space="0" w:color="auto"/>
            </w:tcBorders>
          </w:tcPr>
          <w:p w:rsidR="000E510F" w:rsidRPr="00024CC4" w:rsidRDefault="000E510F" w:rsidP="000E510F">
            <w:pPr>
              <w:ind w:left="-85" w:right="-85"/>
              <w:jc w:val="center"/>
            </w:pPr>
            <w:r w:rsidRPr="00024CC4">
              <w:t>(подпись)</w:t>
            </w:r>
          </w:p>
        </w:tc>
        <w:tc>
          <w:tcPr>
            <w:tcW w:w="283" w:type="dxa"/>
          </w:tcPr>
          <w:p w:rsidR="000E510F" w:rsidRPr="00024CC4" w:rsidRDefault="000E510F" w:rsidP="000E510F">
            <w:pPr>
              <w:ind w:left="-85" w:right="-85"/>
              <w:jc w:val="center"/>
            </w:pPr>
          </w:p>
        </w:tc>
        <w:tc>
          <w:tcPr>
            <w:tcW w:w="1701" w:type="dxa"/>
            <w:tcBorders>
              <w:top w:val="single" w:sz="4" w:space="0" w:color="auto"/>
            </w:tcBorders>
          </w:tcPr>
          <w:p w:rsidR="000E510F" w:rsidRPr="00024CC4" w:rsidRDefault="000E510F" w:rsidP="000E510F">
            <w:pPr>
              <w:ind w:left="-85" w:right="-85"/>
              <w:jc w:val="center"/>
            </w:pPr>
            <w:r w:rsidRPr="00024CC4">
              <w:t>(дата)</w:t>
            </w:r>
          </w:p>
        </w:tc>
        <w:tc>
          <w:tcPr>
            <w:tcW w:w="248" w:type="dxa"/>
          </w:tcPr>
          <w:p w:rsidR="000E510F" w:rsidRPr="00024CC4" w:rsidRDefault="000E510F" w:rsidP="000E510F">
            <w:pPr>
              <w:ind w:left="-85" w:right="-85"/>
              <w:jc w:val="center"/>
            </w:pPr>
          </w:p>
        </w:tc>
      </w:tr>
    </w:tbl>
    <w:p w:rsidR="000E510F" w:rsidRPr="00024CC4" w:rsidRDefault="000E510F" w:rsidP="000E510F"/>
    <w:p w:rsidR="000E510F" w:rsidRPr="00024CC4" w:rsidRDefault="000E510F" w:rsidP="000E510F">
      <w:r w:rsidRPr="00024CC4">
        <w:t xml:space="preserve">Дата направления по почте </w:t>
      </w:r>
    </w:p>
    <w:p w:rsidR="000E510F" w:rsidRPr="00024CC4" w:rsidRDefault="000E510F" w:rsidP="000E510F">
      <w:r w:rsidRPr="00024CC4">
        <w:t xml:space="preserve">или электронной почте «___»__________________20 г.          </w:t>
      </w:r>
    </w:p>
    <w:p w:rsidR="000E510F" w:rsidRPr="00024CC4" w:rsidRDefault="000E510F" w:rsidP="000E510F"/>
    <w:p w:rsidR="000E510F" w:rsidRPr="00024CC4" w:rsidRDefault="000E510F" w:rsidP="000E510F">
      <w:pPr>
        <w:jc w:val="center"/>
      </w:pPr>
      <w:r w:rsidRPr="00024CC4">
        <w:t>______________</w:t>
      </w:r>
    </w:p>
    <w:p w:rsidR="00024CC4" w:rsidRDefault="00024CC4" w:rsidP="000E510F">
      <w:pPr>
        <w:pStyle w:val="1"/>
        <w:tabs>
          <w:tab w:val="left" w:pos="-4111"/>
        </w:tabs>
        <w:ind w:left="4956" w:right="-6"/>
        <w:rPr>
          <w:b w:val="0"/>
          <w:kern w:val="28"/>
        </w:rPr>
      </w:pPr>
    </w:p>
    <w:p w:rsidR="000E510F" w:rsidRPr="00024CC4" w:rsidRDefault="000E510F" w:rsidP="000E510F">
      <w:pPr>
        <w:pStyle w:val="1"/>
        <w:tabs>
          <w:tab w:val="left" w:pos="-4111"/>
        </w:tabs>
        <w:ind w:left="4956" w:right="-6"/>
        <w:rPr>
          <w:b w:val="0"/>
          <w:kern w:val="28"/>
        </w:rPr>
      </w:pPr>
      <w:r w:rsidRPr="00024CC4">
        <w:rPr>
          <w:b w:val="0"/>
          <w:kern w:val="28"/>
        </w:rPr>
        <w:t>Приложение № 3</w:t>
      </w:r>
    </w:p>
    <w:p w:rsidR="000E510F" w:rsidRPr="00024CC4" w:rsidRDefault="000E510F" w:rsidP="000E510F">
      <w:pPr>
        <w:pStyle w:val="1"/>
        <w:tabs>
          <w:tab w:val="left" w:pos="-4111"/>
        </w:tabs>
        <w:ind w:left="4956" w:right="-6"/>
      </w:pPr>
      <w:r w:rsidRPr="00024CC4">
        <w:rPr>
          <w:b w:val="0"/>
          <w:kern w:val="28"/>
        </w:rPr>
        <w:t>к административному регламенту</w:t>
      </w:r>
    </w:p>
    <w:p w:rsidR="000E510F" w:rsidRPr="00024CC4" w:rsidRDefault="000E510F" w:rsidP="000E510F">
      <w:pPr>
        <w:pStyle w:val="1"/>
        <w:tabs>
          <w:tab w:val="left" w:pos="-4111"/>
        </w:tabs>
        <w:ind w:left="4956" w:right="-6"/>
        <w:rPr>
          <w:b w:val="0"/>
          <w:kern w:val="28"/>
          <w:sz w:val="28"/>
          <w:szCs w:val="28"/>
        </w:rPr>
      </w:pPr>
    </w:p>
    <w:p w:rsidR="000E510F" w:rsidRPr="00024CC4" w:rsidRDefault="000E510F" w:rsidP="000E510F">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0E510F" w:rsidRPr="00024CC4" w:rsidTr="000E510F">
        <w:trPr>
          <w:trHeight w:val="2019"/>
        </w:trPr>
        <w:tc>
          <w:tcPr>
            <w:tcW w:w="4785" w:type="dxa"/>
            <w:tcBorders>
              <w:right w:val="single" w:sz="4" w:space="0" w:color="auto"/>
            </w:tcBorders>
            <w:vAlign w:val="center"/>
          </w:tcPr>
          <w:p w:rsidR="000E510F" w:rsidRPr="00024CC4" w:rsidRDefault="000E510F" w:rsidP="000E510F">
            <w:pPr>
              <w:jc w:val="center"/>
            </w:pPr>
            <w:r w:rsidRPr="00024CC4">
              <w:t>Исходящий штамп</w:t>
            </w:r>
          </w:p>
        </w:tc>
        <w:tc>
          <w:tcPr>
            <w:tcW w:w="4785" w:type="dxa"/>
            <w:tcBorders>
              <w:top w:val="nil"/>
              <w:left w:val="single" w:sz="4" w:space="0" w:color="auto"/>
              <w:bottom w:val="nil"/>
              <w:right w:val="nil"/>
            </w:tcBorders>
          </w:tcPr>
          <w:p w:rsidR="000E510F" w:rsidRPr="00024CC4" w:rsidRDefault="000E510F" w:rsidP="000E510F">
            <w:pPr>
              <w:tabs>
                <w:tab w:val="left" w:pos="4569"/>
              </w:tabs>
            </w:pPr>
            <w:r w:rsidRPr="00024CC4">
              <w:t>________________________________</w:t>
            </w:r>
          </w:p>
          <w:p w:rsidR="000E510F" w:rsidRPr="00024CC4" w:rsidRDefault="000E510F" w:rsidP="000E510F">
            <w:pPr>
              <w:jc w:val="center"/>
              <w:rPr>
                <w:vertAlign w:val="superscript"/>
              </w:rPr>
            </w:pPr>
            <w:r w:rsidRPr="00024CC4">
              <w:rPr>
                <w:vertAlign w:val="superscript"/>
              </w:rPr>
              <w:t>Ф.И.О. гражданина, наименование юр. лица</w:t>
            </w:r>
          </w:p>
        </w:tc>
      </w:tr>
    </w:tbl>
    <w:p w:rsidR="000E510F" w:rsidRPr="00024CC4" w:rsidRDefault="000E510F" w:rsidP="000E510F">
      <w:pPr>
        <w:rPr>
          <w:sz w:val="28"/>
          <w:szCs w:val="28"/>
        </w:rPr>
      </w:pPr>
    </w:p>
    <w:p w:rsidR="000E510F" w:rsidRPr="00024CC4" w:rsidRDefault="000E510F" w:rsidP="000E510F">
      <w:pPr>
        <w:jc w:val="center"/>
        <w:rPr>
          <w:b/>
        </w:rPr>
      </w:pPr>
      <w:r w:rsidRPr="00024CC4">
        <w:rPr>
          <w:b/>
        </w:rPr>
        <w:t>Уведомление об отказе</w:t>
      </w:r>
    </w:p>
    <w:p w:rsidR="000E510F" w:rsidRPr="00024CC4" w:rsidRDefault="000E510F" w:rsidP="000E510F">
      <w:pPr>
        <w:jc w:val="center"/>
        <w:rPr>
          <w:b/>
        </w:rPr>
      </w:pPr>
      <w:r w:rsidRPr="00024CC4">
        <w:rPr>
          <w:b/>
        </w:rPr>
        <w:t>в предоставлении муниципальной услуги</w:t>
      </w:r>
    </w:p>
    <w:p w:rsidR="000E510F" w:rsidRPr="00024CC4" w:rsidRDefault="000E510F" w:rsidP="000E510F"/>
    <w:p w:rsidR="000E510F" w:rsidRPr="00024CC4" w:rsidRDefault="000E510F" w:rsidP="000E510F">
      <w:pPr>
        <w:tabs>
          <w:tab w:val="left" w:pos="9354"/>
        </w:tabs>
        <w:ind w:firstLine="709"/>
        <w:jc w:val="both"/>
      </w:pPr>
      <w:r w:rsidRPr="00024CC4">
        <w:t xml:space="preserve">Настоящим уведомляем Вас о том, что муниципальная услуга </w:t>
      </w:r>
      <w:r w:rsidRPr="00024CC4">
        <w:rPr>
          <w:b/>
        </w:rPr>
        <w:t>«Принятие решения о п</w:t>
      </w:r>
      <w:r w:rsidRPr="00024CC4">
        <w:rPr>
          <w:b/>
        </w:rPr>
        <w:t>е</w:t>
      </w:r>
      <w:r w:rsidRPr="00024CC4">
        <w:rPr>
          <w:b/>
        </w:rPr>
        <w:t>реводе жилого помещения в нежилое помещение или нежилого помещения в жилое пом</w:t>
      </w:r>
      <w:r w:rsidRPr="00024CC4">
        <w:rPr>
          <w:b/>
        </w:rPr>
        <w:t>е</w:t>
      </w:r>
      <w:r w:rsidRPr="00024CC4">
        <w:rPr>
          <w:b/>
        </w:rPr>
        <w:t>щение на территории муниципального образования»</w:t>
      </w:r>
      <w:r w:rsidRPr="00024CC4">
        <w:t>, не может быть предоставлена по сл</w:t>
      </w:r>
      <w:r w:rsidRPr="00024CC4">
        <w:t>е</w:t>
      </w:r>
      <w:r w:rsidRPr="00024CC4">
        <w:t xml:space="preserve">дующим основаниям: </w:t>
      </w:r>
    </w:p>
    <w:p w:rsidR="000E510F" w:rsidRPr="00024CC4" w:rsidRDefault="000E510F" w:rsidP="000E510F">
      <w:pPr>
        <w:tabs>
          <w:tab w:val="left" w:pos="9354"/>
        </w:tabs>
        <w:spacing w:line="360" w:lineRule="auto"/>
        <w:jc w:val="both"/>
        <w:rPr>
          <w:u w:val="single"/>
        </w:rPr>
      </w:pPr>
      <w:r w:rsidRPr="00024CC4">
        <w:rPr>
          <w:u w:val="single"/>
        </w:rPr>
        <w:tab/>
      </w:r>
    </w:p>
    <w:p w:rsidR="000E510F" w:rsidRPr="00024CC4" w:rsidRDefault="000E510F" w:rsidP="000E510F">
      <w:pPr>
        <w:tabs>
          <w:tab w:val="left" w:pos="9354"/>
        </w:tabs>
        <w:spacing w:line="360" w:lineRule="auto"/>
        <w:jc w:val="both"/>
        <w:rPr>
          <w:u w:val="single"/>
        </w:rPr>
      </w:pPr>
      <w:r w:rsidRPr="00024CC4">
        <w:rPr>
          <w:u w:val="single"/>
        </w:rPr>
        <w:tab/>
      </w:r>
    </w:p>
    <w:p w:rsidR="000E510F" w:rsidRPr="00024CC4" w:rsidRDefault="000E510F" w:rsidP="000E510F">
      <w:pPr>
        <w:tabs>
          <w:tab w:val="left" w:pos="9354"/>
        </w:tabs>
        <w:jc w:val="both"/>
        <w:rPr>
          <w:u w:val="single"/>
        </w:rPr>
      </w:pPr>
      <w:r w:rsidRPr="00024CC4">
        <w:rPr>
          <w:u w:val="single"/>
        </w:rPr>
        <w:tab/>
      </w:r>
    </w:p>
    <w:p w:rsidR="000E510F" w:rsidRPr="00024CC4" w:rsidRDefault="000E510F" w:rsidP="000E510F">
      <w:pPr>
        <w:tabs>
          <w:tab w:val="left" w:pos="9354"/>
        </w:tabs>
        <w:jc w:val="both"/>
      </w:pPr>
    </w:p>
    <w:p w:rsidR="000E510F" w:rsidRPr="00024CC4" w:rsidRDefault="000E510F" w:rsidP="000E510F"/>
    <w:p w:rsidR="000E510F" w:rsidRPr="00024CC4" w:rsidRDefault="000E510F" w:rsidP="000E510F">
      <w:pPr>
        <w:ind w:firstLine="709"/>
        <w:jc w:val="both"/>
      </w:pPr>
      <w:r w:rsidRPr="00024CC4">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w:t>
      </w:r>
      <w:r w:rsidRPr="00024CC4">
        <w:t>т</w:t>
      </w:r>
      <w:r w:rsidRPr="00024CC4">
        <w:t>ствии с законодательством Российской Федерации.</w:t>
      </w:r>
    </w:p>
    <w:p w:rsidR="000E510F" w:rsidRPr="00024CC4" w:rsidRDefault="000E510F" w:rsidP="000E510F"/>
    <w:p w:rsidR="000E510F" w:rsidRPr="00024CC4" w:rsidRDefault="000E510F" w:rsidP="000E510F"/>
    <w:p w:rsidR="000E510F" w:rsidRPr="00024CC4" w:rsidRDefault="000E510F" w:rsidP="000E510F"/>
    <w:p w:rsidR="000E510F" w:rsidRPr="00024CC4" w:rsidRDefault="000E510F" w:rsidP="000E510F">
      <w:r w:rsidRPr="00024CC4">
        <w:t>Уполномоченное должностное лицо    ________</w:t>
      </w:r>
      <w:r w:rsidRPr="00024CC4">
        <w:tab/>
      </w:r>
      <w:r w:rsidRPr="00024CC4">
        <w:tab/>
        <w:t xml:space="preserve">   ___________________</w:t>
      </w:r>
    </w:p>
    <w:p w:rsidR="000E510F" w:rsidRPr="00024CC4" w:rsidRDefault="000E510F" w:rsidP="000E510F">
      <w:pPr>
        <w:rPr>
          <w:vertAlign w:val="superscript"/>
        </w:rPr>
      </w:pPr>
      <w:r w:rsidRPr="00024CC4">
        <w:tab/>
      </w:r>
      <w:r w:rsidRPr="00024CC4">
        <w:tab/>
      </w:r>
      <w:r w:rsidRPr="00024CC4">
        <w:tab/>
      </w:r>
      <w:r w:rsidRPr="00024CC4">
        <w:tab/>
      </w:r>
      <w:r w:rsidRPr="00024CC4">
        <w:tab/>
        <w:t xml:space="preserve">           </w:t>
      </w:r>
      <w:r w:rsidRPr="00024CC4">
        <w:rPr>
          <w:vertAlign w:val="superscript"/>
        </w:rPr>
        <w:t>(подпись)</w:t>
      </w:r>
      <w:r w:rsidRPr="00024CC4">
        <w:rPr>
          <w:vertAlign w:val="superscript"/>
        </w:rPr>
        <w:tab/>
      </w:r>
      <w:r w:rsidRPr="00024CC4">
        <w:rPr>
          <w:vertAlign w:val="superscript"/>
        </w:rPr>
        <w:tab/>
        <w:t xml:space="preserve">   </w:t>
      </w:r>
      <w:r w:rsidRPr="00024CC4">
        <w:rPr>
          <w:vertAlign w:val="superscript"/>
        </w:rPr>
        <w:tab/>
        <w:t xml:space="preserve">   (И.О. Фамилия)</w:t>
      </w:r>
    </w:p>
    <w:p w:rsidR="000E510F" w:rsidRPr="00024CC4" w:rsidRDefault="000E510F" w:rsidP="000E510F">
      <w:pPr>
        <w:rPr>
          <w:vertAlign w:val="superscript"/>
        </w:rPr>
      </w:pPr>
    </w:p>
    <w:p w:rsidR="000E510F" w:rsidRPr="00024CC4" w:rsidRDefault="000E510F" w:rsidP="000E510F">
      <w:pPr>
        <w:tabs>
          <w:tab w:val="left" w:pos="4005"/>
        </w:tabs>
        <w:spacing w:before="360"/>
        <w:jc w:val="center"/>
      </w:pPr>
      <w:r w:rsidRPr="00024CC4">
        <w:t>___________</w:t>
      </w:r>
    </w:p>
    <w:p w:rsidR="000E510F" w:rsidRPr="00024CC4" w:rsidRDefault="000E510F" w:rsidP="000E510F"/>
    <w:sectPr w:rsidR="000E510F" w:rsidRPr="00024CC4" w:rsidSect="009322D2">
      <w:footerReference w:type="even" r:id="rId60"/>
      <w:footerReference w:type="default" r:id="rId61"/>
      <w:pgSz w:w="11906" w:h="16838" w:code="9"/>
      <w:pgMar w:top="907" w:right="849" w:bottom="907" w:left="993" w:header="360" w:footer="388"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E70" w:rsidRDefault="000C2E70">
      <w:r>
        <w:separator/>
      </w:r>
    </w:p>
  </w:endnote>
  <w:endnote w:type="continuationSeparator" w:id="1">
    <w:p w:rsidR="000C2E70" w:rsidRDefault="000C2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2961"/>
      <w:docPartObj>
        <w:docPartGallery w:val="Page Numbers (Bottom of Page)"/>
        <w:docPartUnique/>
      </w:docPartObj>
    </w:sdtPr>
    <w:sdtContent>
      <w:p w:rsidR="00024CC4" w:rsidRDefault="00024CC4">
        <w:pPr>
          <w:pStyle w:val="aa"/>
          <w:jc w:val="center"/>
        </w:pPr>
        <w:fldSimple w:instr=" PAGE   \* MERGEFORMAT ">
          <w:r w:rsidR="00A203DC">
            <w:t>13</w:t>
          </w:r>
        </w:fldSimple>
      </w:p>
    </w:sdtContent>
  </w:sdt>
  <w:p w:rsidR="00024CC4" w:rsidRDefault="00024CC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C4" w:rsidRDefault="00024CC4" w:rsidP="001F394B">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24CC4" w:rsidRDefault="00024CC4" w:rsidP="001F394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CC4" w:rsidRDefault="00024CC4">
    <w:pPr>
      <w:pStyle w:val="aa"/>
      <w:jc w:val="center"/>
    </w:pPr>
    <w:fldSimple w:instr=" PAGE   \* MERGEFORMAT ">
      <w:r w:rsidR="00A203DC">
        <w:t>23</w:t>
      </w:r>
    </w:fldSimple>
  </w:p>
  <w:p w:rsidR="00024CC4" w:rsidRDefault="00024CC4" w:rsidP="00E947AE">
    <w:pPr>
      <w:pStyle w:val="aa"/>
      <w:tabs>
        <w:tab w:val="clear" w:pos="8306"/>
        <w:tab w:val="left" w:pos="4153"/>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E70" w:rsidRDefault="000C2E70">
      <w:r>
        <w:separator/>
      </w:r>
    </w:p>
  </w:footnote>
  <w:footnote w:type="continuationSeparator" w:id="1">
    <w:p w:rsidR="000C2E70" w:rsidRDefault="000C2E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1">
    <w:nsid w:val="00000002"/>
    <w:multiLevelType w:val="multilevel"/>
    <w:tmpl w:val="C476844A"/>
    <w:name w:val="WW8Num2"/>
    <w:lvl w:ilvl="0">
      <w:start w:val="1"/>
      <w:numFmt w:val="decimal"/>
      <w:lvlText w:val="%1."/>
      <w:lvlJc w:val="left"/>
      <w:pPr>
        <w:tabs>
          <w:tab w:val="num" w:pos="720"/>
        </w:tabs>
        <w:ind w:left="720" w:hanging="360"/>
      </w:pPr>
      <w:rPr>
        <w:rFonts w:cs="Times New Roman"/>
        <w:b w:val="0"/>
        <w:i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1C645BD"/>
    <w:multiLevelType w:val="hybridMultilevel"/>
    <w:tmpl w:val="B044BFF2"/>
    <w:lvl w:ilvl="0" w:tplc="D16E010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C7D4750"/>
    <w:multiLevelType w:val="hybridMultilevel"/>
    <w:tmpl w:val="5E08D5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C902932"/>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8A81001"/>
    <w:multiLevelType w:val="hybridMultilevel"/>
    <w:tmpl w:val="F8C41E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AC47B7F"/>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25A27E83"/>
    <w:multiLevelType w:val="hybridMultilevel"/>
    <w:tmpl w:val="F266EC7E"/>
    <w:lvl w:ilvl="0" w:tplc="9454F560">
      <w:start w:val="1"/>
      <w:numFmt w:val="decimal"/>
      <w:lvlText w:val="%1."/>
      <w:lvlJc w:val="left"/>
      <w:pPr>
        <w:ind w:left="360" w:hanging="360"/>
      </w:pPr>
      <w:rPr>
        <w:rFonts w:cs="Times New Roman" w:hint="default"/>
        <w:color w:val="000000"/>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26D43CE5"/>
    <w:multiLevelType w:val="multilevel"/>
    <w:tmpl w:val="A2E25F6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22E4092"/>
    <w:multiLevelType w:val="hybridMultilevel"/>
    <w:tmpl w:val="7AA0C3B4"/>
    <w:lvl w:ilvl="0" w:tplc="A4EC8B6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43AD7A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3C52D8"/>
    <w:multiLevelType w:val="multilevel"/>
    <w:tmpl w:val="6B5AE144"/>
    <w:lvl w:ilvl="0">
      <w:start w:val="1"/>
      <w:numFmt w:val="decimal"/>
      <w:suff w:val="space"/>
      <w:lvlText w:val="ЧАСТЬ %1."/>
      <w:lvlJc w:val="left"/>
      <w:rPr>
        <w:rFonts w:cs="Times New Roman" w:hint="default"/>
      </w:rPr>
    </w:lvl>
    <w:lvl w:ilvl="1">
      <w:start w:val="1"/>
      <w:numFmt w:val="decimal"/>
      <w:lvlRestart w:val="0"/>
      <w:pStyle w:val="3"/>
      <w:suff w:val="space"/>
      <w:lvlText w:val="ГЛАВА %2."/>
      <w:lvlJc w:val="left"/>
      <w:pPr>
        <w:ind w:left="900"/>
      </w:pPr>
      <w:rPr>
        <w:rFonts w:cs="Times New Roman" w:hint="default"/>
      </w:rPr>
    </w:lvl>
    <w:lvl w:ilvl="2">
      <w:start w:val="1"/>
      <w:numFmt w:val="decimal"/>
      <w:lvlRestart w:val="0"/>
      <w:suff w:val="space"/>
      <w:lvlText w:val="Статья %3."/>
      <w:lvlJc w:val="left"/>
      <w:rPr>
        <w:rFonts w:cs="Times New Roman" w:hint="default"/>
        <w:u w:val="none"/>
      </w:rPr>
    </w:lvl>
    <w:lvl w:ilvl="3">
      <w:start w:val="1"/>
      <w:numFmt w:val="decimal"/>
      <w:pStyle w:val="30"/>
      <w:suff w:val="space"/>
      <w:lvlText w:val="%4."/>
      <w:lvlJc w:val="left"/>
      <w:pPr>
        <w:ind w:left="1413" w:firstLine="567"/>
      </w:pPr>
      <w:rPr>
        <w:rFonts w:cs="Times New Roman" w:hint="default"/>
      </w:rPr>
    </w:lvl>
    <w:lvl w:ilvl="4">
      <w:start w:val="1"/>
      <w:numFmt w:val="decimal"/>
      <w:pStyle w:val="a"/>
      <w:suff w:val="nothing"/>
      <w:lvlText w:val="%5)  "/>
      <w:lvlJc w:val="left"/>
      <w:pPr>
        <w:ind w:left="4679" w:firstLine="567"/>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13">
    <w:nsid w:val="47705FD4"/>
    <w:multiLevelType w:val="hybridMultilevel"/>
    <w:tmpl w:val="BCBE3A6A"/>
    <w:lvl w:ilvl="0" w:tplc="04190001">
      <w:start w:val="1"/>
      <w:numFmt w:val="bullet"/>
      <w:pStyle w:val="2"/>
      <w:lvlText w:val=""/>
      <w:lvlJc w:val="left"/>
      <w:pPr>
        <w:tabs>
          <w:tab w:val="num" w:pos="3542"/>
        </w:tabs>
        <w:ind w:left="2691" w:firstLine="851"/>
      </w:pPr>
      <w:rPr>
        <w:rFonts w:ascii="Symbol" w:hAnsi="Symbol" w:hint="default"/>
      </w:rPr>
    </w:lvl>
    <w:lvl w:ilvl="1" w:tplc="04190003">
      <w:start w:val="1"/>
      <w:numFmt w:val="bullet"/>
      <w:lvlText w:val="o"/>
      <w:lvlJc w:val="left"/>
      <w:pPr>
        <w:tabs>
          <w:tab w:val="num" w:pos="3564"/>
        </w:tabs>
        <w:ind w:left="3564" w:hanging="360"/>
      </w:pPr>
      <w:rPr>
        <w:rFonts w:ascii="Courier New" w:hAnsi="Courier New" w:hint="default"/>
      </w:rPr>
    </w:lvl>
    <w:lvl w:ilvl="2" w:tplc="04190005">
      <w:start w:val="1"/>
      <w:numFmt w:val="bullet"/>
      <w:lvlText w:val=""/>
      <w:lvlJc w:val="left"/>
      <w:pPr>
        <w:tabs>
          <w:tab w:val="num" w:pos="4284"/>
        </w:tabs>
        <w:ind w:left="4284" w:hanging="360"/>
      </w:pPr>
      <w:rPr>
        <w:rFonts w:ascii="Wingdings" w:hAnsi="Wingdings" w:hint="default"/>
      </w:rPr>
    </w:lvl>
    <w:lvl w:ilvl="3" w:tplc="04190001">
      <w:start w:val="1"/>
      <w:numFmt w:val="bullet"/>
      <w:lvlText w:val=""/>
      <w:lvlJc w:val="left"/>
      <w:pPr>
        <w:tabs>
          <w:tab w:val="num" w:pos="5004"/>
        </w:tabs>
        <w:ind w:left="5004" w:hanging="360"/>
      </w:pPr>
      <w:rPr>
        <w:rFonts w:ascii="Symbol" w:hAnsi="Symbol" w:hint="default"/>
      </w:rPr>
    </w:lvl>
    <w:lvl w:ilvl="4" w:tplc="04190003">
      <w:start w:val="1"/>
      <w:numFmt w:val="bullet"/>
      <w:lvlText w:val="o"/>
      <w:lvlJc w:val="left"/>
      <w:pPr>
        <w:tabs>
          <w:tab w:val="num" w:pos="5724"/>
        </w:tabs>
        <w:ind w:left="5724" w:hanging="360"/>
      </w:pPr>
      <w:rPr>
        <w:rFonts w:ascii="Courier New" w:hAnsi="Courier New" w:hint="default"/>
      </w:rPr>
    </w:lvl>
    <w:lvl w:ilvl="5" w:tplc="04190005" w:tentative="1">
      <w:start w:val="1"/>
      <w:numFmt w:val="bullet"/>
      <w:lvlText w:val=""/>
      <w:lvlJc w:val="left"/>
      <w:pPr>
        <w:tabs>
          <w:tab w:val="num" w:pos="6444"/>
        </w:tabs>
        <w:ind w:left="6444" w:hanging="360"/>
      </w:pPr>
      <w:rPr>
        <w:rFonts w:ascii="Wingdings" w:hAnsi="Wingdings" w:hint="default"/>
      </w:rPr>
    </w:lvl>
    <w:lvl w:ilvl="6" w:tplc="04190001" w:tentative="1">
      <w:start w:val="1"/>
      <w:numFmt w:val="bullet"/>
      <w:lvlText w:val=""/>
      <w:lvlJc w:val="left"/>
      <w:pPr>
        <w:tabs>
          <w:tab w:val="num" w:pos="7164"/>
        </w:tabs>
        <w:ind w:left="7164" w:hanging="360"/>
      </w:pPr>
      <w:rPr>
        <w:rFonts w:ascii="Symbol" w:hAnsi="Symbol" w:hint="default"/>
      </w:rPr>
    </w:lvl>
    <w:lvl w:ilvl="7" w:tplc="04190003" w:tentative="1">
      <w:start w:val="1"/>
      <w:numFmt w:val="bullet"/>
      <w:lvlText w:val="o"/>
      <w:lvlJc w:val="left"/>
      <w:pPr>
        <w:tabs>
          <w:tab w:val="num" w:pos="7884"/>
        </w:tabs>
        <w:ind w:left="7884" w:hanging="360"/>
      </w:pPr>
      <w:rPr>
        <w:rFonts w:ascii="Courier New" w:hAnsi="Courier New" w:hint="default"/>
      </w:rPr>
    </w:lvl>
    <w:lvl w:ilvl="8" w:tplc="04190005" w:tentative="1">
      <w:start w:val="1"/>
      <w:numFmt w:val="bullet"/>
      <w:lvlText w:val=""/>
      <w:lvlJc w:val="left"/>
      <w:pPr>
        <w:tabs>
          <w:tab w:val="num" w:pos="8604"/>
        </w:tabs>
        <w:ind w:left="8604" w:hanging="360"/>
      </w:pPr>
      <w:rPr>
        <w:rFonts w:ascii="Wingdings" w:hAnsi="Wingdings" w:hint="default"/>
      </w:rPr>
    </w:lvl>
  </w:abstractNum>
  <w:abstractNum w:abstractNumId="14">
    <w:nsid w:val="61C353D6"/>
    <w:multiLevelType w:val="hybridMultilevel"/>
    <w:tmpl w:val="1E38AD12"/>
    <w:lvl w:ilvl="0" w:tplc="F7285158">
      <w:start w:val="1"/>
      <w:numFmt w:val="decimal"/>
      <w:lvlText w:val="%1."/>
      <w:lvlJc w:val="left"/>
      <w:pPr>
        <w:tabs>
          <w:tab w:val="num" w:pos="720"/>
        </w:tabs>
        <w:ind w:left="720" w:hanging="360"/>
      </w:pPr>
      <w:rPr>
        <w:rFonts w:hint="default"/>
      </w:rPr>
    </w:lvl>
    <w:lvl w:ilvl="1" w:tplc="0A722E44">
      <w:numFmt w:val="none"/>
      <w:lvlText w:val=""/>
      <w:lvlJc w:val="left"/>
      <w:pPr>
        <w:tabs>
          <w:tab w:val="num" w:pos="360"/>
        </w:tabs>
      </w:pPr>
    </w:lvl>
    <w:lvl w:ilvl="2" w:tplc="33EE9AD6">
      <w:numFmt w:val="none"/>
      <w:lvlText w:val=""/>
      <w:lvlJc w:val="left"/>
      <w:pPr>
        <w:tabs>
          <w:tab w:val="num" w:pos="360"/>
        </w:tabs>
      </w:pPr>
    </w:lvl>
    <w:lvl w:ilvl="3" w:tplc="9AC04248">
      <w:numFmt w:val="none"/>
      <w:lvlText w:val=""/>
      <w:lvlJc w:val="left"/>
      <w:pPr>
        <w:tabs>
          <w:tab w:val="num" w:pos="360"/>
        </w:tabs>
      </w:pPr>
    </w:lvl>
    <w:lvl w:ilvl="4" w:tplc="447CDE04">
      <w:numFmt w:val="none"/>
      <w:lvlText w:val=""/>
      <w:lvlJc w:val="left"/>
      <w:pPr>
        <w:tabs>
          <w:tab w:val="num" w:pos="360"/>
        </w:tabs>
      </w:pPr>
    </w:lvl>
    <w:lvl w:ilvl="5" w:tplc="C5E43878">
      <w:numFmt w:val="none"/>
      <w:lvlText w:val=""/>
      <w:lvlJc w:val="left"/>
      <w:pPr>
        <w:tabs>
          <w:tab w:val="num" w:pos="360"/>
        </w:tabs>
      </w:pPr>
    </w:lvl>
    <w:lvl w:ilvl="6" w:tplc="B8FC213A">
      <w:numFmt w:val="none"/>
      <w:lvlText w:val=""/>
      <w:lvlJc w:val="left"/>
      <w:pPr>
        <w:tabs>
          <w:tab w:val="num" w:pos="360"/>
        </w:tabs>
      </w:pPr>
    </w:lvl>
    <w:lvl w:ilvl="7" w:tplc="0A6088DA">
      <w:numFmt w:val="none"/>
      <w:lvlText w:val=""/>
      <w:lvlJc w:val="left"/>
      <w:pPr>
        <w:tabs>
          <w:tab w:val="num" w:pos="360"/>
        </w:tabs>
      </w:pPr>
    </w:lvl>
    <w:lvl w:ilvl="8" w:tplc="78C6B934">
      <w:numFmt w:val="none"/>
      <w:lvlText w:val=""/>
      <w:lvlJc w:val="left"/>
      <w:pPr>
        <w:tabs>
          <w:tab w:val="num" w:pos="360"/>
        </w:tabs>
      </w:pPr>
    </w:lvl>
  </w:abstractNum>
  <w:abstractNum w:abstractNumId="15">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16">
    <w:nsid w:val="6CC52030"/>
    <w:multiLevelType w:val="multilevel"/>
    <w:tmpl w:val="06E4D6EC"/>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12"/>
  </w:num>
  <w:num w:numId="3">
    <w:abstractNumId w:val="8"/>
  </w:num>
  <w:num w:numId="4">
    <w:abstractNumId w:val="3"/>
  </w:num>
  <w:num w:numId="5">
    <w:abstractNumId w:val="16"/>
  </w:num>
  <w:num w:numId="6">
    <w:abstractNumId w:val="15"/>
  </w:num>
  <w:num w:numId="7">
    <w:abstractNumId w:val="11"/>
  </w:num>
  <w:num w:numId="8">
    <w:abstractNumId w:val="6"/>
  </w:num>
  <w:num w:numId="9">
    <w:abstractNumId w:val="0"/>
  </w:num>
  <w:num w:numId="10">
    <w:abstractNumId w:val="4"/>
  </w:num>
  <w:num w:numId="11">
    <w:abstractNumId w:val="10"/>
  </w:num>
  <w:num w:numId="12">
    <w:abstractNumId w:val="7"/>
  </w:num>
  <w:num w:numId="13">
    <w:abstractNumId w:val="5"/>
  </w:num>
  <w:num w:numId="14">
    <w:abstractNumId w:val="14"/>
  </w:num>
  <w:num w:numId="15">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F13745"/>
    <w:rsid w:val="000012B0"/>
    <w:rsid w:val="00007239"/>
    <w:rsid w:val="00010B08"/>
    <w:rsid w:val="000143E9"/>
    <w:rsid w:val="00014E9B"/>
    <w:rsid w:val="00016385"/>
    <w:rsid w:val="000202EF"/>
    <w:rsid w:val="000246BE"/>
    <w:rsid w:val="00024CC4"/>
    <w:rsid w:val="00026AD7"/>
    <w:rsid w:val="00033883"/>
    <w:rsid w:val="000347E8"/>
    <w:rsid w:val="000363D3"/>
    <w:rsid w:val="00040974"/>
    <w:rsid w:val="00042B14"/>
    <w:rsid w:val="00051F13"/>
    <w:rsid w:val="00053282"/>
    <w:rsid w:val="00055D69"/>
    <w:rsid w:val="000568A7"/>
    <w:rsid w:val="00065712"/>
    <w:rsid w:val="00071725"/>
    <w:rsid w:val="00072012"/>
    <w:rsid w:val="00073D59"/>
    <w:rsid w:val="000744D0"/>
    <w:rsid w:val="00083BD0"/>
    <w:rsid w:val="00085E9B"/>
    <w:rsid w:val="00090CBB"/>
    <w:rsid w:val="0009182B"/>
    <w:rsid w:val="00092508"/>
    <w:rsid w:val="000A1774"/>
    <w:rsid w:val="000A4415"/>
    <w:rsid w:val="000B695F"/>
    <w:rsid w:val="000C2E70"/>
    <w:rsid w:val="000C4BBB"/>
    <w:rsid w:val="000C5CCE"/>
    <w:rsid w:val="000D35FD"/>
    <w:rsid w:val="000D4704"/>
    <w:rsid w:val="000E1153"/>
    <w:rsid w:val="000E4D34"/>
    <w:rsid w:val="000E510F"/>
    <w:rsid w:val="000F0AEC"/>
    <w:rsid w:val="000F0B23"/>
    <w:rsid w:val="000F6647"/>
    <w:rsid w:val="001148D7"/>
    <w:rsid w:val="001238B5"/>
    <w:rsid w:val="00125B77"/>
    <w:rsid w:val="00126BD5"/>
    <w:rsid w:val="0012701F"/>
    <w:rsid w:val="00131FD1"/>
    <w:rsid w:val="00132A43"/>
    <w:rsid w:val="00133A4A"/>
    <w:rsid w:val="00143397"/>
    <w:rsid w:val="00143BA5"/>
    <w:rsid w:val="00146B1D"/>
    <w:rsid w:val="00150BD5"/>
    <w:rsid w:val="00152977"/>
    <w:rsid w:val="00155C61"/>
    <w:rsid w:val="00156855"/>
    <w:rsid w:val="0016269C"/>
    <w:rsid w:val="00177DE6"/>
    <w:rsid w:val="00182468"/>
    <w:rsid w:val="00183D1D"/>
    <w:rsid w:val="001931F3"/>
    <w:rsid w:val="00195E2A"/>
    <w:rsid w:val="00197C64"/>
    <w:rsid w:val="001A0FC0"/>
    <w:rsid w:val="001A2581"/>
    <w:rsid w:val="001A4AE4"/>
    <w:rsid w:val="001B01D7"/>
    <w:rsid w:val="001B2F11"/>
    <w:rsid w:val="001B3A4B"/>
    <w:rsid w:val="001B4E1C"/>
    <w:rsid w:val="001B58CB"/>
    <w:rsid w:val="001B6625"/>
    <w:rsid w:val="001B6A95"/>
    <w:rsid w:val="001B730A"/>
    <w:rsid w:val="001B797E"/>
    <w:rsid w:val="001C1424"/>
    <w:rsid w:val="001C1C9E"/>
    <w:rsid w:val="001C74F1"/>
    <w:rsid w:val="001D55B7"/>
    <w:rsid w:val="001D6E17"/>
    <w:rsid w:val="001E2372"/>
    <w:rsid w:val="001E772B"/>
    <w:rsid w:val="001F394B"/>
    <w:rsid w:val="001F5DD3"/>
    <w:rsid w:val="0020333E"/>
    <w:rsid w:val="00203C9D"/>
    <w:rsid w:val="0020432D"/>
    <w:rsid w:val="002059F6"/>
    <w:rsid w:val="00207FDA"/>
    <w:rsid w:val="00210F58"/>
    <w:rsid w:val="002116A1"/>
    <w:rsid w:val="00213599"/>
    <w:rsid w:val="002165ED"/>
    <w:rsid w:val="002213B2"/>
    <w:rsid w:val="00222AB7"/>
    <w:rsid w:val="0022302F"/>
    <w:rsid w:val="00227692"/>
    <w:rsid w:val="002339DE"/>
    <w:rsid w:val="00233FE0"/>
    <w:rsid w:val="002367DB"/>
    <w:rsid w:val="002374CD"/>
    <w:rsid w:val="00240F7F"/>
    <w:rsid w:val="00243DC7"/>
    <w:rsid w:val="00245C3A"/>
    <w:rsid w:val="002463A0"/>
    <w:rsid w:val="00257DC6"/>
    <w:rsid w:val="00262A9C"/>
    <w:rsid w:val="002633E6"/>
    <w:rsid w:val="002654CD"/>
    <w:rsid w:val="0027203A"/>
    <w:rsid w:val="00277AC3"/>
    <w:rsid w:val="0028557F"/>
    <w:rsid w:val="0029289F"/>
    <w:rsid w:val="002944C7"/>
    <w:rsid w:val="00297DC0"/>
    <w:rsid w:val="002A4E22"/>
    <w:rsid w:val="002A5F08"/>
    <w:rsid w:val="002A7E87"/>
    <w:rsid w:val="002B1ED4"/>
    <w:rsid w:val="002B6310"/>
    <w:rsid w:val="002B7D07"/>
    <w:rsid w:val="002C2091"/>
    <w:rsid w:val="002C3D6E"/>
    <w:rsid w:val="002C72E6"/>
    <w:rsid w:val="002D077D"/>
    <w:rsid w:val="002D51EA"/>
    <w:rsid w:val="002D7C56"/>
    <w:rsid w:val="002E5B84"/>
    <w:rsid w:val="002F253D"/>
    <w:rsid w:val="002F2E1A"/>
    <w:rsid w:val="002F4C36"/>
    <w:rsid w:val="002F6FBA"/>
    <w:rsid w:val="00302537"/>
    <w:rsid w:val="00303600"/>
    <w:rsid w:val="003115C4"/>
    <w:rsid w:val="00316E80"/>
    <w:rsid w:val="00317FC7"/>
    <w:rsid w:val="003266B7"/>
    <w:rsid w:val="003300F8"/>
    <w:rsid w:val="00331D3B"/>
    <w:rsid w:val="00333018"/>
    <w:rsid w:val="003379C2"/>
    <w:rsid w:val="00342648"/>
    <w:rsid w:val="0034411D"/>
    <w:rsid w:val="00344D64"/>
    <w:rsid w:val="003452D8"/>
    <w:rsid w:val="0035502D"/>
    <w:rsid w:val="00355DA7"/>
    <w:rsid w:val="00356622"/>
    <w:rsid w:val="00361F3B"/>
    <w:rsid w:val="00364572"/>
    <w:rsid w:val="00367883"/>
    <w:rsid w:val="00377405"/>
    <w:rsid w:val="0039026C"/>
    <w:rsid w:val="003921BC"/>
    <w:rsid w:val="00393350"/>
    <w:rsid w:val="00397B17"/>
    <w:rsid w:val="003A1231"/>
    <w:rsid w:val="003A1A40"/>
    <w:rsid w:val="003A2FF6"/>
    <w:rsid w:val="003A4E23"/>
    <w:rsid w:val="003A596B"/>
    <w:rsid w:val="003A65E0"/>
    <w:rsid w:val="003A678C"/>
    <w:rsid w:val="003A77BE"/>
    <w:rsid w:val="003B0493"/>
    <w:rsid w:val="003B1034"/>
    <w:rsid w:val="003B3FD5"/>
    <w:rsid w:val="003B5003"/>
    <w:rsid w:val="003B5FCD"/>
    <w:rsid w:val="003B60E9"/>
    <w:rsid w:val="003C0253"/>
    <w:rsid w:val="003C2255"/>
    <w:rsid w:val="003D081A"/>
    <w:rsid w:val="003D2771"/>
    <w:rsid w:val="003D3426"/>
    <w:rsid w:val="003D636C"/>
    <w:rsid w:val="003D7C2D"/>
    <w:rsid w:val="003E149D"/>
    <w:rsid w:val="003E3D2C"/>
    <w:rsid w:val="003E65CF"/>
    <w:rsid w:val="003E69AE"/>
    <w:rsid w:val="003E69F2"/>
    <w:rsid w:val="003F2AF8"/>
    <w:rsid w:val="003F6AD0"/>
    <w:rsid w:val="0040418C"/>
    <w:rsid w:val="00404C90"/>
    <w:rsid w:val="00410B38"/>
    <w:rsid w:val="0041135F"/>
    <w:rsid w:val="004115A4"/>
    <w:rsid w:val="00415544"/>
    <w:rsid w:val="00417280"/>
    <w:rsid w:val="00420FE5"/>
    <w:rsid w:val="004223D7"/>
    <w:rsid w:val="0042729B"/>
    <w:rsid w:val="00427540"/>
    <w:rsid w:val="004306C7"/>
    <w:rsid w:val="0043565C"/>
    <w:rsid w:val="00453691"/>
    <w:rsid w:val="00456916"/>
    <w:rsid w:val="00456EC1"/>
    <w:rsid w:val="0045758E"/>
    <w:rsid w:val="00461837"/>
    <w:rsid w:val="004661A5"/>
    <w:rsid w:val="00472F8C"/>
    <w:rsid w:val="004746FE"/>
    <w:rsid w:val="004760FE"/>
    <w:rsid w:val="00476B1F"/>
    <w:rsid w:val="00477074"/>
    <w:rsid w:val="00487293"/>
    <w:rsid w:val="004878F4"/>
    <w:rsid w:val="00490522"/>
    <w:rsid w:val="00490A1A"/>
    <w:rsid w:val="00492C0D"/>
    <w:rsid w:val="00493165"/>
    <w:rsid w:val="00493B89"/>
    <w:rsid w:val="004A0C02"/>
    <w:rsid w:val="004A1281"/>
    <w:rsid w:val="004A3DD7"/>
    <w:rsid w:val="004A7F29"/>
    <w:rsid w:val="004B1A48"/>
    <w:rsid w:val="004B2ECB"/>
    <w:rsid w:val="004B3C5C"/>
    <w:rsid w:val="004B63CB"/>
    <w:rsid w:val="004C35D7"/>
    <w:rsid w:val="004C4145"/>
    <w:rsid w:val="004C4EF0"/>
    <w:rsid w:val="004C5EC2"/>
    <w:rsid w:val="004C6546"/>
    <w:rsid w:val="004C6DDC"/>
    <w:rsid w:val="004C77A1"/>
    <w:rsid w:val="004D0B33"/>
    <w:rsid w:val="004D2F09"/>
    <w:rsid w:val="004E216F"/>
    <w:rsid w:val="004E3FC2"/>
    <w:rsid w:val="004E6177"/>
    <w:rsid w:val="004F69D7"/>
    <w:rsid w:val="0050011B"/>
    <w:rsid w:val="00501F8F"/>
    <w:rsid w:val="00511F6F"/>
    <w:rsid w:val="00512778"/>
    <w:rsid w:val="00512F9C"/>
    <w:rsid w:val="00513E2B"/>
    <w:rsid w:val="00514BB5"/>
    <w:rsid w:val="00514BB7"/>
    <w:rsid w:val="0051630E"/>
    <w:rsid w:val="005202E7"/>
    <w:rsid w:val="005211B8"/>
    <w:rsid w:val="00522096"/>
    <w:rsid w:val="00522D66"/>
    <w:rsid w:val="005314B2"/>
    <w:rsid w:val="00531EFA"/>
    <w:rsid w:val="00532DDE"/>
    <w:rsid w:val="00534EF9"/>
    <w:rsid w:val="005353B4"/>
    <w:rsid w:val="00537D75"/>
    <w:rsid w:val="005438F5"/>
    <w:rsid w:val="00551CA3"/>
    <w:rsid w:val="00552F2E"/>
    <w:rsid w:val="00553B4A"/>
    <w:rsid w:val="00555431"/>
    <w:rsid w:val="005557D1"/>
    <w:rsid w:val="00556CE7"/>
    <w:rsid w:val="00563CB0"/>
    <w:rsid w:val="0056428D"/>
    <w:rsid w:val="00565273"/>
    <w:rsid w:val="00567957"/>
    <w:rsid w:val="00574137"/>
    <w:rsid w:val="00575414"/>
    <w:rsid w:val="00575C1C"/>
    <w:rsid w:val="00576FE6"/>
    <w:rsid w:val="0058558C"/>
    <w:rsid w:val="00586240"/>
    <w:rsid w:val="005915A9"/>
    <w:rsid w:val="00592E2A"/>
    <w:rsid w:val="005941AF"/>
    <w:rsid w:val="00594AB8"/>
    <w:rsid w:val="00594CBE"/>
    <w:rsid w:val="005952F5"/>
    <w:rsid w:val="005A05CE"/>
    <w:rsid w:val="005A3577"/>
    <w:rsid w:val="005A5A56"/>
    <w:rsid w:val="005A5FE0"/>
    <w:rsid w:val="005A659C"/>
    <w:rsid w:val="005B35B6"/>
    <w:rsid w:val="005B5F80"/>
    <w:rsid w:val="005C0AE6"/>
    <w:rsid w:val="005C10B6"/>
    <w:rsid w:val="005C3E7D"/>
    <w:rsid w:val="005D1A5E"/>
    <w:rsid w:val="005D658A"/>
    <w:rsid w:val="005D6BAC"/>
    <w:rsid w:val="005E0D3A"/>
    <w:rsid w:val="005E4C81"/>
    <w:rsid w:val="005E5296"/>
    <w:rsid w:val="005E6F4B"/>
    <w:rsid w:val="005F3864"/>
    <w:rsid w:val="0060060C"/>
    <w:rsid w:val="00600E33"/>
    <w:rsid w:val="0060294C"/>
    <w:rsid w:val="00602EA2"/>
    <w:rsid w:val="0060306E"/>
    <w:rsid w:val="00604357"/>
    <w:rsid w:val="006055E3"/>
    <w:rsid w:val="00606E53"/>
    <w:rsid w:val="00611F43"/>
    <w:rsid w:val="00612A66"/>
    <w:rsid w:val="00614AC7"/>
    <w:rsid w:val="006154E2"/>
    <w:rsid w:val="00625210"/>
    <w:rsid w:val="006275A7"/>
    <w:rsid w:val="0063035C"/>
    <w:rsid w:val="006355E1"/>
    <w:rsid w:val="00640B9A"/>
    <w:rsid w:val="00640EFF"/>
    <w:rsid w:val="00644099"/>
    <w:rsid w:val="0064506C"/>
    <w:rsid w:val="006476A6"/>
    <w:rsid w:val="006505D9"/>
    <w:rsid w:val="00651101"/>
    <w:rsid w:val="00652459"/>
    <w:rsid w:val="0065322F"/>
    <w:rsid w:val="00654214"/>
    <w:rsid w:val="006567AC"/>
    <w:rsid w:val="00662296"/>
    <w:rsid w:val="00662BFF"/>
    <w:rsid w:val="006649F2"/>
    <w:rsid w:val="0066647A"/>
    <w:rsid w:val="006664F7"/>
    <w:rsid w:val="00666BC6"/>
    <w:rsid w:val="006709F5"/>
    <w:rsid w:val="00671B26"/>
    <w:rsid w:val="0067249D"/>
    <w:rsid w:val="00674556"/>
    <w:rsid w:val="006809CF"/>
    <w:rsid w:val="00681B35"/>
    <w:rsid w:val="00682748"/>
    <w:rsid w:val="00687ED7"/>
    <w:rsid w:val="006903CF"/>
    <w:rsid w:val="00693D03"/>
    <w:rsid w:val="0069467F"/>
    <w:rsid w:val="00694788"/>
    <w:rsid w:val="00694883"/>
    <w:rsid w:val="006978C1"/>
    <w:rsid w:val="006A1062"/>
    <w:rsid w:val="006A64AC"/>
    <w:rsid w:val="006B1E8B"/>
    <w:rsid w:val="006B26EC"/>
    <w:rsid w:val="006B609C"/>
    <w:rsid w:val="006C04F7"/>
    <w:rsid w:val="006D53CD"/>
    <w:rsid w:val="006D6F0C"/>
    <w:rsid w:val="006E18EE"/>
    <w:rsid w:val="006E255D"/>
    <w:rsid w:val="006E437D"/>
    <w:rsid w:val="006E540F"/>
    <w:rsid w:val="006F2447"/>
    <w:rsid w:val="006F2A23"/>
    <w:rsid w:val="006F2CFF"/>
    <w:rsid w:val="006F460C"/>
    <w:rsid w:val="006F5824"/>
    <w:rsid w:val="007023C2"/>
    <w:rsid w:val="007045A6"/>
    <w:rsid w:val="007133AC"/>
    <w:rsid w:val="0071541D"/>
    <w:rsid w:val="00721A00"/>
    <w:rsid w:val="00724564"/>
    <w:rsid w:val="00733F49"/>
    <w:rsid w:val="0074055C"/>
    <w:rsid w:val="007508FD"/>
    <w:rsid w:val="0075405A"/>
    <w:rsid w:val="007664B3"/>
    <w:rsid w:val="0077483A"/>
    <w:rsid w:val="0079135C"/>
    <w:rsid w:val="00792A5C"/>
    <w:rsid w:val="00794552"/>
    <w:rsid w:val="00794D29"/>
    <w:rsid w:val="007A1F14"/>
    <w:rsid w:val="007A311B"/>
    <w:rsid w:val="007B05F8"/>
    <w:rsid w:val="007B2C90"/>
    <w:rsid w:val="007C7E9D"/>
    <w:rsid w:val="007D687E"/>
    <w:rsid w:val="007D6EA0"/>
    <w:rsid w:val="007D7B22"/>
    <w:rsid w:val="007E0047"/>
    <w:rsid w:val="007E08AF"/>
    <w:rsid w:val="007E2A47"/>
    <w:rsid w:val="007E5BF0"/>
    <w:rsid w:val="007F321D"/>
    <w:rsid w:val="007F7D76"/>
    <w:rsid w:val="008013A7"/>
    <w:rsid w:val="008036E3"/>
    <w:rsid w:val="00804F26"/>
    <w:rsid w:val="008161FC"/>
    <w:rsid w:val="0081743C"/>
    <w:rsid w:val="00820818"/>
    <w:rsid w:val="00820BA0"/>
    <w:rsid w:val="00825509"/>
    <w:rsid w:val="00827A63"/>
    <w:rsid w:val="0083183B"/>
    <w:rsid w:val="00833657"/>
    <w:rsid w:val="00834065"/>
    <w:rsid w:val="008359ED"/>
    <w:rsid w:val="00837D08"/>
    <w:rsid w:val="00853D90"/>
    <w:rsid w:val="008644E0"/>
    <w:rsid w:val="00864B2E"/>
    <w:rsid w:val="00871745"/>
    <w:rsid w:val="008725CC"/>
    <w:rsid w:val="0087270B"/>
    <w:rsid w:val="008748AC"/>
    <w:rsid w:val="00876CE6"/>
    <w:rsid w:val="00885D08"/>
    <w:rsid w:val="00890792"/>
    <w:rsid w:val="00891A42"/>
    <w:rsid w:val="00895B2E"/>
    <w:rsid w:val="008B0577"/>
    <w:rsid w:val="008B189B"/>
    <w:rsid w:val="008B4DF7"/>
    <w:rsid w:val="008C21DD"/>
    <w:rsid w:val="008C38FE"/>
    <w:rsid w:val="008C41A5"/>
    <w:rsid w:val="008D081A"/>
    <w:rsid w:val="008D4F67"/>
    <w:rsid w:val="008D6B07"/>
    <w:rsid w:val="008E1235"/>
    <w:rsid w:val="008E1D64"/>
    <w:rsid w:val="008E3535"/>
    <w:rsid w:val="008F101E"/>
    <w:rsid w:val="008F3098"/>
    <w:rsid w:val="009015E7"/>
    <w:rsid w:val="009067F2"/>
    <w:rsid w:val="00906BF9"/>
    <w:rsid w:val="00910CE5"/>
    <w:rsid w:val="0091392F"/>
    <w:rsid w:val="0091480D"/>
    <w:rsid w:val="00923BF3"/>
    <w:rsid w:val="009255DB"/>
    <w:rsid w:val="00925EBA"/>
    <w:rsid w:val="009322D2"/>
    <w:rsid w:val="00935DED"/>
    <w:rsid w:val="009400FD"/>
    <w:rsid w:val="00942B01"/>
    <w:rsid w:val="00943E74"/>
    <w:rsid w:val="00950ADA"/>
    <w:rsid w:val="009523F7"/>
    <w:rsid w:val="00954F2F"/>
    <w:rsid w:val="00960185"/>
    <w:rsid w:val="00963B31"/>
    <w:rsid w:val="0096753A"/>
    <w:rsid w:val="00976498"/>
    <w:rsid w:val="00981A25"/>
    <w:rsid w:val="009833F6"/>
    <w:rsid w:val="009864F1"/>
    <w:rsid w:val="00993385"/>
    <w:rsid w:val="009A00FC"/>
    <w:rsid w:val="009A2CF9"/>
    <w:rsid w:val="009A583D"/>
    <w:rsid w:val="009B0ECC"/>
    <w:rsid w:val="009B52DC"/>
    <w:rsid w:val="009C0DDB"/>
    <w:rsid w:val="009C4F6A"/>
    <w:rsid w:val="009C52BF"/>
    <w:rsid w:val="009C620F"/>
    <w:rsid w:val="009C7975"/>
    <w:rsid w:val="009D1F6C"/>
    <w:rsid w:val="009D4340"/>
    <w:rsid w:val="009D485A"/>
    <w:rsid w:val="009D7070"/>
    <w:rsid w:val="009E3C8F"/>
    <w:rsid w:val="009E4BF6"/>
    <w:rsid w:val="009F0287"/>
    <w:rsid w:val="009F0B43"/>
    <w:rsid w:val="009F17CF"/>
    <w:rsid w:val="009F3743"/>
    <w:rsid w:val="009F3A80"/>
    <w:rsid w:val="009F49EE"/>
    <w:rsid w:val="009F5819"/>
    <w:rsid w:val="009F6C34"/>
    <w:rsid w:val="00A03290"/>
    <w:rsid w:val="00A03335"/>
    <w:rsid w:val="00A04284"/>
    <w:rsid w:val="00A058FD"/>
    <w:rsid w:val="00A14785"/>
    <w:rsid w:val="00A15DD0"/>
    <w:rsid w:val="00A16EA2"/>
    <w:rsid w:val="00A203DC"/>
    <w:rsid w:val="00A22CD9"/>
    <w:rsid w:val="00A262AA"/>
    <w:rsid w:val="00A26A24"/>
    <w:rsid w:val="00A31F78"/>
    <w:rsid w:val="00A34B80"/>
    <w:rsid w:val="00A35162"/>
    <w:rsid w:val="00A35EF4"/>
    <w:rsid w:val="00A40C6A"/>
    <w:rsid w:val="00A460C5"/>
    <w:rsid w:val="00A4681B"/>
    <w:rsid w:val="00A53988"/>
    <w:rsid w:val="00A67F78"/>
    <w:rsid w:val="00A7068E"/>
    <w:rsid w:val="00A71962"/>
    <w:rsid w:val="00A74C9E"/>
    <w:rsid w:val="00A82762"/>
    <w:rsid w:val="00A876D3"/>
    <w:rsid w:val="00A8787E"/>
    <w:rsid w:val="00A9245D"/>
    <w:rsid w:val="00A946A6"/>
    <w:rsid w:val="00A972BE"/>
    <w:rsid w:val="00A97F5F"/>
    <w:rsid w:val="00AA6F25"/>
    <w:rsid w:val="00AB1B20"/>
    <w:rsid w:val="00AB38A2"/>
    <w:rsid w:val="00AB59D7"/>
    <w:rsid w:val="00AC1555"/>
    <w:rsid w:val="00AC4FD6"/>
    <w:rsid w:val="00AC6F6D"/>
    <w:rsid w:val="00AC7C98"/>
    <w:rsid w:val="00AD120F"/>
    <w:rsid w:val="00AD15E9"/>
    <w:rsid w:val="00AD1D14"/>
    <w:rsid w:val="00AD5693"/>
    <w:rsid w:val="00AE5B51"/>
    <w:rsid w:val="00AE79F2"/>
    <w:rsid w:val="00AF33A3"/>
    <w:rsid w:val="00AF4466"/>
    <w:rsid w:val="00AF609A"/>
    <w:rsid w:val="00B1337C"/>
    <w:rsid w:val="00B14180"/>
    <w:rsid w:val="00B1460C"/>
    <w:rsid w:val="00B220DB"/>
    <w:rsid w:val="00B229B0"/>
    <w:rsid w:val="00B31789"/>
    <w:rsid w:val="00B31901"/>
    <w:rsid w:val="00B34FF7"/>
    <w:rsid w:val="00B40C7B"/>
    <w:rsid w:val="00B4545A"/>
    <w:rsid w:val="00B458E3"/>
    <w:rsid w:val="00B504FF"/>
    <w:rsid w:val="00B551B0"/>
    <w:rsid w:val="00B56926"/>
    <w:rsid w:val="00B61F2C"/>
    <w:rsid w:val="00B63A78"/>
    <w:rsid w:val="00B766B9"/>
    <w:rsid w:val="00B7734C"/>
    <w:rsid w:val="00B84FE8"/>
    <w:rsid w:val="00B909ED"/>
    <w:rsid w:val="00B91D54"/>
    <w:rsid w:val="00B958DB"/>
    <w:rsid w:val="00BA47E2"/>
    <w:rsid w:val="00BA5E42"/>
    <w:rsid w:val="00BA6916"/>
    <w:rsid w:val="00BB40DC"/>
    <w:rsid w:val="00BB46B4"/>
    <w:rsid w:val="00BB6524"/>
    <w:rsid w:val="00BC258C"/>
    <w:rsid w:val="00BC4F65"/>
    <w:rsid w:val="00BC5CC0"/>
    <w:rsid w:val="00BD2EBE"/>
    <w:rsid w:val="00BD5571"/>
    <w:rsid w:val="00BD64B9"/>
    <w:rsid w:val="00BD652A"/>
    <w:rsid w:val="00BE2FE1"/>
    <w:rsid w:val="00BE4088"/>
    <w:rsid w:val="00BE42BD"/>
    <w:rsid w:val="00BE51BD"/>
    <w:rsid w:val="00BE5828"/>
    <w:rsid w:val="00BE6B60"/>
    <w:rsid w:val="00BF1CD2"/>
    <w:rsid w:val="00BF2209"/>
    <w:rsid w:val="00BF3A9B"/>
    <w:rsid w:val="00BF4B76"/>
    <w:rsid w:val="00C002B0"/>
    <w:rsid w:val="00C00F16"/>
    <w:rsid w:val="00C01625"/>
    <w:rsid w:val="00C0216E"/>
    <w:rsid w:val="00C033A0"/>
    <w:rsid w:val="00C07E34"/>
    <w:rsid w:val="00C14FFE"/>
    <w:rsid w:val="00C15E5F"/>
    <w:rsid w:val="00C23FA6"/>
    <w:rsid w:val="00C24815"/>
    <w:rsid w:val="00C24E30"/>
    <w:rsid w:val="00C2536F"/>
    <w:rsid w:val="00C336A1"/>
    <w:rsid w:val="00C35BA7"/>
    <w:rsid w:val="00C372DA"/>
    <w:rsid w:val="00C37F24"/>
    <w:rsid w:val="00C4269E"/>
    <w:rsid w:val="00C43BC5"/>
    <w:rsid w:val="00C43FC7"/>
    <w:rsid w:val="00C456AD"/>
    <w:rsid w:val="00C47A82"/>
    <w:rsid w:val="00C5041C"/>
    <w:rsid w:val="00C5422F"/>
    <w:rsid w:val="00C57647"/>
    <w:rsid w:val="00C66190"/>
    <w:rsid w:val="00C67614"/>
    <w:rsid w:val="00C806D4"/>
    <w:rsid w:val="00C81A45"/>
    <w:rsid w:val="00C8670B"/>
    <w:rsid w:val="00C9011E"/>
    <w:rsid w:val="00C90A88"/>
    <w:rsid w:val="00C94C3C"/>
    <w:rsid w:val="00CA0EBC"/>
    <w:rsid w:val="00CA40D8"/>
    <w:rsid w:val="00CA7C65"/>
    <w:rsid w:val="00CB2291"/>
    <w:rsid w:val="00CB28ED"/>
    <w:rsid w:val="00CB42D1"/>
    <w:rsid w:val="00CB516A"/>
    <w:rsid w:val="00CB6242"/>
    <w:rsid w:val="00CC0143"/>
    <w:rsid w:val="00CC21D2"/>
    <w:rsid w:val="00CC4170"/>
    <w:rsid w:val="00CC5EBD"/>
    <w:rsid w:val="00CC6D0A"/>
    <w:rsid w:val="00CD2961"/>
    <w:rsid w:val="00CD52D9"/>
    <w:rsid w:val="00CD7F0B"/>
    <w:rsid w:val="00CE054D"/>
    <w:rsid w:val="00CE182F"/>
    <w:rsid w:val="00CE4ADC"/>
    <w:rsid w:val="00CE4FBD"/>
    <w:rsid w:val="00CF04E5"/>
    <w:rsid w:val="00CF074A"/>
    <w:rsid w:val="00CF224C"/>
    <w:rsid w:val="00CF38A8"/>
    <w:rsid w:val="00CF5A85"/>
    <w:rsid w:val="00D00057"/>
    <w:rsid w:val="00D028A4"/>
    <w:rsid w:val="00D10F80"/>
    <w:rsid w:val="00D124A7"/>
    <w:rsid w:val="00D13894"/>
    <w:rsid w:val="00D21C8B"/>
    <w:rsid w:val="00D2563C"/>
    <w:rsid w:val="00D2788B"/>
    <w:rsid w:val="00D31248"/>
    <w:rsid w:val="00D32C13"/>
    <w:rsid w:val="00D41472"/>
    <w:rsid w:val="00D440A1"/>
    <w:rsid w:val="00D46E3F"/>
    <w:rsid w:val="00D46FFC"/>
    <w:rsid w:val="00D62C25"/>
    <w:rsid w:val="00D649D4"/>
    <w:rsid w:val="00D64E72"/>
    <w:rsid w:val="00D65F5F"/>
    <w:rsid w:val="00D7470A"/>
    <w:rsid w:val="00D77423"/>
    <w:rsid w:val="00D77624"/>
    <w:rsid w:val="00D8701F"/>
    <w:rsid w:val="00D93984"/>
    <w:rsid w:val="00D969AA"/>
    <w:rsid w:val="00D97EE3"/>
    <w:rsid w:val="00DA03EB"/>
    <w:rsid w:val="00DA5616"/>
    <w:rsid w:val="00DA6008"/>
    <w:rsid w:val="00DA6021"/>
    <w:rsid w:val="00DA6541"/>
    <w:rsid w:val="00DB2E69"/>
    <w:rsid w:val="00DC1FF9"/>
    <w:rsid w:val="00DC5BE1"/>
    <w:rsid w:val="00DC602B"/>
    <w:rsid w:val="00DC7B92"/>
    <w:rsid w:val="00DD0E66"/>
    <w:rsid w:val="00DD11AC"/>
    <w:rsid w:val="00DD179C"/>
    <w:rsid w:val="00DD3C5C"/>
    <w:rsid w:val="00DE4CF3"/>
    <w:rsid w:val="00DE5973"/>
    <w:rsid w:val="00DF161E"/>
    <w:rsid w:val="00DF2661"/>
    <w:rsid w:val="00DF6072"/>
    <w:rsid w:val="00DF6439"/>
    <w:rsid w:val="00E005A9"/>
    <w:rsid w:val="00E00804"/>
    <w:rsid w:val="00E04285"/>
    <w:rsid w:val="00E055B4"/>
    <w:rsid w:val="00E150C2"/>
    <w:rsid w:val="00E204BF"/>
    <w:rsid w:val="00E2103E"/>
    <w:rsid w:val="00E2168C"/>
    <w:rsid w:val="00E24E7F"/>
    <w:rsid w:val="00E3175A"/>
    <w:rsid w:val="00E34F81"/>
    <w:rsid w:val="00E40B1E"/>
    <w:rsid w:val="00E41E68"/>
    <w:rsid w:val="00E42259"/>
    <w:rsid w:val="00E427AD"/>
    <w:rsid w:val="00E514DC"/>
    <w:rsid w:val="00E5262D"/>
    <w:rsid w:val="00E54217"/>
    <w:rsid w:val="00E542EC"/>
    <w:rsid w:val="00E557C4"/>
    <w:rsid w:val="00E64A02"/>
    <w:rsid w:val="00E64D8F"/>
    <w:rsid w:val="00E7217E"/>
    <w:rsid w:val="00E80FE0"/>
    <w:rsid w:val="00E81230"/>
    <w:rsid w:val="00E864CE"/>
    <w:rsid w:val="00E91095"/>
    <w:rsid w:val="00E947AE"/>
    <w:rsid w:val="00EA25DA"/>
    <w:rsid w:val="00EA2B6F"/>
    <w:rsid w:val="00EA3D47"/>
    <w:rsid w:val="00EA5E55"/>
    <w:rsid w:val="00EA6776"/>
    <w:rsid w:val="00EB0E76"/>
    <w:rsid w:val="00EB14B3"/>
    <w:rsid w:val="00EB1DC2"/>
    <w:rsid w:val="00EB3311"/>
    <w:rsid w:val="00EB5ED3"/>
    <w:rsid w:val="00EB7920"/>
    <w:rsid w:val="00EC2AC4"/>
    <w:rsid w:val="00EC3DB9"/>
    <w:rsid w:val="00EC6589"/>
    <w:rsid w:val="00ED1D43"/>
    <w:rsid w:val="00ED3E71"/>
    <w:rsid w:val="00ED5061"/>
    <w:rsid w:val="00EE0186"/>
    <w:rsid w:val="00EE01CE"/>
    <w:rsid w:val="00EE0B5F"/>
    <w:rsid w:val="00EE20CF"/>
    <w:rsid w:val="00EE4F40"/>
    <w:rsid w:val="00EE63BC"/>
    <w:rsid w:val="00EE661D"/>
    <w:rsid w:val="00EE6FB0"/>
    <w:rsid w:val="00EF49C4"/>
    <w:rsid w:val="00F02505"/>
    <w:rsid w:val="00F02BD9"/>
    <w:rsid w:val="00F03087"/>
    <w:rsid w:val="00F03C9D"/>
    <w:rsid w:val="00F113B5"/>
    <w:rsid w:val="00F13745"/>
    <w:rsid w:val="00F138E1"/>
    <w:rsid w:val="00F13CC8"/>
    <w:rsid w:val="00F16883"/>
    <w:rsid w:val="00F20375"/>
    <w:rsid w:val="00F25643"/>
    <w:rsid w:val="00F25974"/>
    <w:rsid w:val="00F25F70"/>
    <w:rsid w:val="00F36BEA"/>
    <w:rsid w:val="00F41590"/>
    <w:rsid w:val="00F41617"/>
    <w:rsid w:val="00F45189"/>
    <w:rsid w:val="00F47064"/>
    <w:rsid w:val="00F47E06"/>
    <w:rsid w:val="00F500A6"/>
    <w:rsid w:val="00F56783"/>
    <w:rsid w:val="00F73ACB"/>
    <w:rsid w:val="00F77144"/>
    <w:rsid w:val="00F84CF0"/>
    <w:rsid w:val="00F85F70"/>
    <w:rsid w:val="00F863C6"/>
    <w:rsid w:val="00F9696A"/>
    <w:rsid w:val="00FA06B8"/>
    <w:rsid w:val="00FA0B04"/>
    <w:rsid w:val="00FA23DC"/>
    <w:rsid w:val="00FA2A96"/>
    <w:rsid w:val="00FA2AB0"/>
    <w:rsid w:val="00FA2F0F"/>
    <w:rsid w:val="00FA5C15"/>
    <w:rsid w:val="00FB057A"/>
    <w:rsid w:val="00FB1092"/>
    <w:rsid w:val="00FB136A"/>
    <w:rsid w:val="00FB2FFC"/>
    <w:rsid w:val="00FC3E01"/>
    <w:rsid w:val="00FC7465"/>
    <w:rsid w:val="00FD2AD4"/>
    <w:rsid w:val="00FE0ABE"/>
    <w:rsid w:val="00FE3F6C"/>
    <w:rsid w:val="00FE618E"/>
    <w:rsid w:val="00FE7CD4"/>
    <w:rsid w:val="00FF0B32"/>
    <w:rsid w:val="00FF39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uiPriority="0"/>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B3FD5"/>
    <w:rPr>
      <w:sz w:val="24"/>
      <w:szCs w:val="24"/>
    </w:rPr>
  </w:style>
  <w:style w:type="paragraph" w:styleId="1">
    <w:name w:val="heading 1"/>
    <w:basedOn w:val="a0"/>
    <w:next w:val="a0"/>
    <w:link w:val="10"/>
    <w:qFormat/>
    <w:rsid w:val="00F13745"/>
    <w:pPr>
      <w:keepNext/>
      <w:ind w:left="399" w:right="515"/>
      <w:jc w:val="center"/>
      <w:outlineLvl w:val="0"/>
    </w:pPr>
    <w:rPr>
      <w:b/>
      <w:bCs/>
    </w:rPr>
  </w:style>
  <w:style w:type="paragraph" w:styleId="20">
    <w:name w:val="heading 2"/>
    <w:basedOn w:val="a0"/>
    <w:next w:val="a0"/>
    <w:link w:val="21"/>
    <w:qFormat/>
    <w:rsid w:val="00F13745"/>
    <w:pPr>
      <w:keepNext/>
      <w:ind w:left="705" w:right="458"/>
      <w:jc w:val="center"/>
      <w:outlineLvl w:val="1"/>
    </w:pPr>
    <w:rPr>
      <w:b/>
      <w:bCs/>
    </w:rPr>
  </w:style>
  <w:style w:type="paragraph" w:styleId="31">
    <w:name w:val="heading 3"/>
    <w:basedOn w:val="a0"/>
    <w:next w:val="a0"/>
    <w:link w:val="32"/>
    <w:uiPriority w:val="9"/>
    <w:qFormat/>
    <w:rsid w:val="00F13745"/>
    <w:pPr>
      <w:keepNext/>
      <w:ind w:right="458" w:firstLine="705"/>
      <w:jc w:val="center"/>
      <w:outlineLvl w:val="2"/>
    </w:pPr>
    <w:rPr>
      <w:b/>
      <w:bCs/>
    </w:rPr>
  </w:style>
  <w:style w:type="paragraph" w:styleId="4">
    <w:name w:val="heading 4"/>
    <w:basedOn w:val="a0"/>
    <w:next w:val="a0"/>
    <w:link w:val="40"/>
    <w:qFormat/>
    <w:rsid w:val="00F13745"/>
    <w:pPr>
      <w:keepNext/>
      <w:ind w:left="360" w:right="515"/>
      <w:jc w:val="center"/>
      <w:outlineLvl w:val="3"/>
    </w:pPr>
    <w:rPr>
      <w:b/>
      <w:caps/>
    </w:rPr>
  </w:style>
  <w:style w:type="paragraph" w:styleId="5">
    <w:name w:val="heading 5"/>
    <w:basedOn w:val="a0"/>
    <w:next w:val="a0"/>
    <w:link w:val="50"/>
    <w:qFormat/>
    <w:rsid w:val="00F13745"/>
    <w:pPr>
      <w:keepNext/>
      <w:outlineLvl w:val="4"/>
    </w:pPr>
    <w:rPr>
      <w:u w:val="single"/>
    </w:rPr>
  </w:style>
  <w:style w:type="paragraph" w:styleId="6">
    <w:name w:val="heading 6"/>
    <w:basedOn w:val="a0"/>
    <w:next w:val="a0"/>
    <w:link w:val="60"/>
    <w:uiPriority w:val="99"/>
    <w:qFormat/>
    <w:rsid w:val="00F13745"/>
    <w:pPr>
      <w:keepNext/>
      <w:jc w:val="center"/>
      <w:outlineLvl w:val="5"/>
    </w:pPr>
    <w:rPr>
      <w:i/>
      <w:iCs/>
    </w:rPr>
  </w:style>
  <w:style w:type="paragraph" w:styleId="7">
    <w:name w:val="heading 7"/>
    <w:basedOn w:val="a0"/>
    <w:next w:val="a0"/>
    <w:link w:val="70"/>
    <w:uiPriority w:val="99"/>
    <w:qFormat/>
    <w:rsid w:val="00F13745"/>
    <w:pPr>
      <w:keepNext/>
      <w:ind w:left="680"/>
      <w:outlineLvl w:val="6"/>
    </w:pPr>
    <w:rPr>
      <w:b/>
      <w:bCs/>
      <w:i/>
      <w:iCs/>
    </w:rPr>
  </w:style>
  <w:style w:type="paragraph" w:styleId="8">
    <w:name w:val="heading 8"/>
    <w:basedOn w:val="a0"/>
    <w:next w:val="a0"/>
    <w:link w:val="80"/>
    <w:uiPriority w:val="99"/>
    <w:qFormat/>
    <w:rsid w:val="00F13745"/>
    <w:pPr>
      <w:keepNext/>
      <w:jc w:val="center"/>
      <w:outlineLvl w:val="7"/>
    </w:pPr>
    <w:rPr>
      <w:b/>
      <w:bCs/>
    </w:rPr>
  </w:style>
  <w:style w:type="paragraph" w:styleId="9">
    <w:name w:val="heading 9"/>
    <w:basedOn w:val="a0"/>
    <w:next w:val="a0"/>
    <w:link w:val="90"/>
    <w:uiPriority w:val="99"/>
    <w:qFormat/>
    <w:rsid w:val="00F13745"/>
    <w:pPr>
      <w:keepNext/>
      <w:ind w:left="399" w:right="458" w:firstLine="1026"/>
      <w:jc w:val="center"/>
      <w:outlineLvl w:val="8"/>
    </w:pPr>
    <w:rPr>
      <w:b/>
      <w:bC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F13745"/>
    <w:rPr>
      <w:rFonts w:cs="Times New Roman"/>
      <w:b/>
      <w:bCs/>
      <w:sz w:val="24"/>
      <w:szCs w:val="24"/>
      <w:lang w:val="ru-RU" w:eastAsia="ru-RU" w:bidi="ar-SA"/>
    </w:rPr>
  </w:style>
  <w:style w:type="character" w:customStyle="1" w:styleId="21">
    <w:name w:val="Заголовок 2 Знак"/>
    <w:basedOn w:val="a1"/>
    <w:link w:val="20"/>
    <w:locked/>
    <w:rsid w:val="00F13745"/>
    <w:rPr>
      <w:rFonts w:cs="Times New Roman"/>
      <w:b/>
      <w:bCs/>
      <w:sz w:val="24"/>
      <w:szCs w:val="24"/>
      <w:lang w:val="ru-RU" w:eastAsia="ru-RU" w:bidi="ar-SA"/>
    </w:rPr>
  </w:style>
  <w:style w:type="character" w:customStyle="1" w:styleId="32">
    <w:name w:val="Заголовок 3 Знак"/>
    <w:basedOn w:val="a1"/>
    <w:link w:val="31"/>
    <w:uiPriority w:val="9"/>
    <w:locked/>
    <w:rsid w:val="00F13745"/>
    <w:rPr>
      <w:rFonts w:cs="Times New Roman"/>
      <w:b/>
      <w:bCs/>
      <w:sz w:val="24"/>
      <w:szCs w:val="24"/>
      <w:lang w:val="ru-RU" w:eastAsia="ru-RU" w:bidi="ar-SA"/>
    </w:rPr>
  </w:style>
  <w:style w:type="character" w:customStyle="1" w:styleId="40">
    <w:name w:val="Заголовок 4 Знак"/>
    <w:basedOn w:val="a1"/>
    <w:link w:val="4"/>
    <w:locked/>
    <w:rsid w:val="00F13745"/>
    <w:rPr>
      <w:rFonts w:cs="Times New Roman"/>
      <w:b/>
      <w:caps/>
      <w:sz w:val="24"/>
      <w:szCs w:val="24"/>
      <w:lang w:val="ru-RU" w:eastAsia="ru-RU" w:bidi="ar-SA"/>
    </w:rPr>
  </w:style>
  <w:style w:type="character" w:customStyle="1" w:styleId="50">
    <w:name w:val="Заголовок 5 Знак"/>
    <w:basedOn w:val="a1"/>
    <w:link w:val="5"/>
    <w:locked/>
    <w:rsid w:val="00F13745"/>
    <w:rPr>
      <w:rFonts w:cs="Times New Roman"/>
      <w:sz w:val="24"/>
      <w:szCs w:val="24"/>
      <w:u w:val="single"/>
      <w:lang w:val="ru-RU" w:eastAsia="ru-RU" w:bidi="ar-SA"/>
    </w:rPr>
  </w:style>
  <w:style w:type="character" w:customStyle="1" w:styleId="60">
    <w:name w:val="Заголовок 6 Знак"/>
    <w:basedOn w:val="a1"/>
    <w:link w:val="6"/>
    <w:uiPriority w:val="99"/>
    <w:locked/>
    <w:rsid w:val="00F13745"/>
    <w:rPr>
      <w:rFonts w:cs="Times New Roman"/>
      <w:i/>
      <w:iCs/>
      <w:sz w:val="24"/>
      <w:szCs w:val="24"/>
      <w:lang w:val="ru-RU" w:eastAsia="ru-RU" w:bidi="ar-SA"/>
    </w:rPr>
  </w:style>
  <w:style w:type="character" w:customStyle="1" w:styleId="70">
    <w:name w:val="Заголовок 7 Знак"/>
    <w:basedOn w:val="a1"/>
    <w:link w:val="7"/>
    <w:uiPriority w:val="99"/>
    <w:locked/>
    <w:rsid w:val="00F13745"/>
    <w:rPr>
      <w:rFonts w:cs="Times New Roman"/>
      <w:b/>
      <w:bCs/>
      <w:i/>
      <w:iCs/>
      <w:sz w:val="24"/>
      <w:szCs w:val="24"/>
      <w:lang w:val="ru-RU" w:eastAsia="ru-RU" w:bidi="ar-SA"/>
    </w:rPr>
  </w:style>
  <w:style w:type="character" w:customStyle="1" w:styleId="80">
    <w:name w:val="Заголовок 8 Знак"/>
    <w:basedOn w:val="a1"/>
    <w:link w:val="8"/>
    <w:uiPriority w:val="99"/>
    <w:locked/>
    <w:rsid w:val="00F13745"/>
    <w:rPr>
      <w:rFonts w:cs="Times New Roman"/>
      <w:b/>
      <w:bCs/>
      <w:sz w:val="24"/>
      <w:szCs w:val="24"/>
      <w:lang w:val="ru-RU" w:eastAsia="ru-RU" w:bidi="ar-SA"/>
    </w:rPr>
  </w:style>
  <w:style w:type="character" w:customStyle="1" w:styleId="90">
    <w:name w:val="Заголовок 9 Знак"/>
    <w:basedOn w:val="a1"/>
    <w:link w:val="9"/>
    <w:locked/>
    <w:rsid w:val="00F13745"/>
    <w:rPr>
      <w:rFonts w:cs="Times New Roman"/>
      <w:b/>
      <w:bCs/>
      <w:sz w:val="24"/>
      <w:szCs w:val="24"/>
      <w:lang w:val="ru-RU" w:eastAsia="ru-RU" w:bidi="ar-SA"/>
    </w:rPr>
  </w:style>
  <w:style w:type="paragraph" w:customStyle="1" w:styleId="a4">
    <w:name w:val="Знак Знак Знак Знак"/>
    <w:basedOn w:val="a0"/>
    <w:rsid w:val="00F13745"/>
    <w:pPr>
      <w:widowControl w:val="0"/>
      <w:adjustRightInd w:val="0"/>
      <w:spacing w:after="160" w:line="240" w:lineRule="exact"/>
      <w:jc w:val="right"/>
    </w:pPr>
    <w:rPr>
      <w:sz w:val="20"/>
      <w:szCs w:val="20"/>
      <w:lang w:val="en-GB" w:eastAsia="en-US"/>
    </w:rPr>
  </w:style>
  <w:style w:type="paragraph" w:styleId="a5">
    <w:name w:val="header"/>
    <w:basedOn w:val="a0"/>
    <w:link w:val="a6"/>
    <w:uiPriority w:val="99"/>
    <w:rsid w:val="00F13745"/>
    <w:pPr>
      <w:tabs>
        <w:tab w:val="center" w:pos="4153"/>
        <w:tab w:val="right" w:pos="8306"/>
      </w:tabs>
      <w:spacing w:line="360" w:lineRule="auto"/>
      <w:ind w:firstLine="720"/>
      <w:jc w:val="both"/>
    </w:pPr>
    <w:rPr>
      <w:rFonts w:ascii="Arial" w:hAnsi="Arial"/>
      <w:szCs w:val="20"/>
    </w:rPr>
  </w:style>
  <w:style w:type="character" w:customStyle="1" w:styleId="a6">
    <w:name w:val="Верхний колонтитул Знак"/>
    <w:basedOn w:val="a1"/>
    <w:link w:val="a5"/>
    <w:uiPriority w:val="99"/>
    <w:locked/>
    <w:rsid w:val="00F13745"/>
    <w:rPr>
      <w:rFonts w:ascii="Arial" w:hAnsi="Arial" w:cs="Times New Roman"/>
      <w:sz w:val="24"/>
      <w:lang w:val="ru-RU" w:eastAsia="ru-RU" w:bidi="ar-SA"/>
    </w:rPr>
  </w:style>
  <w:style w:type="character" w:styleId="a7">
    <w:name w:val="page number"/>
    <w:basedOn w:val="a1"/>
    <w:rsid w:val="00F13745"/>
    <w:rPr>
      <w:rFonts w:ascii="Arial" w:hAnsi="Arial" w:cs="Times New Roman"/>
      <w:sz w:val="20"/>
    </w:rPr>
  </w:style>
  <w:style w:type="paragraph" w:customStyle="1" w:styleId="a8">
    <w:name w:val="Штамп"/>
    <w:autoRedefine/>
    <w:uiPriority w:val="99"/>
    <w:rsid w:val="00F13745"/>
    <w:pPr>
      <w:keepLines/>
      <w:suppressLineNumbers/>
      <w:suppressAutoHyphens/>
      <w:spacing w:before="60"/>
      <w:jc w:val="center"/>
    </w:pPr>
    <w:rPr>
      <w:sz w:val="18"/>
    </w:rPr>
  </w:style>
  <w:style w:type="paragraph" w:customStyle="1" w:styleId="a9">
    <w:name w:val="Штамп наименование"/>
    <w:uiPriority w:val="99"/>
    <w:rsid w:val="00F13745"/>
    <w:pPr>
      <w:jc w:val="center"/>
    </w:pPr>
    <w:rPr>
      <w:rFonts w:ascii="Arial" w:hAnsi="Arial"/>
      <w:noProof/>
      <w:sz w:val="24"/>
    </w:rPr>
  </w:style>
  <w:style w:type="paragraph" w:styleId="aa">
    <w:name w:val="footer"/>
    <w:basedOn w:val="a0"/>
    <w:link w:val="ab"/>
    <w:uiPriority w:val="99"/>
    <w:rsid w:val="00F13745"/>
    <w:pPr>
      <w:tabs>
        <w:tab w:val="center" w:pos="4153"/>
        <w:tab w:val="right" w:pos="8306"/>
      </w:tabs>
    </w:pPr>
    <w:rPr>
      <w:rFonts w:ascii="Arial" w:hAnsi="Arial"/>
      <w:noProof/>
      <w:sz w:val="20"/>
      <w:szCs w:val="20"/>
    </w:rPr>
  </w:style>
  <w:style w:type="character" w:customStyle="1" w:styleId="ab">
    <w:name w:val="Нижний колонтитул Знак"/>
    <w:basedOn w:val="a1"/>
    <w:link w:val="aa"/>
    <w:uiPriority w:val="99"/>
    <w:locked/>
    <w:rsid w:val="00F13745"/>
    <w:rPr>
      <w:rFonts w:ascii="Arial" w:hAnsi="Arial" w:cs="Times New Roman"/>
      <w:noProof/>
      <w:lang w:val="ru-RU" w:eastAsia="ru-RU" w:bidi="ar-SA"/>
    </w:rPr>
  </w:style>
  <w:style w:type="paragraph" w:customStyle="1" w:styleId="ac">
    <w:name w:val="Обозначение документа"/>
    <w:autoRedefine/>
    <w:uiPriority w:val="99"/>
    <w:rsid w:val="00F13745"/>
    <w:pPr>
      <w:keepLines/>
      <w:suppressLineNumbers/>
      <w:suppressAutoHyphens/>
      <w:jc w:val="center"/>
    </w:pPr>
    <w:rPr>
      <w:sz w:val="28"/>
    </w:rPr>
  </w:style>
  <w:style w:type="paragraph" w:styleId="ad">
    <w:name w:val="Body Text"/>
    <w:basedOn w:val="a0"/>
    <w:link w:val="ae"/>
    <w:uiPriority w:val="99"/>
    <w:rsid w:val="00F13745"/>
    <w:rPr>
      <w:b/>
      <w:bCs/>
    </w:rPr>
  </w:style>
  <w:style w:type="character" w:customStyle="1" w:styleId="ae">
    <w:name w:val="Основной текст Знак"/>
    <w:basedOn w:val="a1"/>
    <w:link w:val="ad"/>
    <w:uiPriority w:val="99"/>
    <w:locked/>
    <w:rsid w:val="00F13745"/>
    <w:rPr>
      <w:rFonts w:cs="Times New Roman"/>
      <w:b/>
      <w:bCs/>
      <w:sz w:val="24"/>
      <w:szCs w:val="24"/>
      <w:lang w:val="ru-RU" w:eastAsia="ru-RU" w:bidi="ar-SA"/>
    </w:rPr>
  </w:style>
  <w:style w:type="paragraph" w:styleId="af">
    <w:name w:val="Body Text Indent"/>
    <w:basedOn w:val="a0"/>
    <w:link w:val="af0"/>
    <w:rsid w:val="00F13745"/>
    <w:pPr>
      <w:ind w:firstLine="705"/>
    </w:pPr>
    <w:rPr>
      <w:b/>
      <w:bCs/>
    </w:rPr>
  </w:style>
  <w:style w:type="character" w:customStyle="1" w:styleId="af0">
    <w:name w:val="Основной текст с отступом Знак"/>
    <w:basedOn w:val="a1"/>
    <w:link w:val="af"/>
    <w:locked/>
    <w:rsid w:val="00F13745"/>
    <w:rPr>
      <w:rFonts w:cs="Times New Roman"/>
      <w:b/>
      <w:bCs/>
      <w:sz w:val="24"/>
      <w:szCs w:val="24"/>
      <w:lang w:val="ru-RU" w:eastAsia="ru-RU" w:bidi="ar-SA"/>
    </w:rPr>
  </w:style>
  <w:style w:type="paragraph" w:styleId="22">
    <w:name w:val="Body Text Indent 2"/>
    <w:basedOn w:val="a0"/>
    <w:link w:val="23"/>
    <w:rsid w:val="00F13745"/>
    <w:pPr>
      <w:ind w:left="705"/>
    </w:pPr>
    <w:rPr>
      <w:b/>
      <w:bCs/>
    </w:rPr>
  </w:style>
  <w:style w:type="character" w:customStyle="1" w:styleId="23">
    <w:name w:val="Основной текст с отступом 2 Знак"/>
    <w:basedOn w:val="a1"/>
    <w:link w:val="22"/>
    <w:locked/>
    <w:rsid w:val="00F13745"/>
    <w:rPr>
      <w:rFonts w:cs="Times New Roman"/>
      <w:b/>
      <w:bCs/>
      <w:sz w:val="24"/>
      <w:szCs w:val="24"/>
      <w:lang w:val="ru-RU" w:eastAsia="ru-RU" w:bidi="ar-SA"/>
    </w:rPr>
  </w:style>
  <w:style w:type="paragraph" w:styleId="33">
    <w:name w:val="Body Text Indent 3"/>
    <w:basedOn w:val="a0"/>
    <w:link w:val="34"/>
    <w:rsid w:val="00F13745"/>
    <w:pPr>
      <w:ind w:left="705"/>
      <w:jc w:val="both"/>
    </w:pPr>
    <w:rPr>
      <w:b/>
      <w:bCs/>
    </w:rPr>
  </w:style>
  <w:style w:type="character" w:customStyle="1" w:styleId="34">
    <w:name w:val="Основной текст с отступом 3 Знак"/>
    <w:basedOn w:val="a1"/>
    <w:link w:val="33"/>
    <w:locked/>
    <w:rsid w:val="00F13745"/>
    <w:rPr>
      <w:rFonts w:cs="Times New Roman"/>
      <w:b/>
      <w:bCs/>
      <w:sz w:val="24"/>
      <w:szCs w:val="24"/>
      <w:lang w:val="ru-RU" w:eastAsia="ru-RU" w:bidi="ar-SA"/>
    </w:rPr>
  </w:style>
  <w:style w:type="paragraph" w:styleId="af1">
    <w:name w:val="Block Text"/>
    <w:basedOn w:val="a0"/>
    <w:uiPriority w:val="99"/>
    <w:rsid w:val="00F13745"/>
    <w:pPr>
      <w:ind w:left="57" w:right="800" w:firstLine="651"/>
    </w:pPr>
  </w:style>
  <w:style w:type="paragraph" w:styleId="2">
    <w:name w:val="Body Text 2"/>
    <w:basedOn w:val="a0"/>
    <w:link w:val="24"/>
    <w:rsid w:val="00F13745"/>
    <w:pPr>
      <w:numPr>
        <w:numId w:val="1"/>
      </w:numPr>
      <w:ind w:left="0" w:right="800" w:firstLine="0"/>
    </w:pPr>
    <w:rPr>
      <w:b/>
      <w:bCs/>
    </w:rPr>
  </w:style>
  <w:style w:type="character" w:customStyle="1" w:styleId="24">
    <w:name w:val="Основной текст 2 Знак"/>
    <w:basedOn w:val="a1"/>
    <w:link w:val="2"/>
    <w:locked/>
    <w:rsid w:val="00F13745"/>
    <w:rPr>
      <w:b/>
      <w:bCs/>
      <w:sz w:val="24"/>
      <w:szCs w:val="24"/>
    </w:rPr>
  </w:style>
  <w:style w:type="paragraph" w:styleId="3">
    <w:name w:val="Body Text 3"/>
    <w:basedOn w:val="a0"/>
    <w:link w:val="35"/>
    <w:rsid w:val="00F13745"/>
    <w:pPr>
      <w:numPr>
        <w:ilvl w:val="1"/>
        <w:numId w:val="2"/>
      </w:numPr>
      <w:ind w:right="515"/>
      <w:jc w:val="both"/>
    </w:pPr>
  </w:style>
  <w:style w:type="character" w:customStyle="1" w:styleId="35">
    <w:name w:val="Основной текст 3 Знак"/>
    <w:basedOn w:val="a1"/>
    <w:link w:val="3"/>
    <w:locked/>
    <w:rsid w:val="00F13745"/>
    <w:rPr>
      <w:sz w:val="24"/>
      <w:szCs w:val="24"/>
    </w:rPr>
  </w:style>
  <w:style w:type="paragraph" w:customStyle="1" w:styleId="30">
    <w:name w:val="заголовок 3"/>
    <w:basedOn w:val="a0"/>
    <w:next w:val="a0"/>
    <w:uiPriority w:val="99"/>
    <w:rsid w:val="00F13745"/>
    <w:pPr>
      <w:keepNext/>
      <w:widowControl w:val="0"/>
      <w:numPr>
        <w:ilvl w:val="3"/>
        <w:numId w:val="2"/>
      </w:numPr>
      <w:jc w:val="both"/>
    </w:pPr>
    <w:rPr>
      <w:rFonts w:ascii="Peterburg" w:hAnsi="Peterburg"/>
      <w:szCs w:val="20"/>
    </w:rPr>
  </w:style>
  <w:style w:type="paragraph" w:styleId="a">
    <w:name w:val="Title"/>
    <w:basedOn w:val="a0"/>
    <w:link w:val="af2"/>
    <w:qFormat/>
    <w:rsid w:val="00F13745"/>
    <w:pPr>
      <w:numPr>
        <w:ilvl w:val="4"/>
        <w:numId w:val="2"/>
      </w:numPr>
      <w:ind w:right="800"/>
      <w:jc w:val="center"/>
    </w:pPr>
    <w:rPr>
      <w:b/>
      <w:bCs/>
    </w:rPr>
  </w:style>
  <w:style w:type="character" w:customStyle="1" w:styleId="af2">
    <w:name w:val="Название Знак"/>
    <w:basedOn w:val="a1"/>
    <w:link w:val="a"/>
    <w:locked/>
    <w:rsid w:val="00F13745"/>
    <w:rPr>
      <w:b/>
      <w:bCs/>
      <w:sz w:val="24"/>
      <w:szCs w:val="24"/>
    </w:rPr>
  </w:style>
  <w:style w:type="paragraph" w:styleId="af3">
    <w:name w:val="Subtitle"/>
    <w:basedOn w:val="a0"/>
    <w:link w:val="af4"/>
    <w:uiPriority w:val="99"/>
    <w:qFormat/>
    <w:rsid w:val="00F13745"/>
    <w:pPr>
      <w:jc w:val="center"/>
    </w:pPr>
    <w:rPr>
      <w:b/>
      <w:sz w:val="28"/>
      <w:szCs w:val="20"/>
    </w:rPr>
  </w:style>
  <w:style w:type="character" w:customStyle="1" w:styleId="af4">
    <w:name w:val="Подзаголовок Знак"/>
    <w:basedOn w:val="a1"/>
    <w:link w:val="af3"/>
    <w:uiPriority w:val="99"/>
    <w:locked/>
    <w:rsid w:val="00F13745"/>
    <w:rPr>
      <w:rFonts w:cs="Times New Roman"/>
      <w:b/>
      <w:sz w:val="28"/>
      <w:lang w:val="ru-RU" w:eastAsia="ru-RU" w:bidi="ar-SA"/>
    </w:rPr>
  </w:style>
  <w:style w:type="character" w:styleId="af5">
    <w:name w:val="Hyperlink"/>
    <w:basedOn w:val="a1"/>
    <w:rsid w:val="00F13745"/>
    <w:rPr>
      <w:rFonts w:cs="Times New Roman"/>
      <w:color w:val="0000FF"/>
      <w:u w:val="single"/>
    </w:rPr>
  </w:style>
  <w:style w:type="character" w:styleId="af6">
    <w:name w:val="FollowedHyperlink"/>
    <w:basedOn w:val="a1"/>
    <w:uiPriority w:val="99"/>
    <w:rsid w:val="00F13745"/>
    <w:rPr>
      <w:rFonts w:cs="Times New Roman"/>
      <w:color w:val="800080"/>
      <w:u w:val="single"/>
    </w:rPr>
  </w:style>
  <w:style w:type="paragraph" w:customStyle="1" w:styleId="ConsNormal">
    <w:name w:val="ConsNormal"/>
    <w:uiPriority w:val="99"/>
    <w:rsid w:val="00F13745"/>
    <w:pPr>
      <w:widowControl w:val="0"/>
      <w:autoSpaceDE w:val="0"/>
      <w:autoSpaceDN w:val="0"/>
      <w:adjustRightInd w:val="0"/>
      <w:ind w:right="19772" w:firstLine="720"/>
    </w:pPr>
    <w:rPr>
      <w:rFonts w:ascii="Arial" w:hAnsi="Arial" w:cs="Arial"/>
    </w:rPr>
  </w:style>
  <w:style w:type="paragraph" w:customStyle="1" w:styleId="Heading">
    <w:name w:val="Heading"/>
    <w:uiPriority w:val="99"/>
    <w:rsid w:val="00F13745"/>
    <w:pPr>
      <w:autoSpaceDE w:val="0"/>
      <w:autoSpaceDN w:val="0"/>
      <w:adjustRightInd w:val="0"/>
    </w:pPr>
    <w:rPr>
      <w:rFonts w:ascii="Arial" w:hAnsi="Arial" w:cs="Arial"/>
      <w:b/>
      <w:bCs/>
      <w:sz w:val="22"/>
      <w:szCs w:val="22"/>
    </w:rPr>
  </w:style>
  <w:style w:type="paragraph" w:styleId="af7">
    <w:name w:val="Plain Text"/>
    <w:basedOn w:val="a0"/>
    <w:link w:val="af8"/>
    <w:uiPriority w:val="99"/>
    <w:rsid w:val="00F13745"/>
    <w:rPr>
      <w:rFonts w:ascii="Courier New" w:hAnsi="Courier New" w:cs="Courier New"/>
      <w:sz w:val="20"/>
      <w:szCs w:val="20"/>
    </w:rPr>
  </w:style>
  <w:style w:type="character" w:customStyle="1" w:styleId="af8">
    <w:name w:val="Текст Знак"/>
    <w:basedOn w:val="a1"/>
    <w:link w:val="af7"/>
    <w:uiPriority w:val="99"/>
    <w:locked/>
    <w:rsid w:val="00F13745"/>
    <w:rPr>
      <w:rFonts w:ascii="Courier New" w:hAnsi="Courier New" w:cs="Courier New"/>
      <w:lang w:val="ru-RU" w:eastAsia="ru-RU" w:bidi="ar-SA"/>
    </w:rPr>
  </w:style>
  <w:style w:type="paragraph" w:customStyle="1" w:styleId="nienie">
    <w:name w:val="nienie"/>
    <w:basedOn w:val="a0"/>
    <w:uiPriority w:val="99"/>
    <w:rsid w:val="00F13745"/>
    <w:pPr>
      <w:keepLines/>
      <w:widowControl w:val="0"/>
      <w:ind w:left="709" w:hanging="284"/>
      <w:jc w:val="both"/>
    </w:pPr>
    <w:rPr>
      <w:rFonts w:ascii="Peterburg" w:hAnsi="Peterburg"/>
      <w:szCs w:val="20"/>
    </w:rPr>
  </w:style>
  <w:style w:type="paragraph" w:customStyle="1" w:styleId="11">
    <w:name w:val="Абзац списка1"/>
    <w:basedOn w:val="a0"/>
    <w:uiPriority w:val="99"/>
    <w:rsid w:val="00F13745"/>
    <w:pPr>
      <w:ind w:left="720"/>
    </w:pPr>
  </w:style>
  <w:style w:type="paragraph" w:customStyle="1" w:styleId="61">
    <w:name w:val="Стиль6"/>
    <w:basedOn w:val="a0"/>
    <w:link w:val="62"/>
    <w:uiPriority w:val="99"/>
    <w:rsid w:val="00F13745"/>
    <w:pPr>
      <w:ind w:firstLine="709"/>
      <w:jc w:val="both"/>
    </w:pPr>
    <w:rPr>
      <w:sz w:val="28"/>
    </w:rPr>
  </w:style>
  <w:style w:type="character" w:customStyle="1" w:styleId="62">
    <w:name w:val="Стиль6 Знак"/>
    <w:basedOn w:val="a1"/>
    <w:link w:val="61"/>
    <w:uiPriority w:val="99"/>
    <w:locked/>
    <w:rsid w:val="00F13745"/>
    <w:rPr>
      <w:rFonts w:cs="Times New Roman"/>
      <w:sz w:val="24"/>
      <w:szCs w:val="24"/>
      <w:lang w:val="ru-RU" w:eastAsia="ru-RU" w:bidi="ar-SA"/>
    </w:rPr>
  </w:style>
  <w:style w:type="paragraph" w:customStyle="1" w:styleId="71">
    <w:name w:val="Стиль7"/>
    <w:basedOn w:val="a0"/>
    <w:link w:val="72"/>
    <w:uiPriority w:val="99"/>
    <w:rsid w:val="00F13745"/>
    <w:pPr>
      <w:jc w:val="both"/>
    </w:pPr>
    <w:rPr>
      <w:sz w:val="28"/>
    </w:rPr>
  </w:style>
  <w:style w:type="character" w:customStyle="1" w:styleId="72">
    <w:name w:val="Стиль7 Знак Знак"/>
    <w:basedOn w:val="a1"/>
    <w:link w:val="71"/>
    <w:uiPriority w:val="99"/>
    <w:locked/>
    <w:rsid w:val="00F13745"/>
    <w:rPr>
      <w:rFonts w:cs="Times New Roman"/>
      <w:sz w:val="24"/>
      <w:szCs w:val="24"/>
    </w:rPr>
  </w:style>
  <w:style w:type="paragraph" w:customStyle="1" w:styleId="25">
    <w:name w:val="Стиль2"/>
    <w:basedOn w:val="20"/>
    <w:uiPriority w:val="99"/>
    <w:rsid w:val="00F13745"/>
    <w:pPr>
      <w:spacing w:before="360" w:after="240"/>
      <w:ind w:right="0"/>
      <w:jc w:val="left"/>
    </w:pPr>
    <w:rPr>
      <w:caps/>
      <w:sz w:val="28"/>
      <w:szCs w:val="28"/>
    </w:rPr>
  </w:style>
  <w:style w:type="paragraph" w:customStyle="1" w:styleId="36">
    <w:name w:val="Стиль3"/>
    <w:basedOn w:val="a0"/>
    <w:uiPriority w:val="99"/>
    <w:rsid w:val="00F13745"/>
    <w:pPr>
      <w:keepNext/>
      <w:widowControl w:val="0"/>
      <w:spacing w:before="360" w:after="120"/>
      <w:jc w:val="both"/>
      <w:outlineLvl w:val="2"/>
    </w:pPr>
    <w:rPr>
      <w:b/>
      <w:sz w:val="28"/>
      <w:szCs w:val="20"/>
    </w:rPr>
  </w:style>
  <w:style w:type="paragraph" w:customStyle="1" w:styleId="41">
    <w:name w:val="Стиль4"/>
    <w:basedOn w:val="ad"/>
    <w:uiPriority w:val="99"/>
    <w:rsid w:val="00F13745"/>
    <w:pPr>
      <w:jc w:val="both"/>
    </w:pPr>
    <w:rPr>
      <w:b w:val="0"/>
      <w:sz w:val="28"/>
    </w:rPr>
  </w:style>
  <w:style w:type="paragraph" w:customStyle="1" w:styleId="51">
    <w:name w:val="Стиль5"/>
    <w:basedOn w:val="a0"/>
    <w:uiPriority w:val="99"/>
    <w:rsid w:val="00F13745"/>
    <w:pPr>
      <w:jc w:val="both"/>
    </w:pPr>
    <w:rPr>
      <w:sz w:val="28"/>
    </w:rPr>
  </w:style>
  <w:style w:type="paragraph" w:customStyle="1" w:styleId="100">
    <w:name w:val="Стиль10"/>
    <w:basedOn w:val="a0"/>
    <w:uiPriority w:val="99"/>
    <w:rsid w:val="00F13745"/>
    <w:pPr>
      <w:widowControl w:val="0"/>
      <w:autoSpaceDE w:val="0"/>
      <w:autoSpaceDN w:val="0"/>
      <w:adjustRightInd w:val="0"/>
      <w:spacing w:before="120" w:line="360" w:lineRule="auto"/>
      <w:ind w:firstLine="720"/>
      <w:jc w:val="both"/>
    </w:pPr>
    <w:rPr>
      <w:b/>
      <w:sz w:val="28"/>
      <w:szCs w:val="20"/>
    </w:rPr>
  </w:style>
  <w:style w:type="paragraph" w:customStyle="1" w:styleId="81">
    <w:name w:val="Стиль8"/>
    <w:basedOn w:val="4"/>
    <w:link w:val="82"/>
    <w:uiPriority w:val="99"/>
    <w:rsid w:val="00F13745"/>
    <w:pPr>
      <w:widowControl w:val="0"/>
      <w:autoSpaceDE w:val="0"/>
      <w:autoSpaceDN w:val="0"/>
      <w:adjustRightInd w:val="0"/>
      <w:spacing w:before="240" w:after="240"/>
      <w:ind w:left="0" w:right="0"/>
      <w:jc w:val="left"/>
      <w:outlineLvl w:val="4"/>
    </w:pPr>
    <w:rPr>
      <w:bCs/>
      <w:caps w:val="0"/>
      <w:sz w:val="28"/>
      <w:szCs w:val="28"/>
      <w:u w:val="single"/>
    </w:rPr>
  </w:style>
  <w:style w:type="character" w:customStyle="1" w:styleId="82">
    <w:name w:val="Стиль8 Знак Знак"/>
    <w:basedOn w:val="a1"/>
    <w:link w:val="81"/>
    <w:uiPriority w:val="99"/>
    <w:locked/>
    <w:rsid w:val="00F13745"/>
    <w:rPr>
      <w:rFonts w:cs="Times New Roman"/>
      <w:b/>
      <w:bCs/>
      <w:sz w:val="28"/>
      <w:szCs w:val="28"/>
      <w:u w:val="single"/>
      <w:lang w:val="ru-RU" w:eastAsia="ru-RU" w:bidi="ar-SA"/>
    </w:rPr>
  </w:style>
  <w:style w:type="paragraph" w:customStyle="1" w:styleId="512">
    <w:name w:val="Стиль Стиль5 + 12 пт"/>
    <w:basedOn w:val="51"/>
    <w:uiPriority w:val="99"/>
    <w:rsid w:val="00F13745"/>
    <w:rPr>
      <w:sz w:val="24"/>
    </w:rPr>
  </w:style>
  <w:style w:type="paragraph" w:customStyle="1" w:styleId="af9">
    <w:name w:val="НВС"/>
    <w:basedOn w:val="a0"/>
    <w:next w:val="a0"/>
    <w:uiPriority w:val="99"/>
    <w:rsid w:val="00F13745"/>
    <w:pPr>
      <w:spacing w:after="160" w:line="240" w:lineRule="exact"/>
      <w:jc w:val="both"/>
    </w:pPr>
    <w:rPr>
      <w:szCs w:val="20"/>
      <w:lang w:val="en-US" w:eastAsia="en-US"/>
    </w:rPr>
  </w:style>
  <w:style w:type="paragraph" w:customStyle="1" w:styleId="ConsPlusNormal">
    <w:name w:val="ConsPlusNormal"/>
    <w:link w:val="ConsPlusNormal0"/>
    <w:rsid w:val="00F13745"/>
    <w:pPr>
      <w:widowControl w:val="0"/>
      <w:autoSpaceDE w:val="0"/>
      <w:autoSpaceDN w:val="0"/>
      <w:adjustRightInd w:val="0"/>
      <w:ind w:firstLine="720"/>
    </w:pPr>
    <w:rPr>
      <w:rFonts w:ascii="Arial" w:hAnsi="Arial"/>
    </w:rPr>
  </w:style>
  <w:style w:type="character" w:customStyle="1" w:styleId="ConsPlusNormal0">
    <w:name w:val="ConsPlusNormal Знак"/>
    <w:basedOn w:val="a1"/>
    <w:link w:val="ConsPlusNormal"/>
    <w:locked/>
    <w:rsid w:val="00F13745"/>
    <w:rPr>
      <w:rFonts w:ascii="Arial" w:hAnsi="Arial"/>
      <w:lang w:val="ru-RU" w:eastAsia="ru-RU" w:bidi="ar-SA"/>
    </w:rPr>
  </w:style>
  <w:style w:type="character" w:customStyle="1" w:styleId="FontStyle19">
    <w:name w:val="Font Style19"/>
    <w:basedOn w:val="a1"/>
    <w:uiPriority w:val="99"/>
    <w:rsid w:val="00F13745"/>
    <w:rPr>
      <w:rFonts w:ascii="Times New Roman" w:hAnsi="Times New Roman" w:cs="Times New Roman"/>
      <w:sz w:val="26"/>
      <w:szCs w:val="26"/>
    </w:rPr>
  </w:style>
  <w:style w:type="paragraph" w:customStyle="1" w:styleId="Style8">
    <w:name w:val="Style8"/>
    <w:basedOn w:val="a0"/>
    <w:uiPriority w:val="99"/>
    <w:rsid w:val="00F13745"/>
    <w:pPr>
      <w:widowControl w:val="0"/>
      <w:autoSpaceDE w:val="0"/>
      <w:autoSpaceDN w:val="0"/>
      <w:adjustRightInd w:val="0"/>
      <w:spacing w:line="326" w:lineRule="exact"/>
      <w:ind w:firstLine="528"/>
      <w:jc w:val="both"/>
    </w:pPr>
  </w:style>
  <w:style w:type="character" w:customStyle="1" w:styleId="FontStyle20">
    <w:name w:val="Font Style20"/>
    <w:basedOn w:val="a1"/>
    <w:uiPriority w:val="99"/>
    <w:rsid w:val="00F13745"/>
    <w:rPr>
      <w:rFonts w:ascii="Times New Roman" w:hAnsi="Times New Roman" w:cs="Times New Roman"/>
      <w:b/>
      <w:bCs/>
      <w:sz w:val="26"/>
      <w:szCs w:val="26"/>
    </w:rPr>
  </w:style>
  <w:style w:type="paragraph" w:customStyle="1" w:styleId="Style6">
    <w:name w:val="Style6"/>
    <w:basedOn w:val="a0"/>
    <w:uiPriority w:val="99"/>
    <w:rsid w:val="00F13745"/>
    <w:pPr>
      <w:widowControl w:val="0"/>
      <w:autoSpaceDE w:val="0"/>
      <w:autoSpaceDN w:val="0"/>
      <w:adjustRightInd w:val="0"/>
      <w:spacing w:line="326" w:lineRule="exact"/>
      <w:ind w:firstLine="624"/>
      <w:jc w:val="both"/>
    </w:pPr>
  </w:style>
  <w:style w:type="paragraph" w:customStyle="1" w:styleId="Style7">
    <w:name w:val="Style7"/>
    <w:basedOn w:val="a0"/>
    <w:uiPriority w:val="99"/>
    <w:rsid w:val="00F13745"/>
    <w:pPr>
      <w:widowControl w:val="0"/>
      <w:autoSpaceDE w:val="0"/>
      <w:autoSpaceDN w:val="0"/>
      <w:adjustRightInd w:val="0"/>
      <w:spacing w:line="322" w:lineRule="exact"/>
      <w:ind w:firstLine="557"/>
      <w:jc w:val="both"/>
    </w:pPr>
  </w:style>
  <w:style w:type="paragraph" w:customStyle="1" w:styleId="Style10">
    <w:name w:val="Style10"/>
    <w:basedOn w:val="a0"/>
    <w:uiPriority w:val="99"/>
    <w:rsid w:val="00F13745"/>
    <w:pPr>
      <w:widowControl w:val="0"/>
      <w:autoSpaceDE w:val="0"/>
      <w:autoSpaceDN w:val="0"/>
      <w:adjustRightInd w:val="0"/>
      <w:spacing w:line="326" w:lineRule="exact"/>
      <w:ind w:firstLine="413"/>
      <w:jc w:val="both"/>
    </w:pPr>
  </w:style>
  <w:style w:type="paragraph" w:customStyle="1" w:styleId="Style13">
    <w:name w:val="Style13"/>
    <w:basedOn w:val="a0"/>
    <w:uiPriority w:val="99"/>
    <w:rsid w:val="00F13745"/>
    <w:pPr>
      <w:widowControl w:val="0"/>
      <w:autoSpaceDE w:val="0"/>
      <w:autoSpaceDN w:val="0"/>
      <w:adjustRightInd w:val="0"/>
      <w:spacing w:line="330" w:lineRule="exact"/>
      <w:ind w:firstLine="413"/>
      <w:jc w:val="both"/>
    </w:pPr>
  </w:style>
  <w:style w:type="paragraph" w:customStyle="1" w:styleId="Style1">
    <w:name w:val="Style1"/>
    <w:basedOn w:val="a0"/>
    <w:uiPriority w:val="99"/>
    <w:rsid w:val="00F13745"/>
    <w:pPr>
      <w:widowControl w:val="0"/>
      <w:autoSpaceDE w:val="0"/>
      <w:autoSpaceDN w:val="0"/>
      <w:adjustRightInd w:val="0"/>
      <w:spacing w:line="336" w:lineRule="exact"/>
      <w:ind w:firstLine="547"/>
      <w:jc w:val="both"/>
    </w:pPr>
  </w:style>
  <w:style w:type="paragraph" w:styleId="afa">
    <w:name w:val="Normal (Web)"/>
    <w:basedOn w:val="a0"/>
    <w:rsid w:val="00F13745"/>
    <w:pPr>
      <w:widowControl w:val="0"/>
      <w:autoSpaceDE w:val="0"/>
      <w:autoSpaceDN w:val="0"/>
      <w:adjustRightInd w:val="0"/>
      <w:spacing w:before="100" w:beforeAutospacing="1" w:after="100" w:afterAutospacing="1"/>
    </w:pPr>
    <w:rPr>
      <w:szCs w:val="20"/>
    </w:rPr>
  </w:style>
  <w:style w:type="character" w:styleId="afb">
    <w:name w:val="Strong"/>
    <w:basedOn w:val="a1"/>
    <w:qFormat/>
    <w:rsid w:val="00F13745"/>
    <w:rPr>
      <w:rFonts w:cs="Times New Roman"/>
      <w:b/>
      <w:bCs/>
    </w:rPr>
  </w:style>
  <w:style w:type="paragraph" w:customStyle="1" w:styleId="Normal1">
    <w:name w:val="Normal1"/>
    <w:uiPriority w:val="99"/>
    <w:rsid w:val="00F13745"/>
    <w:pPr>
      <w:widowControl w:val="0"/>
      <w:ind w:left="40" w:firstLine="220"/>
      <w:jc w:val="both"/>
    </w:pPr>
    <w:rPr>
      <w:rFonts w:ascii="Arial Narrow" w:hAnsi="Arial Narrow" w:cs="Arial Narrow"/>
      <w:sz w:val="16"/>
      <w:szCs w:val="16"/>
    </w:rPr>
  </w:style>
  <w:style w:type="paragraph" w:customStyle="1" w:styleId="Web1">
    <w:name w:val="Обычный (Web)1"/>
    <w:basedOn w:val="a0"/>
    <w:uiPriority w:val="99"/>
    <w:rsid w:val="00F13745"/>
    <w:pPr>
      <w:spacing w:before="100" w:after="100"/>
      <w:ind w:left="480" w:right="240"/>
      <w:jc w:val="both"/>
    </w:pPr>
    <w:rPr>
      <w:rFonts w:ascii="Verdana" w:hAnsi="Verdana" w:cs="Arial"/>
      <w:color w:val="000000"/>
      <w:sz w:val="16"/>
      <w:szCs w:val="16"/>
    </w:rPr>
  </w:style>
  <w:style w:type="paragraph" w:customStyle="1" w:styleId="ConsPlusCell">
    <w:name w:val="ConsPlusCell"/>
    <w:uiPriority w:val="99"/>
    <w:rsid w:val="00F13745"/>
    <w:pPr>
      <w:widowControl w:val="0"/>
      <w:autoSpaceDE w:val="0"/>
      <w:autoSpaceDN w:val="0"/>
      <w:adjustRightInd w:val="0"/>
    </w:pPr>
    <w:rPr>
      <w:rFonts w:ascii="Arial" w:hAnsi="Arial" w:cs="Arial"/>
    </w:rPr>
  </w:style>
  <w:style w:type="paragraph" w:customStyle="1" w:styleId="Iauiue">
    <w:name w:val="Iau?iue"/>
    <w:uiPriority w:val="99"/>
    <w:rsid w:val="00F13745"/>
    <w:pPr>
      <w:widowControl w:val="0"/>
    </w:pPr>
  </w:style>
  <w:style w:type="paragraph" w:customStyle="1" w:styleId="0">
    <w:name w:val="Основной текст 0"/>
    <w:aliases w:val="95 ПК"/>
    <w:basedOn w:val="a0"/>
    <w:uiPriority w:val="99"/>
    <w:rsid w:val="00F13745"/>
    <w:pPr>
      <w:ind w:firstLine="539"/>
      <w:jc w:val="both"/>
    </w:pPr>
    <w:rPr>
      <w:color w:val="000000"/>
      <w:kern w:val="24"/>
      <w:lang w:eastAsia="en-US"/>
    </w:rPr>
  </w:style>
  <w:style w:type="paragraph" w:customStyle="1" w:styleId="12">
    <w:name w:val="Список маркированный 1"/>
    <w:basedOn w:val="ConsPlusNormal"/>
    <w:uiPriority w:val="99"/>
    <w:rsid w:val="00F13745"/>
    <w:pPr>
      <w:widowControl/>
      <w:tabs>
        <w:tab w:val="left" w:pos="1134"/>
        <w:tab w:val="num" w:pos="3542"/>
      </w:tabs>
      <w:ind w:left="2691" w:firstLine="851"/>
      <w:jc w:val="both"/>
    </w:pPr>
    <w:rPr>
      <w:rFonts w:ascii="Times New Roman" w:hAnsi="Times New Roman"/>
      <w:sz w:val="24"/>
      <w:szCs w:val="24"/>
    </w:rPr>
  </w:style>
  <w:style w:type="paragraph" w:customStyle="1" w:styleId="26">
    <w:name w:val="Список маркированный 2"/>
    <w:basedOn w:val="12"/>
    <w:link w:val="27"/>
    <w:uiPriority w:val="99"/>
    <w:rsid w:val="00F13745"/>
    <w:pPr>
      <w:tabs>
        <w:tab w:val="clear" w:pos="1134"/>
      </w:tabs>
    </w:pPr>
    <w:rPr>
      <w:szCs w:val="20"/>
    </w:rPr>
  </w:style>
  <w:style w:type="character" w:customStyle="1" w:styleId="27">
    <w:name w:val="Список маркированный 2 Знак"/>
    <w:link w:val="26"/>
    <w:uiPriority w:val="99"/>
    <w:locked/>
    <w:rsid w:val="00F13745"/>
    <w:rPr>
      <w:sz w:val="24"/>
    </w:rPr>
  </w:style>
  <w:style w:type="paragraph" w:customStyle="1" w:styleId="afc">
    <w:name w:val="Мясо Знак"/>
    <w:basedOn w:val="a0"/>
    <w:link w:val="afd"/>
    <w:uiPriority w:val="99"/>
    <w:rsid w:val="00F13745"/>
    <w:pPr>
      <w:ind w:firstLine="709"/>
      <w:jc w:val="both"/>
    </w:pPr>
    <w:rPr>
      <w:rFonts w:eastAsia="MS Mincho"/>
      <w:sz w:val="28"/>
      <w:szCs w:val="28"/>
    </w:rPr>
  </w:style>
  <w:style w:type="character" w:customStyle="1" w:styleId="afd">
    <w:name w:val="Мясо Знак Знак"/>
    <w:basedOn w:val="a1"/>
    <w:link w:val="afc"/>
    <w:uiPriority w:val="99"/>
    <w:locked/>
    <w:rsid w:val="00F13745"/>
    <w:rPr>
      <w:rFonts w:eastAsia="MS Mincho" w:cs="Times New Roman"/>
      <w:sz w:val="28"/>
      <w:szCs w:val="28"/>
      <w:lang w:val="ru-RU" w:eastAsia="ru-RU" w:bidi="ar-SA"/>
    </w:rPr>
  </w:style>
  <w:style w:type="paragraph" w:styleId="afe">
    <w:name w:val="Balloon Text"/>
    <w:basedOn w:val="a0"/>
    <w:link w:val="aff"/>
    <w:uiPriority w:val="99"/>
    <w:rsid w:val="00F13745"/>
    <w:rPr>
      <w:rFonts w:ascii="Tahoma" w:hAnsi="Tahoma" w:cs="Tahoma"/>
      <w:sz w:val="16"/>
      <w:szCs w:val="16"/>
    </w:rPr>
  </w:style>
  <w:style w:type="character" w:customStyle="1" w:styleId="aff">
    <w:name w:val="Текст выноски Знак"/>
    <w:basedOn w:val="a1"/>
    <w:link w:val="afe"/>
    <w:uiPriority w:val="99"/>
    <w:locked/>
    <w:rsid w:val="00F13745"/>
    <w:rPr>
      <w:rFonts w:ascii="Tahoma" w:hAnsi="Tahoma" w:cs="Times New Roman"/>
      <w:sz w:val="16"/>
      <w:lang w:val="ru-RU" w:eastAsia="ru-RU"/>
    </w:rPr>
  </w:style>
  <w:style w:type="paragraph" w:styleId="HTML">
    <w:name w:val="HTML Preformatted"/>
    <w:basedOn w:val="a0"/>
    <w:link w:val="HTML0"/>
    <w:uiPriority w:val="99"/>
    <w:rsid w:val="00F13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F13745"/>
    <w:rPr>
      <w:rFonts w:ascii="Courier New" w:hAnsi="Courier New" w:cs="Courier New"/>
      <w:lang w:val="ru-RU" w:eastAsia="ru-RU" w:bidi="ar-SA"/>
    </w:rPr>
  </w:style>
  <w:style w:type="paragraph" w:customStyle="1" w:styleId="ConsPlusTitle">
    <w:name w:val="ConsPlusTitle"/>
    <w:uiPriority w:val="99"/>
    <w:rsid w:val="00F13745"/>
    <w:pPr>
      <w:widowControl w:val="0"/>
      <w:autoSpaceDE w:val="0"/>
      <w:autoSpaceDN w:val="0"/>
      <w:adjustRightInd w:val="0"/>
    </w:pPr>
    <w:rPr>
      <w:b/>
      <w:bCs/>
      <w:sz w:val="24"/>
      <w:szCs w:val="24"/>
    </w:rPr>
  </w:style>
  <w:style w:type="paragraph" w:customStyle="1" w:styleId="330">
    <w:name w:val="Основной текст 33"/>
    <w:basedOn w:val="a0"/>
    <w:uiPriority w:val="99"/>
    <w:rsid w:val="00F13745"/>
    <w:pPr>
      <w:widowControl w:val="0"/>
      <w:suppressAutoHyphens/>
      <w:spacing w:after="120"/>
    </w:pPr>
    <w:rPr>
      <w:rFonts w:eastAsia="Arial Unicode MS"/>
      <w:kern w:val="1"/>
      <w:sz w:val="16"/>
      <w:szCs w:val="16"/>
    </w:rPr>
  </w:style>
  <w:style w:type="character" w:customStyle="1" w:styleId="FontStyle14">
    <w:name w:val="Font Style14"/>
    <w:basedOn w:val="a1"/>
    <w:uiPriority w:val="99"/>
    <w:rsid w:val="00F13745"/>
    <w:rPr>
      <w:rFonts w:ascii="Times New Roman" w:hAnsi="Times New Roman" w:cs="Times New Roman"/>
      <w:sz w:val="24"/>
      <w:szCs w:val="24"/>
    </w:rPr>
  </w:style>
  <w:style w:type="character" w:customStyle="1" w:styleId="rvts6">
    <w:name w:val="rvts6"/>
    <w:basedOn w:val="a1"/>
    <w:uiPriority w:val="99"/>
    <w:rsid w:val="00F13745"/>
    <w:rPr>
      <w:rFonts w:cs="Times New Roman"/>
    </w:rPr>
  </w:style>
  <w:style w:type="paragraph" w:customStyle="1" w:styleId="4-123">
    <w:name w:val="Заг4 - Пункт нумерованный 1.2.3."/>
    <w:basedOn w:val="ad"/>
    <w:link w:val="4-1230"/>
    <w:uiPriority w:val="99"/>
    <w:rsid w:val="00F13745"/>
    <w:pPr>
      <w:tabs>
        <w:tab w:val="left" w:pos="1134"/>
      </w:tabs>
      <w:jc w:val="both"/>
      <w:outlineLvl w:val="3"/>
    </w:pPr>
    <w:rPr>
      <w:b w:val="0"/>
      <w:bCs w:val="0"/>
      <w:szCs w:val="20"/>
    </w:rPr>
  </w:style>
  <w:style w:type="character" w:customStyle="1" w:styleId="4-1230">
    <w:name w:val="Заг4 - Пункт нумерованный 1.2.3. Знак"/>
    <w:link w:val="4-123"/>
    <w:uiPriority w:val="99"/>
    <w:locked/>
    <w:rsid w:val="00F13745"/>
    <w:rPr>
      <w:sz w:val="24"/>
    </w:rPr>
  </w:style>
  <w:style w:type="paragraph" w:customStyle="1" w:styleId="aff0">
    <w:name w:val="Знак"/>
    <w:basedOn w:val="a0"/>
    <w:rsid w:val="00F13745"/>
    <w:pPr>
      <w:widowControl w:val="0"/>
      <w:adjustRightInd w:val="0"/>
      <w:spacing w:after="160" w:line="240" w:lineRule="exact"/>
      <w:jc w:val="right"/>
    </w:pPr>
    <w:rPr>
      <w:sz w:val="20"/>
      <w:szCs w:val="20"/>
      <w:lang w:val="en-GB" w:eastAsia="en-US"/>
    </w:rPr>
  </w:style>
  <w:style w:type="paragraph" w:customStyle="1" w:styleId="13">
    <w:name w:val="Текст1"/>
    <w:basedOn w:val="a0"/>
    <w:uiPriority w:val="99"/>
    <w:rsid w:val="00F13745"/>
    <w:pPr>
      <w:autoSpaceDE w:val="0"/>
      <w:autoSpaceDN w:val="0"/>
      <w:adjustRightInd w:val="0"/>
      <w:spacing w:before="120" w:after="120"/>
    </w:pPr>
  </w:style>
  <w:style w:type="paragraph" w:customStyle="1" w:styleId="aff1">
    <w:name w:val="Нормальный (таблица)"/>
    <w:basedOn w:val="a0"/>
    <w:next w:val="a0"/>
    <w:uiPriority w:val="99"/>
    <w:rsid w:val="00F13745"/>
    <w:pPr>
      <w:widowControl w:val="0"/>
      <w:autoSpaceDE w:val="0"/>
      <w:autoSpaceDN w:val="0"/>
      <w:adjustRightInd w:val="0"/>
      <w:jc w:val="both"/>
    </w:pPr>
  </w:style>
  <w:style w:type="paragraph" w:customStyle="1" w:styleId="Default">
    <w:name w:val="Default"/>
    <w:uiPriority w:val="99"/>
    <w:rsid w:val="00F13745"/>
    <w:pPr>
      <w:autoSpaceDE w:val="0"/>
      <w:autoSpaceDN w:val="0"/>
      <w:adjustRightInd w:val="0"/>
    </w:pPr>
    <w:rPr>
      <w:color w:val="000000"/>
      <w:sz w:val="24"/>
      <w:szCs w:val="24"/>
    </w:rPr>
  </w:style>
  <w:style w:type="paragraph" w:customStyle="1" w:styleId="52">
    <w:name w:val="Знак5"/>
    <w:basedOn w:val="a0"/>
    <w:uiPriority w:val="99"/>
    <w:rsid w:val="00F13745"/>
    <w:pPr>
      <w:widowControl w:val="0"/>
      <w:adjustRightInd w:val="0"/>
      <w:spacing w:after="160" w:line="240" w:lineRule="exact"/>
      <w:jc w:val="right"/>
    </w:pPr>
    <w:rPr>
      <w:sz w:val="20"/>
      <w:szCs w:val="20"/>
      <w:lang w:val="en-GB" w:eastAsia="en-US"/>
    </w:rPr>
  </w:style>
  <w:style w:type="paragraph" w:customStyle="1" w:styleId="110">
    <w:name w:val="Абзац списка11"/>
    <w:basedOn w:val="a0"/>
    <w:uiPriority w:val="99"/>
    <w:rsid w:val="00F13745"/>
    <w:pPr>
      <w:spacing w:after="200" w:line="276" w:lineRule="auto"/>
      <w:ind w:left="720"/>
    </w:pPr>
    <w:rPr>
      <w:rFonts w:ascii="Calibri" w:hAnsi="Calibri"/>
      <w:sz w:val="22"/>
      <w:szCs w:val="22"/>
    </w:rPr>
  </w:style>
  <w:style w:type="character" w:customStyle="1" w:styleId="apple-converted-space">
    <w:name w:val="apple-converted-space"/>
    <w:basedOn w:val="a1"/>
    <w:rsid w:val="00F13745"/>
    <w:rPr>
      <w:rFonts w:cs="Times New Roman"/>
    </w:rPr>
  </w:style>
  <w:style w:type="paragraph" w:customStyle="1" w:styleId="28">
    <w:name w:val="Абзац списка2"/>
    <w:basedOn w:val="a0"/>
    <w:uiPriority w:val="99"/>
    <w:rsid w:val="00F13745"/>
    <w:pPr>
      <w:spacing w:after="200" w:line="276" w:lineRule="auto"/>
      <w:ind w:left="720"/>
    </w:pPr>
    <w:rPr>
      <w:rFonts w:ascii="Calibri" w:hAnsi="Calibri"/>
      <w:sz w:val="22"/>
      <w:szCs w:val="22"/>
    </w:rPr>
  </w:style>
  <w:style w:type="paragraph" w:customStyle="1" w:styleId="ConsNonformat">
    <w:name w:val="ConsNonformat"/>
    <w:uiPriority w:val="99"/>
    <w:rsid w:val="00F13745"/>
    <w:pPr>
      <w:widowControl w:val="0"/>
      <w:autoSpaceDE w:val="0"/>
      <w:autoSpaceDN w:val="0"/>
      <w:adjustRightInd w:val="0"/>
    </w:pPr>
    <w:rPr>
      <w:rFonts w:ascii="Courier New" w:hAnsi="Courier New" w:cs="Courier New"/>
    </w:rPr>
  </w:style>
  <w:style w:type="paragraph" w:customStyle="1" w:styleId="Iniiaiieoaenonionooiii2">
    <w:name w:val="Iniiaiie oaeno n ionooiii 2"/>
    <w:basedOn w:val="Iauiue"/>
    <w:uiPriority w:val="99"/>
    <w:rsid w:val="00F13745"/>
    <w:pPr>
      <w:widowControl/>
      <w:ind w:firstLine="284"/>
      <w:jc w:val="both"/>
    </w:pPr>
    <w:rPr>
      <w:rFonts w:ascii="Peterburg" w:hAnsi="Peterburg"/>
    </w:rPr>
  </w:style>
  <w:style w:type="paragraph" w:styleId="aff2">
    <w:name w:val="List Paragraph"/>
    <w:basedOn w:val="a0"/>
    <w:uiPriority w:val="99"/>
    <w:qFormat/>
    <w:rsid w:val="00F13745"/>
    <w:pPr>
      <w:widowControl w:val="0"/>
      <w:suppressAutoHyphens/>
      <w:ind w:left="720"/>
      <w:contextualSpacing/>
    </w:pPr>
    <w:rPr>
      <w:kern w:val="1"/>
      <w:lang w:eastAsia="en-US"/>
    </w:rPr>
  </w:style>
  <w:style w:type="paragraph" w:customStyle="1" w:styleId="aff3">
    <w:name w:val="."/>
    <w:uiPriority w:val="99"/>
    <w:rsid w:val="00F13745"/>
    <w:pPr>
      <w:widowControl w:val="0"/>
      <w:autoSpaceDE w:val="0"/>
      <w:autoSpaceDN w:val="0"/>
      <w:adjustRightInd w:val="0"/>
    </w:pPr>
    <w:rPr>
      <w:sz w:val="24"/>
      <w:szCs w:val="24"/>
    </w:rPr>
  </w:style>
  <w:style w:type="paragraph" w:customStyle="1" w:styleId="FORMATTEXT">
    <w:name w:val=".FORMATTEXT"/>
    <w:uiPriority w:val="99"/>
    <w:rsid w:val="00F13745"/>
    <w:pPr>
      <w:widowControl w:val="0"/>
      <w:autoSpaceDE w:val="0"/>
      <w:autoSpaceDN w:val="0"/>
      <w:adjustRightInd w:val="0"/>
    </w:pPr>
    <w:rPr>
      <w:sz w:val="24"/>
      <w:szCs w:val="24"/>
    </w:rPr>
  </w:style>
  <w:style w:type="character" w:customStyle="1" w:styleId="37">
    <w:name w:val="Знак Знак3"/>
    <w:basedOn w:val="a1"/>
    <w:uiPriority w:val="99"/>
    <w:locked/>
    <w:rsid w:val="00BF3A9B"/>
    <w:rPr>
      <w:rFonts w:cs="Times New Roman"/>
      <w:b/>
      <w:sz w:val="28"/>
      <w:lang w:val="ru-RU" w:eastAsia="ru-RU" w:bidi="ar-SA"/>
    </w:rPr>
  </w:style>
  <w:style w:type="paragraph" w:customStyle="1" w:styleId="s13">
    <w:name w:val="s_13"/>
    <w:basedOn w:val="a0"/>
    <w:uiPriority w:val="99"/>
    <w:rsid w:val="00BF3A9B"/>
    <w:pPr>
      <w:ind w:firstLine="720"/>
    </w:pPr>
  </w:style>
  <w:style w:type="paragraph" w:customStyle="1" w:styleId="uni">
    <w:name w:val="uni"/>
    <w:basedOn w:val="a0"/>
    <w:uiPriority w:val="99"/>
    <w:rsid w:val="0077483A"/>
    <w:pPr>
      <w:spacing w:before="100" w:beforeAutospacing="1" w:after="100" w:afterAutospacing="1"/>
    </w:pPr>
  </w:style>
  <w:style w:type="paragraph" w:customStyle="1" w:styleId="14">
    <w:name w:val="Знак Знак Знак Знак1"/>
    <w:basedOn w:val="a0"/>
    <w:uiPriority w:val="99"/>
    <w:rsid w:val="00A53988"/>
    <w:pPr>
      <w:widowControl w:val="0"/>
      <w:adjustRightInd w:val="0"/>
      <w:spacing w:after="160" w:line="240" w:lineRule="exact"/>
      <w:jc w:val="right"/>
    </w:pPr>
    <w:rPr>
      <w:sz w:val="20"/>
      <w:szCs w:val="20"/>
      <w:lang w:val="en-GB" w:eastAsia="en-US"/>
    </w:rPr>
  </w:style>
  <w:style w:type="paragraph" w:customStyle="1" w:styleId="aff4">
    <w:name w:val="Знак Знак Знак"/>
    <w:basedOn w:val="a0"/>
    <w:uiPriority w:val="99"/>
    <w:rsid w:val="007E0047"/>
    <w:pPr>
      <w:spacing w:before="100" w:beforeAutospacing="1" w:after="100" w:afterAutospacing="1"/>
    </w:pPr>
    <w:rPr>
      <w:rFonts w:ascii="Tahoma" w:hAnsi="Tahoma"/>
      <w:sz w:val="20"/>
      <w:szCs w:val="20"/>
      <w:lang w:val="en-US" w:eastAsia="en-US"/>
    </w:rPr>
  </w:style>
  <w:style w:type="paragraph" w:customStyle="1" w:styleId="formattexttopleveltext">
    <w:name w:val="formattext topleveltext"/>
    <w:basedOn w:val="a0"/>
    <w:rsid w:val="007E0047"/>
    <w:pPr>
      <w:spacing w:before="100" w:beforeAutospacing="1" w:after="100" w:afterAutospacing="1"/>
    </w:pPr>
  </w:style>
  <w:style w:type="paragraph" w:customStyle="1" w:styleId="headertexttopleveltextcentertext">
    <w:name w:val="headertext topleveltext centertext"/>
    <w:basedOn w:val="a0"/>
    <w:uiPriority w:val="99"/>
    <w:rsid w:val="007E0047"/>
    <w:pPr>
      <w:spacing w:before="100" w:beforeAutospacing="1" w:after="100" w:afterAutospacing="1"/>
    </w:pPr>
  </w:style>
  <w:style w:type="paragraph" w:customStyle="1" w:styleId="aff5">
    <w:name w:val="Знак Знак Знак Знак Знак Знак Знак Знак Знак Знак Знак Знак Знак Знак Знак"/>
    <w:basedOn w:val="a0"/>
    <w:uiPriority w:val="99"/>
    <w:rsid w:val="00C0216E"/>
    <w:pPr>
      <w:widowControl w:val="0"/>
      <w:adjustRightInd w:val="0"/>
      <w:spacing w:line="360" w:lineRule="atLeast"/>
      <w:jc w:val="both"/>
    </w:pPr>
    <w:rPr>
      <w:rFonts w:ascii="Verdana" w:hAnsi="Verdana" w:cs="Verdana"/>
      <w:sz w:val="20"/>
      <w:szCs w:val="20"/>
      <w:lang w:val="en-US" w:eastAsia="en-US"/>
    </w:rPr>
  </w:style>
  <w:style w:type="table" w:styleId="aff6">
    <w:name w:val="Table Grid"/>
    <w:basedOn w:val="a2"/>
    <w:uiPriority w:val="99"/>
    <w:rsid w:val="003B5FC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Основной текст1"/>
    <w:uiPriority w:val="99"/>
    <w:rsid w:val="003B5FCD"/>
    <w:rPr>
      <w:rFonts w:ascii="Times New Roman" w:hAnsi="Times New Roman"/>
      <w:color w:val="000000"/>
      <w:spacing w:val="0"/>
      <w:w w:val="100"/>
      <w:position w:val="0"/>
      <w:sz w:val="24"/>
      <w:u w:val="none"/>
      <w:lang w:val="ru-RU"/>
    </w:rPr>
  </w:style>
  <w:style w:type="character" w:customStyle="1" w:styleId="aff7">
    <w:name w:val="Основной текст_"/>
    <w:link w:val="29"/>
    <w:uiPriority w:val="99"/>
    <w:locked/>
    <w:rsid w:val="003B5FCD"/>
    <w:rPr>
      <w:shd w:val="clear" w:color="auto" w:fill="FFFFFF"/>
    </w:rPr>
  </w:style>
  <w:style w:type="paragraph" w:customStyle="1" w:styleId="29">
    <w:name w:val="Основной текст2"/>
    <w:basedOn w:val="a0"/>
    <w:link w:val="aff7"/>
    <w:uiPriority w:val="99"/>
    <w:rsid w:val="003B5FCD"/>
    <w:pPr>
      <w:widowControl w:val="0"/>
      <w:shd w:val="clear" w:color="auto" w:fill="FFFFFF"/>
      <w:spacing w:line="274" w:lineRule="exact"/>
    </w:pPr>
    <w:rPr>
      <w:sz w:val="20"/>
      <w:szCs w:val="20"/>
      <w:shd w:val="clear" w:color="auto" w:fill="FFFFFF"/>
    </w:rPr>
  </w:style>
  <w:style w:type="paragraph" w:customStyle="1" w:styleId="ConsPlusNonformat">
    <w:name w:val="ConsPlusNonformat"/>
    <w:uiPriority w:val="99"/>
    <w:rsid w:val="003B5FCD"/>
    <w:pPr>
      <w:widowControl w:val="0"/>
      <w:autoSpaceDE w:val="0"/>
      <w:autoSpaceDN w:val="0"/>
      <w:adjustRightInd w:val="0"/>
    </w:pPr>
    <w:rPr>
      <w:rFonts w:ascii="Courier New" w:hAnsi="Courier New" w:cs="Courier New"/>
    </w:rPr>
  </w:style>
  <w:style w:type="character" w:customStyle="1" w:styleId="38">
    <w:name w:val="Основной текст (3)_"/>
    <w:link w:val="39"/>
    <w:uiPriority w:val="99"/>
    <w:locked/>
    <w:rsid w:val="003B5FCD"/>
    <w:rPr>
      <w:b/>
      <w:spacing w:val="3"/>
      <w:sz w:val="29"/>
    </w:rPr>
  </w:style>
  <w:style w:type="paragraph" w:customStyle="1" w:styleId="39">
    <w:name w:val="Основной текст (3)"/>
    <w:basedOn w:val="a0"/>
    <w:link w:val="38"/>
    <w:uiPriority w:val="99"/>
    <w:rsid w:val="003B5FCD"/>
    <w:pPr>
      <w:shd w:val="clear" w:color="auto" w:fill="FFFFFF"/>
      <w:spacing w:before="3900" w:line="365" w:lineRule="exact"/>
      <w:jc w:val="center"/>
    </w:pPr>
    <w:rPr>
      <w:b/>
      <w:spacing w:val="3"/>
      <w:sz w:val="29"/>
      <w:szCs w:val="20"/>
    </w:rPr>
  </w:style>
  <w:style w:type="paragraph" w:customStyle="1" w:styleId="aff8">
    <w:name w:val="Визы"/>
    <w:basedOn w:val="a0"/>
    <w:uiPriority w:val="99"/>
    <w:rsid w:val="003B5FCD"/>
    <w:pPr>
      <w:suppressAutoHyphens/>
      <w:jc w:val="both"/>
    </w:pPr>
    <w:rPr>
      <w:sz w:val="28"/>
      <w:szCs w:val="20"/>
    </w:rPr>
  </w:style>
  <w:style w:type="character" w:customStyle="1" w:styleId="2a">
    <w:name w:val="Основной текст (2)_"/>
    <w:link w:val="210"/>
    <w:locked/>
    <w:rsid w:val="003B5FCD"/>
    <w:rPr>
      <w:sz w:val="27"/>
    </w:rPr>
  </w:style>
  <w:style w:type="paragraph" w:customStyle="1" w:styleId="210">
    <w:name w:val="Основной текст (2)1"/>
    <w:basedOn w:val="a0"/>
    <w:link w:val="2a"/>
    <w:rsid w:val="003B5FCD"/>
    <w:pPr>
      <w:shd w:val="clear" w:color="auto" w:fill="FFFFFF"/>
      <w:spacing w:line="322" w:lineRule="exact"/>
    </w:pPr>
    <w:rPr>
      <w:sz w:val="27"/>
      <w:szCs w:val="20"/>
    </w:rPr>
  </w:style>
  <w:style w:type="character" w:customStyle="1" w:styleId="16">
    <w:name w:val="Заголовок №1_"/>
    <w:link w:val="17"/>
    <w:locked/>
    <w:rsid w:val="003B5FCD"/>
    <w:rPr>
      <w:b/>
      <w:sz w:val="26"/>
      <w:shd w:val="clear" w:color="auto" w:fill="FFFFFF"/>
    </w:rPr>
  </w:style>
  <w:style w:type="paragraph" w:customStyle="1" w:styleId="17">
    <w:name w:val="Заголовок №1"/>
    <w:basedOn w:val="a0"/>
    <w:link w:val="16"/>
    <w:rsid w:val="003B5FCD"/>
    <w:pPr>
      <w:shd w:val="clear" w:color="auto" w:fill="FFFFFF"/>
      <w:spacing w:before="300" w:line="322" w:lineRule="exact"/>
      <w:ind w:hanging="2080"/>
      <w:jc w:val="center"/>
      <w:outlineLvl w:val="0"/>
    </w:pPr>
    <w:rPr>
      <w:b/>
      <w:sz w:val="26"/>
      <w:szCs w:val="20"/>
      <w:shd w:val="clear" w:color="auto" w:fill="FFFFFF"/>
    </w:rPr>
  </w:style>
  <w:style w:type="paragraph" w:customStyle="1" w:styleId="msonormalcxsplast">
    <w:name w:val="msonormalcxsplast"/>
    <w:basedOn w:val="a0"/>
    <w:uiPriority w:val="99"/>
    <w:rsid w:val="003B5FCD"/>
    <w:pPr>
      <w:spacing w:before="100" w:beforeAutospacing="1" w:after="100" w:afterAutospacing="1"/>
    </w:pPr>
  </w:style>
  <w:style w:type="paragraph" w:customStyle="1" w:styleId="3a">
    <w:name w:val="Знак3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B5FCD"/>
    <w:pPr>
      <w:spacing w:before="100" w:beforeAutospacing="1" w:after="100" w:afterAutospacing="1"/>
      <w:jc w:val="both"/>
    </w:pPr>
    <w:rPr>
      <w:rFonts w:ascii="Tahoma" w:hAnsi="Tahoma"/>
      <w:sz w:val="20"/>
      <w:szCs w:val="20"/>
      <w:lang w:val="en-US" w:eastAsia="en-US"/>
    </w:rPr>
  </w:style>
  <w:style w:type="paragraph" w:customStyle="1" w:styleId="2c">
    <w:name w:val="Основной текст (2)"/>
    <w:basedOn w:val="a0"/>
    <w:uiPriority w:val="99"/>
    <w:rsid w:val="003B5FCD"/>
    <w:pPr>
      <w:shd w:val="clear" w:color="auto" w:fill="FFFFFF"/>
      <w:spacing w:before="3360" w:line="322" w:lineRule="exact"/>
      <w:ind w:firstLine="709"/>
      <w:jc w:val="both"/>
    </w:pPr>
    <w:rPr>
      <w:rFonts w:eastAsia="Arial Unicode MS"/>
      <w:b/>
      <w:bCs/>
      <w:spacing w:val="1"/>
      <w:position w:val="6"/>
      <w:sz w:val="28"/>
      <w:szCs w:val="28"/>
    </w:rPr>
  </w:style>
  <w:style w:type="paragraph" w:customStyle="1" w:styleId="ConsPlusDocList">
    <w:name w:val="ConsPlusDocList"/>
    <w:uiPriority w:val="99"/>
    <w:rsid w:val="003B5FCD"/>
    <w:pPr>
      <w:widowControl w:val="0"/>
      <w:autoSpaceDE w:val="0"/>
      <w:autoSpaceDN w:val="0"/>
      <w:adjustRightInd w:val="0"/>
    </w:pPr>
    <w:rPr>
      <w:rFonts w:ascii="Courier New" w:hAnsi="Courier New" w:cs="Courier New"/>
    </w:rPr>
  </w:style>
  <w:style w:type="paragraph" w:customStyle="1" w:styleId="3b">
    <w:name w:val="Знак3"/>
    <w:basedOn w:val="a0"/>
    <w:uiPriority w:val="99"/>
    <w:rsid w:val="003B5FCD"/>
    <w:pPr>
      <w:spacing w:before="100" w:beforeAutospacing="1" w:after="100" w:afterAutospacing="1"/>
      <w:jc w:val="both"/>
    </w:pPr>
    <w:rPr>
      <w:rFonts w:ascii="Tahoma" w:hAnsi="Tahoma" w:cs="Tahoma"/>
      <w:sz w:val="20"/>
      <w:szCs w:val="20"/>
      <w:lang w:val="en-US" w:eastAsia="en-US"/>
    </w:rPr>
  </w:style>
  <w:style w:type="paragraph" w:styleId="aff9">
    <w:name w:val="caption"/>
    <w:basedOn w:val="a0"/>
    <w:uiPriority w:val="99"/>
    <w:qFormat/>
    <w:rsid w:val="003B5FCD"/>
    <w:pPr>
      <w:jc w:val="center"/>
    </w:pPr>
    <w:rPr>
      <w:b/>
      <w:bCs/>
      <w:sz w:val="32"/>
      <w:szCs w:val="32"/>
    </w:rPr>
  </w:style>
  <w:style w:type="paragraph" w:customStyle="1" w:styleId="310">
    <w:name w:val="Знак31"/>
    <w:basedOn w:val="a0"/>
    <w:uiPriority w:val="99"/>
    <w:rsid w:val="003B5FCD"/>
    <w:pPr>
      <w:spacing w:before="100" w:beforeAutospacing="1" w:after="100" w:afterAutospacing="1"/>
      <w:jc w:val="both"/>
    </w:pPr>
    <w:rPr>
      <w:rFonts w:ascii="Tahoma" w:hAnsi="Tahoma" w:cs="Tahoma"/>
      <w:sz w:val="20"/>
      <w:szCs w:val="20"/>
      <w:lang w:val="en-US" w:eastAsia="en-US"/>
    </w:rPr>
  </w:style>
  <w:style w:type="character" w:customStyle="1" w:styleId="apple-style-span">
    <w:name w:val="apple-style-span"/>
    <w:rsid w:val="003B5FCD"/>
    <w:rPr>
      <w:rFonts w:ascii="Times New Roman" w:hAnsi="Times New Roman"/>
    </w:rPr>
  </w:style>
  <w:style w:type="paragraph" w:customStyle="1" w:styleId="conspluscell0">
    <w:name w:val="conspluscell"/>
    <w:basedOn w:val="a0"/>
    <w:rsid w:val="003B5FCD"/>
    <w:pPr>
      <w:spacing w:before="100" w:beforeAutospacing="1" w:after="100" w:afterAutospacing="1"/>
    </w:pPr>
  </w:style>
  <w:style w:type="paragraph" w:customStyle="1" w:styleId="affa">
    <w:name w:val="Знак Знак Знак Знак Знак Знак Знак"/>
    <w:basedOn w:val="a0"/>
    <w:uiPriority w:val="99"/>
    <w:rsid w:val="003B5FCD"/>
    <w:pPr>
      <w:spacing w:before="100" w:beforeAutospacing="1" w:after="100" w:afterAutospacing="1"/>
    </w:pPr>
    <w:rPr>
      <w:rFonts w:ascii="Tahoma" w:hAnsi="Tahoma" w:cs="Tahoma"/>
      <w:sz w:val="20"/>
      <w:szCs w:val="20"/>
      <w:lang w:val="en-US" w:eastAsia="en-US"/>
    </w:rPr>
  </w:style>
  <w:style w:type="character" w:customStyle="1" w:styleId="affb">
    <w:name w:val="Знак Знак"/>
    <w:uiPriority w:val="99"/>
    <w:locked/>
    <w:rsid w:val="0058558C"/>
    <w:rPr>
      <w:sz w:val="28"/>
      <w:lang w:val="ru-RU" w:eastAsia="ru-RU"/>
    </w:rPr>
  </w:style>
  <w:style w:type="paragraph" w:customStyle="1" w:styleId="53">
    <w:name w:val="Знак Знак5 Знак Знак"/>
    <w:basedOn w:val="a0"/>
    <w:uiPriority w:val="99"/>
    <w:rsid w:val="00D028A4"/>
    <w:pPr>
      <w:spacing w:before="100" w:beforeAutospacing="1" w:after="100" w:afterAutospacing="1"/>
      <w:jc w:val="both"/>
    </w:pPr>
    <w:rPr>
      <w:rFonts w:ascii="Tahoma" w:hAnsi="Tahoma" w:cs="Tahoma"/>
      <w:sz w:val="20"/>
      <w:szCs w:val="20"/>
      <w:lang w:val="en-US" w:eastAsia="en-US"/>
    </w:rPr>
  </w:style>
  <w:style w:type="character" w:customStyle="1" w:styleId="WW8Num3z0">
    <w:name w:val="WW8Num3z0"/>
    <w:uiPriority w:val="99"/>
    <w:rsid w:val="00D028A4"/>
    <w:rPr>
      <w:rFonts w:ascii="Wingdings" w:hAnsi="Wingdings"/>
    </w:rPr>
  </w:style>
  <w:style w:type="paragraph" w:customStyle="1" w:styleId="18">
    <w:name w:val="Знак Знак Знак Знак Знак Знак1 Знак Знак Знак Знак"/>
    <w:basedOn w:val="a0"/>
    <w:uiPriority w:val="99"/>
    <w:rsid w:val="00837D08"/>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9400FD"/>
    <w:pPr>
      <w:spacing w:before="100" w:after="100"/>
    </w:pPr>
    <w:rPr>
      <w:sz w:val="24"/>
    </w:rPr>
  </w:style>
  <w:style w:type="paragraph" w:styleId="affc">
    <w:name w:val="No Spacing"/>
    <w:link w:val="affd"/>
    <w:qFormat/>
    <w:rsid w:val="009400FD"/>
    <w:pPr>
      <w:spacing w:line="276" w:lineRule="auto"/>
      <w:ind w:firstLine="567"/>
      <w:jc w:val="both"/>
    </w:pPr>
    <w:rPr>
      <w:sz w:val="22"/>
      <w:szCs w:val="22"/>
      <w:lang w:eastAsia="en-US"/>
    </w:rPr>
  </w:style>
  <w:style w:type="character" w:customStyle="1" w:styleId="affd">
    <w:name w:val="Без интервала Знак"/>
    <w:link w:val="affc"/>
    <w:uiPriority w:val="99"/>
    <w:locked/>
    <w:rsid w:val="00456EC1"/>
    <w:rPr>
      <w:sz w:val="22"/>
      <w:szCs w:val="22"/>
      <w:lang w:eastAsia="en-US" w:bidi="ar-SA"/>
    </w:rPr>
  </w:style>
  <w:style w:type="paragraph" w:customStyle="1" w:styleId="western">
    <w:name w:val="western"/>
    <w:basedOn w:val="a0"/>
    <w:uiPriority w:val="99"/>
    <w:rsid w:val="009400FD"/>
    <w:pPr>
      <w:spacing w:before="100" w:beforeAutospacing="1" w:after="115"/>
    </w:pPr>
    <w:rPr>
      <w:rFonts w:ascii="Arial" w:hAnsi="Arial" w:cs="Arial"/>
      <w:color w:val="000000"/>
      <w:sz w:val="18"/>
      <w:szCs w:val="18"/>
    </w:rPr>
  </w:style>
  <w:style w:type="paragraph" w:customStyle="1" w:styleId="punct">
    <w:name w:val="punct"/>
    <w:basedOn w:val="a0"/>
    <w:rsid w:val="009400FD"/>
    <w:pPr>
      <w:autoSpaceDE w:val="0"/>
      <w:autoSpaceDN w:val="0"/>
      <w:adjustRightInd w:val="0"/>
      <w:spacing w:line="360" w:lineRule="auto"/>
      <w:ind w:left="1789" w:hanging="360"/>
      <w:jc w:val="both"/>
    </w:pPr>
    <w:rPr>
      <w:sz w:val="26"/>
      <w:szCs w:val="26"/>
    </w:rPr>
  </w:style>
  <w:style w:type="paragraph" w:customStyle="1" w:styleId="subpunct">
    <w:name w:val="subpunct"/>
    <w:basedOn w:val="a0"/>
    <w:rsid w:val="009400FD"/>
    <w:pPr>
      <w:tabs>
        <w:tab w:val="num" w:pos="1631"/>
      </w:tabs>
      <w:autoSpaceDE w:val="0"/>
      <w:autoSpaceDN w:val="0"/>
      <w:adjustRightInd w:val="0"/>
      <w:spacing w:line="360" w:lineRule="auto"/>
      <w:ind w:left="780" w:hanging="360"/>
      <w:jc w:val="both"/>
    </w:pPr>
    <w:rPr>
      <w:sz w:val="26"/>
      <w:szCs w:val="26"/>
      <w:lang w:val="en-US"/>
    </w:rPr>
  </w:style>
  <w:style w:type="paragraph" w:customStyle="1" w:styleId="s16">
    <w:name w:val="s_16"/>
    <w:basedOn w:val="a0"/>
    <w:uiPriority w:val="99"/>
    <w:rsid w:val="009400FD"/>
    <w:pPr>
      <w:spacing w:before="100" w:beforeAutospacing="1" w:after="100" w:afterAutospacing="1"/>
    </w:pPr>
  </w:style>
  <w:style w:type="character" w:customStyle="1" w:styleId="blk">
    <w:name w:val="blk"/>
    <w:basedOn w:val="a1"/>
    <w:rsid w:val="009400FD"/>
    <w:rPr>
      <w:rFonts w:cs="Times New Roman"/>
    </w:rPr>
  </w:style>
  <w:style w:type="character" w:customStyle="1" w:styleId="docaccesstitle">
    <w:name w:val="docaccess_title"/>
    <w:basedOn w:val="a1"/>
    <w:uiPriority w:val="99"/>
    <w:rsid w:val="009400FD"/>
    <w:rPr>
      <w:rFonts w:cs="Times New Roman"/>
    </w:rPr>
  </w:style>
  <w:style w:type="paragraph" w:customStyle="1" w:styleId="P103">
    <w:name w:val="P103"/>
    <w:basedOn w:val="a0"/>
    <w:hidden/>
    <w:rsid w:val="009F3A80"/>
    <w:pPr>
      <w:widowControl w:val="0"/>
      <w:tabs>
        <w:tab w:val="left" w:pos="6054"/>
      </w:tabs>
      <w:autoSpaceDE w:val="0"/>
      <w:autoSpaceDN w:val="0"/>
      <w:adjustRightInd w:val="0"/>
      <w:ind w:left="5760"/>
      <w:textAlignment w:val="baseline"/>
    </w:pPr>
    <w:rPr>
      <w:szCs w:val="20"/>
    </w:rPr>
  </w:style>
  <w:style w:type="paragraph" w:customStyle="1" w:styleId="P16">
    <w:name w:val="P16"/>
    <w:basedOn w:val="a0"/>
    <w:hidden/>
    <w:rsid w:val="009F3A80"/>
    <w:pPr>
      <w:widowControl w:val="0"/>
      <w:adjustRightInd w:val="0"/>
      <w:jc w:val="center"/>
      <w:textAlignment w:val="baseline"/>
    </w:pPr>
    <w:rPr>
      <w:b/>
      <w:szCs w:val="20"/>
    </w:rPr>
  </w:style>
  <w:style w:type="paragraph" w:customStyle="1" w:styleId="Standard">
    <w:name w:val="Standard"/>
    <w:basedOn w:val="a0"/>
    <w:rsid w:val="009F3A80"/>
    <w:pPr>
      <w:adjustRightInd w:val="0"/>
    </w:pPr>
    <w:rPr>
      <w:szCs w:val="20"/>
    </w:rPr>
  </w:style>
  <w:style w:type="paragraph" w:customStyle="1" w:styleId="1a">
    <w:name w:val="Без интервала1"/>
    <w:uiPriority w:val="99"/>
    <w:rsid w:val="009F3A80"/>
    <w:pPr>
      <w:spacing w:line="276" w:lineRule="auto"/>
      <w:ind w:firstLine="567"/>
      <w:jc w:val="both"/>
    </w:pPr>
    <w:rPr>
      <w:sz w:val="28"/>
      <w:szCs w:val="28"/>
      <w:lang w:eastAsia="en-US"/>
    </w:rPr>
  </w:style>
  <w:style w:type="paragraph" w:customStyle="1" w:styleId="affe">
    <w:name w:val="Утверждено"/>
    <w:basedOn w:val="a0"/>
    <w:uiPriority w:val="99"/>
    <w:rsid w:val="009F3A80"/>
    <w:pPr>
      <w:keepNext/>
      <w:keepLines/>
      <w:tabs>
        <w:tab w:val="left" w:pos="5387"/>
      </w:tabs>
      <w:spacing w:after="120" w:line="360" w:lineRule="exact"/>
      <w:ind w:left="5387"/>
      <w:jc w:val="both"/>
    </w:pPr>
    <w:rPr>
      <w:sz w:val="28"/>
      <w:szCs w:val="20"/>
    </w:rPr>
  </w:style>
  <w:style w:type="character" w:customStyle="1" w:styleId="diffins">
    <w:name w:val="diff_ins"/>
    <w:basedOn w:val="a1"/>
    <w:uiPriority w:val="99"/>
    <w:rsid w:val="009F3A80"/>
    <w:rPr>
      <w:rFonts w:cs="Times New Roman"/>
    </w:rPr>
  </w:style>
  <w:style w:type="paragraph" w:customStyle="1" w:styleId="afff">
    <w:name w:val="a"/>
    <w:basedOn w:val="a0"/>
    <w:uiPriority w:val="99"/>
    <w:rsid w:val="009F3A80"/>
    <w:pPr>
      <w:spacing w:before="100" w:beforeAutospacing="1" w:after="100" w:afterAutospacing="1"/>
    </w:pPr>
    <w:rPr>
      <w:rFonts w:cs="Lucida Sans Unicode"/>
      <w:color w:val="000000"/>
    </w:rPr>
  </w:style>
  <w:style w:type="paragraph" w:customStyle="1" w:styleId="xl65">
    <w:name w:val="xl6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0"/>
    <w:rsid w:val="003B3FD5"/>
    <w:pPr>
      <w:spacing w:before="100" w:beforeAutospacing="1" w:after="100" w:afterAutospacing="1"/>
      <w:jc w:val="center"/>
      <w:textAlignment w:val="center"/>
    </w:pPr>
    <w:rPr>
      <w:sz w:val="16"/>
      <w:szCs w:val="16"/>
    </w:rPr>
  </w:style>
  <w:style w:type="paragraph" w:customStyle="1" w:styleId="xl68">
    <w:name w:val="xl6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3B3FD5"/>
    <w:pPr>
      <w:spacing w:before="100" w:beforeAutospacing="1" w:after="100" w:afterAutospacing="1"/>
    </w:pPr>
    <w:rPr>
      <w:sz w:val="16"/>
      <w:szCs w:val="16"/>
    </w:rPr>
  </w:style>
  <w:style w:type="paragraph" w:customStyle="1" w:styleId="xl70">
    <w:name w:val="xl70"/>
    <w:basedOn w:val="a0"/>
    <w:rsid w:val="003B3FD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0"/>
    <w:rsid w:val="003B3FD5"/>
    <w:pPr>
      <w:spacing w:before="100" w:beforeAutospacing="1" w:after="100" w:afterAutospacing="1"/>
    </w:pPr>
  </w:style>
  <w:style w:type="paragraph" w:customStyle="1" w:styleId="xl81">
    <w:name w:val="xl81"/>
    <w:basedOn w:val="a0"/>
    <w:rsid w:val="003B3FD5"/>
    <w:pPr>
      <w:spacing w:before="100" w:beforeAutospacing="1" w:after="100" w:afterAutospacing="1"/>
      <w:textAlignment w:val="center"/>
    </w:pPr>
  </w:style>
  <w:style w:type="paragraph" w:customStyle="1" w:styleId="xl82">
    <w:name w:val="xl82"/>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3B3FD5"/>
    <w:pPr>
      <w:spacing w:before="100" w:beforeAutospacing="1" w:after="100" w:afterAutospacing="1"/>
    </w:pPr>
  </w:style>
  <w:style w:type="paragraph" w:customStyle="1" w:styleId="xl92">
    <w:name w:val="xl92"/>
    <w:basedOn w:val="a0"/>
    <w:rsid w:val="003B3FD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3B3FD5"/>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97">
    <w:name w:val="xl97"/>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98">
    <w:name w:val="xl98"/>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9">
    <w:name w:val="xl99"/>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0">
    <w:name w:val="xl100"/>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101">
    <w:name w:val="xl101"/>
    <w:basedOn w:val="a0"/>
    <w:rsid w:val="003B3FD5"/>
    <w:pPr>
      <w:pBdr>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2">
    <w:name w:val="xl102"/>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3">
    <w:name w:val="xl103"/>
    <w:basedOn w:val="a0"/>
    <w:rsid w:val="003B3FD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4">
    <w:name w:val="xl104"/>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105">
    <w:name w:val="xl105"/>
    <w:basedOn w:val="a0"/>
    <w:rsid w:val="003B3FD5"/>
    <w:pPr>
      <w:pBdr>
        <w:bottom w:val="single" w:sz="4" w:space="0" w:color="auto"/>
        <w:right w:val="single" w:sz="4" w:space="0" w:color="auto"/>
      </w:pBdr>
      <w:shd w:val="clear" w:color="auto" w:fill="CCFFCC"/>
      <w:spacing w:before="100" w:beforeAutospacing="1" w:after="100" w:afterAutospacing="1"/>
      <w:jc w:val="center"/>
      <w:textAlignment w:val="center"/>
    </w:pPr>
    <w:rPr>
      <w:b/>
      <w:bCs/>
    </w:rPr>
  </w:style>
  <w:style w:type="paragraph" w:customStyle="1" w:styleId="xl106">
    <w:name w:val="xl106"/>
    <w:basedOn w:val="a0"/>
    <w:rsid w:val="003B3FD5"/>
    <w:pPr>
      <w:pBdr>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7">
    <w:name w:val="xl107"/>
    <w:basedOn w:val="a0"/>
    <w:rsid w:val="003B3FD5"/>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b/>
      <w:bCs/>
    </w:rPr>
  </w:style>
  <w:style w:type="paragraph" w:customStyle="1" w:styleId="xl108">
    <w:name w:val="xl10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0"/>
    <w:rsid w:val="003B3FD5"/>
    <w:pPr>
      <w:spacing w:before="100" w:beforeAutospacing="1" w:after="100" w:afterAutospacing="1"/>
    </w:pPr>
  </w:style>
  <w:style w:type="paragraph" w:customStyle="1" w:styleId="xl110">
    <w:name w:val="xl110"/>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1">
    <w:name w:val="xl111"/>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2">
    <w:name w:val="xl11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0"/>
    <w:rsid w:val="003B3FD5"/>
    <w:pPr>
      <w:spacing w:before="100" w:beforeAutospacing="1" w:after="100" w:afterAutospacing="1"/>
    </w:pPr>
    <w:rPr>
      <w:b/>
      <w:bCs/>
    </w:rPr>
  </w:style>
  <w:style w:type="paragraph" w:customStyle="1" w:styleId="xl114">
    <w:name w:val="xl11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3B3FD5"/>
    <w:pPr>
      <w:pBdr>
        <w:bottom w:val="single" w:sz="4" w:space="0" w:color="auto"/>
      </w:pBdr>
      <w:spacing w:before="100" w:beforeAutospacing="1" w:after="100" w:afterAutospacing="1"/>
      <w:jc w:val="center"/>
      <w:textAlignment w:val="center"/>
    </w:pPr>
  </w:style>
  <w:style w:type="paragraph" w:customStyle="1" w:styleId="xl116">
    <w:name w:val="xl116"/>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8">
    <w:name w:val="xl118"/>
    <w:basedOn w:val="a0"/>
    <w:rsid w:val="003B3FD5"/>
    <w:pPr>
      <w:spacing w:before="100" w:beforeAutospacing="1" w:after="100" w:afterAutospacing="1"/>
    </w:pPr>
  </w:style>
  <w:style w:type="paragraph" w:customStyle="1" w:styleId="xl119">
    <w:name w:val="xl119"/>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0"/>
    <w:rsid w:val="003B3FD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5">
    <w:name w:val="xl12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6">
    <w:name w:val="xl12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0"/>
    <w:rsid w:val="003B3FD5"/>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8">
    <w:name w:val="xl128"/>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0"/>
    <w:rsid w:val="003B3FD5"/>
    <w:pPr>
      <w:pBdr>
        <w:bottom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1">
    <w:name w:val="xl131"/>
    <w:basedOn w:val="a0"/>
    <w:rsid w:val="003B3FD5"/>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32">
    <w:name w:val="xl132"/>
    <w:basedOn w:val="a0"/>
    <w:rsid w:val="003B3FD5"/>
    <w:pPr>
      <w:pBdr>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33">
    <w:name w:val="xl133"/>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34">
    <w:name w:val="xl134"/>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3B3FD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3B3FD5"/>
    <w:pPr>
      <w:spacing w:before="100" w:beforeAutospacing="1" w:after="100" w:afterAutospacing="1"/>
      <w:textAlignment w:val="center"/>
    </w:pPr>
  </w:style>
  <w:style w:type="paragraph" w:customStyle="1" w:styleId="xl138">
    <w:name w:val="xl138"/>
    <w:basedOn w:val="a0"/>
    <w:rsid w:val="003B3FD5"/>
    <w:pPr>
      <w:spacing w:before="100" w:beforeAutospacing="1" w:after="100" w:afterAutospacing="1"/>
      <w:jc w:val="center"/>
    </w:pPr>
  </w:style>
  <w:style w:type="paragraph" w:customStyle="1" w:styleId="xl139">
    <w:name w:val="xl139"/>
    <w:basedOn w:val="a0"/>
    <w:rsid w:val="003B3FD5"/>
    <w:pPr>
      <w:spacing w:before="100" w:beforeAutospacing="1" w:after="100" w:afterAutospacing="1"/>
      <w:textAlignment w:val="center"/>
    </w:pPr>
  </w:style>
  <w:style w:type="paragraph" w:customStyle="1" w:styleId="xl140">
    <w:name w:val="xl140"/>
    <w:basedOn w:val="a0"/>
    <w:rsid w:val="003B3FD5"/>
    <w:pPr>
      <w:spacing w:before="100" w:beforeAutospacing="1" w:after="100" w:afterAutospacing="1"/>
      <w:jc w:val="center"/>
      <w:textAlignment w:val="center"/>
    </w:pPr>
    <w:rPr>
      <w:b/>
      <w:bCs/>
    </w:rPr>
  </w:style>
  <w:style w:type="paragraph" w:customStyle="1" w:styleId="xl141">
    <w:name w:val="xl141"/>
    <w:basedOn w:val="a0"/>
    <w:rsid w:val="003B3FD5"/>
    <w:pPr>
      <w:spacing w:before="100" w:beforeAutospacing="1" w:after="100" w:afterAutospacing="1"/>
      <w:jc w:val="center"/>
      <w:textAlignment w:val="center"/>
    </w:pPr>
    <w:rPr>
      <w:b/>
      <w:bCs/>
    </w:rPr>
  </w:style>
  <w:style w:type="paragraph" w:customStyle="1" w:styleId="formattexttopleveltextcentertext">
    <w:name w:val="formattext topleveltext centertext"/>
    <w:basedOn w:val="a0"/>
    <w:uiPriority w:val="99"/>
    <w:rsid w:val="00B40C7B"/>
    <w:pPr>
      <w:spacing w:before="100" w:beforeAutospacing="1" w:after="100" w:afterAutospacing="1"/>
    </w:pPr>
  </w:style>
  <w:style w:type="paragraph" w:customStyle="1" w:styleId="formattext0">
    <w:name w:val="formattext"/>
    <w:basedOn w:val="a0"/>
    <w:uiPriority w:val="99"/>
    <w:rsid w:val="00B40C7B"/>
    <w:pPr>
      <w:spacing w:before="100" w:beforeAutospacing="1" w:after="100" w:afterAutospacing="1"/>
    </w:pPr>
  </w:style>
  <w:style w:type="character" w:customStyle="1" w:styleId="afff0">
    <w:name w:val="Гипертекстовая ссылка"/>
    <w:basedOn w:val="a1"/>
    <w:uiPriority w:val="99"/>
    <w:rsid w:val="001F394B"/>
    <w:rPr>
      <w:rFonts w:cs="Times New Roman"/>
      <w:color w:val="106BBE"/>
    </w:rPr>
  </w:style>
  <w:style w:type="paragraph" w:customStyle="1" w:styleId="2d">
    <w:name w:val="Текст2"/>
    <w:basedOn w:val="a0"/>
    <w:uiPriority w:val="99"/>
    <w:rsid w:val="00DF6439"/>
    <w:pPr>
      <w:spacing w:after="120"/>
      <w:ind w:firstLine="851"/>
      <w:jc w:val="both"/>
    </w:pPr>
    <w:rPr>
      <w:sz w:val="26"/>
      <w:szCs w:val="20"/>
    </w:rPr>
  </w:style>
  <w:style w:type="paragraph" w:customStyle="1" w:styleId="s1">
    <w:name w:val="s_1"/>
    <w:basedOn w:val="a0"/>
    <w:rsid w:val="00D46E3F"/>
    <w:pPr>
      <w:spacing w:before="100" w:beforeAutospacing="1" w:after="100" w:afterAutospacing="1"/>
    </w:pPr>
  </w:style>
  <w:style w:type="paragraph" w:customStyle="1" w:styleId="2TimesNewRoman">
    <w:name w:val="Стиль Заголовок 2 + Times New Roman По ширине"/>
    <w:basedOn w:val="20"/>
    <w:uiPriority w:val="99"/>
    <w:rsid w:val="00AD15E9"/>
    <w:pPr>
      <w:spacing w:before="240" w:after="240"/>
      <w:ind w:left="0" w:right="0"/>
      <w:jc w:val="both"/>
    </w:pPr>
    <w:rPr>
      <w:i/>
      <w:iCs/>
      <w:sz w:val="28"/>
      <w:szCs w:val="28"/>
    </w:rPr>
  </w:style>
  <w:style w:type="paragraph" w:customStyle="1" w:styleId="ConsTitle">
    <w:name w:val="ConsTitle"/>
    <w:uiPriority w:val="99"/>
    <w:rsid w:val="00AD15E9"/>
    <w:pPr>
      <w:widowControl w:val="0"/>
      <w:ind w:right="19772"/>
    </w:pPr>
    <w:rPr>
      <w:rFonts w:ascii="Arial" w:hAnsi="Arial"/>
      <w:b/>
    </w:rPr>
  </w:style>
  <w:style w:type="paragraph" w:customStyle="1" w:styleId="211">
    <w:name w:val="Основной текст 21"/>
    <w:basedOn w:val="a0"/>
    <w:uiPriority w:val="99"/>
    <w:rsid w:val="00222AB7"/>
    <w:pPr>
      <w:overflowPunct w:val="0"/>
      <w:autoSpaceDE w:val="0"/>
      <w:autoSpaceDN w:val="0"/>
      <w:adjustRightInd w:val="0"/>
      <w:jc w:val="both"/>
    </w:pPr>
    <w:rPr>
      <w:szCs w:val="20"/>
    </w:rPr>
  </w:style>
  <w:style w:type="paragraph" w:customStyle="1" w:styleId="212">
    <w:name w:val="Основной текст с отступом 21"/>
    <w:basedOn w:val="a0"/>
    <w:uiPriority w:val="99"/>
    <w:rsid w:val="00222AB7"/>
    <w:pPr>
      <w:overflowPunct w:val="0"/>
      <w:autoSpaceDE w:val="0"/>
      <w:autoSpaceDN w:val="0"/>
      <w:adjustRightInd w:val="0"/>
      <w:ind w:firstLine="720"/>
      <w:jc w:val="both"/>
      <w:textAlignment w:val="baseline"/>
    </w:pPr>
    <w:rPr>
      <w:szCs w:val="20"/>
    </w:rPr>
  </w:style>
  <w:style w:type="paragraph" w:customStyle="1" w:styleId="afff1">
    <w:name w:val="Прижатый влево"/>
    <w:basedOn w:val="a0"/>
    <w:next w:val="a0"/>
    <w:uiPriority w:val="99"/>
    <w:rsid w:val="00B4545A"/>
    <w:pPr>
      <w:widowControl w:val="0"/>
      <w:autoSpaceDE w:val="0"/>
      <w:autoSpaceDN w:val="0"/>
      <w:adjustRightInd w:val="0"/>
    </w:pPr>
    <w:rPr>
      <w:rFonts w:ascii="Arial" w:hAnsi="Arial" w:cs="Arial"/>
    </w:rPr>
  </w:style>
  <w:style w:type="paragraph" w:customStyle="1" w:styleId="111">
    <w:name w:val="Без интервала11"/>
    <w:uiPriority w:val="99"/>
    <w:rsid w:val="00D97EE3"/>
    <w:pPr>
      <w:spacing w:line="276" w:lineRule="auto"/>
      <w:ind w:firstLine="567"/>
      <w:jc w:val="both"/>
    </w:pPr>
    <w:rPr>
      <w:sz w:val="28"/>
      <w:szCs w:val="22"/>
      <w:lang w:eastAsia="en-US"/>
    </w:rPr>
  </w:style>
  <w:style w:type="character" w:styleId="afff2">
    <w:name w:val="Emphasis"/>
    <w:basedOn w:val="a1"/>
    <w:qFormat/>
    <w:rsid w:val="00D97EE3"/>
    <w:rPr>
      <w:rFonts w:ascii="Verdana" w:hAnsi="Verdana" w:cs="Times New Roman"/>
      <w:i/>
      <w:lang w:val="en-US" w:eastAsia="en-US"/>
    </w:rPr>
  </w:style>
  <w:style w:type="character" w:customStyle="1" w:styleId="83">
    <w:name w:val="Знак Знак8"/>
    <w:uiPriority w:val="99"/>
    <w:rsid w:val="00D97EE3"/>
    <w:rPr>
      <w:b/>
      <w:kern w:val="32"/>
      <w:sz w:val="24"/>
      <w:lang w:val="ru-RU" w:eastAsia="en-US"/>
    </w:rPr>
  </w:style>
  <w:style w:type="paragraph" w:styleId="afff3">
    <w:name w:val="annotation text"/>
    <w:basedOn w:val="a0"/>
    <w:link w:val="afff4"/>
    <w:uiPriority w:val="99"/>
    <w:rsid w:val="00E41E68"/>
    <w:pPr>
      <w:spacing w:after="200" w:line="276" w:lineRule="auto"/>
    </w:pPr>
    <w:rPr>
      <w:sz w:val="20"/>
      <w:szCs w:val="20"/>
      <w:lang w:eastAsia="en-US"/>
    </w:rPr>
  </w:style>
  <w:style w:type="character" w:customStyle="1" w:styleId="afff4">
    <w:name w:val="Текст примечания Знак"/>
    <w:basedOn w:val="a1"/>
    <w:link w:val="afff3"/>
    <w:uiPriority w:val="99"/>
    <w:locked/>
    <w:rsid w:val="00E41E68"/>
    <w:rPr>
      <w:rFonts w:eastAsia="Times New Roman" w:cs="Times New Roman"/>
      <w:lang w:eastAsia="en-US"/>
    </w:rPr>
  </w:style>
  <w:style w:type="paragraph" w:styleId="afff5">
    <w:name w:val="annotation subject"/>
    <w:basedOn w:val="afff3"/>
    <w:next w:val="afff3"/>
    <w:link w:val="afff6"/>
    <w:uiPriority w:val="99"/>
    <w:rsid w:val="00E41E68"/>
    <w:rPr>
      <w:b/>
      <w:bCs/>
    </w:rPr>
  </w:style>
  <w:style w:type="character" w:customStyle="1" w:styleId="afff6">
    <w:name w:val="Тема примечания Знак"/>
    <w:basedOn w:val="afff4"/>
    <w:link w:val="afff5"/>
    <w:uiPriority w:val="99"/>
    <w:locked/>
    <w:rsid w:val="00E41E68"/>
    <w:rPr>
      <w:rFonts w:eastAsia="Times New Roman" w:cs="Times New Roman"/>
      <w:b/>
      <w:bCs/>
      <w:lang w:eastAsia="en-US"/>
    </w:rPr>
  </w:style>
  <w:style w:type="paragraph" w:customStyle="1" w:styleId="Textbody">
    <w:name w:val="Text body"/>
    <w:basedOn w:val="Standard"/>
    <w:uiPriority w:val="99"/>
    <w:rsid w:val="00E41E68"/>
    <w:pPr>
      <w:widowControl w:val="0"/>
      <w:suppressAutoHyphens/>
      <w:autoSpaceDN w:val="0"/>
      <w:adjustRightInd/>
      <w:spacing w:after="120"/>
      <w:textAlignment w:val="baseline"/>
    </w:pPr>
    <w:rPr>
      <w:rFonts w:cs="Tahoma"/>
      <w:kern w:val="3"/>
      <w:szCs w:val="24"/>
      <w:lang w:val="de-DE" w:eastAsia="ja-JP" w:bidi="fa-IR"/>
    </w:rPr>
  </w:style>
  <w:style w:type="character" w:customStyle="1" w:styleId="1b">
    <w:name w:val="Название1"/>
    <w:uiPriority w:val="99"/>
    <w:rsid w:val="00E41E68"/>
    <w:rPr>
      <w:rFonts w:ascii="Verdana" w:hAnsi="Verdana"/>
      <w:lang w:val="en-US" w:eastAsia="en-US"/>
    </w:rPr>
  </w:style>
  <w:style w:type="paragraph" w:customStyle="1" w:styleId="1c">
    <w:name w:val="Знак1"/>
    <w:basedOn w:val="a0"/>
    <w:uiPriority w:val="99"/>
    <w:rsid w:val="00E41E68"/>
    <w:pPr>
      <w:spacing w:after="160" w:line="240" w:lineRule="exact"/>
    </w:pPr>
    <w:rPr>
      <w:rFonts w:ascii="Verdana" w:hAnsi="Verdana"/>
      <w:sz w:val="20"/>
      <w:szCs w:val="20"/>
      <w:lang w:val="en-US" w:eastAsia="en-US"/>
    </w:rPr>
  </w:style>
  <w:style w:type="paragraph" w:customStyle="1" w:styleId="Char">
    <w:name w:val="Char Знак"/>
    <w:basedOn w:val="a0"/>
    <w:autoRedefine/>
    <w:uiPriority w:val="99"/>
    <w:rsid w:val="00E41E68"/>
    <w:pPr>
      <w:spacing w:after="160" w:line="240" w:lineRule="exact"/>
    </w:pPr>
    <w:rPr>
      <w:rFonts w:eastAsia="SimSun"/>
      <w:b/>
      <w:sz w:val="28"/>
      <w:lang w:val="en-US" w:eastAsia="en-US"/>
    </w:rPr>
  </w:style>
  <w:style w:type="paragraph" w:styleId="afff7">
    <w:name w:val="footnote text"/>
    <w:basedOn w:val="a0"/>
    <w:link w:val="afff8"/>
    <w:uiPriority w:val="99"/>
    <w:rsid w:val="00E41E68"/>
    <w:pPr>
      <w:spacing w:after="200" w:line="276" w:lineRule="auto"/>
    </w:pPr>
    <w:rPr>
      <w:sz w:val="20"/>
      <w:szCs w:val="20"/>
      <w:lang w:eastAsia="en-US"/>
    </w:rPr>
  </w:style>
  <w:style w:type="character" w:customStyle="1" w:styleId="afff8">
    <w:name w:val="Текст сноски Знак"/>
    <w:basedOn w:val="a1"/>
    <w:link w:val="afff7"/>
    <w:uiPriority w:val="99"/>
    <w:locked/>
    <w:rsid w:val="00E41E68"/>
    <w:rPr>
      <w:rFonts w:eastAsia="Times New Roman" w:cs="Times New Roman"/>
      <w:lang w:eastAsia="en-US"/>
    </w:rPr>
  </w:style>
  <w:style w:type="paragraph" w:customStyle="1" w:styleId="unformattexttopleveltext">
    <w:name w:val="unformattext topleveltext"/>
    <w:basedOn w:val="a0"/>
    <w:rsid w:val="00C14FFE"/>
    <w:pPr>
      <w:spacing w:before="100" w:beforeAutospacing="1" w:after="100" w:afterAutospacing="1"/>
    </w:pPr>
  </w:style>
  <w:style w:type="paragraph" w:customStyle="1" w:styleId="doktekstj">
    <w:name w:val="doktekstj"/>
    <w:basedOn w:val="a0"/>
    <w:uiPriority w:val="99"/>
    <w:rsid w:val="00C14FFE"/>
    <w:pPr>
      <w:spacing w:before="100" w:beforeAutospacing="1" w:after="100" w:afterAutospacing="1"/>
    </w:pPr>
  </w:style>
  <w:style w:type="character" w:customStyle="1" w:styleId="num">
    <w:name w:val="num"/>
    <w:basedOn w:val="a1"/>
    <w:uiPriority w:val="99"/>
    <w:rsid w:val="00C14FFE"/>
    <w:rPr>
      <w:rFonts w:cs="Times New Roman"/>
    </w:rPr>
  </w:style>
  <w:style w:type="character" w:styleId="afff9">
    <w:name w:val="footnote reference"/>
    <w:basedOn w:val="a1"/>
    <w:uiPriority w:val="99"/>
    <w:rsid w:val="003A1231"/>
    <w:rPr>
      <w:rFonts w:cs="Times New Roman"/>
      <w:vertAlign w:val="superscript"/>
    </w:rPr>
  </w:style>
  <w:style w:type="paragraph" w:customStyle="1" w:styleId="afffa">
    <w:name w:val="Стиль"/>
    <w:uiPriority w:val="99"/>
    <w:rsid w:val="003266B7"/>
    <w:pPr>
      <w:widowControl w:val="0"/>
      <w:autoSpaceDE w:val="0"/>
      <w:autoSpaceDN w:val="0"/>
      <w:adjustRightInd w:val="0"/>
    </w:pPr>
    <w:rPr>
      <w:sz w:val="24"/>
      <w:szCs w:val="24"/>
    </w:rPr>
  </w:style>
  <w:style w:type="paragraph" w:customStyle="1" w:styleId="1d">
    <w:name w:val="Стиль1"/>
    <w:basedOn w:val="a0"/>
    <w:next w:val="a"/>
    <w:uiPriority w:val="99"/>
    <w:rsid w:val="003266B7"/>
    <w:pPr>
      <w:jc w:val="center"/>
    </w:pPr>
    <w:rPr>
      <w:sz w:val="20"/>
      <w:szCs w:val="20"/>
    </w:rPr>
  </w:style>
  <w:style w:type="paragraph" w:customStyle="1" w:styleId="afffb">
    <w:name w:val="Таблицы (моноширинный)"/>
    <w:basedOn w:val="a0"/>
    <w:next w:val="a0"/>
    <w:uiPriority w:val="99"/>
    <w:rsid w:val="00EE01CE"/>
    <w:pPr>
      <w:widowControl w:val="0"/>
      <w:autoSpaceDE w:val="0"/>
      <w:autoSpaceDN w:val="0"/>
      <w:adjustRightInd w:val="0"/>
      <w:jc w:val="both"/>
    </w:pPr>
    <w:rPr>
      <w:rFonts w:ascii="Courier New" w:hAnsi="Courier New" w:cs="Courier New"/>
      <w:sz w:val="20"/>
      <w:szCs w:val="20"/>
    </w:rPr>
  </w:style>
  <w:style w:type="paragraph" w:customStyle="1" w:styleId="xl142">
    <w:name w:val="xl142"/>
    <w:basedOn w:val="a0"/>
    <w:uiPriority w:val="99"/>
    <w:rsid w:val="00B34F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0"/>
    <w:uiPriority w:val="99"/>
    <w:rsid w:val="00B34FF7"/>
    <w:pPr>
      <w:spacing w:before="100" w:beforeAutospacing="1" w:after="100" w:afterAutospacing="1"/>
      <w:textAlignment w:val="center"/>
    </w:pPr>
  </w:style>
  <w:style w:type="paragraph" w:customStyle="1" w:styleId="xl144">
    <w:name w:val="xl144"/>
    <w:basedOn w:val="a0"/>
    <w:uiPriority w:val="99"/>
    <w:rsid w:val="00B34FF7"/>
    <w:pPr>
      <w:spacing w:before="100" w:beforeAutospacing="1" w:after="100" w:afterAutospacing="1"/>
      <w:textAlignment w:val="center"/>
    </w:pPr>
  </w:style>
  <w:style w:type="paragraph" w:customStyle="1" w:styleId="xl145">
    <w:name w:val="xl145"/>
    <w:basedOn w:val="a0"/>
    <w:uiPriority w:val="99"/>
    <w:rsid w:val="00B34FF7"/>
    <w:pPr>
      <w:spacing w:before="100" w:beforeAutospacing="1" w:after="100" w:afterAutospacing="1"/>
      <w:jc w:val="center"/>
      <w:textAlignment w:val="center"/>
    </w:pPr>
    <w:rPr>
      <w:b/>
      <w:bCs/>
    </w:rPr>
  </w:style>
  <w:style w:type="paragraph" w:customStyle="1" w:styleId="xl146">
    <w:name w:val="xl146"/>
    <w:basedOn w:val="a0"/>
    <w:uiPriority w:val="99"/>
    <w:rsid w:val="00B34FF7"/>
    <w:pPr>
      <w:spacing w:before="100" w:beforeAutospacing="1" w:after="100" w:afterAutospacing="1"/>
      <w:jc w:val="center"/>
      <w:textAlignment w:val="center"/>
    </w:pPr>
    <w:rPr>
      <w:b/>
      <w:bCs/>
    </w:rPr>
  </w:style>
  <w:style w:type="paragraph" w:customStyle="1" w:styleId="xl147">
    <w:name w:val="xl147"/>
    <w:basedOn w:val="a0"/>
    <w:uiPriority w:val="99"/>
    <w:rsid w:val="00B34FF7"/>
    <w:pPr>
      <w:spacing w:before="100" w:beforeAutospacing="1" w:after="100" w:afterAutospacing="1"/>
      <w:jc w:val="center"/>
    </w:pPr>
  </w:style>
  <w:style w:type="paragraph" w:customStyle="1" w:styleId="3c">
    <w:name w:val="Абзац списка3"/>
    <w:basedOn w:val="a0"/>
    <w:uiPriority w:val="99"/>
    <w:rsid w:val="002B1ED4"/>
    <w:pPr>
      <w:ind w:left="720"/>
    </w:pPr>
  </w:style>
  <w:style w:type="paragraph" w:customStyle="1" w:styleId="42">
    <w:name w:val="Знак4"/>
    <w:basedOn w:val="a0"/>
    <w:uiPriority w:val="99"/>
    <w:rsid w:val="002B1ED4"/>
    <w:pPr>
      <w:widowControl w:val="0"/>
      <w:adjustRightInd w:val="0"/>
      <w:spacing w:after="160" w:line="240" w:lineRule="exact"/>
      <w:jc w:val="right"/>
    </w:pPr>
    <w:rPr>
      <w:sz w:val="20"/>
      <w:szCs w:val="20"/>
      <w:lang w:val="en-GB" w:eastAsia="en-US"/>
    </w:rPr>
  </w:style>
  <w:style w:type="paragraph" w:styleId="afffc">
    <w:name w:val="Document Map"/>
    <w:basedOn w:val="a0"/>
    <w:link w:val="afffd"/>
    <w:uiPriority w:val="99"/>
    <w:rsid w:val="002B1ED4"/>
    <w:pPr>
      <w:shd w:val="clear" w:color="auto" w:fill="000080"/>
    </w:pPr>
    <w:rPr>
      <w:rFonts w:ascii="Tahoma" w:hAnsi="Tahoma" w:cs="Tahoma"/>
      <w:sz w:val="20"/>
      <w:szCs w:val="20"/>
    </w:rPr>
  </w:style>
  <w:style w:type="character" w:customStyle="1" w:styleId="afffd">
    <w:name w:val="Схема документа Знак"/>
    <w:basedOn w:val="a1"/>
    <w:link w:val="afffc"/>
    <w:uiPriority w:val="99"/>
    <w:locked/>
    <w:rsid w:val="002B1ED4"/>
    <w:rPr>
      <w:rFonts w:ascii="Tahoma" w:hAnsi="Tahoma" w:cs="Tahoma"/>
      <w:shd w:val="clear" w:color="auto" w:fill="000080"/>
    </w:rPr>
  </w:style>
  <w:style w:type="paragraph" w:customStyle="1" w:styleId="43">
    <w:name w:val="Абзац списка4"/>
    <w:basedOn w:val="a0"/>
    <w:uiPriority w:val="99"/>
    <w:rsid w:val="00456EC1"/>
    <w:pPr>
      <w:ind w:left="720"/>
    </w:pPr>
  </w:style>
  <w:style w:type="paragraph" w:customStyle="1" w:styleId="2e">
    <w:name w:val="Без интервала2"/>
    <w:uiPriority w:val="99"/>
    <w:rsid w:val="00456EC1"/>
    <w:pPr>
      <w:spacing w:line="276" w:lineRule="auto"/>
      <w:ind w:firstLine="567"/>
      <w:jc w:val="both"/>
    </w:pPr>
    <w:rPr>
      <w:sz w:val="28"/>
      <w:szCs w:val="28"/>
      <w:lang w:eastAsia="en-US"/>
    </w:rPr>
  </w:style>
  <w:style w:type="paragraph" w:customStyle="1" w:styleId="2f">
    <w:name w:val="Знак2"/>
    <w:basedOn w:val="a0"/>
    <w:uiPriority w:val="99"/>
    <w:rsid w:val="00456EC1"/>
    <w:pPr>
      <w:spacing w:after="160" w:line="240" w:lineRule="exact"/>
      <w:ind w:firstLine="567"/>
      <w:jc w:val="right"/>
    </w:pPr>
    <w:rPr>
      <w:rFonts w:ascii="Arial" w:hAnsi="Arial"/>
      <w:lang w:val="en-GB" w:eastAsia="en-US"/>
    </w:rPr>
  </w:style>
  <w:style w:type="paragraph" w:customStyle="1" w:styleId="1e">
    <w:name w:val="Обычный (веб)1"/>
    <w:basedOn w:val="a0"/>
    <w:uiPriority w:val="99"/>
    <w:rsid w:val="00456EC1"/>
    <w:pPr>
      <w:suppressAutoHyphens/>
      <w:spacing w:line="100" w:lineRule="atLeast"/>
    </w:pPr>
    <w:rPr>
      <w:kern w:val="1"/>
      <w:lang w:eastAsia="ar-SA"/>
    </w:rPr>
  </w:style>
  <w:style w:type="character" w:customStyle="1" w:styleId="331">
    <w:name w:val="Основной текст (3)3"/>
    <w:basedOn w:val="38"/>
    <w:uiPriority w:val="99"/>
    <w:rsid w:val="00456EC1"/>
    <w:rPr>
      <w:rFonts w:cs="Times New Roman"/>
      <w:b/>
      <w:bCs/>
      <w:i/>
      <w:iCs/>
      <w:spacing w:val="4"/>
      <w:sz w:val="24"/>
      <w:szCs w:val="24"/>
      <w:shd w:val="clear" w:color="auto" w:fill="FFFFFF"/>
      <w:lang w:bidi="ar-SA"/>
    </w:rPr>
  </w:style>
  <w:style w:type="character" w:customStyle="1" w:styleId="3d">
    <w:name w:val="Основной текст (3) + Не полужирный"/>
    <w:uiPriority w:val="99"/>
    <w:rsid w:val="00456EC1"/>
    <w:rPr>
      <w:b/>
      <w:i/>
      <w:spacing w:val="3"/>
      <w:sz w:val="24"/>
    </w:rPr>
  </w:style>
  <w:style w:type="paragraph" w:customStyle="1" w:styleId="311">
    <w:name w:val="Основной текст (3)1"/>
    <w:basedOn w:val="a0"/>
    <w:uiPriority w:val="99"/>
    <w:rsid w:val="00456EC1"/>
    <w:pPr>
      <w:shd w:val="clear" w:color="auto" w:fill="FFFFFF"/>
      <w:spacing w:line="307" w:lineRule="exact"/>
      <w:jc w:val="both"/>
    </w:pPr>
    <w:rPr>
      <w:b/>
      <w:bCs/>
      <w:i/>
      <w:iCs/>
      <w:spacing w:val="4"/>
    </w:rPr>
  </w:style>
  <w:style w:type="paragraph" w:customStyle="1" w:styleId="1f">
    <w:name w:val="1"/>
    <w:basedOn w:val="a0"/>
    <w:uiPriority w:val="99"/>
    <w:rsid w:val="00456EC1"/>
    <w:pPr>
      <w:spacing w:before="100" w:beforeAutospacing="1" w:after="100" w:afterAutospacing="1" w:line="276" w:lineRule="auto"/>
      <w:ind w:firstLine="709"/>
      <w:jc w:val="both"/>
    </w:pPr>
    <w:rPr>
      <w:rFonts w:ascii="Tahoma" w:hAnsi="Tahoma" w:cs="Tahoma"/>
      <w:sz w:val="20"/>
      <w:szCs w:val="20"/>
      <w:lang w:val="en-US" w:eastAsia="en-US"/>
    </w:rPr>
  </w:style>
  <w:style w:type="character" w:customStyle="1" w:styleId="-">
    <w:name w:val="Ж-курсив"/>
    <w:uiPriority w:val="99"/>
    <w:rsid w:val="00456EC1"/>
    <w:rPr>
      <w:b/>
      <w:i/>
    </w:rPr>
  </w:style>
  <w:style w:type="paragraph" w:customStyle="1" w:styleId="2f0">
    <w:name w:val="Обычный2"/>
    <w:uiPriority w:val="99"/>
    <w:rsid w:val="00456EC1"/>
    <w:pPr>
      <w:widowControl w:val="0"/>
      <w:ind w:firstLine="400"/>
      <w:jc w:val="both"/>
    </w:pPr>
    <w:rPr>
      <w:sz w:val="24"/>
    </w:rPr>
  </w:style>
  <w:style w:type="paragraph" w:customStyle="1" w:styleId="1f0">
    <w:name w:val="Знак Знак Знак Знак Знак Знак Знак1"/>
    <w:basedOn w:val="a0"/>
    <w:uiPriority w:val="99"/>
    <w:rsid w:val="00456EC1"/>
    <w:pPr>
      <w:spacing w:before="100" w:beforeAutospacing="1" w:after="100" w:afterAutospacing="1"/>
    </w:pPr>
    <w:rPr>
      <w:rFonts w:ascii="Verdana" w:hAnsi="Verdana"/>
      <w:sz w:val="20"/>
      <w:szCs w:val="20"/>
      <w:lang w:val="en-US" w:eastAsia="en-US"/>
    </w:rPr>
  </w:style>
  <w:style w:type="character" w:customStyle="1" w:styleId="810">
    <w:name w:val="Знак Знак81"/>
    <w:uiPriority w:val="99"/>
    <w:rsid w:val="00456EC1"/>
    <w:rPr>
      <w:b/>
      <w:kern w:val="32"/>
      <w:sz w:val="24"/>
      <w:lang w:val="ru-RU" w:eastAsia="en-US"/>
    </w:rPr>
  </w:style>
  <w:style w:type="paragraph" w:customStyle="1" w:styleId="u">
    <w:name w:val="u"/>
    <w:basedOn w:val="a0"/>
    <w:uiPriority w:val="99"/>
    <w:rsid w:val="00456EC1"/>
    <w:pPr>
      <w:spacing w:before="100" w:beforeAutospacing="1" w:after="100" w:afterAutospacing="1"/>
    </w:pPr>
  </w:style>
  <w:style w:type="character" w:styleId="afffe">
    <w:name w:val="endnote reference"/>
    <w:basedOn w:val="a1"/>
    <w:uiPriority w:val="99"/>
    <w:rsid w:val="00456EC1"/>
    <w:rPr>
      <w:rFonts w:cs="Times New Roman"/>
      <w:vertAlign w:val="superscript"/>
    </w:rPr>
  </w:style>
  <w:style w:type="character" w:customStyle="1" w:styleId="FontStyle12">
    <w:name w:val="Font Style12"/>
    <w:uiPriority w:val="99"/>
    <w:rsid w:val="00456EC1"/>
    <w:rPr>
      <w:rFonts w:ascii="Times New Roman" w:hAnsi="Times New Roman"/>
      <w:sz w:val="30"/>
    </w:rPr>
  </w:style>
  <w:style w:type="character" w:customStyle="1" w:styleId="91">
    <w:name w:val="Знак Знак9"/>
    <w:uiPriority w:val="99"/>
    <w:rsid w:val="00456EC1"/>
    <w:rPr>
      <w:rFonts w:ascii="Times New Roman" w:hAnsi="Times New Roman"/>
      <w:b/>
      <w:sz w:val="24"/>
      <w:lang w:eastAsia="en-US"/>
    </w:rPr>
  </w:style>
  <w:style w:type="character" w:customStyle="1" w:styleId="s10">
    <w:name w:val="s_10"/>
    <w:basedOn w:val="a1"/>
    <w:uiPriority w:val="99"/>
    <w:rsid w:val="00456EC1"/>
    <w:rPr>
      <w:rFonts w:cs="Times New Roman"/>
    </w:rPr>
  </w:style>
  <w:style w:type="paragraph" w:customStyle="1" w:styleId="msonormalcxspmiddle">
    <w:name w:val="msonormalcxspmiddle"/>
    <w:basedOn w:val="a0"/>
    <w:uiPriority w:val="99"/>
    <w:rsid w:val="00456EC1"/>
    <w:pPr>
      <w:spacing w:before="100" w:beforeAutospacing="1" w:after="100" w:afterAutospacing="1"/>
    </w:pPr>
  </w:style>
  <w:style w:type="character" w:customStyle="1" w:styleId="910">
    <w:name w:val="Знак Знак91"/>
    <w:uiPriority w:val="99"/>
    <w:rsid w:val="00456EC1"/>
    <w:rPr>
      <w:rFonts w:ascii="Times New Roman" w:hAnsi="Times New Roman"/>
      <w:b/>
      <w:sz w:val="24"/>
      <w:lang w:eastAsia="en-US"/>
    </w:rPr>
  </w:style>
  <w:style w:type="paragraph" w:customStyle="1" w:styleId="consplusnormal1">
    <w:name w:val="consplusnormal"/>
    <w:basedOn w:val="a0"/>
    <w:rsid w:val="0091480D"/>
    <w:pPr>
      <w:spacing w:before="100" w:beforeAutospacing="1" w:after="100" w:afterAutospacing="1"/>
    </w:pPr>
    <w:rPr>
      <w:rFonts w:eastAsia="Calibri"/>
    </w:rPr>
  </w:style>
  <w:style w:type="paragraph" w:customStyle="1" w:styleId="54">
    <w:name w:val="Абзац списка5"/>
    <w:basedOn w:val="a0"/>
    <w:rsid w:val="0091480D"/>
    <w:pPr>
      <w:ind w:left="720"/>
      <w:contextualSpacing/>
    </w:pPr>
  </w:style>
  <w:style w:type="paragraph" w:customStyle="1" w:styleId="63">
    <w:name w:val="Абзац списка6"/>
    <w:basedOn w:val="a0"/>
    <w:rsid w:val="009D7070"/>
    <w:pPr>
      <w:ind w:left="720"/>
      <w:contextualSpacing/>
    </w:pPr>
  </w:style>
  <w:style w:type="paragraph" w:customStyle="1" w:styleId="affff">
    <w:name w:val="Знак Знак Знак Знак Знак Знак Знак"/>
    <w:basedOn w:val="a0"/>
    <w:uiPriority w:val="99"/>
    <w:rsid w:val="009D7070"/>
    <w:pPr>
      <w:spacing w:before="100" w:beforeAutospacing="1" w:after="100" w:afterAutospacing="1"/>
    </w:pPr>
    <w:rPr>
      <w:rFonts w:ascii="Verdana" w:hAnsi="Verdana"/>
      <w:sz w:val="20"/>
      <w:szCs w:val="20"/>
      <w:lang w:val="en-US" w:eastAsia="en-US"/>
    </w:rPr>
  </w:style>
  <w:style w:type="paragraph" w:customStyle="1" w:styleId="affff0">
    <w:basedOn w:val="a0"/>
    <w:next w:val="a"/>
    <w:link w:val="affff1"/>
    <w:qFormat/>
    <w:rsid w:val="00B504FF"/>
    <w:pPr>
      <w:jc w:val="center"/>
    </w:pPr>
    <w:rPr>
      <w:sz w:val="28"/>
      <w:szCs w:val="20"/>
    </w:rPr>
  </w:style>
  <w:style w:type="character" w:customStyle="1" w:styleId="affff1">
    <w:name w:val="Заголовок Знак"/>
    <w:link w:val="affff0"/>
    <w:rsid w:val="00B504FF"/>
    <w:rPr>
      <w:sz w:val="28"/>
    </w:rPr>
  </w:style>
  <w:style w:type="paragraph" w:customStyle="1" w:styleId="affff2">
    <w:qFormat/>
    <w:rsid w:val="00C43BC5"/>
    <w:pPr>
      <w:jc w:val="center"/>
    </w:pPr>
    <w:rPr>
      <w:sz w:val="28"/>
    </w:rPr>
  </w:style>
  <w:style w:type="paragraph" w:customStyle="1" w:styleId="3e">
    <w:name w:val="Текст3"/>
    <w:basedOn w:val="a0"/>
    <w:rsid w:val="00C43BC5"/>
    <w:pPr>
      <w:spacing w:after="120"/>
      <w:ind w:firstLine="851"/>
      <w:jc w:val="both"/>
    </w:pPr>
    <w:rPr>
      <w:sz w:val="26"/>
      <w:szCs w:val="20"/>
    </w:rPr>
  </w:style>
  <w:style w:type="paragraph" w:customStyle="1" w:styleId="affff3">
    <w:basedOn w:val="a0"/>
    <w:next w:val="a"/>
    <w:qFormat/>
    <w:rsid w:val="00417280"/>
    <w:pPr>
      <w:jc w:val="center"/>
    </w:pPr>
    <w:rPr>
      <w:sz w:val="28"/>
      <w:szCs w:val="20"/>
    </w:rPr>
  </w:style>
  <w:style w:type="paragraph" w:customStyle="1" w:styleId="44">
    <w:name w:val="Текст4"/>
    <w:basedOn w:val="a0"/>
    <w:rsid w:val="00277AC3"/>
    <w:pPr>
      <w:spacing w:after="120"/>
      <w:ind w:firstLine="851"/>
      <w:jc w:val="both"/>
    </w:pPr>
    <w:rPr>
      <w:sz w:val="26"/>
      <w:szCs w:val="20"/>
    </w:rPr>
  </w:style>
  <w:style w:type="character" w:customStyle="1" w:styleId="hl">
    <w:name w:val="hl"/>
    <w:rsid w:val="007A311B"/>
    <w:rPr>
      <w:rFonts w:cs="Times New Roman"/>
    </w:rPr>
  </w:style>
  <w:style w:type="paragraph" w:styleId="affff4">
    <w:next w:val="60"/>
    <w:qFormat/>
    <w:rsid w:val="00B31789"/>
    <w:pPr>
      <w:jc w:val="center"/>
    </w:pPr>
    <w:rPr>
      <w:sz w:val="28"/>
      <w:lang/>
    </w:rPr>
  </w:style>
  <w:style w:type="paragraph" w:customStyle="1" w:styleId="affff5">
    <w:name w:val=" Знак"/>
    <w:basedOn w:val="a0"/>
    <w:rsid w:val="000E510F"/>
    <w:pPr>
      <w:widowControl w:val="0"/>
      <w:adjustRightInd w:val="0"/>
      <w:spacing w:after="160" w:line="240" w:lineRule="exact"/>
      <w:jc w:val="right"/>
    </w:pPr>
    <w:rPr>
      <w:rFonts w:ascii="Verdana" w:hAnsi="Verdana"/>
      <w:sz w:val="20"/>
      <w:szCs w:val="20"/>
      <w:lang w:val="en-US" w:eastAsia="en-US"/>
    </w:rPr>
  </w:style>
  <w:style w:type="paragraph" w:customStyle="1" w:styleId="P68">
    <w:name w:val="P68"/>
    <w:basedOn w:val="a0"/>
    <w:hidden/>
    <w:rsid w:val="000E510F"/>
    <w:pPr>
      <w:widowControl w:val="0"/>
      <w:adjustRightInd w:val="0"/>
      <w:jc w:val="distribute"/>
      <w:textAlignment w:val="baseline"/>
    </w:pPr>
    <w:rPr>
      <w:szCs w:val="20"/>
    </w:rPr>
  </w:style>
  <w:style w:type="paragraph" w:customStyle="1" w:styleId="P83">
    <w:name w:val="P83"/>
    <w:basedOn w:val="a0"/>
    <w:hidden/>
    <w:rsid w:val="000E510F"/>
    <w:pPr>
      <w:widowControl w:val="0"/>
      <w:adjustRightInd w:val="0"/>
      <w:ind w:firstLine="540"/>
      <w:jc w:val="distribute"/>
      <w:textAlignment w:val="baseline"/>
    </w:pPr>
    <w:rPr>
      <w:szCs w:val="20"/>
    </w:rPr>
  </w:style>
  <w:style w:type="character" w:customStyle="1" w:styleId="T27">
    <w:name w:val="T27"/>
    <w:hidden/>
    <w:rsid w:val="000E510F"/>
    <w:rPr>
      <w:sz w:val="26"/>
    </w:rPr>
  </w:style>
  <w:style w:type="character" w:customStyle="1" w:styleId="Internet20link">
    <w:name w:val="Internet_20_link"/>
    <w:rsid w:val="000E510F"/>
    <w:rPr>
      <w:color w:val="000080"/>
      <w:u w:val="single"/>
    </w:rPr>
  </w:style>
  <w:style w:type="paragraph" w:customStyle="1" w:styleId="P19">
    <w:name w:val="P19"/>
    <w:basedOn w:val="Standard"/>
    <w:hidden/>
    <w:rsid w:val="000E510F"/>
    <w:pPr>
      <w:autoSpaceDE w:val="0"/>
      <w:autoSpaceDN w:val="0"/>
      <w:ind w:firstLine="540"/>
      <w:jc w:val="distribute"/>
    </w:pPr>
    <w:rPr>
      <w:rFonts w:eastAsia="SimSun1"/>
    </w:rPr>
  </w:style>
  <w:style w:type="paragraph" w:customStyle="1" w:styleId="P55">
    <w:name w:val="P55"/>
    <w:basedOn w:val="a0"/>
    <w:hidden/>
    <w:rsid w:val="000E510F"/>
    <w:pPr>
      <w:widowControl w:val="0"/>
      <w:adjustRightInd w:val="0"/>
      <w:ind w:firstLine="540"/>
      <w:jc w:val="distribute"/>
      <w:textAlignment w:val="baseline"/>
    </w:pPr>
    <w:rPr>
      <w:szCs w:val="20"/>
    </w:rPr>
  </w:style>
  <w:style w:type="character" w:customStyle="1" w:styleId="T9">
    <w:name w:val="T9"/>
    <w:hidden/>
    <w:rsid w:val="000E510F"/>
    <w:rPr>
      <w:rFonts w:eastAsia="Times New Roman" w:cs="Times New Roman"/>
    </w:rPr>
  </w:style>
  <w:style w:type="paragraph" w:customStyle="1" w:styleId="P44">
    <w:name w:val="P44"/>
    <w:basedOn w:val="ConsPlusNormal"/>
    <w:hidden/>
    <w:rsid w:val="000E510F"/>
    <w:pPr>
      <w:widowControl/>
      <w:jc w:val="distribute"/>
      <w:textAlignment w:val="baseline"/>
    </w:pPr>
    <w:rPr>
      <w:rFonts w:ascii="Times New Roman" w:eastAsia="Arial" w:hAnsi="Times New Roman"/>
      <w:sz w:val="24"/>
      <w:lang/>
    </w:rPr>
  </w:style>
  <w:style w:type="character" w:customStyle="1" w:styleId="120">
    <w:name w:val=" Знак Знак12"/>
    <w:rsid w:val="000E510F"/>
    <w:rPr>
      <w:rFonts w:ascii="Times New Roman" w:eastAsia="Times New Roman" w:hAnsi="Times New Roman"/>
      <w:b/>
      <w:bCs/>
      <w:kern w:val="32"/>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37339">
      <w:bodyDiv w:val="1"/>
      <w:marLeft w:val="0"/>
      <w:marRight w:val="0"/>
      <w:marTop w:val="0"/>
      <w:marBottom w:val="0"/>
      <w:divBdr>
        <w:top w:val="none" w:sz="0" w:space="0" w:color="auto"/>
        <w:left w:val="none" w:sz="0" w:space="0" w:color="auto"/>
        <w:bottom w:val="none" w:sz="0" w:space="0" w:color="auto"/>
        <w:right w:val="none" w:sz="0" w:space="0" w:color="auto"/>
      </w:divBdr>
    </w:div>
    <w:div w:id="67117932">
      <w:bodyDiv w:val="1"/>
      <w:marLeft w:val="0"/>
      <w:marRight w:val="0"/>
      <w:marTop w:val="0"/>
      <w:marBottom w:val="0"/>
      <w:divBdr>
        <w:top w:val="none" w:sz="0" w:space="0" w:color="auto"/>
        <w:left w:val="none" w:sz="0" w:space="0" w:color="auto"/>
        <w:bottom w:val="none" w:sz="0" w:space="0" w:color="auto"/>
        <w:right w:val="none" w:sz="0" w:space="0" w:color="auto"/>
      </w:divBdr>
    </w:div>
    <w:div w:id="410467357">
      <w:bodyDiv w:val="1"/>
      <w:marLeft w:val="0"/>
      <w:marRight w:val="0"/>
      <w:marTop w:val="0"/>
      <w:marBottom w:val="0"/>
      <w:divBdr>
        <w:top w:val="none" w:sz="0" w:space="0" w:color="auto"/>
        <w:left w:val="none" w:sz="0" w:space="0" w:color="auto"/>
        <w:bottom w:val="none" w:sz="0" w:space="0" w:color="auto"/>
        <w:right w:val="none" w:sz="0" w:space="0" w:color="auto"/>
      </w:divBdr>
    </w:div>
    <w:div w:id="601693656">
      <w:bodyDiv w:val="1"/>
      <w:marLeft w:val="0"/>
      <w:marRight w:val="0"/>
      <w:marTop w:val="0"/>
      <w:marBottom w:val="0"/>
      <w:divBdr>
        <w:top w:val="none" w:sz="0" w:space="0" w:color="auto"/>
        <w:left w:val="none" w:sz="0" w:space="0" w:color="auto"/>
        <w:bottom w:val="none" w:sz="0" w:space="0" w:color="auto"/>
        <w:right w:val="none" w:sz="0" w:space="0" w:color="auto"/>
      </w:divBdr>
    </w:div>
    <w:div w:id="1377314164">
      <w:marLeft w:val="0"/>
      <w:marRight w:val="0"/>
      <w:marTop w:val="0"/>
      <w:marBottom w:val="0"/>
      <w:divBdr>
        <w:top w:val="none" w:sz="0" w:space="0" w:color="auto"/>
        <w:left w:val="none" w:sz="0" w:space="0" w:color="auto"/>
        <w:bottom w:val="none" w:sz="0" w:space="0" w:color="auto"/>
        <w:right w:val="none" w:sz="0" w:space="0" w:color="auto"/>
      </w:divBdr>
    </w:div>
    <w:div w:id="1377314165">
      <w:marLeft w:val="0"/>
      <w:marRight w:val="0"/>
      <w:marTop w:val="0"/>
      <w:marBottom w:val="0"/>
      <w:divBdr>
        <w:top w:val="none" w:sz="0" w:space="0" w:color="auto"/>
        <w:left w:val="none" w:sz="0" w:space="0" w:color="auto"/>
        <w:bottom w:val="none" w:sz="0" w:space="0" w:color="auto"/>
        <w:right w:val="none" w:sz="0" w:space="0" w:color="auto"/>
      </w:divBdr>
    </w:div>
    <w:div w:id="1377314166">
      <w:marLeft w:val="0"/>
      <w:marRight w:val="0"/>
      <w:marTop w:val="0"/>
      <w:marBottom w:val="0"/>
      <w:divBdr>
        <w:top w:val="none" w:sz="0" w:space="0" w:color="auto"/>
        <w:left w:val="none" w:sz="0" w:space="0" w:color="auto"/>
        <w:bottom w:val="none" w:sz="0" w:space="0" w:color="auto"/>
        <w:right w:val="none" w:sz="0" w:space="0" w:color="auto"/>
      </w:divBdr>
    </w:div>
    <w:div w:id="1377314167">
      <w:marLeft w:val="0"/>
      <w:marRight w:val="0"/>
      <w:marTop w:val="0"/>
      <w:marBottom w:val="0"/>
      <w:divBdr>
        <w:top w:val="none" w:sz="0" w:space="0" w:color="auto"/>
        <w:left w:val="none" w:sz="0" w:space="0" w:color="auto"/>
        <w:bottom w:val="none" w:sz="0" w:space="0" w:color="auto"/>
        <w:right w:val="none" w:sz="0" w:space="0" w:color="auto"/>
      </w:divBdr>
    </w:div>
    <w:div w:id="1377314168">
      <w:marLeft w:val="0"/>
      <w:marRight w:val="0"/>
      <w:marTop w:val="0"/>
      <w:marBottom w:val="0"/>
      <w:divBdr>
        <w:top w:val="none" w:sz="0" w:space="0" w:color="auto"/>
        <w:left w:val="none" w:sz="0" w:space="0" w:color="auto"/>
        <w:bottom w:val="none" w:sz="0" w:space="0" w:color="auto"/>
        <w:right w:val="none" w:sz="0" w:space="0" w:color="auto"/>
      </w:divBdr>
    </w:div>
    <w:div w:id="1377314169">
      <w:marLeft w:val="0"/>
      <w:marRight w:val="0"/>
      <w:marTop w:val="0"/>
      <w:marBottom w:val="0"/>
      <w:divBdr>
        <w:top w:val="none" w:sz="0" w:space="0" w:color="auto"/>
        <w:left w:val="none" w:sz="0" w:space="0" w:color="auto"/>
        <w:bottom w:val="none" w:sz="0" w:space="0" w:color="auto"/>
        <w:right w:val="none" w:sz="0" w:space="0" w:color="auto"/>
      </w:divBdr>
    </w:div>
    <w:div w:id="1377314170">
      <w:marLeft w:val="0"/>
      <w:marRight w:val="0"/>
      <w:marTop w:val="0"/>
      <w:marBottom w:val="0"/>
      <w:divBdr>
        <w:top w:val="none" w:sz="0" w:space="0" w:color="auto"/>
        <w:left w:val="none" w:sz="0" w:space="0" w:color="auto"/>
        <w:bottom w:val="none" w:sz="0" w:space="0" w:color="auto"/>
        <w:right w:val="none" w:sz="0" w:space="0" w:color="auto"/>
      </w:divBdr>
    </w:div>
    <w:div w:id="1377314171">
      <w:marLeft w:val="0"/>
      <w:marRight w:val="0"/>
      <w:marTop w:val="0"/>
      <w:marBottom w:val="0"/>
      <w:divBdr>
        <w:top w:val="none" w:sz="0" w:space="0" w:color="auto"/>
        <w:left w:val="none" w:sz="0" w:space="0" w:color="auto"/>
        <w:bottom w:val="none" w:sz="0" w:space="0" w:color="auto"/>
        <w:right w:val="none" w:sz="0" w:space="0" w:color="auto"/>
      </w:divBdr>
    </w:div>
    <w:div w:id="1377314172">
      <w:marLeft w:val="0"/>
      <w:marRight w:val="0"/>
      <w:marTop w:val="0"/>
      <w:marBottom w:val="0"/>
      <w:divBdr>
        <w:top w:val="none" w:sz="0" w:space="0" w:color="auto"/>
        <w:left w:val="none" w:sz="0" w:space="0" w:color="auto"/>
        <w:bottom w:val="none" w:sz="0" w:space="0" w:color="auto"/>
        <w:right w:val="none" w:sz="0" w:space="0" w:color="auto"/>
      </w:divBdr>
    </w:div>
    <w:div w:id="1377314173">
      <w:marLeft w:val="0"/>
      <w:marRight w:val="0"/>
      <w:marTop w:val="0"/>
      <w:marBottom w:val="0"/>
      <w:divBdr>
        <w:top w:val="none" w:sz="0" w:space="0" w:color="auto"/>
        <w:left w:val="none" w:sz="0" w:space="0" w:color="auto"/>
        <w:bottom w:val="none" w:sz="0" w:space="0" w:color="auto"/>
        <w:right w:val="none" w:sz="0" w:space="0" w:color="auto"/>
      </w:divBdr>
    </w:div>
    <w:div w:id="1377314174">
      <w:marLeft w:val="0"/>
      <w:marRight w:val="0"/>
      <w:marTop w:val="0"/>
      <w:marBottom w:val="0"/>
      <w:divBdr>
        <w:top w:val="none" w:sz="0" w:space="0" w:color="auto"/>
        <w:left w:val="none" w:sz="0" w:space="0" w:color="auto"/>
        <w:bottom w:val="none" w:sz="0" w:space="0" w:color="auto"/>
        <w:right w:val="none" w:sz="0" w:space="0" w:color="auto"/>
      </w:divBdr>
    </w:div>
    <w:div w:id="1377314175">
      <w:marLeft w:val="0"/>
      <w:marRight w:val="0"/>
      <w:marTop w:val="0"/>
      <w:marBottom w:val="0"/>
      <w:divBdr>
        <w:top w:val="none" w:sz="0" w:space="0" w:color="auto"/>
        <w:left w:val="none" w:sz="0" w:space="0" w:color="auto"/>
        <w:bottom w:val="none" w:sz="0" w:space="0" w:color="auto"/>
        <w:right w:val="none" w:sz="0" w:space="0" w:color="auto"/>
      </w:divBdr>
    </w:div>
    <w:div w:id="1377314176">
      <w:marLeft w:val="0"/>
      <w:marRight w:val="0"/>
      <w:marTop w:val="0"/>
      <w:marBottom w:val="0"/>
      <w:divBdr>
        <w:top w:val="none" w:sz="0" w:space="0" w:color="auto"/>
        <w:left w:val="none" w:sz="0" w:space="0" w:color="auto"/>
        <w:bottom w:val="none" w:sz="0" w:space="0" w:color="auto"/>
        <w:right w:val="none" w:sz="0" w:space="0" w:color="auto"/>
      </w:divBdr>
    </w:div>
    <w:div w:id="1377314177">
      <w:marLeft w:val="0"/>
      <w:marRight w:val="0"/>
      <w:marTop w:val="0"/>
      <w:marBottom w:val="0"/>
      <w:divBdr>
        <w:top w:val="none" w:sz="0" w:space="0" w:color="auto"/>
        <w:left w:val="none" w:sz="0" w:space="0" w:color="auto"/>
        <w:bottom w:val="none" w:sz="0" w:space="0" w:color="auto"/>
        <w:right w:val="none" w:sz="0" w:space="0" w:color="auto"/>
      </w:divBdr>
    </w:div>
    <w:div w:id="1377314178">
      <w:marLeft w:val="0"/>
      <w:marRight w:val="0"/>
      <w:marTop w:val="0"/>
      <w:marBottom w:val="0"/>
      <w:divBdr>
        <w:top w:val="none" w:sz="0" w:space="0" w:color="auto"/>
        <w:left w:val="none" w:sz="0" w:space="0" w:color="auto"/>
        <w:bottom w:val="none" w:sz="0" w:space="0" w:color="auto"/>
        <w:right w:val="none" w:sz="0" w:space="0" w:color="auto"/>
      </w:divBdr>
    </w:div>
    <w:div w:id="1377314179">
      <w:marLeft w:val="0"/>
      <w:marRight w:val="0"/>
      <w:marTop w:val="0"/>
      <w:marBottom w:val="0"/>
      <w:divBdr>
        <w:top w:val="none" w:sz="0" w:space="0" w:color="auto"/>
        <w:left w:val="none" w:sz="0" w:space="0" w:color="auto"/>
        <w:bottom w:val="none" w:sz="0" w:space="0" w:color="auto"/>
        <w:right w:val="none" w:sz="0" w:space="0" w:color="auto"/>
      </w:divBdr>
    </w:div>
    <w:div w:id="1377314180">
      <w:marLeft w:val="0"/>
      <w:marRight w:val="0"/>
      <w:marTop w:val="0"/>
      <w:marBottom w:val="0"/>
      <w:divBdr>
        <w:top w:val="none" w:sz="0" w:space="0" w:color="auto"/>
        <w:left w:val="none" w:sz="0" w:space="0" w:color="auto"/>
        <w:bottom w:val="none" w:sz="0" w:space="0" w:color="auto"/>
        <w:right w:val="none" w:sz="0" w:space="0" w:color="auto"/>
      </w:divBdr>
    </w:div>
    <w:div w:id="1377314181">
      <w:marLeft w:val="0"/>
      <w:marRight w:val="0"/>
      <w:marTop w:val="0"/>
      <w:marBottom w:val="0"/>
      <w:divBdr>
        <w:top w:val="none" w:sz="0" w:space="0" w:color="auto"/>
        <w:left w:val="none" w:sz="0" w:space="0" w:color="auto"/>
        <w:bottom w:val="none" w:sz="0" w:space="0" w:color="auto"/>
        <w:right w:val="none" w:sz="0" w:space="0" w:color="auto"/>
      </w:divBdr>
    </w:div>
    <w:div w:id="1377314182">
      <w:marLeft w:val="0"/>
      <w:marRight w:val="0"/>
      <w:marTop w:val="0"/>
      <w:marBottom w:val="0"/>
      <w:divBdr>
        <w:top w:val="none" w:sz="0" w:space="0" w:color="auto"/>
        <w:left w:val="none" w:sz="0" w:space="0" w:color="auto"/>
        <w:bottom w:val="none" w:sz="0" w:space="0" w:color="auto"/>
        <w:right w:val="none" w:sz="0" w:space="0" w:color="auto"/>
      </w:divBdr>
    </w:div>
    <w:div w:id="1377314183">
      <w:marLeft w:val="0"/>
      <w:marRight w:val="0"/>
      <w:marTop w:val="0"/>
      <w:marBottom w:val="0"/>
      <w:divBdr>
        <w:top w:val="none" w:sz="0" w:space="0" w:color="auto"/>
        <w:left w:val="none" w:sz="0" w:space="0" w:color="auto"/>
        <w:bottom w:val="none" w:sz="0" w:space="0" w:color="auto"/>
        <w:right w:val="none" w:sz="0" w:space="0" w:color="auto"/>
      </w:divBdr>
    </w:div>
    <w:div w:id="1377314184">
      <w:marLeft w:val="0"/>
      <w:marRight w:val="0"/>
      <w:marTop w:val="0"/>
      <w:marBottom w:val="0"/>
      <w:divBdr>
        <w:top w:val="none" w:sz="0" w:space="0" w:color="auto"/>
        <w:left w:val="none" w:sz="0" w:space="0" w:color="auto"/>
        <w:bottom w:val="none" w:sz="0" w:space="0" w:color="auto"/>
        <w:right w:val="none" w:sz="0" w:space="0" w:color="auto"/>
      </w:divBdr>
    </w:div>
    <w:div w:id="1377314185">
      <w:marLeft w:val="0"/>
      <w:marRight w:val="0"/>
      <w:marTop w:val="0"/>
      <w:marBottom w:val="0"/>
      <w:divBdr>
        <w:top w:val="none" w:sz="0" w:space="0" w:color="auto"/>
        <w:left w:val="none" w:sz="0" w:space="0" w:color="auto"/>
        <w:bottom w:val="none" w:sz="0" w:space="0" w:color="auto"/>
        <w:right w:val="none" w:sz="0" w:space="0" w:color="auto"/>
      </w:divBdr>
    </w:div>
    <w:div w:id="1377314186">
      <w:marLeft w:val="0"/>
      <w:marRight w:val="0"/>
      <w:marTop w:val="0"/>
      <w:marBottom w:val="0"/>
      <w:divBdr>
        <w:top w:val="none" w:sz="0" w:space="0" w:color="auto"/>
        <w:left w:val="none" w:sz="0" w:space="0" w:color="auto"/>
        <w:bottom w:val="none" w:sz="0" w:space="0" w:color="auto"/>
        <w:right w:val="none" w:sz="0" w:space="0" w:color="auto"/>
      </w:divBdr>
    </w:div>
    <w:div w:id="1377314187">
      <w:marLeft w:val="0"/>
      <w:marRight w:val="0"/>
      <w:marTop w:val="0"/>
      <w:marBottom w:val="0"/>
      <w:divBdr>
        <w:top w:val="none" w:sz="0" w:space="0" w:color="auto"/>
        <w:left w:val="none" w:sz="0" w:space="0" w:color="auto"/>
        <w:bottom w:val="none" w:sz="0" w:space="0" w:color="auto"/>
        <w:right w:val="none" w:sz="0" w:space="0" w:color="auto"/>
      </w:divBdr>
    </w:div>
    <w:div w:id="1377314188">
      <w:marLeft w:val="0"/>
      <w:marRight w:val="0"/>
      <w:marTop w:val="0"/>
      <w:marBottom w:val="0"/>
      <w:divBdr>
        <w:top w:val="none" w:sz="0" w:space="0" w:color="auto"/>
        <w:left w:val="none" w:sz="0" w:space="0" w:color="auto"/>
        <w:bottom w:val="none" w:sz="0" w:space="0" w:color="auto"/>
        <w:right w:val="none" w:sz="0" w:space="0" w:color="auto"/>
      </w:divBdr>
    </w:div>
    <w:div w:id="1377314189">
      <w:marLeft w:val="0"/>
      <w:marRight w:val="0"/>
      <w:marTop w:val="0"/>
      <w:marBottom w:val="0"/>
      <w:divBdr>
        <w:top w:val="none" w:sz="0" w:space="0" w:color="auto"/>
        <w:left w:val="none" w:sz="0" w:space="0" w:color="auto"/>
        <w:bottom w:val="none" w:sz="0" w:space="0" w:color="auto"/>
        <w:right w:val="none" w:sz="0" w:space="0" w:color="auto"/>
      </w:divBdr>
    </w:div>
    <w:div w:id="1377314190">
      <w:marLeft w:val="0"/>
      <w:marRight w:val="0"/>
      <w:marTop w:val="0"/>
      <w:marBottom w:val="0"/>
      <w:divBdr>
        <w:top w:val="none" w:sz="0" w:space="0" w:color="auto"/>
        <w:left w:val="none" w:sz="0" w:space="0" w:color="auto"/>
        <w:bottom w:val="none" w:sz="0" w:space="0" w:color="auto"/>
        <w:right w:val="none" w:sz="0" w:space="0" w:color="auto"/>
      </w:divBdr>
    </w:div>
    <w:div w:id="1377314191">
      <w:marLeft w:val="0"/>
      <w:marRight w:val="0"/>
      <w:marTop w:val="0"/>
      <w:marBottom w:val="0"/>
      <w:divBdr>
        <w:top w:val="none" w:sz="0" w:space="0" w:color="auto"/>
        <w:left w:val="none" w:sz="0" w:space="0" w:color="auto"/>
        <w:bottom w:val="none" w:sz="0" w:space="0" w:color="auto"/>
        <w:right w:val="none" w:sz="0" w:space="0" w:color="auto"/>
      </w:divBdr>
    </w:div>
    <w:div w:id="17493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query&amp;div=LAW&amp;opt=1&amp;REFDOC=205357&amp;REFBASE=LAW&amp;REFFIELD=134&amp;REFSEGM=77&amp;REFPAGE=0&amp;REFTYPE=QP_MULTI_REF&amp;ts=103121485759375563&amp;REFDST=100243" TargetMode="External"/><Relationship Id="rId18" Type="http://schemas.openxmlformats.org/officeDocument/2006/relationships/hyperlink" Target="http://www.consultant.ru/cons/cgi/online.cgi?req=query&amp;div=LAW&amp;opt=1&amp;REFDOC=205357&amp;REFBASE=LAW&amp;REFFIELD=134&amp;REFSEGM=300&amp;REFPAGE=0&amp;REFTYPE=QP_MULTI_REF&amp;ts=1278414857611353642&amp;REFDST=100266" TargetMode="External"/><Relationship Id="rId26" Type="http://schemas.openxmlformats.org/officeDocument/2006/relationships/hyperlink" Target="http://www.consultant.ru/cons/cgi/online.cgi?req=doc&amp;base=LAW&amp;n=193148&amp;rnd=244973.2145729585&amp;dst=100024&amp;fld=134" TargetMode="External"/><Relationship Id="rId39" Type="http://schemas.openxmlformats.org/officeDocument/2006/relationships/hyperlink" Target="http://www.consultant.ru/cons/cgi/online.cgi?req=doc&amp;base=LAW&amp;n=210148&amp;rnd=244973.2626416061&amp;dst=563&amp;fld=134" TargetMode="External"/><Relationship Id="rId21" Type="http://schemas.openxmlformats.org/officeDocument/2006/relationships/hyperlink" Target="http://www.consultant.ru/cons/cgi/online.cgi?req=doc&amp;base=LAW&amp;n=205357&amp;rnd=244973.2730912692&amp;dst=100157&amp;fld=134" TargetMode="External"/><Relationship Id="rId34" Type="http://schemas.openxmlformats.org/officeDocument/2006/relationships/hyperlink" Target="http://www.consultant.ru/cons/cgi/online.cgi?req=query&amp;div=LAW&amp;opt=1&amp;REFDOC=205357&amp;REFBASE=LAW&amp;REFFIELD=134&amp;REFSEGM=206&amp;REFPAGE=0&amp;REFTYPE=QP_MULTI_REF&amp;ts=24168148584708015602&amp;REFDST=319" TargetMode="External"/><Relationship Id="rId42" Type="http://schemas.openxmlformats.org/officeDocument/2006/relationships/hyperlink" Target="http://www.consultant.ru/document/cons_doc_LAW_330108/b930831f72b8c8e870e2b496422463d63c317639/" TargetMode="External"/><Relationship Id="rId47" Type="http://schemas.openxmlformats.org/officeDocument/2006/relationships/hyperlink" Target="http://www.consultant.ru/cons/cgi/online.cgi?req=doc&amp;base=LAW&amp;n=201538&amp;rnd=235642.124428334&amp;dst=37&amp;fld=134" TargetMode="External"/><Relationship Id="rId50" Type="http://schemas.openxmlformats.org/officeDocument/2006/relationships/hyperlink" Target="consultantplus://offline/ref=08918098C9778A23E01C6BF7E85E0780FCC2BE0302714F37BE67ED82E7F650AAB5CCE7FD7AB54B75h3iDI" TargetMode="External"/><Relationship Id="rId55" Type="http://schemas.openxmlformats.org/officeDocument/2006/relationships/hyperlink" Target="http://www.consultant.ru/document/cons_doc_LAW_302971/a593eaab768d34bf2d7419322eac79481e73cf03/"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10CA246AC22F5A7F03817C1E84CA5163ED992691B5796D35D7F86ED2D51FA505162FE5CB72BD1DAU7g7J" TargetMode="External"/><Relationship Id="rId20" Type="http://schemas.openxmlformats.org/officeDocument/2006/relationships/hyperlink" Target="consultantplus://offline/ref=2D95E8ABB0E4DD871B8091DD2BB4C64DB0733C9617650D1D2AA00188A87094B5EDC7E9FB67662B50v5y7L" TargetMode="External"/><Relationship Id="rId29" Type="http://schemas.openxmlformats.org/officeDocument/2006/relationships/hyperlink" Target="http://www.consultant.ru/cons/cgi/online.cgi?req=doc&amp;base=LAW&amp;n=205357&amp;rnd=244973.177501045&amp;dst=100169&amp;fld=134" TargetMode="External"/><Relationship Id="rId41" Type="http://schemas.openxmlformats.org/officeDocument/2006/relationships/hyperlink" Target="http://www.consultant.ru/document/cons_doc_LAW_330108/b930831f72b8c8e870e2b496422463d63c317639/" TargetMode="External"/><Relationship Id="rId54" Type="http://schemas.openxmlformats.org/officeDocument/2006/relationships/hyperlink" Target="consultantplus://offline/ref=08918098C9778A23E01C6BF7E85E0780FCC2BE0302714F37BE67ED82E7F650AAB5CCE7FD7AB54B75h3iD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205357&amp;rnd=242442.1094130399&amp;dst=100135&amp;fld=134" TargetMode="External"/><Relationship Id="rId24" Type="http://schemas.openxmlformats.org/officeDocument/2006/relationships/hyperlink" Target="http://www.consultant.ru/cons/cgi/online.cgi?req=doc&amp;base=LAW&amp;n=205357&amp;rnd=244973.1504015039&amp;dst=210&amp;fld=134" TargetMode="External"/><Relationship Id="rId32" Type="http://schemas.openxmlformats.org/officeDocument/2006/relationships/hyperlink" Target="consultantplus://offline/ref=2D95E8ABB0E4DD871B8091DD2BB4C64DB0733C9617650D1D2AA00188A87094B5EDC7E9FB67662B55v5y5L" TargetMode="External"/><Relationship Id="rId37" Type="http://schemas.openxmlformats.org/officeDocument/2006/relationships/hyperlink" Target="http://www.consultant.ru/cons/cgi/online.cgi?req=doc&amp;base=LAW&amp;n=93980&amp;rnd=244973.43885336" TargetMode="External"/><Relationship Id="rId40" Type="http://schemas.openxmlformats.org/officeDocument/2006/relationships/hyperlink" Target="consultantplus://offline/ref=222C0816D136EDBAD47C55EC0B7A326BE0C0051680A3C74ABC20F6FBD0991DE02EAAA45D2D501FFCf4K6J" TargetMode="External"/><Relationship Id="rId45" Type="http://schemas.openxmlformats.org/officeDocument/2006/relationships/hyperlink" Target="http://www.consultant.ru/document/cons_doc_LAW_302971/a2588b2a1374c05e0939bb4df8e54fc0dfd6e000/" TargetMode="External"/><Relationship Id="rId53" Type="http://schemas.openxmlformats.org/officeDocument/2006/relationships/hyperlink" Target="consultantplus://offline/ref=08918098C9778A23E01C6BF7E85E0780FCC2BE0302714F37BE67ED82E7F650AAB5CCE7FD7AB54B75h3iDI"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consultantplus://offline/ref=810CA246AC22F5A7F03817C1E84CA5163ED992691B5796D35D7F86ED2D51FA505162FE5CB72BD1DAU7g7J" TargetMode="External"/><Relationship Id="rId23" Type="http://schemas.openxmlformats.org/officeDocument/2006/relationships/hyperlink" Target="http://www.consultant.ru/cons/cgi/online.cgi?req=doc&amp;base=LAW&amp;n=205357&amp;rnd=244973.1699723914&amp;dst=209&amp;fld=134" TargetMode="External"/><Relationship Id="rId28" Type="http://schemas.openxmlformats.org/officeDocument/2006/relationships/hyperlink" Target="http://www.consultant.ru/cons/cgi/online.cgi?req=doc&amp;base=LAW&amp;n=205357&amp;rnd=244973.273198447&amp;dst=100157&amp;fld=134" TargetMode="External"/><Relationship Id="rId36" Type="http://schemas.openxmlformats.org/officeDocument/2006/relationships/hyperlink" Target="http://www.consultant.ru/cons/cgi/online.cgi?req=doc&amp;base=LAW&amp;n=205357&amp;rnd=244973.3041929678&amp;dst=280&amp;fld=134" TargetMode="External"/><Relationship Id="rId49" Type="http://schemas.openxmlformats.org/officeDocument/2006/relationships/hyperlink" Target="consultantplus://offline/main?base=LAW;n=55777;fld=134" TargetMode="External"/><Relationship Id="rId57" Type="http://schemas.openxmlformats.org/officeDocument/2006/relationships/hyperlink" Target="http://www.consultant.ru/document/cons_doc_LAW_302971/a2588b2a1374c05e0939bb4df8e54fc0dfd6e000/" TargetMode="External"/><Relationship Id="rId61" Type="http://schemas.openxmlformats.org/officeDocument/2006/relationships/footer" Target="footer3.xml"/><Relationship Id="rId10" Type="http://schemas.openxmlformats.org/officeDocument/2006/relationships/hyperlink" Target="consultantplus://offline/ref=78936EECD476EAF1A1A4F932AA46DB50EC9BA3D1822FDE8DEF9E1F2ADD09D871A8A33DF19C1D726545DFC8qER7I" TargetMode="External"/><Relationship Id="rId19" Type="http://schemas.openxmlformats.org/officeDocument/2006/relationships/hyperlink" Target="consultantplus://offline/ref=2D95E8ABB0E4DD871B8091DD2BB4C64DB0733A901C640D1D2AA00188A87094B5EDC7E9FB67662A57v5y9L" TargetMode="External"/><Relationship Id="rId31" Type="http://schemas.openxmlformats.org/officeDocument/2006/relationships/hyperlink" Target="consultantplus://offline/ref=2D95E8ABB0E4DD871B8091DD2BB4C64DB0733A901C640D1D2AA00188A8v7y0L" TargetMode="External"/><Relationship Id="rId44" Type="http://schemas.openxmlformats.org/officeDocument/2006/relationships/hyperlink" Target="http://www.consultant.ru/document/cons_doc_LAW_302971/a2588b2a1374c05e0939bb4df8e54fc0dfd6e000/" TargetMode="External"/><Relationship Id="rId52" Type="http://schemas.openxmlformats.org/officeDocument/2006/relationships/hyperlink" Target="consultantplus://offline/ref=08918098C9778A23E01C6BF7E85E0780FCC2BE0302714F37BE67ED82E7F650AAB5CCE7FD7AB54B75h3iBI"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10CA246AC22F5A7F03817C1E84CA5163ED992691B5796D35D7F86ED2D51FA505162FE5CB72BD1DAU7g7J" TargetMode="External"/><Relationship Id="rId22" Type="http://schemas.openxmlformats.org/officeDocument/2006/relationships/hyperlink" Target="http://www.consultant.ru/cons/cgi/online.cgi?req=doc&amp;base=LAW&amp;n=205357&amp;rnd=244973.303018793&amp;dst=100169&amp;fld=134" TargetMode="External"/><Relationship Id="rId27" Type="http://schemas.openxmlformats.org/officeDocument/2006/relationships/hyperlink" Target="http://www.consultant.ru/cons/cgi/online.cgi?req=doc&amp;base=LAW&amp;n=205357&amp;rnd=244973.54969167&amp;dst=100341&amp;fld=134" TargetMode="External"/><Relationship Id="rId30" Type="http://schemas.openxmlformats.org/officeDocument/2006/relationships/hyperlink" Target="consultantplus://offline/ref=2D95E8ABB0E4DD871B8091DD2BB4C64DB0733C9617650D1D2AA00188A87094B5EDC7E9FB67v6y4L" TargetMode="External"/><Relationship Id="rId35" Type="http://schemas.openxmlformats.org/officeDocument/2006/relationships/hyperlink" Target="http://www.consultant.ru/cons/cgi/online.cgi?req=doc&amp;base=LAW&amp;n=205357&amp;rnd=244973.2826713263&amp;dst=209&amp;fld=134" TargetMode="External"/><Relationship Id="rId43" Type="http://schemas.openxmlformats.org/officeDocument/2006/relationships/hyperlink" Target="http://www.consultant.ru/document/cons_doc_LAW_330108/b930831f72b8c8e870e2b496422463d63c317639/" TargetMode="External"/><Relationship Id="rId48" Type="http://schemas.openxmlformats.org/officeDocument/2006/relationships/hyperlink" Target="consultantplus://offline/main?base=LAW;n=55777;fld=134" TargetMode="External"/><Relationship Id="rId56" Type="http://schemas.openxmlformats.org/officeDocument/2006/relationships/hyperlink" Target="http://www.consultant.ru/document/cons_doc_LAW_302971/a2588b2a1374c05e0939bb4df8e54fc0dfd6e000/" TargetMode="External"/><Relationship Id="rId64" Type="http://schemas.microsoft.com/office/2007/relationships/stylesWithEffects" Target="stylesWithEffects.xml"/><Relationship Id="rId8" Type="http://schemas.openxmlformats.org/officeDocument/2006/relationships/hyperlink" Target="consultantplus://offline/ref=58CAB31515288794DF7E03DE92DC0DD9CEFD137668CADAD5B09AD56236326BA28381E01910F4CDD826D095v4XBI" TargetMode="External"/><Relationship Id="rId51" Type="http://schemas.openxmlformats.org/officeDocument/2006/relationships/hyperlink" Target="consultantplus://offline/ref=08918098C9778A23E01C6BF7E85E0780FCC2BE0302714F37BE67ED82E7F650AAB5CCE7FD7AB54B75h3iDI" TargetMode="External"/><Relationship Id="rId3" Type="http://schemas.openxmlformats.org/officeDocument/2006/relationships/styles" Target="styles.xml"/><Relationship Id="rId12" Type="http://schemas.openxmlformats.org/officeDocument/2006/relationships/hyperlink" Target="http://www.consultant.ru/cons/cgi/online.cgi?req=query&amp;div=LAW&amp;opt=1&amp;REFDOC=205357&amp;REFBASE=LAW&amp;REFFIELD=134&amp;REFSEGM=77&amp;REFPAGE=0&amp;REFTYPE=QP_MULTI_REF&amp;ts=103121485759375563&amp;REFDST=100243" TargetMode="External"/><Relationship Id="rId17" Type="http://schemas.openxmlformats.org/officeDocument/2006/relationships/hyperlink" Target="consultantplus://offline/ref=810CA246AC22F5A7F03817C1E84CA5163ED992691B5796D35D7F86ED2D51FA505162FE5CB72BD1DAU7g7J" TargetMode="External"/><Relationship Id="rId25" Type="http://schemas.openxmlformats.org/officeDocument/2006/relationships/hyperlink" Target="http://www.consultant.ru/cons/cgi/online.cgi?req=doc&amp;base=LAW&amp;n=193148&amp;rnd=244973.464914185&amp;dst=100020&amp;fld=134" TargetMode="External"/><Relationship Id="rId33" Type="http://schemas.openxmlformats.org/officeDocument/2006/relationships/hyperlink" Target="consultantplus://offline/ref=2D95E8ABB0E4DD871B8091DD2BB4C64DB0733C9617650D1D2AA00188A87094B5EDC7E9FB66v6y6L" TargetMode="External"/><Relationship Id="rId38" Type="http://schemas.openxmlformats.org/officeDocument/2006/relationships/hyperlink" Target="http://www.consultant.ru/cons/cgi/online.cgi?req=doc&amp;base=LAW&amp;n=206323&amp;rnd=244973.596111306&amp;dst=100047&amp;fld=134" TargetMode="External"/><Relationship Id="rId46" Type="http://schemas.openxmlformats.org/officeDocument/2006/relationships/hyperlink" Target="consultantplus://offline/ref=222C0816D136EDBAD47C55EC0B7A326BE0C0051680A3C74ABC20F6FBD0991DE02EAAA45D2D501FFCf4K6J" TargetMode="External"/><Relationship Id="rId59" Type="http://schemas.openxmlformats.org/officeDocument/2006/relationships/hyperlink" Target="consultantplus://offline/ref=3E9263FC4FD90ACB72C06D0176E87D7C7E7B5D87E82D92F398AA330B71CA7BBAE005E951FD58P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1864B-550B-4D04-ADF1-07197E56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55</Pages>
  <Words>27164</Words>
  <Characters>154839</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Часть 3</vt:lpstr>
    </vt:vector>
  </TitlesOfParts>
  <Company/>
  <LinksUpToDate>false</LinksUpToDate>
  <CharactersWithSpaces>181640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3</dc:title>
  <dc:creator>Loner-XP</dc:creator>
  <cp:lastModifiedBy>Вика</cp:lastModifiedBy>
  <cp:revision>8</cp:revision>
  <cp:lastPrinted>2019-11-12T11:40:00Z</cp:lastPrinted>
  <dcterms:created xsi:type="dcterms:W3CDTF">2019-10-30T13:19:00Z</dcterms:created>
  <dcterms:modified xsi:type="dcterms:W3CDTF">2019-11-12T12:14:00Z</dcterms:modified>
</cp:coreProperties>
</file>