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6A" w:rsidRDefault="00A6426A" w:rsidP="00A6426A">
      <w:pPr>
        <w:pStyle w:val="2"/>
        <w:rPr>
          <w:spacing w:val="-20"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</w:p>
    <w:p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ОМУТНИНСКОЕ ГОРОДСКОЕ ПОСЕЛЕНИЕ</w:t>
      </w:r>
    </w:p>
    <w:p w:rsidR="00A6426A" w:rsidRDefault="00A6426A" w:rsidP="00A64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A6426A" w:rsidRDefault="00A6426A" w:rsidP="00A6426A">
      <w:pPr>
        <w:jc w:val="center"/>
        <w:rPr>
          <w:b/>
          <w:sz w:val="28"/>
          <w:szCs w:val="28"/>
        </w:rPr>
      </w:pPr>
    </w:p>
    <w:p w:rsidR="00A6426A" w:rsidRDefault="00A6426A" w:rsidP="00A642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6426A" w:rsidRDefault="00A6426A" w:rsidP="00A6426A">
      <w:pPr>
        <w:rPr>
          <w:sz w:val="28"/>
          <w:szCs w:val="28"/>
        </w:rPr>
      </w:pPr>
    </w:p>
    <w:p w:rsidR="00A6426A" w:rsidRPr="00C032EF" w:rsidRDefault="00441236" w:rsidP="00A6426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6F3C">
        <w:rPr>
          <w:sz w:val="28"/>
          <w:szCs w:val="28"/>
        </w:rPr>
        <w:t>22.10.2020</w:t>
      </w:r>
      <w:r w:rsidR="00A6426A">
        <w:rPr>
          <w:sz w:val="28"/>
          <w:szCs w:val="28"/>
        </w:rPr>
        <w:t xml:space="preserve">                                                                 </w:t>
      </w:r>
      <w:r w:rsidR="00156260">
        <w:rPr>
          <w:sz w:val="28"/>
          <w:szCs w:val="28"/>
        </w:rPr>
        <w:t xml:space="preserve">                       № </w:t>
      </w:r>
      <w:r w:rsidR="003D6F3C">
        <w:rPr>
          <w:sz w:val="28"/>
          <w:szCs w:val="28"/>
        </w:rPr>
        <w:t>782</w:t>
      </w:r>
    </w:p>
    <w:p w:rsidR="00A6426A" w:rsidRDefault="00A6426A" w:rsidP="00A6426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A6426A" w:rsidRDefault="00A6426A" w:rsidP="00A6426A">
      <w:pPr>
        <w:rPr>
          <w:sz w:val="28"/>
          <w:szCs w:val="28"/>
        </w:rPr>
      </w:pPr>
    </w:p>
    <w:p w:rsidR="00A6426A" w:rsidRDefault="00A6426A" w:rsidP="00A6426A">
      <w:pPr>
        <w:jc w:val="center"/>
        <w:rPr>
          <w:b/>
          <w:sz w:val="28"/>
          <w:szCs w:val="28"/>
        </w:rPr>
      </w:pPr>
    </w:p>
    <w:p w:rsidR="00B86FAD" w:rsidRDefault="00E00D6F" w:rsidP="00B86FA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50ECE">
        <w:rPr>
          <w:b/>
          <w:sz w:val="28"/>
          <w:szCs w:val="28"/>
        </w:rPr>
        <w:t>Об утверждении</w:t>
      </w:r>
      <w:r w:rsidRPr="00F50ECE">
        <w:rPr>
          <w:rStyle w:val="apple-converted-space"/>
          <w:sz w:val="28"/>
          <w:szCs w:val="28"/>
        </w:rPr>
        <w:t> </w:t>
      </w:r>
      <w:hyperlink r:id="rId6" w:tgtFrame="_blank" w:tooltip="Перейти к тексту Порядка" w:history="1">
        <w:r w:rsidR="00B86FAD">
          <w:rPr>
            <w:rStyle w:val="a9"/>
            <w:sz w:val="28"/>
            <w:szCs w:val="28"/>
          </w:rPr>
          <w:t>прогноза социально - экономического развития</w:t>
        </w:r>
        <w:r w:rsidRPr="00F50ECE">
          <w:rPr>
            <w:rStyle w:val="a9"/>
            <w:sz w:val="28"/>
            <w:szCs w:val="28"/>
          </w:rPr>
          <w:t xml:space="preserve"> </w:t>
        </w:r>
      </w:hyperlink>
      <w:r w:rsidR="00B86FAD">
        <w:rPr>
          <w:b/>
          <w:sz w:val="28"/>
          <w:szCs w:val="28"/>
        </w:rPr>
        <w:t>муниципального</w:t>
      </w:r>
      <w:r w:rsidR="00F50ECE" w:rsidRPr="00F50ECE">
        <w:rPr>
          <w:b/>
          <w:sz w:val="28"/>
          <w:szCs w:val="28"/>
        </w:rPr>
        <w:t xml:space="preserve"> образ</w:t>
      </w:r>
      <w:r w:rsidR="00B86FAD">
        <w:rPr>
          <w:b/>
          <w:sz w:val="28"/>
          <w:szCs w:val="28"/>
        </w:rPr>
        <w:t>ования</w:t>
      </w:r>
      <w:r w:rsidR="00F50ECE" w:rsidRPr="00F50ECE">
        <w:rPr>
          <w:b/>
          <w:sz w:val="28"/>
          <w:szCs w:val="28"/>
        </w:rPr>
        <w:t xml:space="preserve"> Омутнинское городское поселение Омутнинского района Кировской области</w:t>
      </w:r>
      <w:r w:rsidR="00B86FAD">
        <w:rPr>
          <w:b/>
          <w:sz w:val="28"/>
          <w:szCs w:val="28"/>
        </w:rPr>
        <w:t xml:space="preserve"> </w:t>
      </w:r>
    </w:p>
    <w:p w:rsidR="00E00D6F" w:rsidRDefault="00B86FAD" w:rsidP="00B86FAD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351742">
        <w:rPr>
          <w:b/>
          <w:sz w:val="28"/>
          <w:szCs w:val="28"/>
        </w:rPr>
        <w:t>а</w:t>
      </w:r>
      <w:r w:rsidR="00843519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</w:t>
      </w:r>
      <w:r w:rsidR="00B076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</w:t>
      </w:r>
      <w:r w:rsidR="00843519">
        <w:rPr>
          <w:b/>
          <w:sz w:val="28"/>
          <w:szCs w:val="28"/>
        </w:rPr>
        <w:t>на плановый период 2021-2026</w:t>
      </w:r>
      <w:r w:rsidR="00B0761F">
        <w:rPr>
          <w:b/>
          <w:sz w:val="28"/>
          <w:szCs w:val="28"/>
        </w:rPr>
        <w:t xml:space="preserve"> годов</w:t>
      </w:r>
    </w:p>
    <w:p w:rsidR="00F50ECE" w:rsidRDefault="00F50ECE" w:rsidP="00F50ECE">
      <w:pPr>
        <w:pStyle w:val="a8"/>
        <w:shd w:val="clear" w:color="auto" w:fill="FFFFFF"/>
        <w:spacing w:before="0" w:beforeAutospacing="0" w:after="150" w:afterAutospacing="0" w:line="375" w:lineRule="atLeast"/>
        <w:ind w:firstLine="709"/>
        <w:jc w:val="center"/>
        <w:rPr>
          <w:b/>
          <w:sz w:val="28"/>
          <w:szCs w:val="28"/>
        </w:rPr>
      </w:pPr>
    </w:p>
    <w:p w:rsidR="00A76297" w:rsidRPr="00522D34" w:rsidRDefault="00A76297" w:rsidP="00A76297">
      <w:pPr>
        <w:pStyle w:val="a6"/>
        <w:spacing w:after="0" w:line="360" w:lineRule="auto"/>
        <w:ind w:left="0" w:firstLine="720"/>
        <w:jc w:val="both"/>
        <w:rPr>
          <w:sz w:val="28"/>
          <w:szCs w:val="28"/>
        </w:rPr>
      </w:pPr>
      <w:r w:rsidRPr="0035263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28.06.2014 года № 172-ФЗ «О стратегическом планировании в Российской Федерации», </w:t>
      </w:r>
      <w:r w:rsidR="00B86FAD">
        <w:rPr>
          <w:sz w:val="28"/>
          <w:szCs w:val="28"/>
        </w:rPr>
        <w:t>постановлением Правительства Кировской области от 31.03.2009</w:t>
      </w:r>
      <w:r>
        <w:rPr>
          <w:sz w:val="28"/>
          <w:szCs w:val="28"/>
        </w:rPr>
        <w:t xml:space="preserve"> № </w:t>
      </w:r>
      <w:r w:rsidR="00B86FAD">
        <w:rPr>
          <w:sz w:val="28"/>
          <w:szCs w:val="28"/>
        </w:rPr>
        <w:t>7/56  «О Порядке разработки прогноза социально-экономического развития</w:t>
      </w:r>
      <w:r>
        <w:rPr>
          <w:sz w:val="28"/>
          <w:szCs w:val="28"/>
        </w:rPr>
        <w:t xml:space="preserve"> Кировской области</w:t>
      </w:r>
      <w:r w:rsidR="00B86FAD">
        <w:rPr>
          <w:sz w:val="28"/>
          <w:szCs w:val="28"/>
        </w:rPr>
        <w:t xml:space="preserve"> на очередной финансовый год и плановый период</w:t>
      </w:r>
      <w:r>
        <w:rPr>
          <w:sz w:val="28"/>
          <w:szCs w:val="28"/>
        </w:rPr>
        <w:t xml:space="preserve">», </w:t>
      </w:r>
      <w:r w:rsidR="00B86FAD">
        <w:rPr>
          <w:sz w:val="28"/>
          <w:szCs w:val="28"/>
        </w:rPr>
        <w:t>Уставом</w:t>
      </w:r>
      <w:r w:rsidR="00F50ECE">
        <w:rPr>
          <w:sz w:val="28"/>
          <w:szCs w:val="28"/>
        </w:rPr>
        <w:t xml:space="preserve"> Омутнинского городского поселения,</w:t>
      </w:r>
      <w:r w:rsidR="00B86FAD">
        <w:rPr>
          <w:sz w:val="28"/>
          <w:szCs w:val="28"/>
        </w:rPr>
        <w:t xml:space="preserve"> постановлением администрации Омутнинского городского поселения от 26.09.2011 № 242</w:t>
      </w:r>
      <w:r w:rsidR="00FD5256">
        <w:rPr>
          <w:sz w:val="28"/>
          <w:szCs w:val="28"/>
        </w:rPr>
        <w:t xml:space="preserve"> «Об утверждении порядка разработки прогноза социально-экономического развития Омутнинского городского поселения на очередной финансовый год и плановый период»</w:t>
      </w:r>
      <w:r w:rsidR="00F50E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Омутнинского городского поселения ПОСТАНОВЛЯЕТ</w:t>
      </w:r>
      <w:r w:rsidRPr="00522D34">
        <w:rPr>
          <w:sz w:val="28"/>
          <w:szCs w:val="28"/>
        </w:rPr>
        <w:t>:</w:t>
      </w:r>
    </w:p>
    <w:p w:rsidR="00A6426A" w:rsidRPr="00522D34" w:rsidRDefault="00E00D6F" w:rsidP="00A76297">
      <w:pPr>
        <w:pStyle w:val="ConsNonformat"/>
        <w:spacing w:before="40" w:after="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297">
        <w:rPr>
          <w:rFonts w:ascii="Times New Roman" w:hAnsi="Times New Roman" w:cs="Times New Roman"/>
          <w:sz w:val="28"/>
          <w:szCs w:val="28"/>
        </w:rPr>
        <w:t>1. Утвердить</w:t>
      </w:r>
      <w:r w:rsidRPr="00A7629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tgtFrame="_blank" w:tooltip="Перейти к тексту Порядка" w:history="1"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прогноз социально-экономического развития муниципального образования Омутнинское городское поселение Омутнинского </w:t>
        </w:r>
        <w:r w:rsidR="0044123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района Кировской области на 202</w:t>
        </w:r>
        <w:r w:rsidR="00843519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1</w:t>
        </w:r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год и</w:t>
        </w:r>
        <w:r w:rsidR="00843519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на плановый период 2021-2026</w:t>
        </w:r>
        <w:r w:rsidR="00B0761F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 xml:space="preserve"> годов</w:t>
        </w:r>
        <w:r w:rsidR="00FD5256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. (П</w:t>
        </w:r>
        <w:r w:rsidRPr="00A76297">
          <w:rPr>
            <w:rStyle w:val="a9"/>
            <w:rFonts w:ascii="Times New Roman" w:hAnsi="Times New Roman" w:cs="Times New Roman"/>
            <w:b w:val="0"/>
            <w:sz w:val="28"/>
            <w:szCs w:val="28"/>
          </w:rPr>
          <w:t>рилагается).</w:t>
        </w:r>
      </w:hyperlink>
      <w:r w:rsidRPr="00A76297">
        <w:rPr>
          <w:rFonts w:ascii="Arial" w:hAnsi="Arial" w:cs="Arial"/>
          <w:sz w:val="28"/>
          <w:szCs w:val="28"/>
        </w:rPr>
        <w:br/>
      </w:r>
      <w:r w:rsidR="00A76297">
        <w:rPr>
          <w:rFonts w:ascii="Times New Roman" w:hAnsi="Times New Roman" w:cs="Times New Roman"/>
          <w:sz w:val="28"/>
          <w:szCs w:val="28"/>
        </w:rPr>
        <w:t xml:space="preserve">        </w:t>
      </w:r>
      <w:r w:rsidR="00F50ECE">
        <w:rPr>
          <w:rFonts w:ascii="Times New Roman" w:hAnsi="Times New Roman" w:cs="Times New Roman"/>
          <w:sz w:val="28"/>
          <w:szCs w:val="28"/>
        </w:rPr>
        <w:t xml:space="preserve"> 2</w:t>
      </w:r>
      <w:r w:rsidR="00A6426A" w:rsidRPr="00522D34">
        <w:rPr>
          <w:rFonts w:ascii="Times New Roman" w:hAnsi="Times New Roman" w:cs="Times New Roman"/>
          <w:sz w:val="28"/>
          <w:szCs w:val="28"/>
        </w:rPr>
        <w:t xml:space="preserve">. </w:t>
      </w:r>
      <w:r w:rsidR="00525439">
        <w:rPr>
          <w:rFonts w:ascii="Times New Roman" w:hAnsi="Times New Roman" w:cs="Times New Roman"/>
          <w:sz w:val="28"/>
          <w:szCs w:val="28"/>
        </w:rPr>
        <w:t xml:space="preserve"> </w:t>
      </w:r>
      <w:r w:rsidR="00FD5256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интернет-сайте администрации Омутнинского городского поселения.</w:t>
      </w:r>
    </w:p>
    <w:p w:rsidR="00A6426A" w:rsidRDefault="00F50ECE" w:rsidP="00A76297">
      <w:pPr>
        <w:pStyle w:val="ConsPlusNormal"/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426A">
        <w:rPr>
          <w:rFonts w:ascii="Times New Roman" w:hAnsi="Times New Roman" w:cs="Times New Roman"/>
          <w:sz w:val="28"/>
          <w:szCs w:val="28"/>
        </w:rPr>
        <w:t xml:space="preserve"> </w:t>
      </w:r>
      <w:r w:rsidR="00FD5256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D5256" w:rsidRDefault="00FD5256" w:rsidP="0087521E">
      <w:pPr>
        <w:jc w:val="both"/>
        <w:rPr>
          <w:sz w:val="28"/>
          <w:szCs w:val="28"/>
        </w:rPr>
      </w:pPr>
    </w:p>
    <w:p w:rsidR="00A6426A" w:rsidRPr="006469DC" w:rsidRDefault="00A6426A" w:rsidP="008752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469DC">
        <w:rPr>
          <w:sz w:val="28"/>
          <w:szCs w:val="28"/>
        </w:rPr>
        <w:t xml:space="preserve"> администрации </w:t>
      </w:r>
    </w:p>
    <w:p w:rsidR="00A6426A" w:rsidRDefault="00A6426A" w:rsidP="0087521E">
      <w:pPr>
        <w:rPr>
          <w:sz w:val="28"/>
          <w:szCs w:val="28"/>
        </w:rPr>
      </w:pPr>
      <w:r>
        <w:rPr>
          <w:sz w:val="28"/>
          <w:szCs w:val="28"/>
        </w:rPr>
        <w:t>Омутнинское</w:t>
      </w:r>
      <w:r w:rsidRPr="00646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городское поселение  </w:t>
      </w:r>
      <w:r w:rsidRPr="006469D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Pr="006469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6469DC">
        <w:rPr>
          <w:sz w:val="28"/>
          <w:szCs w:val="28"/>
        </w:rPr>
        <w:t xml:space="preserve"> </w:t>
      </w:r>
      <w:r w:rsidR="00FD5256">
        <w:rPr>
          <w:sz w:val="28"/>
          <w:szCs w:val="28"/>
        </w:rPr>
        <w:t>И.В. Шаталов</w:t>
      </w:r>
    </w:p>
    <w:p w:rsidR="00A6426A" w:rsidRDefault="00A6426A" w:rsidP="00A6426A">
      <w:pPr>
        <w:rPr>
          <w:sz w:val="28"/>
          <w:szCs w:val="28"/>
        </w:rPr>
      </w:pPr>
    </w:p>
    <w:p w:rsidR="00A6426A" w:rsidRDefault="00A6426A" w:rsidP="00A6426A">
      <w:pPr>
        <w:jc w:val="both"/>
      </w:pPr>
      <w:r w:rsidRPr="006469D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</w:t>
      </w:r>
    </w:p>
    <w:p w:rsidR="0093791F" w:rsidRPr="00464352" w:rsidRDefault="0093791F" w:rsidP="0093791F">
      <w:pPr>
        <w:ind w:right="-132"/>
        <w:rPr>
          <w:sz w:val="25"/>
          <w:szCs w:val="25"/>
        </w:rPr>
      </w:pPr>
      <w:r w:rsidRPr="00464352">
        <w:rPr>
          <w:sz w:val="25"/>
          <w:szCs w:val="25"/>
        </w:rPr>
        <w:t>ПОДГОТОВЛЕНО:</w:t>
      </w:r>
    </w:p>
    <w:p w:rsidR="0093791F" w:rsidRPr="00256AF2" w:rsidRDefault="0093791F" w:rsidP="0093791F">
      <w:pPr>
        <w:ind w:right="-132"/>
        <w:rPr>
          <w:sz w:val="48"/>
          <w:szCs w:val="48"/>
        </w:rPr>
      </w:pPr>
    </w:p>
    <w:p w:rsidR="0093791F" w:rsidRDefault="0093791F" w:rsidP="0093791F">
      <w:pPr>
        <w:ind w:right="-132"/>
        <w:rPr>
          <w:sz w:val="25"/>
          <w:szCs w:val="25"/>
        </w:rPr>
      </w:pPr>
      <w:r>
        <w:rPr>
          <w:sz w:val="25"/>
          <w:szCs w:val="25"/>
        </w:rPr>
        <w:t xml:space="preserve">Главный специалист </w:t>
      </w:r>
    </w:p>
    <w:p w:rsidR="0093791F" w:rsidRPr="00464352" w:rsidRDefault="0093791F" w:rsidP="0093791F">
      <w:pPr>
        <w:ind w:right="-132"/>
        <w:rPr>
          <w:sz w:val="25"/>
          <w:szCs w:val="25"/>
        </w:rPr>
      </w:pPr>
      <w:r>
        <w:rPr>
          <w:sz w:val="25"/>
          <w:szCs w:val="25"/>
        </w:rPr>
        <w:t>финансово-экономического отдела</w:t>
      </w:r>
      <w:r w:rsidRPr="00464352">
        <w:rPr>
          <w:sz w:val="25"/>
          <w:szCs w:val="25"/>
        </w:rPr>
        <w:t xml:space="preserve">              </w:t>
      </w:r>
      <w:r>
        <w:rPr>
          <w:sz w:val="25"/>
          <w:szCs w:val="25"/>
        </w:rPr>
        <w:t xml:space="preserve">                                        А.В. Шихалеева</w:t>
      </w:r>
    </w:p>
    <w:p w:rsidR="0093791F" w:rsidRPr="00464352" w:rsidRDefault="0093791F" w:rsidP="0093791F">
      <w:pPr>
        <w:ind w:right="-132"/>
        <w:rPr>
          <w:sz w:val="25"/>
          <w:szCs w:val="25"/>
        </w:rPr>
      </w:pPr>
      <w:r>
        <w:rPr>
          <w:sz w:val="25"/>
          <w:szCs w:val="25"/>
        </w:rPr>
        <w:t>Омутнинского городского поселения</w:t>
      </w:r>
    </w:p>
    <w:p w:rsidR="0093791F" w:rsidRDefault="0093791F" w:rsidP="0093791F">
      <w:pPr>
        <w:ind w:right="-132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</w:t>
      </w:r>
    </w:p>
    <w:p w:rsidR="0093791F" w:rsidRPr="00256AF2" w:rsidRDefault="0093791F" w:rsidP="0093791F">
      <w:pPr>
        <w:ind w:right="-132"/>
        <w:rPr>
          <w:sz w:val="48"/>
          <w:szCs w:val="48"/>
        </w:rPr>
      </w:pPr>
    </w:p>
    <w:p w:rsidR="0093791F" w:rsidRPr="00464352" w:rsidRDefault="0093791F" w:rsidP="0093791F">
      <w:pPr>
        <w:ind w:right="-132"/>
        <w:rPr>
          <w:sz w:val="25"/>
          <w:szCs w:val="25"/>
        </w:rPr>
      </w:pPr>
      <w:r w:rsidRPr="00464352">
        <w:rPr>
          <w:sz w:val="25"/>
          <w:szCs w:val="25"/>
        </w:rPr>
        <w:t>СОГЛАСОВАНО:</w:t>
      </w:r>
    </w:p>
    <w:p w:rsidR="0093791F" w:rsidRPr="00256AF2" w:rsidRDefault="0093791F" w:rsidP="0093791F">
      <w:pPr>
        <w:ind w:right="-132"/>
        <w:rPr>
          <w:sz w:val="48"/>
          <w:szCs w:val="48"/>
        </w:rPr>
      </w:pPr>
    </w:p>
    <w:p w:rsidR="0093791F" w:rsidRPr="00464352" w:rsidRDefault="0093791F" w:rsidP="0093791F">
      <w:pPr>
        <w:ind w:right="-132"/>
        <w:rPr>
          <w:sz w:val="25"/>
          <w:szCs w:val="25"/>
        </w:rPr>
      </w:pPr>
      <w:r>
        <w:rPr>
          <w:sz w:val="25"/>
          <w:szCs w:val="25"/>
        </w:rPr>
        <w:t>Заведующий юридическим отделом</w:t>
      </w:r>
    </w:p>
    <w:p w:rsidR="0093791F" w:rsidRDefault="0093791F" w:rsidP="0093791F">
      <w:pPr>
        <w:ind w:right="-132"/>
        <w:rPr>
          <w:sz w:val="25"/>
          <w:szCs w:val="25"/>
        </w:rPr>
      </w:pPr>
      <w:r>
        <w:rPr>
          <w:sz w:val="25"/>
          <w:szCs w:val="25"/>
        </w:rPr>
        <w:t xml:space="preserve">администрации </w:t>
      </w:r>
      <w:r w:rsidRPr="00464352">
        <w:rPr>
          <w:sz w:val="25"/>
          <w:szCs w:val="25"/>
        </w:rPr>
        <w:t xml:space="preserve">Омутнинского </w:t>
      </w:r>
    </w:p>
    <w:p w:rsidR="0093791F" w:rsidRDefault="0093791F" w:rsidP="0093791F">
      <w:pPr>
        <w:ind w:right="-132"/>
        <w:rPr>
          <w:sz w:val="25"/>
          <w:szCs w:val="25"/>
        </w:rPr>
      </w:pPr>
      <w:r w:rsidRPr="00464352">
        <w:rPr>
          <w:sz w:val="25"/>
          <w:szCs w:val="25"/>
        </w:rPr>
        <w:t>городского поселения</w:t>
      </w:r>
      <w:r w:rsidRPr="00464352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                                                     Е.Б. Волкова</w:t>
      </w:r>
      <w:r w:rsidRPr="00464352">
        <w:rPr>
          <w:sz w:val="25"/>
          <w:szCs w:val="25"/>
        </w:rPr>
        <w:t xml:space="preserve"> </w:t>
      </w:r>
    </w:p>
    <w:p w:rsidR="0093791F" w:rsidRDefault="0093791F" w:rsidP="0093791F">
      <w:pPr>
        <w:ind w:right="-132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</w:t>
      </w:r>
    </w:p>
    <w:p w:rsidR="0093791F" w:rsidRDefault="0093791F" w:rsidP="0093791F">
      <w:pPr>
        <w:ind w:right="-132"/>
        <w:rPr>
          <w:sz w:val="25"/>
          <w:szCs w:val="25"/>
        </w:rPr>
      </w:pPr>
    </w:p>
    <w:p w:rsidR="0093791F" w:rsidRDefault="0093791F" w:rsidP="0093791F">
      <w:pPr>
        <w:ind w:right="-132"/>
        <w:rPr>
          <w:sz w:val="25"/>
          <w:szCs w:val="25"/>
        </w:rPr>
      </w:pPr>
    </w:p>
    <w:p w:rsidR="0093791F" w:rsidRDefault="0093791F" w:rsidP="0093791F">
      <w:pPr>
        <w:ind w:right="-132"/>
        <w:rPr>
          <w:sz w:val="25"/>
          <w:szCs w:val="25"/>
        </w:rPr>
      </w:pPr>
      <w:r>
        <w:rPr>
          <w:sz w:val="25"/>
          <w:szCs w:val="25"/>
        </w:rPr>
        <w:t xml:space="preserve">Заведующий финансово-экономическим  </w:t>
      </w:r>
    </w:p>
    <w:p w:rsidR="0093791F" w:rsidRDefault="0093791F" w:rsidP="0093791F">
      <w:pPr>
        <w:ind w:right="-132"/>
        <w:rPr>
          <w:sz w:val="25"/>
          <w:szCs w:val="25"/>
        </w:rPr>
      </w:pPr>
      <w:r>
        <w:rPr>
          <w:sz w:val="25"/>
          <w:szCs w:val="25"/>
        </w:rPr>
        <w:t>отделом администрации Омутнинского                                              Е.В. Арасланова</w:t>
      </w:r>
    </w:p>
    <w:p w:rsidR="0093791F" w:rsidRDefault="0093791F" w:rsidP="0093791F">
      <w:pPr>
        <w:ind w:right="-132"/>
        <w:rPr>
          <w:sz w:val="25"/>
          <w:szCs w:val="25"/>
        </w:rPr>
      </w:pPr>
      <w:r>
        <w:rPr>
          <w:sz w:val="25"/>
          <w:szCs w:val="25"/>
        </w:rPr>
        <w:t xml:space="preserve">городского поселения                                                        </w:t>
      </w:r>
    </w:p>
    <w:p w:rsidR="00A6426A" w:rsidRDefault="00A6426A"/>
    <w:p w:rsidR="0093791F" w:rsidRDefault="0093791F"/>
    <w:p w:rsidR="0093791F" w:rsidRDefault="0093791F"/>
    <w:p w:rsidR="0093791F" w:rsidRDefault="0093791F"/>
    <w:p w:rsidR="0093791F" w:rsidRDefault="0093791F"/>
    <w:p w:rsidR="0093791F" w:rsidRPr="00172381" w:rsidRDefault="0093791F" w:rsidP="0093791F">
      <w:pPr>
        <w:ind w:right="-132"/>
        <w:rPr>
          <w:sz w:val="26"/>
          <w:szCs w:val="26"/>
        </w:rPr>
      </w:pPr>
      <w:r w:rsidRPr="00172381">
        <w:rPr>
          <w:sz w:val="26"/>
          <w:szCs w:val="26"/>
        </w:rPr>
        <w:t>Разослать:</w:t>
      </w:r>
    </w:p>
    <w:p w:rsidR="0093791F" w:rsidRPr="00172381" w:rsidRDefault="0093791F" w:rsidP="0093791F">
      <w:pPr>
        <w:ind w:right="-132"/>
        <w:rPr>
          <w:sz w:val="26"/>
          <w:szCs w:val="26"/>
        </w:rPr>
      </w:pPr>
    </w:p>
    <w:p w:rsidR="0093791F" w:rsidRDefault="0093791F" w:rsidP="0093791F">
      <w:pPr>
        <w:ind w:right="-132"/>
        <w:rPr>
          <w:sz w:val="26"/>
          <w:szCs w:val="26"/>
        </w:rPr>
      </w:pPr>
      <w:r w:rsidRPr="00172381">
        <w:rPr>
          <w:sz w:val="26"/>
          <w:szCs w:val="26"/>
        </w:rPr>
        <w:t>подлинный экземпляр</w:t>
      </w:r>
    </w:p>
    <w:p w:rsidR="0093791F" w:rsidRPr="00172381" w:rsidRDefault="0093791F" w:rsidP="0093791F">
      <w:pPr>
        <w:ind w:right="-132"/>
        <w:rPr>
          <w:sz w:val="26"/>
          <w:szCs w:val="26"/>
        </w:rPr>
      </w:pPr>
      <w:r>
        <w:rPr>
          <w:sz w:val="26"/>
          <w:szCs w:val="26"/>
        </w:rPr>
        <w:t xml:space="preserve">в дело                            </w:t>
      </w:r>
      <w:r w:rsidRPr="00172381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      - </w:t>
      </w:r>
      <w:r w:rsidR="00B0761F">
        <w:rPr>
          <w:sz w:val="26"/>
          <w:szCs w:val="26"/>
        </w:rPr>
        <w:t>1</w:t>
      </w:r>
    </w:p>
    <w:p w:rsidR="0093791F" w:rsidRPr="00172381" w:rsidRDefault="0093791F" w:rsidP="0093791F">
      <w:pPr>
        <w:ind w:right="-132"/>
        <w:rPr>
          <w:sz w:val="36"/>
          <w:szCs w:val="36"/>
        </w:rPr>
      </w:pPr>
    </w:p>
    <w:p w:rsidR="0093791F" w:rsidRPr="00172381" w:rsidRDefault="0093791F" w:rsidP="0093791F">
      <w:pPr>
        <w:ind w:right="-132"/>
        <w:rPr>
          <w:sz w:val="26"/>
          <w:szCs w:val="26"/>
        </w:rPr>
      </w:pPr>
      <w:r>
        <w:rPr>
          <w:sz w:val="26"/>
          <w:szCs w:val="26"/>
        </w:rPr>
        <w:t>в прокуратуру</w:t>
      </w:r>
      <w:r w:rsidRPr="00172381">
        <w:rPr>
          <w:sz w:val="26"/>
          <w:szCs w:val="26"/>
        </w:rPr>
        <w:t xml:space="preserve"> </w:t>
      </w:r>
    </w:p>
    <w:p w:rsidR="0093791F" w:rsidRDefault="0093791F" w:rsidP="0093791F">
      <w:pPr>
        <w:ind w:right="-132"/>
        <w:rPr>
          <w:sz w:val="26"/>
          <w:szCs w:val="26"/>
        </w:rPr>
      </w:pPr>
      <w:r w:rsidRPr="00172381">
        <w:rPr>
          <w:sz w:val="26"/>
          <w:szCs w:val="26"/>
        </w:rPr>
        <w:t xml:space="preserve">Омутнинского района            </w:t>
      </w:r>
      <w:r>
        <w:rPr>
          <w:sz w:val="26"/>
          <w:szCs w:val="26"/>
        </w:rPr>
        <w:t xml:space="preserve">          - </w:t>
      </w:r>
      <w:r w:rsidR="00B0761F">
        <w:rPr>
          <w:sz w:val="26"/>
          <w:szCs w:val="26"/>
        </w:rPr>
        <w:t>1</w:t>
      </w:r>
    </w:p>
    <w:p w:rsidR="0093791F" w:rsidRDefault="0093791F" w:rsidP="0093791F">
      <w:pPr>
        <w:ind w:right="-132"/>
        <w:rPr>
          <w:sz w:val="26"/>
          <w:szCs w:val="26"/>
        </w:rPr>
      </w:pPr>
    </w:p>
    <w:p w:rsidR="0093791F" w:rsidRDefault="0093791F" w:rsidP="0093791F">
      <w:pPr>
        <w:ind w:right="-132"/>
        <w:rPr>
          <w:sz w:val="26"/>
          <w:szCs w:val="26"/>
        </w:rPr>
      </w:pPr>
      <w:r>
        <w:rPr>
          <w:sz w:val="26"/>
          <w:szCs w:val="26"/>
        </w:rPr>
        <w:t>финансов</w:t>
      </w:r>
      <w:r w:rsidR="00B0761F">
        <w:rPr>
          <w:sz w:val="26"/>
          <w:szCs w:val="26"/>
        </w:rPr>
        <w:t>о-экономический              - 1</w:t>
      </w:r>
    </w:p>
    <w:p w:rsidR="0093791F" w:rsidRDefault="0093791F" w:rsidP="0093791F">
      <w:pPr>
        <w:ind w:right="-132"/>
        <w:rPr>
          <w:sz w:val="26"/>
          <w:szCs w:val="26"/>
        </w:rPr>
      </w:pPr>
      <w:r>
        <w:rPr>
          <w:sz w:val="26"/>
          <w:szCs w:val="26"/>
        </w:rPr>
        <w:t>отдел</w:t>
      </w:r>
    </w:p>
    <w:p w:rsidR="0093791F" w:rsidRDefault="0093791F"/>
    <w:sectPr w:rsidR="0093791F" w:rsidSect="0087521E">
      <w:headerReference w:type="even" r:id="rId8"/>
      <w:headerReference w:type="default" r:id="rId9"/>
      <w:pgSz w:w="11906" w:h="16838"/>
      <w:pgMar w:top="993" w:right="707" w:bottom="567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FE" w:rsidRDefault="00DB1AFE">
      <w:r>
        <w:separator/>
      </w:r>
    </w:p>
  </w:endnote>
  <w:endnote w:type="continuationSeparator" w:id="1">
    <w:p w:rsidR="00DB1AFE" w:rsidRDefault="00DB1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FE" w:rsidRDefault="00DB1AFE">
      <w:r>
        <w:separator/>
      </w:r>
    </w:p>
  </w:footnote>
  <w:footnote w:type="continuationSeparator" w:id="1">
    <w:p w:rsidR="00DB1AFE" w:rsidRDefault="00DB1A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56" w:rsidRDefault="001C3D84" w:rsidP="003E7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52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D5256" w:rsidRDefault="00FD52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56" w:rsidRDefault="001C3D84" w:rsidP="003E78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52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6F3C">
      <w:rPr>
        <w:rStyle w:val="a4"/>
        <w:noProof/>
      </w:rPr>
      <w:t>2</w:t>
    </w:r>
    <w:r>
      <w:rPr>
        <w:rStyle w:val="a4"/>
      </w:rPr>
      <w:fldChar w:fldCharType="end"/>
    </w:r>
  </w:p>
  <w:p w:rsidR="00FD5256" w:rsidRDefault="00FD52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26A"/>
    <w:rsid w:val="00043379"/>
    <w:rsid w:val="001024BC"/>
    <w:rsid w:val="00125B8B"/>
    <w:rsid w:val="00156260"/>
    <w:rsid w:val="001C3D84"/>
    <w:rsid w:val="0023018C"/>
    <w:rsid w:val="00351742"/>
    <w:rsid w:val="003D6F3C"/>
    <w:rsid w:val="003E78A7"/>
    <w:rsid w:val="00441236"/>
    <w:rsid w:val="00525439"/>
    <w:rsid w:val="005E1936"/>
    <w:rsid w:val="005F1F98"/>
    <w:rsid w:val="007D7E73"/>
    <w:rsid w:val="00843519"/>
    <w:rsid w:val="0087521E"/>
    <w:rsid w:val="0093791F"/>
    <w:rsid w:val="009754D5"/>
    <w:rsid w:val="009B3F53"/>
    <w:rsid w:val="00A6426A"/>
    <w:rsid w:val="00A76297"/>
    <w:rsid w:val="00AA2A1A"/>
    <w:rsid w:val="00B0761F"/>
    <w:rsid w:val="00B86FAD"/>
    <w:rsid w:val="00C032EF"/>
    <w:rsid w:val="00DB1AFE"/>
    <w:rsid w:val="00DC76A9"/>
    <w:rsid w:val="00E00D6F"/>
    <w:rsid w:val="00E56B02"/>
    <w:rsid w:val="00F336C2"/>
    <w:rsid w:val="00F50ECE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6426A"/>
    <w:pPr>
      <w:jc w:val="center"/>
    </w:pPr>
    <w:rPr>
      <w:b/>
      <w:bCs/>
      <w:szCs w:val="20"/>
    </w:rPr>
  </w:style>
  <w:style w:type="paragraph" w:styleId="a3">
    <w:name w:val="header"/>
    <w:basedOn w:val="a"/>
    <w:rsid w:val="00A642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6426A"/>
  </w:style>
  <w:style w:type="paragraph" w:customStyle="1" w:styleId="ConsPlusNormal">
    <w:name w:val="ConsPlusNormal"/>
    <w:rsid w:val="00A642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"/>
    <w:basedOn w:val="a"/>
    <w:rsid w:val="00A6426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A642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A6426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52543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25439"/>
    <w:rPr>
      <w:sz w:val="24"/>
      <w:szCs w:val="24"/>
    </w:rPr>
  </w:style>
  <w:style w:type="paragraph" w:styleId="a8">
    <w:name w:val="Normal (Web)"/>
    <w:basedOn w:val="a"/>
    <w:uiPriority w:val="99"/>
    <w:unhideWhenUsed/>
    <w:rsid w:val="00E00D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D6F"/>
  </w:style>
  <w:style w:type="character" w:styleId="a9">
    <w:name w:val="Strong"/>
    <w:basedOn w:val="a0"/>
    <w:uiPriority w:val="22"/>
    <w:qFormat/>
    <w:rsid w:val="00E00D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3539</CharactersWithSpaces>
  <SharedDoc>false</SharedDoc>
  <HLinks>
    <vt:vector size="12" baseType="variant">
      <vt:variant>
        <vt:i4>7012464</vt:i4>
      </vt:variant>
      <vt:variant>
        <vt:i4>3</vt:i4>
      </vt:variant>
      <vt:variant>
        <vt:i4>0</vt:i4>
      </vt:variant>
      <vt:variant>
        <vt:i4>5</vt:i4>
      </vt:variant>
      <vt:variant>
        <vt:lpwstr>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</vt:lpwstr>
      </vt:variant>
      <vt:variant>
        <vt:lpwstr/>
      </vt:variant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pogranichny.ru/index.php/otdely-administratsii/otdel-ekonomiki-i-prognozirovaniya/sotsialno-ekonomicheskoe-razvitie/1577-poryadok-razrabotki-korrektirovki-osushchestvleniya-monitoringa-i-kontrolya-realizatsii-dokumentov-strategicheskogo-planirovaniya-v-pogranichnom-munitsipalnom-rajo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</dc:creator>
  <cp:lastModifiedBy>Касса</cp:lastModifiedBy>
  <cp:revision>3</cp:revision>
  <cp:lastPrinted>2018-11-12T08:49:00Z</cp:lastPrinted>
  <dcterms:created xsi:type="dcterms:W3CDTF">2020-10-22T08:23:00Z</dcterms:created>
  <dcterms:modified xsi:type="dcterms:W3CDTF">2020-11-13T07:36:00Z</dcterms:modified>
</cp:coreProperties>
</file>